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DFD" w:rsidRPr="001C1B82" w:rsidRDefault="009E2ABB" w:rsidP="009E2ABB">
      <w:pPr>
        <w:tabs>
          <w:tab w:val="left" w:pos="3261"/>
        </w:tabs>
        <w:spacing w:line="276" w:lineRule="auto"/>
        <w:ind w:left="-450" w:firstLine="270"/>
        <w:rPr>
          <w:rFonts w:ascii="Times New Roman Bold" w:hAnsi="Times New Roman Bold"/>
          <w:b/>
          <w:spacing w:val="-18"/>
          <w:lang w:val="vi-VN"/>
        </w:rPr>
      </w:pPr>
      <w:r w:rsidRPr="001C1B82">
        <w:rPr>
          <w:rFonts w:ascii="Times New Roman Bold" w:hAnsi="Times New Roman Bold"/>
          <w:b/>
          <w:spacing w:val="-18"/>
          <w:u w:val="single"/>
        </w:rPr>
        <w:t xml:space="preserve">Biểu mẫu </w:t>
      </w:r>
      <w:r w:rsidR="00FE47A9" w:rsidRPr="001C1B82">
        <w:rPr>
          <w:rFonts w:ascii="Times New Roman Bold" w:hAnsi="Times New Roman Bold"/>
          <w:b/>
          <w:spacing w:val="-18"/>
          <w:u w:val="single"/>
        </w:rPr>
        <w:t xml:space="preserve">PL09-BM04 </w:t>
      </w:r>
      <w:r w:rsidRPr="001C1B82">
        <w:rPr>
          <w:rFonts w:ascii="Times New Roman Bold" w:hAnsi="Times New Roman Bold"/>
          <w:b/>
          <w:spacing w:val="-18"/>
        </w:rPr>
        <w:t>:</w:t>
      </w:r>
      <w:r w:rsidR="00FE47A9" w:rsidRPr="001C1B82">
        <w:rPr>
          <w:rFonts w:ascii="Times New Roman Bold" w:hAnsi="Times New Roman Bold"/>
          <w:b/>
          <w:spacing w:val="-18"/>
        </w:rPr>
        <w:t xml:space="preserve"> Mẫu biểu </w:t>
      </w:r>
      <w:r w:rsidR="00FE47A9" w:rsidRPr="001C1B82">
        <w:rPr>
          <w:rFonts w:ascii="Times New Roman Bold" w:hAnsi="Times New Roman Bold" w:hint="eastAsia"/>
          <w:b/>
          <w:spacing w:val="-18"/>
        </w:rPr>
        <w:t>đă</w:t>
      </w:r>
      <w:r w:rsidR="00FE47A9" w:rsidRPr="001C1B82">
        <w:rPr>
          <w:rFonts w:ascii="Times New Roman Bold" w:hAnsi="Times New Roman Bold"/>
          <w:b/>
          <w:spacing w:val="-18"/>
        </w:rPr>
        <w:t>ng k</w:t>
      </w:r>
      <w:r w:rsidR="00FE47A9" w:rsidRPr="001C1B82">
        <w:rPr>
          <w:rFonts w:ascii="Times New Roman Bold" w:hAnsi="Times New Roman Bold" w:hint="eastAsia"/>
          <w:b/>
          <w:spacing w:val="-18"/>
        </w:rPr>
        <w:t>ý</w:t>
      </w:r>
      <w:r w:rsidR="00FE47A9" w:rsidRPr="001C1B82">
        <w:rPr>
          <w:rFonts w:ascii="Times New Roman Bold" w:hAnsi="Times New Roman Bold"/>
          <w:b/>
          <w:spacing w:val="-18"/>
        </w:rPr>
        <w:t xml:space="preserve">/thay </w:t>
      </w:r>
      <w:r w:rsidR="00FE47A9" w:rsidRPr="001C1B82">
        <w:rPr>
          <w:rFonts w:ascii="Times New Roman Bold" w:hAnsi="Times New Roman Bold" w:hint="eastAsia"/>
          <w:b/>
          <w:spacing w:val="-18"/>
        </w:rPr>
        <w:t>đ</w:t>
      </w:r>
      <w:r w:rsidR="00FE47A9" w:rsidRPr="001C1B82">
        <w:rPr>
          <w:rFonts w:ascii="Times New Roman Bold" w:hAnsi="Times New Roman Bold"/>
          <w:b/>
          <w:spacing w:val="-18"/>
        </w:rPr>
        <w:t>ổi/ngừng sử dụng dịch vụ cung cấp chứng từ t</w:t>
      </w:r>
      <w:r w:rsidR="00FE47A9" w:rsidRPr="001C1B82">
        <w:rPr>
          <w:rFonts w:ascii="Times New Roman Bold" w:hAnsi="Times New Roman Bold" w:hint="eastAsia"/>
          <w:b/>
          <w:spacing w:val="-18"/>
        </w:rPr>
        <w:t>à</w:t>
      </w:r>
      <w:r w:rsidR="00FE47A9" w:rsidRPr="001C1B82">
        <w:rPr>
          <w:rFonts w:ascii="Times New Roman Bold" w:hAnsi="Times New Roman Bold"/>
          <w:b/>
          <w:spacing w:val="-18"/>
        </w:rPr>
        <w:t>i liệu chữ k</w:t>
      </w:r>
      <w:r w:rsidR="00FE47A9" w:rsidRPr="001C1B82">
        <w:rPr>
          <w:rFonts w:ascii="Times New Roman Bold" w:hAnsi="Times New Roman Bold" w:hint="eastAsia"/>
          <w:b/>
          <w:spacing w:val="-18"/>
        </w:rPr>
        <w:t>ý</w:t>
      </w:r>
      <w:r w:rsidR="00FE47A9" w:rsidRPr="001C1B82">
        <w:rPr>
          <w:rFonts w:ascii="Times New Roman Bold" w:hAnsi="Times New Roman Bold"/>
          <w:b/>
          <w:spacing w:val="-18"/>
        </w:rPr>
        <w:t xml:space="preserve"> số</w:t>
      </w:r>
    </w:p>
    <w:p w:rsidR="007D6DFD" w:rsidRPr="005B409F" w:rsidRDefault="007D6DFD" w:rsidP="007D6DFD">
      <w:pPr>
        <w:jc w:val="right"/>
        <w:rPr>
          <w:b/>
          <w:lang w:val="vi-VN"/>
        </w:rPr>
      </w:pPr>
      <w:bookmarkStart w:id="0" w:name="_Hlk112414650"/>
      <w:r w:rsidRPr="005B409F">
        <w:rPr>
          <w:b/>
          <w:lang w:val="vi-VN"/>
        </w:rPr>
        <w:t xml:space="preserve">                                          </w:t>
      </w:r>
    </w:p>
    <w:p w:rsidR="007D6DFD" w:rsidRPr="005B409F" w:rsidRDefault="007D6DFD" w:rsidP="00FE47A9">
      <w:pPr>
        <w:jc w:val="right"/>
        <w:rPr>
          <w:b/>
          <w:lang w:val="vi-VN"/>
        </w:rPr>
      </w:pPr>
      <w:r w:rsidRPr="005B409F">
        <w:rPr>
          <w:b/>
          <w:lang w:val="vi-VN"/>
        </w:rPr>
        <w:t xml:space="preserve">   </w:t>
      </w:r>
    </w:p>
    <w:p w:rsidR="007D6DFD" w:rsidRPr="005B409F" w:rsidRDefault="007D6DFD" w:rsidP="007D6DFD">
      <w:pPr>
        <w:spacing w:line="360" w:lineRule="auto"/>
        <w:ind w:right="-187"/>
        <w:rPr>
          <w:b/>
          <w:spacing w:val="-8"/>
          <w:lang w:val="vi-VN"/>
        </w:rPr>
      </w:pPr>
      <w:r w:rsidRPr="005B409F">
        <w:rPr>
          <w:b/>
          <w:spacing w:val="-8"/>
          <w:lang w:val="vi-VN"/>
        </w:rPr>
        <w:t>Ngân hàng TMCP Công thương Việt Nam</w:t>
      </w:r>
    </w:p>
    <w:p w:rsidR="007D6DFD" w:rsidRPr="005B409F" w:rsidRDefault="007D6DFD" w:rsidP="007D6DFD">
      <w:pPr>
        <w:spacing w:line="360" w:lineRule="auto"/>
        <w:ind w:right="-187"/>
        <w:rPr>
          <w:b/>
          <w:spacing w:val="-8"/>
          <w:sz w:val="18"/>
          <w:lang w:val="vi-VN"/>
        </w:rPr>
      </w:pPr>
    </w:p>
    <w:p w:rsidR="007D6DFD" w:rsidRPr="005B409F" w:rsidRDefault="007D6DFD" w:rsidP="007D6DFD">
      <w:pPr>
        <w:spacing w:line="360" w:lineRule="auto"/>
        <w:ind w:right="-187"/>
        <w:jc w:val="center"/>
        <w:rPr>
          <w:b/>
          <w:spacing w:val="-8"/>
        </w:rPr>
      </w:pPr>
      <w:r w:rsidRPr="005B409F">
        <w:rPr>
          <w:b/>
          <w:spacing w:val="-8"/>
          <w:lang w:val="vi-VN"/>
        </w:rPr>
        <w:t>GIẤY ĐỀ NGHỊ CUNG CẤP/</w:t>
      </w:r>
      <w:r w:rsidRPr="005B409F">
        <w:rPr>
          <w:b/>
          <w:spacing w:val="-8"/>
        </w:rPr>
        <w:t>THAY ĐỔI/</w:t>
      </w:r>
      <w:r w:rsidRPr="005B409F">
        <w:rPr>
          <w:b/>
          <w:spacing w:val="-8"/>
          <w:lang w:val="vi-VN"/>
        </w:rPr>
        <w:t>NGỪNG</w:t>
      </w:r>
      <w:r w:rsidRPr="005B409F">
        <w:rPr>
          <w:b/>
          <w:spacing w:val="-8"/>
        </w:rPr>
        <w:t xml:space="preserve"> SỬ DỤNG</w:t>
      </w:r>
    </w:p>
    <w:p w:rsidR="007D6DFD" w:rsidRPr="005B409F" w:rsidRDefault="007D6DFD" w:rsidP="007D6DFD">
      <w:pPr>
        <w:spacing w:line="360" w:lineRule="auto"/>
        <w:ind w:right="-187"/>
        <w:jc w:val="center"/>
        <w:rPr>
          <w:b/>
          <w:spacing w:val="-8"/>
          <w:lang w:val="vi-VN"/>
        </w:rPr>
      </w:pPr>
      <w:r w:rsidRPr="005B409F">
        <w:rPr>
          <w:b/>
          <w:spacing w:val="-8"/>
          <w:lang w:val="vi-VN"/>
        </w:rPr>
        <w:t xml:space="preserve"> DỊCH VỤ CHỨNG TỪ, TÀI LIỆU  KÝ SỐ</w:t>
      </w:r>
    </w:p>
    <w:p w:rsidR="007D6DFD" w:rsidRPr="005B409F" w:rsidRDefault="007D6DFD" w:rsidP="007D6DFD">
      <w:pPr>
        <w:spacing w:line="360" w:lineRule="auto"/>
        <w:ind w:right="-187"/>
        <w:jc w:val="center"/>
        <w:rPr>
          <w:i/>
          <w:spacing w:val="-8"/>
          <w:lang w:val="vi-VN"/>
        </w:rPr>
      </w:pPr>
      <w:r w:rsidRPr="005B409F">
        <w:rPr>
          <w:b/>
          <w:spacing w:val="-8"/>
          <w:lang w:val="vi-VN"/>
        </w:rPr>
        <w:t xml:space="preserve"> </w:t>
      </w:r>
      <w:r w:rsidRPr="005B409F">
        <w:rPr>
          <w:i/>
          <w:spacing w:val="-8"/>
          <w:lang w:val="vi-VN"/>
        </w:rPr>
        <w:t>(Dành cho khách hàng Tổ chức)</w:t>
      </w:r>
    </w:p>
    <w:p w:rsidR="007D6DFD" w:rsidRPr="005B409F" w:rsidRDefault="007D6DFD" w:rsidP="007D6DFD">
      <w:pPr>
        <w:spacing w:line="360" w:lineRule="auto"/>
        <w:ind w:right="-187"/>
        <w:jc w:val="center"/>
        <w:rPr>
          <w:i/>
          <w:spacing w:val="-8"/>
          <w:sz w:val="16"/>
          <w:lang w:val="vi-VN"/>
        </w:rPr>
      </w:pPr>
    </w:p>
    <w:p w:rsidR="007D6DFD" w:rsidRPr="007B6C38" w:rsidRDefault="007D6DFD" w:rsidP="007D6DFD">
      <w:pPr>
        <w:spacing w:after="120" w:line="276" w:lineRule="auto"/>
        <w:ind w:right="-115"/>
        <w:jc w:val="both"/>
        <w:rPr>
          <w:b/>
          <w:i/>
        </w:rPr>
      </w:pPr>
      <w:r w:rsidRPr="005B409F">
        <w:rPr>
          <w:b/>
          <w:i/>
          <w:lang w:val="vi-VN"/>
        </w:rPr>
        <w:t>Kính gửi: Ngân hàng TMCP Công thương VN – Chi nhánh</w:t>
      </w:r>
      <w:r w:rsidR="007B6C38">
        <w:rPr>
          <w:b/>
          <w:i/>
        </w:rPr>
        <w:t xml:space="preserve"> Tây Sài Gòn – PGD Bình Trị Đông</w:t>
      </w:r>
    </w:p>
    <w:p w:rsidR="007B6C38" w:rsidRDefault="007D6DFD" w:rsidP="007D6DFD">
      <w:pPr>
        <w:spacing w:after="120" w:line="280" w:lineRule="exact"/>
        <w:ind w:right="-115"/>
        <w:jc w:val="both"/>
        <w:rPr>
          <w:i/>
          <w:spacing w:val="-6"/>
          <w:sz w:val="12"/>
          <w:szCs w:val="12"/>
        </w:rPr>
      </w:pPr>
      <w:r w:rsidRPr="005B409F">
        <w:rPr>
          <w:lang w:val="vi-VN"/>
        </w:rPr>
        <w:t xml:space="preserve">Tên Tổ chức: </w:t>
      </w:r>
      <w:r w:rsidR="00C544AC" w:rsidRPr="00C544AC">
        <w:rPr>
          <w:spacing w:val="-6"/>
        </w:rPr>
        <w:t>CÔNG TY TNHH MTV TM VÀ DV NGỌC THƠM</w:t>
      </w:r>
      <w:r w:rsidR="007B6C38" w:rsidRPr="00A97A3E">
        <w:rPr>
          <w:i/>
          <w:spacing w:val="-6"/>
          <w:sz w:val="12"/>
          <w:szCs w:val="12"/>
        </w:rPr>
        <w:t>.</w:t>
      </w:r>
      <w:r w:rsidR="007B6C38">
        <w:rPr>
          <w:i/>
          <w:spacing w:val="-6"/>
          <w:sz w:val="12"/>
          <w:szCs w:val="12"/>
        </w:rPr>
        <w:t xml:space="preserve"> </w:t>
      </w:r>
    </w:p>
    <w:p w:rsidR="007D6DFD" w:rsidRPr="005B409F" w:rsidRDefault="007B6C38" w:rsidP="007D6DFD">
      <w:pPr>
        <w:spacing w:after="120" w:line="280" w:lineRule="exact"/>
        <w:ind w:right="-115"/>
        <w:jc w:val="both"/>
        <w:rPr>
          <w:lang w:val="vi-VN"/>
        </w:rPr>
      </w:pPr>
      <w:r w:rsidRPr="00A97A3E">
        <w:rPr>
          <w:i/>
          <w:spacing w:val="-6"/>
          <w:sz w:val="12"/>
          <w:szCs w:val="12"/>
        </w:rPr>
        <w:t>.</w:t>
      </w:r>
      <w:r w:rsidR="007D6DFD" w:rsidRPr="005B409F">
        <w:rPr>
          <w:lang w:val="vi-VN"/>
        </w:rPr>
        <w:t xml:space="preserve">Số ĐKKD/Đầu tư/Hoạt động/Thành lập mới: </w:t>
      </w:r>
      <w:r>
        <w:t xml:space="preserve"> </w:t>
      </w:r>
      <w:r w:rsidR="00C544AC" w:rsidRPr="00C544AC">
        <w:t>0309391503</w:t>
      </w:r>
      <w:r w:rsidR="007D6DFD" w:rsidRPr="005B409F">
        <w:rPr>
          <w:lang w:val="vi-VN"/>
        </w:rPr>
        <w:t xml:space="preserve">  </w:t>
      </w:r>
    </w:p>
    <w:p w:rsidR="007D6DFD" w:rsidRPr="005B409F" w:rsidRDefault="007D6DFD" w:rsidP="00C544AC">
      <w:pPr>
        <w:spacing w:after="120" w:line="280" w:lineRule="exact"/>
        <w:ind w:right="-115"/>
        <w:jc w:val="both"/>
        <w:rPr>
          <w:lang w:val="vi-VN"/>
        </w:rPr>
      </w:pPr>
      <w:r w:rsidRPr="005B409F">
        <w:rPr>
          <w:lang w:val="vi-VN"/>
        </w:rPr>
        <w:t>Địa chỉ</w:t>
      </w:r>
      <w:r w:rsidR="007B6C38">
        <w:t>:</w:t>
      </w:r>
      <w:r w:rsidR="007B6C38" w:rsidRPr="007B6C38">
        <w:rPr>
          <w:spacing w:val="-6"/>
        </w:rPr>
        <w:t xml:space="preserve"> </w:t>
      </w:r>
      <w:r w:rsidR="00C544AC" w:rsidRPr="00C544AC">
        <w:rPr>
          <w:spacing w:val="-6"/>
        </w:rPr>
        <w:t>Số 12/14/18 Đường số 49, KP7, Phường Hiệp Bình Chánh, TP.Thủ Đức, nay là Phường Hiệp</w:t>
      </w:r>
      <w:r w:rsidR="00C544AC">
        <w:rPr>
          <w:spacing w:val="-6"/>
        </w:rPr>
        <w:t xml:space="preserve"> </w:t>
      </w:r>
      <w:r w:rsidR="00C544AC" w:rsidRPr="00C544AC">
        <w:rPr>
          <w:spacing w:val="-6"/>
        </w:rPr>
        <w:t>Bình, TP.HCM</w:t>
      </w:r>
    </w:p>
    <w:p w:rsidR="007D6DFD" w:rsidRPr="005B409F" w:rsidRDefault="007D6DFD" w:rsidP="007D6DFD">
      <w:pPr>
        <w:spacing w:after="120" w:line="280" w:lineRule="exact"/>
        <w:ind w:right="-115"/>
        <w:rPr>
          <w:lang w:val="vi-VN"/>
        </w:rPr>
      </w:pPr>
      <w:r w:rsidRPr="005B409F">
        <w:rPr>
          <w:lang w:val="vi-VN"/>
        </w:rPr>
        <w:t xml:space="preserve">Đại diện hợp pháp: </w:t>
      </w:r>
      <w:r w:rsidR="00C544AC" w:rsidRPr="00C544AC">
        <w:t>Trần Thị Thơm</w:t>
      </w:r>
      <w:r w:rsidRPr="005B409F">
        <w:rPr>
          <w:lang w:val="vi-VN"/>
        </w:rPr>
        <w:t xml:space="preserve"> </w:t>
      </w:r>
      <w:r w:rsidR="007C23EA">
        <w:t xml:space="preserve">  </w:t>
      </w:r>
      <w:r w:rsidRPr="005B409F">
        <w:rPr>
          <w:lang w:val="vi-VN"/>
        </w:rPr>
        <w:t xml:space="preserve">Số điện thoại liên hệ: </w:t>
      </w:r>
      <w:r w:rsidR="00C544AC" w:rsidRPr="00C544AC">
        <w:rPr>
          <w:spacing w:val="-6"/>
        </w:rPr>
        <w:t>0918424325</w:t>
      </w:r>
    </w:p>
    <w:p w:rsidR="007D6DFD" w:rsidRPr="005B409F" w:rsidRDefault="007D6DFD" w:rsidP="007D6DFD">
      <w:pPr>
        <w:spacing w:after="120" w:line="280" w:lineRule="exact"/>
        <w:ind w:right="-115"/>
        <w:rPr>
          <w:b/>
          <w:lang w:val="vi-VN"/>
        </w:rPr>
      </w:pPr>
      <w:r w:rsidRPr="005B409F">
        <w:rPr>
          <w:b/>
          <w:lang w:val="vi-VN"/>
        </w:rPr>
        <w:t>Đề nghị Ngân hàng cung cấp dịch vụ đăng ký/</w:t>
      </w:r>
      <w:r w:rsidRPr="005B409F">
        <w:rPr>
          <w:b/>
        </w:rPr>
        <w:t>thay đổi/</w:t>
      </w:r>
      <w:r w:rsidRPr="005B409F">
        <w:rPr>
          <w:b/>
          <w:lang w:val="vi-VN"/>
        </w:rPr>
        <w:t xml:space="preserve">ngừng </w:t>
      </w:r>
      <w:r w:rsidRPr="005B409F">
        <w:rPr>
          <w:b/>
        </w:rPr>
        <w:t xml:space="preserve">sử dụng </w:t>
      </w:r>
      <w:r w:rsidRPr="005B409F">
        <w:rPr>
          <w:b/>
          <w:lang w:val="vi-VN"/>
        </w:rPr>
        <w:t xml:space="preserve">chứng từ, tài liệu ký số </w:t>
      </w:r>
      <w:r w:rsidRPr="005B409F">
        <w:rPr>
          <w:b/>
        </w:rPr>
        <w:t xml:space="preserve">cho </w:t>
      </w:r>
      <w:r w:rsidRPr="005B409F">
        <w:rPr>
          <w:b/>
          <w:lang w:val="vi-VN"/>
        </w:rPr>
        <w:t xml:space="preserve">chúng tôi như sau: </w:t>
      </w:r>
    </w:p>
    <w:p w:rsidR="007D6DFD" w:rsidRPr="005B409F" w:rsidRDefault="007D6DFD" w:rsidP="007D6DFD">
      <w:pPr>
        <w:rPr>
          <w:b/>
          <w:lang w:val="vi-VN"/>
        </w:rPr>
      </w:pPr>
      <w:r w:rsidRPr="005B409F">
        <w:rPr>
          <w:bCs/>
          <w:color w:val="000000"/>
          <w:lang w:val="vi-VN"/>
        </w:rPr>
        <w:t xml:space="preserve">     </w:t>
      </w:r>
      <w:r w:rsidRPr="005B409F">
        <w:rPr>
          <w:bCs/>
          <w:color w:val="000000"/>
        </w:rPr>
        <w:sym w:font="Wingdings 2" w:char="F0A3"/>
      </w:r>
      <w:r w:rsidRPr="005B409F">
        <w:rPr>
          <w:bCs/>
          <w:color w:val="000000"/>
          <w:lang w:val="vi-VN"/>
        </w:rPr>
        <w:t xml:space="preserve"> Đăng ký dịch vụ               </w:t>
      </w:r>
      <w:r w:rsidRPr="005B409F">
        <w:rPr>
          <w:bCs/>
          <w:color w:val="000000"/>
        </w:rPr>
        <w:sym w:font="Wingdings 2" w:char="F0A3"/>
      </w:r>
      <w:r w:rsidRPr="005B409F">
        <w:rPr>
          <w:bCs/>
          <w:color w:val="000000"/>
          <w:lang w:val="vi-VN"/>
        </w:rPr>
        <w:t xml:space="preserve"> </w:t>
      </w:r>
      <w:r w:rsidRPr="005B409F">
        <w:rPr>
          <w:bCs/>
          <w:color w:val="000000"/>
        </w:rPr>
        <w:t>Thay đổi dịch vụ</w:t>
      </w:r>
      <w:r w:rsidRPr="005B409F">
        <w:rPr>
          <w:bCs/>
          <w:color w:val="000000"/>
          <w:lang w:val="vi-VN"/>
        </w:rPr>
        <w:t xml:space="preserve">                     </w:t>
      </w:r>
      <w:r w:rsidRPr="005B409F">
        <w:rPr>
          <w:bCs/>
          <w:color w:val="000000"/>
        </w:rPr>
        <w:sym w:font="Wingdings 2" w:char="F0A3"/>
      </w:r>
      <w:r w:rsidRPr="005B409F">
        <w:rPr>
          <w:bCs/>
          <w:color w:val="000000"/>
          <w:lang w:val="vi-VN"/>
        </w:rPr>
        <w:t xml:space="preserve">  Ngừng sử dụng dịch vụ</w:t>
      </w:r>
    </w:p>
    <w:p w:rsidR="007D6DFD" w:rsidRPr="005B409F" w:rsidRDefault="007D6DFD" w:rsidP="007D6DFD">
      <w:pPr>
        <w:spacing w:line="280" w:lineRule="exact"/>
        <w:ind w:right="-108"/>
        <w:rPr>
          <w:lang w:val="vi-VN"/>
        </w:rPr>
      </w:pPr>
    </w:p>
    <w:tbl>
      <w:tblPr>
        <w:tblpPr w:leftFromText="180" w:rightFromText="180" w:vertAnchor="text" w:horzAnchor="margin" w:tblpXSpec="center" w:tblpY="-105"/>
        <w:tblOverlap w:val="neve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2344"/>
        <w:gridCol w:w="1765"/>
        <w:gridCol w:w="2704"/>
      </w:tblGrid>
      <w:tr w:rsidR="007D6DFD" w:rsidRPr="005B409F" w:rsidTr="00ED13CB">
        <w:trPr>
          <w:trHeight w:val="703"/>
        </w:trPr>
        <w:tc>
          <w:tcPr>
            <w:tcW w:w="3315" w:type="dxa"/>
            <w:vAlign w:val="center"/>
          </w:tcPr>
          <w:p w:rsidR="007D6DFD" w:rsidRPr="005B409F" w:rsidRDefault="007D6DFD" w:rsidP="00ED13CB">
            <w:pPr>
              <w:autoSpaceDE w:val="0"/>
              <w:autoSpaceDN w:val="0"/>
              <w:spacing w:line="300" w:lineRule="exact"/>
              <w:jc w:val="center"/>
              <w:rPr>
                <w:b/>
                <w:bCs/>
                <w:color w:val="000000"/>
              </w:rPr>
            </w:pPr>
            <w:r w:rsidRPr="005B409F">
              <w:rPr>
                <w:b/>
                <w:bCs/>
                <w:color w:val="000000"/>
              </w:rPr>
              <w:t>Số tài khoản</w:t>
            </w:r>
          </w:p>
        </w:tc>
        <w:tc>
          <w:tcPr>
            <w:tcW w:w="2350" w:type="dxa"/>
            <w:vAlign w:val="center"/>
          </w:tcPr>
          <w:p w:rsidR="007D6DFD" w:rsidRPr="005B409F" w:rsidRDefault="007D6DFD" w:rsidP="00ED13CB">
            <w:pPr>
              <w:autoSpaceDE w:val="0"/>
              <w:autoSpaceDN w:val="0"/>
              <w:spacing w:line="280" w:lineRule="exact"/>
              <w:jc w:val="center"/>
              <w:rPr>
                <w:b/>
              </w:rPr>
            </w:pPr>
            <w:r w:rsidRPr="005B409F">
              <w:rPr>
                <w:b/>
              </w:rPr>
              <w:t>Loại chứng từ</w:t>
            </w:r>
          </w:p>
          <w:p w:rsidR="007D6DFD" w:rsidRPr="005B409F" w:rsidRDefault="007D6DFD" w:rsidP="00ED13CB">
            <w:pPr>
              <w:autoSpaceDE w:val="0"/>
              <w:autoSpaceDN w:val="0"/>
              <w:spacing w:line="280" w:lineRule="exact"/>
              <w:jc w:val="center"/>
              <w:rPr>
                <w:i/>
              </w:rPr>
            </w:pPr>
            <w:r w:rsidRPr="005B409F">
              <w:rPr>
                <w:i/>
              </w:rPr>
              <w:t>(Có thể chọn nhiều)</w:t>
            </w:r>
          </w:p>
        </w:tc>
        <w:tc>
          <w:tcPr>
            <w:tcW w:w="1769" w:type="dxa"/>
            <w:vAlign w:val="center"/>
          </w:tcPr>
          <w:p w:rsidR="007D6DFD" w:rsidRPr="005B409F" w:rsidRDefault="007D6DFD" w:rsidP="00ED13CB">
            <w:pPr>
              <w:autoSpaceDE w:val="0"/>
              <w:autoSpaceDN w:val="0"/>
              <w:spacing w:line="280" w:lineRule="exact"/>
              <w:jc w:val="center"/>
              <w:rPr>
                <w:b/>
              </w:rPr>
            </w:pPr>
            <w:r w:rsidRPr="005B409F">
              <w:rPr>
                <w:b/>
              </w:rPr>
              <w:t>Tần suất</w:t>
            </w:r>
          </w:p>
          <w:p w:rsidR="007D6DFD" w:rsidRPr="005B409F" w:rsidRDefault="007D6DFD" w:rsidP="00ED13CB">
            <w:pPr>
              <w:autoSpaceDE w:val="0"/>
              <w:autoSpaceDN w:val="0"/>
              <w:spacing w:line="280" w:lineRule="exact"/>
              <w:jc w:val="center"/>
              <w:rPr>
                <w:i/>
              </w:rPr>
            </w:pPr>
            <w:r w:rsidRPr="005B409F">
              <w:rPr>
                <w:i/>
              </w:rPr>
              <w:t>(Chỉ chọn 01 kỳ)</w:t>
            </w:r>
          </w:p>
        </w:tc>
        <w:tc>
          <w:tcPr>
            <w:tcW w:w="2692" w:type="dxa"/>
            <w:vAlign w:val="center"/>
          </w:tcPr>
          <w:p w:rsidR="007D6DFD" w:rsidRPr="005B409F" w:rsidRDefault="007D6DFD" w:rsidP="00ED13CB">
            <w:pPr>
              <w:autoSpaceDE w:val="0"/>
              <w:autoSpaceDN w:val="0"/>
              <w:jc w:val="center"/>
              <w:rPr>
                <w:b/>
              </w:rPr>
            </w:pPr>
            <w:r w:rsidRPr="005B409F">
              <w:rPr>
                <w:b/>
              </w:rPr>
              <w:t>Hình thức nhận dữ liệu</w:t>
            </w:r>
          </w:p>
          <w:p w:rsidR="007D6DFD" w:rsidRPr="005B409F" w:rsidRDefault="007D6DFD" w:rsidP="00ED13CB">
            <w:pPr>
              <w:autoSpaceDE w:val="0"/>
              <w:autoSpaceDN w:val="0"/>
              <w:jc w:val="center"/>
              <w:rPr>
                <w:i/>
              </w:rPr>
            </w:pPr>
            <w:r w:rsidRPr="005B409F">
              <w:rPr>
                <w:i/>
              </w:rPr>
              <w:t>(Có thể chọn nhiều)</w:t>
            </w:r>
          </w:p>
        </w:tc>
      </w:tr>
      <w:tr w:rsidR="007D6DFD" w:rsidRPr="005B409F" w:rsidTr="00ED13CB">
        <w:trPr>
          <w:trHeight w:val="263"/>
        </w:trPr>
        <w:tc>
          <w:tcPr>
            <w:tcW w:w="3315" w:type="dxa"/>
            <w:vAlign w:val="center"/>
          </w:tcPr>
          <w:p w:rsidR="007D6DFD" w:rsidRPr="005B409F" w:rsidRDefault="007D6DFD" w:rsidP="00ED13CB">
            <w:pPr>
              <w:autoSpaceDE w:val="0"/>
              <w:autoSpaceDN w:val="0"/>
              <w:spacing w:line="300" w:lineRule="exact"/>
              <w:jc w:val="center"/>
              <w:rPr>
                <w:bCs/>
                <w:i/>
                <w:color w:val="000000"/>
                <w:sz w:val="22"/>
                <w:szCs w:val="22"/>
              </w:rPr>
            </w:pPr>
            <w:r w:rsidRPr="005B409F">
              <w:rPr>
                <w:bCs/>
                <w:i/>
                <w:color w:val="000000"/>
                <w:sz w:val="22"/>
                <w:szCs w:val="22"/>
              </w:rPr>
              <w:t>(1)</w:t>
            </w:r>
          </w:p>
        </w:tc>
        <w:tc>
          <w:tcPr>
            <w:tcW w:w="2350" w:type="dxa"/>
            <w:vAlign w:val="center"/>
          </w:tcPr>
          <w:p w:rsidR="007D6DFD" w:rsidRPr="005B409F" w:rsidRDefault="007D6DFD" w:rsidP="00ED13CB">
            <w:pPr>
              <w:autoSpaceDE w:val="0"/>
              <w:autoSpaceDN w:val="0"/>
              <w:spacing w:line="280" w:lineRule="exact"/>
              <w:jc w:val="center"/>
              <w:rPr>
                <w:i/>
                <w:sz w:val="22"/>
                <w:szCs w:val="22"/>
              </w:rPr>
            </w:pPr>
            <w:r w:rsidRPr="005B409F">
              <w:rPr>
                <w:i/>
                <w:sz w:val="22"/>
                <w:szCs w:val="22"/>
              </w:rPr>
              <w:t>(2)</w:t>
            </w:r>
          </w:p>
        </w:tc>
        <w:tc>
          <w:tcPr>
            <w:tcW w:w="1769" w:type="dxa"/>
            <w:vAlign w:val="center"/>
          </w:tcPr>
          <w:p w:rsidR="007D6DFD" w:rsidRPr="005B409F" w:rsidRDefault="007D6DFD" w:rsidP="00ED13CB">
            <w:pPr>
              <w:autoSpaceDE w:val="0"/>
              <w:autoSpaceDN w:val="0"/>
              <w:spacing w:line="280" w:lineRule="exact"/>
              <w:jc w:val="center"/>
              <w:rPr>
                <w:i/>
                <w:sz w:val="22"/>
                <w:szCs w:val="22"/>
              </w:rPr>
            </w:pPr>
            <w:r w:rsidRPr="005B409F">
              <w:rPr>
                <w:i/>
                <w:sz w:val="22"/>
                <w:szCs w:val="22"/>
              </w:rPr>
              <w:t>(3)</w:t>
            </w:r>
          </w:p>
        </w:tc>
        <w:tc>
          <w:tcPr>
            <w:tcW w:w="2692" w:type="dxa"/>
            <w:vAlign w:val="center"/>
          </w:tcPr>
          <w:p w:rsidR="007D6DFD" w:rsidRPr="005B409F" w:rsidDel="00475236" w:rsidRDefault="007D6DFD" w:rsidP="00ED13CB">
            <w:pPr>
              <w:autoSpaceDE w:val="0"/>
              <w:autoSpaceDN w:val="0"/>
              <w:jc w:val="center"/>
              <w:rPr>
                <w:i/>
                <w:sz w:val="22"/>
                <w:szCs w:val="22"/>
              </w:rPr>
            </w:pPr>
            <w:r w:rsidRPr="005B409F">
              <w:rPr>
                <w:i/>
                <w:sz w:val="22"/>
                <w:szCs w:val="22"/>
              </w:rPr>
              <w:t>(4)</w:t>
            </w:r>
          </w:p>
        </w:tc>
      </w:tr>
      <w:tr w:rsidR="007D6DFD" w:rsidRPr="005B409F" w:rsidTr="00ED13CB">
        <w:trPr>
          <w:trHeight w:val="703"/>
        </w:trPr>
        <w:tc>
          <w:tcPr>
            <w:tcW w:w="3315" w:type="dxa"/>
            <w:vAlign w:val="center"/>
          </w:tcPr>
          <w:p w:rsidR="007D6DFD" w:rsidRPr="005B409F" w:rsidRDefault="007D6DFD" w:rsidP="00ED13CB">
            <w:pPr>
              <w:autoSpaceDE w:val="0"/>
              <w:autoSpaceDN w:val="0"/>
              <w:spacing w:line="360" w:lineRule="auto"/>
              <w:rPr>
                <w:bCs/>
                <w:color w:val="000000"/>
                <w:sz w:val="22"/>
                <w:szCs w:val="22"/>
              </w:rPr>
            </w:pPr>
            <w:r w:rsidRPr="005B409F">
              <w:rPr>
                <w:bCs/>
                <w:color w:val="000000"/>
                <w:sz w:val="22"/>
                <w:szCs w:val="22"/>
              </w:rPr>
              <w:t>1: …………………………...…</w:t>
            </w:r>
          </w:p>
          <w:p w:rsidR="007D6DFD" w:rsidRPr="005B409F" w:rsidRDefault="007D6DFD" w:rsidP="00ED13CB">
            <w:pPr>
              <w:autoSpaceDE w:val="0"/>
              <w:autoSpaceDN w:val="0"/>
              <w:spacing w:line="360" w:lineRule="auto"/>
              <w:rPr>
                <w:bCs/>
                <w:color w:val="000000"/>
                <w:sz w:val="22"/>
                <w:szCs w:val="22"/>
              </w:rPr>
            </w:pPr>
            <w:r w:rsidRPr="005B409F">
              <w:rPr>
                <w:bCs/>
                <w:color w:val="000000"/>
                <w:sz w:val="22"/>
                <w:szCs w:val="22"/>
              </w:rPr>
              <w:t>2: …………………………...…</w:t>
            </w:r>
          </w:p>
          <w:p w:rsidR="007D6DFD" w:rsidRPr="005B409F" w:rsidRDefault="007D6DFD" w:rsidP="00ED13CB">
            <w:pPr>
              <w:autoSpaceDE w:val="0"/>
              <w:autoSpaceDN w:val="0"/>
              <w:spacing w:line="360" w:lineRule="auto"/>
              <w:rPr>
                <w:bCs/>
                <w:color w:val="000000"/>
                <w:sz w:val="22"/>
                <w:szCs w:val="22"/>
              </w:rPr>
            </w:pPr>
            <w:r w:rsidRPr="005B409F">
              <w:rPr>
                <w:bCs/>
                <w:color w:val="000000"/>
                <w:sz w:val="22"/>
                <w:szCs w:val="22"/>
              </w:rPr>
              <w:t>3: …………………………...…</w:t>
            </w:r>
          </w:p>
          <w:p w:rsidR="007D6DFD" w:rsidRPr="005B409F" w:rsidRDefault="007D6DFD" w:rsidP="00ED13CB">
            <w:pPr>
              <w:autoSpaceDE w:val="0"/>
              <w:autoSpaceDN w:val="0"/>
              <w:spacing w:line="360" w:lineRule="auto"/>
              <w:rPr>
                <w:bCs/>
                <w:color w:val="000000"/>
                <w:sz w:val="22"/>
                <w:szCs w:val="22"/>
              </w:rPr>
            </w:pPr>
            <w:r w:rsidRPr="005B409F">
              <w:rPr>
                <w:bCs/>
                <w:color w:val="000000"/>
                <w:sz w:val="22"/>
                <w:szCs w:val="22"/>
              </w:rPr>
              <w:t>4: …………………………...…</w:t>
            </w:r>
          </w:p>
          <w:p w:rsidR="007D6DFD" w:rsidRPr="005B409F" w:rsidRDefault="007D6DFD" w:rsidP="00ED13CB">
            <w:pPr>
              <w:autoSpaceDE w:val="0"/>
              <w:autoSpaceDN w:val="0"/>
              <w:spacing w:line="360" w:lineRule="auto"/>
              <w:rPr>
                <w:bCs/>
                <w:color w:val="000000"/>
                <w:sz w:val="22"/>
                <w:szCs w:val="22"/>
              </w:rPr>
            </w:pPr>
            <w:r w:rsidRPr="005B409F">
              <w:rPr>
                <w:bCs/>
                <w:color w:val="000000"/>
                <w:sz w:val="22"/>
                <w:szCs w:val="22"/>
              </w:rPr>
              <w:t>5: …………………………...…</w:t>
            </w:r>
          </w:p>
        </w:tc>
        <w:tc>
          <w:tcPr>
            <w:tcW w:w="2350" w:type="dxa"/>
            <w:vAlign w:val="center"/>
          </w:tcPr>
          <w:p w:rsidR="007D6DFD" w:rsidRPr="005B409F" w:rsidRDefault="007D6DFD" w:rsidP="00ED13CB">
            <w:pPr>
              <w:autoSpaceDE w:val="0"/>
              <w:autoSpaceDN w:val="0"/>
              <w:spacing w:line="480" w:lineRule="auto"/>
              <w:rPr>
                <w:sz w:val="22"/>
                <w:szCs w:val="22"/>
              </w:rPr>
            </w:pPr>
            <w:r w:rsidRPr="005B409F">
              <w:rPr>
                <w:sz w:val="22"/>
                <w:szCs w:val="22"/>
              </w:rPr>
              <w:sym w:font="Wingdings 2" w:char="F0A3"/>
            </w:r>
            <w:r w:rsidRPr="005B409F">
              <w:rPr>
                <w:sz w:val="22"/>
                <w:szCs w:val="22"/>
              </w:rPr>
              <w:t xml:space="preserve"> Sao kê TK</w:t>
            </w:r>
          </w:p>
          <w:p w:rsidR="007D6DFD" w:rsidRPr="005B409F" w:rsidRDefault="007D6DFD" w:rsidP="00ED13CB">
            <w:pPr>
              <w:autoSpaceDE w:val="0"/>
              <w:autoSpaceDN w:val="0"/>
              <w:spacing w:line="480" w:lineRule="auto"/>
              <w:rPr>
                <w:sz w:val="22"/>
                <w:szCs w:val="22"/>
              </w:rPr>
            </w:pPr>
            <w:r w:rsidRPr="005B409F">
              <w:rPr>
                <w:sz w:val="22"/>
                <w:szCs w:val="22"/>
              </w:rPr>
              <w:sym w:font="Wingdings 2" w:char="F0A3"/>
            </w:r>
            <w:r w:rsidRPr="005B409F">
              <w:rPr>
                <w:sz w:val="22"/>
                <w:szCs w:val="22"/>
              </w:rPr>
              <w:t xml:space="preserve"> Giấy báo Nợ</w:t>
            </w:r>
          </w:p>
          <w:p w:rsidR="007D6DFD" w:rsidRPr="005B409F" w:rsidRDefault="007D6DFD" w:rsidP="00ED13CB">
            <w:pPr>
              <w:autoSpaceDE w:val="0"/>
              <w:autoSpaceDN w:val="0"/>
              <w:spacing w:line="480" w:lineRule="auto"/>
              <w:rPr>
                <w:sz w:val="22"/>
                <w:szCs w:val="22"/>
              </w:rPr>
            </w:pPr>
            <w:r w:rsidRPr="005B409F">
              <w:rPr>
                <w:sz w:val="22"/>
                <w:szCs w:val="22"/>
              </w:rPr>
              <w:sym w:font="Wingdings 2" w:char="F0A3"/>
            </w:r>
            <w:r w:rsidRPr="005B409F">
              <w:rPr>
                <w:sz w:val="22"/>
                <w:szCs w:val="22"/>
              </w:rPr>
              <w:t xml:space="preserve"> Giấy báo Có</w:t>
            </w:r>
          </w:p>
          <w:p w:rsidR="007D6DFD" w:rsidRPr="005B409F" w:rsidRDefault="007D6DFD" w:rsidP="00ED13CB">
            <w:pPr>
              <w:autoSpaceDE w:val="0"/>
              <w:autoSpaceDN w:val="0"/>
              <w:spacing w:line="480" w:lineRule="auto"/>
              <w:rPr>
                <w:sz w:val="22"/>
                <w:szCs w:val="22"/>
              </w:rPr>
            </w:pPr>
            <w:r w:rsidRPr="005B409F">
              <w:rPr>
                <w:sz w:val="22"/>
                <w:szCs w:val="22"/>
              </w:rPr>
              <w:sym w:font="Wingdings 2" w:char="F0A3"/>
            </w:r>
            <w:r w:rsidRPr="005B409F">
              <w:rPr>
                <w:sz w:val="22"/>
                <w:szCs w:val="22"/>
              </w:rPr>
              <w:t xml:space="preserve"> Báo Có gộp</w:t>
            </w:r>
          </w:p>
          <w:p w:rsidR="007D6DFD" w:rsidRPr="005B409F" w:rsidRDefault="007D6DFD" w:rsidP="00ED13CB">
            <w:pPr>
              <w:autoSpaceDE w:val="0"/>
              <w:autoSpaceDN w:val="0"/>
              <w:rPr>
                <w:sz w:val="22"/>
                <w:szCs w:val="22"/>
              </w:rPr>
            </w:pPr>
            <w:r w:rsidRPr="005B409F">
              <w:rPr>
                <w:sz w:val="22"/>
                <w:szCs w:val="22"/>
              </w:rPr>
              <w:sym w:font="Wingdings 2" w:char="F0A3"/>
            </w:r>
            <w:r w:rsidRPr="005B409F">
              <w:rPr>
                <w:sz w:val="22"/>
                <w:szCs w:val="22"/>
              </w:rPr>
              <w:t xml:space="preserve"> Sao kê TK kiêm báo Nợ, báo Có</w:t>
            </w:r>
          </w:p>
        </w:tc>
        <w:tc>
          <w:tcPr>
            <w:tcW w:w="1769" w:type="dxa"/>
            <w:vAlign w:val="center"/>
          </w:tcPr>
          <w:p w:rsidR="007D6DFD" w:rsidRPr="005B409F" w:rsidRDefault="007D6DFD" w:rsidP="00ED13CB">
            <w:pPr>
              <w:autoSpaceDE w:val="0"/>
              <w:autoSpaceDN w:val="0"/>
              <w:spacing w:line="480" w:lineRule="auto"/>
              <w:rPr>
                <w:sz w:val="22"/>
                <w:szCs w:val="22"/>
              </w:rPr>
            </w:pPr>
            <w:r w:rsidRPr="005B409F">
              <w:rPr>
                <w:sz w:val="22"/>
                <w:szCs w:val="22"/>
              </w:rPr>
              <w:sym w:font="Wingdings 2" w:char="F0A3"/>
            </w:r>
            <w:r w:rsidRPr="005B409F">
              <w:rPr>
                <w:sz w:val="22"/>
                <w:szCs w:val="22"/>
              </w:rPr>
              <w:t xml:space="preserve"> Ngày</w:t>
            </w:r>
          </w:p>
          <w:p w:rsidR="007D6DFD" w:rsidRPr="005B409F" w:rsidRDefault="007D6DFD" w:rsidP="00ED13CB">
            <w:pPr>
              <w:autoSpaceDE w:val="0"/>
              <w:autoSpaceDN w:val="0"/>
              <w:spacing w:line="480" w:lineRule="auto"/>
              <w:rPr>
                <w:sz w:val="22"/>
                <w:szCs w:val="22"/>
              </w:rPr>
            </w:pPr>
            <w:r w:rsidRPr="005B409F">
              <w:rPr>
                <w:sz w:val="22"/>
                <w:szCs w:val="22"/>
              </w:rPr>
              <w:sym w:font="Wingdings 2" w:char="F0A3"/>
            </w:r>
            <w:r w:rsidRPr="005B409F">
              <w:rPr>
                <w:sz w:val="22"/>
                <w:szCs w:val="22"/>
                <w:lang w:val="vi-VN"/>
              </w:rPr>
              <w:t xml:space="preserve"> T</w:t>
            </w:r>
            <w:r w:rsidRPr="005B409F">
              <w:rPr>
                <w:sz w:val="22"/>
                <w:szCs w:val="22"/>
              </w:rPr>
              <w:t>uần</w:t>
            </w:r>
          </w:p>
          <w:p w:rsidR="007D6DFD" w:rsidRPr="005B409F" w:rsidRDefault="007D6DFD" w:rsidP="00ED13CB">
            <w:pPr>
              <w:autoSpaceDE w:val="0"/>
              <w:autoSpaceDN w:val="0"/>
              <w:spacing w:line="480" w:lineRule="auto"/>
              <w:rPr>
                <w:sz w:val="22"/>
                <w:szCs w:val="22"/>
                <w:lang w:val="vi-VN"/>
              </w:rPr>
            </w:pPr>
            <w:r w:rsidRPr="005B409F">
              <w:rPr>
                <w:sz w:val="22"/>
                <w:szCs w:val="22"/>
              </w:rPr>
              <w:sym w:font="Wingdings 2" w:char="F0A3"/>
            </w:r>
            <w:r w:rsidRPr="005B409F">
              <w:rPr>
                <w:sz w:val="22"/>
                <w:szCs w:val="22"/>
                <w:lang w:val="vi-VN"/>
              </w:rPr>
              <w:t xml:space="preserve"> </w:t>
            </w:r>
            <w:r w:rsidRPr="005B409F">
              <w:rPr>
                <w:sz w:val="22"/>
                <w:szCs w:val="22"/>
              </w:rPr>
              <w:t>Tháng</w:t>
            </w:r>
          </w:p>
        </w:tc>
        <w:tc>
          <w:tcPr>
            <w:tcW w:w="2692" w:type="dxa"/>
            <w:vAlign w:val="center"/>
          </w:tcPr>
          <w:p w:rsidR="00F13BFA" w:rsidRDefault="007D6DFD" w:rsidP="00F13BFA">
            <w:pPr>
              <w:autoSpaceDE w:val="0"/>
              <w:autoSpaceDN w:val="0"/>
              <w:spacing w:before="120" w:after="120" w:line="280" w:lineRule="exact"/>
              <w:rPr>
                <w:bCs/>
                <w:color w:val="000000"/>
                <w:sz w:val="22"/>
                <w:szCs w:val="22"/>
              </w:rPr>
            </w:pPr>
            <w:r w:rsidRPr="005B409F">
              <w:rPr>
                <w:sz w:val="22"/>
                <w:szCs w:val="22"/>
              </w:rPr>
              <w:sym w:font="Wingdings 2" w:char="F0A3"/>
            </w:r>
            <w:r w:rsidRPr="005B409F">
              <w:rPr>
                <w:bCs/>
                <w:color w:val="000000"/>
                <w:sz w:val="22"/>
                <w:szCs w:val="22"/>
                <w:lang w:val="vi-VN"/>
              </w:rPr>
              <w:t xml:space="preserve"> Email</w:t>
            </w:r>
            <w:r w:rsidRPr="005B409F">
              <w:rPr>
                <w:bCs/>
                <w:color w:val="000000"/>
                <w:sz w:val="22"/>
                <w:szCs w:val="22"/>
              </w:rPr>
              <w:t xml:space="preserve"> (tối đa 5 email): </w:t>
            </w:r>
          </w:p>
          <w:p w:rsidR="00F13BFA" w:rsidRDefault="00F13BFA" w:rsidP="00F13BFA">
            <w:pPr>
              <w:autoSpaceDE w:val="0"/>
              <w:autoSpaceDN w:val="0"/>
              <w:spacing w:before="120" w:after="120" w:line="280" w:lineRule="exact"/>
              <w:rPr>
                <w:bCs/>
                <w:color w:val="000000"/>
                <w:sz w:val="22"/>
                <w:szCs w:val="22"/>
              </w:rPr>
            </w:pPr>
            <w:hyperlink r:id="rId10" w:history="1">
              <w:r w:rsidRPr="00FD34F1">
                <w:rPr>
                  <w:rStyle w:val="Hyperlink"/>
                  <w:bCs/>
                  <w:sz w:val="22"/>
                  <w:szCs w:val="22"/>
                </w:rPr>
                <w:t>ngocthom.kico@yahoo.com</w:t>
              </w:r>
            </w:hyperlink>
          </w:p>
          <w:p w:rsidR="00F13BFA" w:rsidRDefault="00F13BFA" w:rsidP="00F13BFA">
            <w:pPr>
              <w:autoSpaceDE w:val="0"/>
              <w:autoSpaceDN w:val="0"/>
              <w:spacing w:before="120" w:after="120" w:line="280" w:lineRule="exact"/>
              <w:rPr>
                <w:bCs/>
                <w:color w:val="000000"/>
                <w:sz w:val="22"/>
                <w:szCs w:val="22"/>
              </w:rPr>
            </w:pPr>
            <w:bookmarkStart w:id="1" w:name="_GoBack"/>
            <w:bookmarkEnd w:id="1"/>
          </w:p>
          <w:p w:rsidR="007D6DFD" w:rsidRPr="005B409F" w:rsidRDefault="007D6DFD" w:rsidP="00F13BFA">
            <w:pPr>
              <w:autoSpaceDE w:val="0"/>
              <w:autoSpaceDN w:val="0"/>
              <w:spacing w:before="120" w:after="120" w:line="280" w:lineRule="exact"/>
              <w:rPr>
                <w:sz w:val="22"/>
                <w:szCs w:val="22"/>
              </w:rPr>
            </w:pPr>
            <w:r w:rsidRPr="005B409F">
              <w:rPr>
                <w:sz w:val="22"/>
                <w:szCs w:val="22"/>
              </w:rPr>
              <w:sym w:font="Wingdings 2" w:char="F0A3"/>
            </w:r>
            <w:r w:rsidRPr="005B409F">
              <w:rPr>
                <w:bCs/>
                <w:color w:val="000000"/>
                <w:sz w:val="22"/>
                <w:szCs w:val="22"/>
                <w:lang w:val="vi-VN"/>
              </w:rPr>
              <w:t xml:space="preserve"> eFAST</w:t>
            </w:r>
          </w:p>
        </w:tc>
      </w:tr>
    </w:tbl>
    <w:p w:rsidR="007D6DFD" w:rsidRPr="005B409F" w:rsidRDefault="007D6DFD" w:rsidP="007D6DFD">
      <w:pPr>
        <w:jc w:val="both"/>
        <w:rPr>
          <w:b/>
          <w:i/>
          <w:sz w:val="22"/>
        </w:rPr>
      </w:pPr>
      <w:r w:rsidRPr="005B409F">
        <w:rPr>
          <w:b/>
          <w:i/>
          <w:sz w:val="22"/>
        </w:rPr>
        <w:t xml:space="preserve">Lưu ý: </w:t>
      </w:r>
    </w:p>
    <w:p w:rsidR="007D6DFD" w:rsidRPr="005B409F" w:rsidRDefault="007D6DFD" w:rsidP="007D6DFD">
      <w:pPr>
        <w:numPr>
          <w:ilvl w:val="2"/>
          <w:numId w:val="2"/>
        </w:numPr>
        <w:spacing w:after="200" w:line="312" w:lineRule="auto"/>
        <w:ind w:left="720" w:hanging="720"/>
        <w:contextualSpacing/>
        <w:jc w:val="both"/>
        <w:rPr>
          <w:i/>
          <w:sz w:val="22"/>
          <w:szCs w:val="22"/>
        </w:rPr>
      </w:pPr>
      <w:r w:rsidRPr="005B409F">
        <w:rPr>
          <w:i/>
          <w:sz w:val="22"/>
          <w:szCs w:val="22"/>
        </w:rPr>
        <w:t>NHCT sẽ gửi tới Quý Khách hàng (KH) Sao kê tài khoản thanh toán; Giấy báo Nợ; Giấy báo Có; Sao kê TK kiêm báo Nợ, báo Có; Báo Có gộp bằng văn bản điện tử được ký số theo phương thức nhận và tần suất KH đăng ký với NHCT.</w:t>
      </w:r>
    </w:p>
    <w:p w:rsidR="007D6DFD" w:rsidRPr="005B409F" w:rsidRDefault="007D6DFD" w:rsidP="007D6DFD">
      <w:pPr>
        <w:numPr>
          <w:ilvl w:val="2"/>
          <w:numId w:val="2"/>
        </w:numPr>
        <w:spacing w:after="200" w:line="312" w:lineRule="auto"/>
        <w:ind w:left="720" w:hanging="720"/>
        <w:contextualSpacing/>
        <w:jc w:val="both"/>
        <w:rPr>
          <w:i/>
          <w:sz w:val="22"/>
          <w:szCs w:val="22"/>
        </w:rPr>
      </w:pPr>
      <w:r w:rsidRPr="005B409F">
        <w:rPr>
          <w:i/>
          <w:sz w:val="22"/>
          <w:szCs w:val="22"/>
        </w:rPr>
        <w:t>Trường hợp trong kỳ dữ liệu đăng ký, tài khoản của Quý khách phát sinh số lượng lớn giao dịch (dung lượng file zip vượt quá 10 MB/file), hệ thống sẽ không thể gửi email cho Quý khách. Quý khách vui lòng đăng ký nhận chứng từ, tài liệu ký số qua Chương trình VietinBank eFAST (không giới hạn dung lượng file).</w:t>
      </w:r>
    </w:p>
    <w:p w:rsidR="007D6DFD" w:rsidRPr="005B409F" w:rsidRDefault="007D6DFD" w:rsidP="007D6DFD">
      <w:pPr>
        <w:numPr>
          <w:ilvl w:val="0"/>
          <w:numId w:val="2"/>
        </w:numPr>
        <w:spacing w:after="200" w:line="312" w:lineRule="auto"/>
        <w:contextualSpacing/>
        <w:jc w:val="both"/>
        <w:rPr>
          <w:i/>
          <w:sz w:val="22"/>
          <w:lang w:val="vi-VN"/>
        </w:rPr>
      </w:pPr>
      <w:r w:rsidRPr="005B409F">
        <w:rPr>
          <w:i/>
          <w:sz w:val="22"/>
          <w:szCs w:val="22"/>
        </w:rPr>
        <w:t>Đối với tài khoản thanh toán KH đã đăng dịch vụ ký số của NHCT, nếu không phát sinh giao dịch, NHCT không gửi email cho Quý KH</w:t>
      </w:r>
      <w:r w:rsidRPr="005B409F">
        <w:rPr>
          <w:i/>
        </w:rPr>
        <w:t>.</w:t>
      </w:r>
    </w:p>
    <w:p w:rsidR="007D6DFD" w:rsidRPr="005B409F" w:rsidRDefault="007D6DFD" w:rsidP="007D6DFD">
      <w:pPr>
        <w:spacing w:before="120" w:after="120" w:line="280" w:lineRule="exact"/>
        <w:ind w:right="-115"/>
        <w:rPr>
          <w:b/>
          <w:lang w:val="vi-VN" w:eastAsia="x-none"/>
        </w:rPr>
      </w:pPr>
      <w:r w:rsidRPr="005B409F">
        <w:rPr>
          <w:b/>
          <w:lang w:val="x-none" w:eastAsia="x-none"/>
        </w:rPr>
        <w:t>Cam kết của Khách hàng</w:t>
      </w:r>
      <w:r w:rsidRPr="005B409F">
        <w:rPr>
          <w:b/>
          <w:lang w:val="vi-VN" w:eastAsia="x-none"/>
        </w:rPr>
        <w:t>:</w:t>
      </w:r>
    </w:p>
    <w:p w:rsidR="007D6DFD" w:rsidRPr="005B409F" w:rsidRDefault="007D6DFD" w:rsidP="007D6DFD">
      <w:pPr>
        <w:numPr>
          <w:ilvl w:val="0"/>
          <w:numId w:val="1"/>
        </w:numPr>
        <w:spacing w:after="200" w:line="312" w:lineRule="auto"/>
        <w:ind w:right="-187"/>
        <w:contextualSpacing/>
        <w:jc w:val="both"/>
        <w:rPr>
          <w:lang w:val="vi-VN"/>
        </w:rPr>
      </w:pPr>
      <w:r w:rsidRPr="005B409F">
        <w:rPr>
          <w:lang w:val="vi-VN"/>
        </w:rPr>
        <w:lastRenderedPageBreak/>
        <w:t>Chúng tôi cam kết đã đọc, hiểu và đồng ý với các nội dung theo mẫu Giấy đề nghị cung cấp/</w:t>
      </w:r>
      <w:r w:rsidRPr="005B409F">
        <w:t>thay đổi/</w:t>
      </w:r>
      <w:r w:rsidRPr="005B409F">
        <w:rPr>
          <w:lang w:val="vi-VN"/>
        </w:rPr>
        <w:t>ngừng</w:t>
      </w:r>
      <w:r w:rsidRPr="005B409F">
        <w:t xml:space="preserve"> sử dụng</w:t>
      </w:r>
      <w:r w:rsidRPr="005B409F">
        <w:rPr>
          <w:lang w:val="vi-VN"/>
        </w:rPr>
        <w:t xml:space="preserve"> dịch vụ </w:t>
      </w:r>
      <w:r w:rsidRPr="005B409F">
        <w:t xml:space="preserve">cung cấp </w:t>
      </w:r>
      <w:r w:rsidRPr="005B409F">
        <w:rPr>
          <w:lang w:val="vi-VN"/>
        </w:rPr>
        <w:t>chứng từ, tài liệu ký số.</w:t>
      </w:r>
    </w:p>
    <w:p w:rsidR="007D6DFD" w:rsidRPr="005B409F" w:rsidRDefault="007D6DFD" w:rsidP="007D6DFD">
      <w:pPr>
        <w:numPr>
          <w:ilvl w:val="0"/>
          <w:numId w:val="1"/>
        </w:numPr>
        <w:spacing w:after="200" w:line="312" w:lineRule="auto"/>
        <w:ind w:right="-187"/>
        <w:contextualSpacing/>
        <w:jc w:val="both"/>
        <w:rPr>
          <w:lang w:val="vi-VN"/>
        </w:rPr>
      </w:pPr>
      <w:r w:rsidRPr="005B409F">
        <w:rPr>
          <w:lang w:val="vi-VN"/>
        </w:rPr>
        <w:t>Chúng tôi cam kết các thông tin đăng ký trên đây hoàn toàn chính xác và chịu trách nhiệm về những nội dung đã đăng ký.</w:t>
      </w:r>
    </w:p>
    <w:p w:rsidR="007D6DFD" w:rsidRPr="005B409F" w:rsidRDefault="007D6DFD" w:rsidP="007D6DFD">
      <w:pPr>
        <w:numPr>
          <w:ilvl w:val="0"/>
          <w:numId w:val="1"/>
        </w:numPr>
        <w:spacing w:after="200" w:line="312" w:lineRule="auto"/>
        <w:ind w:right="-187"/>
        <w:contextualSpacing/>
        <w:jc w:val="both"/>
        <w:rPr>
          <w:lang w:val="vi-VN"/>
        </w:rPr>
      </w:pPr>
      <w:r w:rsidRPr="005B409F">
        <w:rPr>
          <w:lang w:val="vi-VN"/>
        </w:rPr>
        <w:t>Chúng tôi thừa nhận giá trị pháp lý của các chứng từ, tài liệu điện tử được ký số và cung cấp bởi NHCT.</w:t>
      </w:r>
    </w:p>
    <w:p w:rsidR="007D6DFD" w:rsidRPr="005B409F" w:rsidRDefault="007D6DFD" w:rsidP="007D6DFD">
      <w:pPr>
        <w:spacing w:line="280" w:lineRule="exact"/>
        <w:ind w:right="-108"/>
        <w:jc w:val="both"/>
        <w:rPr>
          <w:lang w:val="vi-VN"/>
        </w:rPr>
      </w:pPr>
    </w:p>
    <w:p w:rsidR="007D6DFD" w:rsidRPr="005B409F" w:rsidRDefault="007D6DFD" w:rsidP="007D6DFD">
      <w:pPr>
        <w:spacing w:after="120" w:line="280" w:lineRule="exact"/>
        <w:ind w:left="5486" w:right="-115"/>
        <w:rPr>
          <w:i/>
          <w:spacing w:val="-6"/>
          <w:lang w:val="vi-VN"/>
        </w:rPr>
      </w:pPr>
      <w:r w:rsidRPr="005B409F">
        <w:rPr>
          <w:i/>
          <w:spacing w:val="-6"/>
          <w:lang w:val="vi-VN"/>
        </w:rPr>
        <w:t xml:space="preserve"> ............, ngày…….tháng…….năm………</w:t>
      </w:r>
    </w:p>
    <w:tbl>
      <w:tblPr>
        <w:tblStyle w:val="TableGrid21"/>
        <w:tblW w:w="1044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3060"/>
        <w:gridCol w:w="4680"/>
      </w:tblGrid>
      <w:tr w:rsidR="007D6DFD" w:rsidRPr="005B409F" w:rsidTr="00ED13CB">
        <w:tc>
          <w:tcPr>
            <w:tcW w:w="5760" w:type="dxa"/>
            <w:gridSpan w:val="2"/>
          </w:tcPr>
          <w:bookmarkEnd w:id="0"/>
          <w:p w:rsidR="007D6DFD" w:rsidRPr="005B409F" w:rsidRDefault="007D6DFD" w:rsidP="00ED13CB">
            <w:pPr>
              <w:spacing w:line="280" w:lineRule="exact"/>
              <w:ind w:right="-108"/>
              <w:contextualSpacing/>
              <w:rPr>
                <w:rFonts w:eastAsia="Arial"/>
                <w:i/>
                <w:noProof w:val="0"/>
                <w:spacing w:val="-6"/>
                <w:lang w:val="vi-VN"/>
              </w:rPr>
            </w:pPr>
            <w:r w:rsidRPr="005B409F">
              <w:rPr>
                <w:rFonts w:eastAsia="Arial"/>
                <w:b/>
                <w:noProof w:val="0"/>
                <w:lang w:val="vi-VN"/>
              </w:rPr>
              <w:t>Dành cho Ngân hàng:</w:t>
            </w:r>
          </w:p>
        </w:tc>
        <w:tc>
          <w:tcPr>
            <w:tcW w:w="4680" w:type="dxa"/>
          </w:tcPr>
          <w:p w:rsidR="007D6DFD" w:rsidRPr="005B409F" w:rsidRDefault="007D6DFD" w:rsidP="00ED13CB">
            <w:pPr>
              <w:spacing w:line="280" w:lineRule="exact"/>
              <w:ind w:left="-114" w:right="-108"/>
              <w:jc w:val="center"/>
              <w:rPr>
                <w:rFonts w:eastAsia="Arial"/>
                <w:b/>
                <w:noProof w:val="0"/>
                <w:lang w:val="vi-VN"/>
              </w:rPr>
            </w:pPr>
            <w:r w:rsidRPr="005B409F">
              <w:rPr>
                <w:rFonts w:eastAsia="Arial"/>
                <w:b/>
                <w:noProof w:val="0"/>
                <w:lang w:val="vi-VN"/>
              </w:rPr>
              <w:t>Đại diện Khách hàng</w:t>
            </w:r>
          </w:p>
          <w:p w:rsidR="007D6DFD" w:rsidRPr="005B409F" w:rsidRDefault="007D6DFD" w:rsidP="00ED13CB">
            <w:pPr>
              <w:spacing w:line="280" w:lineRule="exact"/>
              <w:ind w:right="-108"/>
              <w:jc w:val="center"/>
              <w:rPr>
                <w:rFonts w:eastAsia="Arial"/>
                <w:i/>
                <w:noProof w:val="0"/>
                <w:spacing w:val="-6"/>
                <w:lang w:val="vi-VN"/>
              </w:rPr>
            </w:pPr>
            <w:r w:rsidRPr="005B409F">
              <w:rPr>
                <w:rFonts w:eastAsia="Arial"/>
                <w:i/>
                <w:noProof w:val="0"/>
                <w:lang w:val="vi-VN"/>
              </w:rPr>
              <w:t>Ký, họ tên, đóng dấu (nếu có)</w:t>
            </w:r>
          </w:p>
        </w:tc>
      </w:tr>
      <w:tr w:rsidR="007D6DFD" w:rsidRPr="005B409F" w:rsidTr="00ED13CB">
        <w:tc>
          <w:tcPr>
            <w:tcW w:w="2700" w:type="dxa"/>
          </w:tcPr>
          <w:p w:rsidR="007D6DFD" w:rsidRPr="005B409F" w:rsidRDefault="007D6DFD" w:rsidP="00ED13CB">
            <w:pPr>
              <w:tabs>
                <w:tab w:val="center" w:pos="1080"/>
                <w:tab w:val="center" w:pos="3600"/>
                <w:tab w:val="center" w:pos="6120"/>
                <w:tab w:val="center" w:pos="9000"/>
              </w:tabs>
              <w:spacing w:before="120" w:line="276" w:lineRule="auto"/>
              <w:ind w:left="62"/>
              <w:jc w:val="center"/>
              <w:rPr>
                <w:rFonts w:eastAsia="Arial"/>
                <w:i/>
                <w:noProof w:val="0"/>
                <w:lang w:val="vi-VN"/>
              </w:rPr>
            </w:pPr>
            <w:r w:rsidRPr="005B409F">
              <w:rPr>
                <w:rFonts w:eastAsia="Arial"/>
                <w:i/>
                <w:noProof w:val="0"/>
                <w:lang w:val="vi-VN"/>
              </w:rPr>
              <w:t>Ngày…../…../….</w:t>
            </w:r>
          </w:p>
          <w:p w:rsidR="007D6DFD" w:rsidRPr="005B409F" w:rsidRDefault="007D6DFD" w:rsidP="00ED13CB">
            <w:pPr>
              <w:spacing w:line="280" w:lineRule="exact"/>
              <w:ind w:right="-108"/>
              <w:jc w:val="center"/>
              <w:rPr>
                <w:rFonts w:eastAsia="Arial"/>
                <w:b/>
                <w:noProof w:val="0"/>
                <w:lang w:val="vi-VN"/>
              </w:rPr>
            </w:pPr>
            <w:r w:rsidRPr="005B409F">
              <w:rPr>
                <w:rFonts w:eastAsia="Arial"/>
                <w:b/>
                <w:noProof w:val="0"/>
                <w:lang w:val="vi-VN"/>
              </w:rPr>
              <w:t>Giao dịch viên</w:t>
            </w:r>
          </w:p>
        </w:tc>
        <w:tc>
          <w:tcPr>
            <w:tcW w:w="3060" w:type="dxa"/>
          </w:tcPr>
          <w:p w:rsidR="007D6DFD" w:rsidRPr="005B409F" w:rsidRDefault="007D6DFD" w:rsidP="00ED13CB">
            <w:pPr>
              <w:tabs>
                <w:tab w:val="center" w:pos="1080"/>
                <w:tab w:val="center" w:pos="3600"/>
                <w:tab w:val="center" w:pos="6120"/>
                <w:tab w:val="center" w:pos="9000"/>
              </w:tabs>
              <w:spacing w:before="120" w:line="276" w:lineRule="auto"/>
              <w:ind w:left="62"/>
              <w:jc w:val="center"/>
              <w:rPr>
                <w:rFonts w:eastAsia="Arial"/>
                <w:noProof w:val="0"/>
                <w:lang w:val="vi-VN"/>
              </w:rPr>
            </w:pPr>
            <w:r w:rsidRPr="005B409F">
              <w:rPr>
                <w:rFonts w:eastAsia="Arial"/>
                <w:noProof w:val="0"/>
                <w:lang w:val="vi-VN"/>
              </w:rPr>
              <w:t>Ngày…../…../….</w:t>
            </w:r>
          </w:p>
          <w:p w:rsidR="007D6DFD" w:rsidRPr="005B409F" w:rsidRDefault="007D6DFD" w:rsidP="00ED13CB">
            <w:pPr>
              <w:spacing w:line="280" w:lineRule="exact"/>
              <w:ind w:right="-108"/>
              <w:jc w:val="center"/>
              <w:rPr>
                <w:rFonts w:eastAsia="Arial"/>
                <w:b/>
                <w:noProof w:val="0"/>
              </w:rPr>
            </w:pPr>
            <w:r w:rsidRPr="005B409F">
              <w:rPr>
                <w:rFonts w:eastAsia="Arial"/>
                <w:b/>
                <w:noProof w:val="0"/>
                <w:lang w:val="vi-VN"/>
              </w:rPr>
              <w:t xml:space="preserve">KSV/ Người </w:t>
            </w:r>
            <w:r w:rsidRPr="005B409F">
              <w:rPr>
                <w:rFonts w:eastAsia="Arial"/>
                <w:b/>
                <w:noProof w:val="0"/>
              </w:rPr>
              <w:t>phê duyệt</w:t>
            </w:r>
          </w:p>
          <w:p w:rsidR="007D6DFD" w:rsidRPr="005B409F" w:rsidRDefault="007D6DFD" w:rsidP="00ED13CB">
            <w:pPr>
              <w:spacing w:line="280" w:lineRule="exact"/>
              <w:ind w:right="-108"/>
              <w:jc w:val="center"/>
              <w:rPr>
                <w:rFonts w:eastAsia="Arial"/>
                <w:b/>
                <w:noProof w:val="0"/>
              </w:rPr>
            </w:pPr>
          </w:p>
          <w:p w:rsidR="007D6DFD" w:rsidRPr="005B409F" w:rsidRDefault="007D6DFD" w:rsidP="00ED13CB">
            <w:pPr>
              <w:spacing w:line="280" w:lineRule="exact"/>
              <w:ind w:right="-108"/>
              <w:jc w:val="center"/>
              <w:rPr>
                <w:rFonts w:eastAsia="Arial"/>
                <w:b/>
                <w:noProof w:val="0"/>
              </w:rPr>
            </w:pPr>
          </w:p>
          <w:p w:rsidR="007D6DFD" w:rsidRPr="005B409F" w:rsidRDefault="007D6DFD" w:rsidP="00ED13CB">
            <w:pPr>
              <w:spacing w:line="280" w:lineRule="exact"/>
              <w:ind w:right="-108"/>
              <w:contextualSpacing/>
              <w:rPr>
                <w:rFonts w:eastAsia="Arial"/>
                <w:i/>
                <w:noProof w:val="0"/>
                <w:spacing w:val="-6"/>
              </w:rPr>
            </w:pPr>
          </w:p>
        </w:tc>
        <w:tc>
          <w:tcPr>
            <w:tcW w:w="4680" w:type="dxa"/>
          </w:tcPr>
          <w:p w:rsidR="007D6DFD" w:rsidRPr="005B409F" w:rsidRDefault="007D6DFD" w:rsidP="00ED13CB">
            <w:pPr>
              <w:spacing w:line="280" w:lineRule="exact"/>
              <w:ind w:right="-108"/>
              <w:contextualSpacing/>
              <w:rPr>
                <w:rFonts w:eastAsia="Arial"/>
                <w:i/>
                <w:noProof w:val="0"/>
                <w:spacing w:val="-6"/>
              </w:rPr>
            </w:pPr>
          </w:p>
        </w:tc>
      </w:tr>
    </w:tbl>
    <w:p w:rsidR="00631171" w:rsidRDefault="00631171"/>
    <w:sectPr w:rsidR="00631171" w:rsidSect="006246A2">
      <w:footerReference w:type="default" r:id="rId11"/>
      <w:pgSz w:w="11906" w:h="16838" w:code="9"/>
      <w:pgMar w:top="540" w:right="1440" w:bottom="1080" w:left="1440" w:header="720" w:footer="54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374" w:rsidRDefault="00C61374" w:rsidP="00B112C2">
      <w:r>
        <w:separator/>
      </w:r>
    </w:p>
  </w:endnote>
  <w:endnote w:type="continuationSeparator" w:id="0">
    <w:p w:rsidR="00C61374" w:rsidRDefault="00C61374" w:rsidP="00B1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altName w:val="Courier New"/>
    <w:charset w:val="00"/>
    <w:family w:val="swiss"/>
    <w:pitch w:val="variable"/>
    <w:sig w:usb0="00000001"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0" w:type="dxa"/>
      <w:tblInd w:w="-5" w:type="dxa"/>
      <w:tblLook w:val="04A0" w:firstRow="1" w:lastRow="0" w:firstColumn="1" w:lastColumn="0" w:noHBand="0" w:noVBand="1"/>
    </w:tblPr>
    <w:tblGrid>
      <w:gridCol w:w="5103"/>
      <w:gridCol w:w="2127"/>
      <w:gridCol w:w="2400"/>
    </w:tblGrid>
    <w:tr w:rsidR="00B112C2" w:rsidTr="005A5C2D">
      <w:tc>
        <w:tcPr>
          <w:tcW w:w="5103" w:type="dxa"/>
          <w:tcBorders>
            <w:top w:val="single" w:sz="4" w:space="0" w:color="auto"/>
            <w:left w:val="single" w:sz="4" w:space="0" w:color="auto"/>
            <w:bottom w:val="single" w:sz="4" w:space="0" w:color="auto"/>
            <w:right w:val="single" w:sz="4" w:space="0" w:color="auto"/>
          </w:tcBorders>
          <w:hideMark/>
        </w:tcPr>
        <w:p w:rsidR="00B112C2" w:rsidRDefault="00B112C2" w:rsidP="00B112C2">
          <w:pPr>
            <w:tabs>
              <w:tab w:val="center" w:pos="4680"/>
              <w:tab w:val="right" w:pos="9360"/>
            </w:tabs>
            <w:jc w:val="center"/>
            <w:rPr>
              <w:b/>
              <w:sz w:val="20"/>
              <w:szCs w:val="20"/>
            </w:rPr>
          </w:pPr>
          <w:r>
            <w:rPr>
              <w:b/>
              <w:sz w:val="20"/>
              <w:szCs w:val="20"/>
            </w:rPr>
            <w:t>QUY TRÌNH</w:t>
          </w:r>
        </w:p>
      </w:tc>
      <w:tc>
        <w:tcPr>
          <w:tcW w:w="2127" w:type="dxa"/>
          <w:tcBorders>
            <w:top w:val="single" w:sz="4" w:space="0" w:color="auto"/>
            <w:left w:val="single" w:sz="4" w:space="0" w:color="auto"/>
            <w:bottom w:val="single" w:sz="4" w:space="0" w:color="auto"/>
            <w:right w:val="single" w:sz="4" w:space="0" w:color="auto"/>
          </w:tcBorders>
          <w:hideMark/>
        </w:tcPr>
        <w:p w:rsidR="00B112C2" w:rsidRDefault="00B112C2" w:rsidP="00B112C2">
          <w:pPr>
            <w:tabs>
              <w:tab w:val="center" w:pos="4680"/>
              <w:tab w:val="right" w:pos="9360"/>
            </w:tabs>
            <w:jc w:val="center"/>
            <w:rPr>
              <w:b/>
              <w:sz w:val="20"/>
              <w:szCs w:val="20"/>
            </w:rPr>
          </w:pPr>
          <w:r>
            <w:rPr>
              <w:sz w:val="20"/>
              <w:szCs w:val="20"/>
            </w:rPr>
            <w:t>Lần ban hành: 01</w:t>
          </w:r>
        </w:p>
      </w:tc>
      <w:tc>
        <w:tcPr>
          <w:tcW w:w="2400" w:type="dxa"/>
          <w:tcBorders>
            <w:top w:val="single" w:sz="4" w:space="0" w:color="auto"/>
            <w:left w:val="single" w:sz="4" w:space="0" w:color="auto"/>
            <w:bottom w:val="single" w:sz="4" w:space="0" w:color="auto"/>
            <w:right w:val="single" w:sz="4" w:space="0" w:color="auto"/>
          </w:tcBorders>
          <w:hideMark/>
        </w:tcPr>
        <w:p w:rsidR="00B112C2" w:rsidRDefault="00B112C2" w:rsidP="00B112C2">
          <w:pPr>
            <w:tabs>
              <w:tab w:val="center" w:pos="4680"/>
              <w:tab w:val="right" w:pos="9360"/>
            </w:tabs>
            <w:jc w:val="center"/>
            <w:rPr>
              <w:b/>
              <w:sz w:val="20"/>
              <w:szCs w:val="20"/>
            </w:rPr>
          </w:pPr>
          <w:r>
            <w:rPr>
              <w:b/>
              <w:sz w:val="20"/>
              <w:szCs w:val="20"/>
            </w:rPr>
            <w:t xml:space="preserve">Trang: </w:t>
          </w:r>
          <w:r>
            <w:rPr>
              <w:b/>
              <w:color w:val="333333"/>
              <w:sz w:val="20"/>
              <w:szCs w:val="20"/>
            </w:rPr>
            <w:fldChar w:fldCharType="begin"/>
          </w:r>
          <w:r>
            <w:rPr>
              <w:b/>
              <w:color w:val="333333"/>
              <w:sz w:val="20"/>
              <w:szCs w:val="20"/>
            </w:rPr>
            <w:instrText xml:space="preserve"> PAGE </w:instrText>
          </w:r>
          <w:r>
            <w:rPr>
              <w:b/>
              <w:color w:val="333333"/>
              <w:sz w:val="20"/>
              <w:szCs w:val="20"/>
            </w:rPr>
            <w:fldChar w:fldCharType="separate"/>
          </w:r>
          <w:r w:rsidR="006246A2">
            <w:rPr>
              <w:b/>
              <w:color w:val="333333"/>
              <w:sz w:val="20"/>
              <w:szCs w:val="20"/>
            </w:rPr>
            <w:t>2</w:t>
          </w:r>
          <w:r>
            <w:rPr>
              <w:b/>
              <w:color w:val="333333"/>
              <w:sz w:val="20"/>
              <w:szCs w:val="20"/>
            </w:rPr>
            <w:fldChar w:fldCharType="end"/>
          </w:r>
          <w:r>
            <w:rPr>
              <w:b/>
              <w:color w:val="333333"/>
              <w:sz w:val="20"/>
              <w:szCs w:val="20"/>
            </w:rPr>
            <w:t>/2</w:t>
          </w:r>
        </w:p>
      </w:tc>
    </w:tr>
    <w:tr w:rsidR="00B112C2" w:rsidTr="005A5C2D">
      <w:tc>
        <w:tcPr>
          <w:tcW w:w="5103" w:type="dxa"/>
          <w:tcBorders>
            <w:top w:val="single" w:sz="4" w:space="0" w:color="auto"/>
            <w:left w:val="single" w:sz="4" w:space="0" w:color="auto"/>
            <w:bottom w:val="single" w:sz="4" w:space="0" w:color="auto"/>
            <w:right w:val="single" w:sz="4" w:space="0" w:color="auto"/>
          </w:tcBorders>
          <w:hideMark/>
        </w:tcPr>
        <w:p w:rsidR="00B112C2" w:rsidRDefault="00B112C2" w:rsidP="00B112C2">
          <w:pPr>
            <w:tabs>
              <w:tab w:val="center" w:pos="4680"/>
              <w:tab w:val="right" w:pos="9360"/>
            </w:tabs>
            <w:jc w:val="center"/>
            <w:rPr>
              <w:caps/>
              <w:sz w:val="20"/>
              <w:szCs w:val="20"/>
            </w:rPr>
          </w:pPr>
          <w:r>
            <w:rPr>
              <w:color w:val="000000"/>
              <w:sz w:val="20"/>
              <w:szCs w:val="20"/>
            </w:rPr>
            <w:t>BỘ QUY TRÌNH GIAO DỊCH VỊ TRÍ GIAO DỊCH VIÊN, CB DỊCH VỤ KHÁCH HÀNG VÀ NGƯỜI PHÊ DUYỆT</w:t>
          </w:r>
        </w:p>
      </w:tc>
      <w:tc>
        <w:tcPr>
          <w:tcW w:w="2127" w:type="dxa"/>
          <w:tcBorders>
            <w:top w:val="single" w:sz="4" w:space="0" w:color="auto"/>
            <w:left w:val="single" w:sz="4" w:space="0" w:color="auto"/>
            <w:bottom w:val="single" w:sz="4" w:space="0" w:color="auto"/>
            <w:right w:val="single" w:sz="4" w:space="0" w:color="auto"/>
          </w:tcBorders>
          <w:vAlign w:val="center"/>
          <w:hideMark/>
        </w:tcPr>
        <w:p w:rsidR="001F47D0" w:rsidRDefault="001F47D0" w:rsidP="001F47D0">
          <w:pPr>
            <w:tabs>
              <w:tab w:val="center" w:pos="4680"/>
              <w:tab w:val="right" w:pos="9360"/>
            </w:tabs>
            <w:jc w:val="center"/>
            <w:rPr>
              <w:sz w:val="20"/>
              <w:szCs w:val="20"/>
            </w:rPr>
          </w:pPr>
          <w:r>
            <w:rPr>
              <w:sz w:val="20"/>
              <w:szCs w:val="20"/>
            </w:rPr>
            <w:t>Lần sửa đổi: 02</w:t>
          </w:r>
        </w:p>
      </w:tc>
      <w:tc>
        <w:tcPr>
          <w:tcW w:w="2400" w:type="dxa"/>
          <w:tcBorders>
            <w:top w:val="single" w:sz="4" w:space="0" w:color="auto"/>
            <w:left w:val="single" w:sz="4" w:space="0" w:color="auto"/>
            <w:bottom w:val="single" w:sz="4" w:space="0" w:color="auto"/>
            <w:right w:val="single" w:sz="4" w:space="0" w:color="auto"/>
          </w:tcBorders>
          <w:vAlign w:val="center"/>
          <w:hideMark/>
        </w:tcPr>
        <w:p w:rsidR="00B112C2" w:rsidRDefault="00E44244" w:rsidP="00B112C2">
          <w:pPr>
            <w:tabs>
              <w:tab w:val="center" w:pos="4680"/>
              <w:tab w:val="right" w:pos="9360"/>
            </w:tabs>
            <w:jc w:val="center"/>
            <w:rPr>
              <w:sz w:val="20"/>
              <w:szCs w:val="20"/>
            </w:rPr>
          </w:pPr>
          <w:r>
            <w:rPr>
              <w:sz w:val="20"/>
              <w:szCs w:val="20"/>
            </w:rPr>
            <w:t>B</w:t>
          </w:r>
          <w:r w:rsidRPr="00B85932">
            <w:rPr>
              <w:sz w:val="20"/>
              <w:szCs w:val="20"/>
            </w:rPr>
            <w:t>iểu</w:t>
          </w:r>
          <w:r>
            <w:rPr>
              <w:sz w:val="20"/>
              <w:szCs w:val="20"/>
            </w:rPr>
            <w:t xml:space="preserve"> mẫu </w:t>
          </w:r>
          <w:r w:rsidR="00B112C2">
            <w:rPr>
              <w:sz w:val="20"/>
              <w:szCs w:val="20"/>
            </w:rPr>
            <w:t>PL09-BM04</w:t>
          </w:r>
        </w:p>
      </w:tc>
    </w:tr>
  </w:tbl>
  <w:p w:rsidR="00B112C2" w:rsidRDefault="00B112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374" w:rsidRDefault="00C61374" w:rsidP="00B112C2">
      <w:r>
        <w:separator/>
      </w:r>
    </w:p>
  </w:footnote>
  <w:footnote w:type="continuationSeparator" w:id="0">
    <w:p w:rsidR="00C61374" w:rsidRDefault="00C61374" w:rsidP="00B112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B0B97"/>
    <w:multiLevelType w:val="hybridMultilevel"/>
    <w:tmpl w:val="819CC7A4"/>
    <w:lvl w:ilvl="0" w:tplc="A35454C2">
      <w:numFmt w:val="bullet"/>
      <w:lvlText w:val="-"/>
      <w:lvlJc w:val="left"/>
      <w:pPr>
        <w:ind w:left="720" w:hanging="360"/>
      </w:pPr>
      <w:rPr>
        <w:rFonts w:ascii="Times New Roman" w:hAnsi="Times New Roman" w:cs="Times New Roman" w:hint="default"/>
        <w:b w:val="0"/>
        <w:i w:val="0"/>
        <w:color w:val="auto"/>
        <w:lang w:val="vi-V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E2E57"/>
    <w:multiLevelType w:val="hybridMultilevel"/>
    <w:tmpl w:val="3D125FC2"/>
    <w:lvl w:ilvl="0" w:tplc="C632DE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5D4AC4"/>
    <w:multiLevelType w:val="hybridMultilevel"/>
    <w:tmpl w:val="E5547106"/>
    <w:lvl w:ilvl="0" w:tplc="C556F36A">
      <w:start w:val="2"/>
      <w:numFmt w:val="bullet"/>
      <w:lvlText w:val="-"/>
      <w:lvlJc w:val="left"/>
      <w:pPr>
        <w:ind w:left="720" w:hanging="360"/>
      </w:pPr>
      <w:rPr>
        <w:rFonts w:ascii=".VnArial" w:eastAsia="Times New Roman" w:hAnsi=".VnArial"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C0D8C260">
      <w:start w:val="1"/>
      <w:numFmt w:val="bullet"/>
      <w:lvlText w:val="-"/>
      <w:lvlJc w:val="left"/>
      <w:pPr>
        <w:ind w:left="2160" w:hanging="360"/>
      </w:pPr>
      <w:rPr>
        <w:rFonts w:ascii="Times New Roman" w:hAnsi="Times New Roman" w:cs="Times New Roman" w:hint="default"/>
        <w:b w:val="0"/>
        <w:i w:val="0"/>
        <w:sz w:val="24"/>
        <w:szCs w:val="24"/>
        <w:u w:val="non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DFD"/>
    <w:rsid w:val="001C1B82"/>
    <w:rsid w:val="001F47D0"/>
    <w:rsid w:val="0023040B"/>
    <w:rsid w:val="003B3B2A"/>
    <w:rsid w:val="005068D6"/>
    <w:rsid w:val="005B1861"/>
    <w:rsid w:val="006246A2"/>
    <w:rsid w:val="00631171"/>
    <w:rsid w:val="007B6C38"/>
    <w:rsid w:val="007C23EA"/>
    <w:rsid w:val="007D6DFD"/>
    <w:rsid w:val="009E2ABB"/>
    <w:rsid w:val="00AA20AF"/>
    <w:rsid w:val="00B112C2"/>
    <w:rsid w:val="00C544AC"/>
    <w:rsid w:val="00C61374"/>
    <w:rsid w:val="00C86369"/>
    <w:rsid w:val="00E44244"/>
    <w:rsid w:val="00F13BFA"/>
    <w:rsid w:val="00FE47A9"/>
    <w:rsid w:val="00FE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59564"/>
  <w15:chartTrackingRefBased/>
  <w15:docId w15:val="{C674D476-A908-493D-95FB-D23CA6AB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DFD"/>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1">
    <w:name w:val="Table Grid21"/>
    <w:basedOn w:val="TableNormal"/>
    <w:next w:val="TableGrid"/>
    <w:uiPriority w:val="59"/>
    <w:rsid w:val="007D6DF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7D6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12C2"/>
    <w:pPr>
      <w:tabs>
        <w:tab w:val="center" w:pos="4680"/>
        <w:tab w:val="right" w:pos="9360"/>
      </w:tabs>
    </w:pPr>
  </w:style>
  <w:style w:type="character" w:customStyle="1" w:styleId="HeaderChar">
    <w:name w:val="Header Char"/>
    <w:basedOn w:val="DefaultParagraphFont"/>
    <w:link w:val="Header"/>
    <w:uiPriority w:val="99"/>
    <w:rsid w:val="00B112C2"/>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B112C2"/>
    <w:pPr>
      <w:tabs>
        <w:tab w:val="center" w:pos="4680"/>
        <w:tab w:val="right" w:pos="9360"/>
      </w:tabs>
    </w:pPr>
  </w:style>
  <w:style w:type="character" w:customStyle="1" w:styleId="FooterChar">
    <w:name w:val="Footer Char"/>
    <w:basedOn w:val="DefaultParagraphFont"/>
    <w:link w:val="Footer"/>
    <w:uiPriority w:val="99"/>
    <w:rsid w:val="00B112C2"/>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9E2A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ABB"/>
    <w:rPr>
      <w:rFonts w:ascii="Segoe UI" w:eastAsia="Times New Roman" w:hAnsi="Segoe UI" w:cs="Segoe UI"/>
      <w:noProof/>
      <w:sz w:val="18"/>
      <w:szCs w:val="18"/>
    </w:rPr>
  </w:style>
  <w:style w:type="character" w:styleId="Hyperlink">
    <w:name w:val="Hyperlink"/>
    <w:basedOn w:val="DefaultParagraphFont"/>
    <w:uiPriority w:val="99"/>
    <w:unhideWhenUsed/>
    <w:rsid w:val="00F13B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ngocthom.kico@yahoo.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jmv xmlns="6356d61d-032f-40d3-888b-69a508732d26">Mẫu biểu đăng ký dịch vụ chứng từ tài liệu ký số cho KHTC</cjmv>
    <Nghi_x1ec7_p_x0020_v_x1ee5_ xmlns="6356d61d-032f-40d3-888b-69a508732d26">Dịch vụ khác</Nghi_x1ec7_p_x0020_v_x1ee5_>
    <Ng_x00e0_y_x0020_hi_x1ec7_u_x0020_l_x1ef1_c xmlns="6356d61d-032f-40d3-888b-69a508732d26">2022-09-27T17:00:00+00:00</Ng_x00e0_y_x0020_hi_x1ec7_u_x0020_l_x1ef1_c>
    <C_x00e1_c_x0020_SPDV_x0020_li_x00ea_n_x0020_quan xmlns="6356d61d-032f-40d3-888b-69a508732d26">
      <Url xsi:nil="true"/>
      <Description xsi:nil="true"/>
    </C_x00e1_c_x0020_SPDV_x0020_li_x00ea_n_x0020_quan>
    <jgnx xmlns="6356d61d-032f-40d3-888b-69a508732d26">2022-09-25T17:00:00+00:00</jgnx>
    <Ng_x00e0_y_x0020_ban_x0020_h_x00e0_nh xmlns="6356d61d-032f-40d3-888b-69a508732d26">2022-09-25T17:00:00+00:00</Ng_x00e0_y_x0020_ban_x0020_h_x00e0_nh>
    <SPDV_x0020_li_x00ea_n_x0020_quan xmlns="6356d61d-032f-40d3-888b-69a508732d26" xsi:nil="true"/>
    <Link xmlns="6356d61d-032f-40d3-888b-69a508732d26">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8941DE76E4D24BA0A7829CE187E859" ma:contentTypeVersion="15" ma:contentTypeDescription="Create a new document." ma:contentTypeScope="" ma:versionID="f5937855d7ee9eef3ef9b6fc3adfca99">
  <xsd:schema xmlns:xsd="http://www.w3.org/2001/XMLSchema" xmlns:xs="http://www.w3.org/2001/XMLSchema" xmlns:p="http://schemas.microsoft.com/office/2006/metadata/properties" xmlns:ns2="2b43ad82-c24c-4845-a218-c0b084fd67ef" xmlns:ns3="6356d61d-032f-40d3-888b-69a508732d26" targetNamespace="http://schemas.microsoft.com/office/2006/metadata/properties" ma:root="true" ma:fieldsID="776560e8428314c9be6c867b16d122b4" ns2:_="" ns3:_="">
    <xsd:import namespace="2b43ad82-c24c-4845-a218-c0b084fd67ef"/>
    <xsd:import namespace="6356d61d-032f-40d3-888b-69a508732d26"/>
    <xsd:element name="properties">
      <xsd:complexType>
        <xsd:sequence>
          <xsd:element name="documentManagement">
            <xsd:complexType>
              <xsd:all>
                <xsd:element ref="ns2:SharedWithUsers" minOccurs="0"/>
                <xsd:element ref="ns3:Ng_x00e0_y_x0020_hi_x1ec7_u_x0020_l_x1ef1_c" minOccurs="0"/>
                <xsd:element ref="ns3:SPDV_x0020_li_x00ea_n_x0020_quan" minOccurs="0"/>
                <xsd:element ref="ns3:cjmv" minOccurs="0"/>
                <xsd:element ref="ns3:jgnx" minOccurs="0"/>
                <xsd:element ref="ns3:C_x00e1_c_x0020_SPDV_x0020_li_x00ea_n_x0020_quan" minOccurs="0"/>
                <xsd:element ref="ns3:Ng_x00e0_y_x0020_ban_x0020_h_x00e0_nh" minOccurs="0"/>
                <xsd:element ref="ns3:Nghi_x1ec7_p_x0020_v_x1ee5_" minOccurs="0"/>
                <xsd:element ref="ns3: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3ad82-c24c-4845-a218-c0b084fd67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56d61d-032f-40d3-888b-69a508732d26" elementFormDefault="qualified">
    <xsd:import namespace="http://schemas.microsoft.com/office/2006/documentManagement/types"/>
    <xsd:import namespace="http://schemas.microsoft.com/office/infopath/2007/PartnerControls"/>
    <xsd:element name="Ng_x00e0_y_x0020_hi_x1ec7_u_x0020_l_x1ef1_c" ma:index="9" nillable="true" ma:displayName="Ngày hiệu lực" ma:format="DateOnly" ma:internalName="Ng_x00e0_y_x0020_hi_x1ec7_u_x0020_l_x1ef1_c">
      <xsd:simpleType>
        <xsd:restriction base="dms:DateTime"/>
      </xsd:simpleType>
    </xsd:element>
    <xsd:element name="SPDV_x0020_li_x00ea_n_x0020_quan" ma:index="10" nillable="true" ma:displayName="SPDV liên quan" ma:internalName="SPDV_x0020_li_x00ea_n_x0020_quan">
      <xsd:simpleType>
        <xsd:restriction base="dms:Text">
          <xsd:maxLength value="255"/>
        </xsd:restriction>
      </xsd:simpleType>
    </xsd:element>
    <xsd:element name="cjmv" ma:index="11" nillable="true" ma:displayName="Tên văn bản" ma:internalName="cjmv">
      <xsd:simpleType>
        <xsd:restriction base="dms:Text"/>
      </xsd:simpleType>
    </xsd:element>
    <xsd:element name="jgnx" ma:index="12" nillable="true" ma:displayName="Ngày hiệu lực" ma:format="DateOnly" ma:internalName="jgnx">
      <xsd:simpleType>
        <xsd:restriction base="dms:DateTime"/>
      </xsd:simpleType>
    </xsd:element>
    <xsd:element name="C_x00e1_c_x0020_SPDV_x0020_li_x00ea_n_x0020_quan" ma:index="13" nillable="true" ma:displayName="Các SPDV liên quan" ma:format="Hyperlink" ma:internalName="C_x00e1_c_x0020_SPDV_x0020_li_x00ea_n_x0020_quan">
      <xsd:complexType>
        <xsd:complexContent>
          <xsd:extension base="dms:URL">
            <xsd:sequence>
              <xsd:element name="Url" type="dms:ValidUrl" minOccurs="0" nillable="true"/>
              <xsd:element name="Description" type="xsd:string" nillable="true"/>
            </xsd:sequence>
          </xsd:extension>
        </xsd:complexContent>
      </xsd:complexType>
    </xsd:element>
    <xsd:element name="Ng_x00e0_y_x0020_ban_x0020_h_x00e0_nh" ma:index="14" nillable="true" ma:displayName="Ngày ban hành" ma:format="DateOnly" ma:internalName="Ng_x00e0_y_x0020_ban_x0020_h_x00e0_nh">
      <xsd:simpleType>
        <xsd:restriction base="dms:DateTime"/>
      </xsd:simpleType>
    </xsd:element>
    <xsd:element name="Nghi_x1ec7_p_x0020_v_x1ee5_" ma:index="15" nillable="true" ma:displayName="Nghiệp vụ" ma:default="Tiền gửi" ma:format="Dropdown" ma:internalName="Nghi_x1ec7_p_x0020_v_x1ee5_">
      <xsd:simpleType>
        <xsd:restriction base="dms:Choice">
          <xsd:enumeration value="Tiền gửi"/>
          <xsd:enumeration value="Tiền vay"/>
          <xsd:enumeration value="Thẻ"/>
          <xsd:enumeration value="Ngân hàng điện tử"/>
          <xsd:enumeration value="Thanh toán chuyển tiền"/>
          <xsd:enumeration value="Chương trình khuyến mại"/>
          <xsd:enumeration value="Dịch vụ khác"/>
          <xsd:enumeration value="Chương trình động lực"/>
          <xsd:enumeration value="Bảo hiểm"/>
          <xsd:enumeration value="Tài trợ thương mại"/>
          <xsd:enumeration value="Lãi suất"/>
          <xsd:enumeration value="Biểu phí dịch vụ"/>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73F949-AA86-430C-AA4D-F4512EA664CD}">
  <ds:schemaRefs>
    <ds:schemaRef ds:uri="http://schemas.microsoft.com/sharepoint/v3/contenttype/forms"/>
  </ds:schemaRefs>
</ds:datastoreItem>
</file>

<file path=customXml/itemProps2.xml><?xml version="1.0" encoding="utf-8"?>
<ds:datastoreItem xmlns:ds="http://schemas.openxmlformats.org/officeDocument/2006/customXml" ds:itemID="{8BE277CF-09AC-4605-B58B-3624521B2BE9}">
  <ds:schemaRefs>
    <ds:schemaRef ds:uri="http://schemas.microsoft.com/office/2006/metadata/properties"/>
    <ds:schemaRef ds:uri="http://schemas.microsoft.com/office/infopath/2007/PartnerControls"/>
    <ds:schemaRef ds:uri="6356d61d-032f-40d3-888b-69a508732d26"/>
  </ds:schemaRefs>
</ds:datastoreItem>
</file>

<file path=customXml/itemProps3.xml><?xml version="1.0" encoding="utf-8"?>
<ds:datastoreItem xmlns:ds="http://schemas.openxmlformats.org/officeDocument/2006/customXml" ds:itemID="{4C56D0E9-D51F-4830-9B91-AEEB4B6EA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3ad82-c24c-4845-a218-c0b084fd67ef"/>
    <ds:schemaRef ds:uri="6356d61d-032f-40d3-888b-69a508732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Mẫu biểu đăng ký dịch vụ chứng từ tài liệu ký số cho KHTC</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biểu đăng ký dịch vụ chứng từ tài liệu ký số cho KHTC</dc:title>
  <dc:subject/>
  <dc:creator>Trung tâm Thanh toán</dc:creator>
  <cp:keywords/>
  <dc:description/>
  <cp:lastModifiedBy>Admin</cp:lastModifiedBy>
  <cp:revision>13</cp:revision>
  <cp:lastPrinted>2025-09-04T01:09:00Z</cp:lastPrinted>
  <dcterms:created xsi:type="dcterms:W3CDTF">2022-09-26T02:44:00Z</dcterms:created>
  <dcterms:modified xsi:type="dcterms:W3CDTF">2025-09-04T01:09:00Z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0x010100C68941DE76E4D24BA0A7829CE187E859</vt:lpwstr>
  </property>
</Properties>
</file>