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36F7B" w14:textId="13A1B273" w:rsidR="003E3333" w:rsidRDefault="00D03CD9" w:rsidP="00D03CD9">
      <w:pPr>
        <w:pStyle w:val="Heading1"/>
        <w:pageBreakBefore/>
        <w:spacing w:line="288" w:lineRule="auto"/>
        <w:ind w:left="0" w:firstLine="0"/>
        <w:jc w:val="center"/>
        <w:rPr>
          <w:bCs w:val="0"/>
          <w:iCs/>
        </w:rPr>
      </w:pPr>
      <w:r w:rsidRPr="00D03CD9">
        <w:rPr>
          <w:bCs w:val="0"/>
          <w:iCs/>
        </w:rPr>
        <w:t>PHỤ LỤC: YÊU CẦU CHUYỂN TIỀN ĐI NƯỚC NGOÀI</w:t>
      </w:r>
    </w:p>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34"/>
        <w:gridCol w:w="233"/>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933A4" w:rsidRDefault="006933A4" w:rsidP="00651E8E">
            <w:pPr>
              <w:spacing w:after="60" w:line="288" w:lineRule="auto"/>
              <w:ind w:left="-108" w:right="-138"/>
              <w:jc w:val="center"/>
              <w:rPr>
                <w:rFonts w:ascii="Times New Roman" w:hAnsi="Times New Roman"/>
                <w:spacing w:val="-10"/>
                <w:sz w:val="18"/>
                <w:szCs w:val="18"/>
              </w:rPr>
            </w:pPr>
            <w:r w:rsidRPr="006933A4">
              <w:rPr>
                <w:rFonts w:ascii="Times New Roman" w:hAnsi="Times New Roman"/>
                <w:spacing w:val="-10"/>
                <w:sz w:val="18"/>
                <w:szCs w:val="18"/>
              </w:rPr>
              <w:t xml:space="preserve">Ngày giao dịch </w:t>
            </w:r>
            <w:r w:rsidRPr="006933A4">
              <w:rPr>
                <w:rFonts w:ascii="Times New Roman" w:hAnsi="Times New Roman"/>
                <w:i/>
                <w:spacing w:val="-10"/>
                <w:sz w:val="18"/>
                <w:szCs w:val="18"/>
              </w:rPr>
              <w:t>(Transaction Date</w:t>
            </w:r>
            <w:r w:rsidRPr="006933A4">
              <w:rPr>
                <w:rFonts w:ascii="Times New Roman" w:hAnsi="Times New Roman"/>
                <w:spacing w:val="-10"/>
                <w:sz w:val="18"/>
                <w:szCs w:val="18"/>
              </w:rPr>
              <w:t>)</w:t>
            </w:r>
          </w:p>
          <w:p w14:paraId="0415D2C5" w14:textId="77777777" w:rsidR="006933A4" w:rsidRPr="006933A4" w:rsidRDefault="006933A4" w:rsidP="00651E8E">
            <w:pPr>
              <w:spacing w:after="60" w:line="288" w:lineRule="auto"/>
              <w:ind w:left="-124"/>
              <w:jc w:val="center"/>
              <w:rPr>
                <w:rFonts w:ascii="Times New Roman" w:hAnsi="Times New Roman"/>
                <w:sz w:val="18"/>
                <w:szCs w:val="18"/>
              </w:rPr>
            </w:pPr>
            <w:r w:rsidRPr="006933A4">
              <w:rPr>
                <w:rFonts w:ascii="Times New Roman" w:hAnsi="Times New Roman"/>
                <w:sz w:val="18"/>
                <w:szCs w:val="18"/>
              </w:rPr>
              <w:t>……………………………</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2F52A6D" w:rsidR="006933A4" w:rsidRPr="006933A4" w:rsidRDefault="00322A01" w:rsidP="00651E8E">
            <w:pPr>
              <w:spacing w:before="6" w:after="6"/>
              <w:ind w:left="0"/>
              <w:rPr>
                <w:rFonts w:ascii="Times New Roman" w:hAnsi="Times New Roman"/>
                <w:b/>
                <w:sz w:val="18"/>
                <w:szCs w:val="18"/>
              </w:rPr>
            </w:pPr>
            <w:r w:rsidRPr="00322A01">
              <w:rPr>
                <w:rFonts w:ascii="Segoe UI Symbol" w:hAnsi="Segoe UI Symbol" w:cs="Segoe UI Symbol"/>
                <w:b/>
                <w:sz w:val="14"/>
                <w:szCs w:val="18"/>
              </w:rPr>
              <w:t>☒</w:t>
            </w:r>
            <w:r w:rsidR="006933A4" w:rsidRPr="006933A4">
              <w:rPr>
                <w:rFonts w:ascii="Times New Roman" w:hAnsi="Times New Roman"/>
                <w:b/>
                <w:sz w:val="18"/>
                <w:szCs w:val="18"/>
              </w:rPr>
              <w:t xml:space="preserve">  SWIFT                            □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31183D3C" w14:textId="0CC03646"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p>
          <w:p w14:paraId="09F1E2AB" w14:textId="584C9208"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4901CDD" w14:textId="771933B8" w:rsidR="0041299B" w:rsidRPr="006933A4" w:rsidRDefault="007246BB" w:rsidP="00734138">
            <w:pPr>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734138">
              <w:rPr>
                <w:rFonts w:ascii="Times New Roman" w:hAnsi="Times New Roman"/>
                <w:sz w:val="18"/>
                <w:szCs w:val="18"/>
              </w:rPr>
              <w:t>CÔNG TY TNHH MTV THƯƠNG MẠI VÀ DỊCH VỤ NGỌC THƠM</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D7BB0E" w14:textId="77777777" w:rsidR="00035639"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ĐKDN/ĐKKD/GCN đầu tư/</w:t>
            </w:r>
            <w:r w:rsidRPr="006933A4">
              <w:rPr>
                <w:rFonts w:ascii="Times New Roman" w:hAnsi="Times New Roman"/>
                <w:color w:val="000000" w:themeColor="text1"/>
                <w:sz w:val="18"/>
                <w:szCs w:val="18"/>
              </w:rPr>
              <w:t>Giấy tờ khác có giá trị pháp lý tương đương số</w:t>
            </w:r>
            <w:r w:rsidR="00734138">
              <w:rPr>
                <w:rFonts w:ascii="Times New Roman" w:hAnsi="Times New Roman"/>
                <w:sz w:val="18"/>
                <w:szCs w:val="18"/>
              </w:rPr>
              <w:t xml:space="preserve"> </w:t>
            </w:r>
            <w:r w:rsidR="00035639">
              <w:rPr>
                <w:rFonts w:ascii="Times New Roman" w:hAnsi="Times New Roman"/>
                <w:sz w:val="18"/>
                <w:szCs w:val="18"/>
              </w:rPr>
              <w:t>0309391503</w:t>
            </w:r>
          </w:p>
          <w:p w14:paraId="117A5221" w14:textId="45B41300" w:rsidR="007246BB" w:rsidRPr="006933A4" w:rsidRDefault="00035639" w:rsidP="007246BB">
            <w:pPr>
              <w:spacing w:after="60" w:line="288" w:lineRule="auto"/>
              <w:ind w:left="0"/>
              <w:rPr>
                <w:rFonts w:ascii="Times New Roman" w:hAnsi="Times New Roman"/>
                <w:sz w:val="18"/>
                <w:szCs w:val="18"/>
              </w:rPr>
            </w:pPr>
            <w:r w:rsidRPr="006933A4">
              <w:rPr>
                <w:rFonts w:ascii="Times New Roman" w:hAnsi="Times New Roman"/>
                <w:sz w:val="18"/>
                <w:szCs w:val="18"/>
              </w:rPr>
              <w:t>D</w:t>
            </w:r>
            <w:r w:rsidR="007246BB" w:rsidRPr="006933A4">
              <w:rPr>
                <w:rFonts w:ascii="Times New Roman" w:hAnsi="Times New Roman"/>
                <w:sz w:val="18"/>
                <w:szCs w:val="18"/>
              </w:rPr>
              <w:t>o</w:t>
            </w:r>
            <w:r>
              <w:rPr>
                <w:rFonts w:ascii="Times New Roman" w:hAnsi="Times New Roman"/>
                <w:sz w:val="18"/>
                <w:szCs w:val="18"/>
              </w:rPr>
              <w:t xml:space="preserve"> Sở KH&amp;ĐT thành phố Hồ Chí Minh                            C</w:t>
            </w:r>
            <w:r w:rsidR="007246BB" w:rsidRPr="006933A4">
              <w:rPr>
                <w:rFonts w:ascii="Times New Roman" w:hAnsi="Times New Roman"/>
                <w:sz w:val="18"/>
                <w:szCs w:val="18"/>
              </w:rPr>
              <w:t>ấp ngày</w:t>
            </w:r>
            <w:r>
              <w:rPr>
                <w:rFonts w:ascii="Times New Roman" w:hAnsi="Times New Roman"/>
                <w:sz w:val="18"/>
                <w:szCs w:val="18"/>
              </w:rPr>
              <w:t xml:space="preserve"> 25/09/2009</w:t>
            </w:r>
          </w:p>
          <w:p w14:paraId="1CAD7ED4" w14:textId="041F0A11" w:rsidR="007246BB" w:rsidRPr="006933A4" w:rsidRDefault="007246BB" w:rsidP="007246BB">
            <w:pPr>
              <w:spacing w:after="60" w:line="288" w:lineRule="auto"/>
              <w:ind w:left="0"/>
              <w:rPr>
                <w:rFonts w:ascii="Times New Roman" w:hAnsi="Times New Roman"/>
                <w:i/>
                <w:sz w:val="18"/>
                <w:szCs w:val="18"/>
              </w:rPr>
            </w:pPr>
            <w:r w:rsidRPr="006933A4">
              <w:rPr>
                <w:rFonts w:ascii="Times New Roman" w:hAnsi="Times New Roman"/>
                <w:i/>
                <w:sz w:val="18"/>
                <w:szCs w:val="18"/>
              </w:rPr>
              <w:t>Business Registration/Investment Licence/any other documents of equivalent legal value No………………………………</w:t>
            </w:r>
            <w:r>
              <w:rPr>
                <w:rFonts w:ascii="Times New Roman" w:hAnsi="Times New Roman"/>
                <w:i/>
                <w:sz w:val="18"/>
                <w:szCs w:val="18"/>
              </w:rPr>
              <w:t>…..</w:t>
            </w:r>
            <w:r w:rsidRPr="006933A4">
              <w:rPr>
                <w:rFonts w:ascii="Times New Roman" w:hAnsi="Times New Roman"/>
                <w:i/>
                <w:sz w:val="18"/>
                <w:szCs w:val="18"/>
              </w:rPr>
              <w:t xml:space="preserve"> issued by…………………………………………………...… dated……………….</w:t>
            </w:r>
            <w:r w:rsidRPr="006933A4">
              <w:rPr>
                <w:rFonts w:ascii="Times New Roman" w:hAnsi="Times New Roman"/>
                <w:sz w:val="18"/>
                <w:szCs w:val="18"/>
              </w:rPr>
              <w:t>…………………………………………</w:t>
            </w:r>
            <w:r>
              <w:rPr>
                <w:rFonts w:ascii="Times New Roman" w:hAnsi="Times New Roman"/>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36A48C0D" w:rsidR="007246BB" w:rsidRPr="006933A4" w:rsidRDefault="007246BB" w:rsidP="00035639">
            <w:pPr>
              <w:spacing w:after="60" w:line="288" w:lineRule="auto"/>
              <w:ind w:left="0"/>
              <w:rPr>
                <w:rFonts w:ascii="Times New Roman" w:hAnsi="Times New Roman"/>
                <w:sz w:val="18"/>
                <w:szCs w:val="18"/>
              </w:rPr>
            </w:pPr>
            <w:r w:rsidRPr="006933A4">
              <w:rPr>
                <w:rFonts w:ascii="Times New Roman" w:hAnsi="Times New Roman"/>
                <w:sz w:val="18"/>
                <w:szCs w:val="18"/>
              </w:rPr>
              <w:t>Địa chỉ đăng ký trụ sở (</w:t>
            </w:r>
            <w:r w:rsidRPr="00137A08">
              <w:rPr>
                <w:rFonts w:ascii="Times New Roman" w:hAnsi="Times New Roman"/>
                <w:i/>
                <w:sz w:val="18"/>
                <w:szCs w:val="18"/>
              </w:rPr>
              <w:t>Registered add</w:t>
            </w:r>
            <w:r w:rsidRPr="006933A4">
              <w:rPr>
                <w:rFonts w:ascii="Times New Roman" w:hAnsi="Times New Roman"/>
                <w:i/>
                <w:sz w:val="18"/>
                <w:szCs w:val="18"/>
              </w:rPr>
              <w:t>.</w:t>
            </w:r>
            <w:r w:rsidRPr="006933A4">
              <w:rPr>
                <w:rFonts w:ascii="Times New Roman" w:hAnsi="Times New Roman"/>
                <w:sz w:val="18"/>
                <w:szCs w:val="18"/>
              </w:rPr>
              <w:t>):</w:t>
            </w:r>
            <w:r>
              <w:rPr>
                <w:rFonts w:ascii="Times New Roman" w:hAnsi="Times New Roman"/>
                <w:sz w:val="18"/>
                <w:szCs w:val="18"/>
              </w:rPr>
              <w:t xml:space="preserve"> </w:t>
            </w:r>
            <w:r w:rsidR="00035639">
              <w:rPr>
                <w:rFonts w:ascii="Times New Roman" w:hAnsi="Times New Roman"/>
                <w:sz w:val="18"/>
                <w:szCs w:val="18"/>
              </w:rPr>
              <w:t>12/14/18 Đường 49, Khu phố 7, phường Hiệp Bình Chánh, thành phố Thủ Đức, thành phố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9A48ECA"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Người đại diện (Legal representative):</w:t>
            </w:r>
            <w:r>
              <w:rPr>
                <w:rFonts w:ascii="Times New Roman" w:hAnsi="Times New Roman"/>
                <w:sz w:val="18"/>
                <w:szCs w:val="18"/>
              </w:rPr>
              <w:t xml:space="preserve"> ………….</w:t>
            </w:r>
          </w:p>
          <w:p w14:paraId="2FC47A9B" w14:textId="4203D027" w:rsidR="007246BB" w:rsidRPr="006933A4" w:rsidRDefault="00035639" w:rsidP="007246BB">
            <w:pPr>
              <w:spacing w:after="60" w:line="288" w:lineRule="auto"/>
              <w:ind w:left="0"/>
              <w:rPr>
                <w:rFonts w:ascii="Times New Roman" w:hAnsi="Times New Roman"/>
                <w:sz w:val="18"/>
                <w:szCs w:val="18"/>
              </w:rPr>
            </w:pPr>
            <w:r>
              <w:rPr>
                <w:rFonts w:ascii="Times New Roman" w:hAnsi="Times New Roman"/>
                <w:sz w:val="18"/>
                <w:szCs w:val="18"/>
              </w:rPr>
              <w:t>TRẦN THỊ THƠM</w:t>
            </w:r>
          </w:p>
        </w:tc>
        <w:tc>
          <w:tcPr>
            <w:tcW w:w="5245" w:type="dxa"/>
            <w:gridSpan w:val="7"/>
            <w:tcBorders>
              <w:top w:val="dotted" w:sz="4" w:space="0" w:color="auto"/>
              <w:left w:val="dotted" w:sz="4" w:space="0" w:color="auto"/>
              <w:bottom w:val="dotted" w:sz="4" w:space="0" w:color="auto"/>
            </w:tcBorders>
          </w:tcPr>
          <w:p w14:paraId="058034FD" w14:textId="7CBAC65C" w:rsidR="00035639" w:rsidRPr="006933A4" w:rsidRDefault="007246BB" w:rsidP="00035639">
            <w:pPr>
              <w:spacing w:after="60" w:line="288" w:lineRule="auto"/>
              <w:ind w:left="0"/>
              <w:rPr>
                <w:rFonts w:ascii="Times New Roman" w:hAnsi="Times New Roman"/>
                <w:sz w:val="18"/>
                <w:szCs w:val="18"/>
              </w:rPr>
            </w:pPr>
            <w:r w:rsidRPr="006933A4">
              <w:rPr>
                <w:rFonts w:ascii="Times New Roman" w:hAnsi="Times New Roman"/>
                <w:sz w:val="18"/>
                <w:szCs w:val="18"/>
              </w:rPr>
              <w:t>Chức vụ (position):</w:t>
            </w:r>
            <w:r>
              <w:rPr>
                <w:rFonts w:ascii="Times New Roman" w:hAnsi="Times New Roman"/>
                <w:sz w:val="18"/>
                <w:szCs w:val="18"/>
              </w:rPr>
              <w:t xml:space="preserve"> </w:t>
            </w:r>
            <w:r w:rsidR="00035639">
              <w:rPr>
                <w:rFonts w:ascii="Times New Roman" w:hAnsi="Times New Roman"/>
                <w:sz w:val="18"/>
                <w:szCs w:val="18"/>
              </w:rPr>
              <w:t>Giám đốc</w:t>
            </w:r>
          </w:p>
          <w:p w14:paraId="1FA06447" w14:textId="27552F0D" w:rsidR="007246BB" w:rsidRPr="006933A4" w:rsidRDefault="007246BB" w:rsidP="007246BB">
            <w:pPr>
              <w:spacing w:after="60" w:line="288" w:lineRule="auto"/>
              <w:ind w:left="0"/>
              <w:rPr>
                <w:rFonts w:ascii="Times New Roman" w:hAnsi="Times New Roman"/>
                <w:sz w:val="18"/>
                <w:szCs w:val="18"/>
              </w:rPr>
            </w:pP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3C68012"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035639" w:rsidRPr="00035639">
              <w:rPr>
                <w:rFonts w:ascii="Times New Roman" w:hAnsi="Times New Roman"/>
                <w:sz w:val="18"/>
                <w:szCs w:val="18"/>
              </w:rPr>
              <w:t>0917823679</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1C432C6B"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Cs/>
                <w:sz w:val="18"/>
                <w:szCs w:val="18"/>
              </w:rPr>
              <w:t>Số tiền yêu cầu chuyển đi bằng số</w:t>
            </w:r>
            <w:r w:rsidRPr="006933A4">
              <w:rPr>
                <w:rFonts w:ascii="Times New Roman" w:hAnsi="Times New Roman"/>
                <w:b/>
                <w:i/>
                <w:sz w:val="18"/>
                <w:szCs w:val="18"/>
              </w:rPr>
              <w:t xml:space="preserve"> ( Amt in figures)</w:t>
            </w:r>
            <w:r w:rsidRPr="006933A4">
              <w:rPr>
                <w:rFonts w:ascii="Times New Roman" w:hAnsi="Times New Roman"/>
                <w:b/>
                <w:sz w:val="18"/>
                <w:szCs w:val="18"/>
              </w:rPr>
              <w:t xml:space="preserve"> (*)</w:t>
            </w:r>
            <w:r w:rsidR="00035639">
              <w:rPr>
                <w:rFonts w:ascii="Times New Roman" w:hAnsi="Times New Roman"/>
                <w:b/>
                <w:sz w:val="18"/>
                <w:szCs w:val="18"/>
              </w:rPr>
              <w:t xml:space="preserve">: </w:t>
            </w:r>
            <w:r w:rsidR="008544BE">
              <w:rPr>
                <w:rFonts w:ascii="Times New Roman" w:hAnsi="Times New Roman"/>
                <w:b/>
                <w:bCs/>
                <w:sz w:val="18"/>
                <w:szCs w:val="18"/>
              </w:rPr>
              <w:t>6,666</w:t>
            </w:r>
            <w:r w:rsidR="00035639" w:rsidRPr="00035639">
              <w:rPr>
                <w:rFonts w:ascii="Times New Roman" w:hAnsi="Times New Roman"/>
                <w:b/>
                <w:bCs/>
                <w:sz w:val="18"/>
                <w:szCs w:val="18"/>
              </w:rPr>
              <w:t xml:space="preserve"> USD</w:t>
            </w:r>
          </w:p>
        </w:tc>
        <w:tc>
          <w:tcPr>
            <w:tcW w:w="1135" w:type="dxa"/>
            <w:tcBorders>
              <w:top w:val="dotted" w:sz="4" w:space="0" w:color="auto"/>
              <w:left w:val="dotted" w:sz="4" w:space="0" w:color="auto"/>
              <w:bottom w:val="dotted" w:sz="4" w:space="0" w:color="auto"/>
            </w:tcBorders>
          </w:tcPr>
          <w:p w14:paraId="1D79442D" w14:textId="22656AA1" w:rsidR="007246BB" w:rsidRPr="006933A4" w:rsidRDefault="007246BB" w:rsidP="007246BB">
            <w:pPr>
              <w:tabs>
                <w:tab w:val="left" w:pos="1755"/>
              </w:tabs>
              <w:spacing w:after="60" w:line="288" w:lineRule="auto"/>
              <w:ind w:left="0"/>
              <w:jc w:val="center"/>
              <w:rPr>
                <w:rFonts w:ascii="Times New Roman" w:hAnsi="Times New Roman"/>
                <w:sz w:val="18"/>
                <w:szCs w:val="18"/>
              </w:rPr>
            </w:pPr>
            <w:r w:rsidRPr="006933A4">
              <w:rPr>
                <w:rFonts w:ascii="Times New Roman" w:hAnsi="Times New Roman"/>
                <w:b/>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563F643E" w:rsidR="007246BB" w:rsidRPr="006933A4" w:rsidRDefault="007246BB" w:rsidP="00035639">
            <w:pPr>
              <w:tabs>
                <w:tab w:val="left" w:pos="1755"/>
              </w:tabs>
              <w:spacing w:after="60" w:line="288" w:lineRule="auto"/>
              <w:ind w:left="0"/>
              <w:rPr>
                <w:rFonts w:ascii="Times New Roman" w:hAnsi="Times New Roman"/>
                <w:b/>
                <w:bCs/>
                <w:sz w:val="18"/>
                <w:szCs w:val="18"/>
              </w:rPr>
            </w:pPr>
            <w:r w:rsidRPr="006933A4">
              <w:rPr>
                <w:rFonts w:ascii="Times New Roman" w:hAnsi="Times New Roman"/>
                <w:b/>
                <w:bCs/>
                <w:sz w:val="18"/>
                <w:szCs w:val="18"/>
              </w:rPr>
              <w:t>Bằng chữ (</w:t>
            </w:r>
            <w:r w:rsidRPr="006933A4">
              <w:rPr>
                <w:rFonts w:ascii="Times New Roman" w:hAnsi="Times New Roman"/>
                <w:b/>
                <w:bCs/>
                <w:i/>
                <w:iCs/>
                <w:sz w:val="18"/>
                <w:szCs w:val="18"/>
              </w:rPr>
              <w:t>Amt</w:t>
            </w:r>
            <w:r w:rsidRPr="006933A4">
              <w:rPr>
                <w:rFonts w:ascii="Times New Roman" w:hAnsi="Times New Roman"/>
                <w:b/>
                <w:bCs/>
                <w:sz w:val="18"/>
                <w:szCs w:val="18"/>
              </w:rPr>
              <w:t xml:space="preserve"> </w:t>
            </w:r>
            <w:r w:rsidRPr="006933A4">
              <w:rPr>
                <w:rFonts w:ascii="Times New Roman" w:hAnsi="Times New Roman"/>
                <w:b/>
                <w:bCs/>
                <w:i/>
                <w:sz w:val="18"/>
                <w:szCs w:val="18"/>
              </w:rPr>
              <w:t>In words</w:t>
            </w:r>
            <w:r w:rsidRPr="006933A4">
              <w:rPr>
                <w:rFonts w:ascii="Times New Roman" w:hAnsi="Times New Roman"/>
                <w:b/>
                <w:bCs/>
                <w:sz w:val="18"/>
                <w:szCs w:val="18"/>
              </w:rPr>
              <w:t>):</w:t>
            </w:r>
            <w:r w:rsidRPr="00423EBF">
              <w:rPr>
                <w:rFonts w:ascii="Times New Roman" w:hAnsi="Times New Roman"/>
                <w:sz w:val="18"/>
                <w:szCs w:val="18"/>
              </w:rPr>
              <w:t xml:space="preserve"> </w:t>
            </w:r>
            <w:r w:rsidR="008544BE">
              <w:rPr>
                <w:rFonts w:ascii="Times New Roman" w:hAnsi="Times New Roman"/>
                <w:sz w:val="18"/>
                <w:szCs w:val="18"/>
              </w:rPr>
              <w:t>Sáu ngàn sáu trăm sáu mươi sáu</w:t>
            </w:r>
            <w:r w:rsidR="00035639">
              <w:rPr>
                <w:rFonts w:ascii="Times New Roman" w:hAnsi="Times New Roman"/>
                <w:sz w:val="18"/>
                <w:szCs w:val="18"/>
              </w:rPr>
              <w:t xml:space="preserve"> Đô la mỹ</w:t>
            </w:r>
            <w:r w:rsidR="008544BE">
              <w:rPr>
                <w:rFonts w:ascii="Times New Roman" w:hAnsi="Times New Roman"/>
                <w:sz w:val="18"/>
                <w:szCs w:val="18"/>
              </w:rPr>
              <w:t>.</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25414FA" w:rsidR="00024259" w:rsidRPr="006933A4" w:rsidRDefault="00024259" w:rsidP="005F76F4">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F12869" w:rsidRDefault="00024259" w:rsidP="007246BB">
            <w:pPr>
              <w:tabs>
                <w:tab w:val="left" w:pos="1755"/>
              </w:tabs>
              <w:spacing w:after="60" w:line="288" w:lineRule="auto"/>
              <w:ind w:left="0"/>
              <w:rPr>
                <w:rFonts w:ascii="Times New Roman" w:hAnsi="Times New Roman"/>
                <w:strike/>
                <w:sz w:val="18"/>
                <w:szCs w:val="18"/>
              </w:rPr>
            </w:pPr>
          </w:p>
          <w:p w14:paraId="598D235C" w14:textId="5EB58346" w:rsidR="00024259" w:rsidRPr="00F12869" w:rsidRDefault="00024259" w:rsidP="00024259">
            <w:pPr>
              <w:tabs>
                <w:tab w:val="left" w:pos="1755"/>
              </w:tabs>
              <w:spacing w:after="60" w:line="288" w:lineRule="auto"/>
              <w:ind w:left="0"/>
              <w:rPr>
                <w:rFonts w:ascii="Times New Roman" w:hAnsi="Times New Roman"/>
                <w:i/>
                <w:strike/>
                <w:sz w:val="18"/>
                <w:szCs w:val="18"/>
              </w:rPr>
            </w:pP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28A282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nguồn khác (others)…………………………</w:t>
            </w:r>
            <w:r>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193E2B0D" w:rsidR="007246BB" w:rsidRPr="006933A4" w:rsidRDefault="007246BB" w:rsidP="007246BB">
            <w:pPr>
              <w:tabs>
                <w:tab w:val="left" w:pos="1755"/>
              </w:tabs>
              <w:spacing w:after="60" w:line="288" w:lineRule="auto"/>
              <w:rPr>
                <w:rFonts w:ascii="Times New Roman" w:hAnsi="Times New Roman"/>
                <w:sz w:val="18"/>
                <w:szCs w:val="18"/>
              </w:rPr>
            </w:pPr>
            <w:r w:rsidRPr="006933A4">
              <w:rPr>
                <w:rFonts w:ascii="Times New Roman" w:hAnsi="Times New Roman"/>
                <w:sz w:val="18"/>
                <w:szCs w:val="18"/>
              </w:rPr>
              <w:fldChar w:fldCharType="begin">
                <w:ffData>
                  <w:name w:val=""/>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Đề nghị VCB bán ngoại tệ (</w:t>
            </w:r>
            <w:r w:rsidRPr="006933A4">
              <w:rPr>
                <w:rFonts w:ascii="Times New Roman" w:hAnsi="Times New Roman"/>
                <w:i/>
                <w:sz w:val="18"/>
                <w:szCs w:val="18"/>
              </w:rPr>
              <w:t xml:space="preserve">VCB sells </w:t>
            </w:r>
            <w:r w:rsidRPr="006933A4">
              <w:rPr>
                <w:rFonts w:ascii="Times New Roman" w:hAnsi="Times New Roman"/>
                <w:i/>
                <w:spacing w:val="-12"/>
                <w:sz w:val="18"/>
                <w:szCs w:val="18"/>
              </w:rPr>
              <w:t>foreign currency</w:t>
            </w:r>
            <w:r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6963D5B2"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Cặp đồng tiền giao dịch (Pair of currencies used in the transaction):</w:t>
            </w:r>
            <w:r>
              <w:rPr>
                <w:rFonts w:ascii="Times New Roman" w:hAnsi="Times New Roman"/>
                <w:sz w:val="18"/>
                <w:szCs w:val="18"/>
              </w:rPr>
              <w:t xml:space="preserve"> …………………………………………………..</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660F7284" w:rsidR="007246BB" w:rsidRPr="006933A4" w:rsidRDefault="007246BB" w:rsidP="007246BB">
            <w:pPr>
              <w:tabs>
                <w:tab w:val="left" w:pos="1755"/>
              </w:tabs>
              <w:spacing w:after="60" w:line="288" w:lineRule="auto"/>
              <w:ind w:firstLine="346"/>
              <w:rPr>
                <w:rFonts w:ascii="Times New Roman" w:hAnsi="Times New Roman"/>
                <w:sz w:val="18"/>
                <w:szCs w:val="18"/>
              </w:rPr>
            </w:pPr>
            <w:r>
              <w:rPr>
                <w:rFonts w:ascii="Times New Roman" w:hAnsi="Times New Roman"/>
                <w:sz w:val="18"/>
                <w:szCs w:val="18"/>
              </w:rPr>
              <w:t>Ngày thanh toán (</w:t>
            </w:r>
            <w:r w:rsidRPr="00B86411">
              <w:rPr>
                <w:rFonts w:ascii="Times New Roman" w:hAnsi="Times New Roman"/>
                <w:sz w:val="18"/>
                <w:szCs w:val="18"/>
              </w:rPr>
              <w:t>Settlement date</w:t>
            </w:r>
            <w:r>
              <w:rPr>
                <w:rFonts w:ascii="Times New Roman" w:hAnsi="Times New Roman"/>
                <w:sz w:val="18"/>
                <w:szCs w:val="18"/>
              </w:rPr>
              <w:t>): ……………………………………………………………………………………..</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0EC7B574"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Số lượng ngoại tệ (Amount in Foreign Curency):</w:t>
            </w:r>
            <w:r>
              <w:rPr>
                <w:rFonts w:ascii="Times New Roman" w:hAnsi="Times New Roman"/>
                <w:sz w:val="18"/>
                <w:szCs w:val="18"/>
              </w:rPr>
              <w:t xml:space="preserve"> ………………………………………………………………………</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40601E63"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Tỷ giá (Rate):</w:t>
            </w:r>
            <w:r>
              <w:rPr>
                <w:rFonts w:ascii="Times New Roman" w:hAnsi="Times New Roman"/>
                <w:sz w:val="18"/>
                <w:szCs w:val="18"/>
              </w:rPr>
              <w:t xml:space="preserve"> ……………………………………………………………………………………………………………</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6419AB28"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Số tiền thanh toán (Amt in VND):</w:t>
            </w:r>
            <w:r>
              <w:rPr>
                <w:rFonts w:ascii="Times New Roman" w:hAnsi="Times New Roman"/>
                <w:sz w:val="18"/>
                <w:szCs w:val="18"/>
              </w:rPr>
              <w:t xml:space="preserve"> ………………………………………………………………………………………</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77777777" w:rsidR="007246BB" w:rsidRPr="00F12869" w:rsidRDefault="007246BB" w:rsidP="007246BB">
            <w:pPr>
              <w:tabs>
                <w:tab w:val="left" w:pos="1755"/>
              </w:tabs>
              <w:spacing w:after="60" w:line="288" w:lineRule="auto"/>
              <w:ind w:firstLine="629"/>
              <w:rPr>
                <w:rFonts w:ascii="Times New Roman" w:hAnsi="Times New Roman"/>
                <w:sz w:val="18"/>
                <w:szCs w:val="18"/>
              </w:rPr>
            </w:pPr>
            <w:r w:rsidRPr="00F12869">
              <w:rPr>
                <w:rFonts w:ascii="Times New Roman" w:hAnsi="Times New Roman"/>
                <w:sz w:val="18"/>
                <w:szCs w:val="18"/>
              </w:rPr>
              <w:fldChar w:fldCharType="begin">
                <w:ffData>
                  <w:name w:val="Check2"/>
                  <w:enabled/>
                  <w:calcOnExit w:val="0"/>
                  <w:checkBox>
                    <w:sizeAuto/>
                    <w:default w:val="0"/>
                  </w:checkBox>
                </w:ffData>
              </w:fldChar>
            </w:r>
            <w:r w:rsidRPr="00F12869">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F12869">
              <w:rPr>
                <w:rFonts w:ascii="Times New Roman" w:hAnsi="Times New Roman"/>
                <w:sz w:val="18"/>
                <w:szCs w:val="18"/>
              </w:rPr>
              <w:fldChar w:fldCharType="end"/>
            </w:r>
            <w:r w:rsidRPr="00F12869">
              <w:rPr>
                <w:rFonts w:ascii="Times New Roman" w:hAnsi="Times New Roman"/>
                <w:sz w:val="18"/>
                <w:szCs w:val="18"/>
              </w:rPr>
              <w:t xml:space="preserve"> Từ TK số (</w:t>
            </w:r>
            <w:r w:rsidRPr="00F12869">
              <w:rPr>
                <w:rFonts w:ascii="Times New Roman" w:hAnsi="Times New Roman"/>
                <w:i/>
                <w:iCs/>
                <w:sz w:val="18"/>
                <w:szCs w:val="18"/>
              </w:rPr>
              <w:t>Debit acct number</w:t>
            </w:r>
            <w:r w:rsidRPr="00F12869">
              <w:rPr>
                <w:rFonts w:ascii="Times New Roman" w:hAnsi="Times New Roman"/>
                <w:sz w:val="18"/>
                <w:szCs w:val="18"/>
              </w:rPr>
              <w:t>):…….……………………. Số tiền (</w:t>
            </w:r>
            <w:r w:rsidRPr="00F12869">
              <w:rPr>
                <w:rFonts w:ascii="Times New Roman" w:hAnsi="Times New Roman"/>
                <w:i/>
                <w:iCs/>
                <w:sz w:val="18"/>
                <w:szCs w:val="18"/>
              </w:rPr>
              <w:t>Amount</w:t>
            </w:r>
            <w:r w:rsidRPr="00F12869">
              <w:rPr>
                <w:rFonts w:ascii="Times New Roman" w:hAnsi="Times New Roman"/>
                <w:sz w:val="18"/>
                <w:szCs w:val="18"/>
              </w:rPr>
              <w:t>):…………………………………</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933A4" w:rsidRDefault="007246BB" w:rsidP="007246BB">
            <w:pPr>
              <w:tabs>
                <w:tab w:val="left" w:pos="1755"/>
              </w:tabs>
              <w:spacing w:after="60" w:line="288" w:lineRule="auto"/>
              <w:ind w:firstLine="629"/>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 Số tiền (</w:t>
            </w:r>
            <w:r w:rsidRPr="006933A4">
              <w:rPr>
                <w:rFonts w:ascii="Times New Roman" w:hAnsi="Times New Roman"/>
                <w:i/>
                <w:iCs/>
                <w:sz w:val="18"/>
                <w:szCs w:val="18"/>
              </w:rPr>
              <w:t>Amount)</w:t>
            </w:r>
            <w:r w:rsidRPr="006933A4">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trung gian </w:t>
            </w:r>
            <w:r w:rsidRPr="00423EBF">
              <w:rPr>
                <w:rFonts w:ascii="Times New Roman" w:hAnsi="Times New Roman"/>
                <w:b/>
                <w:i/>
                <w:iCs/>
                <w:sz w:val="18"/>
                <w:szCs w:val="18"/>
              </w:rPr>
              <w:t>(Intermediary Bank)</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2867058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933A4" w:rsidRDefault="007246BB" w:rsidP="007246BB">
            <w:pPr>
              <w:tabs>
                <w:tab w:val="left" w:pos="1755"/>
              </w:tabs>
              <w:spacing w:after="60" w:line="288" w:lineRule="auto"/>
              <w:ind w:left="0"/>
              <w:jc w:val="both"/>
              <w:rPr>
                <w:rFonts w:ascii="Times New Roman" w:hAnsi="Times New Roman"/>
                <w:b/>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người hưởng </w:t>
            </w:r>
            <w:r w:rsidRPr="00423EBF">
              <w:rPr>
                <w:rFonts w:ascii="Times New Roman" w:hAnsi="Times New Roman"/>
                <w:b/>
                <w:i/>
                <w:iCs/>
                <w:sz w:val="18"/>
                <w:szCs w:val="18"/>
              </w:rPr>
              <w:t>(</w:t>
            </w:r>
            <w:r w:rsidRPr="003C466A">
              <w:rPr>
                <w:rFonts w:ascii="Times New Roman" w:hAnsi="Times New Roman"/>
                <w:b/>
                <w:i/>
                <w:iCs/>
                <w:sz w:val="18"/>
                <w:szCs w:val="18"/>
              </w:rPr>
              <w:t>Beneficiary bank</w:t>
            </w:r>
            <w:r w:rsidRPr="00423EBF">
              <w:rPr>
                <w:rFonts w:ascii="Times New Roman" w:hAnsi="Times New Roman"/>
                <w:b/>
                <w:i/>
                <w:iCs/>
                <w:sz w:val="18"/>
                <w:szCs w:val="18"/>
              </w:rPr>
              <w:t>) (*)</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0970438F" w:rsidR="007246BB" w:rsidRPr="006933A4" w:rsidRDefault="007246BB" w:rsidP="0003563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8544BE">
              <w:rPr>
                <w:rFonts w:ascii="Times New Roman" w:hAnsi="Times New Roman"/>
                <w:sz w:val="18"/>
                <w:szCs w:val="18"/>
              </w:rPr>
              <w:t>SUMITOMO MITSUI BANKING CORPORATION.KOSHIENGUCHI BRANCH</w:t>
            </w:r>
          </w:p>
        </w:tc>
        <w:tc>
          <w:tcPr>
            <w:tcW w:w="4819" w:type="dxa"/>
            <w:gridSpan w:val="5"/>
            <w:tcBorders>
              <w:top w:val="dotted" w:sz="4" w:space="0" w:color="auto"/>
              <w:left w:val="dotted" w:sz="4" w:space="0" w:color="auto"/>
              <w:bottom w:val="dotted" w:sz="4" w:space="0" w:color="auto"/>
            </w:tcBorders>
          </w:tcPr>
          <w:p w14:paraId="790E7932" w14:textId="4A690413"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322A01" w:rsidRPr="00322A01">
              <w:rPr>
                <w:rFonts w:ascii="Times New Roman" w:hAnsi="Times New Roman"/>
                <w:sz w:val="18"/>
                <w:szCs w:val="18"/>
              </w:rPr>
              <w:t>Swift (BIC) Code</w:t>
            </w:r>
            <w:r w:rsidR="00322A01">
              <w:rPr>
                <w:rFonts w:ascii="Times New Roman" w:hAnsi="Times New Roman"/>
                <w:sz w:val="18"/>
                <w:szCs w:val="18"/>
              </w:rPr>
              <w:t>:</w:t>
            </w:r>
            <w:r w:rsidR="00322A01" w:rsidRPr="00322A01">
              <w:rPr>
                <w:rFonts w:ascii="Times New Roman" w:hAnsi="Times New Roman"/>
                <w:sz w:val="18"/>
                <w:szCs w:val="18"/>
              </w:rPr>
              <w:t xml:space="preserve"> </w:t>
            </w:r>
            <w:r w:rsidR="008544BE">
              <w:rPr>
                <w:rFonts w:ascii="Times New Roman" w:hAnsi="Times New Roman"/>
                <w:sz w:val="18"/>
                <w:szCs w:val="18"/>
              </w:rPr>
              <w:t>SMBCJPJT</w:t>
            </w:r>
          </w:p>
          <w:p w14:paraId="3B4C764A"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A9D1201"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r w:rsidR="008544BE">
              <w:rPr>
                <w:rFonts w:ascii="Times New Roman" w:hAnsi="Times New Roman"/>
                <w:sz w:val="18"/>
                <w:szCs w:val="18"/>
              </w:rPr>
              <w:t>2-28-18 KOSHIENGUCHI NISHINOMIYA CITY HYOGO,JAPAN.</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933A4" w:rsidRDefault="007246BB" w:rsidP="007246BB">
            <w:pPr>
              <w:tabs>
                <w:tab w:val="left" w:pos="1755"/>
              </w:tabs>
              <w:spacing w:after="60" w:line="288" w:lineRule="auto"/>
              <w:ind w:left="0"/>
              <w:rPr>
                <w:rFonts w:ascii="Times New Roman" w:hAnsi="Times New Roman"/>
                <w:b/>
                <w:sz w:val="18"/>
                <w:szCs w:val="18"/>
                <w:lang w:val="vi-VN"/>
              </w:rPr>
            </w:pPr>
            <w:r w:rsidRPr="006933A4">
              <w:rPr>
                <w:rFonts w:ascii="Times New Roman" w:hAnsi="Times New Roman"/>
                <w:b/>
                <w:sz w:val="18"/>
                <w:szCs w:val="18"/>
              </w:rPr>
              <w:t>Người hưởng (</w:t>
            </w:r>
            <w:r w:rsidRPr="006933A4">
              <w:rPr>
                <w:rFonts w:ascii="Times New Roman" w:hAnsi="Times New Roman"/>
                <w:b/>
                <w:i/>
                <w:sz w:val="18"/>
                <w:szCs w:val="18"/>
              </w:rPr>
              <w:t>Beneficiary</w:t>
            </w:r>
            <w:r w:rsidRPr="006933A4">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59</w:t>
            </w:r>
          </w:p>
        </w:tc>
      </w:tr>
      <w:tr w:rsidR="007246BB" w:rsidRPr="006933A4"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597" w:type="dxa"/>
            <w:gridSpan w:val="6"/>
            <w:tcBorders>
              <w:top w:val="dotted" w:sz="4" w:space="0" w:color="auto"/>
              <w:left w:val="dotted" w:sz="4" w:space="0" w:color="auto"/>
              <w:bottom w:val="dotted" w:sz="4" w:space="0" w:color="auto"/>
              <w:right w:val="dotted" w:sz="4" w:space="0" w:color="auto"/>
            </w:tcBorders>
          </w:tcPr>
          <w:p w14:paraId="23AC0EB4" w14:textId="5163B24D" w:rsidR="007246BB" w:rsidRPr="006933A4" w:rsidRDefault="007246BB" w:rsidP="008544BE">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8544BE" w:rsidRPr="00E62C95">
              <w:rPr>
                <w:rFonts w:ascii="Times New Roman" w:hAnsi="Times New Roman"/>
                <w:b/>
                <w:sz w:val="28"/>
                <w:szCs w:val="28"/>
              </w:rPr>
              <w:t>TOSHIN KOGYO CO.,LTD</w:t>
            </w:r>
          </w:p>
        </w:tc>
        <w:tc>
          <w:tcPr>
            <w:tcW w:w="4485" w:type="dxa"/>
            <w:gridSpan w:val="4"/>
            <w:tcBorders>
              <w:top w:val="dotted" w:sz="4" w:space="0" w:color="auto"/>
              <w:left w:val="dotted" w:sz="4" w:space="0" w:color="auto"/>
              <w:bottom w:val="dotted" w:sz="4" w:space="0" w:color="auto"/>
            </w:tcBorders>
          </w:tcPr>
          <w:p w14:paraId="56BD6E1F" w14:textId="7996ED7A"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Số TK hoặc số IBAN (</w:t>
            </w:r>
            <w:r w:rsidRPr="006933A4">
              <w:rPr>
                <w:rFonts w:ascii="Times New Roman" w:hAnsi="Times New Roman"/>
                <w:i/>
                <w:sz w:val="18"/>
                <w:szCs w:val="18"/>
              </w:rPr>
              <w:t>Account No or IBAN no</w:t>
            </w:r>
            <w:r w:rsidRPr="006933A4">
              <w:rPr>
                <w:rFonts w:ascii="Times New Roman" w:hAnsi="Times New Roman"/>
                <w:sz w:val="18"/>
                <w:szCs w:val="18"/>
              </w:rPr>
              <w:t>):</w:t>
            </w:r>
            <w:r w:rsidR="00035639">
              <w:t xml:space="preserve"> </w:t>
            </w:r>
            <w:r w:rsidR="008544BE">
              <w:rPr>
                <w:rFonts w:ascii="Times New Roman" w:hAnsi="Times New Roman"/>
                <w:sz w:val="18"/>
                <w:szCs w:val="18"/>
              </w:rPr>
              <w:t>2101646(USD)</w:t>
            </w:r>
          </w:p>
        </w:tc>
      </w:tr>
      <w:tr w:rsidR="007246BB" w:rsidRPr="006933A4" w14:paraId="449C072E" w14:textId="77777777" w:rsidTr="006933A4">
        <w:tc>
          <w:tcPr>
            <w:tcW w:w="557" w:type="dxa"/>
            <w:tcBorders>
              <w:top w:val="dotted" w:sz="4" w:space="0" w:color="auto"/>
              <w:right w:val="dotted" w:sz="4" w:space="0" w:color="auto"/>
            </w:tcBorders>
          </w:tcPr>
          <w:p w14:paraId="1125CD63"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597" w:type="dxa"/>
            <w:gridSpan w:val="6"/>
            <w:tcBorders>
              <w:top w:val="dotted" w:sz="4" w:space="0" w:color="auto"/>
              <w:left w:val="dotted" w:sz="4" w:space="0" w:color="auto"/>
              <w:right w:val="dotted" w:sz="4" w:space="0" w:color="auto"/>
            </w:tcBorders>
          </w:tcPr>
          <w:p w14:paraId="7755BBAD" w14:textId="77777777" w:rsidR="008544BE" w:rsidRPr="008544BE" w:rsidRDefault="007246BB" w:rsidP="008544BE">
            <w:pPr>
              <w:spacing w:before="120" w:after="120" w:line="360" w:lineRule="auto"/>
              <w:ind w:left="0" w:firstLine="0"/>
              <w:rPr>
                <w:rFonts w:ascii="Times New Roman" w:hAnsi="Times New Roman"/>
                <w:sz w:val="28"/>
                <w:szCs w:val="28"/>
              </w:rPr>
            </w:pPr>
            <w:r w:rsidRPr="008544BE">
              <w:rPr>
                <w:rFonts w:ascii="Times New Roman" w:hAnsi="Times New Roman"/>
                <w:sz w:val="18"/>
                <w:szCs w:val="18"/>
              </w:rPr>
              <w:t>Địa chỉ (</w:t>
            </w:r>
            <w:r w:rsidRPr="008544BE">
              <w:rPr>
                <w:rFonts w:ascii="Times New Roman" w:hAnsi="Times New Roman"/>
                <w:i/>
                <w:sz w:val="18"/>
                <w:szCs w:val="18"/>
              </w:rPr>
              <w:t>Add</w:t>
            </w:r>
            <w:r w:rsidRPr="008544BE">
              <w:rPr>
                <w:rFonts w:ascii="Times New Roman" w:hAnsi="Times New Roman"/>
                <w:sz w:val="18"/>
                <w:szCs w:val="18"/>
              </w:rPr>
              <w:t xml:space="preserve">): </w:t>
            </w:r>
            <w:r w:rsidR="008544BE" w:rsidRPr="008544BE">
              <w:rPr>
                <w:rFonts w:ascii="Times New Roman" w:hAnsi="Times New Roman"/>
                <w:sz w:val="28"/>
                <w:szCs w:val="28"/>
              </w:rPr>
              <w:t>9-11-36, Minami Mukonoso, Amagasaki, Hyogo, 661-0033, Japan</w:t>
            </w:r>
          </w:p>
          <w:p w14:paraId="72450536" w14:textId="2E2152EA" w:rsidR="007246BB" w:rsidRPr="006933A4" w:rsidRDefault="007246BB" w:rsidP="008544BE">
            <w:pPr>
              <w:tabs>
                <w:tab w:val="left" w:pos="1755"/>
              </w:tabs>
              <w:spacing w:after="60" w:line="288" w:lineRule="auto"/>
              <w:ind w:left="0" w:firstLine="0"/>
              <w:rPr>
                <w:rFonts w:ascii="Times New Roman" w:hAnsi="Times New Roman"/>
                <w:sz w:val="18"/>
                <w:szCs w:val="18"/>
              </w:rPr>
            </w:pPr>
          </w:p>
        </w:tc>
        <w:tc>
          <w:tcPr>
            <w:tcW w:w="4485" w:type="dxa"/>
            <w:gridSpan w:val="4"/>
            <w:tcBorders>
              <w:top w:val="dotted" w:sz="4" w:space="0" w:color="auto"/>
              <w:left w:val="dotted" w:sz="4" w:space="0" w:color="auto"/>
            </w:tcBorders>
          </w:tcPr>
          <w:p w14:paraId="5CE5D5F0" w14:textId="39FC35C3"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 xml:space="preserve">Điện thoại </w:t>
            </w:r>
            <w:r w:rsidRPr="006933A4">
              <w:rPr>
                <w:rFonts w:ascii="Times New Roman" w:hAnsi="Times New Roman"/>
                <w:i/>
                <w:sz w:val="18"/>
                <w:szCs w:val="18"/>
              </w:rPr>
              <w:t>(Phone No.):</w:t>
            </w:r>
            <w:r>
              <w:rPr>
                <w:rFonts w:ascii="Times New Roman" w:hAnsi="Times New Roman"/>
                <w:i/>
                <w:sz w:val="18"/>
                <w:szCs w:val="18"/>
              </w:rPr>
              <w:t xml:space="preserve"> </w:t>
            </w:r>
            <w:r>
              <w:rPr>
                <w:rFonts w:ascii="Times New Roman" w:hAnsi="Times New Roman"/>
                <w:sz w:val="18"/>
                <w:szCs w:val="18"/>
              </w:rPr>
              <w:t>…………………………………</w:t>
            </w:r>
          </w:p>
          <w:p w14:paraId="784D329F" w14:textId="77777777" w:rsidR="007246BB" w:rsidRPr="006933A4" w:rsidRDefault="007246BB" w:rsidP="007246BB">
            <w:pPr>
              <w:tabs>
                <w:tab w:val="left" w:pos="1755"/>
              </w:tabs>
              <w:spacing w:after="60" w:line="288" w:lineRule="auto"/>
              <w:ind w:left="0"/>
              <w:rPr>
                <w:rFonts w:ascii="Times New Roman" w:hAnsi="Times New Roman"/>
                <w:i/>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28F1EF1A"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p>
          <w:p w14:paraId="7F1D2123" w14:textId="5CD0B05D" w:rsidR="007246BB" w:rsidRPr="006933A4" w:rsidRDefault="008544BE" w:rsidP="007246BB">
            <w:pPr>
              <w:tabs>
                <w:tab w:val="left" w:pos="1755"/>
              </w:tabs>
              <w:spacing w:after="60" w:line="288" w:lineRule="auto"/>
              <w:ind w:left="0"/>
              <w:rPr>
                <w:rFonts w:ascii="Times New Roman" w:hAnsi="Times New Roman"/>
                <w:bCs/>
                <w:sz w:val="18"/>
                <w:szCs w:val="18"/>
              </w:rPr>
            </w:pPr>
            <w:r>
              <w:rPr>
                <w:rFonts w:ascii="Times New Roman" w:hAnsi="Times New Roman"/>
                <w:bCs/>
                <w:sz w:val="18"/>
                <w:szCs w:val="18"/>
              </w:rPr>
              <w:t>THANH TOÁN 30</w:t>
            </w:r>
            <w:r w:rsidR="00322A01" w:rsidRPr="00322A01">
              <w:rPr>
                <w:rFonts w:ascii="Times New Roman" w:hAnsi="Times New Roman"/>
                <w:bCs/>
                <w:sz w:val="18"/>
                <w:szCs w:val="18"/>
              </w:rPr>
              <w:t>% HỢP ĐỒNG SỐ</w:t>
            </w:r>
            <w:r>
              <w:rPr>
                <w:rFonts w:ascii="Times New Roman" w:hAnsi="Times New Roman"/>
                <w:bCs/>
                <w:sz w:val="18"/>
                <w:szCs w:val="18"/>
              </w:rPr>
              <w:t>: No.25014.</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12B4E90F" w:rsidR="007246BB" w:rsidRPr="006933A4" w:rsidRDefault="00322A01" w:rsidP="007246BB">
            <w:pPr>
              <w:tabs>
                <w:tab w:val="left" w:pos="1755"/>
              </w:tabs>
              <w:spacing w:after="60"/>
              <w:ind w:left="0"/>
              <w:rPr>
                <w:rFonts w:ascii="Times New Roman" w:hAnsi="Times New Roman"/>
                <w:sz w:val="18"/>
                <w:szCs w:val="18"/>
              </w:rPr>
            </w:pPr>
            <w:r w:rsidRPr="00322A01">
              <w:rPr>
                <w:rFonts w:ascii="Segoe UI Symbol" w:hAnsi="Segoe UI Symbol" w:cs="Segoe UI Symbol"/>
                <w:sz w:val="24"/>
                <w:szCs w:val="18"/>
              </w:rPr>
              <w:t>☒</w:t>
            </w:r>
            <w:r>
              <w:rPr>
                <w:rFonts w:ascii="Times New Roman" w:hAnsi="Times New Roman"/>
                <w:sz w:val="18"/>
                <w:szCs w:val="18"/>
              </w:rPr>
              <w:t xml:space="preserve"> </w:t>
            </w:r>
            <w:r w:rsidR="007246BB" w:rsidRPr="006933A4">
              <w:rPr>
                <w:rFonts w:ascii="Times New Roman" w:hAnsi="Times New Roman"/>
                <w:sz w:val="18"/>
                <w:szCs w:val="18"/>
              </w:rPr>
              <w:t>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do người chuyển tiền chịu</w:t>
            </w:r>
          </w:p>
          <w:p w14:paraId="0738B9B5" w14:textId="7C43776B" w:rsidR="007246BB" w:rsidRPr="006933A4" w:rsidRDefault="007246BB" w:rsidP="007246BB">
            <w:pPr>
              <w:tabs>
                <w:tab w:val="left" w:pos="1755"/>
              </w:tabs>
              <w:spacing w:after="60"/>
              <w:ind w:left="0"/>
              <w:rPr>
                <w:rFonts w:ascii="Times New Roman" w:hAnsi="Times New Roman"/>
                <w:i/>
                <w:sz w:val="18"/>
                <w:szCs w:val="18"/>
              </w:rPr>
            </w:pPr>
            <w:r w:rsidRPr="006933A4">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7A0860F5" w:rsidR="007246BB" w:rsidRPr="006933A4" w:rsidRDefault="00322A01" w:rsidP="007246BB">
            <w:pPr>
              <w:tabs>
                <w:tab w:val="left" w:pos="1755"/>
              </w:tabs>
              <w:spacing w:after="60" w:line="288" w:lineRule="auto"/>
              <w:ind w:left="0"/>
              <w:rPr>
                <w:rFonts w:ascii="Times New Roman" w:hAnsi="Times New Roman"/>
                <w:i/>
                <w:sz w:val="18"/>
                <w:szCs w:val="18"/>
              </w:rPr>
            </w:pPr>
            <w:r w:rsidRPr="00322A01">
              <w:rPr>
                <w:rFonts w:ascii="Segoe UI Symbol" w:hAnsi="Segoe UI Symbol" w:cs="Segoe UI Symbol"/>
                <w:sz w:val="24"/>
                <w:szCs w:val="18"/>
              </w:rPr>
              <w:t>☒</w:t>
            </w:r>
            <w:r w:rsidR="007246BB" w:rsidRPr="006933A4">
              <w:rPr>
                <w:rFonts w:ascii="Times New Roman" w:hAnsi="Times New Roman"/>
                <w:sz w:val="18"/>
                <w:szCs w:val="18"/>
              </w:rPr>
              <w:t xml:space="preserve"> Phí trích từ TK số </w:t>
            </w:r>
            <w:r w:rsidR="007246BB">
              <w:rPr>
                <w:rFonts w:ascii="Times New Roman" w:hAnsi="Times New Roman"/>
                <w:sz w:val="18"/>
                <w:szCs w:val="18"/>
              </w:rPr>
              <w:t>(</w:t>
            </w:r>
            <w:r w:rsidR="007246BB" w:rsidRPr="006933A4">
              <w:rPr>
                <w:rFonts w:ascii="Times New Roman" w:hAnsi="Times New Roman"/>
                <w:i/>
                <w:sz w:val="18"/>
                <w:szCs w:val="18"/>
              </w:rPr>
              <w:t>Debit our account number</w:t>
            </w:r>
            <w:r w:rsidR="007246BB">
              <w:rPr>
                <w:rFonts w:ascii="Times New Roman" w:hAnsi="Times New Roman"/>
                <w:i/>
                <w:sz w:val="18"/>
                <w:szCs w:val="18"/>
              </w:rPr>
              <w:t>):</w:t>
            </w:r>
          </w:p>
          <w:p w14:paraId="3EABE8A4" w14:textId="77777777" w:rsidR="00322A01" w:rsidRDefault="00322A01" w:rsidP="007246BB">
            <w:pPr>
              <w:tabs>
                <w:tab w:val="left" w:pos="1755"/>
              </w:tabs>
              <w:spacing w:after="60" w:line="288" w:lineRule="auto"/>
              <w:ind w:left="0"/>
              <w:rPr>
                <w:rFonts w:ascii="Times New Roman" w:hAnsi="Times New Roman"/>
                <w:sz w:val="18"/>
                <w:szCs w:val="18"/>
              </w:rPr>
            </w:pPr>
            <w:r w:rsidRPr="00322A01">
              <w:rPr>
                <w:rFonts w:ascii="Times New Roman" w:hAnsi="Times New Roman"/>
                <w:sz w:val="18"/>
                <w:szCs w:val="18"/>
              </w:rPr>
              <w:t>0721005104420</w:t>
            </w:r>
          </w:p>
          <w:p w14:paraId="75A91B7B" w14:textId="3739C79F"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6"/>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Phí nộp bằng tiền mặt (</w:t>
            </w:r>
            <w:r w:rsidRPr="006933A4">
              <w:rPr>
                <w:rFonts w:ascii="Times New Roman" w:hAnsi="Times New Roman"/>
                <w:i/>
                <w:sz w:val="18"/>
                <w:szCs w:val="18"/>
              </w:rPr>
              <w:t>Cash)</w:t>
            </w:r>
            <w:r w:rsidRPr="006933A4">
              <w:rPr>
                <w:rFonts w:ascii="Times New Roman" w:hAnsi="Times New Roman"/>
                <w:sz w:val="18"/>
                <w:szCs w:val="18"/>
              </w:rPr>
              <w:t>:</w:t>
            </w:r>
          </w:p>
          <w:p w14:paraId="739030B2"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p>
          <w:p w14:paraId="7DA915F8" w14:textId="77777777" w:rsidR="007246BB" w:rsidRPr="006933A4" w:rsidRDefault="007246BB" w:rsidP="007246BB">
            <w:pPr>
              <w:tabs>
                <w:tab w:val="left" w:pos="1755"/>
              </w:tabs>
              <w:spacing w:after="60" w:line="288" w:lineRule="auto"/>
              <w:ind w:left="0"/>
              <w:rPr>
                <w:rFonts w:ascii="Times New Roman" w:hAnsi="Times New Roman"/>
                <w:i/>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do người hưởng chịu</w:t>
            </w:r>
          </w:p>
          <w:p w14:paraId="662FD2B5" w14:textId="77777777" w:rsidR="007246BB" w:rsidRPr="00423EBF" w:rsidRDefault="007246BB" w:rsidP="007246BB">
            <w:pPr>
              <w:tabs>
                <w:tab w:val="left" w:pos="1755"/>
              </w:tabs>
              <w:spacing w:after="60"/>
              <w:ind w:left="0"/>
              <w:rPr>
                <w:rFonts w:ascii="Times New Roman" w:hAnsi="Times New Roman"/>
                <w:i/>
                <w:iCs/>
                <w:sz w:val="18"/>
                <w:szCs w:val="18"/>
              </w:rPr>
            </w:pPr>
            <w:r w:rsidRPr="00423EB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chia sẻ cho hai bên</w:t>
            </w:r>
          </w:p>
          <w:p w14:paraId="160D85B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56372B">
              <w:rPr>
                <w:rFonts w:ascii="Times New Roman" w:hAnsi="Times New Roman"/>
                <w:sz w:val="18"/>
                <w:szCs w:val="18"/>
              </w:rPr>
            </w:r>
            <w:r w:rsidR="0056372B">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chỉ áp dụng cho USD</w:t>
            </w:r>
          </w:p>
          <w:p w14:paraId="5D908A78" w14:textId="77777777" w:rsidR="007246BB" w:rsidRPr="006933A4" w:rsidRDefault="007246BB" w:rsidP="007246BB">
            <w:pPr>
              <w:tabs>
                <w:tab w:val="left" w:pos="1755"/>
              </w:tabs>
              <w:spacing w:after="60"/>
              <w:ind w:left="0"/>
              <w:rPr>
                <w:rFonts w:ascii="Times New Roman" w:hAnsi="Times New Roman"/>
                <w:i/>
                <w:sz w:val="18"/>
                <w:szCs w:val="18"/>
              </w:rPr>
            </w:pPr>
            <w:r w:rsidRPr="006933A4">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246BB" w:rsidRPr="006933A4" w14:paraId="66537629" w14:textId="77777777" w:rsidTr="00FC1E8A">
              <w:tc>
                <w:tcPr>
                  <w:tcW w:w="4428" w:type="dxa"/>
                </w:tcPr>
                <w:p w14:paraId="432DD72F" w14:textId="3076E34E" w:rsidR="007246BB" w:rsidRPr="00F12869" w:rsidRDefault="005F76F4" w:rsidP="007246BB">
                  <w:pPr>
                    <w:tabs>
                      <w:tab w:val="left" w:pos="1755"/>
                    </w:tabs>
                    <w:spacing w:after="60" w:line="288" w:lineRule="auto"/>
                    <w:ind w:left="0"/>
                    <w:rPr>
                      <w:rFonts w:ascii="Times New Roman" w:hAnsi="Times New Roman"/>
                      <w:color w:val="000000" w:themeColor="text1"/>
                      <w:sz w:val="18"/>
                      <w:szCs w:val="18"/>
                      <w:highlight w:val="yellow"/>
                    </w:rPr>
                  </w:pPr>
                  <w:r w:rsidRPr="005F76F4">
                    <w:rPr>
                      <w:rFonts w:ascii="Segoe UI Symbol" w:hAnsi="Segoe UI Symbol" w:cs="Segoe UI Symbol"/>
                      <w:color w:val="000000" w:themeColor="text1"/>
                      <w:szCs w:val="18"/>
                    </w:rPr>
                    <w:lastRenderedPageBreak/>
                    <w:t>☒</w:t>
                  </w:r>
                  <w:r w:rsidR="007246BB" w:rsidRPr="005F76F4">
                    <w:rPr>
                      <w:rFonts w:ascii="Times New Roman" w:hAnsi="Times New Roman"/>
                      <w:color w:val="000000" w:themeColor="text1"/>
                      <w:sz w:val="18"/>
                      <w:szCs w:val="18"/>
                    </w:rPr>
                    <w:t xml:space="preserve"> </w:t>
                  </w:r>
                  <w:r w:rsidR="007246BB" w:rsidRPr="005F76F4">
                    <w:rPr>
                      <w:rFonts w:ascii="Times New Roman" w:hAnsi="Times New Roman"/>
                      <w:bCs/>
                      <w:color w:val="000000" w:themeColor="text1"/>
                      <w:sz w:val="18"/>
                      <w:szCs w:val="18"/>
                    </w:rPr>
                    <w:t xml:space="preserve">Hóa đơn đòi tiền theo hợp đồng mua hàng/ </w:t>
                  </w:r>
                  <w:r w:rsidR="007246BB" w:rsidRPr="005F76F4">
                    <w:rPr>
                      <w:rFonts w:ascii="Times New Roman" w:hAnsi="Times New Roman"/>
                      <w:bCs/>
                      <w:i/>
                      <w:iCs/>
                      <w:color w:val="000000" w:themeColor="text1"/>
                      <w:sz w:val="18"/>
                      <w:szCs w:val="18"/>
                    </w:rPr>
                    <w:t>Invoice</w:t>
                  </w:r>
                </w:p>
              </w:tc>
              <w:tc>
                <w:tcPr>
                  <w:tcW w:w="4404" w:type="dxa"/>
                </w:tcPr>
                <w:p w14:paraId="50A508E7" w14:textId="079F93E7" w:rsidR="007246BB" w:rsidRPr="006933A4" w:rsidRDefault="0066168F"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tái xuất hàng hóa/ </w:t>
                  </w:r>
                  <w:r w:rsidRPr="00423EBF">
                    <w:rPr>
                      <w:rFonts w:ascii="Times New Roman" w:hAnsi="Times New Roman"/>
                      <w:i/>
                      <w:iCs/>
                      <w:color w:val="000000" w:themeColor="text1"/>
                      <w:sz w:val="18"/>
                      <w:szCs w:val="18"/>
                    </w:rPr>
                    <w:t>Invoice</w:t>
                  </w:r>
                  <w:r w:rsidRPr="006933A4" w:rsidDel="0066168F">
                    <w:rPr>
                      <w:rFonts w:ascii="Times New Roman" w:hAnsi="Times New Roman"/>
                      <w:color w:val="000000" w:themeColor="text1"/>
                      <w:sz w:val="18"/>
                      <w:szCs w:val="18"/>
                    </w:rPr>
                    <w:t xml:space="preserve"> </w:t>
                  </w:r>
                </w:p>
              </w:tc>
            </w:tr>
            <w:tr w:rsidR="007246BB" w:rsidRPr="006933A4" w14:paraId="57A55704" w14:textId="77777777" w:rsidTr="00FC1E8A">
              <w:tc>
                <w:tcPr>
                  <w:tcW w:w="4428" w:type="dxa"/>
                </w:tcPr>
                <w:p w14:paraId="2AE8E07B" w14:textId="2DC124A7" w:rsidR="007246BB" w:rsidRPr="00F12869" w:rsidRDefault="005F76F4" w:rsidP="007246BB">
                  <w:pPr>
                    <w:tabs>
                      <w:tab w:val="left" w:pos="1755"/>
                    </w:tabs>
                    <w:spacing w:after="60" w:line="288" w:lineRule="auto"/>
                    <w:ind w:left="0"/>
                    <w:rPr>
                      <w:rFonts w:ascii="Times New Roman" w:hAnsi="Times New Roman"/>
                      <w:bCs/>
                      <w:color w:val="000000" w:themeColor="text1"/>
                      <w:sz w:val="18"/>
                      <w:szCs w:val="18"/>
                      <w:highlight w:val="yellow"/>
                    </w:rPr>
                  </w:pPr>
                  <w:r w:rsidRPr="005F76F4">
                    <w:rPr>
                      <w:rFonts w:ascii="Segoe UI Symbol" w:hAnsi="Segoe UI Symbol" w:cs="Segoe UI Symbol"/>
                      <w:color w:val="000000" w:themeColor="text1"/>
                      <w:sz w:val="24"/>
                      <w:szCs w:val="18"/>
                    </w:rPr>
                    <w:t>☒</w:t>
                  </w:r>
                  <w:r w:rsidR="007246BB" w:rsidRPr="005F76F4">
                    <w:rPr>
                      <w:rFonts w:ascii="Times New Roman" w:hAnsi="Times New Roman"/>
                      <w:color w:val="000000" w:themeColor="text1"/>
                      <w:sz w:val="18"/>
                      <w:szCs w:val="18"/>
                    </w:rPr>
                    <w:t xml:space="preserve"> Vận đơn hoặc chứng từ vận tải khác/ </w:t>
                  </w:r>
                  <w:r w:rsidR="007246BB" w:rsidRPr="005F76F4">
                    <w:rPr>
                      <w:rFonts w:ascii="Times New Roman" w:hAnsi="Times New Roman"/>
                      <w:i/>
                      <w:iCs/>
                      <w:color w:val="000000" w:themeColor="text1"/>
                      <w:sz w:val="18"/>
                      <w:szCs w:val="18"/>
                    </w:rPr>
                    <w:t>Bill of lading or other transport documents</w:t>
                  </w:r>
                </w:p>
              </w:tc>
              <w:tc>
                <w:tcPr>
                  <w:tcW w:w="4404" w:type="dxa"/>
                </w:tcPr>
                <w:p w14:paraId="42F8A381" w14:textId="4677EEF8" w:rsidR="007246BB" w:rsidRPr="005F76F4" w:rsidRDefault="005F76F4" w:rsidP="007246BB">
                  <w:pPr>
                    <w:tabs>
                      <w:tab w:val="left" w:pos="1755"/>
                    </w:tabs>
                    <w:spacing w:after="60" w:line="288" w:lineRule="auto"/>
                    <w:ind w:left="0"/>
                    <w:rPr>
                      <w:rFonts w:ascii="Times New Roman" w:hAnsi="Times New Roman"/>
                      <w:color w:val="000000" w:themeColor="text1"/>
                      <w:sz w:val="18"/>
                      <w:szCs w:val="18"/>
                    </w:rPr>
                  </w:pPr>
                  <w:r w:rsidRPr="005F76F4">
                    <w:rPr>
                      <w:rFonts w:ascii="Segoe UI Symbol" w:hAnsi="Segoe UI Symbol" w:cs="Segoe UI Symbol"/>
                      <w:color w:val="000000" w:themeColor="text1"/>
                      <w:sz w:val="24"/>
                      <w:szCs w:val="18"/>
                    </w:rPr>
                    <w:t>☒</w:t>
                  </w:r>
                  <w:r>
                    <w:rPr>
                      <w:rFonts w:ascii="Segoe UI Symbol" w:hAnsi="Segoe UI Symbol" w:cs="Segoe UI Symbol"/>
                      <w:color w:val="000000" w:themeColor="text1"/>
                      <w:sz w:val="24"/>
                      <w:szCs w:val="18"/>
                    </w:rPr>
                    <w:t xml:space="preserve"> </w:t>
                  </w:r>
                  <w:r w:rsidR="007246BB" w:rsidRPr="005F76F4">
                    <w:rPr>
                      <w:rFonts w:ascii="Times New Roman" w:hAnsi="Times New Roman"/>
                      <w:color w:val="000000" w:themeColor="text1"/>
                      <w:sz w:val="18"/>
                      <w:szCs w:val="18"/>
                    </w:rPr>
                    <w:t>Tờ khai hải quan nhập khẩu hàng hóa</w:t>
                  </w:r>
                  <w:r w:rsidR="007246BB" w:rsidRPr="005F76F4">
                    <w:rPr>
                      <w:rFonts w:ascii="Times New Roman" w:hAnsi="Times New Roman"/>
                      <w:i/>
                      <w:iCs/>
                      <w:color w:val="000000" w:themeColor="text1"/>
                      <w:sz w:val="18"/>
                      <w:szCs w:val="18"/>
                    </w:rPr>
                    <w:t>/ Import Customs Declaration Form</w:t>
                  </w:r>
                </w:p>
              </w:tc>
            </w:tr>
            <w:tr w:rsidR="007246BB" w:rsidRPr="006933A4" w14:paraId="2B897442" w14:textId="77777777" w:rsidTr="00FC1E8A">
              <w:tc>
                <w:tcPr>
                  <w:tcW w:w="4428" w:type="dxa"/>
                </w:tcPr>
                <w:p w14:paraId="17A5BE34" w14:textId="67BE5F2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tái xuất hàng hóa </w:t>
                  </w:r>
                  <w:r w:rsidRPr="00FC1E8A">
                    <w:rPr>
                      <w:rFonts w:ascii="Times New Roman" w:hAnsi="Times New Roman"/>
                      <w:i/>
                      <w:iCs/>
                      <w:color w:val="000000" w:themeColor="text1"/>
                      <w:sz w:val="18"/>
                      <w:szCs w:val="18"/>
                    </w:rPr>
                    <w:t xml:space="preserve">hoặc </w:t>
                  </w:r>
                  <w:r w:rsidRPr="00FC1E8A">
                    <w:rPr>
                      <w:rFonts w:ascii="Times New Roman" w:hAnsi="Times New Roman"/>
                      <w:color w:val="000000" w:themeColor="text1"/>
                      <w:sz w:val="18"/>
                      <w:szCs w:val="18"/>
                    </w:rPr>
                    <w:t xml:space="preserve">Tờ khai hải quan mới thay thế tờ khai hải quan tạm nhập/ </w:t>
                  </w:r>
                  <w:r w:rsidRPr="00423EBF">
                    <w:rPr>
                      <w:rFonts w:ascii="Times New Roman" w:hAnsi="Times New Roman"/>
                      <w:i/>
                      <w:iCs/>
                      <w:color w:val="000000" w:themeColor="text1"/>
                      <w:sz w:val="18"/>
                      <w:szCs w:val="18"/>
                    </w:rPr>
                    <w:t>Re-export Customs Declaration Form or Replacement for the temporary-import customs</w:t>
                  </w:r>
                </w:p>
              </w:tc>
              <w:tc>
                <w:tcPr>
                  <w:tcW w:w="4404" w:type="dxa"/>
                </w:tcPr>
                <w:p w14:paraId="4C7E7CE0" w14:textId="5862F65A" w:rsidR="007246BB" w:rsidRPr="006933A4"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Báo có tiền hàng theo hợp đồng tái xuất hàng hóa hoặc hợp đồng bán hàng hóa kinh doanh chuyển khẩu/ </w:t>
                  </w:r>
                  <w:r w:rsidRPr="00423EBF">
                    <w:rPr>
                      <w:rFonts w:ascii="Times New Roman" w:hAnsi="Times New Roman"/>
                      <w:i/>
                      <w:iCs/>
                      <w:color w:val="000000" w:themeColor="text1"/>
                      <w:sz w:val="18"/>
                      <w:szCs w:val="18"/>
                    </w:rPr>
                    <w:t>Credit advice from the sale of the re-exported goods or the border-gate transfered goods</w:t>
                  </w:r>
                </w:p>
              </w:tc>
            </w:tr>
            <w:tr w:rsidR="007246BB" w:rsidRPr="006933A4" w14:paraId="71EAF2B8" w14:textId="77777777" w:rsidTr="00FC1E8A">
              <w:tc>
                <w:tcPr>
                  <w:tcW w:w="4428" w:type="dxa"/>
                </w:tcPr>
                <w:p w14:paraId="533DBFB9" w14:textId="3F58788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Hợp đồng bán hàng hóa kinh doanh chuyển khẩu/ </w:t>
                  </w:r>
                  <w:r w:rsidRPr="00423EBF">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bán hàng hóa kinh doanh chuyển khẩu/ </w:t>
                  </w:r>
                  <w:r w:rsidRPr="00423EBF">
                    <w:rPr>
                      <w:rFonts w:ascii="Times New Roman" w:hAnsi="Times New Roman"/>
                      <w:i/>
                      <w:iCs/>
                      <w:color w:val="000000" w:themeColor="text1"/>
                      <w:sz w:val="18"/>
                      <w:szCs w:val="18"/>
                    </w:rPr>
                    <w:t>Invoice</w:t>
                  </w:r>
                </w:p>
              </w:tc>
            </w:tr>
            <w:tr w:rsidR="007246BB" w:rsidRPr="006933A4" w14:paraId="08BE76D8" w14:textId="77777777" w:rsidTr="00FC1E8A">
              <w:tc>
                <w:tcPr>
                  <w:tcW w:w="4428" w:type="dxa"/>
                </w:tcPr>
                <w:p w14:paraId="24B832F9" w14:textId="0190A20F"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quá cảnh hoặc giấy tờ tương đương/ </w:t>
                  </w:r>
                  <w:r w:rsidRPr="00423EBF">
                    <w:rPr>
                      <w:rFonts w:ascii="Times New Roman" w:hAnsi="Times New Roman"/>
                      <w:i/>
                      <w:iCs/>
                      <w:color w:val="000000" w:themeColor="text1"/>
                      <w:sz w:val="18"/>
                      <w:szCs w:val="18"/>
                    </w:rPr>
                    <w:t>Declaration for Goods in Transit or relevant documents</w:t>
                  </w:r>
                </w:p>
              </w:tc>
              <w:tc>
                <w:tcPr>
                  <w:tcW w:w="4404" w:type="dxa"/>
                </w:tcPr>
                <w:p w14:paraId="498830A1" w14:textId="1DCB6E6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đầu tư/ </w:t>
                  </w:r>
                  <w:r w:rsidRPr="00423EBF">
                    <w:rPr>
                      <w:rFonts w:ascii="Times New Roman" w:hAnsi="Times New Roman"/>
                      <w:i/>
                      <w:iCs/>
                      <w:color w:val="000000" w:themeColor="text1"/>
                      <w:sz w:val="18"/>
                      <w:szCs w:val="18"/>
                    </w:rPr>
                    <w:t>Investment Registration Certificate</w:t>
                  </w:r>
                </w:p>
              </w:tc>
            </w:tr>
            <w:tr w:rsidR="007246BB" w:rsidRPr="006933A4" w14:paraId="007927D4" w14:textId="77777777" w:rsidTr="00FC1E8A">
              <w:tc>
                <w:tcPr>
                  <w:tcW w:w="4428" w:type="dxa"/>
                </w:tcPr>
                <w:p w14:paraId="33E12496" w14:textId="308D8B6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doanh nghiệp / </w:t>
                  </w:r>
                  <w:r w:rsidRPr="00423EBF">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minh hoàn thành nghĩa vụ thuế/ </w:t>
                  </w:r>
                  <w:r w:rsidRPr="00423EBF">
                    <w:rPr>
                      <w:rFonts w:ascii="Times New Roman" w:hAnsi="Times New Roman"/>
                      <w:i/>
                      <w:iCs/>
                      <w:color w:val="000000" w:themeColor="text1"/>
                      <w:sz w:val="18"/>
                      <w:szCs w:val="18"/>
                    </w:rPr>
                    <w:t>Documents to prove our fulfilment of tax obligations</w:t>
                  </w:r>
                </w:p>
              </w:tc>
            </w:tr>
            <w:tr w:rsidR="007246BB" w:rsidRPr="006933A4" w14:paraId="730E7AA5" w14:textId="77777777" w:rsidTr="00FC1E8A">
              <w:tc>
                <w:tcPr>
                  <w:tcW w:w="8832" w:type="dxa"/>
                  <w:gridSpan w:val="2"/>
                </w:tcPr>
                <w:p w14:paraId="5AD33113" w14:textId="74FC8F11"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56372B">
                    <w:rPr>
                      <w:rFonts w:ascii="Times New Roman" w:hAnsi="Times New Roman"/>
                      <w:color w:val="000000" w:themeColor="text1"/>
                      <w:sz w:val="18"/>
                      <w:szCs w:val="18"/>
                    </w:rPr>
                  </w:r>
                  <w:r w:rsidR="0056372B">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từ khác/ </w:t>
                  </w:r>
                  <w:r w:rsidRPr="00423EBF">
                    <w:rPr>
                      <w:rFonts w:ascii="Times New Roman" w:hAnsi="Times New Roman"/>
                      <w:i/>
                      <w:iCs/>
                      <w:color w:val="000000" w:themeColor="text1"/>
                      <w:sz w:val="18"/>
                      <w:szCs w:val="18"/>
                    </w:rPr>
                    <w:t>Other documents</w:t>
                  </w:r>
                  <w:r>
                    <w:rPr>
                      <w:rFonts w:ascii="Times New Roman" w:hAnsi="Times New Roman"/>
                      <w:color w:val="000000" w:themeColor="text1"/>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593D6661" w:rsidR="007246BB" w:rsidRPr="00F12869" w:rsidRDefault="007246BB" w:rsidP="00496F6D">
            <w:pPr>
              <w:tabs>
                <w:tab w:val="left" w:pos="1755"/>
              </w:tabs>
              <w:spacing w:after="60" w:line="288" w:lineRule="auto"/>
              <w:ind w:left="0"/>
              <w:rPr>
                <w:rFonts w:ascii="Times New Roman" w:hAnsi="Times New Roman"/>
                <w:bCs/>
                <w:sz w:val="18"/>
                <w:szCs w:val="18"/>
                <w:highlight w:val="yellow"/>
              </w:rPr>
            </w:pPr>
            <w:r w:rsidRPr="005F76F4">
              <w:rPr>
                <w:rFonts w:ascii="Times New Roman" w:hAnsi="Times New Roman"/>
                <w:bCs/>
                <w:sz w:val="18"/>
                <w:szCs w:val="18"/>
              </w:rPr>
              <w:t xml:space="preserve">Ngày bổ sung chậm nhất (Deadline): </w:t>
            </w:r>
            <w:r w:rsidR="00496F6D">
              <w:rPr>
                <w:rFonts w:ascii="Times New Roman" w:hAnsi="Times New Roman"/>
                <w:bCs/>
                <w:sz w:val="18"/>
                <w:szCs w:val="18"/>
              </w:rPr>
              <w:t>2</w:t>
            </w:r>
            <w:r w:rsidR="00BF2C59">
              <w:rPr>
                <w:rFonts w:ascii="Times New Roman" w:hAnsi="Times New Roman"/>
                <w:bCs/>
                <w:sz w:val="18"/>
                <w:szCs w:val="18"/>
              </w:rPr>
              <w:t>1/0</w:t>
            </w:r>
            <w:r w:rsidR="00496F6D">
              <w:rPr>
                <w:rFonts w:ascii="Times New Roman" w:hAnsi="Times New Roman"/>
                <w:bCs/>
                <w:sz w:val="18"/>
                <w:szCs w:val="18"/>
              </w:rPr>
              <w:t>8</w:t>
            </w:r>
            <w:bookmarkStart w:id="0" w:name="_GoBack"/>
            <w:bookmarkEnd w:id="0"/>
            <w:r w:rsidR="00BF2C59">
              <w:rPr>
                <w:rFonts w:ascii="Times New Roman" w:hAnsi="Times New Roman"/>
                <w:bCs/>
                <w:sz w:val="18"/>
                <w:szCs w:val="18"/>
              </w:rPr>
              <w:t>/2025</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1"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1"/>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2"/>
    <w:bookmarkEnd w:id="3"/>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4"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4"/>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A86E9" w14:textId="77777777" w:rsidR="004029D7" w:rsidRDefault="004029D7" w:rsidP="005507FD">
      <w:pPr>
        <w:spacing w:before="0"/>
      </w:pPr>
      <w:r>
        <w:separator/>
      </w:r>
    </w:p>
  </w:endnote>
  <w:endnote w:type="continuationSeparator" w:id="0">
    <w:p w14:paraId="35C1C328" w14:textId="77777777" w:rsidR="004029D7" w:rsidRDefault="004029D7"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40453" w14:textId="77777777" w:rsidR="004029D7" w:rsidRDefault="004029D7" w:rsidP="005507FD">
      <w:pPr>
        <w:spacing w:before="0"/>
      </w:pPr>
      <w:r>
        <w:separator/>
      </w:r>
    </w:p>
  </w:footnote>
  <w:footnote w:type="continuationSeparator" w:id="0">
    <w:p w14:paraId="08EA9EB8" w14:textId="77777777" w:rsidR="004029D7" w:rsidRDefault="004029D7" w:rsidP="005507FD">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5639"/>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EDD"/>
    <w:rsid w:val="001B5605"/>
    <w:rsid w:val="001C0851"/>
    <w:rsid w:val="001C0CA8"/>
    <w:rsid w:val="001C1AB9"/>
    <w:rsid w:val="001C2552"/>
    <w:rsid w:val="001C3742"/>
    <w:rsid w:val="001C43E7"/>
    <w:rsid w:val="001C4586"/>
    <w:rsid w:val="001C4785"/>
    <w:rsid w:val="001C4C40"/>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0A41"/>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2A01"/>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29D7"/>
    <w:rsid w:val="00403114"/>
    <w:rsid w:val="004053C6"/>
    <w:rsid w:val="004074E2"/>
    <w:rsid w:val="0041299B"/>
    <w:rsid w:val="00412FEF"/>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6F6D"/>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402CB"/>
    <w:rsid w:val="0054030C"/>
    <w:rsid w:val="005413BB"/>
    <w:rsid w:val="0054214F"/>
    <w:rsid w:val="00542432"/>
    <w:rsid w:val="00542E5A"/>
    <w:rsid w:val="00550428"/>
    <w:rsid w:val="005507FD"/>
    <w:rsid w:val="005508B0"/>
    <w:rsid w:val="0055119F"/>
    <w:rsid w:val="00551FD9"/>
    <w:rsid w:val="00556249"/>
    <w:rsid w:val="005576D6"/>
    <w:rsid w:val="00557E02"/>
    <w:rsid w:val="005605EC"/>
    <w:rsid w:val="00560922"/>
    <w:rsid w:val="00560973"/>
    <w:rsid w:val="005615D3"/>
    <w:rsid w:val="0056186B"/>
    <w:rsid w:val="0056372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5F76F4"/>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18E2"/>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3B2"/>
    <w:rsid w:val="007176DB"/>
    <w:rsid w:val="00721062"/>
    <w:rsid w:val="00721F2C"/>
    <w:rsid w:val="00723EBF"/>
    <w:rsid w:val="007246BB"/>
    <w:rsid w:val="00725CA8"/>
    <w:rsid w:val="007261A1"/>
    <w:rsid w:val="007266C0"/>
    <w:rsid w:val="007268B9"/>
    <w:rsid w:val="00727D77"/>
    <w:rsid w:val="00732368"/>
    <w:rsid w:val="0073413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34B"/>
    <w:rsid w:val="00787D75"/>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DB7"/>
    <w:rsid w:val="00835AAF"/>
    <w:rsid w:val="00840338"/>
    <w:rsid w:val="0084188A"/>
    <w:rsid w:val="008459AD"/>
    <w:rsid w:val="008470F3"/>
    <w:rsid w:val="008504A7"/>
    <w:rsid w:val="00851C8B"/>
    <w:rsid w:val="00853922"/>
    <w:rsid w:val="00853B59"/>
    <w:rsid w:val="008544BE"/>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39F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2C59"/>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E6A42"/>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53F4"/>
    <w:rsid w:val="00DC55F1"/>
    <w:rsid w:val="00DC58D7"/>
    <w:rsid w:val="00DC6046"/>
    <w:rsid w:val="00DC7E7C"/>
    <w:rsid w:val="00DD0548"/>
    <w:rsid w:val="00DD07CD"/>
    <w:rsid w:val="00DD19D4"/>
    <w:rsid w:val="00DD1D17"/>
    <w:rsid w:val="00DD5EFA"/>
    <w:rsid w:val="00DD6B49"/>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869"/>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426B"/>
    <w:rsid w:val="00FB5E39"/>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C89A8-B1CB-44DE-A2F2-DD8DD13D71F5}">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7</cp:revision>
  <cp:lastPrinted>2025-02-21T03:25:00Z</cp:lastPrinted>
  <dcterms:created xsi:type="dcterms:W3CDTF">2024-11-22T07:16:00Z</dcterms:created>
  <dcterms:modified xsi:type="dcterms:W3CDTF">2025-02-21T03:53:00Z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