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5"/>
        <w:gridCol w:w="6480"/>
      </w:tblGrid>
      <w:tr w:rsidR="00BC62A8" w:rsidTr="00BC62A8">
        <w:tc>
          <w:tcPr>
            <w:tcW w:w="3235" w:type="dxa"/>
          </w:tcPr>
          <w:p w:rsidR="00BC62A8" w:rsidRPr="00BC62A8" w:rsidRDefault="00BC62A8" w:rsidP="00214E48">
            <w:pPr>
              <w:spacing w:before="120" w:after="120"/>
              <w:jc w:val="center"/>
              <w:rPr>
                <w:rFonts w:ascii="Times New Roman" w:hAnsi="Times New Roman" w:cs="Times New Roman"/>
                <w:b/>
                <w:sz w:val="26"/>
                <w:szCs w:val="26"/>
              </w:rPr>
            </w:pPr>
            <w:r w:rsidRPr="00BC62A8">
              <w:rPr>
                <w:rFonts w:ascii="Times New Roman" w:hAnsi="Times New Roman" w:cs="Times New Roman"/>
                <w:b/>
                <w:sz w:val="26"/>
                <w:szCs w:val="26"/>
              </w:rPr>
              <w:t>CÔNG TY TNHH MTV</w:t>
            </w:r>
          </w:p>
          <w:p w:rsidR="00BC62A8" w:rsidRDefault="00BC62A8" w:rsidP="00214E48">
            <w:pPr>
              <w:spacing w:before="120" w:after="120"/>
              <w:jc w:val="center"/>
              <w:rPr>
                <w:rFonts w:ascii="Times New Roman" w:hAnsi="Times New Roman" w:cs="Times New Roman"/>
                <w:b/>
                <w:sz w:val="26"/>
                <w:szCs w:val="26"/>
              </w:rPr>
            </w:pPr>
            <w:r w:rsidRPr="00BC62A8">
              <w:rPr>
                <w:rFonts w:ascii="Times New Roman" w:hAnsi="Times New Roman" w:cs="Times New Roman"/>
                <w:b/>
                <w:sz w:val="26"/>
                <w:szCs w:val="26"/>
              </w:rPr>
              <w:t>TM&amp;DV NGỌC THƠM</w:t>
            </w:r>
          </w:p>
          <w:p w:rsidR="00BC62A8" w:rsidRDefault="00BC62A8" w:rsidP="00214E48">
            <w:pPr>
              <w:spacing w:before="120" w:after="120"/>
              <w:jc w:val="center"/>
              <w:rPr>
                <w:rFonts w:ascii="Times New Roman" w:hAnsi="Times New Roman" w:cs="Times New Roman"/>
                <w:b/>
                <w:sz w:val="26"/>
                <w:szCs w:val="26"/>
              </w:rPr>
            </w:pPr>
          </w:p>
          <w:p w:rsidR="00BC62A8" w:rsidRPr="00214E48" w:rsidRDefault="00BC62A8" w:rsidP="005505DC">
            <w:pPr>
              <w:spacing w:before="120" w:after="120"/>
              <w:jc w:val="center"/>
              <w:rPr>
                <w:rFonts w:ascii="Times New Roman" w:hAnsi="Times New Roman" w:cs="Times New Roman"/>
                <w:b/>
                <w:i/>
                <w:sz w:val="26"/>
                <w:szCs w:val="26"/>
              </w:rPr>
            </w:pPr>
            <w:r w:rsidRPr="00214E48">
              <w:rPr>
                <w:rFonts w:ascii="Times New Roman" w:hAnsi="Times New Roman" w:cs="Times New Roman"/>
                <w:b/>
                <w:i/>
                <w:sz w:val="26"/>
                <w:szCs w:val="26"/>
              </w:rPr>
              <w:t>Số: 1</w:t>
            </w:r>
            <w:r w:rsidR="005505DC">
              <w:rPr>
                <w:rFonts w:ascii="Times New Roman" w:hAnsi="Times New Roman" w:cs="Times New Roman"/>
                <w:b/>
                <w:i/>
                <w:sz w:val="26"/>
                <w:szCs w:val="26"/>
              </w:rPr>
              <w:t>9</w:t>
            </w:r>
            <w:r w:rsidRPr="00214E48">
              <w:rPr>
                <w:rFonts w:ascii="Times New Roman" w:hAnsi="Times New Roman" w:cs="Times New Roman"/>
                <w:b/>
                <w:i/>
                <w:sz w:val="26"/>
                <w:szCs w:val="26"/>
              </w:rPr>
              <w:t>/2024/CV-NT</w:t>
            </w:r>
          </w:p>
        </w:tc>
        <w:tc>
          <w:tcPr>
            <w:tcW w:w="6480" w:type="dxa"/>
          </w:tcPr>
          <w:p w:rsidR="00BC62A8" w:rsidRPr="00BC62A8" w:rsidRDefault="00BC62A8" w:rsidP="00214E48">
            <w:pPr>
              <w:spacing w:before="120" w:after="120"/>
              <w:jc w:val="center"/>
              <w:rPr>
                <w:rFonts w:ascii="Times New Roman" w:hAnsi="Times New Roman" w:cs="Times New Roman"/>
                <w:b/>
                <w:sz w:val="26"/>
                <w:szCs w:val="26"/>
              </w:rPr>
            </w:pPr>
            <w:r w:rsidRPr="00BC62A8">
              <w:rPr>
                <w:rFonts w:ascii="Times New Roman" w:hAnsi="Times New Roman" w:cs="Times New Roman"/>
                <w:b/>
                <w:sz w:val="26"/>
                <w:szCs w:val="26"/>
              </w:rPr>
              <w:t>CỘNG HÒA XÃ HỘI CHỦ NGHĨA VIỆT NAM</w:t>
            </w:r>
          </w:p>
          <w:p w:rsidR="00BC62A8" w:rsidRDefault="00BC62A8" w:rsidP="00214E48">
            <w:pPr>
              <w:spacing w:before="120" w:after="120"/>
              <w:jc w:val="center"/>
              <w:rPr>
                <w:rFonts w:ascii="Times New Roman" w:hAnsi="Times New Roman" w:cs="Times New Roman"/>
                <w:b/>
                <w:sz w:val="26"/>
                <w:szCs w:val="26"/>
              </w:rPr>
            </w:pPr>
            <w:r w:rsidRPr="00BC62A8">
              <w:rPr>
                <w:rFonts w:ascii="Times New Roman" w:hAnsi="Times New Roman" w:cs="Times New Roman"/>
                <w:b/>
                <w:sz w:val="26"/>
                <w:szCs w:val="26"/>
              </w:rPr>
              <w:t>Độc Lập – Tự Do – Hạnh Phúc</w:t>
            </w:r>
          </w:p>
          <w:p w:rsidR="00BC62A8" w:rsidRDefault="00BC62A8" w:rsidP="00214E48">
            <w:pPr>
              <w:spacing w:before="120" w:after="120"/>
              <w:jc w:val="center"/>
              <w:rPr>
                <w:rFonts w:ascii="Times New Roman" w:hAnsi="Times New Roman" w:cs="Times New Roman"/>
                <w:b/>
                <w:sz w:val="26"/>
                <w:szCs w:val="26"/>
              </w:rPr>
            </w:pPr>
            <w:r>
              <w:rPr>
                <w:rFonts w:ascii="Times New Roman" w:hAnsi="Times New Roman" w:cs="Times New Roman"/>
                <w:b/>
                <w:sz w:val="26"/>
                <w:szCs w:val="26"/>
              </w:rPr>
              <w:t>--------o0o--------</w:t>
            </w:r>
          </w:p>
          <w:p w:rsidR="00BC62A8" w:rsidRDefault="00BC62A8" w:rsidP="00214E48">
            <w:pPr>
              <w:spacing w:before="120" w:after="120"/>
              <w:jc w:val="center"/>
              <w:rPr>
                <w:rFonts w:ascii="Times New Roman" w:hAnsi="Times New Roman" w:cs="Times New Roman"/>
                <w:b/>
                <w:sz w:val="26"/>
                <w:szCs w:val="26"/>
              </w:rPr>
            </w:pPr>
          </w:p>
          <w:p w:rsidR="00BC62A8" w:rsidRPr="00BC62A8" w:rsidRDefault="00BC62A8" w:rsidP="005505DC">
            <w:pPr>
              <w:spacing w:before="120" w:after="120"/>
              <w:jc w:val="right"/>
              <w:rPr>
                <w:rFonts w:ascii="Times New Roman" w:hAnsi="Times New Roman" w:cs="Times New Roman"/>
                <w:i/>
                <w:sz w:val="26"/>
                <w:szCs w:val="26"/>
              </w:rPr>
            </w:pPr>
            <w:r w:rsidRPr="00BC62A8">
              <w:rPr>
                <w:rFonts w:ascii="Times New Roman" w:hAnsi="Times New Roman" w:cs="Times New Roman"/>
                <w:i/>
                <w:sz w:val="26"/>
                <w:szCs w:val="26"/>
              </w:rPr>
              <w:t>TP Hồ Chí Minh, ngày 2</w:t>
            </w:r>
            <w:r w:rsidR="005505DC">
              <w:rPr>
                <w:rFonts w:ascii="Times New Roman" w:hAnsi="Times New Roman" w:cs="Times New Roman"/>
                <w:i/>
                <w:sz w:val="26"/>
                <w:szCs w:val="26"/>
              </w:rPr>
              <w:t>7</w:t>
            </w:r>
            <w:r w:rsidRPr="00BC62A8">
              <w:rPr>
                <w:rFonts w:ascii="Times New Roman" w:hAnsi="Times New Roman" w:cs="Times New Roman"/>
                <w:i/>
                <w:sz w:val="26"/>
                <w:szCs w:val="26"/>
              </w:rPr>
              <w:t xml:space="preserve"> tháng 1</w:t>
            </w:r>
            <w:r w:rsidR="005505DC">
              <w:rPr>
                <w:rFonts w:ascii="Times New Roman" w:hAnsi="Times New Roman" w:cs="Times New Roman"/>
                <w:i/>
                <w:sz w:val="26"/>
                <w:szCs w:val="26"/>
              </w:rPr>
              <w:t>1</w:t>
            </w:r>
            <w:r w:rsidRPr="00BC62A8">
              <w:rPr>
                <w:rFonts w:ascii="Times New Roman" w:hAnsi="Times New Roman" w:cs="Times New Roman"/>
                <w:i/>
                <w:sz w:val="26"/>
                <w:szCs w:val="26"/>
              </w:rPr>
              <w:t xml:space="preserve"> năm 2024</w:t>
            </w:r>
          </w:p>
        </w:tc>
      </w:tr>
    </w:tbl>
    <w:p w:rsidR="00F44DA1" w:rsidRPr="00BC62A8" w:rsidRDefault="00BC62A8" w:rsidP="00BC62A8">
      <w:pPr>
        <w:spacing w:before="120" w:after="120"/>
        <w:jc w:val="center"/>
        <w:rPr>
          <w:rFonts w:ascii="Times New Roman" w:hAnsi="Times New Roman" w:cs="Times New Roman"/>
          <w:b/>
          <w:sz w:val="28"/>
          <w:szCs w:val="26"/>
        </w:rPr>
      </w:pPr>
      <w:bookmarkStart w:id="0" w:name="_GoBack"/>
      <w:bookmarkEnd w:id="0"/>
      <w:r w:rsidRPr="00BC62A8">
        <w:rPr>
          <w:rFonts w:ascii="Times New Roman" w:hAnsi="Times New Roman" w:cs="Times New Roman"/>
          <w:b/>
          <w:sz w:val="28"/>
          <w:szCs w:val="26"/>
        </w:rPr>
        <w:t>CÔNG VĂN</w:t>
      </w:r>
    </w:p>
    <w:p w:rsidR="00BC62A8" w:rsidRDefault="00BC62A8" w:rsidP="00BC62A8">
      <w:pPr>
        <w:spacing w:before="120" w:after="120"/>
        <w:jc w:val="center"/>
        <w:rPr>
          <w:rFonts w:ascii="Times New Roman" w:hAnsi="Times New Roman" w:cs="Times New Roman"/>
          <w:b/>
          <w:i/>
          <w:sz w:val="26"/>
          <w:szCs w:val="26"/>
        </w:rPr>
      </w:pPr>
      <w:r w:rsidRPr="00BC62A8">
        <w:rPr>
          <w:rFonts w:ascii="Times New Roman" w:hAnsi="Times New Roman" w:cs="Times New Roman"/>
          <w:b/>
          <w:i/>
          <w:sz w:val="26"/>
          <w:szCs w:val="26"/>
        </w:rPr>
        <w:t>(V.v. Xin hỗ trợ chậm thanh toán)</w:t>
      </w:r>
    </w:p>
    <w:p w:rsidR="00BC62A8" w:rsidRDefault="00BC62A8" w:rsidP="00EB3275">
      <w:pPr>
        <w:spacing w:before="120" w:after="120"/>
        <w:jc w:val="both"/>
        <w:rPr>
          <w:rFonts w:ascii="Times New Roman" w:hAnsi="Times New Roman" w:cs="Times New Roman"/>
          <w:b/>
          <w:sz w:val="26"/>
          <w:szCs w:val="26"/>
        </w:rPr>
      </w:pPr>
      <w:r>
        <w:rPr>
          <w:rFonts w:ascii="Times New Roman" w:hAnsi="Times New Roman" w:cs="Times New Roman"/>
          <w:sz w:val="26"/>
          <w:szCs w:val="26"/>
        </w:rPr>
        <w:tab/>
      </w:r>
      <w:r w:rsidRPr="00BC62A8">
        <w:rPr>
          <w:rFonts w:ascii="Times New Roman" w:hAnsi="Times New Roman" w:cs="Times New Roman"/>
          <w:b/>
          <w:sz w:val="26"/>
          <w:szCs w:val="26"/>
        </w:rPr>
        <w:t>Kính gửi: CÔNG TY TNHH SX TM DV NAM KHẢI PHÚ</w:t>
      </w:r>
    </w:p>
    <w:p w:rsidR="00BC62A8" w:rsidRDefault="00BC62A8" w:rsidP="00EB3275">
      <w:pPr>
        <w:spacing w:before="120" w:after="120"/>
        <w:jc w:val="both"/>
        <w:rPr>
          <w:rFonts w:ascii="Times New Roman" w:hAnsi="Times New Roman" w:cs="Times New Roman"/>
          <w:i/>
          <w:sz w:val="26"/>
          <w:szCs w:val="26"/>
        </w:rPr>
      </w:pPr>
      <w:r>
        <w:rPr>
          <w:rFonts w:ascii="Times New Roman" w:hAnsi="Times New Roman" w:cs="Times New Roman"/>
          <w:b/>
          <w:sz w:val="26"/>
          <w:szCs w:val="26"/>
        </w:rPr>
        <w:tab/>
      </w:r>
      <w:r w:rsidR="003A0776">
        <w:rPr>
          <w:rFonts w:ascii="Times New Roman" w:hAnsi="Times New Roman" w:cs="Times New Roman"/>
          <w:i/>
          <w:sz w:val="26"/>
          <w:szCs w:val="26"/>
        </w:rPr>
        <w:t>Căn cứ Hợp đồng mua bán số: 20-HĐBH/NKP-KTT000005-101024</w:t>
      </w:r>
      <w:r w:rsidR="00E67D86">
        <w:rPr>
          <w:rFonts w:ascii="Times New Roman" w:hAnsi="Times New Roman" w:cs="Times New Roman"/>
          <w:i/>
          <w:sz w:val="26"/>
          <w:szCs w:val="26"/>
        </w:rPr>
        <w:t xml:space="preserve"> ký ngày 10/10/2024 giữa Công ty TNHH SX TM DV Nam Khải Phú và Công ty TNHH MTV Thương mại và Dịch vụ Ngọc Thơm;</w:t>
      </w:r>
    </w:p>
    <w:p w:rsidR="00E67D86" w:rsidRDefault="00E67D86" w:rsidP="00EB3275">
      <w:pPr>
        <w:spacing w:before="120" w:after="120"/>
        <w:jc w:val="both"/>
        <w:rPr>
          <w:rFonts w:ascii="Times New Roman" w:hAnsi="Times New Roman" w:cs="Times New Roman"/>
          <w:i/>
          <w:sz w:val="26"/>
          <w:szCs w:val="26"/>
        </w:rPr>
      </w:pPr>
      <w:r>
        <w:rPr>
          <w:rFonts w:ascii="Times New Roman" w:hAnsi="Times New Roman" w:cs="Times New Roman"/>
          <w:i/>
          <w:sz w:val="26"/>
          <w:szCs w:val="26"/>
        </w:rPr>
        <w:tab/>
        <w:t>Căn cứ tình hình thực tế giao hàng và thanh toán của các bên;</w:t>
      </w:r>
    </w:p>
    <w:p w:rsidR="00E67D86" w:rsidRDefault="00E67D86" w:rsidP="00EB3275">
      <w:pPr>
        <w:spacing w:before="120" w:after="120"/>
        <w:jc w:val="both"/>
        <w:rPr>
          <w:rFonts w:ascii="Times New Roman" w:hAnsi="Times New Roman" w:cs="Times New Roman"/>
          <w:sz w:val="26"/>
          <w:szCs w:val="26"/>
        </w:rPr>
      </w:pPr>
      <w:r>
        <w:rPr>
          <w:rFonts w:ascii="Times New Roman" w:hAnsi="Times New Roman" w:cs="Times New Roman"/>
          <w:i/>
          <w:sz w:val="26"/>
          <w:szCs w:val="26"/>
        </w:rPr>
        <w:tab/>
      </w:r>
      <w:r>
        <w:rPr>
          <w:rFonts w:ascii="Times New Roman" w:hAnsi="Times New Roman" w:cs="Times New Roman"/>
          <w:sz w:val="26"/>
          <w:szCs w:val="26"/>
        </w:rPr>
        <w:t xml:space="preserve">Theo </w:t>
      </w:r>
      <w:r w:rsidR="00214E48">
        <w:rPr>
          <w:rFonts w:ascii="Times New Roman" w:hAnsi="Times New Roman" w:cs="Times New Roman"/>
          <w:sz w:val="26"/>
          <w:szCs w:val="26"/>
        </w:rPr>
        <w:t>Đ</w:t>
      </w:r>
      <w:r>
        <w:rPr>
          <w:rFonts w:ascii="Times New Roman" w:hAnsi="Times New Roman" w:cs="Times New Roman"/>
          <w:sz w:val="26"/>
          <w:szCs w:val="26"/>
        </w:rPr>
        <w:t xml:space="preserve">iều </w:t>
      </w:r>
      <w:r w:rsidR="004F2BC4">
        <w:rPr>
          <w:rFonts w:ascii="Times New Roman" w:hAnsi="Times New Roman" w:cs="Times New Roman"/>
          <w:sz w:val="26"/>
          <w:szCs w:val="26"/>
        </w:rPr>
        <w:t>3: Điều khoản thanh toán và phạt chậm thanh toán</w:t>
      </w:r>
      <w:r w:rsidR="00214E48">
        <w:rPr>
          <w:rFonts w:ascii="Times New Roman" w:hAnsi="Times New Roman" w:cs="Times New Roman"/>
          <w:sz w:val="26"/>
          <w:szCs w:val="26"/>
        </w:rPr>
        <w:t xml:space="preserve"> , Bên B sẽ thanh toán cho bên A số tiền còn lại sau khi nhận được hàng hóa và hóa đơn thanh toán. Tuy nhiên</w:t>
      </w:r>
      <w:r w:rsidR="00907D64">
        <w:rPr>
          <w:rFonts w:ascii="Times New Roman" w:hAnsi="Times New Roman" w:cs="Times New Roman"/>
          <w:sz w:val="26"/>
          <w:szCs w:val="26"/>
        </w:rPr>
        <w:t xml:space="preserve"> đến ngày hôm nay, Công ty Chúng tôi vẫn chưa thanh toán số tiền trên đúng lịch hẹn cho Quý Công ty. Tổng công nợ còn tồn đến hiện tại là: 776.677.250</w:t>
      </w:r>
      <w:r w:rsidR="005534CD">
        <w:rPr>
          <w:rFonts w:ascii="Times New Roman" w:hAnsi="Times New Roman" w:cs="Times New Roman"/>
          <w:sz w:val="26"/>
          <w:szCs w:val="26"/>
        </w:rPr>
        <w:t xml:space="preserve"> đồng (Bằng chữ: Bảy trăm bảy mươi sáu triệu, sáu trăm bảy mươi bảy nghìn, hai trăm năm mươi đồng chẵn)</w:t>
      </w:r>
    </w:p>
    <w:p w:rsidR="00A02149" w:rsidRDefault="00A02149" w:rsidP="00EB3275">
      <w:pPr>
        <w:spacing w:before="120" w:after="120"/>
        <w:jc w:val="both"/>
        <w:rPr>
          <w:rFonts w:ascii="Times New Roman" w:hAnsi="Times New Roman" w:cs="Times New Roman"/>
          <w:sz w:val="26"/>
          <w:szCs w:val="26"/>
        </w:rPr>
      </w:pPr>
      <w:r>
        <w:rPr>
          <w:rFonts w:ascii="Times New Roman" w:hAnsi="Times New Roman" w:cs="Times New Roman"/>
          <w:sz w:val="26"/>
          <w:szCs w:val="26"/>
        </w:rPr>
        <w:tab/>
        <w:t>Do lô hàng này chưa đạt chất lượng dẫn đến sản xuất bị hao hụt rất nhiều, hiện nay Chúng tôi chưa sử dụng vì đang chờ sự hỗ trợ của chuyên gia nước ngoài hướng dẫn để giảm thiểu hao hụt trong sản xuất.</w:t>
      </w:r>
    </w:p>
    <w:p w:rsidR="005534CD" w:rsidRDefault="005534CD" w:rsidP="00EB3275">
      <w:pPr>
        <w:spacing w:before="120" w:after="120"/>
        <w:jc w:val="both"/>
        <w:rPr>
          <w:rFonts w:ascii="Times New Roman" w:hAnsi="Times New Roman" w:cs="Times New Roman"/>
          <w:sz w:val="26"/>
          <w:szCs w:val="26"/>
        </w:rPr>
      </w:pPr>
      <w:r>
        <w:rPr>
          <w:rFonts w:ascii="Times New Roman" w:hAnsi="Times New Roman" w:cs="Times New Roman"/>
          <w:sz w:val="26"/>
          <w:szCs w:val="26"/>
        </w:rPr>
        <w:tab/>
        <w:t xml:space="preserve">Vậy, bằng công văn này, Công ty Chúng tôi xin </w:t>
      </w:r>
      <w:r w:rsidR="00A02149">
        <w:rPr>
          <w:rFonts w:ascii="Times New Roman" w:hAnsi="Times New Roman" w:cs="Times New Roman"/>
          <w:sz w:val="26"/>
          <w:szCs w:val="26"/>
        </w:rPr>
        <w:t>đề nghị hỗ trợ lùi lịch thanh toán cuối cùng vào ngày 25/12/2024</w:t>
      </w:r>
      <w:r w:rsidR="00CF03D3">
        <w:rPr>
          <w:rFonts w:ascii="Times New Roman" w:hAnsi="Times New Roman" w:cs="Times New Roman"/>
          <w:sz w:val="26"/>
          <w:szCs w:val="26"/>
        </w:rPr>
        <w:t>.</w:t>
      </w:r>
      <w:r w:rsidR="005505DC">
        <w:rPr>
          <w:rFonts w:ascii="Times New Roman" w:hAnsi="Times New Roman" w:cs="Times New Roman"/>
          <w:sz w:val="26"/>
          <w:szCs w:val="26"/>
        </w:rPr>
        <w:t xml:space="preserve"> Chúng tôi cam kết bảo quản tốt và sẽ thanh toán trước khi sử dụng. Trong thời gian chưa hoàn thành nghĩa vụ thanh toán, Quý Công ty có quyền kiểm tra lưu kho của Chúng tôi bất cứ lúc nào. </w:t>
      </w:r>
    </w:p>
    <w:p w:rsidR="00CF03D3" w:rsidRDefault="00CF03D3" w:rsidP="00EB3275">
      <w:pPr>
        <w:spacing w:before="120" w:after="120"/>
        <w:jc w:val="both"/>
        <w:rPr>
          <w:rFonts w:ascii="Times New Roman" w:hAnsi="Times New Roman" w:cs="Times New Roman"/>
          <w:sz w:val="26"/>
          <w:szCs w:val="26"/>
        </w:rPr>
      </w:pPr>
      <w:r>
        <w:rPr>
          <w:rFonts w:ascii="Times New Roman" w:hAnsi="Times New Roman" w:cs="Times New Roman"/>
          <w:sz w:val="26"/>
          <w:szCs w:val="26"/>
        </w:rPr>
        <w:tab/>
        <w:t>Kính mong Công ty TNHH SX TM DV Nam Khải Phú tạo điều kiện và phản hồi sớm cho Công ty Chúng tôi.</w:t>
      </w:r>
    </w:p>
    <w:p w:rsidR="00CF03D3" w:rsidRDefault="00CF03D3" w:rsidP="00EB3275">
      <w:pPr>
        <w:spacing w:before="120" w:after="120"/>
        <w:ind w:firstLine="720"/>
        <w:jc w:val="both"/>
        <w:rPr>
          <w:rFonts w:ascii="Times New Roman" w:hAnsi="Times New Roman" w:cs="Times New Roman"/>
          <w:sz w:val="26"/>
          <w:szCs w:val="26"/>
        </w:rPr>
      </w:pPr>
      <w:r>
        <w:rPr>
          <w:rFonts w:ascii="Times New Roman" w:hAnsi="Times New Roman" w:cs="Times New Roman"/>
          <w:sz w:val="26"/>
          <w:szCs w:val="26"/>
        </w:rPr>
        <w:t xml:space="preserve">Trong thời gian chờ phản hồi, xin trân trọng cảm ơn! </w:t>
      </w:r>
    </w:p>
    <w:tbl>
      <w:tblPr>
        <w:tblStyle w:val="TableGrid"/>
        <w:tblW w:w="93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0"/>
        <w:gridCol w:w="4670"/>
      </w:tblGrid>
      <w:tr w:rsidR="00EB3275" w:rsidTr="00EB3275">
        <w:tc>
          <w:tcPr>
            <w:tcW w:w="4670" w:type="dxa"/>
          </w:tcPr>
          <w:p w:rsidR="00EB3275" w:rsidRPr="00E04367" w:rsidRDefault="00EB3275" w:rsidP="00CF03D3">
            <w:pPr>
              <w:spacing w:before="120" w:after="120"/>
              <w:rPr>
                <w:rFonts w:ascii="Times New Roman" w:hAnsi="Times New Roman" w:cs="Times New Roman"/>
                <w:i/>
                <w:sz w:val="24"/>
                <w:szCs w:val="26"/>
              </w:rPr>
            </w:pPr>
          </w:p>
          <w:p w:rsidR="00EB3275" w:rsidRPr="00E04367" w:rsidRDefault="00EB3275" w:rsidP="00CF03D3">
            <w:pPr>
              <w:spacing w:before="120" w:after="120"/>
              <w:rPr>
                <w:rFonts w:ascii="Times New Roman" w:hAnsi="Times New Roman" w:cs="Times New Roman"/>
                <w:b/>
                <w:i/>
                <w:sz w:val="24"/>
                <w:szCs w:val="26"/>
              </w:rPr>
            </w:pPr>
            <w:r w:rsidRPr="00E04367">
              <w:rPr>
                <w:rFonts w:ascii="Times New Roman" w:hAnsi="Times New Roman" w:cs="Times New Roman"/>
                <w:b/>
                <w:i/>
                <w:sz w:val="24"/>
                <w:szCs w:val="26"/>
              </w:rPr>
              <w:t>Nơi nhận:</w:t>
            </w:r>
          </w:p>
          <w:p w:rsidR="00EB3275" w:rsidRPr="00E04367" w:rsidRDefault="00EB3275" w:rsidP="00CF03D3">
            <w:pPr>
              <w:pStyle w:val="ListParagraph"/>
              <w:numPr>
                <w:ilvl w:val="0"/>
                <w:numId w:val="1"/>
              </w:numPr>
              <w:spacing w:before="120" w:after="120"/>
              <w:rPr>
                <w:rFonts w:ascii="Times New Roman" w:hAnsi="Times New Roman" w:cs="Times New Roman"/>
                <w:i/>
                <w:sz w:val="24"/>
                <w:szCs w:val="26"/>
              </w:rPr>
            </w:pPr>
            <w:r w:rsidRPr="00E04367">
              <w:rPr>
                <w:rFonts w:ascii="Times New Roman" w:hAnsi="Times New Roman" w:cs="Times New Roman"/>
                <w:i/>
                <w:sz w:val="24"/>
                <w:szCs w:val="26"/>
              </w:rPr>
              <w:t>Như kính gửi</w:t>
            </w:r>
          </w:p>
          <w:p w:rsidR="00EB3275" w:rsidRPr="00E04367" w:rsidRDefault="00EB3275" w:rsidP="00CF03D3">
            <w:pPr>
              <w:pStyle w:val="ListParagraph"/>
              <w:numPr>
                <w:ilvl w:val="0"/>
                <w:numId w:val="1"/>
              </w:numPr>
              <w:spacing w:before="120" w:after="120"/>
              <w:rPr>
                <w:rFonts w:ascii="Times New Roman" w:hAnsi="Times New Roman" w:cs="Times New Roman"/>
                <w:i/>
                <w:sz w:val="24"/>
                <w:szCs w:val="26"/>
              </w:rPr>
            </w:pPr>
            <w:r w:rsidRPr="00E04367">
              <w:rPr>
                <w:rFonts w:ascii="Times New Roman" w:hAnsi="Times New Roman" w:cs="Times New Roman"/>
                <w:i/>
                <w:sz w:val="24"/>
                <w:szCs w:val="26"/>
              </w:rPr>
              <w:t>Lưu VT</w:t>
            </w:r>
          </w:p>
        </w:tc>
        <w:tc>
          <w:tcPr>
            <w:tcW w:w="4670" w:type="dxa"/>
          </w:tcPr>
          <w:p w:rsidR="00EB3275" w:rsidRDefault="00EB3275" w:rsidP="00CF03D3">
            <w:pPr>
              <w:spacing w:before="120" w:after="120"/>
              <w:jc w:val="center"/>
              <w:rPr>
                <w:rFonts w:ascii="Times New Roman" w:hAnsi="Times New Roman" w:cs="Times New Roman"/>
                <w:b/>
                <w:sz w:val="26"/>
                <w:szCs w:val="26"/>
              </w:rPr>
            </w:pPr>
            <w:r w:rsidRPr="00D878A4">
              <w:rPr>
                <w:rFonts w:ascii="Times New Roman" w:hAnsi="Times New Roman" w:cs="Times New Roman"/>
                <w:b/>
                <w:sz w:val="26"/>
                <w:szCs w:val="26"/>
              </w:rPr>
              <w:t xml:space="preserve">CÔNG TY TNHH MTV </w:t>
            </w:r>
          </w:p>
          <w:p w:rsidR="00EB3275" w:rsidRDefault="00EB3275" w:rsidP="00CF03D3">
            <w:pPr>
              <w:spacing w:before="120" w:after="120"/>
              <w:jc w:val="center"/>
              <w:rPr>
                <w:rFonts w:ascii="Times New Roman" w:hAnsi="Times New Roman" w:cs="Times New Roman"/>
                <w:sz w:val="26"/>
                <w:szCs w:val="26"/>
              </w:rPr>
            </w:pPr>
            <w:r w:rsidRPr="00D878A4">
              <w:rPr>
                <w:rFonts w:ascii="Times New Roman" w:hAnsi="Times New Roman" w:cs="Times New Roman"/>
                <w:b/>
                <w:sz w:val="26"/>
                <w:szCs w:val="26"/>
              </w:rPr>
              <w:t>TM VÀ DV NGỌC THƠM</w:t>
            </w:r>
          </w:p>
        </w:tc>
      </w:tr>
    </w:tbl>
    <w:p w:rsidR="00CF03D3" w:rsidRPr="00E67D86" w:rsidRDefault="00CF03D3" w:rsidP="00CF03D3">
      <w:pPr>
        <w:spacing w:before="120" w:after="120"/>
        <w:rPr>
          <w:rFonts w:ascii="Times New Roman" w:hAnsi="Times New Roman" w:cs="Times New Roman"/>
          <w:sz w:val="26"/>
          <w:szCs w:val="26"/>
        </w:rPr>
      </w:pPr>
    </w:p>
    <w:sectPr w:rsidR="00CF03D3" w:rsidRPr="00E67D86" w:rsidSect="00BC62A8">
      <w:pgSz w:w="11906" w:h="16838" w:code="9"/>
      <w:pgMar w:top="1138" w:right="1138" w:bottom="1138"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3E7FD5"/>
    <w:multiLevelType w:val="hybridMultilevel"/>
    <w:tmpl w:val="F9666C18"/>
    <w:lvl w:ilvl="0" w:tplc="8A50B30A">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12A0"/>
    <w:rsid w:val="001A12A0"/>
    <w:rsid w:val="00214E48"/>
    <w:rsid w:val="003A0776"/>
    <w:rsid w:val="004F2BC4"/>
    <w:rsid w:val="005505DC"/>
    <w:rsid w:val="005534CD"/>
    <w:rsid w:val="00907D64"/>
    <w:rsid w:val="00A02149"/>
    <w:rsid w:val="00BC62A8"/>
    <w:rsid w:val="00CF03D3"/>
    <w:rsid w:val="00E67D86"/>
    <w:rsid w:val="00EB3275"/>
    <w:rsid w:val="00F44D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9476B"/>
  <w15:chartTrackingRefBased/>
  <w15:docId w15:val="{625457A5-D77E-4BB9-AC51-B0FA9DEF5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C62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F03D3"/>
    <w:pPr>
      <w:ind w:left="720"/>
      <w:contextualSpacing/>
    </w:pPr>
    <w:rPr>
      <w:kern w:val="2"/>
      <w14:ligatures w14:val="standardContextual"/>
    </w:rPr>
  </w:style>
  <w:style w:type="paragraph" w:styleId="BalloonText">
    <w:name w:val="Balloon Text"/>
    <w:basedOn w:val="Normal"/>
    <w:link w:val="BalloonTextChar"/>
    <w:uiPriority w:val="99"/>
    <w:semiHidden/>
    <w:unhideWhenUsed/>
    <w:rsid w:val="00EB32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327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242</TotalTime>
  <Pages>1</Pages>
  <Words>246</Words>
  <Characters>1404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PhongVu</Company>
  <LinksUpToDate>false</LinksUpToDate>
  <CharactersWithSpaces>1647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cp:lastPrinted>2024-10-28T07:24:00Z</cp:lastPrinted>
  <dcterms:created xsi:type="dcterms:W3CDTF">2024-10-28T03:56:00Z</dcterms:created>
  <dcterms:modified xsi:type="dcterms:W3CDTF">2024-11-27T04:26:00Z</dcterms:modified>
</cp:coreProperties>
</file>