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703EFE">
      <w:pPr>
        <w:spacing w:before="60" w:after="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</w:t>
      </w:r>
      <w:r w:rsidR="00703EFE">
        <w:rPr>
          <w:rFonts w:ascii="Times New Roman" w:hAnsi="Times New Roman" w:cs="Times New Roman"/>
          <w:b/>
          <w:sz w:val="32"/>
        </w:rPr>
        <w:t>N BÀN GIAO</w:t>
      </w:r>
      <w:r w:rsidR="00DC6873">
        <w:rPr>
          <w:rFonts w:ascii="Times New Roman" w:hAnsi="Times New Roman" w:cs="Times New Roman"/>
          <w:b/>
          <w:sz w:val="32"/>
        </w:rPr>
        <w:t xml:space="preserve"> LẦN 1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9F655B">
        <w:rPr>
          <w:rFonts w:ascii="Times New Roman" w:hAnsi="Times New Roman" w:cs="Times New Roman"/>
          <w:sz w:val="28"/>
        </w:rPr>
        <w:t>……</w:t>
      </w:r>
      <w:r w:rsidR="00E922F7">
        <w:rPr>
          <w:rFonts w:ascii="Times New Roman" w:hAnsi="Times New Roman" w:cs="Times New Roman"/>
          <w:sz w:val="28"/>
        </w:rPr>
        <w:t>/0</w:t>
      </w:r>
      <w:r w:rsidR="00DC687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/202</w:t>
      </w:r>
      <w:r w:rsidR="00E922F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 Chúng tôi gồm: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0198E">
        <w:rPr>
          <w:rFonts w:ascii="Times New Roman" w:hAnsi="Times New Roman" w:cs="Times New Roman"/>
          <w:sz w:val="28"/>
        </w:rPr>
        <w:t>/bà</w:t>
      </w:r>
      <w:r w:rsidR="00FB6668">
        <w:rPr>
          <w:rFonts w:ascii="Times New Roman" w:hAnsi="Times New Roman" w:cs="Times New Roman"/>
          <w:sz w:val="28"/>
        </w:rPr>
        <w:t>……………………….</w:t>
      </w:r>
      <w:r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B6668" w:rsidRPr="00024AF8">
        <w:rPr>
          <w:rFonts w:ascii="Times New Roman" w:hAnsi="Times New Roman" w:cs="Times New Roman"/>
          <w:sz w:val="28"/>
        </w:rPr>
        <w:t>………………….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</w:t>
      </w:r>
      <w:r w:rsidR="00E922F7">
        <w:rPr>
          <w:rFonts w:ascii="Times New Roman" w:hAnsi="Times New Roman" w:cs="Times New Roman"/>
          <w:sz w:val="28"/>
        </w:rPr>
        <w:t>Tập Đoàn Thái Tuấn</w:t>
      </w:r>
    </w:p>
    <w:p w:rsidR="00E922F7" w:rsidRPr="00924A9C" w:rsidRDefault="00FB6668" w:rsidP="00703EFE">
      <w:pPr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E922F7" w:rsidRPr="00924A9C">
        <w:rPr>
          <w:rFonts w:ascii="Times New Roman" w:eastAsia="Times New Roman" w:hAnsi="Times New Roman" w:cs="Times New Roman"/>
          <w:sz w:val="26"/>
          <w:szCs w:val="26"/>
        </w:rPr>
        <w:t>Lô CN.D2 - CN D3 - CN D4 đường số 1 , Khu công nghiệp Ánh Hồng - Đức Hòa III, xã Đức Lập Hạ, huyện Đức Hòa, tỉnh Long An</w:t>
      </w:r>
    </w:p>
    <w:p w:rsidR="00FB6668" w:rsidRPr="00024AF8" w:rsidRDefault="00FB6668" w:rsidP="00703EFE">
      <w:pPr>
        <w:spacing w:before="60" w:after="60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</w:t>
      </w:r>
      <w:r w:rsidR="00E922F7">
        <w:rPr>
          <w:rFonts w:ascii="Times New Roman" w:hAnsi="Times New Roman" w:cs="Times New Roman"/>
          <w:sz w:val="28"/>
        </w:rPr>
        <w:t>Tập đoàn Thái Tuấn</w:t>
      </w:r>
      <w:r>
        <w:rPr>
          <w:rFonts w:ascii="Times New Roman" w:hAnsi="Times New Roman" w:cs="Times New Roman"/>
          <w:sz w:val="28"/>
        </w:rPr>
        <w:t xml:space="preserve">, Chúng tôi ghi nhận bàn giao </w:t>
      </w:r>
      <w:r w:rsidR="00E922F7">
        <w:rPr>
          <w:rFonts w:ascii="Times New Roman" w:hAnsi="Times New Roman" w:cs="Times New Roman"/>
          <w:sz w:val="28"/>
        </w:rPr>
        <w:t xml:space="preserve">linh kiện </w:t>
      </w:r>
      <w:r>
        <w:rPr>
          <w:rFonts w:ascii="Times New Roman" w:hAnsi="Times New Roman" w:cs="Times New Roman"/>
          <w:sz w:val="28"/>
        </w:rPr>
        <w:t>thi</w:t>
      </w:r>
      <w:r w:rsidR="00E922F7">
        <w:rPr>
          <w:rFonts w:ascii="Times New Roman" w:hAnsi="Times New Roman" w:cs="Times New Roman"/>
          <w:sz w:val="28"/>
        </w:rPr>
        <w:t>ế</w:t>
      </w:r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090" w:type="dxa"/>
        <w:tblInd w:w="-275" w:type="dxa"/>
        <w:tblLook w:val="04A0" w:firstRow="1" w:lastRow="0" w:firstColumn="1" w:lastColumn="0" w:noHBand="0" w:noVBand="1"/>
      </w:tblPr>
      <w:tblGrid>
        <w:gridCol w:w="4860"/>
        <w:gridCol w:w="1260"/>
        <w:gridCol w:w="1530"/>
        <w:gridCol w:w="1440"/>
      </w:tblGrid>
      <w:tr w:rsidR="00DC6873" w:rsidTr="00DC6873">
        <w:tc>
          <w:tcPr>
            <w:tcW w:w="4860" w:type="dxa"/>
            <w:vAlign w:val="center"/>
          </w:tcPr>
          <w:p w:rsidR="00DC6873" w:rsidRDefault="00DC6873" w:rsidP="00703EF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sản phẩm</w:t>
            </w:r>
          </w:p>
        </w:tc>
        <w:tc>
          <w:tcPr>
            <w:tcW w:w="1260" w:type="dxa"/>
          </w:tcPr>
          <w:p w:rsidR="00DC6873" w:rsidRDefault="00DC6873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1530" w:type="dxa"/>
            <w:vAlign w:val="center"/>
          </w:tcPr>
          <w:p w:rsidR="00DC6873" w:rsidRDefault="00DC6873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xuất xứ</w:t>
            </w:r>
          </w:p>
        </w:tc>
        <w:tc>
          <w:tcPr>
            <w:tcW w:w="1440" w:type="dxa"/>
            <w:vAlign w:val="center"/>
          </w:tcPr>
          <w:p w:rsidR="00DC6873" w:rsidRDefault="00DC6873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 w:rsidRPr="002D74FF">
              <w:rPr>
                <w:rFonts w:ascii="Times New Roman" w:hAnsi="Times New Roman"/>
              </w:rPr>
              <w:t>Keo cường lực dính lưới in dùng cho chế bả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260" w:type="dxa"/>
            <w:vAlign w:val="center"/>
          </w:tcPr>
          <w:p w:rsidR="00DC6873" w:rsidRPr="00703EFE" w:rsidRDefault="008B1932" w:rsidP="001329C9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3</w:t>
            </w:r>
            <w:r w:rsidR="001329C9">
              <w:rPr>
                <w:rFonts w:ascii="Times New Roman" w:hAnsi="Times New Roman"/>
                <w:color w:val="222222"/>
                <w:sz w:val="28"/>
                <w:szCs w:val="26"/>
              </w:rPr>
              <w:t>0 kg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 w:rsidRPr="002D74FF">
              <w:rPr>
                <w:rFonts w:ascii="Times New Roman" w:hAnsi="Times New Roman"/>
              </w:rPr>
              <w:t>Keo cảm quang dùng cho chế bả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260" w:type="dxa"/>
            <w:vAlign w:val="center"/>
          </w:tcPr>
          <w:p w:rsidR="00DC6873" w:rsidRPr="00703EFE" w:rsidRDefault="001329C9" w:rsidP="00DC6873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20 kg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2D74FF">
              <w:rPr>
                <w:rFonts w:ascii="Times New Roman" w:hAnsi="Times New Roman"/>
              </w:rPr>
              <w:t>ung dịch tăng cường bảo vệ mặt lướ</w:t>
            </w:r>
            <w:r>
              <w:rPr>
                <w:rFonts w:ascii="Times New Roman" w:hAnsi="Times New Roman"/>
              </w:rPr>
              <w:t>i khi in</w:t>
            </w:r>
          </w:p>
        </w:tc>
        <w:tc>
          <w:tcPr>
            <w:tcW w:w="1260" w:type="dxa"/>
            <w:vAlign w:val="center"/>
          </w:tcPr>
          <w:p w:rsidR="00DC6873" w:rsidRPr="00703EFE" w:rsidRDefault="008B1932" w:rsidP="00DC6873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2</w:t>
            </w:r>
            <w:r w:rsidR="001329C9">
              <w:rPr>
                <w:rFonts w:ascii="Times New Roman" w:hAnsi="Times New Roman"/>
                <w:color w:val="222222"/>
                <w:sz w:val="28"/>
                <w:szCs w:val="26"/>
              </w:rPr>
              <w:t xml:space="preserve"> kg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2D74FF">
              <w:rPr>
                <w:rFonts w:ascii="Times New Roman" w:hAnsi="Times New Roman"/>
              </w:rPr>
              <w:t>ăng keo dán khung lướ</w:t>
            </w:r>
            <w:r>
              <w:rPr>
                <w:rFonts w:ascii="Times New Roman" w:hAnsi="Times New Roman"/>
              </w:rPr>
              <w:t>i in</w:t>
            </w:r>
          </w:p>
        </w:tc>
        <w:tc>
          <w:tcPr>
            <w:tcW w:w="1260" w:type="dxa"/>
            <w:vAlign w:val="center"/>
          </w:tcPr>
          <w:p w:rsidR="00DC6873" w:rsidRPr="00703EFE" w:rsidRDefault="001329C9" w:rsidP="008B1932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 xml:space="preserve">10 </w:t>
            </w:r>
            <w:r w:rsidR="008B1932">
              <w:rPr>
                <w:rFonts w:ascii="Times New Roman" w:hAnsi="Times New Roman"/>
                <w:color w:val="222222"/>
                <w:sz w:val="28"/>
                <w:szCs w:val="26"/>
              </w:rPr>
              <w:t>cuộn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2D74FF">
              <w:rPr>
                <w:rFonts w:ascii="Times New Roman" w:hAnsi="Times New Roman"/>
              </w:rPr>
              <w:t>ung dịch bù cho lưới in chế bả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260" w:type="dxa"/>
            <w:vAlign w:val="center"/>
          </w:tcPr>
          <w:p w:rsidR="00DC6873" w:rsidRPr="00703EFE" w:rsidRDefault="008B1932" w:rsidP="00DC6873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0.5</w:t>
            </w:r>
            <w:r w:rsidR="001329C9">
              <w:rPr>
                <w:rFonts w:ascii="Times New Roman" w:hAnsi="Times New Roman"/>
                <w:color w:val="222222"/>
                <w:sz w:val="28"/>
                <w:szCs w:val="26"/>
              </w:rPr>
              <w:t xml:space="preserve"> kg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2D74FF">
              <w:rPr>
                <w:rFonts w:ascii="Times New Roman" w:hAnsi="Times New Roman"/>
              </w:rPr>
              <w:t>eo phủ kín biên khung lướ</w:t>
            </w:r>
            <w:r>
              <w:rPr>
                <w:rFonts w:ascii="Times New Roman" w:hAnsi="Times New Roman"/>
              </w:rPr>
              <w:t>i in</w:t>
            </w:r>
          </w:p>
        </w:tc>
        <w:tc>
          <w:tcPr>
            <w:tcW w:w="1260" w:type="dxa"/>
            <w:vAlign w:val="center"/>
          </w:tcPr>
          <w:p w:rsidR="00DC6873" w:rsidRPr="00703EFE" w:rsidRDefault="001329C9" w:rsidP="00DC6873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1 kg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2D74FF">
              <w:rPr>
                <w:rFonts w:ascii="Times New Roman" w:hAnsi="Times New Roman"/>
              </w:rPr>
              <w:t>eo nướ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60" w:type="dxa"/>
            <w:vAlign w:val="center"/>
          </w:tcPr>
          <w:p w:rsidR="00DC6873" w:rsidRPr="00703EFE" w:rsidRDefault="001329C9" w:rsidP="008B1932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2</w:t>
            </w:r>
            <w:r w:rsidR="008B1932">
              <w:rPr>
                <w:rFonts w:ascii="Times New Roman" w:hAnsi="Times New Roman"/>
                <w:color w:val="222222"/>
                <w:sz w:val="28"/>
                <w:szCs w:val="26"/>
              </w:rPr>
              <w:t>2</w:t>
            </w:r>
            <w:r>
              <w:rPr>
                <w:rFonts w:ascii="Times New Roman" w:hAnsi="Times New Roman"/>
                <w:color w:val="222222"/>
                <w:sz w:val="28"/>
                <w:szCs w:val="26"/>
              </w:rPr>
              <w:t xml:space="preserve"> kg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 w:rsidRPr="002D74FF">
              <w:rPr>
                <w:rFonts w:ascii="Times New Roman" w:hAnsi="Times New Roman"/>
              </w:rPr>
              <w:t>Keo dầu nồng độ</w:t>
            </w:r>
            <w:r>
              <w:rPr>
                <w:rFonts w:ascii="Times New Roman" w:hAnsi="Times New Roman"/>
              </w:rPr>
              <w:t xml:space="preserve"> cao</w:t>
            </w:r>
          </w:p>
        </w:tc>
        <w:tc>
          <w:tcPr>
            <w:tcW w:w="1260" w:type="dxa"/>
            <w:vAlign w:val="center"/>
          </w:tcPr>
          <w:p w:rsidR="00DC6873" w:rsidRPr="00703EFE" w:rsidRDefault="008B1932" w:rsidP="00DC6873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2</w:t>
            </w:r>
            <w:bookmarkStart w:id="0" w:name="_GoBack"/>
            <w:bookmarkEnd w:id="0"/>
            <w:r w:rsidR="001329C9">
              <w:rPr>
                <w:rFonts w:ascii="Times New Roman" w:hAnsi="Times New Roman"/>
                <w:color w:val="222222"/>
                <w:sz w:val="28"/>
                <w:szCs w:val="26"/>
              </w:rPr>
              <w:t>0 kg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6873" w:rsidTr="00DC6873">
        <w:tc>
          <w:tcPr>
            <w:tcW w:w="4860" w:type="dxa"/>
            <w:vAlign w:val="center"/>
          </w:tcPr>
          <w:p w:rsidR="00DC6873" w:rsidRPr="002D74FF" w:rsidRDefault="00DC6873" w:rsidP="00DC6873">
            <w:pPr>
              <w:spacing w:before="60" w:after="60"/>
              <w:rPr>
                <w:rFonts w:ascii="Times New Roman" w:hAnsi="Times New Roman"/>
              </w:rPr>
            </w:pPr>
            <w:r w:rsidRPr="002D74FF">
              <w:rPr>
                <w:rFonts w:ascii="Times New Roman" w:hAnsi="Times New Roman"/>
              </w:rPr>
              <w:t>Lưỡi dao gạt silicon</w:t>
            </w:r>
            <w:r>
              <w:rPr>
                <w:rFonts w:ascii="Times New Roman" w:hAnsi="Times New Roman"/>
              </w:rPr>
              <w:t xml:space="preserve"> </w:t>
            </w:r>
            <w:r w:rsidRPr="002D74FF">
              <w:rPr>
                <w:rFonts w:ascii="Times New Roman" w:hAnsi="Times New Roman"/>
              </w:rPr>
              <w:t>kích thước: 9</w:t>
            </w:r>
            <w:r>
              <w:rPr>
                <w:rFonts w:ascii="Times New Roman" w:hAnsi="Times New Roman"/>
              </w:rPr>
              <w:t xml:space="preserve"> </w:t>
            </w:r>
            <w:r w:rsidRPr="002D74FF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</w:t>
            </w:r>
            <w:r w:rsidRPr="002D74FF">
              <w:rPr>
                <w:rFonts w:ascii="Times New Roman" w:hAnsi="Times New Roman"/>
              </w:rPr>
              <w:t>50mm</w:t>
            </w:r>
            <w:r>
              <w:rPr>
                <w:rFonts w:ascii="Times New Roman" w:hAnsi="Times New Roman"/>
              </w:rPr>
              <w:t xml:space="preserve"> </w:t>
            </w:r>
            <w:r w:rsidRPr="002D74FF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</w:t>
            </w:r>
            <w:r w:rsidRPr="002D74FF">
              <w:rPr>
                <w:rFonts w:ascii="Times New Roman" w:hAnsi="Times New Roman"/>
              </w:rPr>
              <w:t>60 độ</w:t>
            </w:r>
          </w:p>
        </w:tc>
        <w:tc>
          <w:tcPr>
            <w:tcW w:w="1260" w:type="dxa"/>
            <w:vAlign w:val="center"/>
          </w:tcPr>
          <w:p w:rsidR="00DC6873" w:rsidRPr="00703EFE" w:rsidRDefault="001329C9" w:rsidP="00DC6873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8m</w:t>
            </w:r>
          </w:p>
        </w:tc>
        <w:tc>
          <w:tcPr>
            <w:tcW w:w="153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C6873" w:rsidRPr="00703EFE" w:rsidRDefault="00DC6873" w:rsidP="00DC6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Pr="00924A9C" w:rsidRDefault="00944E98" w:rsidP="00924A9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</w:t>
      </w:r>
      <w:r w:rsidR="00924A9C">
        <w:rPr>
          <w:rFonts w:ascii="Times New Roman" w:hAnsi="Times New Roman" w:cs="Times New Roman"/>
          <w:sz w:val="28"/>
        </w:rPr>
        <w:t>linh kiện</w:t>
      </w:r>
      <w:r>
        <w:rPr>
          <w:rFonts w:ascii="Times New Roman" w:hAnsi="Times New Roman" w:cs="Times New Roman"/>
          <w:sz w:val="28"/>
        </w:rPr>
        <w:t xml:space="preserve"> địa điểm lắp đặt</w:t>
      </w:r>
      <w:r w:rsidR="005F0CA2">
        <w:rPr>
          <w:rFonts w:ascii="Times New Roman" w:hAnsi="Times New Roman" w:cs="Times New Roman"/>
          <w:sz w:val="28"/>
        </w:rPr>
        <w:t xml:space="preserve">: </w:t>
      </w:r>
      <w:r w:rsidR="00924A9C" w:rsidRPr="00924A9C">
        <w:rPr>
          <w:rFonts w:ascii="Times New Roman" w:eastAsia="Times New Roman" w:hAnsi="Times New Roman" w:cs="Times New Roman"/>
          <w:sz w:val="26"/>
          <w:szCs w:val="26"/>
        </w:rPr>
        <w:t>Lô CN.D2 - CN D3 - CN D4 đường số 1 , Khu công nghiệp Ánh Hồng - Đức Hòa III, xã Đức Lập Hạ, huyện Đức Hòa, tỉnh Long An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DC6873">
      <w:pgSz w:w="11906" w:h="16838" w:code="9"/>
      <w:pgMar w:top="630" w:right="1134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871C7"/>
    <w:multiLevelType w:val="multilevel"/>
    <w:tmpl w:val="59E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1329C9"/>
    <w:rsid w:val="002760CC"/>
    <w:rsid w:val="003B4CBB"/>
    <w:rsid w:val="00431533"/>
    <w:rsid w:val="005F0CA2"/>
    <w:rsid w:val="00703EFE"/>
    <w:rsid w:val="008B1932"/>
    <w:rsid w:val="00924A9C"/>
    <w:rsid w:val="00944E98"/>
    <w:rsid w:val="009F655B"/>
    <w:rsid w:val="00CF2F25"/>
    <w:rsid w:val="00DC6873"/>
    <w:rsid w:val="00E0198E"/>
    <w:rsid w:val="00E507A7"/>
    <w:rsid w:val="00E922F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B927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E922F7"/>
  </w:style>
  <w:style w:type="character" w:customStyle="1" w:styleId="card-send-timesendtime">
    <w:name w:val="card-send-time__sendtime"/>
    <w:basedOn w:val="DefaultParagraphFont"/>
    <w:rsid w:val="00E922F7"/>
  </w:style>
  <w:style w:type="character" w:customStyle="1" w:styleId="emoji-sizer">
    <w:name w:val="emoji-sizer"/>
    <w:basedOn w:val="DefaultParagraphFont"/>
    <w:rsid w:val="00E9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37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951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9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6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94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92717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98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3927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86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3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5676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38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7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69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5600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5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2467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3298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3909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3360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31702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9178-0773-49BF-A3E5-20188C24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2024-01-27T06:56:00Z</dcterms:created>
  <dcterms:modified xsi:type="dcterms:W3CDTF">2025-06-07T01:34:00Z</dcterms:modified>
</cp:coreProperties>
</file>