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4C03C" w14:textId="77777777" w:rsidR="00615CBC" w:rsidRPr="00E527EE" w:rsidRDefault="005C4F59" w:rsidP="005C4F59">
      <w:pPr>
        <w:tabs>
          <w:tab w:val="left" w:pos="426"/>
        </w:tabs>
        <w:spacing w:after="60" w:line="288" w:lineRule="auto"/>
        <w:outlineLvl w:val="0"/>
        <w:rPr>
          <w:b/>
          <w:color w:val="000000" w:themeColor="text1"/>
        </w:rPr>
      </w:pPr>
      <w:r w:rsidRPr="00E527EE">
        <w:rPr>
          <w:b/>
          <w:color w:val="000000" w:themeColor="text1"/>
        </w:rPr>
        <w:t xml:space="preserve">                                   </w:t>
      </w:r>
      <w:r w:rsidR="00615CBC" w:rsidRPr="00E527EE">
        <w:rPr>
          <w:b/>
          <w:color w:val="000000" w:themeColor="text1"/>
        </w:rPr>
        <w:t xml:space="preserve">CỘNG HÒA XÃ HỘI CHỦ NGHĨA VIỆT NAM </w:t>
      </w:r>
    </w:p>
    <w:p w14:paraId="6A1F94A3" w14:textId="77777777" w:rsidR="00615CBC" w:rsidRPr="00E527EE" w:rsidRDefault="00615CBC" w:rsidP="00615CBC">
      <w:pPr>
        <w:tabs>
          <w:tab w:val="left" w:pos="426"/>
        </w:tabs>
        <w:spacing w:after="60" w:line="288" w:lineRule="auto"/>
        <w:jc w:val="center"/>
        <w:outlineLvl w:val="0"/>
        <w:rPr>
          <w:b/>
          <w:color w:val="000000" w:themeColor="text1"/>
        </w:rPr>
      </w:pPr>
      <w:proofErr w:type="spellStart"/>
      <w:r w:rsidRPr="00E527EE">
        <w:rPr>
          <w:b/>
          <w:color w:val="000000" w:themeColor="text1"/>
        </w:rPr>
        <w:t>Độc</w:t>
      </w:r>
      <w:proofErr w:type="spellEnd"/>
      <w:r w:rsidRPr="00E527EE">
        <w:rPr>
          <w:b/>
          <w:color w:val="000000" w:themeColor="text1"/>
        </w:rPr>
        <w:t xml:space="preserve"> </w:t>
      </w:r>
      <w:proofErr w:type="spellStart"/>
      <w:r w:rsidRPr="00E527EE">
        <w:rPr>
          <w:b/>
          <w:color w:val="000000" w:themeColor="text1"/>
        </w:rPr>
        <w:t>lập</w:t>
      </w:r>
      <w:proofErr w:type="spellEnd"/>
      <w:r w:rsidRPr="00E527EE">
        <w:rPr>
          <w:b/>
          <w:color w:val="000000" w:themeColor="text1"/>
        </w:rPr>
        <w:t xml:space="preserve"> – </w:t>
      </w:r>
      <w:proofErr w:type="spellStart"/>
      <w:r w:rsidRPr="00E527EE">
        <w:rPr>
          <w:b/>
          <w:color w:val="000000" w:themeColor="text1"/>
        </w:rPr>
        <w:t>Tự</w:t>
      </w:r>
      <w:proofErr w:type="spellEnd"/>
      <w:r w:rsidRPr="00E527EE">
        <w:rPr>
          <w:b/>
          <w:color w:val="000000" w:themeColor="text1"/>
        </w:rPr>
        <w:t xml:space="preserve"> do – </w:t>
      </w:r>
      <w:proofErr w:type="spellStart"/>
      <w:r w:rsidRPr="00E527EE">
        <w:rPr>
          <w:b/>
          <w:color w:val="000000" w:themeColor="text1"/>
        </w:rPr>
        <w:t>Hạnh</w:t>
      </w:r>
      <w:proofErr w:type="spellEnd"/>
      <w:r w:rsidRPr="00E527EE">
        <w:rPr>
          <w:b/>
          <w:color w:val="000000" w:themeColor="text1"/>
        </w:rPr>
        <w:t xml:space="preserve"> </w:t>
      </w:r>
      <w:proofErr w:type="spellStart"/>
      <w:r w:rsidRPr="00E527EE">
        <w:rPr>
          <w:b/>
          <w:color w:val="000000" w:themeColor="text1"/>
        </w:rPr>
        <w:t>phúc</w:t>
      </w:r>
      <w:proofErr w:type="spellEnd"/>
    </w:p>
    <w:p w14:paraId="58961F0F" w14:textId="77777777" w:rsidR="00615CBC" w:rsidRPr="00E527EE" w:rsidRDefault="00615CBC" w:rsidP="00615CBC">
      <w:pPr>
        <w:tabs>
          <w:tab w:val="left" w:pos="426"/>
        </w:tabs>
        <w:spacing w:after="60" w:line="288" w:lineRule="auto"/>
        <w:jc w:val="center"/>
        <w:outlineLvl w:val="0"/>
        <w:rPr>
          <w:b/>
          <w:color w:val="000000" w:themeColor="text1"/>
        </w:rPr>
      </w:pPr>
      <w:r w:rsidRPr="00E527EE">
        <w:rPr>
          <w:b/>
          <w:color w:val="000000" w:themeColor="text1"/>
        </w:rPr>
        <w:t>*********</w:t>
      </w:r>
    </w:p>
    <w:p w14:paraId="1232673B" w14:textId="77777777" w:rsidR="00615CBC" w:rsidRPr="00E527EE" w:rsidRDefault="00615CBC" w:rsidP="00615CBC">
      <w:pPr>
        <w:tabs>
          <w:tab w:val="left" w:pos="426"/>
        </w:tabs>
        <w:spacing w:after="60" w:line="288" w:lineRule="auto"/>
        <w:jc w:val="center"/>
        <w:outlineLvl w:val="0"/>
        <w:rPr>
          <w:b/>
          <w:color w:val="000000" w:themeColor="text1"/>
        </w:rPr>
      </w:pPr>
      <w:r w:rsidRPr="00E527EE">
        <w:rPr>
          <w:b/>
          <w:color w:val="000000" w:themeColor="text1"/>
        </w:rPr>
        <w:t>HỢP ĐỒNG MUA BÁN</w:t>
      </w:r>
    </w:p>
    <w:p w14:paraId="32AF01AD" w14:textId="19E7F6FD" w:rsidR="00615CBC" w:rsidRPr="00E527EE" w:rsidRDefault="00615CBC" w:rsidP="00615CBC">
      <w:pPr>
        <w:tabs>
          <w:tab w:val="left" w:pos="426"/>
        </w:tabs>
        <w:spacing w:after="60" w:line="288" w:lineRule="auto"/>
        <w:jc w:val="center"/>
        <w:rPr>
          <w:b/>
          <w:i/>
          <w:color w:val="000000" w:themeColor="text1"/>
        </w:rPr>
      </w:pPr>
      <w:proofErr w:type="spellStart"/>
      <w:r w:rsidRPr="00E527EE">
        <w:rPr>
          <w:b/>
          <w:i/>
          <w:color w:val="000000" w:themeColor="text1"/>
        </w:rPr>
        <w:t>Số</w:t>
      </w:r>
      <w:proofErr w:type="spellEnd"/>
      <w:r w:rsidR="005F6F3B">
        <w:rPr>
          <w:b/>
          <w:i/>
          <w:color w:val="000000" w:themeColor="text1"/>
        </w:rPr>
        <w:t xml:space="preserve"> </w:t>
      </w:r>
      <w:r w:rsidR="005F6F3B" w:rsidRPr="005F6F3B">
        <w:rPr>
          <w:b/>
          <w:i/>
          <w:color w:val="000000" w:themeColor="text1"/>
        </w:rPr>
        <w:t>0100012</w:t>
      </w:r>
      <w:r w:rsidR="004309EB" w:rsidRPr="00E527EE">
        <w:rPr>
          <w:b/>
          <w:i/>
          <w:color w:val="000000" w:themeColor="text1"/>
        </w:rPr>
        <w:t>/</w:t>
      </w:r>
      <w:r w:rsidR="00B21BCA" w:rsidRPr="00E527EE">
        <w:rPr>
          <w:b/>
          <w:i/>
          <w:color w:val="000000" w:themeColor="text1"/>
        </w:rPr>
        <w:t>202</w:t>
      </w:r>
      <w:r w:rsidR="00F13E5F">
        <w:rPr>
          <w:b/>
          <w:i/>
          <w:color w:val="000000" w:themeColor="text1"/>
        </w:rPr>
        <w:t>4</w:t>
      </w:r>
      <w:r w:rsidR="00B21BCA" w:rsidRPr="00E527EE">
        <w:rPr>
          <w:b/>
          <w:i/>
          <w:color w:val="000000" w:themeColor="text1"/>
        </w:rPr>
        <w:t xml:space="preserve">/HĐMB/SSM - </w:t>
      </w:r>
      <w:r w:rsidR="005F6F3B">
        <w:rPr>
          <w:b/>
          <w:i/>
          <w:color w:val="000000" w:themeColor="text1"/>
        </w:rPr>
        <w:t>NT</w:t>
      </w:r>
    </w:p>
    <w:p w14:paraId="7EE00902" w14:textId="68E5A32E" w:rsidR="00615CBC" w:rsidRPr="00E527EE" w:rsidRDefault="00030D46" w:rsidP="00615CBC">
      <w:pPr>
        <w:tabs>
          <w:tab w:val="left" w:pos="426"/>
        </w:tabs>
        <w:spacing w:after="60" w:line="288" w:lineRule="auto"/>
        <w:jc w:val="both"/>
        <w:rPr>
          <w:i/>
          <w:color w:val="000000" w:themeColor="text1"/>
          <w:lang w:val="es-ES"/>
        </w:rPr>
      </w:pPr>
      <w:proofErr w:type="spellStart"/>
      <w:r w:rsidRPr="00E527EE">
        <w:rPr>
          <w:i/>
          <w:color w:val="000000" w:themeColor="text1"/>
          <w:lang w:val="es-ES"/>
        </w:rPr>
        <w:t>Hôm</w:t>
      </w:r>
      <w:proofErr w:type="spellEnd"/>
      <w:r w:rsidRPr="00E527EE">
        <w:rPr>
          <w:i/>
          <w:color w:val="000000" w:themeColor="text1"/>
          <w:lang w:val="es-ES"/>
        </w:rPr>
        <w:t xml:space="preserve"> </w:t>
      </w:r>
      <w:proofErr w:type="spellStart"/>
      <w:r w:rsidRPr="00E527EE">
        <w:rPr>
          <w:i/>
          <w:color w:val="000000" w:themeColor="text1"/>
          <w:lang w:val="es-ES"/>
        </w:rPr>
        <w:t>nay</w:t>
      </w:r>
      <w:proofErr w:type="spellEnd"/>
      <w:r w:rsidRPr="00E527EE">
        <w:rPr>
          <w:i/>
          <w:color w:val="000000" w:themeColor="text1"/>
          <w:lang w:val="es-ES"/>
        </w:rPr>
        <w:t xml:space="preserve">, </w:t>
      </w:r>
      <w:proofErr w:type="spellStart"/>
      <w:r w:rsidRPr="00E527EE">
        <w:rPr>
          <w:i/>
          <w:color w:val="000000" w:themeColor="text1"/>
          <w:lang w:val="es-ES"/>
        </w:rPr>
        <w:t>ngày</w:t>
      </w:r>
      <w:proofErr w:type="spellEnd"/>
      <w:r w:rsidR="00AD3703">
        <w:rPr>
          <w:i/>
          <w:color w:val="000000" w:themeColor="text1"/>
          <w:lang w:val="es-ES"/>
        </w:rPr>
        <w:t xml:space="preserve"> 01</w:t>
      </w:r>
      <w:r w:rsidR="00615CBC" w:rsidRPr="00E527EE">
        <w:rPr>
          <w:i/>
          <w:color w:val="000000" w:themeColor="text1"/>
          <w:lang w:val="es-ES"/>
        </w:rPr>
        <w:t xml:space="preserve"> </w:t>
      </w:r>
      <w:proofErr w:type="spellStart"/>
      <w:r w:rsidR="00615CBC" w:rsidRPr="00E527EE">
        <w:rPr>
          <w:i/>
          <w:color w:val="000000" w:themeColor="text1"/>
          <w:lang w:val="es-ES"/>
        </w:rPr>
        <w:t>tháng</w:t>
      </w:r>
      <w:proofErr w:type="spellEnd"/>
      <w:r w:rsidR="004B0C77" w:rsidRPr="00E527EE">
        <w:rPr>
          <w:i/>
          <w:color w:val="000000" w:themeColor="text1"/>
          <w:lang w:val="es-ES"/>
        </w:rPr>
        <w:t xml:space="preserve"> </w:t>
      </w:r>
      <w:r w:rsidR="00AD3703">
        <w:rPr>
          <w:i/>
          <w:color w:val="000000" w:themeColor="text1"/>
          <w:lang w:val="es-ES"/>
        </w:rPr>
        <w:t>01</w:t>
      </w:r>
      <w:r w:rsidR="00615CBC" w:rsidRPr="00E527EE">
        <w:rPr>
          <w:i/>
          <w:color w:val="000000" w:themeColor="text1"/>
          <w:lang w:val="es-ES"/>
        </w:rPr>
        <w:t xml:space="preserve"> </w:t>
      </w:r>
      <w:proofErr w:type="spellStart"/>
      <w:r w:rsidR="00615CBC" w:rsidRPr="00E527EE">
        <w:rPr>
          <w:i/>
          <w:color w:val="000000" w:themeColor="text1"/>
          <w:lang w:val="es-ES"/>
        </w:rPr>
        <w:t>năm</w:t>
      </w:r>
      <w:proofErr w:type="spellEnd"/>
      <w:r w:rsidR="00615CBC" w:rsidRPr="00E527EE">
        <w:rPr>
          <w:i/>
          <w:color w:val="000000" w:themeColor="text1"/>
          <w:lang w:val="es-ES"/>
        </w:rPr>
        <w:t xml:space="preserve"> </w:t>
      </w:r>
      <w:r w:rsidRPr="00E527EE">
        <w:rPr>
          <w:i/>
          <w:color w:val="000000" w:themeColor="text1"/>
          <w:lang w:val="es-ES"/>
        </w:rPr>
        <w:t>202</w:t>
      </w:r>
      <w:r w:rsidR="00F13E5F">
        <w:rPr>
          <w:i/>
          <w:color w:val="000000" w:themeColor="text1"/>
          <w:lang w:val="es-ES"/>
        </w:rPr>
        <w:t>4</w:t>
      </w:r>
      <w:r w:rsidR="0017053E" w:rsidRPr="00E527EE">
        <w:rPr>
          <w:i/>
          <w:color w:val="000000" w:themeColor="text1"/>
          <w:lang w:val="es-ES"/>
        </w:rPr>
        <w:t xml:space="preserve"> </w:t>
      </w:r>
      <w:proofErr w:type="spellStart"/>
      <w:r w:rsidR="00615CBC" w:rsidRPr="00E527EE">
        <w:rPr>
          <w:i/>
          <w:color w:val="000000" w:themeColor="text1"/>
          <w:lang w:val="es-ES"/>
        </w:rPr>
        <w:t>tạ</w:t>
      </w:r>
      <w:r w:rsidR="0029533C" w:rsidRPr="00E527EE">
        <w:rPr>
          <w:i/>
          <w:color w:val="000000" w:themeColor="text1"/>
          <w:lang w:val="es-ES"/>
        </w:rPr>
        <w:t>i</w:t>
      </w:r>
      <w:proofErr w:type="spellEnd"/>
      <w:r w:rsidR="0029533C" w:rsidRPr="00E527EE">
        <w:rPr>
          <w:i/>
          <w:color w:val="000000" w:themeColor="text1"/>
          <w:lang w:val="es-ES"/>
        </w:rPr>
        <w:t xml:space="preserve"> </w:t>
      </w:r>
      <w:proofErr w:type="spellStart"/>
      <w:r w:rsidR="0029533C" w:rsidRPr="00E527EE">
        <w:rPr>
          <w:i/>
          <w:color w:val="000000" w:themeColor="text1"/>
          <w:lang w:val="es-ES"/>
        </w:rPr>
        <w:t>Công</w:t>
      </w:r>
      <w:proofErr w:type="spellEnd"/>
      <w:r w:rsidR="0029533C" w:rsidRPr="00E527EE">
        <w:rPr>
          <w:i/>
          <w:color w:val="000000" w:themeColor="text1"/>
          <w:lang w:val="es-ES"/>
        </w:rPr>
        <w:t xml:space="preserve"> </w:t>
      </w:r>
      <w:proofErr w:type="spellStart"/>
      <w:r w:rsidR="0029533C" w:rsidRPr="00E527EE">
        <w:rPr>
          <w:i/>
          <w:color w:val="000000" w:themeColor="text1"/>
          <w:lang w:val="es-ES"/>
        </w:rPr>
        <w:t>ty</w:t>
      </w:r>
      <w:proofErr w:type="spellEnd"/>
      <w:r w:rsidR="0029533C" w:rsidRPr="00E527EE">
        <w:rPr>
          <w:i/>
          <w:color w:val="000000" w:themeColor="text1"/>
          <w:lang w:val="es-ES"/>
        </w:rPr>
        <w:t xml:space="preserve"> TNHH </w:t>
      </w:r>
      <w:proofErr w:type="spellStart"/>
      <w:r w:rsidR="0029533C" w:rsidRPr="00E527EE">
        <w:rPr>
          <w:i/>
          <w:color w:val="000000" w:themeColor="text1"/>
          <w:lang w:val="es-ES"/>
        </w:rPr>
        <w:t>Kinh</w:t>
      </w:r>
      <w:proofErr w:type="spellEnd"/>
      <w:r w:rsidR="0029533C" w:rsidRPr="00E527EE">
        <w:rPr>
          <w:i/>
          <w:color w:val="000000" w:themeColor="text1"/>
          <w:lang w:val="es-ES"/>
        </w:rPr>
        <w:t xml:space="preserve"> </w:t>
      </w:r>
      <w:proofErr w:type="spellStart"/>
      <w:r w:rsidR="0029533C" w:rsidRPr="00E527EE">
        <w:rPr>
          <w:i/>
          <w:color w:val="000000" w:themeColor="text1"/>
          <w:lang w:val="es-ES"/>
        </w:rPr>
        <w:t>doanh</w:t>
      </w:r>
      <w:proofErr w:type="spellEnd"/>
      <w:r w:rsidR="0029533C" w:rsidRPr="00E527EE">
        <w:rPr>
          <w:i/>
          <w:color w:val="000000" w:themeColor="text1"/>
          <w:lang w:val="es-ES"/>
        </w:rPr>
        <w:t xml:space="preserve"> TM &amp;DV Sunshine </w:t>
      </w:r>
      <w:proofErr w:type="gramStart"/>
      <w:r w:rsidR="0029533C" w:rsidRPr="00E527EE">
        <w:rPr>
          <w:i/>
          <w:color w:val="000000" w:themeColor="text1"/>
          <w:lang w:val="es-ES"/>
        </w:rPr>
        <w:t>Mart</w:t>
      </w:r>
      <w:proofErr w:type="gramEnd"/>
      <w:r w:rsidR="00615CBC" w:rsidRPr="00E527EE">
        <w:rPr>
          <w:i/>
          <w:color w:val="000000" w:themeColor="text1"/>
          <w:lang w:val="es-ES"/>
        </w:rPr>
        <w:t xml:space="preserve"> </w:t>
      </w:r>
      <w:proofErr w:type="spellStart"/>
      <w:r w:rsidR="00615CBC" w:rsidRPr="00E527EE">
        <w:rPr>
          <w:i/>
          <w:color w:val="000000" w:themeColor="text1"/>
          <w:lang w:val="es-ES"/>
        </w:rPr>
        <w:t>đại</w:t>
      </w:r>
      <w:proofErr w:type="spellEnd"/>
      <w:r w:rsidR="00615CBC" w:rsidRPr="00E527EE">
        <w:rPr>
          <w:i/>
          <w:color w:val="000000" w:themeColor="text1"/>
          <w:lang w:val="es-ES"/>
        </w:rPr>
        <w:t xml:space="preserve"> </w:t>
      </w:r>
      <w:proofErr w:type="spellStart"/>
      <w:r w:rsidR="00615CBC" w:rsidRPr="00E527EE">
        <w:rPr>
          <w:i/>
          <w:color w:val="000000" w:themeColor="text1"/>
          <w:lang w:val="es-ES"/>
        </w:rPr>
        <w:t>diện</w:t>
      </w:r>
      <w:proofErr w:type="spellEnd"/>
      <w:r w:rsidR="00615CBC" w:rsidRPr="00E527EE">
        <w:rPr>
          <w:i/>
          <w:color w:val="000000" w:themeColor="text1"/>
          <w:lang w:val="es-ES"/>
        </w:rPr>
        <w:t xml:space="preserve"> </w:t>
      </w:r>
      <w:proofErr w:type="spellStart"/>
      <w:r w:rsidR="00615CBC" w:rsidRPr="00E527EE">
        <w:rPr>
          <w:i/>
          <w:color w:val="000000" w:themeColor="text1"/>
          <w:lang w:val="es-ES"/>
        </w:rPr>
        <w:t>hai</w:t>
      </w:r>
      <w:proofErr w:type="spellEnd"/>
      <w:r w:rsidR="00615CBC" w:rsidRPr="00E527EE">
        <w:rPr>
          <w:i/>
          <w:color w:val="000000" w:themeColor="text1"/>
          <w:lang w:val="es-ES"/>
        </w:rPr>
        <w:t xml:space="preserve"> </w:t>
      </w:r>
      <w:proofErr w:type="spellStart"/>
      <w:r w:rsidR="00615CBC" w:rsidRPr="00E527EE">
        <w:rPr>
          <w:i/>
          <w:color w:val="000000" w:themeColor="text1"/>
          <w:lang w:val="es-ES"/>
        </w:rPr>
        <w:t>bên</w:t>
      </w:r>
      <w:proofErr w:type="spellEnd"/>
      <w:r w:rsidR="00615CBC" w:rsidRPr="00E527EE">
        <w:rPr>
          <w:i/>
          <w:color w:val="000000" w:themeColor="text1"/>
          <w:lang w:val="es-ES"/>
        </w:rPr>
        <w:t xml:space="preserve"> </w:t>
      </w:r>
      <w:proofErr w:type="spellStart"/>
      <w:r w:rsidR="00615CBC" w:rsidRPr="00E527EE">
        <w:rPr>
          <w:i/>
          <w:color w:val="000000" w:themeColor="text1"/>
          <w:lang w:val="es-ES"/>
        </w:rPr>
        <w:t>chúng</w:t>
      </w:r>
      <w:proofErr w:type="spellEnd"/>
      <w:r w:rsidR="00615CBC" w:rsidRPr="00E527EE">
        <w:rPr>
          <w:i/>
          <w:color w:val="000000" w:themeColor="text1"/>
          <w:lang w:val="es-ES"/>
        </w:rPr>
        <w:t xml:space="preserve"> </w:t>
      </w:r>
      <w:proofErr w:type="spellStart"/>
      <w:r w:rsidR="00615CBC" w:rsidRPr="00E527EE">
        <w:rPr>
          <w:i/>
          <w:color w:val="000000" w:themeColor="text1"/>
          <w:lang w:val="es-ES"/>
        </w:rPr>
        <w:t>tôi</w:t>
      </w:r>
      <w:proofErr w:type="spellEnd"/>
      <w:r w:rsidR="00615CBC" w:rsidRPr="00E527EE">
        <w:rPr>
          <w:i/>
          <w:color w:val="000000" w:themeColor="text1"/>
          <w:lang w:val="es-ES"/>
        </w:rPr>
        <w:t xml:space="preserve"> </w:t>
      </w:r>
      <w:proofErr w:type="spellStart"/>
      <w:r w:rsidR="00615CBC" w:rsidRPr="00E527EE">
        <w:rPr>
          <w:i/>
          <w:color w:val="000000" w:themeColor="text1"/>
          <w:lang w:val="es-ES"/>
        </w:rPr>
        <w:t>gồm</w:t>
      </w:r>
      <w:proofErr w:type="spellEnd"/>
      <w:r w:rsidR="00615CBC" w:rsidRPr="00E527EE">
        <w:rPr>
          <w:i/>
          <w:color w:val="000000" w:themeColor="text1"/>
          <w:lang w:val="es-ES"/>
        </w:rPr>
        <w:t xml:space="preserve"> </w:t>
      </w:r>
      <w:proofErr w:type="spellStart"/>
      <w:r w:rsidR="00615CBC" w:rsidRPr="00E527EE">
        <w:rPr>
          <w:i/>
          <w:color w:val="000000" w:themeColor="text1"/>
          <w:lang w:val="es-ES"/>
        </w:rPr>
        <w:t>có</w:t>
      </w:r>
      <w:proofErr w:type="spellEnd"/>
      <w:r w:rsidR="00615CBC" w:rsidRPr="00E527EE">
        <w:rPr>
          <w:i/>
          <w:color w:val="000000" w:themeColor="text1"/>
          <w:lang w:val="es-ES"/>
        </w:rPr>
        <w:t>:</w:t>
      </w:r>
    </w:p>
    <w:p w14:paraId="73C696A6" w14:textId="77777777" w:rsidR="00615CBC" w:rsidRPr="00E527EE" w:rsidRDefault="00615CBC" w:rsidP="00615CBC">
      <w:pPr>
        <w:tabs>
          <w:tab w:val="left" w:pos="426"/>
        </w:tabs>
        <w:spacing w:after="60" w:line="288" w:lineRule="auto"/>
        <w:jc w:val="both"/>
        <w:rPr>
          <w:i/>
          <w:color w:val="000000" w:themeColor="text1"/>
          <w:lang w:val="es-ES"/>
        </w:rPr>
      </w:pPr>
    </w:p>
    <w:p w14:paraId="248E4123" w14:textId="77777777" w:rsidR="00615CBC" w:rsidRPr="00E527EE" w:rsidRDefault="00615CBC" w:rsidP="00615CBC">
      <w:pPr>
        <w:tabs>
          <w:tab w:val="left" w:pos="426"/>
        </w:tabs>
        <w:spacing w:after="60" w:line="288" w:lineRule="auto"/>
        <w:jc w:val="both"/>
        <w:outlineLvl w:val="0"/>
        <w:rPr>
          <w:b/>
          <w:color w:val="000000" w:themeColor="text1"/>
          <w:lang w:val="es-ES"/>
        </w:rPr>
      </w:pPr>
      <w:r w:rsidRPr="00E527EE">
        <w:rPr>
          <w:b/>
          <w:color w:val="000000" w:themeColor="text1"/>
          <w:lang w:val="es-ES"/>
        </w:rPr>
        <w:t>BÊN BÁN HÀNG (“BÊN A”):</w:t>
      </w:r>
    </w:p>
    <w:p w14:paraId="0065A5AC" w14:textId="77777777" w:rsidR="00615CBC" w:rsidRPr="00E527EE" w:rsidRDefault="00615CBC" w:rsidP="00615CBC">
      <w:pPr>
        <w:tabs>
          <w:tab w:val="left" w:pos="426"/>
          <w:tab w:val="left" w:pos="1440"/>
        </w:tabs>
        <w:spacing w:after="60" w:line="288" w:lineRule="auto"/>
        <w:rPr>
          <w:b/>
          <w:color w:val="FF0000"/>
          <w:lang w:val="es-ES"/>
        </w:rPr>
      </w:pPr>
      <w:proofErr w:type="spellStart"/>
      <w:r w:rsidRPr="00E527EE">
        <w:rPr>
          <w:color w:val="FF0000"/>
          <w:lang w:val="es-ES"/>
        </w:rPr>
        <w:t>Tên</w:t>
      </w:r>
      <w:proofErr w:type="spellEnd"/>
      <w:r w:rsidRPr="00E527EE">
        <w:rPr>
          <w:color w:val="FF0000"/>
          <w:lang w:val="es-ES"/>
        </w:rPr>
        <w:t xml:space="preserve"> </w:t>
      </w:r>
      <w:proofErr w:type="spellStart"/>
      <w:r w:rsidRPr="00E527EE">
        <w:rPr>
          <w:color w:val="FF0000"/>
          <w:lang w:val="es-ES"/>
        </w:rPr>
        <w:t>doanh</w:t>
      </w:r>
      <w:proofErr w:type="spellEnd"/>
      <w:r w:rsidRPr="00E527EE">
        <w:rPr>
          <w:color w:val="FF0000"/>
          <w:lang w:val="es-ES"/>
        </w:rPr>
        <w:t xml:space="preserve"> </w:t>
      </w:r>
      <w:proofErr w:type="spellStart"/>
      <w:r w:rsidRPr="00E527EE">
        <w:rPr>
          <w:color w:val="FF0000"/>
          <w:lang w:val="es-ES"/>
        </w:rPr>
        <w:t>nghiệ</w:t>
      </w:r>
      <w:r w:rsidR="00B92706" w:rsidRPr="00E527EE">
        <w:rPr>
          <w:color w:val="FF0000"/>
          <w:lang w:val="es-ES"/>
        </w:rPr>
        <w:t>p</w:t>
      </w:r>
      <w:proofErr w:type="spellEnd"/>
      <w:r w:rsidR="00B92706" w:rsidRPr="00E527EE">
        <w:rPr>
          <w:color w:val="FF0000"/>
          <w:lang w:val="es-ES"/>
        </w:rPr>
        <w:t>:</w:t>
      </w:r>
      <w:r w:rsidR="00F13E5F" w:rsidRPr="000355C1">
        <w:rPr>
          <w:b/>
          <w:sz w:val="26"/>
          <w:szCs w:val="26"/>
          <w:lang w:val="es-ES"/>
        </w:rPr>
        <w:t xml:space="preserve"> </w:t>
      </w:r>
    </w:p>
    <w:p w14:paraId="569175AC" w14:textId="77777777" w:rsidR="00F13E5F" w:rsidRDefault="00615CBC" w:rsidP="00F13E5F">
      <w:pPr>
        <w:tabs>
          <w:tab w:val="left" w:pos="426"/>
          <w:tab w:val="left" w:pos="1440"/>
        </w:tabs>
        <w:spacing w:after="60" w:line="288" w:lineRule="auto"/>
        <w:rPr>
          <w:color w:val="FF0000"/>
          <w:lang w:val="es-ES"/>
        </w:rPr>
      </w:pPr>
      <w:proofErr w:type="spellStart"/>
      <w:r w:rsidRPr="00E527EE">
        <w:rPr>
          <w:color w:val="FF0000"/>
          <w:lang w:val="es-ES"/>
        </w:rPr>
        <w:t>Địa</w:t>
      </w:r>
      <w:proofErr w:type="spellEnd"/>
      <w:r w:rsidRPr="00E527EE">
        <w:rPr>
          <w:color w:val="FF0000"/>
          <w:lang w:val="es-ES"/>
        </w:rPr>
        <w:t xml:space="preserve"> </w:t>
      </w:r>
      <w:proofErr w:type="spellStart"/>
      <w:r w:rsidRPr="00E527EE">
        <w:rPr>
          <w:color w:val="FF0000"/>
          <w:lang w:val="es-ES"/>
        </w:rPr>
        <w:t>chỉ</w:t>
      </w:r>
      <w:proofErr w:type="spellEnd"/>
      <w:r w:rsidR="005909C9" w:rsidRPr="00E527EE">
        <w:rPr>
          <w:color w:val="FF0000"/>
          <w:lang w:val="es-ES"/>
        </w:rPr>
        <w:t xml:space="preserve">: </w:t>
      </w:r>
    </w:p>
    <w:p w14:paraId="255C3E8D" w14:textId="77777777" w:rsidR="00F13E5F" w:rsidRPr="000355C1" w:rsidRDefault="00615CBC" w:rsidP="00F13E5F">
      <w:pPr>
        <w:tabs>
          <w:tab w:val="left" w:pos="426"/>
          <w:tab w:val="left" w:pos="1440"/>
        </w:tabs>
        <w:spacing w:after="60" w:line="288" w:lineRule="auto"/>
        <w:rPr>
          <w:color w:val="333E48"/>
          <w:spacing w:val="-2"/>
          <w:sz w:val="26"/>
          <w:szCs w:val="26"/>
          <w:shd w:val="clear" w:color="auto" w:fill="FFFFFF"/>
          <w:lang w:val="es-ES"/>
        </w:rPr>
      </w:pPr>
      <w:proofErr w:type="spellStart"/>
      <w:r w:rsidRPr="00E527EE">
        <w:rPr>
          <w:color w:val="FF0000"/>
          <w:lang w:val="es-ES"/>
        </w:rPr>
        <w:t>Điện</w:t>
      </w:r>
      <w:proofErr w:type="spellEnd"/>
      <w:r w:rsidRPr="00E527EE">
        <w:rPr>
          <w:color w:val="FF0000"/>
          <w:lang w:val="es-ES"/>
        </w:rPr>
        <w:t xml:space="preserve"> </w:t>
      </w:r>
      <w:proofErr w:type="spellStart"/>
      <w:r w:rsidRPr="00E527EE">
        <w:rPr>
          <w:color w:val="FF0000"/>
          <w:lang w:val="es-ES"/>
        </w:rPr>
        <w:t>thoại</w:t>
      </w:r>
      <w:proofErr w:type="spellEnd"/>
      <w:r w:rsidRPr="00E527EE">
        <w:rPr>
          <w:color w:val="FF0000"/>
          <w:lang w:val="es-ES"/>
        </w:rPr>
        <w:t>:</w:t>
      </w:r>
      <w:r w:rsidR="003A1DB1" w:rsidRPr="00E527EE">
        <w:rPr>
          <w:color w:val="FF0000"/>
          <w:lang w:val="es-ES"/>
        </w:rPr>
        <w:t xml:space="preserve"> </w:t>
      </w:r>
    </w:p>
    <w:p w14:paraId="5ED85AC6" w14:textId="77777777" w:rsidR="00615CBC" w:rsidRPr="00E527EE" w:rsidRDefault="00285172" w:rsidP="00F13E5F">
      <w:pPr>
        <w:tabs>
          <w:tab w:val="left" w:pos="426"/>
          <w:tab w:val="left" w:pos="1440"/>
        </w:tabs>
        <w:spacing w:after="60" w:line="288" w:lineRule="auto"/>
        <w:rPr>
          <w:b/>
          <w:bCs/>
          <w:color w:val="FF0000"/>
          <w:shd w:val="clear" w:color="auto" w:fill="FFFFFF"/>
          <w:lang w:val="es-ES"/>
        </w:rPr>
      </w:pPr>
      <w:proofErr w:type="spellStart"/>
      <w:r w:rsidRPr="00E527EE">
        <w:rPr>
          <w:rFonts w:eastAsia="Times New Roman"/>
          <w:color w:val="FF0000"/>
          <w:lang w:val="es-ES"/>
        </w:rPr>
        <w:t>Giấy</w:t>
      </w:r>
      <w:proofErr w:type="spellEnd"/>
      <w:r w:rsidRPr="00E527EE">
        <w:rPr>
          <w:rFonts w:eastAsia="Times New Roman"/>
          <w:color w:val="FF0000"/>
          <w:lang w:val="es-ES"/>
        </w:rPr>
        <w:t xml:space="preserve"> </w:t>
      </w:r>
      <w:r w:rsidR="00F13E5F">
        <w:rPr>
          <w:rFonts w:eastAsia="Times New Roman"/>
          <w:color w:val="FF0000"/>
          <w:lang w:val="es-ES"/>
        </w:rPr>
        <w:t xml:space="preserve">ĐKKD/MST </w:t>
      </w:r>
      <w:proofErr w:type="spellStart"/>
      <w:r w:rsidR="00F13E5F">
        <w:rPr>
          <w:rFonts w:eastAsia="Times New Roman"/>
          <w:color w:val="FF0000"/>
          <w:lang w:val="es-ES"/>
        </w:rPr>
        <w:t>số</w:t>
      </w:r>
      <w:proofErr w:type="spellEnd"/>
      <w:r w:rsidR="00F13E5F">
        <w:rPr>
          <w:rFonts w:eastAsia="Times New Roman"/>
          <w:color w:val="FF0000"/>
          <w:lang w:val="es-ES"/>
        </w:rPr>
        <w:t xml:space="preserve">: </w:t>
      </w:r>
    </w:p>
    <w:p w14:paraId="2D1F3692" w14:textId="77777777" w:rsidR="00F13E5F" w:rsidRPr="000355C1" w:rsidRDefault="00615CBC" w:rsidP="00F13E5F">
      <w:pPr>
        <w:spacing w:line="360" w:lineRule="auto"/>
        <w:rPr>
          <w:bCs/>
          <w:sz w:val="26"/>
          <w:szCs w:val="26"/>
          <w:lang w:val="es-ES"/>
        </w:rPr>
      </w:pPr>
      <w:proofErr w:type="spellStart"/>
      <w:r w:rsidRPr="00E527EE">
        <w:rPr>
          <w:color w:val="FF0000"/>
          <w:lang w:val="es-ES"/>
        </w:rPr>
        <w:t>Tài</w:t>
      </w:r>
      <w:proofErr w:type="spellEnd"/>
      <w:r w:rsidRPr="00E527EE">
        <w:rPr>
          <w:color w:val="FF0000"/>
          <w:lang w:val="es-ES"/>
        </w:rPr>
        <w:t xml:space="preserve"> </w:t>
      </w:r>
      <w:proofErr w:type="spellStart"/>
      <w:r w:rsidRPr="00E527EE">
        <w:rPr>
          <w:color w:val="FF0000"/>
          <w:lang w:val="es-ES"/>
        </w:rPr>
        <w:t>khoản</w:t>
      </w:r>
      <w:proofErr w:type="spellEnd"/>
      <w:r w:rsidRPr="00E527EE">
        <w:rPr>
          <w:color w:val="FF0000"/>
          <w:lang w:val="es-ES"/>
        </w:rPr>
        <w:t>:</w:t>
      </w:r>
      <w:r w:rsidR="005909C9" w:rsidRPr="00E527EE">
        <w:rPr>
          <w:color w:val="FF0000"/>
          <w:lang w:val="es-ES"/>
        </w:rPr>
        <w:t xml:space="preserve"> </w:t>
      </w:r>
    </w:p>
    <w:p w14:paraId="217D544F" w14:textId="77777777" w:rsidR="00325124" w:rsidRDefault="00615CBC" w:rsidP="00F13E5F">
      <w:pPr>
        <w:tabs>
          <w:tab w:val="left" w:pos="426"/>
          <w:tab w:val="left" w:pos="1440"/>
        </w:tabs>
        <w:spacing w:after="60" w:line="288" w:lineRule="auto"/>
        <w:rPr>
          <w:color w:val="FF0000"/>
          <w:lang w:val="es-ES"/>
        </w:rPr>
      </w:pPr>
      <w:proofErr w:type="spellStart"/>
      <w:r w:rsidRPr="00E527EE">
        <w:rPr>
          <w:color w:val="FF0000"/>
          <w:lang w:val="es-ES"/>
        </w:rPr>
        <w:t>Đại</w:t>
      </w:r>
      <w:proofErr w:type="spellEnd"/>
      <w:r w:rsidRPr="00E527EE">
        <w:rPr>
          <w:color w:val="FF0000"/>
          <w:lang w:val="es-ES"/>
        </w:rPr>
        <w:t xml:space="preserve"> </w:t>
      </w:r>
      <w:proofErr w:type="spellStart"/>
      <w:r w:rsidRPr="00E527EE">
        <w:rPr>
          <w:color w:val="FF0000"/>
          <w:lang w:val="es-ES"/>
        </w:rPr>
        <w:t>diện</w:t>
      </w:r>
      <w:proofErr w:type="spellEnd"/>
      <w:r w:rsidR="004A6FBC" w:rsidRPr="00E527EE">
        <w:rPr>
          <w:color w:val="FF0000"/>
          <w:lang w:val="es-ES"/>
        </w:rPr>
        <w:t xml:space="preserve">: </w:t>
      </w:r>
    </w:p>
    <w:p w14:paraId="6018294C" w14:textId="77777777" w:rsidR="007473C7" w:rsidRPr="00F13E5F" w:rsidRDefault="00615CBC" w:rsidP="00F13E5F">
      <w:pPr>
        <w:tabs>
          <w:tab w:val="left" w:pos="426"/>
          <w:tab w:val="left" w:pos="1440"/>
        </w:tabs>
        <w:spacing w:after="60" w:line="288" w:lineRule="auto"/>
        <w:rPr>
          <w:b/>
          <w:color w:val="000000" w:themeColor="text1"/>
          <w:lang w:val="es-ES"/>
        </w:rPr>
      </w:pPr>
      <w:proofErr w:type="spellStart"/>
      <w:r w:rsidRPr="00E527EE">
        <w:rPr>
          <w:color w:val="FF0000"/>
          <w:lang w:val="es-ES"/>
        </w:rPr>
        <w:t>Chức</w:t>
      </w:r>
      <w:proofErr w:type="spellEnd"/>
      <w:r w:rsidRPr="00E527EE">
        <w:rPr>
          <w:color w:val="FF0000"/>
          <w:lang w:val="es-ES"/>
        </w:rPr>
        <w:t xml:space="preserve"> </w:t>
      </w:r>
      <w:proofErr w:type="spellStart"/>
      <w:r w:rsidRPr="00E527EE">
        <w:rPr>
          <w:color w:val="FF0000"/>
          <w:lang w:val="es-ES"/>
        </w:rPr>
        <w:t>vụ</w:t>
      </w:r>
      <w:proofErr w:type="spellEnd"/>
      <w:r w:rsidR="004A6FBC" w:rsidRPr="00E527EE">
        <w:rPr>
          <w:color w:val="FF0000"/>
          <w:lang w:val="es-ES"/>
        </w:rPr>
        <w:t xml:space="preserve">: </w:t>
      </w:r>
    </w:p>
    <w:p w14:paraId="19F53735" w14:textId="77777777" w:rsidR="00615CBC" w:rsidRPr="00E527EE" w:rsidRDefault="00FC47AE" w:rsidP="00615CBC">
      <w:pPr>
        <w:tabs>
          <w:tab w:val="left" w:pos="426"/>
        </w:tabs>
        <w:spacing w:after="60" w:line="288" w:lineRule="auto"/>
        <w:jc w:val="both"/>
        <w:outlineLvl w:val="0"/>
        <w:rPr>
          <w:b/>
          <w:color w:val="000000" w:themeColor="text1"/>
          <w:lang w:val="es-ES"/>
        </w:rPr>
      </w:pPr>
      <w:r w:rsidRPr="00E527EE">
        <w:rPr>
          <w:b/>
          <w:color w:val="000000" w:themeColor="text1"/>
          <w:lang w:val="es-ES"/>
        </w:rPr>
        <w:t>BÊN MUA HÀNG (“BÊN B”)</w:t>
      </w:r>
      <w:r w:rsidR="00615CBC" w:rsidRPr="00E527EE">
        <w:rPr>
          <w:b/>
          <w:color w:val="000000" w:themeColor="text1"/>
          <w:lang w:val="es-ES"/>
        </w:rPr>
        <w:t xml:space="preserve">: </w:t>
      </w:r>
    </w:p>
    <w:p w14:paraId="6F53A3A0" w14:textId="77777777" w:rsidR="00615CBC" w:rsidRPr="00E527EE" w:rsidRDefault="00615CBC" w:rsidP="00615CBC">
      <w:pPr>
        <w:tabs>
          <w:tab w:val="left" w:pos="360"/>
          <w:tab w:val="left" w:pos="426"/>
          <w:tab w:val="left" w:pos="3240"/>
        </w:tabs>
        <w:spacing w:after="60" w:line="288" w:lineRule="auto"/>
        <w:jc w:val="both"/>
        <w:rPr>
          <w:rFonts w:eastAsia="Times New Roman"/>
          <w:b/>
          <w:color w:val="000000" w:themeColor="text1"/>
          <w:lang w:val="es-ES"/>
        </w:rPr>
      </w:pPr>
      <w:proofErr w:type="spellStart"/>
      <w:r w:rsidRPr="00E527EE">
        <w:rPr>
          <w:rFonts w:eastAsia="Times New Roman"/>
          <w:color w:val="000000" w:themeColor="text1"/>
          <w:lang w:val="es-ES"/>
        </w:rPr>
        <w:t>Tên</w:t>
      </w:r>
      <w:proofErr w:type="spellEnd"/>
      <w:r w:rsidRPr="00E527EE">
        <w:rPr>
          <w:rFonts w:eastAsia="Times New Roman"/>
          <w:color w:val="000000" w:themeColor="text1"/>
          <w:lang w:val="es-ES"/>
        </w:rPr>
        <w:t xml:space="preserve"> </w:t>
      </w:r>
      <w:proofErr w:type="spellStart"/>
      <w:r w:rsidRPr="00E527EE">
        <w:rPr>
          <w:rFonts w:eastAsia="Times New Roman"/>
          <w:color w:val="000000" w:themeColor="text1"/>
          <w:lang w:val="es-ES"/>
        </w:rPr>
        <w:t>doanh</w:t>
      </w:r>
      <w:proofErr w:type="spellEnd"/>
      <w:r w:rsidRPr="00E527EE">
        <w:rPr>
          <w:rFonts w:eastAsia="Times New Roman"/>
          <w:color w:val="000000" w:themeColor="text1"/>
          <w:lang w:val="es-ES"/>
        </w:rPr>
        <w:t xml:space="preserve"> </w:t>
      </w:r>
      <w:proofErr w:type="spellStart"/>
      <w:r w:rsidRPr="00E527EE">
        <w:rPr>
          <w:rFonts w:eastAsia="Times New Roman"/>
          <w:color w:val="000000" w:themeColor="text1"/>
          <w:lang w:val="es-ES"/>
        </w:rPr>
        <w:t>nghiệp</w:t>
      </w:r>
      <w:proofErr w:type="spellEnd"/>
      <w:r w:rsidRPr="00E527EE">
        <w:rPr>
          <w:rFonts w:eastAsia="Times New Roman"/>
          <w:color w:val="000000" w:themeColor="text1"/>
          <w:lang w:val="es-ES"/>
        </w:rPr>
        <w:t xml:space="preserve">: </w:t>
      </w:r>
      <w:r w:rsidR="003A7402" w:rsidRPr="00E527EE">
        <w:rPr>
          <w:rFonts w:eastAsia="Times New Roman"/>
          <w:b/>
          <w:color w:val="000000" w:themeColor="text1"/>
          <w:lang w:val="es-ES"/>
        </w:rPr>
        <w:t>CÔNG TY TNHH KINH DOANH THƯƠNG MẠI VÀ DỊCH VỤ SUNSHINE MART</w:t>
      </w:r>
    </w:p>
    <w:p w14:paraId="76B913E1" w14:textId="77777777" w:rsidR="00615CBC" w:rsidRPr="00E527EE" w:rsidRDefault="003A7402" w:rsidP="00615CBC">
      <w:pPr>
        <w:tabs>
          <w:tab w:val="left" w:pos="360"/>
          <w:tab w:val="left" w:pos="426"/>
          <w:tab w:val="left" w:pos="3240"/>
        </w:tabs>
        <w:spacing w:after="60" w:line="288" w:lineRule="auto"/>
        <w:jc w:val="both"/>
        <w:rPr>
          <w:b/>
          <w:bCs/>
          <w:color w:val="000000" w:themeColor="text1"/>
          <w:shd w:val="clear" w:color="auto" w:fill="FFFFFF"/>
          <w:lang w:val="es-ES"/>
        </w:rPr>
      </w:pPr>
      <w:proofErr w:type="spellStart"/>
      <w:r w:rsidRPr="00E527EE">
        <w:rPr>
          <w:rFonts w:eastAsia="Times New Roman"/>
          <w:color w:val="000000" w:themeColor="text1"/>
          <w:lang w:val="es-ES"/>
        </w:rPr>
        <w:t>Giấy</w:t>
      </w:r>
      <w:proofErr w:type="spellEnd"/>
      <w:r w:rsidRPr="00E527EE">
        <w:rPr>
          <w:rFonts w:eastAsia="Times New Roman"/>
          <w:color w:val="000000" w:themeColor="text1"/>
          <w:lang w:val="es-ES"/>
        </w:rPr>
        <w:t xml:space="preserve"> ĐKKD/MST </w:t>
      </w:r>
      <w:proofErr w:type="spellStart"/>
      <w:r w:rsidRPr="00E527EE">
        <w:rPr>
          <w:rFonts w:eastAsia="Times New Roman"/>
          <w:color w:val="000000" w:themeColor="text1"/>
          <w:lang w:val="es-ES"/>
        </w:rPr>
        <w:t>số</w:t>
      </w:r>
      <w:proofErr w:type="spellEnd"/>
      <w:r w:rsidRPr="00E527EE">
        <w:rPr>
          <w:rFonts w:eastAsia="Times New Roman"/>
          <w:color w:val="000000" w:themeColor="text1"/>
          <w:lang w:val="es-ES"/>
        </w:rPr>
        <w:t>: 0109334554</w:t>
      </w:r>
    </w:p>
    <w:p w14:paraId="353C882A" w14:textId="77777777" w:rsidR="00615CBC" w:rsidRPr="00E527EE" w:rsidRDefault="00615CBC" w:rsidP="00615CBC">
      <w:pPr>
        <w:tabs>
          <w:tab w:val="left" w:pos="360"/>
          <w:tab w:val="left" w:pos="426"/>
          <w:tab w:val="left" w:pos="3240"/>
        </w:tabs>
        <w:spacing w:after="60" w:line="288" w:lineRule="auto"/>
        <w:jc w:val="both"/>
        <w:rPr>
          <w:rFonts w:eastAsia="Times New Roman"/>
          <w:b/>
          <w:color w:val="000000" w:themeColor="text1"/>
          <w:lang w:val="es-ES"/>
        </w:rPr>
      </w:pPr>
      <w:proofErr w:type="spellStart"/>
      <w:r w:rsidRPr="00E527EE">
        <w:rPr>
          <w:rFonts w:eastAsia="Times New Roman"/>
          <w:color w:val="000000" w:themeColor="text1"/>
          <w:lang w:val="es-ES"/>
        </w:rPr>
        <w:t>Địa</w:t>
      </w:r>
      <w:proofErr w:type="spellEnd"/>
      <w:r w:rsidRPr="00E527EE">
        <w:rPr>
          <w:rFonts w:eastAsia="Times New Roman"/>
          <w:color w:val="000000" w:themeColor="text1"/>
          <w:lang w:val="es-ES"/>
        </w:rPr>
        <w:t xml:space="preserve"> </w:t>
      </w:r>
      <w:proofErr w:type="spellStart"/>
      <w:r w:rsidRPr="00E527EE">
        <w:rPr>
          <w:rFonts w:eastAsia="Times New Roman"/>
          <w:color w:val="000000" w:themeColor="text1"/>
          <w:lang w:val="es-ES"/>
        </w:rPr>
        <w:t>chỉ</w:t>
      </w:r>
      <w:proofErr w:type="spellEnd"/>
      <w:r w:rsidRPr="00E527EE">
        <w:rPr>
          <w:rFonts w:eastAsia="Times New Roman"/>
          <w:bCs/>
          <w:color w:val="000000" w:themeColor="text1"/>
          <w:lang w:val="es-ES" w:eastAsia="ko-KR"/>
        </w:rPr>
        <w:t xml:space="preserve">: </w:t>
      </w:r>
      <w:proofErr w:type="spellStart"/>
      <w:r w:rsidR="003A7402" w:rsidRPr="00E527EE">
        <w:rPr>
          <w:rFonts w:eastAsia="Times New Roman"/>
          <w:bCs/>
          <w:color w:val="000000" w:themeColor="text1"/>
          <w:lang w:val="es-ES" w:eastAsia="ko-KR"/>
        </w:rPr>
        <w:t>Tầng</w:t>
      </w:r>
      <w:proofErr w:type="spellEnd"/>
      <w:r w:rsidR="003A7402" w:rsidRPr="00E527EE">
        <w:rPr>
          <w:rFonts w:eastAsia="Times New Roman"/>
          <w:bCs/>
          <w:color w:val="000000" w:themeColor="text1"/>
          <w:lang w:val="es-ES" w:eastAsia="ko-KR"/>
        </w:rPr>
        <w:t xml:space="preserve"> 1</w:t>
      </w:r>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Tòa</w:t>
      </w:r>
      <w:proofErr w:type="spellEnd"/>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nhà</w:t>
      </w:r>
      <w:proofErr w:type="spellEnd"/>
      <w:r w:rsidR="00A40380" w:rsidRPr="00E527EE">
        <w:rPr>
          <w:rFonts w:eastAsia="Times New Roman"/>
          <w:bCs/>
          <w:color w:val="000000" w:themeColor="text1"/>
          <w:lang w:val="es-ES" w:eastAsia="ko-KR"/>
        </w:rPr>
        <w:t xml:space="preserve"> Sunshine Center, </w:t>
      </w:r>
      <w:proofErr w:type="spellStart"/>
      <w:r w:rsidR="00A40380" w:rsidRPr="00E527EE">
        <w:rPr>
          <w:rFonts w:eastAsia="Times New Roman"/>
          <w:bCs/>
          <w:color w:val="000000" w:themeColor="text1"/>
          <w:lang w:val="es-ES" w:eastAsia="ko-KR"/>
        </w:rPr>
        <w:t>Số</w:t>
      </w:r>
      <w:proofErr w:type="spellEnd"/>
      <w:r w:rsidR="00A40380" w:rsidRPr="00E527EE">
        <w:rPr>
          <w:rFonts w:eastAsia="Times New Roman"/>
          <w:bCs/>
          <w:color w:val="000000" w:themeColor="text1"/>
          <w:lang w:val="es-ES" w:eastAsia="ko-KR"/>
        </w:rPr>
        <w:t xml:space="preserve"> 16, </w:t>
      </w:r>
      <w:proofErr w:type="spellStart"/>
      <w:r w:rsidR="00A40380" w:rsidRPr="00E527EE">
        <w:rPr>
          <w:rFonts w:eastAsia="Times New Roman"/>
          <w:bCs/>
          <w:color w:val="000000" w:themeColor="text1"/>
          <w:lang w:val="es-ES" w:eastAsia="ko-KR"/>
        </w:rPr>
        <w:t>đường</w:t>
      </w:r>
      <w:proofErr w:type="spellEnd"/>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Phạm</w:t>
      </w:r>
      <w:proofErr w:type="spellEnd"/>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Hùng</w:t>
      </w:r>
      <w:proofErr w:type="spellEnd"/>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Phường</w:t>
      </w:r>
      <w:proofErr w:type="spellEnd"/>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Mỹ</w:t>
      </w:r>
      <w:proofErr w:type="spellEnd"/>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Đình</w:t>
      </w:r>
      <w:proofErr w:type="spellEnd"/>
      <w:r w:rsidR="00A40380" w:rsidRPr="00E527EE">
        <w:rPr>
          <w:rFonts w:eastAsia="Times New Roman"/>
          <w:bCs/>
          <w:color w:val="000000" w:themeColor="text1"/>
          <w:lang w:val="es-ES" w:eastAsia="ko-KR"/>
        </w:rPr>
        <w:t xml:space="preserve"> 2, </w:t>
      </w:r>
      <w:proofErr w:type="spellStart"/>
      <w:r w:rsidR="00A40380" w:rsidRPr="00E527EE">
        <w:rPr>
          <w:rFonts w:eastAsia="Times New Roman"/>
          <w:bCs/>
          <w:color w:val="000000" w:themeColor="text1"/>
          <w:lang w:val="es-ES" w:eastAsia="ko-KR"/>
        </w:rPr>
        <w:t>Quận</w:t>
      </w:r>
      <w:proofErr w:type="spellEnd"/>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Nam</w:t>
      </w:r>
      <w:proofErr w:type="spellEnd"/>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Từ</w:t>
      </w:r>
      <w:proofErr w:type="spellEnd"/>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Liêm</w:t>
      </w:r>
      <w:proofErr w:type="spellEnd"/>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Thành</w:t>
      </w:r>
      <w:proofErr w:type="spellEnd"/>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phố</w:t>
      </w:r>
      <w:proofErr w:type="spellEnd"/>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Hà</w:t>
      </w:r>
      <w:proofErr w:type="spellEnd"/>
      <w:r w:rsidR="00A40380" w:rsidRPr="00E527EE">
        <w:rPr>
          <w:rFonts w:eastAsia="Times New Roman"/>
          <w:bCs/>
          <w:color w:val="000000" w:themeColor="text1"/>
          <w:lang w:val="es-ES" w:eastAsia="ko-KR"/>
        </w:rPr>
        <w:t xml:space="preserve"> </w:t>
      </w:r>
      <w:proofErr w:type="spellStart"/>
      <w:r w:rsidR="00A40380" w:rsidRPr="00E527EE">
        <w:rPr>
          <w:rFonts w:eastAsia="Times New Roman"/>
          <w:bCs/>
          <w:color w:val="000000" w:themeColor="text1"/>
          <w:lang w:val="es-ES" w:eastAsia="ko-KR"/>
        </w:rPr>
        <w:t>Nội</w:t>
      </w:r>
      <w:proofErr w:type="spellEnd"/>
    </w:p>
    <w:p w14:paraId="6E407C9C" w14:textId="77777777" w:rsidR="00615CBC" w:rsidRPr="00E527EE" w:rsidRDefault="00615CBC" w:rsidP="00615CBC">
      <w:pPr>
        <w:tabs>
          <w:tab w:val="left" w:pos="360"/>
          <w:tab w:val="left" w:pos="426"/>
          <w:tab w:val="left" w:pos="3240"/>
        </w:tabs>
        <w:spacing w:after="60" w:line="288" w:lineRule="auto"/>
        <w:jc w:val="both"/>
        <w:rPr>
          <w:rFonts w:eastAsia="Times New Roman"/>
          <w:b/>
          <w:color w:val="000000" w:themeColor="text1"/>
          <w:lang w:val="es-ES"/>
        </w:rPr>
      </w:pPr>
      <w:proofErr w:type="spellStart"/>
      <w:r w:rsidRPr="00E527EE">
        <w:rPr>
          <w:rFonts w:eastAsia="Times New Roman"/>
          <w:color w:val="000000" w:themeColor="text1"/>
          <w:lang w:val="es-ES"/>
        </w:rPr>
        <w:t>Điện</w:t>
      </w:r>
      <w:proofErr w:type="spellEnd"/>
      <w:r w:rsidRPr="00E527EE">
        <w:rPr>
          <w:rFonts w:eastAsia="Times New Roman"/>
          <w:color w:val="000000" w:themeColor="text1"/>
          <w:lang w:val="es-ES"/>
        </w:rPr>
        <w:t xml:space="preserve"> </w:t>
      </w:r>
      <w:proofErr w:type="spellStart"/>
      <w:r w:rsidRPr="00E527EE">
        <w:rPr>
          <w:rFonts w:eastAsia="Times New Roman"/>
          <w:color w:val="000000" w:themeColor="text1"/>
          <w:lang w:val="es-ES"/>
        </w:rPr>
        <w:t>thoại</w:t>
      </w:r>
      <w:proofErr w:type="spellEnd"/>
      <w:r w:rsidRPr="00E527EE">
        <w:rPr>
          <w:rFonts w:eastAsia="Times New Roman"/>
          <w:color w:val="000000" w:themeColor="text1"/>
          <w:lang w:val="es-ES"/>
        </w:rPr>
        <w:t>: 024.7303.999</w:t>
      </w:r>
      <w:r w:rsidR="00C8272F" w:rsidRPr="00E527EE">
        <w:rPr>
          <w:rFonts w:eastAsia="Times New Roman"/>
          <w:color w:val="000000" w:themeColor="text1"/>
          <w:lang w:val="es-ES"/>
        </w:rPr>
        <w:t>9</w:t>
      </w:r>
    </w:p>
    <w:p w14:paraId="3AF96635" w14:textId="77777777" w:rsidR="009D28E6" w:rsidRPr="00E527EE" w:rsidRDefault="009D28E6" w:rsidP="009D28E6">
      <w:pPr>
        <w:tabs>
          <w:tab w:val="left" w:pos="360"/>
          <w:tab w:val="left" w:pos="426"/>
          <w:tab w:val="left" w:pos="3240"/>
        </w:tabs>
        <w:spacing w:after="60" w:line="288" w:lineRule="auto"/>
        <w:jc w:val="both"/>
        <w:rPr>
          <w:rFonts w:eastAsia="Times New Roman"/>
          <w:b/>
          <w:color w:val="000000" w:themeColor="text1"/>
          <w:lang w:val="es-ES"/>
        </w:rPr>
      </w:pPr>
      <w:proofErr w:type="spellStart"/>
      <w:r w:rsidRPr="00E527EE">
        <w:rPr>
          <w:rFonts w:eastAsia="Times New Roman"/>
          <w:color w:val="000000" w:themeColor="text1"/>
          <w:lang w:val="es-ES"/>
        </w:rPr>
        <w:t>Người</w:t>
      </w:r>
      <w:proofErr w:type="spellEnd"/>
      <w:r w:rsidRPr="00E527EE">
        <w:rPr>
          <w:rFonts w:eastAsia="Times New Roman"/>
          <w:color w:val="000000" w:themeColor="text1"/>
          <w:lang w:val="es-ES"/>
        </w:rPr>
        <w:t xml:space="preserve"> </w:t>
      </w:r>
      <w:proofErr w:type="spellStart"/>
      <w:r w:rsidRPr="00E527EE">
        <w:rPr>
          <w:rFonts w:eastAsia="Times New Roman"/>
          <w:color w:val="000000" w:themeColor="text1"/>
          <w:lang w:val="es-ES"/>
        </w:rPr>
        <w:t>đại</w:t>
      </w:r>
      <w:proofErr w:type="spellEnd"/>
      <w:r w:rsidRPr="00E527EE">
        <w:rPr>
          <w:rFonts w:eastAsia="Times New Roman"/>
          <w:color w:val="000000" w:themeColor="text1"/>
          <w:lang w:val="es-ES"/>
        </w:rPr>
        <w:t xml:space="preserve"> </w:t>
      </w:r>
      <w:proofErr w:type="spellStart"/>
      <w:r w:rsidRPr="00E527EE">
        <w:rPr>
          <w:rFonts w:eastAsia="Times New Roman"/>
          <w:color w:val="000000" w:themeColor="text1"/>
          <w:lang w:val="es-ES"/>
        </w:rPr>
        <w:t>diện</w:t>
      </w:r>
      <w:proofErr w:type="spellEnd"/>
      <w:r w:rsidRPr="00E527EE">
        <w:rPr>
          <w:rFonts w:eastAsia="Times New Roman"/>
          <w:color w:val="000000" w:themeColor="text1"/>
          <w:lang w:val="es-ES"/>
        </w:rPr>
        <w:t xml:space="preserve">: </w:t>
      </w:r>
      <w:proofErr w:type="spellStart"/>
      <w:r w:rsidRPr="00E527EE">
        <w:rPr>
          <w:rFonts w:eastAsia="Times New Roman"/>
          <w:b/>
          <w:color w:val="000000" w:themeColor="text1"/>
          <w:lang w:val="es-ES"/>
        </w:rPr>
        <w:t>Bà</w:t>
      </w:r>
      <w:proofErr w:type="spellEnd"/>
      <w:r w:rsidRPr="00E527EE">
        <w:rPr>
          <w:rFonts w:eastAsia="Times New Roman"/>
          <w:b/>
          <w:color w:val="000000" w:themeColor="text1"/>
          <w:lang w:val="es-ES"/>
        </w:rPr>
        <w:t xml:space="preserve"> </w:t>
      </w:r>
      <w:proofErr w:type="spellStart"/>
      <w:r w:rsidR="00FC3277" w:rsidRPr="00E527EE">
        <w:rPr>
          <w:rFonts w:eastAsia="Times New Roman"/>
          <w:b/>
          <w:color w:val="000000" w:themeColor="text1"/>
          <w:lang w:val="es-ES"/>
        </w:rPr>
        <w:t>Lê</w:t>
      </w:r>
      <w:proofErr w:type="spellEnd"/>
      <w:r w:rsidR="00FC3277" w:rsidRPr="00E527EE">
        <w:rPr>
          <w:rFonts w:eastAsia="Times New Roman"/>
          <w:b/>
          <w:color w:val="000000" w:themeColor="text1"/>
          <w:lang w:val="es-ES"/>
        </w:rPr>
        <w:t xml:space="preserve"> Thị </w:t>
      </w:r>
      <w:proofErr w:type="spellStart"/>
      <w:r w:rsidR="00FC3277" w:rsidRPr="00E527EE">
        <w:rPr>
          <w:rFonts w:eastAsia="Times New Roman"/>
          <w:b/>
          <w:color w:val="000000" w:themeColor="text1"/>
          <w:lang w:val="es-ES"/>
        </w:rPr>
        <w:t>Tuyết</w:t>
      </w:r>
      <w:proofErr w:type="spellEnd"/>
    </w:p>
    <w:p w14:paraId="0CD2CAB6" w14:textId="77777777" w:rsidR="009D28E6" w:rsidRPr="00E527EE" w:rsidRDefault="009D28E6" w:rsidP="009D28E6">
      <w:pPr>
        <w:tabs>
          <w:tab w:val="left" w:pos="360"/>
          <w:tab w:val="left" w:pos="426"/>
          <w:tab w:val="left" w:pos="3240"/>
        </w:tabs>
        <w:spacing w:after="60" w:line="288" w:lineRule="auto"/>
        <w:jc w:val="both"/>
        <w:rPr>
          <w:rFonts w:eastAsia="Times New Roman"/>
          <w:b/>
          <w:color w:val="000000" w:themeColor="text1"/>
          <w:lang w:val="es-ES"/>
        </w:rPr>
      </w:pPr>
      <w:proofErr w:type="spellStart"/>
      <w:r w:rsidRPr="00E527EE">
        <w:rPr>
          <w:rFonts w:eastAsia="Times New Roman"/>
          <w:color w:val="000000" w:themeColor="text1"/>
          <w:lang w:val="es-ES"/>
        </w:rPr>
        <w:t>Chức</w:t>
      </w:r>
      <w:proofErr w:type="spellEnd"/>
      <w:r w:rsidRPr="00E527EE">
        <w:rPr>
          <w:rFonts w:eastAsia="Times New Roman"/>
          <w:color w:val="000000" w:themeColor="text1"/>
          <w:lang w:val="es-ES"/>
        </w:rPr>
        <w:t xml:space="preserve"> </w:t>
      </w:r>
      <w:proofErr w:type="spellStart"/>
      <w:r w:rsidRPr="00E527EE">
        <w:rPr>
          <w:rFonts w:eastAsia="Times New Roman"/>
          <w:color w:val="000000" w:themeColor="text1"/>
          <w:lang w:val="es-ES"/>
        </w:rPr>
        <w:t>vụ</w:t>
      </w:r>
      <w:proofErr w:type="spellEnd"/>
      <w:r w:rsidRPr="00E527EE">
        <w:rPr>
          <w:rFonts w:eastAsia="Times New Roman"/>
          <w:color w:val="000000" w:themeColor="text1"/>
          <w:lang w:val="es-ES"/>
        </w:rPr>
        <w:t xml:space="preserve">: </w:t>
      </w:r>
      <w:proofErr w:type="spellStart"/>
      <w:r w:rsidRPr="00E527EE">
        <w:rPr>
          <w:rFonts w:eastAsia="Times New Roman"/>
          <w:b/>
          <w:color w:val="000000" w:themeColor="text1"/>
          <w:lang w:val="es-ES"/>
        </w:rPr>
        <w:t>Phó</w:t>
      </w:r>
      <w:proofErr w:type="spellEnd"/>
      <w:r w:rsidRPr="00E527EE">
        <w:rPr>
          <w:rFonts w:eastAsia="Times New Roman"/>
          <w:b/>
          <w:color w:val="000000" w:themeColor="text1"/>
          <w:lang w:val="es-ES"/>
        </w:rPr>
        <w:t xml:space="preserve"> </w:t>
      </w:r>
      <w:proofErr w:type="spellStart"/>
      <w:r w:rsidRPr="00E527EE">
        <w:rPr>
          <w:rFonts w:eastAsia="Times New Roman"/>
          <w:b/>
          <w:color w:val="000000" w:themeColor="text1"/>
          <w:lang w:val="es-ES"/>
        </w:rPr>
        <w:t>Tổng</w:t>
      </w:r>
      <w:proofErr w:type="spellEnd"/>
      <w:r w:rsidRPr="00E527EE">
        <w:rPr>
          <w:rFonts w:eastAsia="Times New Roman"/>
          <w:b/>
          <w:color w:val="000000" w:themeColor="text1"/>
          <w:lang w:val="es-ES"/>
        </w:rPr>
        <w:t xml:space="preserve"> </w:t>
      </w:r>
      <w:proofErr w:type="spellStart"/>
      <w:r w:rsidRPr="00E527EE">
        <w:rPr>
          <w:rFonts w:eastAsia="Times New Roman"/>
          <w:b/>
          <w:color w:val="000000" w:themeColor="text1"/>
          <w:lang w:val="es-ES"/>
        </w:rPr>
        <w:t>giám</w:t>
      </w:r>
      <w:proofErr w:type="spellEnd"/>
      <w:r w:rsidRPr="00E527EE">
        <w:rPr>
          <w:rFonts w:eastAsia="Times New Roman"/>
          <w:b/>
          <w:color w:val="000000" w:themeColor="text1"/>
          <w:lang w:val="es-ES"/>
        </w:rPr>
        <w:t xml:space="preserve"> </w:t>
      </w:r>
      <w:proofErr w:type="spellStart"/>
      <w:r w:rsidRPr="00E527EE">
        <w:rPr>
          <w:rFonts w:eastAsia="Times New Roman"/>
          <w:b/>
          <w:color w:val="000000" w:themeColor="text1"/>
          <w:lang w:val="es-ES"/>
        </w:rPr>
        <w:t>đốc</w:t>
      </w:r>
      <w:proofErr w:type="spellEnd"/>
    </w:p>
    <w:p w14:paraId="0DB75839" w14:textId="77777777" w:rsidR="009D28E6" w:rsidRPr="00E527EE" w:rsidRDefault="009D28E6" w:rsidP="009D28E6">
      <w:pPr>
        <w:tabs>
          <w:tab w:val="left" w:pos="360"/>
          <w:tab w:val="left" w:pos="426"/>
          <w:tab w:val="left" w:pos="3240"/>
        </w:tabs>
        <w:spacing w:after="60" w:line="288" w:lineRule="auto"/>
        <w:jc w:val="both"/>
        <w:rPr>
          <w:i/>
          <w:color w:val="000000" w:themeColor="text1"/>
          <w:lang w:val="es-ES"/>
        </w:rPr>
      </w:pPr>
      <w:r w:rsidRPr="00E527EE">
        <w:rPr>
          <w:rFonts w:eastAsia="Times New Roman"/>
          <w:i/>
          <w:color w:val="000000" w:themeColor="text1"/>
          <w:lang w:val="es-ES"/>
        </w:rPr>
        <w:t>(</w:t>
      </w:r>
      <w:proofErr w:type="spellStart"/>
      <w:r w:rsidRPr="00E527EE">
        <w:rPr>
          <w:rFonts w:eastAsia="Times New Roman"/>
          <w:i/>
          <w:color w:val="000000" w:themeColor="text1"/>
          <w:lang w:val="es-ES"/>
        </w:rPr>
        <w:t>Giấy</w:t>
      </w:r>
      <w:proofErr w:type="spellEnd"/>
      <w:r w:rsidRPr="00E527EE">
        <w:rPr>
          <w:rFonts w:eastAsia="Times New Roman"/>
          <w:i/>
          <w:color w:val="000000" w:themeColor="text1"/>
          <w:lang w:val="es-ES"/>
        </w:rPr>
        <w:t xml:space="preserve"> </w:t>
      </w:r>
      <w:proofErr w:type="spellStart"/>
      <w:r w:rsidRPr="00E527EE">
        <w:rPr>
          <w:rFonts w:eastAsia="Times New Roman"/>
          <w:i/>
          <w:color w:val="000000" w:themeColor="text1"/>
          <w:lang w:val="es-ES"/>
        </w:rPr>
        <w:t>ủy</w:t>
      </w:r>
      <w:proofErr w:type="spellEnd"/>
      <w:r w:rsidRPr="00E527EE">
        <w:rPr>
          <w:rFonts w:eastAsia="Times New Roman"/>
          <w:i/>
          <w:color w:val="000000" w:themeColor="text1"/>
          <w:lang w:val="es-ES"/>
        </w:rPr>
        <w:t xml:space="preserve"> </w:t>
      </w:r>
      <w:proofErr w:type="spellStart"/>
      <w:r w:rsidRPr="00E527EE">
        <w:rPr>
          <w:rFonts w:eastAsia="Times New Roman"/>
          <w:i/>
          <w:color w:val="000000" w:themeColor="text1"/>
          <w:lang w:val="es-ES"/>
        </w:rPr>
        <w:t>quyền</w:t>
      </w:r>
      <w:proofErr w:type="spellEnd"/>
      <w:r w:rsidR="00CB4B8D" w:rsidRPr="00E527EE">
        <w:rPr>
          <w:rFonts w:eastAsia="Times New Roman"/>
          <w:i/>
          <w:color w:val="000000" w:themeColor="text1"/>
          <w:lang w:val="es-ES"/>
        </w:rPr>
        <w:t xml:space="preserve"> </w:t>
      </w:r>
      <w:proofErr w:type="spellStart"/>
      <w:r w:rsidR="00CB4B8D" w:rsidRPr="00E527EE">
        <w:rPr>
          <w:rFonts w:eastAsia="Times New Roman"/>
          <w:i/>
          <w:color w:val="000000" w:themeColor="text1"/>
          <w:lang w:val="es-ES"/>
        </w:rPr>
        <w:t>số</w:t>
      </w:r>
      <w:proofErr w:type="spellEnd"/>
      <w:r w:rsidR="00CB4B8D" w:rsidRPr="00E527EE">
        <w:rPr>
          <w:rFonts w:eastAsia="Times New Roman"/>
          <w:i/>
          <w:color w:val="000000" w:themeColor="text1"/>
          <w:lang w:val="es-ES"/>
        </w:rPr>
        <w:t xml:space="preserve"> 0</w:t>
      </w:r>
      <w:r w:rsidR="001B778F">
        <w:rPr>
          <w:rFonts w:eastAsia="Times New Roman"/>
          <w:i/>
          <w:color w:val="000000" w:themeColor="text1"/>
          <w:lang w:val="es-ES"/>
        </w:rPr>
        <w:t>2</w:t>
      </w:r>
      <w:r w:rsidR="00CB4B8D" w:rsidRPr="00E527EE">
        <w:rPr>
          <w:rFonts w:eastAsia="Times New Roman"/>
          <w:i/>
          <w:color w:val="000000" w:themeColor="text1"/>
          <w:lang w:val="es-ES"/>
        </w:rPr>
        <w:t>/20</w:t>
      </w:r>
      <w:r w:rsidR="00032E0B">
        <w:rPr>
          <w:rFonts w:eastAsia="Times New Roman"/>
          <w:i/>
          <w:color w:val="000000" w:themeColor="text1"/>
          <w:lang w:val="es-ES"/>
        </w:rPr>
        <w:t>23</w:t>
      </w:r>
      <w:r w:rsidR="00CB4B8D" w:rsidRPr="00E527EE">
        <w:rPr>
          <w:rFonts w:eastAsia="Times New Roman"/>
          <w:i/>
          <w:color w:val="000000" w:themeColor="text1"/>
          <w:lang w:val="es-ES"/>
        </w:rPr>
        <w:t xml:space="preserve">/ </w:t>
      </w:r>
      <w:r w:rsidR="00032E0B">
        <w:rPr>
          <w:rFonts w:eastAsia="Times New Roman"/>
          <w:i/>
          <w:color w:val="000000" w:themeColor="text1"/>
          <w:lang w:val="es-ES"/>
        </w:rPr>
        <w:t>G</w:t>
      </w:r>
      <w:r w:rsidR="00CB4B8D" w:rsidRPr="00E527EE">
        <w:rPr>
          <w:rFonts w:eastAsia="Times New Roman"/>
          <w:i/>
          <w:color w:val="000000" w:themeColor="text1"/>
          <w:lang w:val="es-ES"/>
        </w:rPr>
        <w:t xml:space="preserve">UQ – SSM do </w:t>
      </w:r>
      <w:proofErr w:type="spellStart"/>
      <w:r w:rsidR="00CB4B8D" w:rsidRPr="00E527EE">
        <w:rPr>
          <w:rFonts w:eastAsia="Times New Roman"/>
          <w:i/>
          <w:color w:val="000000" w:themeColor="text1"/>
          <w:lang w:val="es-ES"/>
        </w:rPr>
        <w:t>Tổng</w:t>
      </w:r>
      <w:proofErr w:type="spellEnd"/>
      <w:r w:rsidR="00CB4B8D" w:rsidRPr="00E527EE">
        <w:rPr>
          <w:rFonts w:eastAsia="Times New Roman"/>
          <w:i/>
          <w:color w:val="000000" w:themeColor="text1"/>
          <w:lang w:val="es-ES"/>
        </w:rPr>
        <w:t xml:space="preserve"> </w:t>
      </w:r>
      <w:proofErr w:type="spellStart"/>
      <w:r w:rsidR="00CB4B8D" w:rsidRPr="00E527EE">
        <w:rPr>
          <w:rFonts w:eastAsia="Times New Roman"/>
          <w:i/>
          <w:color w:val="000000" w:themeColor="text1"/>
          <w:lang w:val="es-ES"/>
        </w:rPr>
        <w:t>giám</w:t>
      </w:r>
      <w:proofErr w:type="spellEnd"/>
      <w:r w:rsidR="00CB4B8D" w:rsidRPr="00E527EE">
        <w:rPr>
          <w:rFonts w:eastAsia="Times New Roman"/>
          <w:i/>
          <w:color w:val="000000" w:themeColor="text1"/>
          <w:lang w:val="es-ES"/>
        </w:rPr>
        <w:t xml:space="preserve"> </w:t>
      </w:r>
      <w:proofErr w:type="spellStart"/>
      <w:r w:rsidR="00CB4B8D" w:rsidRPr="00E527EE">
        <w:rPr>
          <w:rFonts w:eastAsia="Times New Roman"/>
          <w:i/>
          <w:color w:val="000000" w:themeColor="text1"/>
          <w:lang w:val="es-ES"/>
        </w:rPr>
        <w:t>đốc</w:t>
      </w:r>
      <w:proofErr w:type="spellEnd"/>
      <w:r w:rsidR="00CB4B8D" w:rsidRPr="00E527EE">
        <w:rPr>
          <w:rFonts w:eastAsia="Times New Roman"/>
          <w:i/>
          <w:color w:val="000000" w:themeColor="text1"/>
          <w:lang w:val="es-ES"/>
        </w:rPr>
        <w:t xml:space="preserve"> </w:t>
      </w:r>
      <w:proofErr w:type="spellStart"/>
      <w:r w:rsidR="00CB4B8D" w:rsidRPr="00E527EE">
        <w:rPr>
          <w:rFonts w:eastAsia="Times New Roman"/>
          <w:i/>
          <w:color w:val="000000" w:themeColor="text1"/>
          <w:lang w:val="es-ES"/>
        </w:rPr>
        <w:t>ký</w:t>
      </w:r>
      <w:proofErr w:type="spellEnd"/>
      <w:r w:rsidR="00CB4B8D" w:rsidRPr="00E527EE">
        <w:rPr>
          <w:rFonts w:eastAsia="Times New Roman"/>
          <w:i/>
          <w:color w:val="000000" w:themeColor="text1"/>
          <w:lang w:val="es-ES"/>
        </w:rPr>
        <w:t xml:space="preserve"> </w:t>
      </w:r>
      <w:proofErr w:type="spellStart"/>
      <w:r w:rsidR="00CB4B8D" w:rsidRPr="00E527EE">
        <w:rPr>
          <w:rFonts w:eastAsia="Times New Roman"/>
          <w:i/>
          <w:color w:val="000000" w:themeColor="text1"/>
          <w:lang w:val="es-ES"/>
        </w:rPr>
        <w:t>ngày</w:t>
      </w:r>
      <w:proofErr w:type="spellEnd"/>
      <w:r w:rsidR="00CB4B8D" w:rsidRPr="00E527EE">
        <w:rPr>
          <w:rFonts w:eastAsia="Times New Roman"/>
          <w:i/>
          <w:color w:val="000000" w:themeColor="text1"/>
          <w:lang w:val="es-ES"/>
        </w:rPr>
        <w:t xml:space="preserve"> 0</w:t>
      </w:r>
      <w:r w:rsidR="00032E0B">
        <w:rPr>
          <w:rFonts w:eastAsia="Times New Roman"/>
          <w:i/>
          <w:color w:val="000000" w:themeColor="text1"/>
          <w:lang w:val="es-ES"/>
        </w:rPr>
        <w:t>4</w:t>
      </w:r>
      <w:r w:rsidR="00CB4B8D" w:rsidRPr="00E527EE">
        <w:rPr>
          <w:rFonts w:eastAsia="Times New Roman"/>
          <w:i/>
          <w:color w:val="000000" w:themeColor="text1"/>
          <w:lang w:val="es-ES"/>
        </w:rPr>
        <w:t>/1</w:t>
      </w:r>
      <w:r w:rsidR="00032E0B">
        <w:rPr>
          <w:rFonts w:eastAsia="Times New Roman"/>
          <w:i/>
          <w:color w:val="000000" w:themeColor="text1"/>
          <w:lang w:val="es-ES"/>
        </w:rPr>
        <w:t>2</w:t>
      </w:r>
      <w:r w:rsidR="00CB4B8D" w:rsidRPr="00E527EE">
        <w:rPr>
          <w:rFonts w:eastAsia="Times New Roman"/>
          <w:i/>
          <w:color w:val="000000" w:themeColor="text1"/>
          <w:lang w:val="es-ES"/>
        </w:rPr>
        <w:t>/202</w:t>
      </w:r>
      <w:r w:rsidR="00032E0B">
        <w:rPr>
          <w:rFonts w:eastAsia="Times New Roman"/>
          <w:i/>
          <w:color w:val="000000" w:themeColor="text1"/>
          <w:lang w:val="es-ES"/>
        </w:rPr>
        <w:t>3</w:t>
      </w:r>
      <w:r w:rsidR="00C363E4" w:rsidRPr="00E527EE">
        <w:rPr>
          <w:rFonts w:eastAsia="Times New Roman"/>
          <w:i/>
          <w:color w:val="000000" w:themeColor="text1"/>
          <w:lang w:val="es-ES"/>
        </w:rPr>
        <w:t>)</w:t>
      </w:r>
      <w:r w:rsidRPr="00E527EE">
        <w:rPr>
          <w:rFonts w:eastAsia="Times New Roman"/>
          <w:i/>
          <w:color w:val="000000" w:themeColor="text1"/>
          <w:lang w:val="es-ES"/>
        </w:rPr>
        <w:t xml:space="preserve"> </w:t>
      </w:r>
    </w:p>
    <w:p w14:paraId="4DC04DB6" w14:textId="77777777" w:rsidR="00615CBC" w:rsidRPr="00E527EE" w:rsidRDefault="00615CBC" w:rsidP="00615CBC">
      <w:pPr>
        <w:tabs>
          <w:tab w:val="left" w:pos="360"/>
          <w:tab w:val="left" w:pos="426"/>
          <w:tab w:val="left" w:pos="3240"/>
        </w:tabs>
        <w:spacing w:after="60" w:line="288" w:lineRule="auto"/>
        <w:jc w:val="both"/>
        <w:rPr>
          <w:rFonts w:eastAsia="Times New Roman"/>
          <w:b/>
          <w:color w:val="000000" w:themeColor="text1"/>
          <w:lang w:val="es-ES"/>
        </w:rPr>
      </w:pPr>
      <w:proofErr w:type="spellStart"/>
      <w:r w:rsidRPr="00E527EE">
        <w:rPr>
          <w:rFonts w:eastAsia="Times New Roman"/>
          <w:color w:val="000000" w:themeColor="text1"/>
          <w:lang w:val="es-ES"/>
        </w:rPr>
        <w:t>Tài</w:t>
      </w:r>
      <w:proofErr w:type="spellEnd"/>
      <w:r w:rsidRPr="00E527EE">
        <w:rPr>
          <w:rFonts w:eastAsia="Times New Roman"/>
          <w:color w:val="000000" w:themeColor="text1"/>
          <w:lang w:val="es-ES"/>
        </w:rPr>
        <w:t xml:space="preserve"> </w:t>
      </w:r>
      <w:proofErr w:type="spellStart"/>
      <w:r w:rsidRPr="00E527EE">
        <w:rPr>
          <w:rFonts w:eastAsia="Times New Roman"/>
          <w:color w:val="000000" w:themeColor="text1"/>
          <w:lang w:val="es-ES"/>
        </w:rPr>
        <w:t>khoản</w:t>
      </w:r>
      <w:proofErr w:type="spellEnd"/>
      <w:r w:rsidRPr="00E527EE">
        <w:rPr>
          <w:rFonts w:eastAsia="Times New Roman"/>
          <w:color w:val="000000" w:themeColor="text1"/>
          <w:lang w:val="es-ES"/>
        </w:rPr>
        <w:t xml:space="preserve"> </w:t>
      </w:r>
      <w:proofErr w:type="spellStart"/>
      <w:r w:rsidRPr="00E527EE">
        <w:rPr>
          <w:rFonts w:eastAsia="Times New Roman"/>
          <w:color w:val="000000" w:themeColor="text1"/>
          <w:lang w:val="es-ES"/>
        </w:rPr>
        <w:t>số</w:t>
      </w:r>
      <w:proofErr w:type="spellEnd"/>
      <w:r w:rsidRPr="00E527EE">
        <w:rPr>
          <w:rFonts w:eastAsia="Times New Roman"/>
          <w:color w:val="000000" w:themeColor="text1"/>
          <w:lang w:val="es-ES"/>
        </w:rPr>
        <w:t>:</w:t>
      </w:r>
      <w:r w:rsidR="00766594" w:rsidRPr="00E527EE">
        <w:rPr>
          <w:rFonts w:eastAsia="Times New Roman"/>
          <w:bCs/>
          <w:color w:val="000000" w:themeColor="text1"/>
          <w:lang w:val="es-ES"/>
        </w:rPr>
        <w:t xml:space="preserve"> </w:t>
      </w:r>
      <w:r w:rsidR="007411D3" w:rsidRPr="00E527EE">
        <w:rPr>
          <w:rFonts w:eastAsia="Times New Roman"/>
          <w:bCs/>
          <w:color w:val="000000" w:themeColor="text1"/>
          <w:lang w:val="es-ES"/>
        </w:rPr>
        <w:t>24036886</w:t>
      </w:r>
      <w:r w:rsidR="00766594" w:rsidRPr="00E527EE">
        <w:rPr>
          <w:rFonts w:eastAsia="Times New Roman"/>
          <w:bCs/>
          <w:color w:val="000000" w:themeColor="text1"/>
          <w:lang w:val="es-ES"/>
        </w:rPr>
        <w:t xml:space="preserve"> </w:t>
      </w:r>
      <w:proofErr w:type="spellStart"/>
      <w:r w:rsidR="00766594" w:rsidRPr="00E527EE">
        <w:rPr>
          <w:rFonts w:eastAsia="Times New Roman"/>
          <w:bCs/>
          <w:color w:val="000000" w:themeColor="text1"/>
          <w:lang w:val="es-ES"/>
        </w:rPr>
        <w:t>tại</w:t>
      </w:r>
      <w:proofErr w:type="spellEnd"/>
      <w:r w:rsidR="00766594" w:rsidRPr="00E527EE">
        <w:rPr>
          <w:rFonts w:eastAsia="Times New Roman"/>
          <w:bCs/>
          <w:color w:val="000000" w:themeColor="text1"/>
          <w:lang w:val="es-ES"/>
        </w:rPr>
        <w:t xml:space="preserve"> </w:t>
      </w:r>
      <w:proofErr w:type="spellStart"/>
      <w:r w:rsidR="00766594" w:rsidRPr="00E527EE">
        <w:rPr>
          <w:rFonts w:eastAsia="Times New Roman"/>
          <w:bCs/>
          <w:color w:val="000000" w:themeColor="text1"/>
          <w:lang w:val="es-ES"/>
        </w:rPr>
        <w:t>Ngân</w:t>
      </w:r>
      <w:proofErr w:type="spellEnd"/>
      <w:r w:rsidR="00766594" w:rsidRPr="00E527EE">
        <w:rPr>
          <w:rFonts w:eastAsia="Times New Roman"/>
          <w:bCs/>
          <w:color w:val="000000" w:themeColor="text1"/>
          <w:lang w:val="es-ES"/>
        </w:rPr>
        <w:t xml:space="preserve"> hàng </w:t>
      </w:r>
      <w:proofErr w:type="spellStart"/>
      <w:r w:rsidR="007411D3" w:rsidRPr="00E527EE">
        <w:rPr>
          <w:rFonts w:eastAsia="Times New Roman"/>
          <w:bCs/>
          <w:color w:val="000000" w:themeColor="text1"/>
          <w:lang w:val="es-ES"/>
        </w:rPr>
        <w:t>Kiên</w:t>
      </w:r>
      <w:proofErr w:type="spellEnd"/>
      <w:r w:rsidR="007411D3" w:rsidRPr="00E527EE">
        <w:rPr>
          <w:rFonts w:eastAsia="Times New Roman"/>
          <w:bCs/>
          <w:color w:val="000000" w:themeColor="text1"/>
          <w:lang w:val="es-ES"/>
        </w:rPr>
        <w:t xml:space="preserve"> Long</w:t>
      </w:r>
      <w:r w:rsidR="00766594" w:rsidRPr="00E527EE">
        <w:rPr>
          <w:rFonts w:eastAsia="Times New Roman"/>
          <w:bCs/>
          <w:color w:val="000000" w:themeColor="text1"/>
          <w:lang w:val="es-ES"/>
        </w:rPr>
        <w:t xml:space="preserve"> chi </w:t>
      </w:r>
      <w:proofErr w:type="spellStart"/>
      <w:r w:rsidR="00766594" w:rsidRPr="00E527EE">
        <w:rPr>
          <w:rFonts w:eastAsia="Times New Roman"/>
          <w:bCs/>
          <w:color w:val="000000" w:themeColor="text1"/>
          <w:lang w:val="es-ES"/>
        </w:rPr>
        <w:t>nhánh</w:t>
      </w:r>
      <w:proofErr w:type="spellEnd"/>
      <w:r w:rsidR="00766594" w:rsidRPr="00E527EE">
        <w:rPr>
          <w:rFonts w:eastAsia="Times New Roman"/>
          <w:bCs/>
          <w:color w:val="000000" w:themeColor="text1"/>
          <w:lang w:val="es-ES"/>
        </w:rPr>
        <w:t xml:space="preserve"> </w:t>
      </w:r>
      <w:proofErr w:type="spellStart"/>
      <w:r w:rsidR="007411D3" w:rsidRPr="00E527EE">
        <w:rPr>
          <w:rFonts w:eastAsia="Times New Roman"/>
          <w:bCs/>
          <w:color w:val="000000" w:themeColor="text1"/>
          <w:lang w:val="es-ES"/>
        </w:rPr>
        <w:t>Hà</w:t>
      </w:r>
      <w:proofErr w:type="spellEnd"/>
      <w:r w:rsidR="007411D3" w:rsidRPr="00E527EE">
        <w:rPr>
          <w:rFonts w:eastAsia="Times New Roman"/>
          <w:bCs/>
          <w:color w:val="000000" w:themeColor="text1"/>
          <w:lang w:val="es-ES"/>
        </w:rPr>
        <w:t xml:space="preserve"> </w:t>
      </w:r>
      <w:proofErr w:type="spellStart"/>
      <w:r w:rsidR="007411D3" w:rsidRPr="00E527EE">
        <w:rPr>
          <w:rFonts w:eastAsia="Times New Roman"/>
          <w:bCs/>
          <w:color w:val="000000" w:themeColor="text1"/>
          <w:lang w:val="es-ES"/>
        </w:rPr>
        <w:t>Nội</w:t>
      </w:r>
      <w:proofErr w:type="spellEnd"/>
    </w:p>
    <w:p w14:paraId="65721223" w14:textId="77777777" w:rsidR="00615CBC" w:rsidRPr="00E527EE" w:rsidRDefault="00615CBC" w:rsidP="00615CBC">
      <w:pPr>
        <w:tabs>
          <w:tab w:val="left" w:pos="426"/>
          <w:tab w:val="left" w:pos="1800"/>
          <w:tab w:val="left" w:pos="4320"/>
          <w:tab w:val="right" w:pos="9720"/>
        </w:tabs>
        <w:spacing w:after="60" w:line="288" w:lineRule="auto"/>
        <w:jc w:val="both"/>
        <w:rPr>
          <w:color w:val="000000" w:themeColor="text1"/>
          <w:lang w:val="es-ES"/>
        </w:rPr>
      </w:pPr>
      <w:proofErr w:type="spellStart"/>
      <w:r w:rsidRPr="00E527EE">
        <w:rPr>
          <w:i/>
          <w:color w:val="000000" w:themeColor="text1"/>
          <w:lang w:val="es-ES"/>
        </w:rPr>
        <w:t>Sau</w:t>
      </w:r>
      <w:proofErr w:type="spellEnd"/>
      <w:r w:rsidRPr="00E527EE">
        <w:rPr>
          <w:i/>
          <w:color w:val="000000" w:themeColor="text1"/>
          <w:lang w:val="es-ES"/>
        </w:rPr>
        <w:t xml:space="preserve"> </w:t>
      </w:r>
      <w:proofErr w:type="spellStart"/>
      <w:r w:rsidRPr="00E527EE">
        <w:rPr>
          <w:i/>
          <w:color w:val="000000" w:themeColor="text1"/>
          <w:lang w:val="es-ES"/>
        </w:rPr>
        <w:t>khi</w:t>
      </w:r>
      <w:proofErr w:type="spellEnd"/>
      <w:r w:rsidRPr="00E527EE">
        <w:rPr>
          <w:i/>
          <w:color w:val="000000" w:themeColor="text1"/>
          <w:lang w:val="es-ES"/>
        </w:rPr>
        <w:t xml:space="preserve"> </w:t>
      </w:r>
      <w:proofErr w:type="spellStart"/>
      <w:r w:rsidRPr="00E527EE">
        <w:rPr>
          <w:i/>
          <w:color w:val="000000" w:themeColor="text1"/>
          <w:lang w:val="es-ES"/>
        </w:rPr>
        <w:t>bàn</w:t>
      </w:r>
      <w:proofErr w:type="spellEnd"/>
      <w:r w:rsidRPr="00E527EE">
        <w:rPr>
          <w:i/>
          <w:color w:val="000000" w:themeColor="text1"/>
          <w:lang w:val="es-ES"/>
        </w:rPr>
        <w:t xml:space="preserve"> </w:t>
      </w:r>
      <w:proofErr w:type="spellStart"/>
      <w:r w:rsidRPr="00E527EE">
        <w:rPr>
          <w:i/>
          <w:color w:val="000000" w:themeColor="text1"/>
          <w:lang w:val="es-ES"/>
        </w:rPr>
        <w:t>bạc</w:t>
      </w:r>
      <w:proofErr w:type="spellEnd"/>
      <w:r w:rsidRPr="00E527EE">
        <w:rPr>
          <w:i/>
          <w:color w:val="000000" w:themeColor="text1"/>
          <w:lang w:val="es-ES"/>
        </w:rPr>
        <w:t xml:space="preserve"> </w:t>
      </w:r>
      <w:proofErr w:type="spellStart"/>
      <w:r w:rsidRPr="00E527EE">
        <w:rPr>
          <w:i/>
          <w:color w:val="000000" w:themeColor="text1"/>
          <w:lang w:val="es-ES"/>
        </w:rPr>
        <w:t>và</w:t>
      </w:r>
      <w:proofErr w:type="spellEnd"/>
      <w:r w:rsidRPr="00E527EE">
        <w:rPr>
          <w:i/>
          <w:color w:val="000000" w:themeColor="text1"/>
          <w:lang w:val="es-ES"/>
        </w:rPr>
        <w:t xml:space="preserve"> </w:t>
      </w:r>
      <w:proofErr w:type="spellStart"/>
      <w:r w:rsidRPr="00E527EE">
        <w:rPr>
          <w:i/>
          <w:color w:val="000000" w:themeColor="text1"/>
          <w:lang w:val="es-ES"/>
        </w:rPr>
        <w:t>thống</w:t>
      </w:r>
      <w:proofErr w:type="spellEnd"/>
      <w:r w:rsidRPr="00E527EE">
        <w:rPr>
          <w:i/>
          <w:color w:val="000000" w:themeColor="text1"/>
          <w:lang w:val="es-ES"/>
        </w:rPr>
        <w:t xml:space="preserve"> </w:t>
      </w:r>
      <w:proofErr w:type="spellStart"/>
      <w:r w:rsidRPr="00E527EE">
        <w:rPr>
          <w:i/>
          <w:color w:val="000000" w:themeColor="text1"/>
          <w:lang w:val="es-ES"/>
        </w:rPr>
        <w:t>nhất</w:t>
      </w:r>
      <w:proofErr w:type="spellEnd"/>
      <w:r w:rsidRPr="00E527EE">
        <w:rPr>
          <w:i/>
          <w:color w:val="000000" w:themeColor="text1"/>
          <w:lang w:val="es-ES"/>
        </w:rPr>
        <w:t xml:space="preserve">, </w:t>
      </w:r>
      <w:proofErr w:type="spellStart"/>
      <w:r w:rsidRPr="00E527EE">
        <w:rPr>
          <w:i/>
          <w:color w:val="000000" w:themeColor="text1"/>
          <w:lang w:val="es-ES"/>
        </w:rPr>
        <w:t>các</w:t>
      </w:r>
      <w:proofErr w:type="spellEnd"/>
      <w:r w:rsidRPr="00E527EE">
        <w:rPr>
          <w:i/>
          <w:color w:val="000000" w:themeColor="text1"/>
          <w:lang w:val="es-ES"/>
        </w:rPr>
        <w:t xml:space="preserve"> </w:t>
      </w:r>
      <w:proofErr w:type="spellStart"/>
      <w:r w:rsidRPr="00E527EE">
        <w:rPr>
          <w:i/>
          <w:color w:val="000000" w:themeColor="text1"/>
          <w:lang w:val="es-ES"/>
        </w:rPr>
        <w:t>bên</w:t>
      </w:r>
      <w:proofErr w:type="spellEnd"/>
      <w:r w:rsidRPr="00E527EE">
        <w:rPr>
          <w:i/>
          <w:color w:val="000000" w:themeColor="text1"/>
          <w:lang w:val="es-ES"/>
        </w:rPr>
        <w:t xml:space="preserve"> </w:t>
      </w:r>
      <w:proofErr w:type="spellStart"/>
      <w:r w:rsidRPr="00E527EE">
        <w:rPr>
          <w:i/>
          <w:color w:val="000000" w:themeColor="text1"/>
          <w:lang w:val="es-ES"/>
        </w:rPr>
        <w:t>đồng</w:t>
      </w:r>
      <w:proofErr w:type="spellEnd"/>
      <w:r w:rsidRPr="00E527EE">
        <w:rPr>
          <w:i/>
          <w:color w:val="000000" w:themeColor="text1"/>
          <w:lang w:val="es-ES"/>
        </w:rPr>
        <w:t xml:space="preserve"> ý </w:t>
      </w:r>
      <w:proofErr w:type="spellStart"/>
      <w:r w:rsidRPr="00E527EE">
        <w:rPr>
          <w:i/>
          <w:color w:val="000000" w:themeColor="text1"/>
          <w:lang w:val="es-ES"/>
        </w:rPr>
        <w:t>đi</w:t>
      </w:r>
      <w:proofErr w:type="spellEnd"/>
      <w:r w:rsidRPr="00E527EE">
        <w:rPr>
          <w:i/>
          <w:color w:val="000000" w:themeColor="text1"/>
          <w:lang w:val="es-ES"/>
        </w:rPr>
        <w:t xml:space="preserve"> </w:t>
      </w:r>
      <w:proofErr w:type="spellStart"/>
      <w:r w:rsidRPr="00E527EE">
        <w:rPr>
          <w:i/>
          <w:color w:val="000000" w:themeColor="text1"/>
          <w:lang w:val="es-ES"/>
        </w:rPr>
        <w:t>đến</w:t>
      </w:r>
      <w:proofErr w:type="spellEnd"/>
      <w:r w:rsidRPr="00E527EE">
        <w:rPr>
          <w:i/>
          <w:color w:val="000000" w:themeColor="text1"/>
          <w:lang w:val="es-ES"/>
        </w:rPr>
        <w:t xml:space="preserve"> </w:t>
      </w:r>
      <w:proofErr w:type="spellStart"/>
      <w:r w:rsidRPr="00E527EE">
        <w:rPr>
          <w:i/>
          <w:color w:val="000000" w:themeColor="text1"/>
          <w:lang w:val="es-ES"/>
        </w:rPr>
        <w:t>ký</w:t>
      </w:r>
      <w:proofErr w:type="spellEnd"/>
      <w:r w:rsidRPr="00E527EE">
        <w:rPr>
          <w:i/>
          <w:color w:val="000000" w:themeColor="text1"/>
          <w:lang w:val="es-ES"/>
        </w:rPr>
        <w:t xml:space="preserve"> </w:t>
      </w:r>
      <w:proofErr w:type="spellStart"/>
      <w:r w:rsidRPr="00E527EE">
        <w:rPr>
          <w:i/>
          <w:color w:val="000000" w:themeColor="text1"/>
          <w:lang w:val="es-ES"/>
        </w:rPr>
        <w:t>kết</w:t>
      </w:r>
      <w:proofErr w:type="spellEnd"/>
      <w:r w:rsidRPr="00E527EE">
        <w:rPr>
          <w:i/>
          <w:color w:val="000000" w:themeColor="text1"/>
          <w:lang w:val="es-ES"/>
        </w:rPr>
        <w:t xml:space="preserve"> </w:t>
      </w:r>
      <w:proofErr w:type="spellStart"/>
      <w:r w:rsidRPr="00E527EE">
        <w:rPr>
          <w:i/>
          <w:color w:val="000000" w:themeColor="text1"/>
          <w:lang w:val="es-ES"/>
        </w:rPr>
        <w:t>những</w:t>
      </w:r>
      <w:proofErr w:type="spellEnd"/>
      <w:r w:rsidRPr="00E527EE">
        <w:rPr>
          <w:i/>
          <w:color w:val="000000" w:themeColor="text1"/>
          <w:lang w:val="es-ES"/>
        </w:rPr>
        <w:t xml:space="preserve"> </w:t>
      </w:r>
      <w:proofErr w:type="spellStart"/>
      <w:r w:rsidRPr="00E527EE">
        <w:rPr>
          <w:i/>
          <w:color w:val="000000" w:themeColor="text1"/>
          <w:lang w:val="es-ES"/>
        </w:rPr>
        <w:t>điều</w:t>
      </w:r>
      <w:proofErr w:type="spellEnd"/>
      <w:r w:rsidRPr="00E527EE">
        <w:rPr>
          <w:i/>
          <w:color w:val="000000" w:themeColor="text1"/>
          <w:lang w:val="es-ES"/>
        </w:rPr>
        <w:t xml:space="preserve"> </w:t>
      </w:r>
      <w:proofErr w:type="spellStart"/>
      <w:r w:rsidRPr="00E527EE">
        <w:rPr>
          <w:i/>
          <w:color w:val="000000" w:themeColor="text1"/>
          <w:lang w:val="es-ES"/>
        </w:rPr>
        <w:t>khoản</w:t>
      </w:r>
      <w:proofErr w:type="spellEnd"/>
      <w:r w:rsidRPr="00E527EE">
        <w:rPr>
          <w:i/>
          <w:color w:val="000000" w:themeColor="text1"/>
          <w:lang w:val="es-ES"/>
        </w:rPr>
        <w:t xml:space="preserve"> </w:t>
      </w:r>
      <w:proofErr w:type="spellStart"/>
      <w:r w:rsidRPr="00E527EE">
        <w:rPr>
          <w:i/>
          <w:color w:val="000000" w:themeColor="text1"/>
          <w:lang w:val="es-ES"/>
        </w:rPr>
        <w:t>như</w:t>
      </w:r>
      <w:proofErr w:type="spellEnd"/>
      <w:r w:rsidRPr="00E527EE">
        <w:rPr>
          <w:i/>
          <w:color w:val="000000" w:themeColor="text1"/>
          <w:lang w:val="es-ES"/>
        </w:rPr>
        <w:t xml:space="preserve"> </w:t>
      </w:r>
      <w:proofErr w:type="spellStart"/>
      <w:r w:rsidRPr="00E527EE">
        <w:rPr>
          <w:i/>
          <w:color w:val="000000" w:themeColor="text1"/>
          <w:lang w:val="es-ES"/>
        </w:rPr>
        <w:t>sau</w:t>
      </w:r>
      <w:proofErr w:type="spellEnd"/>
      <w:r w:rsidRPr="00E527EE">
        <w:rPr>
          <w:i/>
          <w:color w:val="000000" w:themeColor="text1"/>
          <w:lang w:val="es-ES"/>
        </w:rPr>
        <w:t>:</w:t>
      </w:r>
    </w:p>
    <w:p w14:paraId="642EAC71" w14:textId="77777777" w:rsidR="00615CBC" w:rsidRPr="00E527EE" w:rsidRDefault="00615CBC" w:rsidP="00615CBC">
      <w:pPr>
        <w:tabs>
          <w:tab w:val="left" w:pos="426"/>
        </w:tabs>
        <w:spacing w:after="60" w:line="288" w:lineRule="auto"/>
        <w:jc w:val="both"/>
        <w:outlineLvl w:val="0"/>
        <w:rPr>
          <w:i/>
          <w:color w:val="000000" w:themeColor="text1"/>
          <w:lang w:val="es-ES"/>
        </w:rPr>
      </w:pPr>
    </w:p>
    <w:p w14:paraId="6D9A622F" w14:textId="77777777" w:rsidR="00615CBC" w:rsidRPr="00E527EE" w:rsidRDefault="00615CBC" w:rsidP="00615CBC">
      <w:pPr>
        <w:tabs>
          <w:tab w:val="left" w:pos="426"/>
        </w:tabs>
        <w:spacing w:after="60" w:line="288" w:lineRule="auto"/>
        <w:jc w:val="both"/>
        <w:outlineLvl w:val="0"/>
        <w:rPr>
          <w:b/>
          <w:color w:val="000000" w:themeColor="text1"/>
          <w:lang w:val="es-ES"/>
        </w:rPr>
      </w:pPr>
      <w:r w:rsidRPr="00E527EE">
        <w:rPr>
          <w:b/>
          <w:color w:val="000000" w:themeColor="text1"/>
          <w:lang w:val="es-ES"/>
        </w:rPr>
        <w:t>ĐIỀU 1: ĐỐI TƯỢNG CỦA HỢP ĐỒNG</w:t>
      </w:r>
    </w:p>
    <w:p w14:paraId="56B59DEF" w14:textId="77777777" w:rsidR="00615CBC" w:rsidRPr="00E527EE" w:rsidRDefault="00615CBC" w:rsidP="00615CBC">
      <w:pPr>
        <w:tabs>
          <w:tab w:val="left" w:pos="0"/>
          <w:tab w:val="left" w:pos="426"/>
          <w:tab w:val="left" w:pos="720"/>
        </w:tabs>
        <w:spacing w:after="60" w:line="288" w:lineRule="auto"/>
        <w:jc w:val="both"/>
        <w:rPr>
          <w:color w:val="000000" w:themeColor="text1"/>
          <w:lang w:val="es-ES"/>
        </w:rPr>
      </w:pPr>
      <w:r w:rsidRPr="00E527EE">
        <w:rPr>
          <w:color w:val="000000" w:themeColor="text1"/>
          <w:lang w:val="es-ES"/>
        </w:rPr>
        <w:t>1.1</w:t>
      </w:r>
      <w:r w:rsidRPr="00E527EE">
        <w:rPr>
          <w:color w:val="000000" w:themeColor="text1"/>
          <w:lang w:val="es-ES"/>
        </w:rPr>
        <w:tab/>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đồng</w:t>
      </w:r>
      <w:proofErr w:type="spellEnd"/>
      <w:r w:rsidRPr="00E527EE">
        <w:rPr>
          <w:color w:val="000000" w:themeColor="text1"/>
          <w:lang w:val="es-ES"/>
        </w:rPr>
        <w:t xml:space="preserve"> ý mua </w:t>
      </w:r>
      <w:proofErr w:type="spellStart"/>
      <w:r w:rsidRPr="00E527EE">
        <w:rPr>
          <w:color w:val="000000" w:themeColor="text1"/>
          <w:lang w:val="es-ES"/>
        </w:rPr>
        <w:t>củ</w:t>
      </w:r>
      <w:r w:rsidR="00F207AA" w:rsidRPr="00E527EE">
        <w:rPr>
          <w:color w:val="000000" w:themeColor="text1"/>
          <w:lang w:val="es-ES"/>
        </w:rPr>
        <w:t>a</w:t>
      </w:r>
      <w:proofErr w:type="spellEnd"/>
      <w:r w:rsidR="00F207AA" w:rsidRPr="00E527EE">
        <w:rPr>
          <w:color w:val="000000" w:themeColor="text1"/>
          <w:lang w:val="es-ES"/>
        </w:rPr>
        <w:t xml:space="preserve"> </w:t>
      </w:r>
      <w:proofErr w:type="spellStart"/>
      <w:r w:rsidR="00F207AA" w:rsidRPr="00E527EE">
        <w:rPr>
          <w:color w:val="000000" w:themeColor="text1"/>
          <w:lang w:val="es-ES"/>
        </w:rPr>
        <w:t>Bên</w:t>
      </w:r>
      <w:proofErr w:type="spellEnd"/>
      <w:r w:rsidR="00F207AA" w:rsidRPr="00E527EE">
        <w:rPr>
          <w:color w:val="000000" w:themeColor="text1"/>
          <w:lang w:val="es-ES"/>
        </w:rPr>
        <w:t xml:space="preserve"> A </w:t>
      </w:r>
      <w:proofErr w:type="spellStart"/>
      <w:r w:rsidR="00F207AA" w:rsidRPr="00E527EE">
        <w:rPr>
          <w:color w:val="000000" w:themeColor="text1"/>
          <w:lang w:val="es-ES"/>
        </w:rPr>
        <w:t>các</w:t>
      </w:r>
      <w:proofErr w:type="spellEnd"/>
      <w:r w:rsidR="00F207AA" w:rsidRPr="00E527EE">
        <w:rPr>
          <w:color w:val="000000" w:themeColor="text1"/>
          <w:lang w:val="es-ES"/>
        </w:rPr>
        <w:t xml:space="preserve"> </w:t>
      </w:r>
      <w:proofErr w:type="spellStart"/>
      <w:r w:rsidR="00F207AA" w:rsidRPr="00E527EE">
        <w:rPr>
          <w:color w:val="000000" w:themeColor="text1"/>
          <w:lang w:val="es-ES"/>
        </w:rPr>
        <w:t>sản</w:t>
      </w:r>
      <w:proofErr w:type="spellEnd"/>
      <w:r w:rsidR="00F207AA" w:rsidRPr="00E527EE">
        <w:rPr>
          <w:color w:val="000000" w:themeColor="text1"/>
          <w:lang w:val="es-ES"/>
        </w:rPr>
        <w:t xml:space="preserve"> </w:t>
      </w:r>
      <w:proofErr w:type="spellStart"/>
      <w:r w:rsidR="00F207AA" w:rsidRPr="00E527EE">
        <w:rPr>
          <w:color w:val="000000" w:themeColor="text1"/>
          <w:lang w:val="es-ES"/>
        </w:rPr>
        <w:t>phẩ</w:t>
      </w:r>
      <w:r w:rsidR="00AA4A78" w:rsidRPr="00E527EE">
        <w:rPr>
          <w:color w:val="000000" w:themeColor="text1"/>
          <w:lang w:val="es-ES"/>
        </w:rPr>
        <w:t>m</w:t>
      </w:r>
      <w:proofErr w:type="spellEnd"/>
      <w:r w:rsidR="00AA4A78" w:rsidRPr="00E527EE">
        <w:rPr>
          <w:color w:val="000000" w:themeColor="text1"/>
          <w:lang w:val="es-ES"/>
        </w:rPr>
        <w:t xml:space="preserve"> do </w:t>
      </w:r>
      <w:proofErr w:type="spellStart"/>
      <w:r w:rsidR="00AA4A78" w:rsidRPr="00E527EE">
        <w:rPr>
          <w:color w:val="000000" w:themeColor="text1"/>
          <w:lang w:val="es-ES"/>
        </w:rPr>
        <w:t>bên</w:t>
      </w:r>
      <w:proofErr w:type="spellEnd"/>
      <w:r w:rsidR="00AA4A78" w:rsidRPr="00E527EE">
        <w:rPr>
          <w:color w:val="000000" w:themeColor="text1"/>
          <w:lang w:val="es-ES"/>
        </w:rPr>
        <w:t xml:space="preserve"> A </w:t>
      </w:r>
      <w:proofErr w:type="spellStart"/>
      <w:r w:rsidR="00AA4A78" w:rsidRPr="00E527EE">
        <w:rPr>
          <w:color w:val="000000" w:themeColor="text1"/>
          <w:lang w:val="es-ES"/>
        </w:rPr>
        <w:t>sản</w:t>
      </w:r>
      <w:proofErr w:type="spellEnd"/>
      <w:r w:rsidR="00AA4A78" w:rsidRPr="00E527EE">
        <w:rPr>
          <w:color w:val="000000" w:themeColor="text1"/>
          <w:lang w:val="es-ES"/>
        </w:rPr>
        <w:t xml:space="preserve"> </w:t>
      </w:r>
      <w:proofErr w:type="spellStart"/>
      <w:r w:rsidR="00AA4A78" w:rsidRPr="00E527EE">
        <w:rPr>
          <w:color w:val="000000" w:themeColor="text1"/>
          <w:lang w:val="es-ES"/>
        </w:rPr>
        <w:t>xuất</w:t>
      </w:r>
      <w:proofErr w:type="spellEnd"/>
      <w:r w:rsidR="00AA4A78" w:rsidRPr="00E527EE">
        <w:rPr>
          <w:color w:val="000000" w:themeColor="text1"/>
          <w:lang w:val="es-ES"/>
        </w:rPr>
        <w:t xml:space="preserve"> </w:t>
      </w:r>
      <w:proofErr w:type="spellStart"/>
      <w:r w:rsidR="00AA4A78" w:rsidRPr="00E527EE">
        <w:rPr>
          <w:color w:val="000000" w:themeColor="text1"/>
          <w:lang w:val="es-ES"/>
        </w:rPr>
        <w:t>và</w:t>
      </w:r>
      <w:proofErr w:type="spellEnd"/>
      <w:r w:rsidR="00AA4A78" w:rsidRPr="00E527EE">
        <w:rPr>
          <w:color w:val="000000" w:themeColor="text1"/>
          <w:lang w:val="es-ES"/>
        </w:rPr>
        <w:t xml:space="preserve"> </w:t>
      </w:r>
      <w:proofErr w:type="spellStart"/>
      <w:r w:rsidR="00AA4A78" w:rsidRPr="00E527EE">
        <w:rPr>
          <w:color w:val="000000" w:themeColor="text1"/>
          <w:lang w:val="es-ES"/>
        </w:rPr>
        <w:t>phân</w:t>
      </w:r>
      <w:proofErr w:type="spellEnd"/>
      <w:r w:rsidR="00AA4A78" w:rsidRPr="00E527EE">
        <w:rPr>
          <w:color w:val="000000" w:themeColor="text1"/>
          <w:lang w:val="es-ES"/>
        </w:rPr>
        <w:t xml:space="preserve"> </w:t>
      </w:r>
      <w:proofErr w:type="spellStart"/>
      <w:r w:rsidR="00AA4A78" w:rsidRPr="00E527EE">
        <w:rPr>
          <w:color w:val="000000" w:themeColor="text1"/>
          <w:lang w:val="es-ES"/>
        </w:rPr>
        <w:t>phối</w:t>
      </w:r>
      <w:proofErr w:type="spellEnd"/>
    </w:p>
    <w:p w14:paraId="1078B338" w14:textId="77777777" w:rsidR="00615CBC" w:rsidRPr="00E527EE" w:rsidRDefault="00615CBC" w:rsidP="00615CBC">
      <w:pPr>
        <w:tabs>
          <w:tab w:val="left" w:pos="426"/>
          <w:tab w:val="left" w:pos="720"/>
        </w:tabs>
        <w:spacing w:after="60" w:line="288" w:lineRule="auto"/>
        <w:jc w:val="both"/>
        <w:rPr>
          <w:color w:val="000000" w:themeColor="text1"/>
          <w:lang w:val="es-ES"/>
        </w:rPr>
      </w:pPr>
      <w:r w:rsidRPr="00E527EE">
        <w:rPr>
          <w:color w:val="000000" w:themeColor="text1"/>
          <w:lang w:val="es-ES"/>
        </w:rPr>
        <w:t xml:space="preserve">1.2 </w:t>
      </w:r>
      <w:r w:rsidRPr="00E527EE">
        <w:rPr>
          <w:color w:val="000000" w:themeColor="text1"/>
          <w:lang w:val="es-ES"/>
        </w:rPr>
        <w:tab/>
        <w:t xml:space="preserve">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đã</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đăng</w:t>
      </w:r>
      <w:proofErr w:type="spellEnd"/>
      <w:r w:rsidRPr="00E527EE">
        <w:rPr>
          <w:color w:val="000000" w:themeColor="text1"/>
          <w:lang w:val="es-ES"/>
        </w:rPr>
        <w:t xml:space="preserve"> </w:t>
      </w:r>
      <w:proofErr w:type="spellStart"/>
      <w:r w:rsidRPr="00E527EE">
        <w:rPr>
          <w:color w:val="000000" w:themeColor="text1"/>
          <w:lang w:val="es-ES"/>
        </w:rPr>
        <w:t>ký</w:t>
      </w:r>
      <w:proofErr w:type="spellEnd"/>
      <w:r w:rsidRPr="00E527EE">
        <w:rPr>
          <w:color w:val="000000" w:themeColor="text1"/>
          <w:lang w:val="es-ES"/>
        </w:rPr>
        <w:t xml:space="preserve">, </w:t>
      </w:r>
      <w:proofErr w:type="spellStart"/>
      <w:r w:rsidRPr="00E527EE">
        <w:rPr>
          <w:color w:val="000000" w:themeColor="text1"/>
          <w:lang w:val="es-ES"/>
        </w:rPr>
        <w:t>xác</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color w:val="000000" w:themeColor="text1"/>
          <w:lang w:val="es-ES"/>
        </w:rPr>
        <w:t xml:space="preserve"> </w:t>
      </w:r>
      <w:proofErr w:type="spellStart"/>
      <w:r w:rsidRPr="00E527EE">
        <w:rPr>
          <w:color w:val="000000" w:themeColor="text1"/>
          <w:lang w:val="es-ES"/>
        </w:rPr>
        <w:t>hoặc</w:t>
      </w:r>
      <w:proofErr w:type="spellEnd"/>
      <w:r w:rsidRPr="00E527EE">
        <w:rPr>
          <w:color w:val="000000" w:themeColor="text1"/>
          <w:lang w:val="es-ES"/>
        </w:rPr>
        <w:t xml:space="preserve"> </w:t>
      </w:r>
      <w:proofErr w:type="spellStart"/>
      <w:r w:rsidRPr="00E527EE">
        <w:rPr>
          <w:color w:val="000000" w:themeColor="text1"/>
          <w:lang w:val="es-ES"/>
        </w:rPr>
        <w:t>kiểm</w:t>
      </w:r>
      <w:proofErr w:type="spellEnd"/>
      <w:r w:rsidRPr="00E527EE">
        <w:rPr>
          <w:color w:val="000000" w:themeColor="text1"/>
          <w:lang w:val="es-ES"/>
        </w:rPr>
        <w:t xml:space="preserve"> </w:t>
      </w:r>
      <w:proofErr w:type="spellStart"/>
      <w:r w:rsidRPr="00E527EE">
        <w:rPr>
          <w:color w:val="000000" w:themeColor="text1"/>
          <w:lang w:val="es-ES"/>
        </w:rPr>
        <w:t>nghiệm</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w:t>
      </w:r>
      <w:proofErr w:type="spellStart"/>
      <w:r w:rsidRPr="00E527EE">
        <w:rPr>
          <w:color w:val="000000" w:themeColor="text1"/>
          <w:lang w:val="es-ES"/>
        </w:rPr>
        <w:t>cũng</w:t>
      </w:r>
      <w:proofErr w:type="spellEnd"/>
      <w:r w:rsidRPr="00E527EE">
        <w:rPr>
          <w:color w:val="000000" w:themeColor="text1"/>
          <w:lang w:val="es-ES"/>
        </w:rPr>
        <w:t xml:space="preserve"> </w:t>
      </w:r>
      <w:proofErr w:type="spellStart"/>
      <w:r w:rsidRPr="00E527EE">
        <w:rPr>
          <w:color w:val="000000" w:themeColor="text1"/>
          <w:lang w:val="es-ES"/>
        </w:rPr>
        <w:t>như</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bao</w:t>
      </w:r>
      <w:proofErr w:type="spellEnd"/>
      <w:r w:rsidRPr="00E527EE">
        <w:rPr>
          <w:color w:val="000000" w:themeColor="text1"/>
          <w:lang w:val="es-ES"/>
        </w:rPr>
        <w:t xml:space="preserve"> </w:t>
      </w:r>
      <w:proofErr w:type="spellStart"/>
      <w:r w:rsidRPr="00E527EE">
        <w:rPr>
          <w:color w:val="000000" w:themeColor="text1"/>
          <w:lang w:val="es-ES"/>
        </w:rPr>
        <w:t>bì</w:t>
      </w:r>
      <w:proofErr w:type="spellEnd"/>
      <w:r w:rsidRPr="00E527EE">
        <w:rPr>
          <w:color w:val="000000" w:themeColor="text1"/>
          <w:lang w:val="es-ES"/>
        </w:rPr>
        <w:t xml:space="preserve">, </w:t>
      </w:r>
      <w:proofErr w:type="spellStart"/>
      <w:r w:rsidRPr="00E527EE">
        <w:rPr>
          <w:color w:val="000000" w:themeColor="text1"/>
          <w:lang w:val="es-ES"/>
        </w:rPr>
        <w:t>tem</w:t>
      </w:r>
      <w:proofErr w:type="spellEnd"/>
      <w:r w:rsidRPr="00E527EE">
        <w:rPr>
          <w:color w:val="000000" w:themeColor="text1"/>
          <w:lang w:val="es-ES"/>
        </w:rPr>
        <w:t xml:space="preserve"> </w:t>
      </w:r>
      <w:proofErr w:type="spellStart"/>
      <w:r w:rsidRPr="00E527EE">
        <w:rPr>
          <w:color w:val="000000" w:themeColor="text1"/>
          <w:lang w:val="es-ES"/>
        </w:rPr>
        <w:t>nhãn</w:t>
      </w:r>
      <w:proofErr w:type="spellEnd"/>
      <w:r w:rsidRPr="00E527EE">
        <w:rPr>
          <w:color w:val="000000" w:themeColor="text1"/>
          <w:lang w:val="es-ES"/>
        </w:rPr>
        <w:t xml:space="preserve">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Nhà</w:t>
      </w:r>
      <w:proofErr w:type="spellEnd"/>
      <w:r w:rsidRPr="00E527EE">
        <w:rPr>
          <w:color w:val="000000" w:themeColor="text1"/>
          <w:lang w:val="es-ES"/>
        </w:rPr>
        <w:t xml:space="preserve"> </w:t>
      </w:r>
      <w:proofErr w:type="spellStart"/>
      <w:r w:rsidRPr="00E527EE">
        <w:rPr>
          <w:color w:val="000000" w:themeColor="text1"/>
          <w:lang w:val="es-ES"/>
        </w:rPr>
        <w:t>nước</w:t>
      </w:r>
      <w:proofErr w:type="spellEnd"/>
      <w:r w:rsidRPr="00E527EE">
        <w:rPr>
          <w:color w:val="000000" w:themeColor="text1"/>
          <w:lang w:val="es-ES"/>
        </w:rPr>
        <w:t>.</w:t>
      </w:r>
    </w:p>
    <w:p w14:paraId="01801336" w14:textId="77777777" w:rsidR="00615CBC" w:rsidRDefault="00615CBC" w:rsidP="00615CBC">
      <w:pPr>
        <w:tabs>
          <w:tab w:val="left" w:pos="426"/>
        </w:tabs>
        <w:spacing w:after="60" w:line="288" w:lineRule="auto"/>
        <w:jc w:val="both"/>
        <w:rPr>
          <w:color w:val="000000" w:themeColor="text1"/>
          <w:lang w:val="es-ES"/>
        </w:rPr>
      </w:pPr>
      <w:r w:rsidRPr="00E527EE">
        <w:rPr>
          <w:color w:val="000000" w:themeColor="text1"/>
          <w:lang w:val="es-ES"/>
        </w:rPr>
        <w:t>1.3</w:t>
      </w:r>
      <w:r w:rsidRPr="00E527EE">
        <w:rPr>
          <w:color w:val="000000" w:themeColor="text1"/>
          <w:lang w:val="es-ES"/>
        </w:rPr>
        <w:tab/>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đều</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ý </w:t>
      </w:r>
      <w:proofErr w:type="spellStart"/>
      <w:r w:rsidRPr="00E527EE">
        <w:rPr>
          <w:color w:val="000000" w:themeColor="text1"/>
          <w:lang w:val="es-ES"/>
        </w:rPr>
        <w:t>là</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này</w:t>
      </w:r>
      <w:proofErr w:type="spellEnd"/>
      <w:r w:rsidRPr="00E527EE">
        <w:rPr>
          <w:color w:val="000000" w:themeColor="text1"/>
          <w:lang w:val="es-ES"/>
        </w:rPr>
        <w:t xml:space="preserve"> </w:t>
      </w:r>
      <w:proofErr w:type="spellStart"/>
      <w:r w:rsidRPr="00E527EE">
        <w:rPr>
          <w:color w:val="000000" w:themeColor="text1"/>
          <w:lang w:val="es-ES"/>
        </w:rPr>
        <w:t>sẽ</w:t>
      </w:r>
      <w:proofErr w:type="spellEnd"/>
      <w:r w:rsidRPr="00E527EE">
        <w:rPr>
          <w:color w:val="000000" w:themeColor="text1"/>
          <w:lang w:val="es-ES"/>
        </w:rPr>
        <w:t xml:space="preserve"> </w:t>
      </w:r>
      <w:proofErr w:type="spellStart"/>
      <w:r w:rsidRPr="00E527EE">
        <w:rPr>
          <w:color w:val="000000" w:themeColor="text1"/>
          <w:lang w:val="es-ES"/>
        </w:rPr>
        <w:t>áp</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cho </w:t>
      </w:r>
      <w:proofErr w:type="spellStart"/>
      <w:r w:rsidR="00AE5FBB" w:rsidRPr="00E527EE">
        <w:rPr>
          <w:color w:val="000000" w:themeColor="text1"/>
          <w:lang w:val="es-ES"/>
        </w:rPr>
        <w:t>tất</w:t>
      </w:r>
      <w:proofErr w:type="spellEnd"/>
      <w:r w:rsidR="00AE5FBB" w:rsidRPr="00E527EE">
        <w:rPr>
          <w:color w:val="000000" w:themeColor="text1"/>
          <w:lang w:val="es-ES"/>
        </w:rPr>
        <w:t xml:space="preserve"> </w:t>
      </w:r>
      <w:proofErr w:type="spellStart"/>
      <w:r w:rsidR="00AE5FBB" w:rsidRPr="00E527EE">
        <w:rPr>
          <w:color w:val="000000" w:themeColor="text1"/>
          <w:lang w:val="es-ES"/>
        </w:rPr>
        <w:t>cả</w:t>
      </w:r>
      <w:proofErr w:type="spellEnd"/>
      <w:r w:rsidR="00AE5FBB" w:rsidRPr="00E527EE">
        <w:rPr>
          <w:color w:val="000000" w:themeColor="text1"/>
          <w:lang w:val="es-ES"/>
        </w:rPr>
        <w:t xml:space="preserve"> </w:t>
      </w:r>
      <w:proofErr w:type="spellStart"/>
      <w:r w:rsidR="00AE5FBB" w:rsidRPr="00E527EE">
        <w:rPr>
          <w:color w:val="000000" w:themeColor="text1"/>
          <w:lang w:val="es-ES"/>
        </w:rPr>
        <w:t>các</w:t>
      </w:r>
      <w:proofErr w:type="spellEnd"/>
      <w:r w:rsidR="00AE5FBB" w:rsidRPr="00E527EE">
        <w:rPr>
          <w:color w:val="000000" w:themeColor="text1"/>
          <w:lang w:val="es-ES"/>
        </w:rPr>
        <w:t xml:space="preserve"> </w:t>
      </w:r>
      <w:proofErr w:type="spellStart"/>
      <w:r w:rsidR="00AE5FBB" w:rsidRPr="00E527EE">
        <w:rPr>
          <w:color w:val="000000" w:themeColor="text1"/>
          <w:lang w:val="es-ES"/>
        </w:rPr>
        <w:t>siêu</w:t>
      </w:r>
      <w:proofErr w:type="spellEnd"/>
      <w:r w:rsidR="00AE5FBB" w:rsidRPr="00E527EE">
        <w:rPr>
          <w:color w:val="000000" w:themeColor="text1"/>
          <w:lang w:val="es-ES"/>
        </w:rPr>
        <w:t xml:space="preserve"> </w:t>
      </w:r>
      <w:proofErr w:type="spellStart"/>
      <w:r w:rsidR="00AE5FBB" w:rsidRPr="00E527EE">
        <w:rPr>
          <w:color w:val="000000" w:themeColor="text1"/>
          <w:lang w:val="es-ES"/>
        </w:rPr>
        <w:t>thị</w:t>
      </w:r>
      <w:proofErr w:type="spellEnd"/>
      <w:r w:rsidR="00AE5FBB" w:rsidRPr="00E527EE">
        <w:rPr>
          <w:color w:val="000000" w:themeColor="text1"/>
          <w:lang w:val="es-ES"/>
        </w:rPr>
        <w:t xml:space="preserve"> </w:t>
      </w:r>
      <w:proofErr w:type="spellStart"/>
      <w:r w:rsidRPr="00E527EE">
        <w:rPr>
          <w:color w:val="000000" w:themeColor="text1"/>
          <w:lang w:val="es-ES"/>
        </w:rPr>
        <w:t>thuộc</w:t>
      </w:r>
      <w:proofErr w:type="spellEnd"/>
      <w:r w:rsidRPr="00E527EE">
        <w:rPr>
          <w:color w:val="000000" w:themeColor="text1"/>
          <w:lang w:val="es-ES"/>
        </w:rPr>
        <w:t xml:space="preserve"> </w:t>
      </w:r>
      <w:proofErr w:type="spellStart"/>
      <w:r w:rsidRPr="00E527EE">
        <w:rPr>
          <w:color w:val="000000" w:themeColor="text1"/>
          <w:lang w:val="es-ES"/>
        </w:rPr>
        <w:t>hệ</w:t>
      </w:r>
      <w:proofErr w:type="spellEnd"/>
      <w:r w:rsidRPr="00E527EE">
        <w:rPr>
          <w:color w:val="000000" w:themeColor="text1"/>
          <w:lang w:val="es-ES"/>
        </w:rPr>
        <w:t xml:space="preserve"> </w:t>
      </w:r>
      <w:proofErr w:type="spellStart"/>
      <w:r w:rsidRPr="00E527EE">
        <w:rPr>
          <w:color w:val="000000" w:themeColor="text1"/>
          <w:lang w:val="es-ES"/>
        </w:rPr>
        <w:t>thống</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đang</w:t>
      </w:r>
      <w:proofErr w:type="spellEnd"/>
      <w:r w:rsidRPr="00E527EE">
        <w:rPr>
          <w:color w:val="000000" w:themeColor="text1"/>
          <w:lang w:val="es-ES"/>
        </w:rPr>
        <w:t xml:space="preserve"> </w:t>
      </w:r>
      <w:proofErr w:type="spellStart"/>
      <w:r w:rsidRPr="00E527EE">
        <w:rPr>
          <w:color w:val="000000" w:themeColor="text1"/>
          <w:lang w:val="es-ES"/>
        </w:rPr>
        <w:t>hoạt</w:t>
      </w:r>
      <w:proofErr w:type="spellEnd"/>
      <w:r w:rsidRPr="00E527EE">
        <w:rPr>
          <w:color w:val="000000" w:themeColor="text1"/>
          <w:lang w:val="es-ES"/>
        </w:rPr>
        <w:t xml:space="preserve"> </w:t>
      </w:r>
      <w:proofErr w:type="spellStart"/>
      <w:r w:rsidRPr="00E527EE">
        <w:rPr>
          <w:color w:val="000000" w:themeColor="text1"/>
          <w:lang w:val="es-ES"/>
        </w:rPr>
        <w:t>động</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sẽ</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thành</w:t>
      </w:r>
      <w:proofErr w:type="spellEnd"/>
      <w:r w:rsidRPr="00E527EE">
        <w:rPr>
          <w:color w:val="000000" w:themeColor="text1"/>
          <w:lang w:val="es-ES"/>
        </w:rPr>
        <w:t xml:space="preserve"> </w:t>
      </w:r>
      <w:proofErr w:type="spellStart"/>
      <w:r w:rsidRPr="00E527EE">
        <w:rPr>
          <w:color w:val="000000" w:themeColor="text1"/>
          <w:lang w:val="es-ES"/>
        </w:rPr>
        <w:t>lập</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hiệu</w:t>
      </w:r>
      <w:proofErr w:type="spellEnd"/>
      <w:r w:rsidRPr="00E527EE">
        <w:rPr>
          <w:color w:val="000000" w:themeColor="text1"/>
          <w:lang w:val="es-ES"/>
        </w:rPr>
        <w:t xml:space="preserve"> </w:t>
      </w:r>
      <w:proofErr w:type="spellStart"/>
      <w:r w:rsidRPr="00E527EE">
        <w:rPr>
          <w:color w:val="000000" w:themeColor="text1"/>
          <w:lang w:val="es-ES"/>
        </w:rPr>
        <w:t>lực</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này</w:t>
      </w:r>
      <w:proofErr w:type="spellEnd"/>
      <w:r w:rsidRPr="00E527EE">
        <w:rPr>
          <w:color w:val="000000" w:themeColor="text1"/>
          <w:lang w:val="es-ES"/>
        </w:rPr>
        <w:t>.</w:t>
      </w:r>
    </w:p>
    <w:p w14:paraId="296DA402" w14:textId="77777777" w:rsidR="00615CBC" w:rsidRPr="00E527EE" w:rsidRDefault="00615CBC" w:rsidP="00615CBC">
      <w:pPr>
        <w:tabs>
          <w:tab w:val="left" w:pos="426"/>
        </w:tabs>
        <w:spacing w:after="60" w:line="288" w:lineRule="auto"/>
        <w:jc w:val="both"/>
        <w:rPr>
          <w:b/>
          <w:color w:val="000000" w:themeColor="text1"/>
          <w:lang w:val="es-ES"/>
        </w:rPr>
      </w:pPr>
      <w:r w:rsidRPr="00E527EE">
        <w:rPr>
          <w:b/>
          <w:color w:val="000000" w:themeColor="text1"/>
          <w:lang w:val="es-ES"/>
        </w:rPr>
        <w:t>ĐIỀU 2: THỜI HẠN HỢP ĐỒNG</w:t>
      </w:r>
    </w:p>
    <w:p w14:paraId="6E39ACB4" w14:textId="679DD4E9" w:rsidR="00615CBC" w:rsidRPr="00E527EE" w:rsidRDefault="00615CBC" w:rsidP="00615CBC">
      <w:pPr>
        <w:tabs>
          <w:tab w:val="left" w:pos="426"/>
          <w:tab w:val="left" w:pos="567"/>
        </w:tabs>
        <w:spacing w:after="60" w:line="288" w:lineRule="auto"/>
        <w:jc w:val="both"/>
        <w:rPr>
          <w:color w:val="000000" w:themeColor="text1"/>
          <w:lang w:val="es-ES"/>
        </w:rPr>
      </w:pPr>
      <w:r w:rsidRPr="00E527EE">
        <w:rPr>
          <w:color w:val="000000" w:themeColor="text1"/>
          <w:lang w:val="es-ES"/>
        </w:rPr>
        <w:t xml:space="preserve">2.1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này</w:t>
      </w:r>
      <w:proofErr w:type="spellEnd"/>
      <w:r w:rsidRPr="00E527EE">
        <w:rPr>
          <w:color w:val="000000" w:themeColor="text1"/>
          <w:lang w:val="es-ES"/>
        </w:rPr>
        <w:t xml:space="preserve">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hiệu</w:t>
      </w:r>
      <w:proofErr w:type="spellEnd"/>
      <w:r w:rsidRPr="00E527EE">
        <w:rPr>
          <w:color w:val="000000" w:themeColor="text1"/>
          <w:lang w:val="es-ES"/>
        </w:rPr>
        <w:t xml:space="preserve"> </w:t>
      </w:r>
      <w:proofErr w:type="spellStart"/>
      <w:r w:rsidRPr="00E527EE">
        <w:rPr>
          <w:color w:val="000000" w:themeColor="text1"/>
          <w:lang w:val="es-ES"/>
        </w:rPr>
        <w:t>lực</w:t>
      </w:r>
      <w:proofErr w:type="spellEnd"/>
      <w:r w:rsidRPr="00E527EE">
        <w:rPr>
          <w:color w:val="000000" w:themeColor="text1"/>
          <w:lang w:val="es-ES"/>
        </w:rPr>
        <w:t xml:space="preserve"> </w:t>
      </w:r>
      <w:proofErr w:type="spellStart"/>
      <w:r w:rsidRPr="00E527EE">
        <w:rPr>
          <w:color w:val="000000" w:themeColor="text1"/>
          <w:lang w:val="es-ES"/>
        </w:rPr>
        <w:t>từ</w:t>
      </w:r>
      <w:proofErr w:type="spellEnd"/>
      <w:r w:rsidRPr="00E527EE">
        <w:rPr>
          <w:color w:val="000000" w:themeColor="text1"/>
          <w:lang w:val="es-ES"/>
        </w:rPr>
        <w:t xml:space="preserve"> </w:t>
      </w:r>
      <w:proofErr w:type="spellStart"/>
      <w:r w:rsidRPr="00E527EE">
        <w:rPr>
          <w:color w:val="000000" w:themeColor="text1"/>
          <w:lang w:val="es-ES"/>
        </w:rPr>
        <w:t>ngày</w:t>
      </w:r>
      <w:proofErr w:type="spellEnd"/>
      <w:r w:rsidRPr="00E527EE">
        <w:rPr>
          <w:color w:val="000000" w:themeColor="text1"/>
          <w:lang w:val="es-ES"/>
        </w:rPr>
        <w:t xml:space="preserve"> </w:t>
      </w:r>
      <w:proofErr w:type="spellStart"/>
      <w:r w:rsidRPr="00E527EE">
        <w:rPr>
          <w:color w:val="000000" w:themeColor="text1"/>
          <w:lang w:val="es-ES"/>
        </w:rPr>
        <w:t>ký</w:t>
      </w:r>
      <w:proofErr w:type="spellEnd"/>
      <w:r w:rsidRPr="00E527EE">
        <w:rPr>
          <w:color w:val="000000" w:themeColor="text1"/>
          <w:lang w:val="es-ES"/>
        </w:rPr>
        <w:t xml:space="preserve"> </w:t>
      </w:r>
      <w:proofErr w:type="spellStart"/>
      <w:r w:rsidRPr="00E527EE">
        <w:rPr>
          <w:color w:val="000000" w:themeColor="text1"/>
          <w:lang w:val="es-ES"/>
        </w:rPr>
        <w:t>kết</w:t>
      </w:r>
      <w:proofErr w:type="spellEnd"/>
      <w:r w:rsidRPr="00E527EE">
        <w:rPr>
          <w:color w:val="000000" w:themeColor="text1"/>
          <w:lang w:val="es-ES"/>
        </w:rPr>
        <w:t xml:space="preserve"> </w:t>
      </w:r>
      <w:proofErr w:type="spellStart"/>
      <w:r w:rsidRPr="00E527EE">
        <w:rPr>
          <w:color w:val="000000" w:themeColor="text1"/>
          <w:lang w:val="es-ES"/>
        </w:rPr>
        <w:t>đến</w:t>
      </w:r>
      <w:proofErr w:type="spellEnd"/>
      <w:r w:rsidRPr="00E527EE">
        <w:rPr>
          <w:color w:val="000000" w:themeColor="text1"/>
          <w:lang w:val="es-ES"/>
        </w:rPr>
        <w:t xml:space="preserve"> </w:t>
      </w:r>
      <w:proofErr w:type="spellStart"/>
      <w:r w:rsidRPr="00E527EE">
        <w:rPr>
          <w:color w:val="000000" w:themeColor="text1"/>
          <w:lang w:val="es-ES"/>
        </w:rPr>
        <w:t>hết</w:t>
      </w:r>
      <w:proofErr w:type="spellEnd"/>
      <w:r w:rsidRPr="00E527EE">
        <w:rPr>
          <w:color w:val="000000" w:themeColor="text1"/>
          <w:lang w:val="es-ES"/>
        </w:rPr>
        <w:t xml:space="preserve"> </w:t>
      </w:r>
      <w:proofErr w:type="spellStart"/>
      <w:r w:rsidRPr="00E527EE">
        <w:rPr>
          <w:color w:val="000000" w:themeColor="text1"/>
          <w:lang w:val="es-ES"/>
        </w:rPr>
        <w:t>ngày</w:t>
      </w:r>
      <w:proofErr w:type="spellEnd"/>
      <w:r w:rsidRPr="00E527EE">
        <w:rPr>
          <w:color w:val="000000" w:themeColor="text1"/>
          <w:lang w:val="es-ES"/>
        </w:rPr>
        <w:t xml:space="preserve"> </w:t>
      </w:r>
      <w:r w:rsidR="0017053E" w:rsidRPr="00AD3703">
        <w:rPr>
          <w:color w:val="000000" w:themeColor="text1"/>
          <w:highlight w:val="lightGray"/>
          <w:lang w:val="es-ES"/>
        </w:rPr>
        <w:t>31</w:t>
      </w:r>
      <w:r w:rsidRPr="00AD3703">
        <w:rPr>
          <w:color w:val="000000" w:themeColor="text1"/>
          <w:highlight w:val="lightGray"/>
          <w:lang w:val="es-ES"/>
        </w:rPr>
        <w:t>/</w:t>
      </w:r>
      <w:r w:rsidR="0017053E" w:rsidRPr="00AD3703">
        <w:rPr>
          <w:color w:val="000000" w:themeColor="text1"/>
          <w:highlight w:val="lightGray"/>
          <w:lang w:val="es-ES"/>
        </w:rPr>
        <w:t>12</w:t>
      </w:r>
      <w:r w:rsidRPr="00AD3703">
        <w:rPr>
          <w:color w:val="000000" w:themeColor="text1"/>
          <w:highlight w:val="lightGray"/>
          <w:lang w:val="es-ES"/>
        </w:rPr>
        <w:t>/</w:t>
      </w:r>
      <w:r w:rsidR="0017053E" w:rsidRPr="00AD3703">
        <w:rPr>
          <w:color w:val="000000" w:themeColor="text1"/>
          <w:highlight w:val="lightGray"/>
          <w:lang w:val="es-ES"/>
        </w:rPr>
        <w:t>20</w:t>
      </w:r>
      <w:r w:rsidR="0002259C" w:rsidRPr="00AD3703">
        <w:rPr>
          <w:color w:val="000000" w:themeColor="text1"/>
          <w:highlight w:val="lightGray"/>
          <w:lang w:val="es-ES"/>
        </w:rPr>
        <w:t>2</w:t>
      </w:r>
      <w:r w:rsidR="00AD3703" w:rsidRPr="00AD3703">
        <w:rPr>
          <w:color w:val="000000" w:themeColor="text1"/>
          <w:highlight w:val="lightGray"/>
          <w:lang w:val="es-ES"/>
        </w:rPr>
        <w:t>5</w:t>
      </w:r>
    </w:p>
    <w:p w14:paraId="35A361C6"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2.2</w:t>
      </w:r>
      <w:r w:rsidRPr="00E527EE">
        <w:rPr>
          <w:color w:val="000000" w:themeColor="text1"/>
          <w:lang w:val="es-ES"/>
        </w:rPr>
        <w:tab/>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sẽ</w:t>
      </w:r>
      <w:proofErr w:type="spellEnd"/>
      <w:r w:rsidRPr="00E527EE">
        <w:rPr>
          <w:color w:val="000000" w:themeColor="text1"/>
          <w:lang w:val="es-ES"/>
        </w:rPr>
        <w:t xml:space="preserve"> </w:t>
      </w:r>
      <w:proofErr w:type="spellStart"/>
      <w:r w:rsidRPr="00E527EE">
        <w:rPr>
          <w:color w:val="000000" w:themeColor="text1"/>
          <w:lang w:val="es-ES"/>
        </w:rPr>
        <w:t>giữ</w:t>
      </w:r>
      <w:proofErr w:type="spellEnd"/>
      <w:r w:rsidRPr="00E527EE">
        <w:rPr>
          <w:color w:val="000000" w:themeColor="text1"/>
          <w:lang w:val="es-ES"/>
        </w:rPr>
        <w:t xml:space="preserve"> </w:t>
      </w:r>
      <w:proofErr w:type="spellStart"/>
      <w:r w:rsidRPr="00E527EE">
        <w:rPr>
          <w:color w:val="000000" w:themeColor="text1"/>
          <w:lang w:val="es-ES"/>
        </w:rPr>
        <w:t>nguyên</w:t>
      </w:r>
      <w:proofErr w:type="spellEnd"/>
      <w:r w:rsidRPr="00E527EE">
        <w:rPr>
          <w:color w:val="000000" w:themeColor="text1"/>
          <w:lang w:val="es-ES"/>
        </w:rPr>
        <w:t xml:space="preserve"> </w:t>
      </w:r>
      <w:proofErr w:type="spellStart"/>
      <w:r w:rsidRPr="00E527EE">
        <w:rPr>
          <w:color w:val="000000" w:themeColor="text1"/>
          <w:lang w:val="es-ES"/>
        </w:rPr>
        <w:t>hiệu</w:t>
      </w:r>
      <w:proofErr w:type="spellEnd"/>
      <w:r w:rsidRPr="00E527EE">
        <w:rPr>
          <w:color w:val="000000" w:themeColor="text1"/>
          <w:lang w:val="es-ES"/>
        </w:rPr>
        <w:t xml:space="preserve"> </w:t>
      </w:r>
      <w:proofErr w:type="spellStart"/>
      <w:r w:rsidRPr="00E527EE">
        <w:rPr>
          <w:color w:val="000000" w:themeColor="text1"/>
          <w:lang w:val="es-ES"/>
        </w:rPr>
        <w:t>lực</w:t>
      </w:r>
      <w:proofErr w:type="spellEnd"/>
      <w:r w:rsidRPr="00E527EE">
        <w:rPr>
          <w:color w:val="000000" w:themeColor="text1"/>
          <w:lang w:val="es-ES"/>
        </w:rPr>
        <w:t xml:space="preserve">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gian</w:t>
      </w:r>
      <w:proofErr w:type="spellEnd"/>
      <w:r w:rsidRPr="00E527EE">
        <w:rPr>
          <w:color w:val="000000" w:themeColor="text1"/>
          <w:lang w:val="es-ES"/>
        </w:rPr>
        <w:t xml:space="preserve"> </w:t>
      </w:r>
      <w:proofErr w:type="spellStart"/>
      <w:r w:rsidRPr="00E527EE">
        <w:rPr>
          <w:color w:val="000000" w:themeColor="text1"/>
          <w:lang w:val="es-ES"/>
        </w:rPr>
        <w:t>thương</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w:t>
      </w:r>
      <w:proofErr w:type="spellStart"/>
      <w:r w:rsidRPr="00E527EE">
        <w:rPr>
          <w:color w:val="000000" w:themeColor="text1"/>
          <w:lang w:val="es-ES"/>
        </w:rPr>
        <w:t>gia</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tố</w:t>
      </w:r>
      <w:r w:rsidR="006857B6">
        <w:rPr>
          <w:color w:val="000000" w:themeColor="text1"/>
          <w:lang w:val="es-ES"/>
        </w:rPr>
        <w:t>i</w:t>
      </w:r>
      <w:proofErr w:type="spellEnd"/>
      <w:r w:rsidR="006857B6">
        <w:rPr>
          <w:color w:val="000000" w:themeColor="text1"/>
          <w:lang w:val="es-ES"/>
        </w:rPr>
        <w:t xml:space="preserve"> </w:t>
      </w:r>
      <w:proofErr w:type="spellStart"/>
      <w:r w:rsidR="006857B6">
        <w:rPr>
          <w:color w:val="000000" w:themeColor="text1"/>
          <w:lang w:val="es-ES"/>
        </w:rPr>
        <w:t>đa</w:t>
      </w:r>
      <w:proofErr w:type="spellEnd"/>
      <w:r w:rsidR="006857B6">
        <w:rPr>
          <w:color w:val="000000" w:themeColor="text1"/>
          <w:lang w:val="es-ES"/>
        </w:rPr>
        <w:t xml:space="preserve"> </w:t>
      </w:r>
      <w:proofErr w:type="spellStart"/>
      <w:r w:rsidR="006857B6">
        <w:rPr>
          <w:color w:val="000000" w:themeColor="text1"/>
          <w:lang w:val="es-ES"/>
        </w:rPr>
        <w:t>là</w:t>
      </w:r>
      <w:proofErr w:type="spellEnd"/>
      <w:r w:rsidR="006857B6">
        <w:rPr>
          <w:color w:val="000000" w:themeColor="text1"/>
          <w:lang w:val="es-ES"/>
        </w:rPr>
        <w:t xml:space="preserve"> 3</w:t>
      </w:r>
      <w:r w:rsidRPr="00E527EE">
        <w:rPr>
          <w:color w:val="000000" w:themeColor="text1"/>
          <w:lang w:val="es-ES"/>
        </w:rPr>
        <w:t xml:space="preserve">0 </w:t>
      </w:r>
      <w:proofErr w:type="spellStart"/>
      <w:r w:rsidRPr="00E527EE">
        <w:rPr>
          <w:color w:val="000000" w:themeColor="text1"/>
          <w:lang w:val="es-ES"/>
        </w:rPr>
        <w:t>ngày</w:t>
      </w:r>
      <w:proofErr w:type="spellEnd"/>
    </w:p>
    <w:p w14:paraId="57EACC35" w14:textId="77777777" w:rsidR="00615CBC" w:rsidRPr="00E527EE" w:rsidRDefault="00615CBC" w:rsidP="00615CBC">
      <w:pPr>
        <w:numPr>
          <w:ilvl w:val="1"/>
          <w:numId w:val="5"/>
        </w:numPr>
        <w:tabs>
          <w:tab w:val="left" w:pos="426"/>
          <w:tab w:val="left" w:pos="709"/>
        </w:tabs>
        <w:spacing w:after="60" w:line="288" w:lineRule="auto"/>
        <w:ind w:left="0" w:firstLine="0"/>
        <w:jc w:val="both"/>
        <w:rPr>
          <w:noProof/>
          <w:color w:val="000000" w:themeColor="text1"/>
          <w:lang w:val="vi-VN"/>
        </w:rPr>
      </w:pPr>
      <w:r w:rsidRPr="00E527EE">
        <w:rPr>
          <w:noProof/>
          <w:color w:val="000000" w:themeColor="text1"/>
          <w:lang w:val="vi-VN"/>
        </w:rPr>
        <w:lastRenderedPageBreak/>
        <w:t xml:space="preserve">Hợp Đồng </w:t>
      </w:r>
      <w:r w:rsidRPr="00E527EE">
        <w:rPr>
          <w:noProof/>
          <w:color w:val="000000" w:themeColor="text1"/>
          <w:lang w:val="es-ES"/>
        </w:rPr>
        <w:t>chấm dứt hiệu lực trong các trường hợp sau:</w:t>
      </w:r>
    </w:p>
    <w:p w14:paraId="65A900F1" w14:textId="77777777" w:rsidR="00615CBC" w:rsidRPr="00E527EE" w:rsidRDefault="00615CBC" w:rsidP="00615CBC">
      <w:pPr>
        <w:numPr>
          <w:ilvl w:val="2"/>
          <w:numId w:val="3"/>
        </w:numPr>
        <w:tabs>
          <w:tab w:val="left" w:pos="284"/>
          <w:tab w:val="left" w:pos="709"/>
        </w:tabs>
        <w:spacing w:after="60" w:line="288" w:lineRule="auto"/>
        <w:ind w:left="0" w:firstLine="0"/>
        <w:jc w:val="both"/>
        <w:rPr>
          <w:noProof/>
          <w:color w:val="000000" w:themeColor="text1"/>
          <w:lang w:val="vi-VN"/>
        </w:rPr>
      </w:pPr>
      <w:r w:rsidRPr="00E527EE">
        <w:rPr>
          <w:noProof/>
          <w:color w:val="000000" w:themeColor="text1"/>
          <w:lang w:val="vi-VN"/>
        </w:rPr>
        <w:t>Hết hạn mà không được Các Bên gia hạn Hợp Đồng;</w:t>
      </w:r>
    </w:p>
    <w:p w14:paraId="1F9608C7" w14:textId="77777777" w:rsidR="00615CBC" w:rsidRPr="00E527EE" w:rsidRDefault="00615CBC" w:rsidP="00615CBC">
      <w:pPr>
        <w:numPr>
          <w:ilvl w:val="2"/>
          <w:numId w:val="3"/>
        </w:numPr>
        <w:tabs>
          <w:tab w:val="left" w:pos="284"/>
          <w:tab w:val="left" w:pos="709"/>
        </w:tabs>
        <w:spacing w:after="60" w:line="288" w:lineRule="auto"/>
        <w:ind w:left="0" w:firstLine="0"/>
        <w:jc w:val="both"/>
        <w:rPr>
          <w:noProof/>
          <w:color w:val="000000" w:themeColor="text1"/>
          <w:lang w:val="vi-VN"/>
        </w:rPr>
      </w:pPr>
      <w:r w:rsidRPr="00E527EE">
        <w:rPr>
          <w:noProof/>
          <w:color w:val="000000" w:themeColor="text1"/>
          <w:lang w:val="vi-VN"/>
        </w:rPr>
        <w:t>Một Bên vi phạm các điều khoản của Hợp Đồng và Phụ lục Hợp Đồng nhưng không khắc phục vi phạm trong vòng 05 (năm) ngày kể từ ngày nhận được thông báo của Bên kia về hành vi vi phạm. Trong trường hợp này, Bên bị vi phạm có quyền chấm dứt Hợp Đồng này. Bên vi phạm phải chịu phạt vi phạm và bồi thường cho các thiệt hại mà Bên vi phạm gây ra theo các quy định của Hợp Đồng này;</w:t>
      </w:r>
    </w:p>
    <w:p w14:paraId="59DB6AFF" w14:textId="77777777" w:rsidR="00615CBC" w:rsidRPr="00E527EE" w:rsidRDefault="00615CBC" w:rsidP="00615CBC">
      <w:pPr>
        <w:numPr>
          <w:ilvl w:val="2"/>
          <w:numId w:val="3"/>
        </w:numPr>
        <w:tabs>
          <w:tab w:val="left" w:pos="284"/>
          <w:tab w:val="left" w:pos="709"/>
        </w:tabs>
        <w:spacing w:after="60" w:line="288" w:lineRule="auto"/>
        <w:ind w:left="0" w:firstLine="0"/>
        <w:jc w:val="both"/>
        <w:rPr>
          <w:noProof/>
          <w:color w:val="000000" w:themeColor="text1"/>
          <w:lang w:val="vi-VN"/>
        </w:rPr>
      </w:pPr>
      <w:r w:rsidRPr="00E527EE">
        <w:rPr>
          <w:noProof/>
          <w:color w:val="000000" w:themeColor="text1"/>
          <w:lang w:val="vi-VN"/>
        </w:rPr>
        <w:t>Hai Bên thỏa thuận chấm dứt Hợp Đồng trước thời hạn;</w:t>
      </w:r>
    </w:p>
    <w:p w14:paraId="51A49506" w14:textId="77777777" w:rsidR="00615CBC" w:rsidRPr="00E527EE" w:rsidRDefault="00615CBC" w:rsidP="00615CBC">
      <w:pPr>
        <w:numPr>
          <w:ilvl w:val="2"/>
          <w:numId w:val="3"/>
        </w:numPr>
        <w:tabs>
          <w:tab w:val="left" w:pos="284"/>
          <w:tab w:val="left" w:pos="709"/>
        </w:tabs>
        <w:spacing w:after="60" w:line="288" w:lineRule="auto"/>
        <w:ind w:left="0" w:firstLine="0"/>
        <w:jc w:val="both"/>
        <w:rPr>
          <w:noProof/>
          <w:color w:val="000000" w:themeColor="text1"/>
          <w:lang w:val="vi-VN"/>
        </w:rPr>
      </w:pPr>
      <w:proofErr w:type="spellStart"/>
      <w:r w:rsidRPr="00E527EE">
        <w:rPr>
          <w:color w:val="000000" w:themeColor="text1"/>
          <w:lang w:val="es-ES"/>
        </w:rPr>
        <w:t>Khi</w:t>
      </w:r>
      <w:proofErr w:type="spellEnd"/>
      <w:r w:rsidRPr="00E527EE">
        <w:rPr>
          <w:color w:val="000000" w:themeColor="text1"/>
          <w:lang w:val="es-ES"/>
        </w:rPr>
        <w:t xml:space="preserve"> </w:t>
      </w:r>
      <w:proofErr w:type="spellStart"/>
      <w:r w:rsidRPr="00E527EE">
        <w:rPr>
          <w:color w:val="000000" w:themeColor="text1"/>
          <w:lang w:val="es-ES"/>
        </w:rPr>
        <w:t>một</w:t>
      </w:r>
      <w:proofErr w:type="spellEnd"/>
      <w:r w:rsidRPr="00E527EE">
        <w:rPr>
          <w:color w:val="000000" w:themeColor="text1"/>
          <w:lang w:val="es-ES"/>
        </w:rPr>
        <w:t xml:space="preserve">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hai</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muốn</w:t>
      </w:r>
      <w:proofErr w:type="spellEnd"/>
      <w:r w:rsidRPr="00E527EE">
        <w:rPr>
          <w:color w:val="000000" w:themeColor="text1"/>
          <w:lang w:val="es-ES"/>
        </w:rPr>
        <w:t xml:space="preserve"> </w:t>
      </w:r>
      <w:proofErr w:type="spellStart"/>
      <w:r w:rsidRPr="00E527EE">
        <w:rPr>
          <w:color w:val="000000" w:themeColor="text1"/>
          <w:lang w:val="es-ES"/>
        </w:rPr>
        <w:t>chấm</w:t>
      </w:r>
      <w:proofErr w:type="spellEnd"/>
      <w:r w:rsidRPr="00E527EE">
        <w:rPr>
          <w:color w:val="000000" w:themeColor="text1"/>
          <w:lang w:val="es-ES"/>
        </w:rPr>
        <w:t xml:space="preserve"> </w:t>
      </w:r>
      <w:proofErr w:type="spellStart"/>
      <w:r w:rsidRPr="00E527EE">
        <w:rPr>
          <w:color w:val="000000" w:themeColor="text1"/>
          <w:lang w:val="es-ES"/>
        </w:rPr>
        <w:t>dứt</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trước</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thì</w:t>
      </w:r>
      <w:proofErr w:type="spellEnd"/>
      <w:r w:rsidRPr="00E527EE">
        <w:rPr>
          <w:color w:val="000000" w:themeColor="text1"/>
          <w:lang w:val="es-ES"/>
        </w:rPr>
        <w:t xml:space="preserve">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thông</w:t>
      </w:r>
      <w:proofErr w:type="spellEnd"/>
      <w:r w:rsidRPr="00E527EE">
        <w:rPr>
          <w:color w:val="000000" w:themeColor="text1"/>
          <w:lang w:val="es-ES"/>
        </w:rPr>
        <w:t xml:space="preserve"> </w:t>
      </w:r>
      <w:proofErr w:type="spellStart"/>
      <w:r w:rsidRPr="00E527EE">
        <w:rPr>
          <w:color w:val="000000" w:themeColor="text1"/>
          <w:lang w:val="es-ES"/>
        </w:rPr>
        <w:t>báo</w:t>
      </w:r>
      <w:proofErr w:type="spellEnd"/>
      <w:r w:rsidRPr="00E527EE">
        <w:rPr>
          <w:color w:val="000000" w:themeColor="text1"/>
          <w:lang w:val="es-ES"/>
        </w:rPr>
        <w:t xml:space="preserve"> </w:t>
      </w:r>
      <w:proofErr w:type="spellStart"/>
      <w:r w:rsidRPr="00E527EE">
        <w:rPr>
          <w:color w:val="000000" w:themeColor="text1"/>
          <w:lang w:val="es-ES"/>
        </w:rPr>
        <w:t>trước</w:t>
      </w:r>
      <w:proofErr w:type="spellEnd"/>
      <w:r w:rsidRPr="00E527EE">
        <w:rPr>
          <w:color w:val="000000" w:themeColor="text1"/>
          <w:lang w:val="es-ES"/>
        </w:rPr>
        <w:t xml:space="preserve"> </w:t>
      </w:r>
      <w:proofErr w:type="spellStart"/>
      <w:r w:rsidRPr="00E527EE">
        <w:rPr>
          <w:color w:val="000000" w:themeColor="text1"/>
          <w:lang w:val="es-ES"/>
        </w:rPr>
        <w:t>ít</w:t>
      </w:r>
      <w:proofErr w:type="spellEnd"/>
      <w:r w:rsidRPr="00E527EE">
        <w:rPr>
          <w:color w:val="000000" w:themeColor="text1"/>
          <w:lang w:val="es-ES"/>
        </w:rPr>
        <w:t xml:space="preserve"> </w:t>
      </w:r>
      <w:proofErr w:type="spellStart"/>
      <w:r w:rsidRPr="00E527EE">
        <w:rPr>
          <w:color w:val="000000" w:themeColor="text1"/>
          <w:lang w:val="es-ES"/>
        </w:rPr>
        <w:t>nhất</w:t>
      </w:r>
      <w:proofErr w:type="spellEnd"/>
      <w:r w:rsidRPr="00E527EE">
        <w:rPr>
          <w:color w:val="000000" w:themeColor="text1"/>
          <w:lang w:val="es-ES"/>
        </w:rPr>
        <w:t xml:space="preserve"> </w:t>
      </w:r>
      <w:proofErr w:type="spellStart"/>
      <w:r w:rsidRPr="00E527EE">
        <w:rPr>
          <w:color w:val="000000" w:themeColor="text1"/>
          <w:lang w:val="es-ES"/>
        </w:rPr>
        <w:t>ba</w:t>
      </w:r>
      <w:proofErr w:type="spellEnd"/>
      <w:r w:rsidRPr="00E527EE">
        <w:rPr>
          <w:color w:val="000000" w:themeColor="text1"/>
          <w:lang w:val="es-ES"/>
        </w:rPr>
        <w:t xml:space="preserve"> </w:t>
      </w:r>
      <w:proofErr w:type="spellStart"/>
      <w:r w:rsidRPr="00E527EE">
        <w:rPr>
          <w:color w:val="000000" w:themeColor="text1"/>
          <w:lang w:val="es-ES"/>
        </w:rPr>
        <w:t>mươi</w:t>
      </w:r>
      <w:proofErr w:type="spellEnd"/>
      <w:r w:rsidRPr="00E527EE">
        <w:rPr>
          <w:color w:val="000000" w:themeColor="text1"/>
          <w:lang w:val="es-ES"/>
        </w:rPr>
        <w:t xml:space="preserve"> (30) </w:t>
      </w:r>
      <w:proofErr w:type="spellStart"/>
      <w:r w:rsidRPr="00E527EE">
        <w:rPr>
          <w:color w:val="000000" w:themeColor="text1"/>
          <w:lang w:val="es-ES"/>
        </w:rPr>
        <w:t>ngày</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kia</w:t>
      </w:r>
      <w:proofErr w:type="spellEnd"/>
      <w:r w:rsidRPr="00E527EE">
        <w:rPr>
          <w:color w:val="000000" w:themeColor="text1"/>
          <w:lang w:val="es-ES"/>
        </w:rPr>
        <w:t xml:space="preserve"> </w:t>
      </w:r>
      <w:proofErr w:type="spellStart"/>
      <w:r w:rsidRPr="00E527EE">
        <w:rPr>
          <w:color w:val="000000" w:themeColor="text1"/>
          <w:lang w:val="es-ES"/>
        </w:rPr>
        <w:t>bằng</w:t>
      </w:r>
      <w:proofErr w:type="spellEnd"/>
      <w:r w:rsidRPr="00E527EE">
        <w:rPr>
          <w:color w:val="000000" w:themeColor="text1"/>
          <w:lang w:val="es-ES"/>
        </w:rPr>
        <w:t xml:space="preserve"> </w:t>
      </w:r>
      <w:proofErr w:type="spellStart"/>
      <w:r w:rsidRPr="00E527EE">
        <w:rPr>
          <w:color w:val="000000" w:themeColor="text1"/>
          <w:lang w:val="es-ES"/>
        </w:rPr>
        <w:t>văn</w:t>
      </w:r>
      <w:proofErr w:type="spellEnd"/>
      <w:r w:rsidRPr="00E527EE">
        <w:rPr>
          <w:color w:val="000000" w:themeColor="text1"/>
          <w:lang w:val="es-ES"/>
        </w:rPr>
        <w:t xml:space="preserve"> </w:t>
      </w:r>
      <w:proofErr w:type="spellStart"/>
      <w:r w:rsidRPr="00E527EE">
        <w:rPr>
          <w:color w:val="000000" w:themeColor="text1"/>
          <w:lang w:val="es-ES"/>
        </w:rPr>
        <w:t>bản</w:t>
      </w:r>
      <w:proofErr w:type="spellEnd"/>
      <w:r w:rsidRPr="00E527EE">
        <w:rPr>
          <w:color w:val="000000" w:themeColor="text1"/>
          <w:lang w:val="es-ES"/>
        </w:rPr>
        <w:t>;</w:t>
      </w:r>
    </w:p>
    <w:p w14:paraId="31F5DF99" w14:textId="77777777" w:rsidR="00615CBC" w:rsidRPr="00E527EE" w:rsidRDefault="00615CBC" w:rsidP="00615CBC">
      <w:pPr>
        <w:numPr>
          <w:ilvl w:val="2"/>
          <w:numId w:val="3"/>
        </w:numPr>
        <w:tabs>
          <w:tab w:val="left" w:pos="284"/>
          <w:tab w:val="left" w:pos="709"/>
        </w:tabs>
        <w:spacing w:after="60" w:line="288" w:lineRule="auto"/>
        <w:ind w:left="0" w:firstLine="0"/>
        <w:jc w:val="both"/>
        <w:rPr>
          <w:noProof/>
          <w:color w:val="000000" w:themeColor="text1"/>
          <w:lang w:val="vi-VN"/>
        </w:rPr>
      </w:pPr>
      <w:proofErr w:type="spellStart"/>
      <w:r w:rsidRPr="00E527EE">
        <w:rPr>
          <w:color w:val="000000" w:themeColor="text1"/>
          <w:lang w:val="es-ES"/>
        </w:rPr>
        <w:t>Một</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thể</w:t>
      </w:r>
      <w:proofErr w:type="spellEnd"/>
      <w:r w:rsidRPr="00E527EE">
        <w:rPr>
          <w:color w:val="000000" w:themeColor="text1"/>
          <w:lang w:val="es-ES"/>
        </w:rPr>
        <w:t xml:space="preserve"> </w:t>
      </w:r>
      <w:proofErr w:type="spellStart"/>
      <w:r w:rsidRPr="00E527EE">
        <w:rPr>
          <w:color w:val="000000" w:themeColor="text1"/>
          <w:lang w:val="es-ES"/>
        </w:rPr>
        <w:t>chấm</w:t>
      </w:r>
      <w:proofErr w:type="spellEnd"/>
      <w:r w:rsidRPr="00E527EE">
        <w:rPr>
          <w:color w:val="000000" w:themeColor="text1"/>
          <w:lang w:val="es-ES"/>
        </w:rPr>
        <w:t xml:space="preserve"> </w:t>
      </w:r>
      <w:proofErr w:type="spellStart"/>
      <w:r w:rsidRPr="00E527EE">
        <w:rPr>
          <w:color w:val="000000" w:themeColor="text1"/>
          <w:lang w:val="es-ES"/>
        </w:rPr>
        <w:t>dứt</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trước</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hiệu</w:t>
      </w:r>
      <w:proofErr w:type="spellEnd"/>
      <w:r w:rsidRPr="00E527EE">
        <w:rPr>
          <w:color w:val="000000" w:themeColor="text1"/>
          <w:lang w:val="es-ES"/>
        </w:rPr>
        <w:t xml:space="preserve"> </w:t>
      </w:r>
      <w:proofErr w:type="spellStart"/>
      <w:r w:rsidRPr="00E527EE">
        <w:rPr>
          <w:color w:val="000000" w:themeColor="text1"/>
          <w:lang w:val="es-ES"/>
        </w:rPr>
        <w:t>lực</w:t>
      </w:r>
      <w:proofErr w:type="spellEnd"/>
      <w:r w:rsidRPr="00E527EE">
        <w:rPr>
          <w:color w:val="000000" w:themeColor="text1"/>
          <w:lang w:val="es-ES"/>
        </w:rPr>
        <w:t xml:space="preserve"> </w:t>
      </w:r>
      <w:proofErr w:type="spellStart"/>
      <w:r w:rsidRPr="00E527EE">
        <w:rPr>
          <w:color w:val="000000" w:themeColor="text1"/>
          <w:lang w:val="es-ES"/>
        </w:rPr>
        <w:t>tức</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bằng</w:t>
      </w:r>
      <w:proofErr w:type="spellEnd"/>
      <w:r w:rsidRPr="00E527EE">
        <w:rPr>
          <w:color w:val="000000" w:themeColor="text1"/>
          <w:lang w:val="es-ES"/>
        </w:rPr>
        <w:t xml:space="preserve"> </w:t>
      </w:r>
      <w:proofErr w:type="spellStart"/>
      <w:r w:rsidRPr="00E527EE">
        <w:rPr>
          <w:color w:val="000000" w:themeColor="text1"/>
          <w:lang w:val="es-ES"/>
        </w:rPr>
        <w:t>việc</w:t>
      </w:r>
      <w:proofErr w:type="spellEnd"/>
      <w:r w:rsidRPr="00E527EE">
        <w:rPr>
          <w:color w:val="000000" w:themeColor="text1"/>
          <w:lang w:val="es-ES"/>
        </w:rPr>
        <w:t xml:space="preserve"> </w:t>
      </w:r>
      <w:proofErr w:type="spellStart"/>
      <w:r w:rsidRPr="00E527EE">
        <w:rPr>
          <w:color w:val="000000" w:themeColor="text1"/>
          <w:lang w:val="es-ES"/>
        </w:rPr>
        <w:t>gửi</w:t>
      </w:r>
      <w:proofErr w:type="spellEnd"/>
      <w:r w:rsidRPr="00E527EE">
        <w:rPr>
          <w:color w:val="000000" w:themeColor="text1"/>
          <w:lang w:val="es-ES"/>
        </w:rPr>
        <w:t xml:space="preserve"> </w:t>
      </w:r>
      <w:proofErr w:type="spellStart"/>
      <w:r w:rsidRPr="00E527EE">
        <w:rPr>
          <w:color w:val="000000" w:themeColor="text1"/>
          <w:lang w:val="es-ES"/>
        </w:rPr>
        <w:t>một</w:t>
      </w:r>
      <w:proofErr w:type="spellEnd"/>
      <w:r w:rsidRPr="00E527EE">
        <w:rPr>
          <w:color w:val="000000" w:themeColor="text1"/>
          <w:lang w:val="es-ES"/>
        </w:rPr>
        <w:t xml:space="preserve"> </w:t>
      </w:r>
      <w:proofErr w:type="spellStart"/>
      <w:r w:rsidRPr="00E527EE">
        <w:rPr>
          <w:color w:val="000000" w:themeColor="text1"/>
          <w:lang w:val="es-ES"/>
        </w:rPr>
        <w:t>thông</w:t>
      </w:r>
      <w:proofErr w:type="spellEnd"/>
      <w:r w:rsidRPr="00E527EE">
        <w:rPr>
          <w:color w:val="000000" w:themeColor="text1"/>
          <w:lang w:val="es-ES"/>
        </w:rPr>
        <w:t xml:space="preserve"> </w:t>
      </w:r>
      <w:proofErr w:type="spellStart"/>
      <w:r w:rsidRPr="00E527EE">
        <w:rPr>
          <w:color w:val="000000" w:themeColor="text1"/>
          <w:lang w:val="es-ES"/>
        </w:rPr>
        <w:t>báo</w:t>
      </w:r>
      <w:proofErr w:type="spellEnd"/>
      <w:r w:rsidRPr="00E527EE">
        <w:rPr>
          <w:color w:val="000000" w:themeColor="text1"/>
          <w:lang w:val="es-ES"/>
        </w:rPr>
        <w:t xml:space="preserve"> </w:t>
      </w:r>
      <w:proofErr w:type="spellStart"/>
      <w:r w:rsidRPr="00E527EE">
        <w:rPr>
          <w:color w:val="000000" w:themeColor="text1"/>
          <w:lang w:val="es-ES"/>
        </w:rPr>
        <w:t>bằng</w:t>
      </w:r>
      <w:proofErr w:type="spellEnd"/>
      <w:r w:rsidRPr="00E527EE">
        <w:rPr>
          <w:color w:val="000000" w:themeColor="text1"/>
          <w:lang w:val="es-ES"/>
        </w:rPr>
        <w:t xml:space="preserve"> </w:t>
      </w:r>
      <w:proofErr w:type="spellStart"/>
      <w:r w:rsidRPr="00E527EE">
        <w:rPr>
          <w:color w:val="000000" w:themeColor="text1"/>
          <w:lang w:val="es-ES"/>
        </w:rPr>
        <w:t>văn</w:t>
      </w:r>
      <w:proofErr w:type="spellEnd"/>
      <w:r w:rsidRPr="00E527EE">
        <w:rPr>
          <w:color w:val="000000" w:themeColor="text1"/>
          <w:lang w:val="es-ES"/>
        </w:rPr>
        <w:t xml:space="preserve"> </w:t>
      </w:r>
      <w:proofErr w:type="spellStart"/>
      <w:r w:rsidRPr="00E527EE">
        <w:rPr>
          <w:color w:val="000000" w:themeColor="text1"/>
          <w:lang w:val="es-ES"/>
        </w:rPr>
        <w:t>bản</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kia</w:t>
      </w:r>
      <w:proofErr w:type="spellEnd"/>
      <w:r w:rsidRPr="00E527EE">
        <w:rPr>
          <w:color w:val="000000" w:themeColor="text1"/>
          <w:lang w:val="es-ES"/>
        </w:rPr>
        <w:t xml:space="preserve"> </w:t>
      </w:r>
      <w:proofErr w:type="spellStart"/>
      <w:r w:rsidRPr="00E527EE">
        <w:rPr>
          <w:color w:val="000000" w:themeColor="text1"/>
          <w:lang w:val="es-ES"/>
        </w:rPr>
        <w:t>nếu</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kia</w:t>
      </w:r>
      <w:proofErr w:type="spellEnd"/>
      <w:r w:rsidRPr="00E527EE">
        <w:rPr>
          <w:color w:val="000000" w:themeColor="text1"/>
          <w:lang w:val="es-ES"/>
        </w:rPr>
        <w:t xml:space="preserve"> </w:t>
      </w:r>
      <w:proofErr w:type="spellStart"/>
      <w:r w:rsidRPr="00E527EE">
        <w:rPr>
          <w:color w:val="000000" w:themeColor="text1"/>
          <w:lang w:val="es-ES"/>
        </w:rPr>
        <w:t>bị</w:t>
      </w:r>
      <w:proofErr w:type="spellEnd"/>
      <w:r w:rsidRPr="00E527EE">
        <w:rPr>
          <w:color w:val="000000" w:themeColor="text1"/>
          <w:lang w:val="es-ES"/>
        </w:rPr>
        <w:t xml:space="preserve"> </w:t>
      </w:r>
      <w:proofErr w:type="spellStart"/>
      <w:r w:rsidRPr="00E527EE">
        <w:rPr>
          <w:color w:val="000000" w:themeColor="text1"/>
          <w:lang w:val="es-ES"/>
        </w:rPr>
        <w:t>giải</w:t>
      </w:r>
      <w:proofErr w:type="spellEnd"/>
      <w:r w:rsidRPr="00E527EE">
        <w:rPr>
          <w:color w:val="000000" w:themeColor="text1"/>
          <w:lang w:val="es-ES"/>
        </w:rPr>
        <w:t xml:space="preserve"> </w:t>
      </w:r>
      <w:proofErr w:type="spellStart"/>
      <w:r w:rsidRPr="00E527EE">
        <w:rPr>
          <w:color w:val="000000" w:themeColor="text1"/>
          <w:lang w:val="es-ES"/>
        </w:rPr>
        <w:t>thể</w:t>
      </w:r>
      <w:proofErr w:type="spellEnd"/>
      <w:r w:rsidRPr="00E527EE">
        <w:rPr>
          <w:color w:val="000000" w:themeColor="text1"/>
          <w:lang w:val="es-ES"/>
        </w:rPr>
        <w:t xml:space="preserve"> </w:t>
      </w:r>
      <w:proofErr w:type="spellStart"/>
      <w:r w:rsidRPr="00E527EE">
        <w:rPr>
          <w:color w:val="000000" w:themeColor="text1"/>
          <w:lang w:val="es-ES"/>
        </w:rPr>
        <w:t>hoặc</w:t>
      </w:r>
      <w:proofErr w:type="spellEnd"/>
      <w:r w:rsidRPr="00E527EE">
        <w:rPr>
          <w:color w:val="000000" w:themeColor="text1"/>
          <w:lang w:val="es-ES"/>
        </w:rPr>
        <w:t xml:space="preserve"> </w:t>
      </w:r>
      <w:proofErr w:type="spellStart"/>
      <w:r w:rsidRPr="00E527EE">
        <w:rPr>
          <w:color w:val="000000" w:themeColor="text1"/>
          <w:lang w:val="es-ES"/>
        </w:rPr>
        <w:t>là</w:t>
      </w:r>
      <w:proofErr w:type="spellEnd"/>
      <w:r w:rsidRPr="00E527EE">
        <w:rPr>
          <w:color w:val="000000" w:themeColor="text1"/>
          <w:lang w:val="es-ES"/>
        </w:rPr>
        <w:t xml:space="preserve"> </w:t>
      </w:r>
      <w:proofErr w:type="spellStart"/>
      <w:r w:rsidRPr="00E527EE">
        <w:rPr>
          <w:color w:val="000000" w:themeColor="text1"/>
          <w:lang w:val="es-ES"/>
        </w:rPr>
        <w:t>đối</w:t>
      </w:r>
      <w:proofErr w:type="spellEnd"/>
      <w:r w:rsidRPr="00E527EE">
        <w:rPr>
          <w:color w:val="000000" w:themeColor="text1"/>
          <w:lang w:val="es-ES"/>
        </w:rPr>
        <w:t xml:space="preserve"> </w:t>
      </w:r>
      <w:proofErr w:type="spellStart"/>
      <w:r w:rsidRPr="00E527EE">
        <w:rPr>
          <w:color w:val="000000" w:themeColor="text1"/>
          <w:lang w:val="es-ES"/>
        </w:rPr>
        <w:t>tượng</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thủ</w:t>
      </w:r>
      <w:proofErr w:type="spellEnd"/>
      <w:r w:rsidRPr="00E527EE">
        <w:rPr>
          <w:color w:val="000000" w:themeColor="text1"/>
          <w:lang w:val="es-ES"/>
        </w:rPr>
        <w:t xml:space="preserve"> </w:t>
      </w:r>
      <w:proofErr w:type="spellStart"/>
      <w:r w:rsidRPr="00E527EE">
        <w:rPr>
          <w:color w:val="000000" w:themeColor="text1"/>
          <w:lang w:val="es-ES"/>
        </w:rPr>
        <w:t>tục</w:t>
      </w:r>
      <w:proofErr w:type="spellEnd"/>
      <w:r w:rsidRPr="00E527EE">
        <w:rPr>
          <w:color w:val="000000" w:themeColor="text1"/>
          <w:lang w:val="es-ES"/>
        </w:rPr>
        <w:t xml:space="preserve"> </w:t>
      </w:r>
      <w:proofErr w:type="spellStart"/>
      <w:r w:rsidRPr="00E527EE">
        <w:rPr>
          <w:color w:val="000000" w:themeColor="text1"/>
          <w:lang w:val="es-ES"/>
        </w:rPr>
        <w:t>phá</w:t>
      </w:r>
      <w:proofErr w:type="spellEnd"/>
      <w:r w:rsidRPr="00E527EE">
        <w:rPr>
          <w:color w:val="000000" w:themeColor="text1"/>
          <w:lang w:val="es-ES"/>
        </w:rPr>
        <w:t xml:space="preserve"> </w:t>
      </w:r>
      <w:proofErr w:type="spellStart"/>
      <w:r w:rsidRPr="00E527EE">
        <w:rPr>
          <w:color w:val="000000" w:themeColor="text1"/>
          <w:lang w:val="es-ES"/>
        </w:rPr>
        <w:t>sản</w:t>
      </w:r>
      <w:proofErr w:type="spellEnd"/>
      <w:r w:rsidRPr="00E527EE">
        <w:rPr>
          <w:color w:val="000000" w:themeColor="text1"/>
          <w:lang w:val="es-ES"/>
        </w:rPr>
        <w:t>;</w:t>
      </w:r>
    </w:p>
    <w:p w14:paraId="408FB0F2" w14:textId="77777777" w:rsidR="00615CBC" w:rsidRPr="00E527EE" w:rsidRDefault="00615CBC" w:rsidP="00615CBC">
      <w:pPr>
        <w:numPr>
          <w:ilvl w:val="2"/>
          <w:numId w:val="3"/>
        </w:numPr>
        <w:tabs>
          <w:tab w:val="left" w:pos="284"/>
          <w:tab w:val="left" w:pos="709"/>
        </w:tabs>
        <w:spacing w:after="60" w:line="288" w:lineRule="auto"/>
        <w:ind w:left="0" w:firstLine="0"/>
        <w:jc w:val="both"/>
        <w:rPr>
          <w:noProof/>
          <w:color w:val="000000" w:themeColor="text1"/>
          <w:lang w:val="vi-VN"/>
        </w:rPr>
      </w:pPr>
      <w:proofErr w:type="spellStart"/>
      <w:r w:rsidRPr="00E527EE">
        <w:rPr>
          <w:color w:val="000000" w:themeColor="text1"/>
          <w:lang w:val="es-ES"/>
        </w:rPr>
        <w:t>Trường</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Bất</w:t>
      </w:r>
      <w:proofErr w:type="spellEnd"/>
      <w:r w:rsidRPr="00E527EE">
        <w:rPr>
          <w:color w:val="000000" w:themeColor="text1"/>
          <w:lang w:val="es-ES"/>
        </w:rPr>
        <w:t xml:space="preserve"> </w:t>
      </w:r>
      <w:proofErr w:type="spellStart"/>
      <w:r w:rsidRPr="00E527EE">
        <w:rPr>
          <w:color w:val="000000" w:themeColor="text1"/>
          <w:lang w:val="es-ES"/>
        </w:rPr>
        <w:t>khả</w:t>
      </w:r>
      <w:proofErr w:type="spellEnd"/>
      <w:r w:rsidRPr="00E527EE">
        <w:rPr>
          <w:color w:val="000000" w:themeColor="text1"/>
          <w:lang w:val="es-ES"/>
        </w:rPr>
        <w:t xml:space="preserve"> </w:t>
      </w:r>
      <w:proofErr w:type="spellStart"/>
      <w:r w:rsidRPr="00E527EE">
        <w:rPr>
          <w:color w:val="000000" w:themeColor="text1"/>
          <w:lang w:val="es-ES"/>
        </w:rPr>
        <w:t>kháng</w:t>
      </w:r>
      <w:proofErr w:type="spellEnd"/>
      <w:r w:rsidRPr="00E527EE">
        <w:rPr>
          <w:color w:val="000000" w:themeColor="text1"/>
          <w:lang w:val="es-ES"/>
        </w:rPr>
        <w:t xml:space="preserve"> </w:t>
      </w:r>
      <w:proofErr w:type="spellStart"/>
      <w:r w:rsidRPr="00E527EE">
        <w:rPr>
          <w:color w:val="000000" w:themeColor="text1"/>
          <w:lang w:val="es-ES"/>
        </w:rPr>
        <w:t>kéo</w:t>
      </w:r>
      <w:proofErr w:type="spellEnd"/>
      <w:r w:rsidRPr="00E527EE">
        <w:rPr>
          <w:color w:val="000000" w:themeColor="text1"/>
          <w:lang w:val="es-ES"/>
        </w:rPr>
        <w:t xml:space="preserve"> </w:t>
      </w:r>
      <w:proofErr w:type="spellStart"/>
      <w:r w:rsidRPr="00E527EE">
        <w:rPr>
          <w:color w:val="000000" w:themeColor="text1"/>
          <w:lang w:val="es-ES"/>
        </w:rPr>
        <w:t>dài</w:t>
      </w:r>
      <w:proofErr w:type="spellEnd"/>
      <w:r w:rsidRPr="00E527EE">
        <w:rPr>
          <w:color w:val="000000" w:themeColor="text1"/>
          <w:lang w:val="es-ES"/>
        </w:rPr>
        <w:t xml:space="preserve"> </w:t>
      </w:r>
      <w:proofErr w:type="spellStart"/>
      <w:r w:rsidRPr="00E527EE">
        <w:rPr>
          <w:color w:val="000000" w:themeColor="text1"/>
          <w:lang w:val="es-ES"/>
        </w:rPr>
        <w:t>quá</w:t>
      </w:r>
      <w:proofErr w:type="spellEnd"/>
      <w:r w:rsidRPr="00E527EE">
        <w:rPr>
          <w:color w:val="000000" w:themeColor="text1"/>
          <w:lang w:val="es-ES"/>
        </w:rPr>
        <w:t xml:space="preserve"> 15 </w:t>
      </w:r>
      <w:proofErr w:type="spellStart"/>
      <w:r w:rsidRPr="00E527EE">
        <w:rPr>
          <w:color w:val="000000" w:themeColor="text1"/>
          <w:lang w:val="es-ES"/>
        </w:rPr>
        <w:t>ngày</w:t>
      </w:r>
      <w:proofErr w:type="spellEnd"/>
      <w:r w:rsidRPr="00E527EE">
        <w:rPr>
          <w:color w:val="000000" w:themeColor="text1"/>
          <w:lang w:val="es-ES"/>
        </w:rPr>
        <w:t xml:space="preserve"> </w:t>
      </w:r>
      <w:proofErr w:type="spellStart"/>
      <w:r w:rsidRPr="00E527EE">
        <w:rPr>
          <w:color w:val="000000" w:themeColor="text1"/>
          <w:lang w:val="es-ES"/>
        </w:rPr>
        <w:t>thì</w:t>
      </w:r>
      <w:proofErr w:type="spellEnd"/>
      <w:r w:rsidRPr="00E527EE">
        <w:rPr>
          <w:color w:val="000000" w:themeColor="text1"/>
          <w:lang w:val="es-ES"/>
        </w:rPr>
        <w:t xml:space="preserve"> </w:t>
      </w:r>
      <w:proofErr w:type="spellStart"/>
      <w:r w:rsidRPr="00E527EE">
        <w:rPr>
          <w:color w:val="000000" w:themeColor="text1"/>
          <w:lang w:val="es-ES"/>
        </w:rPr>
        <w:t>một</w:t>
      </w:r>
      <w:proofErr w:type="spellEnd"/>
      <w:r w:rsidRPr="00E527EE">
        <w:rPr>
          <w:color w:val="000000" w:themeColor="text1"/>
          <w:lang w:val="es-ES"/>
        </w:rPr>
        <w:t xml:space="preserve">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hai</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quyền</w:t>
      </w:r>
      <w:proofErr w:type="spellEnd"/>
      <w:r w:rsidRPr="00E527EE">
        <w:rPr>
          <w:color w:val="000000" w:themeColor="text1"/>
          <w:lang w:val="es-ES"/>
        </w:rPr>
        <w:t xml:space="preserve">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phương</w:t>
      </w:r>
      <w:proofErr w:type="spellEnd"/>
      <w:r w:rsidRPr="00E527EE">
        <w:rPr>
          <w:color w:val="000000" w:themeColor="text1"/>
          <w:lang w:val="es-ES"/>
        </w:rPr>
        <w:t xml:space="preserve"> </w:t>
      </w:r>
      <w:proofErr w:type="spellStart"/>
      <w:r w:rsidRPr="00E527EE">
        <w:rPr>
          <w:color w:val="000000" w:themeColor="text1"/>
          <w:lang w:val="es-ES"/>
        </w:rPr>
        <w:t>chấm</w:t>
      </w:r>
      <w:proofErr w:type="spellEnd"/>
      <w:r w:rsidRPr="00E527EE">
        <w:rPr>
          <w:color w:val="000000" w:themeColor="text1"/>
          <w:lang w:val="es-ES"/>
        </w:rPr>
        <w:t xml:space="preserve"> </w:t>
      </w:r>
      <w:proofErr w:type="spellStart"/>
      <w:r w:rsidRPr="00E527EE">
        <w:rPr>
          <w:color w:val="000000" w:themeColor="text1"/>
          <w:lang w:val="es-ES"/>
        </w:rPr>
        <w:t>dứt</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w:t>
      </w:r>
    </w:p>
    <w:p w14:paraId="63840EE0" w14:textId="77777777" w:rsidR="00615CBC" w:rsidRPr="00E527EE" w:rsidRDefault="00615CBC" w:rsidP="00615CBC">
      <w:pPr>
        <w:numPr>
          <w:ilvl w:val="2"/>
          <w:numId w:val="3"/>
        </w:numPr>
        <w:tabs>
          <w:tab w:val="left" w:pos="284"/>
          <w:tab w:val="left" w:pos="709"/>
        </w:tabs>
        <w:spacing w:after="60" w:line="288" w:lineRule="auto"/>
        <w:ind w:left="0" w:firstLine="0"/>
        <w:jc w:val="both"/>
        <w:rPr>
          <w:noProof/>
          <w:color w:val="000000" w:themeColor="text1"/>
          <w:lang w:val="vi-VN"/>
        </w:rPr>
      </w:pPr>
      <w:r w:rsidRPr="00E527EE">
        <w:rPr>
          <w:noProof/>
          <w:color w:val="000000" w:themeColor="text1"/>
          <w:lang w:val="vi-VN"/>
        </w:rPr>
        <w:t>Các trường hợp khác theo quy định của pháp luật và Hợp đồng.</w:t>
      </w:r>
    </w:p>
    <w:p w14:paraId="5C3B94D8" w14:textId="77777777" w:rsidR="00615CBC" w:rsidRPr="00E527EE" w:rsidRDefault="00615CBC" w:rsidP="0061511E">
      <w:pPr>
        <w:tabs>
          <w:tab w:val="left" w:pos="0"/>
          <w:tab w:val="left" w:pos="709"/>
        </w:tabs>
        <w:spacing w:after="60" w:line="288" w:lineRule="auto"/>
        <w:ind w:left="-426" w:firstLine="426"/>
        <w:jc w:val="both"/>
        <w:rPr>
          <w:noProof/>
          <w:color w:val="000000" w:themeColor="text1"/>
          <w:lang w:val="vi-VN"/>
        </w:rPr>
      </w:pPr>
      <w:r w:rsidRPr="00E527EE">
        <w:rPr>
          <w:b/>
          <w:color w:val="000000" w:themeColor="text1"/>
          <w:lang w:val="es-ES"/>
        </w:rPr>
        <w:t>ĐIỀU 3: GIÁ CẢ</w:t>
      </w:r>
    </w:p>
    <w:p w14:paraId="74CA0AC4" w14:textId="77777777" w:rsidR="00615CBC" w:rsidRPr="00E527EE" w:rsidRDefault="00615CBC" w:rsidP="00615CBC">
      <w:pPr>
        <w:tabs>
          <w:tab w:val="left" w:pos="0"/>
          <w:tab w:val="left" w:pos="426"/>
        </w:tabs>
        <w:spacing w:after="60" w:line="288" w:lineRule="auto"/>
        <w:jc w:val="both"/>
        <w:rPr>
          <w:rFonts w:eastAsia="Calibri"/>
          <w:color w:val="000000" w:themeColor="text1"/>
          <w:lang w:val="es-ES"/>
        </w:rPr>
      </w:pPr>
      <w:r w:rsidRPr="00E527EE">
        <w:rPr>
          <w:rFonts w:eastAsia="Calibri"/>
          <w:color w:val="000000" w:themeColor="text1"/>
          <w:lang w:val="es-ES"/>
        </w:rPr>
        <w:t>3.1</w:t>
      </w:r>
      <w:r w:rsidRPr="00E527EE">
        <w:rPr>
          <w:rFonts w:eastAsia="Calibri"/>
          <w:color w:val="000000" w:themeColor="text1"/>
          <w:lang w:val="es-ES"/>
        </w:rPr>
        <w:tab/>
      </w:r>
      <w:proofErr w:type="spellStart"/>
      <w:r w:rsidRPr="00E527EE">
        <w:rPr>
          <w:rFonts w:eastAsia="Calibri"/>
          <w:color w:val="000000" w:themeColor="text1"/>
          <w:lang w:val="es-ES"/>
        </w:rPr>
        <w:t>Giá</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của</w:t>
      </w:r>
      <w:proofErr w:type="spellEnd"/>
      <w:r w:rsidRPr="00E527EE">
        <w:rPr>
          <w:rFonts w:eastAsia="Calibri"/>
          <w:color w:val="000000" w:themeColor="text1"/>
          <w:lang w:val="es-ES"/>
        </w:rPr>
        <w:t xml:space="preserve"> Hàng </w:t>
      </w:r>
      <w:proofErr w:type="spellStart"/>
      <w:r w:rsidRPr="00E527EE">
        <w:rPr>
          <w:rFonts w:eastAsia="Calibri"/>
          <w:color w:val="000000" w:themeColor="text1"/>
          <w:lang w:val="es-ES"/>
        </w:rPr>
        <w:t>hóa</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mà</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Bên</w:t>
      </w:r>
      <w:proofErr w:type="spellEnd"/>
      <w:r w:rsidRPr="00E527EE">
        <w:rPr>
          <w:rFonts w:eastAsia="Calibri"/>
          <w:color w:val="000000" w:themeColor="text1"/>
          <w:lang w:val="es-ES"/>
        </w:rPr>
        <w:t xml:space="preserve"> A </w:t>
      </w:r>
      <w:proofErr w:type="spellStart"/>
      <w:r w:rsidRPr="00E527EE">
        <w:rPr>
          <w:rFonts w:eastAsia="Calibri"/>
          <w:color w:val="000000" w:themeColor="text1"/>
          <w:lang w:val="es-ES"/>
        </w:rPr>
        <w:t>bán</w:t>
      </w:r>
      <w:proofErr w:type="spellEnd"/>
      <w:r w:rsidRPr="00E527EE">
        <w:rPr>
          <w:rFonts w:eastAsia="Calibri"/>
          <w:color w:val="000000" w:themeColor="text1"/>
          <w:lang w:val="es-ES"/>
        </w:rPr>
        <w:t xml:space="preserve"> cho </w:t>
      </w:r>
      <w:proofErr w:type="spellStart"/>
      <w:r w:rsidRPr="00E527EE">
        <w:rPr>
          <w:rFonts w:eastAsia="Calibri"/>
          <w:color w:val="000000" w:themeColor="text1"/>
          <w:lang w:val="es-ES"/>
        </w:rPr>
        <w:t>Bên</w:t>
      </w:r>
      <w:proofErr w:type="spellEnd"/>
      <w:r w:rsidRPr="00E527EE">
        <w:rPr>
          <w:rFonts w:eastAsia="Calibri"/>
          <w:color w:val="000000" w:themeColor="text1"/>
          <w:lang w:val="es-ES"/>
        </w:rPr>
        <w:t xml:space="preserve"> B </w:t>
      </w:r>
      <w:proofErr w:type="spellStart"/>
      <w:r w:rsidRPr="00E527EE">
        <w:rPr>
          <w:rFonts w:eastAsia="Calibri"/>
          <w:color w:val="000000" w:themeColor="text1"/>
          <w:lang w:val="es-ES"/>
        </w:rPr>
        <w:t>sẽ</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được</w:t>
      </w:r>
      <w:proofErr w:type="spellEnd"/>
      <w:r w:rsidRPr="00E527EE">
        <w:rPr>
          <w:rFonts w:eastAsia="Calibri"/>
          <w:color w:val="000000" w:themeColor="text1"/>
          <w:lang w:val="es-ES"/>
        </w:rPr>
        <w:t xml:space="preserve"> qui </w:t>
      </w:r>
      <w:proofErr w:type="spellStart"/>
      <w:r w:rsidRPr="00E527EE">
        <w:rPr>
          <w:rFonts w:eastAsia="Calibri"/>
          <w:color w:val="000000" w:themeColor="text1"/>
          <w:lang w:val="es-ES"/>
        </w:rPr>
        <w:t>định</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trong</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bảng</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giá</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đính</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kèm</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theo</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Hợp</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đồng</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này</w:t>
      </w:r>
      <w:proofErr w:type="spellEnd"/>
      <w:r w:rsidRPr="00E527EE">
        <w:rPr>
          <w:rFonts w:eastAsia="Calibri"/>
          <w:color w:val="000000" w:themeColor="text1"/>
          <w:lang w:val="es-ES"/>
        </w:rPr>
        <w:t xml:space="preserve">. </w:t>
      </w:r>
    </w:p>
    <w:p w14:paraId="060BFB6A"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3.2</w:t>
      </w:r>
      <w:r w:rsidRPr="00E527EE">
        <w:rPr>
          <w:color w:val="000000" w:themeColor="text1"/>
          <w:lang w:val="es-ES"/>
        </w:rPr>
        <w:tab/>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cam</w:t>
      </w:r>
      <w:proofErr w:type="spellEnd"/>
      <w:r w:rsidRPr="00E527EE">
        <w:rPr>
          <w:color w:val="000000" w:themeColor="text1"/>
          <w:lang w:val="es-ES"/>
        </w:rPr>
        <w:t xml:space="preserve"> </w:t>
      </w:r>
      <w:proofErr w:type="spellStart"/>
      <w:r w:rsidRPr="00E527EE">
        <w:rPr>
          <w:color w:val="000000" w:themeColor="text1"/>
          <w:lang w:val="es-ES"/>
        </w:rPr>
        <w:t>kết</w:t>
      </w:r>
      <w:proofErr w:type="spellEnd"/>
      <w:r w:rsidRPr="00E527EE">
        <w:rPr>
          <w:color w:val="000000" w:themeColor="text1"/>
          <w:lang w:val="es-ES"/>
        </w:rPr>
        <w:t xml:space="preserve"> </w:t>
      </w:r>
      <w:proofErr w:type="spellStart"/>
      <w:r w:rsidRPr="00E527EE">
        <w:rPr>
          <w:color w:val="000000" w:themeColor="text1"/>
          <w:lang w:val="es-ES"/>
        </w:rPr>
        <w:t>bán</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mức</w:t>
      </w:r>
      <w:proofErr w:type="spellEnd"/>
      <w:r w:rsidRPr="00E527EE">
        <w:rPr>
          <w:color w:val="000000" w:themeColor="text1"/>
          <w:lang w:val="es-ES"/>
        </w:rPr>
        <w:t xml:space="preserve"> </w:t>
      </w:r>
      <w:proofErr w:type="spellStart"/>
      <w:r w:rsidRPr="00E527EE">
        <w:rPr>
          <w:color w:val="000000" w:themeColor="text1"/>
          <w:lang w:val="es-ES"/>
        </w:rPr>
        <w:t>giá</w:t>
      </w:r>
      <w:proofErr w:type="spellEnd"/>
      <w:r w:rsidRPr="00E527EE">
        <w:rPr>
          <w:color w:val="000000" w:themeColor="text1"/>
          <w:lang w:val="es-ES"/>
        </w:rPr>
        <w:t xml:space="preserve"> </w:t>
      </w:r>
      <w:proofErr w:type="spellStart"/>
      <w:r w:rsidRPr="00E527EE">
        <w:rPr>
          <w:color w:val="000000" w:themeColor="text1"/>
          <w:lang w:val="es-ES"/>
        </w:rPr>
        <w:t>cạnh</w:t>
      </w:r>
      <w:proofErr w:type="spellEnd"/>
      <w:r w:rsidRPr="00E527EE">
        <w:rPr>
          <w:color w:val="000000" w:themeColor="text1"/>
          <w:lang w:val="es-ES"/>
        </w:rPr>
        <w:t xml:space="preserve"> </w:t>
      </w:r>
      <w:proofErr w:type="spellStart"/>
      <w:r w:rsidRPr="00E527EE">
        <w:rPr>
          <w:color w:val="000000" w:themeColor="text1"/>
          <w:lang w:val="es-ES"/>
        </w:rPr>
        <w:t>tranh</w:t>
      </w:r>
      <w:proofErr w:type="spellEnd"/>
      <w:r w:rsidRPr="00E527EE">
        <w:rPr>
          <w:color w:val="000000" w:themeColor="text1"/>
          <w:lang w:val="es-ES"/>
        </w:rPr>
        <w:t xml:space="preserve"> </w:t>
      </w:r>
      <w:proofErr w:type="spellStart"/>
      <w:r w:rsidRPr="00E527EE">
        <w:rPr>
          <w:color w:val="000000" w:themeColor="text1"/>
          <w:lang w:val="es-ES"/>
        </w:rPr>
        <w:t>nhất</w:t>
      </w:r>
      <w:proofErr w:type="spellEnd"/>
      <w:r w:rsidRPr="00E527EE">
        <w:rPr>
          <w:color w:val="000000" w:themeColor="text1"/>
          <w:lang w:val="es-ES"/>
        </w:rPr>
        <w:t xml:space="preserve"> </w:t>
      </w:r>
      <w:proofErr w:type="spellStart"/>
      <w:r w:rsidRPr="00E527EE">
        <w:rPr>
          <w:color w:val="000000" w:themeColor="text1"/>
          <w:lang w:val="es-ES"/>
        </w:rPr>
        <w:t>mà</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đang</w:t>
      </w:r>
      <w:proofErr w:type="spellEnd"/>
      <w:r w:rsidRPr="00E527EE">
        <w:rPr>
          <w:color w:val="000000" w:themeColor="text1"/>
          <w:lang w:val="es-ES"/>
        </w:rPr>
        <w:t xml:space="preserve"> </w:t>
      </w:r>
      <w:proofErr w:type="spellStart"/>
      <w:r w:rsidRPr="00E527EE">
        <w:rPr>
          <w:color w:val="000000" w:themeColor="text1"/>
          <w:lang w:val="es-ES"/>
        </w:rPr>
        <w:t>áp</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w:t>
      </w:r>
      <w:proofErr w:type="spellStart"/>
      <w:r w:rsidRPr="00E527EE">
        <w:rPr>
          <w:color w:val="000000" w:themeColor="text1"/>
          <w:lang w:val="es-ES"/>
        </w:rPr>
        <w:t>tại</w:t>
      </w:r>
      <w:proofErr w:type="spellEnd"/>
      <w:r w:rsidRPr="00E527EE">
        <w:rPr>
          <w:color w:val="000000" w:themeColor="text1"/>
          <w:lang w:val="es-ES"/>
        </w:rPr>
        <w:t xml:space="preserve"> </w:t>
      </w:r>
      <w:proofErr w:type="spellStart"/>
      <w:r w:rsidRPr="00E527EE">
        <w:rPr>
          <w:color w:val="000000" w:themeColor="text1"/>
          <w:lang w:val="es-ES"/>
        </w:rPr>
        <w:t>thị</w:t>
      </w:r>
      <w:proofErr w:type="spellEnd"/>
      <w:r w:rsidRPr="00E527EE">
        <w:rPr>
          <w:color w:val="000000" w:themeColor="text1"/>
          <w:lang w:val="es-ES"/>
        </w:rPr>
        <w:t xml:space="preserve"> </w:t>
      </w:r>
      <w:proofErr w:type="spellStart"/>
      <w:r w:rsidRPr="00E527EE">
        <w:rPr>
          <w:color w:val="000000" w:themeColor="text1"/>
          <w:lang w:val="es-ES"/>
        </w:rPr>
        <w:t>trường</w:t>
      </w:r>
      <w:proofErr w:type="spellEnd"/>
      <w:r w:rsidRPr="00E527EE">
        <w:rPr>
          <w:color w:val="000000" w:themeColor="text1"/>
          <w:lang w:val="es-ES"/>
        </w:rPr>
        <w:t xml:space="preserve"> </w:t>
      </w:r>
      <w:proofErr w:type="spellStart"/>
      <w:r w:rsidRPr="00E527EE">
        <w:rPr>
          <w:color w:val="000000" w:themeColor="text1"/>
          <w:lang w:val="es-ES"/>
        </w:rPr>
        <w:t>Việt</w:t>
      </w:r>
      <w:proofErr w:type="spellEnd"/>
      <w:r w:rsidRPr="00E527EE">
        <w:rPr>
          <w:color w:val="000000" w:themeColor="text1"/>
          <w:lang w:val="es-ES"/>
        </w:rPr>
        <w:t xml:space="preserve"> </w:t>
      </w:r>
      <w:proofErr w:type="spellStart"/>
      <w:r w:rsidRPr="00E527EE">
        <w:rPr>
          <w:color w:val="000000" w:themeColor="text1"/>
          <w:lang w:val="es-ES"/>
        </w:rPr>
        <w:t>Nam</w:t>
      </w:r>
      <w:proofErr w:type="spellEnd"/>
      <w:r w:rsidRPr="00E527EE">
        <w:rPr>
          <w:color w:val="000000" w:themeColor="text1"/>
          <w:lang w:val="es-ES"/>
        </w:rPr>
        <w:t xml:space="preserve"> (</w:t>
      </w:r>
      <w:proofErr w:type="spellStart"/>
      <w:r w:rsidRPr="00E527EE">
        <w:rPr>
          <w:color w:val="000000" w:themeColor="text1"/>
          <w:lang w:val="es-ES"/>
        </w:rPr>
        <w:t>giá</w:t>
      </w:r>
      <w:proofErr w:type="spellEnd"/>
      <w:r w:rsidRPr="00E527EE">
        <w:rPr>
          <w:color w:val="000000" w:themeColor="text1"/>
          <w:lang w:val="es-ES"/>
        </w:rPr>
        <w:t xml:space="preserve">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bằng</w:t>
      </w:r>
      <w:proofErr w:type="spellEnd"/>
      <w:r w:rsidRPr="00E527EE">
        <w:rPr>
          <w:color w:val="000000" w:themeColor="text1"/>
          <w:lang w:val="es-ES"/>
        </w:rPr>
        <w:t xml:space="preserve"> </w:t>
      </w:r>
      <w:proofErr w:type="spellStart"/>
      <w:r w:rsidRPr="00E527EE">
        <w:rPr>
          <w:color w:val="000000" w:themeColor="text1"/>
          <w:lang w:val="es-ES"/>
        </w:rPr>
        <w:t>hoặc</w:t>
      </w:r>
      <w:proofErr w:type="spellEnd"/>
      <w:r w:rsidRPr="00E527EE">
        <w:rPr>
          <w:color w:val="000000" w:themeColor="text1"/>
          <w:lang w:val="es-ES"/>
        </w:rPr>
        <w:t xml:space="preserve"> </w:t>
      </w:r>
      <w:proofErr w:type="spellStart"/>
      <w:r w:rsidRPr="00E527EE">
        <w:rPr>
          <w:color w:val="000000" w:themeColor="text1"/>
          <w:lang w:val="es-ES"/>
        </w:rPr>
        <w:t>thấp</w:t>
      </w:r>
      <w:proofErr w:type="spellEnd"/>
      <w:r w:rsidRPr="00E527EE">
        <w:rPr>
          <w:color w:val="000000" w:themeColor="text1"/>
          <w:lang w:val="es-ES"/>
        </w:rPr>
        <w:t xml:space="preserve"> </w:t>
      </w:r>
      <w:proofErr w:type="spellStart"/>
      <w:r w:rsidRPr="00E527EE">
        <w:rPr>
          <w:color w:val="000000" w:themeColor="text1"/>
          <w:lang w:val="es-ES"/>
        </w:rPr>
        <w:t>hơn</w:t>
      </w:r>
      <w:proofErr w:type="spellEnd"/>
      <w:r w:rsidRPr="00E527EE">
        <w:rPr>
          <w:color w:val="000000" w:themeColor="text1"/>
          <w:lang w:val="es-ES"/>
        </w:rPr>
        <w:t xml:space="preserve"> </w:t>
      </w:r>
      <w:proofErr w:type="spellStart"/>
      <w:r w:rsidRPr="00E527EE">
        <w:rPr>
          <w:color w:val="000000" w:themeColor="text1"/>
          <w:lang w:val="es-ES"/>
        </w:rPr>
        <w:t>giá</w:t>
      </w:r>
      <w:proofErr w:type="spellEnd"/>
      <w:r w:rsidRPr="00E527EE">
        <w:rPr>
          <w:color w:val="000000" w:themeColor="text1"/>
          <w:lang w:val="es-ES"/>
        </w:rPr>
        <w:t xml:space="preserve"> </w:t>
      </w:r>
      <w:proofErr w:type="spellStart"/>
      <w:r w:rsidRPr="00E527EE">
        <w:rPr>
          <w:color w:val="000000" w:themeColor="text1"/>
          <w:lang w:val="es-ES"/>
        </w:rPr>
        <w:t>giao</w:t>
      </w:r>
      <w:proofErr w:type="spellEnd"/>
      <w:r w:rsidRPr="00E527EE">
        <w:rPr>
          <w:color w:val="000000" w:themeColor="text1"/>
          <w:lang w:val="es-ES"/>
        </w:rPr>
        <w:t xml:space="preserve"> cho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vị</w:t>
      </w:r>
      <w:proofErr w:type="spellEnd"/>
      <w:r w:rsidRPr="00E527EE">
        <w:rPr>
          <w:color w:val="000000" w:themeColor="text1"/>
          <w:lang w:val="es-ES"/>
        </w:rPr>
        <w:t xml:space="preserve"> </w:t>
      </w:r>
      <w:proofErr w:type="spellStart"/>
      <w:r w:rsidRPr="00E527EE">
        <w:rPr>
          <w:color w:val="000000" w:themeColor="text1"/>
          <w:lang w:val="es-ES"/>
        </w:rPr>
        <w:t>khác</w:t>
      </w:r>
      <w:proofErr w:type="spellEnd"/>
      <w:r w:rsidRPr="00E527EE">
        <w:rPr>
          <w:color w:val="000000" w:themeColor="text1"/>
          <w:lang w:val="es-ES"/>
        </w:rPr>
        <w:t xml:space="preserve"> </w:t>
      </w:r>
      <w:proofErr w:type="spellStart"/>
      <w:r w:rsidRPr="00E527EE">
        <w:rPr>
          <w:color w:val="000000" w:themeColor="text1"/>
          <w:lang w:val="es-ES"/>
        </w:rPr>
        <w:t>tại</w:t>
      </w:r>
      <w:proofErr w:type="spellEnd"/>
      <w:r w:rsidRPr="00E527EE">
        <w:rPr>
          <w:color w:val="000000" w:themeColor="text1"/>
          <w:lang w:val="es-ES"/>
        </w:rPr>
        <w:t xml:space="preserve"> </w:t>
      </w:r>
      <w:proofErr w:type="spellStart"/>
      <w:r w:rsidRPr="00E527EE">
        <w:rPr>
          <w:color w:val="000000" w:themeColor="text1"/>
          <w:lang w:val="es-ES"/>
        </w:rPr>
        <w:t>cùng</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điểm</w:t>
      </w:r>
      <w:proofErr w:type="spellEnd"/>
      <w:r w:rsidRPr="00E527EE">
        <w:rPr>
          <w:color w:val="000000" w:themeColor="text1"/>
          <w:lang w:val="es-ES"/>
        </w:rPr>
        <w:t xml:space="preserve">). </w:t>
      </w:r>
      <w:proofErr w:type="spellStart"/>
      <w:r w:rsidRPr="00E527EE">
        <w:rPr>
          <w:color w:val="000000" w:themeColor="text1"/>
          <w:lang w:val="es-ES"/>
        </w:rPr>
        <w:t>Nếu</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bán</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thứ</w:t>
      </w:r>
      <w:proofErr w:type="spellEnd"/>
      <w:r w:rsidRPr="00E527EE">
        <w:rPr>
          <w:color w:val="000000" w:themeColor="text1"/>
          <w:lang w:val="es-ES"/>
        </w:rPr>
        <w:t xml:space="preserve"> 3 </w:t>
      </w:r>
      <w:proofErr w:type="spellStart"/>
      <w:r w:rsidRPr="00E527EE">
        <w:rPr>
          <w:color w:val="000000" w:themeColor="text1"/>
          <w:lang w:val="es-ES"/>
        </w:rPr>
        <w:t>mức</w:t>
      </w:r>
      <w:proofErr w:type="spellEnd"/>
      <w:r w:rsidRPr="00E527EE">
        <w:rPr>
          <w:color w:val="000000" w:themeColor="text1"/>
          <w:lang w:val="es-ES"/>
        </w:rPr>
        <w:t xml:space="preserve"> </w:t>
      </w:r>
      <w:proofErr w:type="spellStart"/>
      <w:r w:rsidRPr="00E527EE">
        <w:rPr>
          <w:color w:val="000000" w:themeColor="text1"/>
          <w:lang w:val="es-ES"/>
        </w:rPr>
        <w:t>giá</w:t>
      </w:r>
      <w:proofErr w:type="spellEnd"/>
      <w:r w:rsidRPr="00E527EE">
        <w:rPr>
          <w:color w:val="000000" w:themeColor="text1"/>
          <w:lang w:val="es-ES"/>
        </w:rPr>
        <w:t xml:space="preserve"> </w:t>
      </w:r>
      <w:proofErr w:type="spellStart"/>
      <w:r w:rsidRPr="00E527EE">
        <w:rPr>
          <w:color w:val="000000" w:themeColor="text1"/>
          <w:lang w:val="es-ES"/>
        </w:rPr>
        <w:t>ưu</w:t>
      </w:r>
      <w:proofErr w:type="spellEnd"/>
      <w:r w:rsidRPr="00E527EE">
        <w:rPr>
          <w:color w:val="000000" w:themeColor="text1"/>
          <w:lang w:val="es-ES"/>
        </w:rPr>
        <w:t xml:space="preserve"> </w:t>
      </w:r>
      <w:proofErr w:type="spellStart"/>
      <w:r w:rsidRPr="00E527EE">
        <w:rPr>
          <w:color w:val="000000" w:themeColor="text1"/>
          <w:lang w:val="es-ES"/>
        </w:rPr>
        <w:t>đãi</w:t>
      </w:r>
      <w:proofErr w:type="spellEnd"/>
      <w:r w:rsidRPr="00E527EE">
        <w:rPr>
          <w:color w:val="000000" w:themeColor="text1"/>
          <w:lang w:val="es-ES"/>
        </w:rPr>
        <w:t xml:space="preserve"> </w:t>
      </w:r>
      <w:proofErr w:type="spellStart"/>
      <w:r w:rsidRPr="00E527EE">
        <w:rPr>
          <w:color w:val="000000" w:themeColor="text1"/>
          <w:lang w:val="es-ES"/>
        </w:rPr>
        <w:t>hơn</w:t>
      </w:r>
      <w:proofErr w:type="spellEnd"/>
      <w:r w:rsidRPr="00E527EE">
        <w:rPr>
          <w:color w:val="000000" w:themeColor="text1"/>
          <w:lang w:val="es-ES"/>
        </w:rPr>
        <w:t xml:space="preserve"> </w:t>
      </w:r>
      <w:proofErr w:type="spellStart"/>
      <w:r w:rsidRPr="00E527EE">
        <w:rPr>
          <w:color w:val="000000" w:themeColor="text1"/>
          <w:lang w:val="es-ES"/>
        </w:rPr>
        <w:t>mức</w:t>
      </w:r>
      <w:proofErr w:type="spellEnd"/>
      <w:r w:rsidRPr="00E527EE">
        <w:rPr>
          <w:color w:val="000000" w:themeColor="text1"/>
          <w:lang w:val="es-ES"/>
        </w:rPr>
        <w:t xml:space="preserve"> </w:t>
      </w:r>
      <w:proofErr w:type="spellStart"/>
      <w:r w:rsidRPr="00E527EE">
        <w:rPr>
          <w:color w:val="000000" w:themeColor="text1"/>
          <w:lang w:val="es-ES"/>
        </w:rPr>
        <w:t>giá</w:t>
      </w:r>
      <w:proofErr w:type="spellEnd"/>
      <w:r w:rsidRPr="00E527EE">
        <w:rPr>
          <w:color w:val="000000" w:themeColor="text1"/>
          <w:lang w:val="es-ES"/>
        </w:rPr>
        <w:t xml:space="preserve"> </w:t>
      </w:r>
      <w:proofErr w:type="spellStart"/>
      <w:r w:rsidRPr="00E527EE">
        <w:rPr>
          <w:color w:val="000000" w:themeColor="text1"/>
          <w:lang w:val="es-ES"/>
        </w:rPr>
        <w:t>áp</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cho </w:t>
      </w:r>
      <w:proofErr w:type="spellStart"/>
      <w:r w:rsidRPr="00E527EE">
        <w:rPr>
          <w:color w:val="000000" w:themeColor="text1"/>
          <w:lang w:val="es-ES"/>
        </w:rPr>
        <w:t>cùng</w:t>
      </w:r>
      <w:proofErr w:type="spellEnd"/>
      <w:r w:rsidRPr="00E527EE">
        <w:rPr>
          <w:color w:val="000000" w:themeColor="text1"/>
          <w:lang w:val="es-ES"/>
        </w:rPr>
        <w:t xml:space="preserve"> </w:t>
      </w:r>
      <w:proofErr w:type="spellStart"/>
      <w:r w:rsidRPr="00E527EE">
        <w:rPr>
          <w:color w:val="000000" w:themeColor="text1"/>
          <w:lang w:val="es-ES"/>
        </w:rPr>
        <w:t>chủng</w:t>
      </w:r>
      <w:proofErr w:type="spellEnd"/>
      <w:r w:rsidRPr="00E527EE">
        <w:rPr>
          <w:color w:val="000000" w:themeColor="text1"/>
          <w:lang w:val="es-ES"/>
        </w:rPr>
        <w:t xml:space="preserve"> </w:t>
      </w:r>
      <w:proofErr w:type="spellStart"/>
      <w:r w:rsidRPr="00E527EE">
        <w:rPr>
          <w:color w:val="000000" w:themeColor="text1"/>
          <w:lang w:val="es-ES"/>
        </w:rPr>
        <w:t>loại</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mức</w:t>
      </w:r>
      <w:proofErr w:type="spellEnd"/>
      <w:r w:rsidRPr="00E527EE">
        <w:rPr>
          <w:color w:val="000000" w:themeColor="text1"/>
          <w:lang w:val="es-ES"/>
        </w:rPr>
        <w:t xml:space="preserve"> </w:t>
      </w:r>
      <w:proofErr w:type="spellStart"/>
      <w:r w:rsidRPr="00E527EE">
        <w:rPr>
          <w:color w:val="000000" w:themeColor="text1"/>
          <w:lang w:val="es-ES"/>
        </w:rPr>
        <w:t>giá</w:t>
      </w:r>
      <w:proofErr w:type="spellEnd"/>
      <w:r w:rsidRPr="00E527EE">
        <w:rPr>
          <w:color w:val="000000" w:themeColor="text1"/>
          <w:lang w:val="es-ES"/>
        </w:rPr>
        <w:t xml:space="preserve"> </w:t>
      </w:r>
      <w:proofErr w:type="spellStart"/>
      <w:r w:rsidRPr="00E527EE">
        <w:rPr>
          <w:color w:val="000000" w:themeColor="text1"/>
          <w:lang w:val="es-ES"/>
        </w:rPr>
        <w:t>ưu</w:t>
      </w:r>
      <w:proofErr w:type="spellEnd"/>
      <w:r w:rsidRPr="00E527EE">
        <w:rPr>
          <w:color w:val="000000" w:themeColor="text1"/>
          <w:lang w:val="es-ES"/>
        </w:rPr>
        <w:t xml:space="preserve"> </w:t>
      </w:r>
      <w:proofErr w:type="spellStart"/>
      <w:r w:rsidRPr="00E527EE">
        <w:rPr>
          <w:color w:val="000000" w:themeColor="text1"/>
          <w:lang w:val="es-ES"/>
        </w:rPr>
        <w:t>đãi</w:t>
      </w:r>
      <w:proofErr w:type="spellEnd"/>
      <w:r w:rsidRPr="00E527EE">
        <w:rPr>
          <w:color w:val="000000" w:themeColor="text1"/>
          <w:lang w:val="es-ES"/>
        </w:rPr>
        <w:t xml:space="preserve"> </w:t>
      </w:r>
      <w:proofErr w:type="spellStart"/>
      <w:r w:rsidRPr="00E527EE">
        <w:rPr>
          <w:color w:val="000000" w:themeColor="text1"/>
          <w:lang w:val="es-ES"/>
        </w:rPr>
        <w:t>hơn</w:t>
      </w:r>
      <w:proofErr w:type="spellEnd"/>
      <w:r w:rsidRPr="00E527EE">
        <w:rPr>
          <w:color w:val="000000" w:themeColor="text1"/>
          <w:lang w:val="es-ES"/>
        </w:rPr>
        <w:t xml:space="preserve"> </w:t>
      </w:r>
      <w:proofErr w:type="spellStart"/>
      <w:r w:rsidRPr="00E527EE">
        <w:rPr>
          <w:color w:val="000000" w:themeColor="text1"/>
          <w:lang w:val="es-ES"/>
        </w:rPr>
        <w:t>này</w:t>
      </w:r>
      <w:proofErr w:type="spellEnd"/>
      <w:r w:rsidRPr="00E527EE">
        <w:rPr>
          <w:color w:val="000000" w:themeColor="text1"/>
          <w:lang w:val="es-ES"/>
        </w:rPr>
        <w:t xml:space="preserve"> </w:t>
      </w:r>
      <w:proofErr w:type="spellStart"/>
      <w:r w:rsidRPr="00E527EE">
        <w:rPr>
          <w:color w:val="000000" w:themeColor="text1"/>
          <w:lang w:val="es-ES"/>
        </w:rPr>
        <w:t>sẽ</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áp</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kể</w:t>
      </w:r>
      <w:proofErr w:type="spellEnd"/>
      <w:r w:rsidRPr="00E527EE">
        <w:rPr>
          <w:color w:val="000000" w:themeColor="text1"/>
          <w:lang w:val="es-ES"/>
        </w:rPr>
        <w:t xml:space="preserve"> </w:t>
      </w:r>
      <w:proofErr w:type="spellStart"/>
      <w:r w:rsidRPr="00E527EE">
        <w:rPr>
          <w:color w:val="000000" w:themeColor="text1"/>
          <w:lang w:val="es-ES"/>
        </w:rPr>
        <w:t>từ</w:t>
      </w:r>
      <w:proofErr w:type="spellEnd"/>
      <w:r w:rsidRPr="00E527EE">
        <w:rPr>
          <w:color w:val="000000" w:themeColor="text1"/>
          <w:lang w:val="es-ES"/>
        </w:rPr>
        <w:t xml:space="preserve"> </w:t>
      </w:r>
      <w:proofErr w:type="spellStart"/>
      <w:r w:rsidRPr="00E527EE">
        <w:rPr>
          <w:color w:val="000000" w:themeColor="text1"/>
          <w:lang w:val="es-ES"/>
        </w:rPr>
        <w:t>ngày</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bắt</w:t>
      </w:r>
      <w:proofErr w:type="spellEnd"/>
      <w:r w:rsidRPr="00E527EE">
        <w:rPr>
          <w:color w:val="000000" w:themeColor="text1"/>
          <w:lang w:val="es-ES"/>
        </w:rPr>
        <w:t xml:space="preserve"> </w:t>
      </w:r>
      <w:proofErr w:type="spellStart"/>
      <w:r w:rsidRPr="00E527EE">
        <w:rPr>
          <w:color w:val="000000" w:themeColor="text1"/>
          <w:lang w:val="es-ES"/>
        </w:rPr>
        <w:t>đầu</w:t>
      </w:r>
      <w:proofErr w:type="spellEnd"/>
      <w:r w:rsidRPr="00E527EE">
        <w:rPr>
          <w:color w:val="000000" w:themeColor="text1"/>
          <w:lang w:val="es-ES"/>
        </w:rPr>
        <w:t xml:space="preserve"> </w:t>
      </w:r>
      <w:proofErr w:type="spellStart"/>
      <w:r w:rsidRPr="00E527EE">
        <w:rPr>
          <w:color w:val="000000" w:themeColor="text1"/>
          <w:lang w:val="es-ES"/>
        </w:rPr>
        <w:t>áp</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thứ</w:t>
      </w:r>
      <w:proofErr w:type="spellEnd"/>
      <w:r w:rsidRPr="00E527EE">
        <w:rPr>
          <w:color w:val="000000" w:themeColor="text1"/>
          <w:lang w:val="es-ES"/>
        </w:rPr>
        <w:t xml:space="preserve"> 3.</w:t>
      </w:r>
    </w:p>
    <w:p w14:paraId="14B8CEE1" w14:textId="77777777" w:rsidR="00615CBC" w:rsidRPr="00E527EE" w:rsidRDefault="00615CBC" w:rsidP="00615CBC">
      <w:pPr>
        <w:tabs>
          <w:tab w:val="left" w:pos="426"/>
        </w:tabs>
        <w:spacing w:after="60" w:line="288" w:lineRule="auto"/>
        <w:jc w:val="both"/>
        <w:rPr>
          <w:color w:val="FF0000"/>
          <w:lang w:val="es-ES"/>
        </w:rPr>
      </w:pPr>
      <w:r w:rsidRPr="00E527EE">
        <w:rPr>
          <w:color w:val="000000" w:themeColor="text1"/>
          <w:lang w:val="es-ES"/>
        </w:rPr>
        <w:t>3.3</w:t>
      </w:r>
      <w:r w:rsidRPr="00E527EE">
        <w:rPr>
          <w:color w:val="000000" w:themeColor="text1"/>
          <w:lang w:val="es-ES"/>
        </w:rPr>
        <w:tab/>
      </w:r>
      <w:proofErr w:type="spellStart"/>
      <w:r w:rsidRPr="00E527EE">
        <w:rPr>
          <w:color w:val="000000" w:themeColor="text1"/>
          <w:lang w:val="es-ES"/>
        </w:rPr>
        <w:t>Nếu</w:t>
      </w:r>
      <w:proofErr w:type="spellEnd"/>
      <w:r w:rsidRPr="00E527EE">
        <w:rPr>
          <w:color w:val="000000" w:themeColor="text1"/>
          <w:lang w:val="es-ES"/>
        </w:rPr>
        <w:t xml:space="preserve">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sự</w:t>
      </w:r>
      <w:proofErr w:type="spellEnd"/>
      <w:r w:rsidRPr="00E527EE">
        <w:rPr>
          <w:color w:val="000000" w:themeColor="text1"/>
          <w:lang w:val="es-ES"/>
        </w:rPr>
        <w:t xml:space="preserve"> </w:t>
      </w:r>
      <w:proofErr w:type="spellStart"/>
      <w:r w:rsidRPr="00E527EE">
        <w:rPr>
          <w:color w:val="000000" w:themeColor="text1"/>
          <w:lang w:val="es-ES"/>
        </w:rPr>
        <w:t>thay</w:t>
      </w:r>
      <w:proofErr w:type="spellEnd"/>
      <w:r w:rsidRPr="00E527EE">
        <w:rPr>
          <w:color w:val="000000" w:themeColor="text1"/>
          <w:lang w:val="es-ES"/>
        </w:rPr>
        <w:t xml:space="preserve"> </w:t>
      </w:r>
      <w:proofErr w:type="spellStart"/>
      <w:r w:rsidRPr="00E527EE">
        <w:rPr>
          <w:color w:val="000000" w:themeColor="text1"/>
          <w:lang w:val="es-ES"/>
        </w:rPr>
        <w:t>đổi</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giá</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mức</w:t>
      </w:r>
      <w:proofErr w:type="spellEnd"/>
      <w:r w:rsidRPr="00E527EE">
        <w:rPr>
          <w:color w:val="000000" w:themeColor="text1"/>
          <w:lang w:val="es-ES"/>
        </w:rPr>
        <w:t xml:space="preserve"> </w:t>
      </w:r>
      <w:proofErr w:type="spellStart"/>
      <w:r w:rsidRPr="00E527EE">
        <w:rPr>
          <w:color w:val="000000" w:themeColor="text1"/>
          <w:lang w:val="es-ES"/>
        </w:rPr>
        <w:t>giá</w:t>
      </w:r>
      <w:proofErr w:type="spellEnd"/>
      <w:r w:rsidRPr="00E527EE">
        <w:rPr>
          <w:color w:val="000000" w:themeColor="text1"/>
          <w:lang w:val="es-ES"/>
        </w:rPr>
        <w:t xml:space="preserve"> </w:t>
      </w:r>
      <w:proofErr w:type="spellStart"/>
      <w:r w:rsidRPr="00E527EE">
        <w:rPr>
          <w:color w:val="000000" w:themeColor="text1"/>
          <w:lang w:val="es-ES"/>
        </w:rPr>
        <w:t>mới</w:t>
      </w:r>
      <w:proofErr w:type="spellEnd"/>
      <w:r w:rsidRPr="00E527EE">
        <w:rPr>
          <w:color w:val="000000" w:themeColor="text1"/>
          <w:lang w:val="es-ES"/>
        </w:rPr>
        <w:t xml:space="preserve"> </w:t>
      </w:r>
      <w:proofErr w:type="spellStart"/>
      <w:r w:rsidRPr="00E527EE">
        <w:rPr>
          <w:color w:val="000000" w:themeColor="text1"/>
          <w:lang w:val="es-ES"/>
        </w:rPr>
        <w:t>chỉ</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áp</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w:t>
      </w:r>
      <w:proofErr w:type="spellStart"/>
      <w:r w:rsidRPr="00E527EE">
        <w:rPr>
          <w:color w:val="000000" w:themeColor="text1"/>
          <w:lang w:val="es-ES"/>
        </w:rPr>
        <w:t>nếu</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thông</w:t>
      </w:r>
      <w:proofErr w:type="spellEnd"/>
      <w:r w:rsidRPr="00E527EE">
        <w:rPr>
          <w:color w:val="000000" w:themeColor="text1"/>
          <w:lang w:val="es-ES"/>
        </w:rPr>
        <w:t xml:space="preserve"> </w:t>
      </w:r>
      <w:proofErr w:type="spellStart"/>
      <w:r w:rsidRPr="00E527EE">
        <w:rPr>
          <w:color w:val="000000" w:themeColor="text1"/>
          <w:lang w:val="es-ES"/>
        </w:rPr>
        <w:t>báo</w:t>
      </w:r>
      <w:proofErr w:type="spellEnd"/>
      <w:r w:rsidRPr="00E527EE">
        <w:rPr>
          <w:color w:val="000000" w:themeColor="text1"/>
          <w:lang w:val="es-ES"/>
        </w:rPr>
        <w:t xml:space="preserve"> </w:t>
      </w:r>
      <w:proofErr w:type="spellStart"/>
      <w:r w:rsidRPr="00E527EE">
        <w:rPr>
          <w:color w:val="000000" w:themeColor="text1"/>
          <w:lang w:val="es-ES"/>
        </w:rPr>
        <w:t>bằng</w:t>
      </w:r>
      <w:proofErr w:type="spellEnd"/>
      <w:r w:rsidRPr="00E527EE">
        <w:rPr>
          <w:color w:val="000000" w:themeColor="text1"/>
          <w:lang w:val="es-ES"/>
        </w:rPr>
        <w:t xml:space="preserve"> </w:t>
      </w:r>
      <w:proofErr w:type="spellStart"/>
      <w:r w:rsidRPr="00E527EE">
        <w:rPr>
          <w:color w:val="000000" w:themeColor="text1"/>
          <w:lang w:val="es-ES"/>
        </w:rPr>
        <w:t>văn</w:t>
      </w:r>
      <w:proofErr w:type="spellEnd"/>
      <w:r w:rsidRPr="00E527EE">
        <w:rPr>
          <w:color w:val="000000" w:themeColor="text1"/>
          <w:lang w:val="es-ES"/>
        </w:rPr>
        <w:t xml:space="preserve"> </w:t>
      </w:r>
      <w:proofErr w:type="spellStart"/>
      <w:r w:rsidRPr="00E527EE">
        <w:rPr>
          <w:color w:val="000000" w:themeColor="text1"/>
          <w:lang w:val="es-ES"/>
        </w:rPr>
        <w:t>bản</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w:t>
      </w:r>
      <w:r w:rsidRPr="00E527EE">
        <w:rPr>
          <w:color w:val="FF0000"/>
          <w:lang w:val="es-ES"/>
        </w:rPr>
        <w:t xml:space="preserve"> </w:t>
      </w:r>
      <w:proofErr w:type="spellStart"/>
      <w:r w:rsidRPr="00E527EE">
        <w:rPr>
          <w:b/>
          <w:color w:val="FF0000"/>
          <w:lang w:val="es-ES"/>
        </w:rPr>
        <w:t>ít</w:t>
      </w:r>
      <w:proofErr w:type="spellEnd"/>
      <w:r w:rsidRPr="00E527EE">
        <w:rPr>
          <w:b/>
          <w:color w:val="FF0000"/>
          <w:lang w:val="es-ES"/>
        </w:rPr>
        <w:t xml:space="preserve"> </w:t>
      </w:r>
      <w:proofErr w:type="spellStart"/>
      <w:r w:rsidRPr="00E527EE">
        <w:rPr>
          <w:b/>
          <w:color w:val="FF0000"/>
          <w:lang w:val="es-ES"/>
        </w:rPr>
        <w:t>nhất</w:t>
      </w:r>
      <w:proofErr w:type="spellEnd"/>
      <w:r w:rsidR="0022599A" w:rsidRPr="00E527EE">
        <w:rPr>
          <w:b/>
          <w:color w:val="FF0000"/>
          <w:lang w:val="es-ES"/>
        </w:rPr>
        <w:t xml:space="preserve"> 30</w:t>
      </w:r>
      <w:r w:rsidR="00222CD0" w:rsidRPr="00E527EE">
        <w:rPr>
          <w:b/>
          <w:color w:val="FF0000"/>
          <w:lang w:val="es-ES"/>
        </w:rPr>
        <w:t xml:space="preserve"> </w:t>
      </w:r>
      <w:proofErr w:type="spellStart"/>
      <w:r w:rsidRPr="00E527EE">
        <w:rPr>
          <w:b/>
          <w:color w:val="FF0000"/>
          <w:lang w:val="es-ES"/>
        </w:rPr>
        <w:t>ngày</w:t>
      </w:r>
      <w:proofErr w:type="spellEnd"/>
      <w:r w:rsidRPr="00E527EE">
        <w:rPr>
          <w:b/>
          <w:color w:val="FF0000"/>
          <w:lang w:val="es-ES"/>
        </w:rPr>
        <w:t xml:space="preserve"> </w:t>
      </w:r>
      <w:proofErr w:type="spellStart"/>
      <w:r w:rsidRPr="00E527EE">
        <w:rPr>
          <w:b/>
          <w:color w:val="FF0000"/>
          <w:lang w:val="es-ES"/>
        </w:rPr>
        <w:t>trước</w:t>
      </w:r>
      <w:proofErr w:type="spellEnd"/>
      <w:r w:rsidRPr="00E527EE">
        <w:rPr>
          <w:b/>
          <w:color w:val="FF0000"/>
          <w:lang w:val="es-ES"/>
        </w:rPr>
        <w:t xml:space="preserve"> </w:t>
      </w:r>
      <w:proofErr w:type="spellStart"/>
      <w:r w:rsidRPr="00E527EE">
        <w:rPr>
          <w:b/>
          <w:color w:val="FF0000"/>
          <w:lang w:val="es-ES"/>
        </w:rPr>
        <w:t>ngày</w:t>
      </w:r>
      <w:proofErr w:type="spellEnd"/>
      <w:r w:rsidRPr="00E527EE">
        <w:rPr>
          <w:b/>
          <w:color w:val="FF0000"/>
          <w:lang w:val="es-ES"/>
        </w:rPr>
        <w:t xml:space="preserve"> </w:t>
      </w:r>
      <w:proofErr w:type="spellStart"/>
      <w:r w:rsidRPr="00E527EE">
        <w:rPr>
          <w:b/>
          <w:color w:val="FF0000"/>
          <w:lang w:val="es-ES"/>
        </w:rPr>
        <w:t>áp</w:t>
      </w:r>
      <w:proofErr w:type="spellEnd"/>
      <w:r w:rsidRPr="00E527EE">
        <w:rPr>
          <w:b/>
          <w:color w:val="FF0000"/>
          <w:lang w:val="es-ES"/>
        </w:rPr>
        <w:t xml:space="preserve"> </w:t>
      </w:r>
      <w:proofErr w:type="spellStart"/>
      <w:r w:rsidRPr="00E527EE">
        <w:rPr>
          <w:b/>
          <w:color w:val="FF0000"/>
          <w:lang w:val="es-ES"/>
        </w:rPr>
        <w:t>dụng</w:t>
      </w:r>
      <w:proofErr w:type="spellEnd"/>
      <w:r w:rsidRPr="00E527EE">
        <w:rPr>
          <w:b/>
          <w:color w:val="FF0000"/>
          <w:lang w:val="es-ES"/>
        </w:rPr>
        <w:t>.</w:t>
      </w:r>
    </w:p>
    <w:p w14:paraId="10E53827" w14:textId="77777777" w:rsidR="00615CBC" w:rsidRPr="00E527EE" w:rsidRDefault="00615CBC" w:rsidP="00615CBC">
      <w:pPr>
        <w:tabs>
          <w:tab w:val="left" w:pos="426"/>
        </w:tabs>
        <w:spacing w:after="60" w:line="288" w:lineRule="auto"/>
        <w:jc w:val="both"/>
        <w:rPr>
          <w:b/>
          <w:color w:val="000000" w:themeColor="text1"/>
          <w:lang w:val="es-ES"/>
        </w:rPr>
      </w:pPr>
      <w:r w:rsidRPr="00E527EE">
        <w:rPr>
          <w:b/>
          <w:color w:val="000000" w:themeColor="text1"/>
          <w:lang w:val="es-ES"/>
        </w:rPr>
        <w:t>ĐIỀU 4: CHIẾT KHẤU VÀ CÁC ĐIỀU KIỆN THƯƠNG MẠI KHÁC</w:t>
      </w:r>
    </w:p>
    <w:p w14:paraId="44A7DC4D"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4.1</w:t>
      </w:r>
      <w:r w:rsidRPr="00E527EE">
        <w:rPr>
          <w:color w:val="000000" w:themeColor="text1"/>
          <w:lang w:val="es-ES"/>
        </w:rPr>
        <w:tab/>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thỏa</w:t>
      </w:r>
      <w:proofErr w:type="spellEnd"/>
      <w:r w:rsidRPr="00E527EE">
        <w:rPr>
          <w:color w:val="000000" w:themeColor="text1"/>
          <w:lang w:val="es-ES"/>
        </w:rPr>
        <w:t xml:space="preserve"> </w:t>
      </w:r>
      <w:proofErr w:type="spellStart"/>
      <w:r w:rsidRPr="00E527EE">
        <w:rPr>
          <w:color w:val="000000" w:themeColor="text1"/>
          <w:lang w:val="es-ES"/>
        </w:rPr>
        <w:t>thuận</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thực</w:t>
      </w:r>
      <w:proofErr w:type="spellEnd"/>
      <w:r w:rsidRPr="00E527EE">
        <w:rPr>
          <w:color w:val="000000" w:themeColor="text1"/>
          <w:lang w:val="es-ES"/>
        </w:rPr>
        <w:t xml:space="preserve"> </w:t>
      </w:r>
      <w:proofErr w:type="spellStart"/>
      <w:r w:rsidRPr="00E527EE">
        <w:rPr>
          <w:color w:val="000000" w:themeColor="text1"/>
          <w:lang w:val="es-ES"/>
        </w:rPr>
        <w:t>hiện</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khoản</w:t>
      </w:r>
      <w:proofErr w:type="spellEnd"/>
      <w:r w:rsidRPr="00E527EE">
        <w:rPr>
          <w:color w:val="000000" w:themeColor="text1"/>
          <w:lang w:val="es-ES"/>
        </w:rPr>
        <w:t xml:space="preserve"> </w:t>
      </w:r>
      <w:proofErr w:type="spellStart"/>
      <w:r w:rsidRPr="00E527EE">
        <w:rPr>
          <w:color w:val="000000" w:themeColor="text1"/>
          <w:lang w:val="es-ES"/>
        </w:rPr>
        <w:t>chiết</w:t>
      </w:r>
      <w:proofErr w:type="spellEnd"/>
      <w:r w:rsidRPr="00E527EE">
        <w:rPr>
          <w:color w:val="000000" w:themeColor="text1"/>
          <w:lang w:val="es-ES"/>
        </w:rPr>
        <w:t xml:space="preserve"> </w:t>
      </w:r>
      <w:proofErr w:type="spellStart"/>
      <w:r w:rsidRPr="00E527EE">
        <w:rPr>
          <w:color w:val="000000" w:themeColor="text1"/>
          <w:lang w:val="es-ES"/>
        </w:rPr>
        <w:t>khấu</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bảng</w:t>
      </w:r>
      <w:proofErr w:type="spellEnd"/>
      <w:r w:rsidRPr="00E527EE">
        <w:rPr>
          <w:color w:val="000000" w:themeColor="text1"/>
          <w:lang w:val="es-ES"/>
        </w:rPr>
        <w:t xml:space="preserve"> </w:t>
      </w:r>
      <w:proofErr w:type="spellStart"/>
      <w:r w:rsidRPr="00E527EE">
        <w:rPr>
          <w:color w:val="000000" w:themeColor="text1"/>
          <w:lang w:val="es-ES"/>
        </w:rPr>
        <w:t>chiết</w:t>
      </w:r>
      <w:proofErr w:type="spellEnd"/>
      <w:r w:rsidRPr="00E527EE">
        <w:rPr>
          <w:color w:val="000000" w:themeColor="text1"/>
          <w:lang w:val="es-ES"/>
        </w:rPr>
        <w:t xml:space="preserve"> </w:t>
      </w:r>
      <w:proofErr w:type="spellStart"/>
      <w:r w:rsidRPr="00E527EE">
        <w:rPr>
          <w:color w:val="000000" w:themeColor="text1"/>
          <w:lang w:val="es-ES"/>
        </w:rPr>
        <w:t>khấu</w:t>
      </w:r>
      <w:proofErr w:type="spellEnd"/>
      <w:r w:rsidRPr="00E527EE">
        <w:rPr>
          <w:color w:val="000000" w:themeColor="text1"/>
          <w:lang w:val="es-ES"/>
        </w:rPr>
        <w:t xml:space="preserve"> </w:t>
      </w:r>
      <w:proofErr w:type="spellStart"/>
      <w:r w:rsidRPr="00E527EE">
        <w:rPr>
          <w:color w:val="000000" w:themeColor="text1"/>
          <w:lang w:val="es-ES"/>
        </w:rPr>
        <w:t>tại</w:t>
      </w:r>
      <w:proofErr w:type="spellEnd"/>
      <w:r w:rsidRPr="00E527EE">
        <w:rPr>
          <w:color w:val="000000" w:themeColor="text1"/>
          <w:lang w:val="es-ES"/>
        </w:rPr>
        <w:t xml:space="preserve"> </w:t>
      </w:r>
      <w:proofErr w:type="spellStart"/>
      <w:r w:rsidRPr="00E527EE">
        <w:rPr>
          <w:color w:val="000000" w:themeColor="text1"/>
          <w:lang w:val="es-ES"/>
        </w:rPr>
        <w:t>Phụ</w:t>
      </w:r>
      <w:proofErr w:type="spellEnd"/>
      <w:r w:rsidRPr="00E527EE">
        <w:rPr>
          <w:color w:val="000000" w:themeColor="text1"/>
          <w:lang w:val="es-ES"/>
        </w:rPr>
        <w:t xml:space="preserve"> </w:t>
      </w:r>
      <w:proofErr w:type="spellStart"/>
      <w:r w:rsidRPr="00E527EE">
        <w:rPr>
          <w:color w:val="000000" w:themeColor="text1"/>
          <w:lang w:val="es-ES"/>
        </w:rPr>
        <w:t>lục</w:t>
      </w:r>
      <w:proofErr w:type="spellEnd"/>
      <w:r w:rsidRPr="00E527EE">
        <w:rPr>
          <w:color w:val="000000" w:themeColor="text1"/>
          <w:lang w:val="es-ES"/>
        </w:rPr>
        <w:t xml:space="preserve"> B (</w:t>
      </w:r>
      <w:proofErr w:type="spellStart"/>
      <w:r w:rsidRPr="00E527EE">
        <w:rPr>
          <w:color w:val="000000" w:themeColor="text1"/>
          <w:lang w:val="es-ES"/>
        </w:rPr>
        <w:t>phần</w:t>
      </w:r>
      <w:proofErr w:type="spellEnd"/>
      <w:r w:rsidRPr="00E527EE">
        <w:rPr>
          <w:color w:val="000000" w:themeColor="text1"/>
          <w:lang w:val="es-ES"/>
        </w:rPr>
        <w:t xml:space="preserve"> “</w:t>
      </w:r>
      <w:proofErr w:type="spellStart"/>
      <w:r w:rsidRPr="00E527EE">
        <w:rPr>
          <w:color w:val="000000" w:themeColor="text1"/>
          <w:lang w:val="es-ES"/>
        </w:rPr>
        <w:t>Chiết</w:t>
      </w:r>
      <w:proofErr w:type="spellEnd"/>
      <w:r w:rsidRPr="00E527EE">
        <w:rPr>
          <w:color w:val="000000" w:themeColor="text1"/>
          <w:lang w:val="es-ES"/>
        </w:rPr>
        <w:t xml:space="preserve"> </w:t>
      </w:r>
      <w:proofErr w:type="spellStart"/>
      <w:r w:rsidRPr="00E527EE">
        <w:rPr>
          <w:color w:val="000000" w:themeColor="text1"/>
          <w:lang w:val="es-ES"/>
        </w:rPr>
        <w:t>khấu</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điều</w:t>
      </w:r>
      <w:proofErr w:type="spellEnd"/>
      <w:r w:rsidRPr="00E527EE">
        <w:rPr>
          <w:color w:val="000000" w:themeColor="text1"/>
          <w:lang w:val="es-ES"/>
        </w:rPr>
        <w:t xml:space="preserve"> </w:t>
      </w:r>
      <w:proofErr w:type="spellStart"/>
      <w:r w:rsidRPr="00E527EE">
        <w:rPr>
          <w:color w:val="000000" w:themeColor="text1"/>
          <w:lang w:val="es-ES"/>
        </w:rPr>
        <w:t>kiện</w:t>
      </w:r>
      <w:proofErr w:type="spellEnd"/>
      <w:r w:rsidRPr="00E527EE">
        <w:rPr>
          <w:color w:val="000000" w:themeColor="text1"/>
          <w:lang w:val="es-ES"/>
        </w:rPr>
        <w:t xml:space="preserve"> </w:t>
      </w:r>
      <w:proofErr w:type="spellStart"/>
      <w:r w:rsidRPr="00E527EE">
        <w:rPr>
          <w:color w:val="000000" w:themeColor="text1"/>
          <w:lang w:val="es-ES"/>
        </w:rPr>
        <w:t>thương</w:t>
      </w:r>
      <w:proofErr w:type="spellEnd"/>
      <w:r w:rsidRPr="00E527EE">
        <w:rPr>
          <w:color w:val="000000" w:themeColor="text1"/>
          <w:lang w:val="es-ES"/>
        </w:rPr>
        <w:t xml:space="preserve"> </w:t>
      </w:r>
      <w:proofErr w:type="spellStart"/>
      <w:r w:rsidRPr="00E527EE">
        <w:rPr>
          <w:color w:val="000000" w:themeColor="text1"/>
          <w:lang w:val="es-ES"/>
        </w:rPr>
        <w:t>mại</w:t>
      </w:r>
      <w:proofErr w:type="spellEnd"/>
      <w:r w:rsidRPr="00E527EE">
        <w:rPr>
          <w:color w:val="000000" w:themeColor="text1"/>
          <w:lang w:val="es-ES"/>
        </w:rPr>
        <w:t xml:space="preserve"> </w:t>
      </w:r>
      <w:proofErr w:type="spellStart"/>
      <w:r w:rsidRPr="00E527EE">
        <w:rPr>
          <w:color w:val="000000" w:themeColor="text1"/>
          <w:lang w:val="es-ES"/>
        </w:rPr>
        <w:t>khác</w:t>
      </w:r>
      <w:proofErr w:type="spellEnd"/>
      <w:r w:rsidRPr="00E527EE">
        <w:rPr>
          <w:color w:val="000000" w:themeColor="text1"/>
          <w:lang w:val="es-ES"/>
        </w:rPr>
        <w:t xml:space="preserve">”) </w:t>
      </w:r>
      <w:proofErr w:type="spellStart"/>
      <w:r w:rsidRPr="00E527EE">
        <w:rPr>
          <w:color w:val="000000" w:themeColor="text1"/>
          <w:lang w:val="es-ES"/>
        </w:rPr>
        <w:t>đính</w:t>
      </w:r>
      <w:proofErr w:type="spellEnd"/>
      <w:r w:rsidRPr="00E527EE">
        <w:rPr>
          <w:color w:val="000000" w:themeColor="text1"/>
          <w:lang w:val="es-ES"/>
        </w:rPr>
        <w:t xml:space="preserve"> </w:t>
      </w:r>
      <w:proofErr w:type="spellStart"/>
      <w:r w:rsidRPr="00E527EE">
        <w:rPr>
          <w:color w:val="000000" w:themeColor="text1"/>
          <w:lang w:val="es-ES"/>
        </w:rPr>
        <w:t>kèm</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này</w:t>
      </w:r>
      <w:proofErr w:type="spellEnd"/>
      <w:r w:rsidRPr="00E527EE">
        <w:rPr>
          <w:color w:val="000000" w:themeColor="text1"/>
          <w:lang w:val="es-ES"/>
        </w:rPr>
        <w:t>.</w:t>
      </w:r>
    </w:p>
    <w:p w14:paraId="76BB4F49" w14:textId="77777777" w:rsidR="00615CBC" w:rsidRPr="00E527EE" w:rsidRDefault="00615CBC" w:rsidP="00615CBC">
      <w:pPr>
        <w:tabs>
          <w:tab w:val="left" w:pos="426"/>
        </w:tabs>
        <w:spacing w:after="60" w:line="288" w:lineRule="auto"/>
        <w:jc w:val="both"/>
        <w:rPr>
          <w:b/>
          <w:color w:val="000000" w:themeColor="text1"/>
          <w:lang w:val="es-ES"/>
        </w:rPr>
      </w:pPr>
      <w:r w:rsidRPr="001F3F3C">
        <w:rPr>
          <w:color w:val="000000" w:themeColor="text1"/>
          <w:lang w:val="es-ES"/>
        </w:rPr>
        <w:t>4.2</w:t>
      </w:r>
      <w:r w:rsidRPr="001F3F3C">
        <w:rPr>
          <w:color w:val="000000" w:themeColor="text1"/>
          <w:lang w:val="es-ES"/>
        </w:rPr>
        <w:tab/>
      </w:r>
      <w:proofErr w:type="spellStart"/>
      <w:r w:rsidRPr="001F3F3C">
        <w:rPr>
          <w:color w:val="000000" w:themeColor="text1"/>
          <w:lang w:val="es-ES"/>
        </w:rPr>
        <w:t>Tỷ</w:t>
      </w:r>
      <w:proofErr w:type="spellEnd"/>
      <w:r w:rsidRPr="001F3F3C">
        <w:rPr>
          <w:color w:val="000000" w:themeColor="text1"/>
          <w:lang w:val="es-ES"/>
        </w:rPr>
        <w:t xml:space="preserve"> </w:t>
      </w:r>
      <w:proofErr w:type="spellStart"/>
      <w:r w:rsidRPr="001F3F3C">
        <w:rPr>
          <w:color w:val="000000" w:themeColor="text1"/>
          <w:lang w:val="es-ES"/>
        </w:rPr>
        <w:t>lệ</w:t>
      </w:r>
      <w:proofErr w:type="spellEnd"/>
      <w:r w:rsidRPr="001F3F3C">
        <w:rPr>
          <w:color w:val="000000" w:themeColor="text1"/>
          <w:lang w:val="es-ES"/>
        </w:rPr>
        <w:t xml:space="preserve"> </w:t>
      </w:r>
      <w:proofErr w:type="spellStart"/>
      <w:r w:rsidRPr="001F3F3C">
        <w:rPr>
          <w:color w:val="000000" w:themeColor="text1"/>
          <w:lang w:val="es-ES"/>
        </w:rPr>
        <w:t>phần</w:t>
      </w:r>
      <w:proofErr w:type="spellEnd"/>
      <w:r w:rsidRPr="001F3F3C">
        <w:rPr>
          <w:color w:val="000000" w:themeColor="text1"/>
          <w:lang w:val="es-ES"/>
        </w:rPr>
        <w:t xml:space="preserve"> </w:t>
      </w:r>
      <w:proofErr w:type="spellStart"/>
      <w:r w:rsidRPr="001F3F3C">
        <w:rPr>
          <w:color w:val="000000" w:themeColor="text1"/>
          <w:lang w:val="es-ES"/>
        </w:rPr>
        <w:t>trăm</w:t>
      </w:r>
      <w:proofErr w:type="spellEnd"/>
      <w:r w:rsidRPr="001F3F3C">
        <w:rPr>
          <w:color w:val="000000" w:themeColor="text1"/>
          <w:lang w:val="es-ES"/>
        </w:rPr>
        <w:t xml:space="preserve"> (%) </w:t>
      </w:r>
      <w:proofErr w:type="spellStart"/>
      <w:r w:rsidRPr="001F3F3C">
        <w:rPr>
          <w:color w:val="000000" w:themeColor="text1"/>
          <w:lang w:val="es-ES"/>
        </w:rPr>
        <w:t>quy</w:t>
      </w:r>
      <w:proofErr w:type="spellEnd"/>
      <w:r w:rsidRPr="001F3F3C">
        <w:rPr>
          <w:color w:val="000000" w:themeColor="text1"/>
          <w:lang w:val="es-ES"/>
        </w:rPr>
        <w:t xml:space="preserve"> </w:t>
      </w:r>
      <w:proofErr w:type="spellStart"/>
      <w:r w:rsidRPr="001F3F3C">
        <w:rPr>
          <w:color w:val="000000" w:themeColor="text1"/>
          <w:lang w:val="es-ES"/>
        </w:rPr>
        <w:t>định</w:t>
      </w:r>
      <w:proofErr w:type="spellEnd"/>
      <w:r w:rsidRPr="001F3F3C">
        <w:rPr>
          <w:color w:val="000000" w:themeColor="text1"/>
          <w:lang w:val="es-ES"/>
        </w:rPr>
        <w:t xml:space="preserve"> </w:t>
      </w:r>
      <w:proofErr w:type="spellStart"/>
      <w:r w:rsidRPr="001F3F3C">
        <w:rPr>
          <w:color w:val="000000" w:themeColor="text1"/>
          <w:lang w:val="es-ES"/>
        </w:rPr>
        <w:t>trong</w:t>
      </w:r>
      <w:proofErr w:type="spellEnd"/>
      <w:r w:rsidRPr="001F3F3C">
        <w:rPr>
          <w:color w:val="000000" w:themeColor="text1"/>
          <w:lang w:val="es-ES"/>
        </w:rPr>
        <w:t xml:space="preserve"> </w:t>
      </w:r>
      <w:proofErr w:type="spellStart"/>
      <w:r w:rsidRPr="001F3F3C">
        <w:rPr>
          <w:color w:val="000000" w:themeColor="text1"/>
          <w:lang w:val="es-ES"/>
        </w:rPr>
        <w:t>Phụ</w:t>
      </w:r>
      <w:proofErr w:type="spellEnd"/>
      <w:r w:rsidRPr="001F3F3C">
        <w:rPr>
          <w:color w:val="000000" w:themeColor="text1"/>
          <w:lang w:val="es-ES"/>
        </w:rPr>
        <w:t xml:space="preserve"> </w:t>
      </w:r>
      <w:proofErr w:type="spellStart"/>
      <w:r w:rsidRPr="001F3F3C">
        <w:rPr>
          <w:color w:val="000000" w:themeColor="text1"/>
          <w:lang w:val="es-ES"/>
        </w:rPr>
        <w:t>Lục</w:t>
      </w:r>
      <w:proofErr w:type="spellEnd"/>
      <w:r w:rsidRPr="001F3F3C">
        <w:rPr>
          <w:color w:val="000000" w:themeColor="text1"/>
          <w:lang w:val="es-ES"/>
        </w:rPr>
        <w:t xml:space="preserve"> B </w:t>
      </w:r>
      <w:proofErr w:type="spellStart"/>
      <w:r w:rsidRPr="001F3F3C">
        <w:rPr>
          <w:color w:val="000000" w:themeColor="text1"/>
          <w:lang w:val="es-ES"/>
        </w:rPr>
        <w:t>được</w:t>
      </w:r>
      <w:proofErr w:type="spellEnd"/>
      <w:r w:rsidRPr="001F3F3C">
        <w:rPr>
          <w:color w:val="000000" w:themeColor="text1"/>
          <w:lang w:val="es-ES"/>
        </w:rPr>
        <w:t xml:space="preserve"> </w:t>
      </w:r>
      <w:proofErr w:type="spellStart"/>
      <w:r w:rsidRPr="001F3F3C">
        <w:rPr>
          <w:color w:val="000000" w:themeColor="text1"/>
          <w:lang w:val="es-ES"/>
        </w:rPr>
        <w:t>tính</w:t>
      </w:r>
      <w:proofErr w:type="spellEnd"/>
      <w:r w:rsidRPr="001F3F3C">
        <w:rPr>
          <w:color w:val="000000" w:themeColor="text1"/>
          <w:lang w:val="es-ES"/>
        </w:rPr>
        <w:t xml:space="preserve"> </w:t>
      </w:r>
      <w:proofErr w:type="spellStart"/>
      <w:r w:rsidRPr="001F3F3C">
        <w:rPr>
          <w:color w:val="000000" w:themeColor="text1"/>
          <w:lang w:val="es-ES"/>
        </w:rPr>
        <w:t>trên</w:t>
      </w:r>
      <w:proofErr w:type="spellEnd"/>
      <w:r w:rsidRPr="001F3F3C">
        <w:rPr>
          <w:color w:val="000000" w:themeColor="text1"/>
          <w:lang w:val="es-ES"/>
        </w:rPr>
        <w:t xml:space="preserve"> </w:t>
      </w:r>
      <w:proofErr w:type="spellStart"/>
      <w:r w:rsidRPr="001F3F3C">
        <w:rPr>
          <w:color w:val="000000" w:themeColor="text1"/>
          <w:lang w:val="es-ES"/>
        </w:rPr>
        <w:t>tổng</w:t>
      </w:r>
      <w:proofErr w:type="spellEnd"/>
      <w:r w:rsidRPr="001F3F3C">
        <w:rPr>
          <w:color w:val="000000" w:themeColor="text1"/>
          <w:lang w:val="es-ES"/>
        </w:rPr>
        <w:t xml:space="preserve"> </w:t>
      </w:r>
      <w:proofErr w:type="spellStart"/>
      <w:r w:rsidRPr="001F3F3C">
        <w:rPr>
          <w:color w:val="000000" w:themeColor="text1"/>
          <w:lang w:val="es-ES"/>
        </w:rPr>
        <w:t>doanh</w:t>
      </w:r>
      <w:proofErr w:type="spellEnd"/>
      <w:r w:rsidRPr="001F3F3C">
        <w:rPr>
          <w:color w:val="000000" w:themeColor="text1"/>
          <w:lang w:val="es-ES"/>
        </w:rPr>
        <w:t xml:space="preserve"> </w:t>
      </w:r>
      <w:proofErr w:type="spellStart"/>
      <w:r w:rsidRPr="001F3F3C">
        <w:rPr>
          <w:color w:val="000000" w:themeColor="text1"/>
          <w:lang w:val="es-ES"/>
        </w:rPr>
        <w:t>số</w:t>
      </w:r>
      <w:proofErr w:type="spellEnd"/>
      <w:r w:rsidRPr="001F3F3C">
        <w:rPr>
          <w:color w:val="000000" w:themeColor="text1"/>
          <w:lang w:val="es-ES"/>
        </w:rPr>
        <w:t xml:space="preserve"> mua hàng </w:t>
      </w:r>
      <w:proofErr w:type="spellStart"/>
      <w:r w:rsidRPr="001F3F3C">
        <w:rPr>
          <w:color w:val="000000" w:themeColor="text1"/>
          <w:lang w:val="es-ES"/>
        </w:rPr>
        <w:t>chưa</w:t>
      </w:r>
      <w:proofErr w:type="spellEnd"/>
      <w:r w:rsidRPr="001F3F3C">
        <w:rPr>
          <w:color w:val="000000" w:themeColor="text1"/>
          <w:lang w:val="es-ES"/>
        </w:rPr>
        <w:t xml:space="preserve"> </w:t>
      </w:r>
      <w:proofErr w:type="spellStart"/>
      <w:r w:rsidRPr="001F3F3C">
        <w:rPr>
          <w:color w:val="000000" w:themeColor="text1"/>
          <w:lang w:val="es-ES"/>
        </w:rPr>
        <w:t>thuế</w:t>
      </w:r>
      <w:proofErr w:type="spellEnd"/>
      <w:r w:rsidRPr="001F3F3C">
        <w:rPr>
          <w:color w:val="000000" w:themeColor="text1"/>
          <w:lang w:val="es-ES"/>
        </w:rPr>
        <w:t xml:space="preserve"> VAT </w:t>
      </w:r>
      <w:proofErr w:type="spellStart"/>
      <w:r w:rsidRPr="001F3F3C">
        <w:rPr>
          <w:color w:val="000000" w:themeColor="text1"/>
          <w:lang w:val="es-ES"/>
        </w:rPr>
        <w:t>của</w:t>
      </w:r>
      <w:proofErr w:type="spellEnd"/>
      <w:r w:rsidRPr="001F3F3C">
        <w:rPr>
          <w:color w:val="000000" w:themeColor="text1"/>
          <w:lang w:val="es-ES"/>
        </w:rPr>
        <w:t xml:space="preserve"> </w:t>
      </w:r>
      <w:proofErr w:type="spellStart"/>
      <w:r w:rsidRPr="001F3F3C">
        <w:rPr>
          <w:color w:val="000000" w:themeColor="text1"/>
          <w:lang w:val="es-ES"/>
        </w:rPr>
        <w:t>Bên</w:t>
      </w:r>
      <w:proofErr w:type="spellEnd"/>
      <w:r w:rsidRPr="001F3F3C">
        <w:rPr>
          <w:color w:val="000000" w:themeColor="text1"/>
          <w:lang w:val="es-ES"/>
        </w:rPr>
        <w:t xml:space="preserve"> B </w:t>
      </w:r>
      <w:proofErr w:type="spellStart"/>
      <w:r w:rsidRPr="001F3F3C">
        <w:rPr>
          <w:color w:val="000000" w:themeColor="text1"/>
          <w:lang w:val="es-ES"/>
        </w:rPr>
        <w:t>theo</w:t>
      </w:r>
      <w:proofErr w:type="spellEnd"/>
      <w:r w:rsidRPr="001F3F3C">
        <w:rPr>
          <w:color w:val="000000" w:themeColor="text1"/>
          <w:lang w:val="es-ES"/>
        </w:rPr>
        <w:t xml:space="preserve"> </w:t>
      </w:r>
      <w:proofErr w:type="spellStart"/>
      <w:r w:rsidRPr="001F3F3C">
        <w:rPr>
          <w:color w:val="000000" w:themeColor="text1"/>
          <w:lang w:val="es-ES"/>
        </w:rPr>
        <w:t>các</w:t>
      </w:r>
      <w:proofErr w:type="spellEnd"/>
      <w:r w:rsidRPr="001F3F3C">
        <w:rPr>
          <w:color w:val="000000" w:themeColor="text1"/>
          <w:lang w:val="es-ES"/>
        </w:rPr>
        <w:t xml:space="preserve"> </w:t>
      </w:r>
      <w:proofErr w:type="spellStart"/>
      <w:r w:rsidRPr="001F3F3C">
        <w:rPr>
          <w:color w:val="000000" w:themeColor="text1"/>
          <w:lang w:val="es-ES"/>
        </w:rPr>
        <w:t>hóa</w:t>
      </w:r>
      <w:proofErr w:type="spellEnd"/>
      <w:r w:rsidRPr="001F3F3C">
        <w:rPr>
          <w:color w:val="000000" w:themeColor="text1"/>
          <w:lang w:val="es-ES"/>
        </w:rPr>
        <w:t xml:space="preserve"> </w:t>
      </w:r>
      <w:proofErr w:type="spellStart"/>
      <w:r w:rsidRPr="001F3F3C">
        <w:rPr>
          <w:color w:val="000000" w:themeColor="text1"/>
          <w:lang w:val="es-ES"/>
        </w:rPr>
        <w:t>đơn</w:t>
      </w:r>
      <w:proofErr w:type="spellEnd"/>
      <w:r w:rsidRPr="001F3F3C">
        <w:rPr>
          <w:color w:val="000000" w:themeColor="text1"/>
          <w:lang w:val="es-ES"/>
        </w:rPr>
        <w:t xml:space="preserve"> </w:t>
      </w:r>
      <w:proofErr w:type="spellStart"/>
      <w:r w:rsidRPr="001F3F3C">
        <w:rPr>
          <w:color w:val="000000" w:themeColor="text1"/>
          <w:lang w:val="es-ES"/>
        </w:rPr>
        <w:t>Bên</w:t>
      </w:r>
      <w:proofErr w:type="spellEnd"/>
      <w:r w:rsidRPr="001F3F3C">
        <w:rPr>
          <w:color w:val="000000" w:themeColor="text1"/>
          <w:lang w:val="es-ES"/>
        </w:rPr>
        <w:t xml:space="preserve"> A </w:t>
      </w:r>
      <w:proofErr w:type="spellStart"/>
      <w:r w:rsidRPr="001F3F3C">
        <w:rPr>
          <w:color w:val="000000" w:themeColor="text1"/>
          <w:lang w:val="es-ES"/>
        </w:rPr>
        <w:t>đã</w:t>
      </w:r>
      <w:proofErr w:type="spellEnd"/>
      <w:r w:rsidRPr="001F3F3C">
        <w:rPr>
          <w:color w:val="000000" w:themeColor="text1"/>
          <w:lang w:val="es-ES"/>
        </w:rPr>
        <w:t xml:space="preserve"> </w:t>
      </w:r>
      <w:proofErr w:type="spellStart"/>
      <w:r w:rsidRPr="001F3F3C">
        <w:rPr>
          <w:color w:val="000000" w:themeColor="text1"/>
          <w:lang w:val="es-ES"/>
        </w:rPr>
        <w:t>phát</w:t>
      </w:r>
      <w:proofErr w:type="spellEnd"/>
      <w:r w:rsidRPr="001F3F3C">
        <w:rPr>
          <w:color w:val="000000" w:themeColor="text1"/>
          <w:lang w:val="es-ES"/>
        </w:rPr>
        <w:t xml:space="preserve"> </w:t>
      </w:r>
      <w:proofErr w:type="spellStart"/>
      <w:r w:rsidRPr="001F3F3C">
        <w:rPr>
          <w:color w:val="000000" w:themeColor="text1"/>
          <w:lang w:val="es-ES"/>
        </w:rPr>
        <w:t>hành</w:t>
      </w:r>
      <w:proofErr w:type="spellEnd"/>
      <w:r w:rsidRPr="001F3F3C">
        <w:rPr>
          <w:color w:val="000000" w:themeColor="text1"/>
          <w:lang w:val="es-ES"/>
        </w:rPr>
        <w:t xml:space="preserve"> cho </w:t>
      </w:r>
      <w:proofErr w:type="spellStart"/>
      <w:r w:rsidRPr="001F3F3C">
        <w:rPr>
          <w:color w:val="000000" w:themeColor="text1"/>
          <w:lang w:val="es-ES"/>
        </w:rPr>
        <w:t>Bên</w:t>
      </w:r>
      <w:proofErr w:type="spellEnd"/>
      <w:r w:rsidRPr="001F3F3C">
        <w:rPr>
          <w:color w:val="000000" w:themeColor="text1"/>
          <w:lang w:val="es-ES"/>
        </w:rPr>
        <w:t xml:space="preserve"> B </w:t>
      </w:r>
      <w:proofErr w:type="spellStart"/>
      <w:r w:rsidRPr="001F3F3C">
        <w:rPr>
          <w:color w:val="000000" w:themeColor="text1"/>
          <w:lang w:val="es-ES"/>
        </w:rPr>
        <w:t>trong</w:t>
      </w:r>
      <w:proofErr w:type="spellEnd"/>
      <w:r w:rsidRPr="001F3F3C">
        <w:rPr>
          <w:color w:val="000000" w:themeColor="text1"/>
          <w:lang w:val="es-ES"/>
        </w:rPr>
        <w:t xml:space="preserve"> </w:t>
      </w:r>
      <w:proofErr w:type="spellStart"/>
      <w:r w:rsidRPr="001F3F3C">
        <w:rPr>
          <w:color w:val="000000" w:themeColor="text1"/>
          <w:lang w:val="es-ES"/>
        </w:rPr>
        <w:t>suốt</w:t>
      </w:r>
      <w:proofErr w:type="spellEnd"/>
      <w:r w:rsidRPr="001F3F3C">
        <w:rPr>
          <w:color w:val="000000" w:themeColor="text1"/>
          <w:lang w:val="es-ES"/>
        </w:rPr>
        <w:t xml:space="preserve"> </w:t>
      </w:r>
      <w:proofErr w:type="spellStart"/>
      <w:r w:rsidRPr="001F3F3C">
        <w:rPr>
          <w:color w:val="000000" w:themeColor="text1"/>
          <w:lang w:val="es-ES"/>
        </w:rPr>
        <w:t>thời</w:t>
      </w:r>
      <w:proofErr w:type="spellEnd"/>
      <w:r w:rsidRPr="001F3F3C">
        <w:rPr>
          <w:color w:val="000000" w:themeColor="text1"/>
          <w:lang w:val="es-ES"/>
        </w:rPr>
        <w:t xml:space="preserve"> </w:t>
      </w:r>
      <w:proofErr w:type="spellStart"/>
      <w:r w:rsidRPr="001F3F3C">
        <w:rPr>
          <w:color w:val="000000" w:themeColor="text1"/>
          <w:lang w:val="es-ES"/>
        </w:rPr>
        <w:t>hạn</w:t>
      </w:r>
      <w:proofErr w:type="spellEnd"/>
      <w:r w:rsidRPr="001F3F3C">
        <w:rPr>
          <w:color w:val="000000" w:themeColor="text1"/>
          <w:lang w:val="es-ES"/>
        </w:rPr>
        <w:t xml:space="preserve"> </w:t>
      </w:r>
      <w:proofErr w:type="spellStart"/>
      <w:r w:rsidRPr="001F3F3C">
        <w:rPr>
          <w:color w:val="000000" w:themeColor="text1"/>
          <w:lang w:val="es-ES"/>
        </w:rPr>
        <w:t>hiệu</w:t>
      </w:r>
      <w:proofErr w:type="spellEnd"/>
      <w:r w:rsidRPr="001F3F3C">
        <w:rPr>
          <w:color w:val="000000" w:themeColor="text1"/>
          <w:lang w:val="es-ES"/>
        </w:rPr>
        <w:t xml:space="preserve"> </w:t>
      </w:r>
      <w:proofErr w:type="spellStart"/>
      <w:r w:rsidRPr="001F3F3C">
        <w:rPr>
          <w:color w:val="000000" w:themeColor="text1"/>
          <w:lang w:val="es-ES"/>
        </w:rPr>
        <w:t>lực</w:t>
      </w:r>
      <w:proofErr w:type="spellEnd"/>
      <w:r w:rsidRPr="001F3F3C">
        <w:rPr>
          <w:color w:val="000000" w:themeColor="text1"/>
          <w:lang w:val="es-ES"/>
        </w:rPr>
        <w:t xml:space="preserve"> </w:t>
      </w:r>
      <w:proofErr w:type="spellStart"/>
      <w:r w:rsidRPr="001F3F3C">
        <w:rPr>
          <w:color w:val="000000" w:themeColor="text1"/>
          <w:lang w:val="es-ES"/>
        </w:rPr>
        <w:t>của</w:t>
      </w:r>
      <w:proofErr w:type="spellEnd"/>
      <w:r w:rsidRPr="001F3F3C">
        <w:rPr>
          <w:color w:val="000000" w:themeColor="text1"/>
          <w:lang w:val="es-ES"/>
        </w:rPr>
        <w:t xml:space="preserve"> </w:t>
      </w:r>
      <w:proofErr w:type="spellStart"/>
      <w:r w:rsidRPr="001F3F3C">
        <w:rPr>
          <w:color w:val="000000" w:themeColor="text1"/>
          <w:lang w:val="es-ES"/>
        </w:rPr>
        <w:t>Hợp</w:t>
      </w:r>
      <w:proofErr w:type="spellEnd"/>
      <w:r w:rsidRPr="001F3F3C">
        <w:rPr>
          <w:color w:val="000000" w:themeColor="text1"/>
          <w:lang w:val="es-ES"/>
        </w:rPr>
        <w:t xml:space="preserve"> </w:t>
      </w:r>
      <w:proofErr w:type="spellStart"/>
      <w:r w:rsidRPr="001F3F3C">
        <w:rPr>
          <w:color w:val="000000" w:themeColor="text1"/>
          <w:lang w:val="es-ES"/>
        </w:rPr>
        <w:t>đồng</w:t>
      </w:r>
      <w:proofErr w:type="spellEnd"/>
      <w:r w:rsidRPr="001F3F3C">
        <w:rPr>
          <w:color w:val="000000" w:themeColor="text1"/>
          <w:lang w:val="es-ES"/>
        </w:rPr>
        <w:t xml:space="preserve"> </w:t>
      </w:r>
      <w:proofErr w:type="spellStart"/>
      <w:r w:rsidRPr="001F3F3C">
        <w:rPr>
          <w:color w:val="000000" w:themeColor="text1"/>
          <w:lang w:val="es-ES"/>
        </w:rPr>
        <w:t>này</w:t>
      </w:r>
      <w:proofErr w:type="spellEnd"/>
      <w:r w:rsidRPr="001F3F3C">
        <w:rPr>
          <w:color w:val="000000" w:themeColor="text1"/>
          <w:lang w:val="es-ES"/>
        </w:rPr>
        <w:t>.</w:t>
      </w:r>
    </w:p>
    <w:p w14:paraId="0ADD9125" w14:textId="77777777" w:rsidR="00615CBC" w:rsidRPr="00E527EE" w:rsidRDefault="00615CBC" w:rsidP="00615CBC">
      <w:pPr>
        <w:tabs>
          <w:tab w:val="left" w:pos="426"/>
        </w:tabs>
        <w:spacing w:after="60" w:line="288" w:lineRule="auto"/>
        <w:jc w:val="both"/>
        <w:rPr>
          <w:b/>
          <w:color w:val="000000" w:themeColor="text1"/>
          <w:lang w:val="es-ES"/>
        </w:rPr>
      </w:pPr>
      <w:r w:rsidRPr="00E527EE">
        <w:rPr>
          <w:b/>
          <w:color w:val="000000" w:themeColor="text1"/>
          <w:lang w:val="es-ES"/>
        </w:rPr>
        <w:t>ĐIỀU 5: ĐẶT HÀNG</w:t>
      </w:r>
    </w:p>
    <w:p w14:paraId="7115E206" w14:textId="77777777" w:rsidR="00615CBC" w:rsidRPr="00E527EE" w:rsidRDefault="00615CBC" w:rsidP="00615CBC">
      <w:pPr>
        <w:tabs>
          <w:tab w:val="left" w:pos="426"/>
        </w:tabs>
        <w:spacing w:after="60" w:line="288" w:lineRule="auto"/>
        <w:jc w:val="both"/>
        <w:rPr>
          <w:color w:val="000000" w:themeColor="text1"/>
          <w:lang w:val="vi-VN"/>
        </w:rPr>
      </w:pPr>
      <w:r w:rsidRPr="00E527EE">
        <w:rPr>
          <w:color w:val="000000" w:themeColor="text1"/>
          <w:lang w:val="es-ES"/>
        </w:rPr>
        <w:t>5.1</w:t>
      </w:r>
      <w:r w:rsidRPr="00E527EE">
        <w:rPr>
          <w:color w:val="000000" w:themeColor="text1"/>
          <w:lang w:val="es-ES"/>
        </w:rPr>
        <w:tab/>
      </w:r>
      <w:r w:rsidRPr="00E527EE">
        <w:rPr>
          <w:color w:val="000000" w:themeColor="text1"/>
          <w:lang w:val="vi-VN"/>
        </w:rPr>
        <w:t xml:space="preserve">Đơn đặt hàng sẽ được lập theo mẫu do Bên </w:t>
      </w:r>
      <w:r w:rsidRPr="00E527EE">
        <w:rPr>
          <w:color w:val="000000" w:themeColor="text1"/>
          <w:lang w:val="es-ES"/>
        </w:rPr>
        <w:t>B</w:t>
      </w:r>
      <w:r w:rsidRPr="00E527EE">
        <w:rPr>
          <w:color w:val="000000" w:themeColor="text1"/>
          <w:lang w:val="vi-VN"/>
        </w:rPr>
        <w:t xml:space="preserve"> ban hành tại từng thời điểm. Nội dung cơ bản của đơn đặt hàng sẽ bao gồm các thông tin chi tiết về số lượng của Hàng hóa, yêu cầu cụ thể về chất lượng của Hàng hóa, giá của Hàng hóa, quy cách đóng gói, thời gian giao hàng, địa điểm giao hàng, các thông tin chỉ định để Bên A ban hành hóa đơn, và các yêu cầu chi tiết khác của Các Bên có liên quan đến việc mua bán Hàng hóa (nếu có)</w:t>
      </w:r>
    </w:p>
    <w:p w14:paraId="6F8CF91D" w14:textId="77777777" w:rsidR="003F74EE" w:rsidRPr="00E527EE" w:rsidRDefault="00615CBC" w:rsidP="00615CBC">
      <w:pPr>
        <w:tabs>
          <w:tab w:val="left" w:pos="426"/>
        </w:tabs>
        <w:spacing w:after="60" w:line="288" w:lineRule="auto"/>
        <w:jc w:val="both"/>
        <w:rPr>
          <w:color w:val="000000" w:themeColor="text1"/>
          <w:lang w:val="es-ES"/>
        </w:rPr>
      </w:pP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sẽ</w:t>
      </w:r>
      <w:proofErr w:type="spellEnd"/>
      <w:r w:rsidRPr="00E527EE">
        <w:rPr>
          <w:color w:val="000000" w:themeColor="text1"/>
          <w:lang w:val="es-ES"/>
        </w:rPr>
        <w:t xml:space="preserve"> </w:t>
      </w:r>
      <w:proofErr w:type="spellStart"/>
      <w:r w:rsidRPr="00E527EE">
        <w:rPr>
          <w:color w:val="000000" w:themeColor="text1"/>
          <w:lang w:val="es-ES"/>
        </w:rPr>
        <w:t>gửi</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đặt</w:t>
      </w:r>
      <w:proofErr w:type="spellEnd"/>
      <w:r w:rsidRPr="00E527EE">
        <w:rPr>
          <w:color w:val="000000" w:themeColor="text1"/>
          <w:lang w:val="es-ES"/>
        </w:rPr>
        <w:t xml:space="preserve"> hàng </w:t>
      </w:r>
      <w:proofErr w:type="spellStart"/>
      <w:r w:rsidRPr="00E527EE">
        <w:rPr>
          <w:color w:val="000000" w:themeColor="text1"/>
          <w:lang w:val="es-ES"/>
        </w:rPr>
        <w:t>bằng</w:t>
      </w:r>
      <w:proofErr w:type="spellEnd"/>
      <w:r w:rsidRPr="00E527EE">
        <w:rPr>
          <w:color w:val="000000" w:themeColor="text1"/>
          <w:lang w:val="es-ES"/>
        </w:rPr>
        <w:t xml:space="preserve"> </w:t>
      </w:r>
      <w:proofErr w:type="spellStart"/>
      <w:r w:rsidRPr="00E527EE">
        <w:rPr>
          <w:color w:val="000000" w:themeColor="text1"/>
          <w:lang w:val="es-ES"/>
        </w:rPr>
        <w:t>cách</w:t>
      </w:r>
      <w:proofErr w:type="spellEnd"/>
      <w:r w:rsidRPr="00E527EE">
        <w:rPr>
          <w:color w:val="000000" w:themeColor="text1"/>
          <w:lang w:val="es-ES"/>
        </w:rPr>
        <w:t xml:space="preserve"> </w:t>
      </w:r>
      <w:proofErr w:type="spellStart"/>
      <w:r w:rsidRPr="00E527EE">
        <w:rPr>
          <w:color w:val="000000" w:themeColor="text1"/>
          <w:lang w:val="es-ES"/>
        </w:rPr>
        <w:t>chuyển</w:t>
      </w:r>
      <w:proofErr w:type="spellEnd"/>
      <w:r w:rsidRPr="00E527EE">
        <w:rPr>
          <w:color w:val="000000" w:themeColor="text1"/>
          <w:lang w:val="es-ES"/>
        </w:rPr>
        <w:t xml:space="preserve"> </w:t>
      </w:r>
      <w:proofErr w:type="spellStart"/>
      <w:r w:rsidRPr="00E527EE">
        <w:rPr>
          <w:color w:val="000000" w:themeColor="text1"/>
          <w:lang w:val="es-ES"/>
        </w:rPr>
        <w:t>trực</w:t>
      </w:r>
      <w:proofErr w:type="spellEnd"/>
      <w:r w:rsidRPr="00E527EE">
        <w:rPr>
          <w:color w:val="000000" w:themeColor="text1"/>
          <w:lang w:val="es-ES"/>
        </w:rPr>
        <w:t xml:space="preserve"> </w:t>
      </w:r>
      <w:proofErr w:type="spellStart"/>
      <w:r w:rsidRPr="00E527EE">
        <w:rPr>
          <w:color w:val="000000" w:themeColor="text1"/>
          <w:lang w:val="es-ES"/>
        </w:rPr>
        <w:t>tiếp</w:t>
      </w:r>
      <w:proofErr w:type="spellEnd"/>
      <w:r w:rsidRPr="00E527EE">
        <w:rPr>
          <w:color w:val="000000" w:themeColor="text1"/>
          <w:lang w:val="es-ES"/>
        </w:rPr>
        <w:t xml:space="preserve">, </w:t>
      </w:r>
      <w:proofErr w:type="spellStart"/>
      <w:r w:rsidR="003F74EE" w:rsidRPr="00E527EE">
        <w:rPr>
          <w:color w:val="000000" w:themeColor="text1"/>
          <w:lang w:val="es-ES"/>
        </w:rPr>
        <w:t>hoặc</w:t>
      </w:r>
      <w:proofErr w:type="spellEnd"/>
      <w:r w:rsidR="003F74EE" w:rsidRPr="00E527EE">
        <w:rPr>
          <w:color w:val="000000" w:themeColor="text1"/>
          <w:lang w:val="es-ES"/>
        </w:rPr>
        <w:t xml:space="preserve"> </w:t>
      </w:r>
      <w:proofErr w:type="spellStart"/>
      <w:r w:rsidR="003F74EE" w:rsidRPr="00E527EE">
        <w:rPr>
          <w:color w:val="000000" w:themeColor="text1"/>
          <w:lang w:val="es-ES"/>
        </w:rPr>
        <w:t>gửi</w:t>
      </w:r>
      <w:proofErr w:type="spellEnd"/>
      <w:r w:rsidR="003F74EE" w:rsidRPr="00E527EE">
        <w:rPr>
          <w:color w:val="000000" w:themeColor="text1"/>
          <w:lang w:val="es-ES"/>
        </w:rPr>
        <w:t xml:space="preserve"> email </w:t>
      </w:r>
      <w:proofErr w:type="spellStart"/>
      <w:r w:rsidR="003F74EE" w:rsidRPr="00E527EE">
        <w:rPr>
          <w:color w:val="000000" w:themeColor="text1"/>
          <w:lang w:val="es-ES"/>
        </w:rPr>
        <w:t>đơn</w:t>
      </w:r>
      <w:proofErr w:type="spellEnd"/>
      <w:r w:rsidR="003F74EE" w:rsidRPr="00E527EE">
        <w:rPr>
          <w:color w:val="000000" w:themeColor="text1"/>
          <w:lang w:val="es-ES"/>
        </w:rPr>
        <w:t xml:space="preserve"> </w:t>
      </w:r>
      <w:proofErr w:type="spellStart"/>
      <w:r w:rsidR="003F74EE" w:rsidRPr="00E527EE">
        <w:rPr>
          <w:color w:val="000000" w:themeColor="text1"/>
          <w:lang w:val="es-ES"/>
        </w:rPr>
        <w:t>đặt</w:t>
      </w:r>
      <w:proofErr w:type="spellEnd"/>
      <w:r w:rsidR="003F74EE" w:rsidRPr="00E527EE">
        <w:rPr>
          <w:color w:val="000000" w:themeColor="text1"/>
          <w:lang w:val="es-ES"/>
        </w:rPr>
        <w:t xml:space="preserve"> hàng.</w:t>
      </w:r>
    </w:p>
    <w:p w14:paraId="0E3DADF9" w14:textId="77777777" w:rsidR="00615CBC" w:rsidRPr="00E527EE" w:rsidRDefault="00615CBC" w:rsidP="00615CBC">
      <w:pPr>
        <w:tabs>
          <w:tab w:val="left" w:pos="426"/>
        </w:tabs>
        <w:spacing w:after="60" w:line="288" w:lineRule="auto"/>
        <w:jc w:val="both"/>
        <w:rPr>
          <w:color w:val="000000" w:themeColor="text1"/>
          <w:lang w:val="es-ES"/>
        </w:rPr>
      </w:pPr>
      <w:proofErr w:type="spellStart"/>
      <w:r w:rsidRPr="00E527EE">
        <w:rPr>
          <w:color w:val="000000" w:themeColor="text1"/>
          <w:lang w:val="es-ES"/>
        </w:rPr>
        <w:t>Thông</w:t>
      </w:r>
      <w:proofErr w:type="spellEnd"/>
      <w:r w:rsidRPr="00E527EE">
        <w:rPr>
          <w:color w:val="000000" w:themeColor="text1"/>
          <w:lang w:val="es-ES"/>
        </w:rPr>
        <w:t xml:space="preserve"> </w:t>
      </w:r>
      <w:proofErr w:type="spellStart"/>
      <w:r w:rsidRPr="00E527EE">
        <w:rPr>
          <w:color w:val="000000" w:themeColor="text1"/>
          <w:lang w:val="es-ES"/>
        </w:rPr>
        <w:t>tin</w:t>
      </w:r>
      <w:proofErr w:type="spellEnd"/>
      <w:r w:rsidRPr="00E527EE">
        <w:rPr>
          <w:color w:val="000000" w:themeColor="text1"/>
          <w:lang w:val="es-ES"/>
        </w:rPr>
        <w:t xml:space="preserve"> </w:t>
      </w:r>
      <w:proofErr w:type="spellStart"/>
      <w:r w:rsidRPr="00E527EE">
        <w:rPr>
          <w:color w:val="000000" w:themeColor="text1"/>
          <w:lang w:val="es-ES"/>
        </w:rPr>
        <w:t>cụ</w:t>
      </w:r>
      <w:proofErr w:type="spellEnd"/>
      <w:r w:rsidRPr="00E527EE">
        <w:rPr>
          <w:color w:val="000000" w:themeColor="text1"/>
          <w:lang w:val="es-ES"/>
        </w:rPr>
        <w:t xml:space="preserve"> </w:t>
      </w:r>
      <w:proofErr w:type="spellStart"/>
      <w:r w:rsidRPr="00E527EE">
        <w:rPr>
          <w:color w:val="000000" w:themeColor="text1"/>
          <w:lang w:val="es-ES"/>
        </w:rPr>
        <w:t>thể</w:t>
      </w:r>
      <w:proofErr w:type="spellEnd"/>
      <w:r w:rsidRPr="00E527EE">
        <w:rPr>
          <w:color w:val="000000" w:themeColor="text1"/>
          <w:lang w:val="es-ES"/>
        </w:rPr>
        <w:t>:</w:t>
      </w:r>
    </w:p>
    <w:p w14:paraId="6F47D43D" w14:textId="77777777" w:rsidR="006857B6" w:rsidRPr="006857B6" w:rsidRDefault="00615CBC" w:rsidP="00615CBC">
      <w:pPr>
        <w:tabs>
          <w:tab w:val="left" w:pos="426"/>
          <w:tab w:val="left" w:pos="1800"/>
          <w:tab w:val="left" w:pos="4320"/>
          <w:tab w:val="left" w:pos="7015"/>
        </w:tabs>
        <w:spacing w:after="60" w:line="288" w:lineRule="auto"/>
        <w:jc w:val="both"/>
        <w:rPr>
          <w:color w:val="FF0000"/>
          <w:highlight w:val="yellow"/>
          <w:lang w:val="es-ES"/>
        </w:rPr>
      </w:pPr>
      <w:r w:rsidRPr="006857B6">
        <w:rPr>
          <w:color w:val="FF0000"/>
          <w:highlight w:val="yellow"/>
          <w:lang w:val="es-ES"/>
        </w:rPr>
        <w:t xml:space="preserve">Mail </w:t>
      </w:r>
      <w:proofErr w:type="spellStart"/>
      <w:r w:rsidRPr="006857B6">
        <w:rPr>
          <w:color w:val="FF0000"/>
          <w:highlight w:val="yellow"/>
          <w:lang w:val="es-ES"/>
        </w:rPr>
        <w:t>nhận</w:t>
      </w:r>
      <w:proofErr w:type="spellEnd"/>
      <w:r w:rsidRPr="006857B6">
        <w:rPr>
          <w:color w:val="FF0000"/>
          <w:highlight w:val="yellow"/>
          <w:lang w:val="es-ES"/>
        </w:rPr>
        <w:t xml:space="preserve"> </w:t>
      </w:r>
      <w:proofErr w:type="spellStart"/>
      <w:r w:rsidRPr="006857B6">
        <w:rPr>
          <w:color w:val="FF0000"/>
          <w:highlight w:val="yellow"/>
          <w:lang w:val="es-ES"/>
        </w:rPr>
        <w:t>đơn</w:t>
      </w:r>
      <w:proofErr w:type="spellEnd"/>
      <w:r w:rsidRPr="006857B6">
        <w:rPr>
          <w:color w:val="FF0000"/>
          <w:highlight w:val="yellow"/>
          <w:lang w:val="es-ES"/>
        </w:rPr>
        <w:t xml:space="preserve"> </w:t>
      </w:r>
      <w:proofErr w:type="spellStart"/>
      <w:r w:rsidRPr="006857B6">
        <w:rPr>
          <w:color w:val="FF0000"/>
          <w:highlight w:val="yellow"/>
          <w:lang w:val="es-ES"/>
        </w:rPr>
        <w:t>đặ</w:t>
      </w:r>
      <w:r w:rsidR="00ED7F6B" w:rsidRPr="006857B6">
        <w:rPr>
          <w:color w:val="FF0000"/>
          <w:highlight w:val="yellow"/>
          <w:lang w:val="es-ES"/>
        </w:rPr>
        <w:t>t</w:t>
      </w:r>
      <w:proofErr w:type="spellEnd"/>
      <w:r w:rsidR="00ED7F6B" w:rsidRPr="006857B6">
        <w:rPr>
          <w:color w:val="FF0000"/>
          <w:highlight w:val="yellow"/>
          <w:lang w:val="es-ES"/>
        </w:rPr>
        <w:t xml:space="preserve"> hàng:</w:t>
      </w:r>
      <w:r w:rsidR="00832F9C" w:rsidRPr="006857B6">
        <w:rPr>
          <w:color w:val="FF0000"/>
          <w:highlight w:val="yellow"/>
          <w:lang w:val="es-ES"/>
        </w:rPr>
        <w:t xml:space="preserve"> </w:t>
      </w:r>
    </w:p>
    <w:p w14:paraId="31A61D80" w14:textId="77777777" w:rsidR="00C444C9" w:rsidRPr="006857B6" w:rsidRDefault="006E5508" w:rsidP="00615CBC">
      <w:pPr>
        <w:tabs>
          <w:tab w:val="left" w:pos="426"/>
          <w:tab w:val="left" w:pos="1800"/>
          <w:tab w:val="left" w:pos="4320"/>
          <w:tab w:val="left" w:pos="7015"/>
        </w:tabs>
        <w:spacing w:after="60" w:line="288" w:lineRule="auto"/>
        <w:jc w:val="both"/>
        <w:rPr>
          <w:color w:val="FF0000"/>
          <w:highlight w:val="yellow"/>
          <w:lang w:val="es-ES"/>
        </w:rPr>
      </w:pPr>
      <w:proofErr w:type="spellStart"/>
      <w:r w:rsidRPr="006857B6">
        <w:rPr>
          <w:color w:val="FF0000"/>
          <w:highlight w:val="yellow"/>
          <w:lang w:val="es-ES"/>
        </w:rPr>
        <w:t>Điện</w:t>
      </w:r>
      <w:proofErr w:type="spellEnd"/>
      <w:r w:rsidRPr="006857B6">
        <w:rPr>
          <w:color w:val="FF0000"/>
          <w:highlight w:val="yellow"/>
          <w:lang w:val="es-ES"/>
        </w:rPr>
        <w:t xml:space="preserve"> </w:t>
      </w:r>
      <w:proofErr w:type="spellStart"/>
      <w:r w:rsidRPr="006857B6">
        <w:rPr>
          <w:color w:val="FF0000"/>
          <w:highlight w:val="yellow"/>
          <w:lang w:val="es-ES"/>
        </w:rPr>
        <w:t>thoại</w:t>
      </w:r>
      <w:proofErr w:type="spellEnd"/>
      <w:r w:rsidRPr="006857B6">
        <w:rPr>
          <w:color w:val="FF0000"/>
          <w:highlight w:val="yellow"/>
          <w:lang w:val="es-ES"/>
        </w:rPr>
        <w:t xml:space="preserve"> </w:t>
      </w:r>
      <w:proofErr w:type="spellStart"/>
      <w:r w:rsidRPr="006857B6">
        <w:rPr>
          <w:color w:val="FF0000"/>
          <w:highlight w:val="yellow"/>
          <w:lang w:val="es-ES"/>
        </w:rPr>
        <w:t>nhậ</w:t>
      </w:r>
      <w:r w:rsidR="00ED7F6B" w:rsidRPr="006857B6">
        <w:rPr>
          <w:color w:val="FF0000"/>
          <w:highlight w:val="yellow"/>
          <w:lang w:val="es-ES"/>
        </w:rPr>
        <w:t>n</w:t>
      </w:r>
      <w:proofErr w:type="spellEnd"/>
      <w:r w:rsidR="00ED7F6B" w:rsidRPr="006857B6">
        <w:rPr>
          <w:color w:val="FF0000"/>
          <w:highlight w:val="yellow"/>
          <w:lang w:val="es-ES"/>
        </w:rPr>
        <w:t xml:space="preserve"> </w:t>
      </w:r>
      <w:proofErr w:type="spellStart"/>
      <w:r w:rsidR="00ED7F6B" w:rsidRPr="006857B6">
        <w:rPr>
          <w:color w:val="FF0000"/>
          <w:highlight w:val="yellow"/>
          <w:lang w:val="es-ES"/>
        </w:rPr>
        <w:t>đơn</w:t>
      </w:r>
      <w:proofErr w:type="spellEnd"/>
      <w:r w:rsidR="00ED7F6B" w:rsidRPr="006857B6">
        <w:rPr>
          <w:color w:val="FF0000"/>
          <w:highlight w:val="yellow"/>
          <w:lang w:val="es-ES"/>
        </w:rPr>
        <w:t xml:space="preserve"> hàng:</w:t>
      </w:r>
      <w:r w:rsidR="00222CD0" w:rsidRPr="006857B6">
        <w:rPr>
          <w:color w:val="FF0000"/>
          <w:highlight w:val="yellow"/>
          <w:lang w:val="es-ES"/>
        </w:rPr>
        <w:t xml:space="preserve"> </w:t>
      </w:r>
    </w:p>
    <w:p w14:paraId="4CC67C5C" w14:textId="77777777" w:rsidR="00F13E5F" w:rsidRPr="006857B6" w:rsidRDefault="00615CBC" w:rsidP="00F13E5F">
      <w:pPr>
        <w:tabs>
          <w:tab w:val="left" w:pos="426"/>
          <w:tab w:val="left" w:pos="1800"/>
          <w:tab w:val="left" w:pos="4320"/>
          <w:tab w:val="left" w:pos="7015"/>
        </w:tabs>
        <w:spacing w:after="60" w:line="288" w:lineRule="auto"/>
        <w:jc w:val="both"/>
        <w:rPr>
          <w:color w:val="FF0000"/>
          <w:lang w:val="vi-VN"/>
        </w:rPr>
      </w:pPr>
      <w:proofErr w:type="spellStart"/>
      <w:r w:rsidRPr="006857B6">
        <w:rPr>
          <w:color w:val="FF0000"/>
          <w:highlight w:val="yellow"/>
          <w:lang w:val="es-ES"/>
        </w:rPr>
        <w:lastRenderedPageBreak/>
        <w:t>Địa</w:t>
      </w:r>
      <w:proofErr w:type="spellEnd"/>
      <w:r w:rsidRPr="006857B6">
        <w:rPr>
          <w:color w:val="FF0000"/>
          <w:highlight w:val="yellow"/>
          <w:lang w:val="es-ES"/>
        </w:rPr>
        <w:t xml:space="preserve"> </w:t>
      </w:r>
      <w:proofErr w:type="spellStart"/>
      <w:r w:rsidRPr="006857B6">
        <w:rPr>
          <w:color w:val="FF0000"/>
          <w:highlight w:val="yellow"/>
          <w:lang w:val="es-ES"/>
        </w:rPr>
        <w:t>chỉ</w:t>
      </w:r>
      <w:proofErr w:type="spellEnd"/>
      <w:r w:rsidRPr="006857B6">
        <w:rPr>
          <w:color w:val="FF0000"/>
          <w:highlight w:val="yellow"/>
          <w:lang w:val="es-ES"/>
        </w:rPr>
        <w:t xml:space="preserve"> </w:t>
      </w:r>
      <w:proofErr w:type="spellStart"/>
      <w:r w:rsidRPr="006857B6">
        <w:rPr>
          <w:color w:val="FF0000"/>
          <w:highlight w:val="yellow"/>
          <w:lang w:val="es-ES"/>
        </w:rPr>
        <w:t>liên</w:t>
      </w:r>
      <w:proofErr w:type="spellEnd"/>
      <w:r w:rsidRPr="006857B6">
        <w:rPr>
          <w:color w:val="FF0000"/>
          <w:highlight w:val="yellow"/>
          <w:lang w:val="es-ES"/>
        </w:rPr>
        <w:t xml:space="preserve"> </w:t>
      </w:r>
      <w:proofErr w:type="spellStart"/>
      <w:r w:rsidRPr="006857B6">
        <w:rPr>
          <w:color w:val="FF0000"/>
          <w:highlight w:val="yellow"/>
          <w:lang w:val="es-ES"/>
        </w:rPr>
        <w:t>hệ</w:t>
      </w:r>
      <w:proofErr w:type="spellEnd"/>
      <w:r w:rsidRPr="006857B6">
        <w:rPr>
          <w:color w:val="FF0000"/>
          <w:highlight w:val="yellow"/>
          <w:lang w:val="es-ES"/>
        </w:rPr>
        <w:t xml:space="preserve"> </w:t>
      </w:r>
      <w:proofErr w:type="spellStart"/>
      <w:r w:rsidRPr="006857B6">
        <w:rPr>
          <w:color w:val="FF0000"/>
          <w:highlight w:val="yellow"/>
          <w:lang w:val="es-ES"/>
        </w:rPr>
        <w:t>trong</w:t>
      </w:r>
      <w:proofErr w:type="spellEnd"/>
      <w:r w:rsidRPr="006857B6">
        <w:rPr>
          <w:color w:val="FF0000"/>
          <w:highlight w:val="yellow"/>
          <w:lang w:val="es-ES"/>
        </w:rPr>
        <w:t xml:space="preserve"> </w:t>
      </w:r>
      <w:proofErr w:type="spellStart"/>
      <w:r w:rsidRPr="006857B6">
        <w:rPr>
          <w:color w:val="FF0000"/>
          <w:highlight w:val="yellow"/>
          <w:lang w:val="es-ES"/>
        </w:rPr>
        <w:t>trường</w:t>
      </w:r>
      <w:proofErr w:type="spellEnd"/>
      <w:r w:rsidRPr="006857B6">
        <w:rPr>
          <w:color w:val="FF0000"/>
          <w:highlight w:val="yellow"/>
          <w:lang w:val="es-ES"/>
        </w:rPr>
        <w:t xml:space="preserve"> </w:t>
      </w:r>
      <w:proofErr w:type="spellStart"/>
      <w:r w:rsidRPr="006857B6">
        <w:rPr>
          <w:color w:val="FF0000"/>
          <w:highlight w:val="yellow"/>
          <w:lang w:val="es-ES"/>
        </w:rPr>
        <w:t>hợp</w:t>
      </w:r>
      <w:proofErr w:type="spellEnd"/>
      <w:r w:rsidRPr="006857B6">
        <w:rPr>
          <w:color w:val="FF0000"/>
          <w:highlight w:val="yellow"/>
          <w:lang w:val="es-ES"/>
        </w:rPr>
        <w:t xml:space="preserve"> </w:t>
      </w:r>
      <w:proofErr w:type="spellStart"/>
      <w:r w:rsidRPr="006857B6">
        <w:rPr>
          <w:color w:val="FF0000"/>
          <w:highlight w:val="yellow"/>
          <w:lang w:val="es-ES"/>
        </w:rPr>
        <w:t>gửi</w:t>
      </w:r>
      <w:proofErr w:type="spellEnd"/>
      <w:r w:rsidRPr="006857B6">
        <w:rPr>
          <w:color w:val="FF0000"/>
          <w:highlight w:val="yellow"/>
          <w:lang w:val="es-ES"/>
        </w:rPr>
        <w:t xml:space="preserve"> </w:t>
      </w:r>
      <w:proofErr w:type="spellStart"/>
      <w:r w:rsidRPr="006857B6">
        <w:rPr>
          <w:color w:val="FF0000"/>
          <w:highlight w:val="yellow"/>
          <w:lang w:val="es-ES"/>
        </w:rPr>
        <w:t>đơn</w:t>
      </w:r>
      <w:proofErr w:type="spellEnd"/>
      <w:r w:rsidRPr="006857B6">
        <w:rPr>
          <w:color w:val="FF0000"/>
          <w:highlight w:val="yellow"/>
          <w:lang w:val="es-ES"/>
        </w:rPr>
        <w:t xml:space="preserve"> </w:t>
      </w:r>
      <w:proofErr w:type="spellStart"/>
      <w:r w:rsidRPr="006857B6">
        <w:rPr>
          <w:color w:val="FF0000"/>
          <w:highlight w:val="yellow"/>
          <w:lang w:val="es-ES"/>
        </w:rPr>
        <w:t>đặt</w:t>
      </w:r>
      <w:proofErr w:type="spellEnd"/>
      <w:r w:rsidRPr="006857B6">
        <w:rPr>
          <w:color w:val="FF0000"/>
          <w:highlight w:val="yellow"/>
          <w:lang w:val="es-ES"/>
        </w:rPr>
        <w:t xml:space="preserve"> hàng </w:t>
      </w:r>
      <w:proofErr w:type="spellStart"/>
      <w:r w:rsidRPr="006857B6">
        <w:rPr>
          <w:color w:val="FF0000"/>
          <w:highlight w:val="yellow"/>
          <w:lang w:val="es-ES"/>
        </w:rPr>
        <w:t>bằng</w:t>
      </w:r>
      <w:proofErr w:type="spellEnd"/>
      <w:r w:rsidRPr="006857B6">
        <w:rPr>
          <w:color w:val="FF0000"/>
          <w:highlight w:val="yellow"/>
          <w:lang w:val="es-ES"/>
        </w:rPr>
        <w:t xml:space="preserve"> </w:t>
      </w:r>
      <w:proofErr w:type="spellStart"/>
      <w:r w:rsidRPr="006857B6">
        <w:rPr>
          <w:color w:val="FF0000"/>
          <w:highlight w:val="yellow"/>
          <w:lang w:val="es-ES"/>
        </w:rPr>
        <w:t>thư</w:t>
      </w:r>
      <w:proofErr w:type="spellEnd"/>
      <w:r w:rsidRPr="006857B6">
        <w:rPr>
          <w:color w:val="FF0000"/>
          <w:highlight w:val="yellow"/>
          <w:lang w:val="es-ES"/>
        </w:rPr>
        <w:t xml:space="preserve"> </w:t>
      </w:r>
      <w:proofErr w:type="spellStart"/>
      <w:r w:rsidRPr="006857B6">
        <w:rPr>
          <w:color w:val="FF0000"/>
          <w:highlight w:val="yellow"/>
          <w:lang w:val="es-ES"/>
        </w:rPr>
        <w:t>bảo</w:t>
      </w:r>
      <w:proofErr w:type="spellEnd"/>
      <w:r w:rsidRPr="006857B6">
        <w:rPr>
          <w:color w:val="FF0000"/>
          <w:highlight w:val="yellow"/>
          <w:lang w:val="es-ES"/>
        </w:rPr>
        <w:t xml:space="preserve"> </w:t>
      </w:r>
      <w:proofErr w:type="spellStart"/>
      <w:r w:rsidRPr="006857B6">
        <w:rPr>
          <w:color w:val="FF0000"/>
          <w:highlight w:val="yellow"/>
          <w:lang w:val="es-ES"/>
        </w:rPr>
        <w:t>đảm</w:t>
      </w:r>
      <w:proofErr w:type="spellEnd"/>
      <w:r w:rsidRPr="006857B6">
        <w:rPr>
          <w:color w:val="FF0000"/>
          <w:highlight w:val="yellow"/>
          <w:lang w:val="es-ES"/>
        </w:rPr>
        <w:t>:</w:t>
      </w:r>
      <w:r w:rsidR="000D50A4" w:rsidRPr="006857B6">
        <w:rPr>
          <w:color w:val="FF0000"/>
          <w:lang w:val="es-ES"/>
        </w:rPr>
        <w:t xml:space="preserve"> </w:t>
      </w:r>
    </w:p>
    <w:p w14:paraId="759DAC7C"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5.2</w:t>
      </w:r>
      <w:r w:rsidRPr="00E527EE">
        <w:rPr>
          <w:color w:val="000000" w:themeColor="text1"/>
          <w:lang w:val="es-ES"/>
        </w:rPr>
        <w:tab/>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đặt</w:t>
      </w:r>
      <w:proofErr w:type="spellEnd"/>
      <w:r w:rsidRPr="00E527EE">
        <w:rPr>
          <w:color w:val="000000" w:themeColor="text1"/>
          <w:lang w:val="es-ES"/>
        </w:rPr>
        <w:t xml:space="preserve"> hàng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tính</w:t>
      </w:r>
      <w:proofErr w:type="spellEnd"/>
      <w:r w:rsidRPr="00E527EE">
        <w:rPr>
          <w:color w:val="000000" w:themeColor="text1"/>
          <w:lang w:val="es-ES"/>
        </w:rPr>
        <w:t xml:space="preserve"> </w:t>
      </w:r>
      <w:proofErr w:type="spellStart"/>
      <w:r w:rsidRPr="00E527EE">
        <w:rPr>
          <w:color w:val="000000" w:themeColor="text1"/>
          <w:lang w:val="es-ES"/>
        </w:rPr>
        <w:t>là</w:t>
      </w:r>
      <w:proofErr w:type="spellEnd"/>
      <w:r w:rsidRPr="00E527EE">
        <w:rPr>
          <w:color w:val="000000" w:themeColor="text1"/>
          <w:lang w:val="es-ES"/>
        </w:rPr>
        <w:t xml:space="preserve"> </w:t>
      </w:r>
      <w:proofErr w:type="spellStart"/>
      <w:r w:rsidRPr="00E527EE">
        <w:rPr>
          <w:color w:val="000000" w:themeColor="text1"/>
          <w:lang w:val="es-ES"/>
        </w:rPr>
        <w:t>đã</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color w:val="000000" w:themeColor="text1"/>
          <w:lang w:val="es-ES"/>
        </w:rPr>
        <w:t xml:space="preserve"> </w:t>
      </w:r>
      <w:proofErr w:type="spellStart"/>
      <w:r w:rsidRPr="00E527EE">
        <w:rPr>
          <w:color w:val="000000" w:themeColor="text1"/>
          <w:lang w:val="es-ES"/>
        </w:rPr>
        <w:t>từ</w:t>
      </w:r>
      <w:proofErr w:type="spellEnd"/>
      <w:r w:rsidRPr="00E527EE">
        <w:rPr>
          <w:color w:val="000000" w:themeColor="text1"/>
          <w:lang w:val="es-ES"/>
        </w:rPr>
        <w:t xml:space="preserve"> </w:t>
      </w:r>
      <w:proofErr w:type="spellStart"/>
      <w:r w:rsidRPr="00E527EE">
        <w:rPr>
          <w:color w:val="000000" w:themeColor="text1"/>
          <w:lang w:val="es-ES"/>
        </w:rPr>
        <w:t>ngày</w:t>
      </w:r>
      <w:proofErr w:type="spellEnd"/>
      <w:r w:rsidRPr="00E527EE">
        <w:rPr>
          <w:color w:val="000000" w:themeColor="text1"/>
          <w:lang w:val="es-ES"/>
        </w:rPr>
        <w:t xml:space="preserve"> </w:t>
      </w:r>
      <w:proofErr w:type="spellStart"/>
      <w:r w:rsidRPr="00E527EE">
        <w:rPr>
          <w:color w:val="000000" w:themeColor="text1"/>
          <w:lang w:val="es-ES"/>
        </w:rPr>
        <w:t>gửi</w:t>
      </w:r>
      <w:proofErr w:type="spellEnd"/>
      <w:r w:rsidRPr="00E527EE">
        <w:rPr>
          <w:color w:val="000000" w:themeColor="text1"/>
          <w:lang w:val="es-ES"/>
        </w:rPr>
        <w:t xml:space="preserve"> mail/</w:t>
      </w:r>
      <w:proofErr w:type="spellStart"/>
      <w:r w:rsidRPr="00E527EE">
        <w:rPr>
          <w:color w:val="000000" w:themeColor="text1"/>
          <w:lang w:val="es-ES"/>
        </w:rPr>
        <w:t>gọi</w:t>
      </w:r>
      <w:proofErr w:type="spellEnd"/>
      <w:r w:rsidRPr="00E527EE">
        <w:rPr>
          <w:color w:val="000000" w:themeColor="text1"/>
          <w:lang w:val="es-ES"/>
        </w:rPr>
        <w:t xml:space="preserve"> </w:t>
      </w:r>
      <w:proofErr w:type="spellStart"/>
      <w:r w:rsidRPr="00E527EE">
        <w:rPr>
          <w:color w:val="000000" w:themeColor="text1"/>
          <w:lang w:val="es-ES"/>
        </w:rPr>
        <w:t>điện</w:t>
      </w:r>
      <w:proofErr w:type="spellEnd"/>
      <w:r w:rsidRPr="00E527EE">
        <w:rPr>
          <w:color w:val="000000" w:themeColor="text1"/>
          <w:lang w:val="es-ES"/>
        </w:rPr>
        <w:t>/fax /</w:t>
      </w:r>
      <w:proofErr w:type="spellStart"/>
      <w:r w:rsidRPr="00E527EE">
        <w:rPr>
          <w:color w:val="000000" w:themeColor="text1"/>
          <w:lang w:val="es-ES"/>
        </w:rPr>
        <w:t>ngày</w:t>
      </w:r>
      <w:proofErr w:type="spellEnd"/>
      <w:r w:rsidRPr="00E527EE">
        <w:rPr>
          <w:color w:val="000000" w:themeColor="text1"/>
          <w:lang w:val="es-ES"/>
        </w:rPr>
        <w:t xml:space="preserve"> </w:t>
      </w:r>
      <w:proofErr w:type="spellStart"/>
      <w:r w:rsidRPr="00E527EE">
        <w:rPr>
          <w:color w:val="000000" w:themeColor="text1"/>
          <w:lang w:val="es-ES"/>
        </w:rPr>
        <w:t>thứ</w:t>
      </w:r>
      <w:proofErr w:type="spellEnd"/>
      <w:r w:rsidRPr="00E527EE">
        <w:rPr>
          <w:color w:val="000000" w:themeColor="text1"/>
          <w:lang w:val="es-ES"/>
        </w:rPr>
        <w:t xml:space="preserve"> </w:t>
      </w:r>
      <w:proofErr w:type="spellStart"/>
      <w:r w:rsidRPr="00E527EE">
        <w:rPr>
          <w:color w:val="000000" w:themeColor="text1"/>
          <w:lang w:val="es-ES"/>
        </w:rPr>
        <w:t>hai</w:t>
      </w:r>
      <w:proofErr w:type="spellEnd"/>
      <w:r w:rsidRPr="00E527EE">
        <w:rPr>
          <w:color w:val="000000" w:themeColor="text1"/>
          <w:lang w:val="es-ES"/>
        </w:rPr>
        <w:t xml:space="preserve"> </w:t>
      </w:r>
      <w:proofErr w:type="spellStart"/>
      <w:r w:rsidRPr="00E527EE">
        <w:rPr>
          <w:color w:val="000000" w:themeColor="text1"/>
          <w:lang w:val="es-ES"/>
        </w:rPr>
        <w:t>nếu</w:t>
      </w:r>
      <w:proofErr w:type="spellEnd"/>
      <w:r w:rsidRPr="00E527EE">
        <w:rPr>
          <w:color w:val="000000" w:themeColor="text1"/>
          <w:lang w:val="es-ES"/>
        </w:rPr>
        <w:t xml:space="preserve"> </w:t>
      </w:r>
      <w:proofErr w:type="spellStart"/>
      <w:r w:rsidRPr="00E527EE">
        <w:rPr>
          <w:color w:val="000000" w:themeColor="text1"/>
          <w:lang w:val="es-ES"/>
        </w:rPr>
        <w:t>gửi</w:t>
      </w:r>
      <w:proofErr w:type="spellEnd"/>
      <w:r w:rsidRPr="00E527EE">
        <w:rPr>
          <w:color w:val="000000" w:themeColor="text1"/>
          <w:lang w:val="es-ES"/>
        </w:rPr>
        <w:t xml:space="preserve">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thông</w:t>
      </w:r>
      <w:proofErr w:type="spellEnd"/>
      <w:r w:rsidRPr="00E527EE">
        <w:rPr>
          <w:color w:val="000000" w:themeColor="text1"/>
          <w:lang w:val="es-ES"/>
        </w:rPr>
        <w:t xml:space="preserve"> qua </w:t>
      </w:r>
      <w:proofErr w:type="spellStart"/>
      <w:r w:rsidRPr="00E527EE">
        <w:rPr>
          <w:color w:val="000000" w:themeColor="text1"/>
          <w:lang w:val="es-ES"/>
        </w:rPr>
        <w:t>thư</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đảm</w:t>
      </w:r>
      <w:proofErr w:type="spellEnd"/>
      <w:r w:rsidRPr="00E527EE">
        <w:rPr>
          <w:color w:val="000000" w:themeColor="text1"/>
          <w:lang w:val="es-ES"/>
        </w:rPr>
        <w:t xml:space="preserve">. </w:t>
      </w:r>
      <w:proofErr w:type="spellStart"/>
      <w:r w:rsidRPr="00E527EE">
        <w:rPr>
          <w:color w:val="000000" w:themeColor="text1"/>
          <w:lang w:val="es-ES"/>
        </w:rPr>
        <w:t>Nếu</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chấp</w:t>
      </w:r>
      <w:proofErr w:type="spellEnd"/>
      <w:r w:rsidRPr="00E527EE">
        <w:rPr>
          <w:color w:val="000000" w:themeColor="text1"/>
          <w:lang w:val="es-ES"/>
        </w:rPr>
        <w:t xml:space="preserve"> </w:t>
      </w:r>
      <w:proofErr w:type="spellStart"/>
      <w:r w:rsidRPr="00E527EE">
        <w:rPr>
          <w:color w:val="000000" w:themeColor="text1"/>
          <w:lang w:val="es-ES"/>
        </w:rPr>
        <w:t>thuận</w:t>
      </w:r>
      <w:proofErr w:type="spellEnd"/>
      <w:r w:rsidRPr="00E527EE">
        <w:rPr>
          <w:color w:val="000000" w:themeColor="text1"/>
          <w:lang w:val="es-ES"/>
        </w:rPr>
        <w:t xml:space="preserve">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đặt</w:t>
      </w:r>
      <w:proofErr w:type="spellEnd"/>
      <w:r w:rsidRPr="00E527EE">
        <w:rPr>
          <w:color w:val="000000" w:themeColor="text1"/>
          <w:lang w:val="es-ES"/>
        </w:rPr>
        <w:t xml:space="preserve"> hàng </w:t>
      </w:r>
      <w:proofErr w:type="spellStart"/>
      <w:r w:rsidRPr="00E527EE">
        <w:rPr>
          <w:color w:val="000000" w:themeColor="text1"/>
          <w:lang w:val="es-ES"/>
        </w:rPr>
        <w:t>nào</w:t>
      </w:r>
      <w:proofErr w:type="spellEnd"/>
      <w:r w:rsidRPr="00E527EE">
        <w:rPr>
          <w:color w:val="000000" w:themeColor="text1"/>
          <w:lang w:val="es-ES"/>
        </w:rPr>
        <w:t xml:space="preserve"> </w:t>
      </w:r>
      <w:proofErr w:type="spellStart"/>
      <w:r w:rsidRPr="00E527EE">
        <w:rPr>
          <w:color w:val="000000" w:themeColor="text1"/>
          <w:lang w:val="es-ES"/>
        </w:rPr>
        <w:t>vì</w:t>
      </w:r>
      <w:proofErr w:type="spellEnd"/>
      <w:r w:rsidRPr="00E527EE">
        <w:rPr>
          <w:color w:val="000000" w:themeColor="text1"/>
          <w:lang w:val="es-ES"/>
        </w:rPr>
        <w:t xml:space="preserve"> </w:t>
      </w:r>
      <w:proofErr w:type="spellStart"/>
      <w:r w:rsidRPr="00E527EE">
        <w:rPr>
          <w:color w:val="000000" w:themeColor="text1"/>
          <w:lang w:val="es-ES"/>
        </w:rPr>
        <w:t>bất</w:t>
      </w:r>
      <w:proofErr w:type="spellEnd"/>
      <w:r w:rsidRPr="00E527EE">
        <w:rPr>
          <w:color w:val="000000" w:themeColor="text1"/>
          <w:lang w:val="es-ES"/>
        </w:rPr>
        <w:t xml:space="preserve"> </w:t>
      </w:r>
      <w:proofErr w:type="spellStart"/>
      <w:r w:rsidRPr="00E527EE">
        <w:rPr>
          <w:color w:val="000000" w:themeColor="text1"/>
          <w:lang w:val="es-ES"/>
        </w:rPr>
        <w:t>kỳ</w:t>
      </w:r>
      <w:proofErr w:type="spellEnd"/>
      <w:r w:rsidRPr="00E527EE">
        <w:rPr>
          <w:color w:val="000000" w:themeColor="text1"/>
          <w:lang w:val="es-ES"/>
        </w:rPr>
        <w:t xml:space="preserve"> </w:t>
      </w:r>
      <w:proofErr w:type="spellStart"/>
      <w:r w:rsidRPr="00E527EE">
        <w:rPr>
          <w:color w:val="000000" w:themeColor="text1"/>
          <w:lang w:val="es-ES"/>
        </w:rPr>
        <w:t>lý</w:t>
      </w:r>
      <w:proofErr w:type="spellEnd"/>
      <w:r w:rsidRPr="00E527EE">
        <w:rPr>
          <w:color w:val="000000" w:themeColor="text1"/>
          <w:lang w:val="es-ES"/>
        </w:rPr>
        <w:t xml:space="preserve"> do </w:t>
      </w:r>
      <w:proofErr w:type="spellStart"/>
      <w:r w:rsidRPr="00E527EE">
        <w:rPr>
          <w:color w:val="000000" w:themeColor="text1"/>
          <w:lang w:val="es-ES"/>
        </w:rPr>
        <w:t>gì</w:t>
      </w:r>
      <w:proofErr w:type="spellEnd"/>
      <w:r w:rsidRPr="00E527EE">
        <w:rPr>
          <w:color w:val="000000" w:themeColor="text1"/>
          <w:lang w:val="es-ES"/>
        </w:rPr>
        <w:t xml:space="preserve">, </w:t>
      </w:r>
      <w:proofErr w:type="spellStart"/>
      <w:r w:rsidRPr="00E527EE">
        <w:rPr>
          <w:color w:val="000000" w:themeColor="text1"/>
          <w:lang w:val="es-ES"/>
        </w:rPr>
        <w:t>thì</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thông</w:t>
      </w:r>
      <w:proofErr w:type="spellEnd"/>
      <w:r w:rsidRPr="00E527EE">
        <w:rPr>
          <w:color w:val="000000" w:themeColor="text1"/>
          <w:lang w:val="es-ES"/>
        </w:rPr>
        <w:t xml:space="preserve"> </w:t>
      </w:r>
      <w:proofErr w:type="spellStart"/>
      <w:r w:rsidRPr="00E527EE">
        <w:rPr>
          <w:color w:val="000000" w:themeColor="text1"/>
          <w:lang w:val="es-ES"/>
        </w:rPr>
        <w:t>báo</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trước</w:t>
      </w:r>
      <w:proofErr w:type="spellEnd"/>
      <w:r w:rsidRPr="00E527EE">
        <w:rPr>
          <w:color w:val="000000" w:themeColor="text1"/>
          <w:lang w:val="es-ES"/>
        </w:rPr>
        <w:t xml:space="preserve"> 24 </w:t>
      </w:r>
      <w:proofErr w:type="spellStart"/>
      <w:r w:rsidRPr="00E527EE">
        <w:rPr>
          <w:color w:val="000000" w:themeColor="text1"/>
          <w:lang w:val="es-ES"/>
        </w:rPr>
        <w:t>giờ</w:t>
      </w:r>
      <w:proofErr w:type="spellEnd"/>
      <w:r w:rsidRPr="00E527EE">
        <w:rPr>
          <w:color w:val="000000" w:themeColor="text1"/>
          <w:lang w:val="es-ES"/>
        </w:rPr>
        <w:t xml:space="preserve"> </w:t>
      </w:r>
      <w:proofErr w:type="spellStart"/>
      <w:r w:rsidRPr="00E527EE">
        <w:rPr>
          <w:color w:val="000000" w:themeColor="text1"/>
          <w:lang w:val="es-ES"/>
        </w:rPr>
        <w:t>từ</w:t>
      </w:r>
      <w:proofErr w:type="spellEnd"/>
      <w:r w:rsidRPr="00E527EE">
        <w:rPr>
          <w:color w:val="000000" w:themeColor="text1"/>
          <w:lang w:val="es-ES"/>
        </w:rPr>
        <w:t xml:space="preserve"> </w:t>
      </w:r>
      <w:proofErr w:type="spellStart"/>
      <w:r w:rsidRPr="00E527EE">
        <w:rPr>
          <w:color w:val="000000" w:themeColor="text1"/>
          <w:lang w:val="es-ES"/>
        </w:rPr>
        <w:t>khi</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đặt</w:t>
      </w:r>
      <w:proofErr w:type="spellEnd"/>
      <w:r w:rsidRPr="00E527EE">
        <w:rPr>
          <w:color w:val="000000" w:themeColor="text1"/>
          <w:lang w:val="es-ES"/>
        </w:rPr>
        <w:t xml:space="preserve"> hàng. </w:t>
      </w:r>
      <w:proofErr w:type="spellStart"/>
      <w:r w:rsidRPr="00E527EE">
        <w:rPr>
          <w:color w:val="000000" w:themeColor="text1"/>
          <w:lang w:val="es-ES"/>
        </w:rPr>
        <w:t>Nếu</w:t>
      </w:r>
      <w:proofErr w:type="spellEnd"/>
      <w:r w:rsidRPr="00E527EE">
        <w:rPr>
          <w:color w:val="000000" w:themeColor="text1"/>
          <w:lang w:val="es-ES"/>
        </w:rPr>
        <w:t xml:space="preserve">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thông</w:t>
      </w:r>
      <w:proofErr w:type="spellEnd"/>
      <w:r w:rsidRPr="00E527EE">
        <w:rPr>
          <w:color w:val="000000" w:themeColor="text1"/>
          <w:lang w:val="es-ES"/>
        </w:rPr>
        <w:t xml:space="preserve"> </w:t>
      </w:r>
      <w:proofErr w:type="spellStart"/>
      <w:r w:rsidRPr="00E527EE">
        <w:rPr>
          <w:color w:val="000000" w:themeColor="text1"/>
          <w:lang w:val="es-ES"/>
        </w:rPr>
        <w:t>báo</w:t>
      </w:r>
      <w:proofErr w:type="spellEnd"/>
      <w:r w:rsidRPr="00E527EE">
        <w:rPr>
          <w:color w:val="000000" w:themeColor="text1"/>
          <w:lang w:val="es-ES"/>
        </w:rPr>
        <w:t xml:space="preserve">,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đặt</w:t>
      </w:r>
      <w:proofErr w:type="spellEnd"/>
      <w:r w:rsidRPr="00E527EE">
        <w:rPr>
          <w:color w:val="000000" w:themeColor="text1"/>
          <w:lang w:val="es-ES"/>
        </w:rPr>
        <w:t xml:space="preserve"> hàng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coi</w:t>
      </w:r>
      <w:proofErr w:type="spellEnd"/>
      <w:r w:rsidRPr="00E527EE">
        <w:rPr>
          <w:color w:val="000000" w:themeColor="text1"/>
          <w:lang w:val="es-ES"/>
        </w:rPr>
        <w:t xml:space="preserve"> </w:t>
      </w:r>
      <w:proofErr w:type="spellStart"/>
      <w:r w:rsidRPr="00E527EE">
        <w:rPr>
          <w:color w:val="000000" w:themeColor="text1"/>
          <w:lang w:val="es-ES"/>
        </w:rPr>
        <w:t>là</w:t>
      </w:r>
      <w:proofErr w:type="spellEnd"/>
      <w:r w:rsidRPr="00E527EE">
        <w:rPr>
          <w:color w:val="000000" w:themeColor="text1"/>
          <w:lang w:val="es-ES"/>
        </w:rPr>
        <w:t xml:space="preserve"> </w:t>
      </w:r>
      <w:proofErr w:type="spellStart"/>
      <w:r w:rsidRPr="00E527EE">
        <w:rPr>
          <w:color w:val="000000" w:themeColor="text1"/>
          <w:lang w:val="es-ES"/>
        </w:rPr>
        <w:t>đã</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chấp</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mọi</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này</w:t>
      </w:r>
      <w:proofErr w:type="spellEnd"/>
      <w:r w:rsidRPr="00E527EE">
        <w:rPr>
          <w:color w:val="000000" w:themeColor="text1"/>
          <w:lang w:val="es-ES"/>
        </w:rPr>
        <w:t xml:space="preserve"> </w:t>
      </w:r>
      <w:proofErr w:type="spellStart"/>
      <w:r w:rsidRPr="00E527EE">
        <w:rPr>
          <w:color w:val="000000" w:themeColor="text1"/>
          <w:lang w:val="es-ES"/>
        </w:rPr>
        <w:t>sẽ</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áp</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cho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đặt</w:t>
      </w:r>
      <w:proofErr w:type="spellEnd"/>
      <w:r w:rsidRPr="00E527EE">
        <w:rPr>
          <w:color w:val="000000" w:themeColor="text1"/>
          <w:lang w:val="es-ES"/>
        </w:rPr>
        <w:t xml:space="preserve"> hàng </w:t>
      </w:r>
      <w:proofErr w:type="spellStart"/>
      <w:r w:rsidRPr="00E527EE">
        <w:rPr>
          <w:color w:val="000000" w:themeColor="text1"/>
          <w:lang w:val="es-ES"/>
        </w:rPr>
        <w:t>đó</w:t>
      </w:r>
      <w:proofErr w:type="spellEnd"/>
      <w:r w:rsidRPr="00E527EE">
        <w:rPr>
          <w:color w:val="000000" w:themeColor="text1"/>
          <w:lang w:val="es-ES"/>
        </w:rPr>
        <w:t>.</w:t>
      </w:r>
    </w:p>
    <w:p w14:paraId="3CEF13CC" w14:textId="77777777" w:rsidR="00615CBC" w:rsidRPr="00E527EE" w:rsidRDefault="00615CBC" w:rsidP="00615CBC">
      <w:pPr>
        <w:tabs>
          <w:tab w:val="left" w:pos="426"/>
        </w:tabs>
        <w:spacing w:after="60" w:line="288" w:lineRule="auto"/>
        <w:jc w:val="both"/>
        <w:rPr>
          <w:b/>
          <w:color w:val="000000" w:themeColor="text1"/>
          <w:lang w:val="es-ES"/>
        </w:rPr>
      </w:pPr>
      <w:r w:rsidRPr="00E527EE">
        <w:rPr>
          <w:b/>
          <w:color w:val="000000" w:themeColor="text1"/>
          <w:lang w:val="es-ES"/>
        </w:rPr>
        <w:t>ĐIỀU 6: PHƯƠNG THỨC GIAO NHẬN</w:t>
      </w:r>
    </w:p>
    <w:p w14:paraId="3AD7519A"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6.1</w:t>
      </w:r>
      <w:r w:rsidRPr="00E527EE">
        <w:rPr>
          <w:color w:val="000000" w:themeColor="text1"/>
          <w:lang w:val="es-ES"/>
        </w:rPr>
        <w:tab/>
      </w:r>
      <w:proofErr w:type="spellStart"/>
      <w:r w:rsidRPr="00E527EE">
        <w:rPr>
          <w:color w:val="000000" w:themeColor="text1"/>
          <w:lang w:val="es-ES"/>
        </w:rPr>
        <w:t>Giao</w:t>
      </w:r>
      <w:proofErr w:type="spellEnd"/>
      <w:r w:rsidRPr="00E527EE">
        <w:rPr>
          <w:color w:val="000000" w:themeColor="text1"/>
          <w:lang w:val="es-ES"/>
        </w:rPr>
        <w:t xml:space="preserve"> hàng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đặt</w:t>
      </w:r>
      <w:proofErr w:type="spellEnd"/>
      <w:r w:rsidRPr="00E527EE">
        <w:rPr>
          <w:color w:val="000000" w:themeColor="text1"/>
          <w:lang w:val="es-ES"/>
        </w:rPr>
        <w:t xml:space="preserve"> hàng (</w:t>
      </w:r>
      <w:proofErr w:type="spellStart"/>
      <w:r w:rsidRPr="00E527EE">
        <w:rPr>
          <w:color w:val="000000" w:themeColor="text1"/>
          <w:lang w:val="es-ES"/>
        </w:rPr>
        <w:t>chủng</w:t>
      </w:r>
      <w:proofErr w:type="spellEnd"/>
      <w:r w:rsidRPr="00E527EE">
        <w:rPr>
          <w:color w:val="000000" w:themeColor="text1"/>
          <w:lang w:val="es-ES"/>
        </w:rPr>
        <w:t xml:space="preserve"> </w:t>
      </w:r>
      <w:proofErr w:type="spellStart"/>
      <w:r w:rsidRPr="00E527EE">
        <w:rPr>
          <w:color w:val="000000" w:themeColor="text1"/>
          <w:lang w:val="es-ES"/>
        </w:rPr>
        <w:t>loại</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cách</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số</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thông</w:t>
      </w:r>
      <w:proofErr w:type="spellEnd"/>
      <w:r w:rsidRPr="00E527EE">
        <w:rPr>
          <w:color w:val="000000" w:themeColor="text1"/>
          <w:lang w:val="es-ES"/>
        </w:rPr>
        <w:t xml:space="preserve"> </w:t>
      </w:r>
      <w:proofErr w:type="spellStart"/>
      <w:r w:rsidRPr="00E527EE">
        <w:rPr>
          <w:color w:val="000000" w:themeColor="text1"/>
          <w:lang w:val="es-ES"/>
        </w:rPr>
        <w:t>tin</w:t>
      </w:r>
      <w:proofErr w:type="spellEnd"/>
      <w:r w:rsidRPr="00E527EE">
        <w:rPr>
          <w:color w:val="000000" w:themeColor="text1"/>
          <w:lang w:val="es-ES"/>
        </w:rPr>
        <w:t xml:space="preserve"> </w:t>
      </w:r>
      <w:proofErr w:type="spellStart"/>
      <w:r w:rsidRPr="00E527EE">
        <w:rPr>
          <w:color w:val="000000" w:themeColor="text1"/>
          <w:lang w:val="es-ES"/>
        </w:rPr>
        <w:t>liên</w:t>
      </w:r>
      <w:proofErr w:type="spellEnd"/>
      <w:r w:rsidRPr="00E527EE">
        <w:rPr>
          <w:color w:val="000000" w:themeColor="text1"/>
          <w:lang w:val="es-ES"/>
        </w:rPr>
        <w:t xml:space="preserve"> </w:t>
      </w:r>
      <w:proofErr w:type="spellStart"/>
      <w:r w:rsidRPr="00E527EE">
        <w:rPr>
          <w:color w:val="000000" w:themeColor="text1"/>
          <w:lang w:val="es-ES"/>
        </w:rPr>
        <w:t>quan</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gian</w:t>
      </w:r>
      <w:proofErr w:type="spellEnd"/>
      <w:r w:rsidRPr="00E527EE">
        <w:rPr>
          <w:color w:val="000000" w:themeColor="text1"/>
          <w:lang w:val="es-ES"/>
        </w:rPr>
        <w:t xml:space="preserve"> </w:t>
      </w:r>
      <w:proofErr w:type="spellStart"/>
      <w:r w:rsidRPr="00E527EE">
        <w:rPr>
          <w:color w:val="000000" w:themeColor="text1"/>
          <w:lang w:val="es-ES"/>
        </w:rPr>
        <w:t>yêu</w:t>
      </w:r>
      <w:proofErr w:type="spellEnd"/>
      <w:r w:rsidRPr="00E527EE">
        <w:rPr>
          <w:color w:val="000000" w:themeColor="text1"/>
          <w:lang w:val="es-ES"/>
        </w:rPr>
        <w:t xml:space="preserve"> </w:t>
      </w:r>
      <w:proofErr w:type="spellStart"/>
      <w:r w:rsidRPr="00E527EE">
        <w:rPr>
          <w:color w:val="000000" w:themeColor="text1"/>
          <w:lang w:val="es-ES"/>
        </w:rPr>
        <w:t>cầu</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w:t>
      </w:r>
    </w:p>
    <w:p w14:paraId="71624846" w14:textId="77777777" w:rsidR="00615CBC" w:rsidRPr="00E527EE" w:rsidRDefault="00615CBC" w:rsidP="00615CBC">
      <w:pPr>
        <w:pStyle w:val="ListParagraph"/>
        <w:tabs>
          <w:tab w:val="left" w:pos="426"/>
          <w:tab w:val="left" w:pos="567"/>
        </w:tabs>
        <w:autoSpaceDE w:val="0"/>
        <w:autoSpaceDN w:val="0"/>
        <w:adjustRightInd w:val="0"/>
        <w:spacing w:after="60" w:line="288" w:lineRule="auto"/>
        <w:ind w:left="0"/>
        <w:contextualSpacing w:val="0"/>
        <w:jc w:val="both"/>
        <w:rPr>
          <w:color w:val="000000" w:themeColor="text1"/>
          <w:lang w:val="vi-VN"/>
        </w:rPr>
      </w:pPr>
      <w:r w:rsidRPr="00E527EE">
        <w:rPr>
          <w:color w:val="000000" w:themeColor="text1"/>
          <w:lang w:val="es-ES"/>
        </w:rPr>
        <w:t>6.2</w:t>
      </w:r>
      <w:r w:rsidRPr="00E527EE">
        <w:rPr>
          <w:color w:val="000000" w:themeColor="text1"/>
          <w:lang w:val="es-ES"/>
        </w:rPr>
        <w:tab/>
      </w:r>
      <w:proofErr w:type="spellStart"/>
      <w:r w:rsidRPr="00E527EE">
        <w:rPr>
          <w:color w:val="FF0000"/>
          <w:lang w:val="es-ES"/>
        </w:rPr>
        <w:t>Giao</w:t>
      </w:r>
      <w:proofErr w:type="spellEnd"/>
      <w:r w:rsidRPr="00E527EE">
        <w:rPr>
          <w:color w:val="FF0000"/>
          <w:lang w:val="es-ES"/>
        </w:rPr>
        <w:t xml:space="preserve"> hàng </w:t>
      </w:r>
      <w:proofErr w:type="spellStart"/>
      <w:r w:rsidRPr="00E527EE">
        <w:rPr>
          <w:color w:val="FF0000"/>
          <w:lang w:val="es-ES"/>
        </w:rPr>
        <w:t>tạ</w:t>
      </w:r>
      <w:r w:rsidR="006E5508" w:rsidRPr="00E527EE">
        <w:rPr>
          <w:color w:val="FF0000"/>
          <w:lang w:val="es-ES"/>
        </w:rPr>
        <w:t>i</w:t>
      </w:r>
      <w:proofErr w:type="spellEnd"/>
      <w:r w:rsidRPr="00E527EE">
        <w:rPr>
          <w:color w:val="FF0000"/>
          <w:lang w:val="es-ES"/>
        </w:rPr>
        <w:t xml:space="preserve"> </w:t>
      </w:r>
      <w:proofErr w:type="spellStart"/>
      <w:r w:rsidRPr="00E527EE">
        <w:rPr>
          <w:color w:val="FF0000"/>
          <w:lang w:val="es-ES"/>
        </w:rPr>
        <w:t>kho</w:t>
      </w:r>
      <w:proofErr w:type="spellEnd"/>
      <w:r w:rsidRPr="00E527EE">
        <w:rPr>
          <w:color w:val="FF0000"/>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đặt</w:t>
      </w:r>
      <w:proofErr w:type="spellEnd"/>
      <w:r w:rsidRPr="00E527EE">
        <w:rPr>
          <w:color w:val="000000" w:themeColor="text1"/>
          <w:lang w:val="es-ES"/>
        </w:rPr>
        <w:t xml:space="preserve"> hàng </w:t>
      </w:r>
      <w:proofErr w:type="spellStart"/>
      <w:r w:rsidRPr="00E527EE">
        <w:rPr>
          <w:color w:val="000000" w:themeColor="text1"/>
          <w:lang w:val="es-ES"/>
        </w:rPr>
        <w:t>chậm</w:t>
      </w:r>
      <w:proofErr w:type="spellEnd"/>
      <w:r w:rsidRPr="00E527EE">
        <w:rPr>
          <w:color w:val="000000" w:themeColor="text1"/>
          <w:lang w:val="es-ES"/>
        </w:rPr>
        <w:t xml:space="preserve"> </w:t>
      </w:r>
      <w:proofErr w:type="spellStart"/>
      <w:r w:rsidRPr="00E527EE">
        <w:rPr>
          <w:color w:val="000000" w:themeColor="text1"/>
          <w:lang w:val="es-ES"/>
        </w:rPr>
        <w:t>nhất</w:t>
      </w:r>
      <w:proofErr w:type="spellEnd"/>
      <w:r w:rsidRPr="00E527EE">
        <w:rPr>
          <w:color w:val="000000" w:themeColor="text1"/>
          <w:lang w:val="es-ES"/>
        </w:rPr>
        <w:t xml:space="preserve"> </w:t>
      </w:r>
      <w:proofErr w:type="spellStart"/>
      <w:r w:rsidRPr="00E527EE">
        <w:rPr>
          <w:color w:val="000000" w:themeColor="text1"/>
          <w:lang w:val="es-ES"/>
        </w:rPr>
        <w:t>là</w:t>
      </w:r>
      <w:proofErr w:type="spellEnd"/>
      <w:r w:rsidRPr="00E527EE">
        <w:rPr>
          <w:color w:val="000000" w:themeColor="text1"/>
          <w:lang w:val="es-ES"/>
        </w:rPr>
        <w:t xml:space="preserve"> </w:t>
      </w:r>
      <w:r w:rsidR="00912157" w:rsidRPr="00E527EE">
        <w:rPr>
          <w:color w:val="FF0000"/>
          <w:lang w:val="es-ES"/>
        </w:rPr>
        <w:t>03</w:t>
      </w:r>
      <w:r w:rsidRPr="00E527EE">
        <w:rPr>
          <w:color w:val="FF0000"/>
          <w:lang w:val="es-ES"/>
        </w:rPr>
        <w:t xml:space="preserve"> </w:t>
      </w:r>
      <w:proofErr w:type="spellStart"/>
      <w:r w:rsidRPr="00E527EE">
        <w:rPr>
          <w:color w:val="FF0000"/>
          <w:lang w:val="es-ES"/>
        </w:rPr>
        <w:t>ngày</w:t>
      </w:r>
      <w:proofErr w:type="spellEnd"/>
      <w:r w:rsidRPr="00E527EE">
        <w:rPr>
          <w:color w:val="FF0000"/>
          <w:lang w:val="es-ES"/>
        </w:rPr>
        <w:t xml:space="preserve"> </w:t>
      </w:r>
      <w:proofErr w:type="spellStart"/>
      <w:r w:rsidRPr="00E527EE">
        <w:rPr>
          <w:color w:val="000000" w:themeColor="text1"/>
          <w:lang w:val="es-ES"/>
        </w:rPr>
        <w:t>kể</w:t>
      </w:r>
      <w:proofErr w:type="spellEnd"/>
      <w:r w:rsidRPr="00E527EE">
        <w:rPr>
          <w:color w:val="000000" w:themeColor="text1"/>
          <w:lang w:val="es-ES"/>
        </w:rPr>
        <w:t xml:space="preserve"> </w:t>
      </w:r>
      <w:proofErr w:type="spellStart"/>
      <w:r w:rsidRPr="00E527EE">
        <w:rPr>
          <w:color w:val="000000" w:themeColor="text1"/>
          <w:lang w:val="es-ES"/>
        </w:rPr>
        <w:t>từ</w:t>
      </w:r>
      <w:proofErr w:type="spellEnd"/>
      <w:r w:rsidRPr="00E527EE">
        <w:rPr>
          <w:color w:val="000000" w:themeColor="text1"/>
          <w:lang w:val="es-ES"/>
        </w:rPr>
        <w:t xml:space="preserve"> </w:t>
      </w:r>
      <w:proofErr w:type="spellStart"/>
      <w:r w:rsidRPr="00E527EE">
        <w:rPr>
          <w:color w:val="000000" w:themeColor="text1"/>
          <w:lang w:val="es-ES"/>
        </w:rPr>
        <w:t>ngày</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đặt</w:t>
      </w:r>
      <w:proofErr w:type="spellEnd"/>
      <w:r w:rsidRPr="00E527EE">
        <w:rPr>
          <w:color w:val="000000" w:themeColor="text1"/>
          <w:lang w:val="es-ES"/>
        </w:rPr>
        <w:t xml:space="preserve"> hàng. </w:t>
      </w:r>
      <w:proofErr w:type="spellStart"/>
      <w:r w:rsidRPr="00E527EE">
        <w:rPr>
          <w:color w:val="000000" w:themeColor="text1"/>
          <w:lang w:val="es-ES"/>
        </w:rPr>
        <w:t>Nếu</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giao</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hàng </w:t>
      </w:r>
      <w:proofErr w:type="spellStart"/>
      <w:r w:rsidRPr="00E527EE">
        <w:rPr>
          <w:color w:val="000000" w:themeColor="text1"/>
          <w:lang w:val="es-ES"/>
        </w:rPr>
        <w:t>thì</w:t>
      </w:r>
      <w:proofErr w:type="spellEnd"/>
      <w:r w:rsidRPr="00E527EE">
        <w:rPr>
          <w:color w:val="000000" w:themeColor="text1"/>
          <w:lang w:val="es-ES"/>
        </w:rPr>
        <w:t xml:space="preserve">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thông</w:t>
      </w:r>
      <w:proofErr w:type="spellEnd"/>
      <w:r w:rsidRPr="00E527EE">
        <w:rPr>
          <w:color w:val="000000" w:themeColor="text1"/>
          <w:lang w:val="es-ES"/>
        </w:rPr>
        <w:t xml:space="preserve"> </w:t>
      </w:r>
      <w:proofErr w:type="spellStart"/>
      <w:r w:rsidRPr="00E527EE">
        <w:rPr>
          <w:color w:val="000000" w:themeColor="text1"/>
          <w:lang w:val="es-ES"/>
        </w:rPr>
        <w:t>báo</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bằng</w:t>
      </w:r>
      <w:proofErr w:type="spellEnd"/>
      <w:r w:rsidRPr="00E527EE">
        <w:rPr>
          <w:color w:val="000000" w:themeColor="text1"/>
          <w:lang w:val="es-ES"/>
        </w:rPr>
        <w:t xml:space="preserve"> </w:t>
      </w:r>
      <w:proofErr w:type="spellStart"/>
      <w:r w:rsidRPr="00E527EE">
        <w:rPr>
          <w:color w:val="000000" w:themeColor="text1"/>
          <w:lang w:val="es-ES"/>
        </w:rPr>
        <w:t>văn</w:t>
      </w:r>
      <w:proofErr w:type="spellEnd"/>
      <w:r w:rsidRPr="00E527EE">
        <w:rPr>
          <w:color w:val="000000" w:themeColor="text1"/>
          <w:lang w:val="es-ES"/>
        </w:rPr>
        <w:t xml:space="preserve"> </w:t>
      </w:r>
      <w:proofErr w:type="spellStart"/>
      <w:r w:rsidRPr="00E527EE">
        <w:rPr>
          <w:color w:val="000000" w:themeColor="text1"/>
          <w:lang w:val="es-ES"/>
        </w:rPr>
        <w:t>bản</w:t>
      </w:r>
      <w:proofErr w:type="spellEnd"/>
      <w:r w:rsidRPr="00E527EE">
        <w:rPr>
          <w:color w:val="000000" w:themeColor="text1"/>
          <w:lang w:val="es-ES"/>
        </w:rPr>
        <w:t xml:space="preserve"> </w:t>
      </w:r>
      <w:proofErr w:type="spellStart"/>
      <w:r w:rsidRPr="00E527EE">
        <w:rPr>
          <w:color w:val="000000" w:themeColor="text1"/>
          <w:lang w:val="es-ES"/>
        </w:rPr>
        <w:t>trước</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điểm</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yêu</w:t>
      </w:r>
      <w:proofErr w:type="spellEnd"/>
      <w:r w:rsidRPr="00E527EE">
        <w:rPr>
          <w:color w:val="000000" w:themeColor="text1"/>
          <w:lang w:val="es-ES"/>
        </w:rPr>
        <w:t xml:space="preserve"> </w:t>
      </w:r>
      <w:proofErr w:type="spellStart"/>
      <w:r w:rsidRPr="00E527EE">
        <w:rPr>
          <w:color w:val="000000" w:themeColor="text1"/>
          <w:lang w:val="es-ES"/>
        </w:rPr>
        <w:t>cầu</w:t>
      </w:r>
      <w:proofErr w:type="spellEnd"/>
      <w:r w:rsidRPr="00E527EE">
        <w:rPr>
          <w:color w:val="000000" w:themeColor="text1"/>
          <w:lang w:val="es-ES"/>
        </w:rPr>
        <w:t xml:space="preserve"> </w:t>
      </w:r>
      <w:proofErr w:type="spellStart"/>
      <w:r w:rsidRPr="00E527EE">
        <w:rPr>
          <w:color w:val="000000" w:themeColor="text1"/>
          <w:lang w:val="es-ES"/>
        </w:rPr>
        <w:t>giao</w:t>
      </w:r>
      <w:proofErr w:type="spellEnd"/>
      <w:r w:rsidRPr="00E527EE">
        <w:rPr>
          <w:color w:val="000000" w:themeColor="text1"/>
          <w:lang w:val="es-ES"/>
        </w:rPr>
        <w:t xml:space="preserve"> hàng </w:t>
      </w:r>
      <w:proofErr w:type="spellStart"/>
      <w:r w:rsidRPr="00E527EE">
        <w:rPr>
          <w:color w:val="000000" w:themeColor="text1"/>
          <w:lang w:val="es-ES"/>
        </w:rPr>
        <w:t>ít</w:t>
      </w:r>
      <w:proofErr w:type="spellEnd"/>
      <w:r w:rsidRPr="00E527EE">
        <w:rPr>
          <w:color w:val="000000" w:themeColor="text1"/>
          <w:lang w:val="es-ES"/>
        </w:rPr>
        <w:t xml:space="preserve"> </w:t>
      </w:r>
      <w:proofErr w:type="spellStart"/>
      <w:r w:rsidRPr="00E527EE">
        <w:rPr>
          <w:color w:val="000000" w:themeColor="text1"/>
          <w:lang w:val="es-ES"/>
        </w:rPr>
        <w:t>nhất</w:t>
      </w:r>
      <w:proofErr w:type="spellEnd"/>
      <w:r w:rsidRPr="00E527EE">
        <w:rPr>
          <w:color w:val="000000" w:themeColor="text1"/>
          <w:lang w:val="es-ES"/>
        </w:rPr>
        <w:t xml:space="preserve"> 6h </w:t>
      </w:r>
      <w:proofErr w:type="spellStart"/>
      <w:r w:rsidRPr="00E527EE">
        <w:rPr>
          <w:color w:val="000000" w:themeColor="text1"/>
          <w:lang w:val="es-ES"/>
        </w:rPr>
        <w:t>làm</w:t>
      </w:r>
      <w:proofErr w:type="spellEnd"/>
      <w:r w:rsidRPr="00E527EE">
        <w:rPr>
          <w:color w:val="000000" w:themeColor="text1"/>
          <w:lang w:val="es-ES"/>
        </w:rPr>
        <w:t xml:space="preserve"> </w:t>
      </w:r>
      <w:proofErr w:type="spellStart"/>
      <w:r w:rsidRPr="00E527EE">
        <w:rPr>
          <w:color w:val="000000" w:themeColor="text1"/>
          <w:lang w:val="es-ES"/>
        </w:rPr>
        <w:t>việc</w:t>
      </w:r>
      <w:proofErr w:type="spellEnd"/>
      <w:r w:rsidRPr="00E527EE">
        <w:rPr>
          <w:color w:val="000000" w:themeColor="text1"/>
          <w:lang w:val="es-ES"/>
        </w:rPr>
        <w:t xml:space="preserve"> </w:t>
      </w:r>
      <w:proofErr w:type="spellStart"/>
      <w:r w:rsidRPr="00E527EE">
        <w:rPr>
          <w:color w:val="000000" w:themeColor="text1"/>
          <w:lang w:val="es-ES"/>
        </w:rPr>
        <w:t>nêu</w:t>
      </w:r>
      <w:proofErr w:type="spellEnd"/>
      <w:r w:rsidRPr="00E527EE">
        <w:rPr>
          <w:color w:val="000000" w:themeColor="text1"/>
          <w:lang w:val="es-ES"/>
        </w:rPr>
        <w:t xml:space="preserve"> </w:t>
      </w:r>
      <w:proofErr w:type="spellStart"/>
      <w:r w:rsidRPr="00E527EE">
        <w:rPr>
          <w:color w:val="000000" w:themeColor="text1"/>
          <w:lang w:val="es-ES"/>
        </w:rPr>
        <w:t>rõ</w:t>
      </w:r>
      <w:proofErr w:type="spellEnd"/>
      <w:r w:rsidRPr="00E527EE">
        <w:rPr>
          <w:color w:val="000000" w:themeColor="text1"/>
          <w:lang w:val="es-ES"/>
        </w:rPr>
        <w:t xml:space="preserve"> </w:t>
      </w:r>
      <w:proofErr w:type="spellStart"/>
      <w:r w:rsidRPr="00E527EE">
        <w:rPr>
          <w:color w:val="000000" w:themeColor="text1"/>
          <w:lang w:val="es-ES"/>
        </w:rPr>
        <w:t>lý</w:t>
      </w:r>
      <w:proofErr w:type="spellEnd"/>
      <w:r w:rsidRPr="00E527EE">
        <w:rPr>
          <w:color w:val="000000" w:themeColor="text1"/>
          <w:lang w:val="es-ES"/>
        </w:rPr>
        <w:t xml:space="preserve"> do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chấp</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Nếu</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không</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có</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thông</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báo</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trước</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thì</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Bên</w:t>
      </w:r>
      <w:proofErr w:type="spellEnd"/>
      <w:r w:rsidRPr="00E527EE">
        <w:rPr>
          <w:rFonts w:eastAsia="Calibri"/>
          <w:color w:val="000000" w:themeColor="text1"/>
          <w:lang w:val="es-ES"/>
        </w:rPr>
        <w:t xml:space="preserve"> A </w:t>
      </w:r>
      <w:proofErr w:type="spellStart"/>
      <w:r w:rsidRPr="00E527EE">
        <w:rPr>
          <w:rFonts w:eastAsia="Calibri"/>
          <w:color w:val="000000" w:themeColor="text1"/>
          <w:lang w:val="es-ES"/>
        </w:rPr>
        <w:t>chịu</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hoàn</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toàn</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những</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thiệt</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hại</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mà</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Bên</w:t>
      </w:r>
      <w:proofErr w:type="spellEnd"/>
      <w:r w:rsidRPr="00E527EE">
        <w:rPr>
          <w:rFonts w:eastAsia="Calibri"/>
          <w:color w:val="000000" w:themeColor="text1"/>
          <w:lang w:val="es-ES"/>
        </w:rPr>
        <w:t xml:space="preserve"> B </w:t>
      </w:r>
      <w:proofErr w:type="spellStart"/>
      <w:r w:rsidRPr="00E527EE">
        <w:rPr>
          <w:rFonts w:eastAsia="Calibri"/>
          <w:color w:val="000000" w:themeColor="text1"/>
          <w:lang w:val="es-ES"/>
        </w:rPr>
        <w:t>phải</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chịu</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phát</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sinh</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từ</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việc</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không</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giao</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được</w:t>
      </w:r>
      <w:proofErr w:type="spellEnd"/>
      <w:r w:rsidRPr="00E527EE">
        <w:rPr>
          <w:rFonts w:eastAsia="Calibri"/>
          <w:color w:val="000000" w:themeColor="text1"/>
          <w:lang w:val="es-ES"/>
        </w:rPr>
        <w:t xml:space="preserve"> hàng.</w:t>
      </w:r>
      <w:r w:rsidRPr="00E527EE">
        <w:rPr>
          <w:color w:val="000000" w:themeColor="text1"/>
          <w:lang w:val="vi-VN"/>
        </w:rPr>
        <w:t xml:space="preserve"> Nếu Bên A giao hàng chậm thì Bên A sẽ phải chịu một khoản lãi chậm giao hàng bằng </w:t>
      </w:r>
      <w:r w:rsidR="00AB42EF" w:rsidRPr="00E527EE">
        <w:rPr>
          <w:color w:val="000000" w:themeColor="text1"/>
          <w:lang w:val="vi-VN"/>
        </w:rPr>
        <w:t>0,2%/</w:t>
      </w:r>
      <w:r w:rsidRPr="00E527EE">
        <w:rPr>
          <w:color w:val="000000" w:themeColor="text1"/>
          <w:lang w:val="vi-VN"/>
        </w:rPr>
        <w:t>ngày trên tổng giá trị Hàng hóa bị giao chậm cho số ngày bị chậm và tổng số tiền phạt sẽ không vượt quá 8% giá trị của số hàng giao chậm.</w:t>
      </w:r>
    </w:p>
    <w:p w14:paraId="627BA2A2" w14:textId="77777777" w:rsidR="00615CBC" w:rsidRPr="00E527EE" w:rsidRDefault="00615CBC" w:rsidP="00615CBC">
      <w:pPr>
        <w:tabs>
          <w:tab w:val="left" w:pos="426"/>
        </w:tabs>
        <w:spacing w:after="60" w:line="288" w:lineRule="auto"/>
        <w:jc w:val="both"/>
        <w:rPr>
          <w:rFonts w:eastAsia="Calibri"/>
          <w:color w:val="000000" w:themeColor="text1"/>
          <w:lang w:val="vi-VN"/>
        </w:rPr>
      </w:pPr>
      <w:r w:rsidRPr="00E527EE">
        <w:rPr>
          <w:color w:val="000000" w:themeColor="text1"/>
          <w:lang w:val="vi-VN"/>
        </w:rPr>
        <w:t>Ngoài ra, trong trường hợp Bên A không đảm bảo việc cung cấp Hàng hóa đã đặt cho chương trình khuyến mại của Bên B, Bên A sẽ còn phải bồi thường cho Bên B mọi thiệt hại mà Bên B phải chịu phát sinh từ việc không giao hoặc giao chậm hàng. Đồng thời, nếu việc chậm giao Hàng hóa thuộc chương trình khuyến mại của Bên B dẫn đến việc tồn kho sau khi hết chương trình khuyến mại, Bên A có nghĩa vụ thu hồi Hàng hóa tồn kho đó trong vòng 7 (bảy) ngày kể từ ngày hết hạn chương trình khuyến mại đó bằng chi phí của mình (nếu Bên B yêu cầu)</w:t>
      </w:r>
      <w:r w:rsidR="0014133D" w:rsidRPr="00E527EE">
        <w:rPr>
          <w:color w:val="000000" w:themeColor="text1"/>
          <w:lang w:val="vi-VN"/>
        </w:rPr>
        <w:t>.</w:t>
      </w:r>
    </w:p>
    <w:p w14:paraId="3C1B0EC6" w14:textId="77777777" w:rsidR="00615CBC" w:rsidRPr="00E527EE" w:rsidRDefault="00615CBC" w:rsidP="00615CBC">
      <w:pPr>
        <w:tabs>
          <w:tab w:val="left" w:pos="426"/>
        </w:tabs>
        <w:spacing w:after="60" w:line="288" w:lineRule="auto"/>
        <w:jc w:val="both"/>
        <w:rPr>
          <w:rFonts w:eastAsia="Calibri"/>
          <w:color w:val="000000" w:themeColor="text1"/>
          <w:lang w:val="es-ES"/>
        </w:rPr>
      </w:pPr>
      <w:r w:rsidRPr="00E527EE">
        <w:rPr>
          <w:rFonts w:eastAsia="Calibri"/>
          <w:color w:val="000000" w:themeColor="text1"/>
          <w:lang w:val="es-ES"/>
        </w:rPr>
        <w:t>6.3</w:t>
      </w:r>
      <w:r w:rsidRPr="00E527EE">
        <w:rPr>
          <w:rFonts w:eastAsia="Calibri"/>
          <w:color w:val="000000" w:themeColor="text1"/>
          <w:lang w:val="es-ES"/>
        </w:rPr>
        <w:tab/>
      </w:r>
      <w:proofErr w:type="spellStart"/>
      <w:r w:rsidRPr="00E527EE">
        <w:rPr>
          <w:rFonts w:eastAsia="Calibri"/>
          <w:color w:val="000000" w:themeColor="text1"/>
          <w:lang w:val="es-ES"/>
        </w:rPr>
        <w:t>Bên</w:t>
      </w:r>
      <w:proofErr w:type="spellEnd"/>
      <w:r w:rsidRPr="00E527EE">
        <w:rPr>
          <w:rFonts w:eastAsia="Calibri"/>
          <w:color w:val="000000" w:themeColor="text1"/>
          <w:lang w:val="es-ES"/>
        </w:rPr>
        <w:t xml:space="preserve"> A </w:t>
      </w:r>
      <w:proofErr w:type="spellStart"/>
      <w:r w:rsidRPr="00E527EE">
        <w:rPr>
          <w:rFonts w:eastAsia="Calibri"/>
          <w:color w:val="000000" w:themeColor="text1"/>
          <w:lang w:val="es-ES"/>
        </w:rPr>
        <w:t>cam</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kết</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giao</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và</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bốc</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dỡ</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miễn</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phí</w:t>
      </w:r>
      <w:proofErr w:type="spellEnd"/>
      <w:r w:rsidRPr="00E527EE">
        <w:rPr>
          <w:rFonts w:eastAsia="Calibri"/>
          <w:color w:val="000000" w:themeColor="text1"/>
          <w:lang w:val="es-ES"/>
        </w:rPr>
        <w:t xml:space="preserve"> Hàng </w:t>
      </w:r>
      <w:proofErr w:type="spellStart"/>
      <w:r w:rsidRPr="00E527EE">
        <w:rPr>
          <w:rFonts w:eastAsia="Calibri"/>
          <w:color w:val="000000" w:themeColor="text1"/>
          <w:lang w:val="es-ES"/>
        </w:rPr>
        <w:t>hóa</w:t>
      </w:r>
      <w:proofErr w:type="spellEnd"/>
      <w:r w:rsidRPr="00E527EE">
        <w:rPr>
          <w:rFonts w:eastAsia="Calibri"/>
          <w:color w:val="000000" w:themeColor="text1"/>
          <w:lang w:val="es-ES"/>
        </w:rPr>
        <w:t xml:space="preserve"> cho </w:t>
      </w:r>
      <w:proofErr w:type="spellStart"/>
      <w:r w:rsidRPr="00E527EE">
        <w:rPr>
          <w:rFonts w:eastAsia="Calibri"/>
          <w:color w:val="000000" w:themeColor="text1"/>
          <w:lang w:val="es-ES"/>
        </w:rPr>
        <w:t>Bên</w:t>
      </w:r>
      <w:proofErr w:type="spellEnd"/>
      <w:r w:rsidRPr="00E527EE">
        <w:rPr>
          <w:rFonts w:eastAsia="Calibri"/>
          <w:color w:val="000000" w:themeColor="text1"/>
          <w:lang w:val="es-ES"/>
        </w:rPr>
        <w:t xml:space="preserve"> B. </w:t>
      </w:r>
      <w:proofErr w:type="spellStart"/>
      <w:r w:rsidRPr="00E527EE">
        <w:rPr>
          <w:rFonts w:eastAsia="Calibri"/>
          <w:color w:val="000000" w:themeColor="text1"/>
          <w:lang w:val="es-ES"/>
        </w:rPr>
        <w:t>Bên</w:t>
      </w:r>
      <w:proofErr w:type="spellEnd"/>
      <w:r w:rsidRPr="00E527EE">
        <w:rPr>
          <w:rFonts w:eastAsia="Calibri"/>
          <w:color w:val="000000" w:themeColor="text1"/>
          <w:lang w:val="es-ES"/>
        </w:rPr>
        <w:t xml:space="preserve"> A </w:t>
      </w:r>
      <w:proofErr w:type="spellStart"/>
      <w:r w:rsidRPr="00E527EE">
        <w:rPr>
          <w:rFonts w:eastAsia="Calibri"/>
          <w:color w:val="000000" w:themeColor="text1"/>
          <w:lang w:val="es-ES"/>
        </w:rPr>
        <w:t>sẽ</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chịu</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mọi</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rủi</w:t>
      </w:r>
      <w:proofErr w:type="spellEnd"/>
      <w:r w:rsidRPr="00E527EE">
        <w:rPr>
          <w:rFonts w:eastAsia="Calibri"/>
          <w:color w:val="000000" w:themeColor="text1"/>
          <w:lang w:val="es-ES"/>
        </w:rPr>
        <w:t xml:space="preserve"> ro </w:t>
      </w:r>
      <w:proofErr w:type="spellStart"/>
      <w:r w:rsidRPr="00E527EE">
        <w:rPr>
          <w:rFonts w:eastAsia="Calibri"/>
          <w:color w:val="000000" w:themeColor="text1"/>
          <w:lang w:val="es-ES"/>
        </w:rPr>
        <w:t>về</w:t>
      </w:r>
      <w:proofErr w:type="spellEnd"/>
      <w:r w:rsidRPr="00E527EE">
        <w:rPr>
          <w:rFonts w:eastAsia="Calibri"/>
          <w:color w:val="000000" w:themeColor="text1"/>
          <w:lang w:val="es-ES"/>
        </w:rPr>
        <w:t xml:space="preserve"> hàng </w:t>
      </w:r>
      <w:proofErr w:type="spellStart"/>
      <w:r w:rsidRPr="00E527EE">
        <w:rPr>
          <w:rFonts w:eastAsia="Calibri"/>
          <w:color w:val="000000" w:themeColor="text1"/>
          <w:lang w:val="es-ES"/>
        </w:rPr>
        <w:t>hóa</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trong</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quá</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trình</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vận</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chuyển</w:t>
      </w:r>
      <w:proofErr w:type="spellEnd"/>
      <w:r w:rsidRPr="00E527EE">
        <w:rPr>
          <w:rFonts w:eastAsia="Calibri"/>
          <w:color w:val="000000" w:themeColor="text1"/>
          <w:lang w:val="es-ES"/>
        </w:rPr>
        <w:t xml:space="preserve"> cho </w:t>
      </w:r>
      <w:proofErr w:type="spellStart"/>
      <w:r w:rsidRPr="00E527EE">
        <w:rPr>
          <w:rFonts w:eastAsia="Calibri"/>
          <w:color w:val="000000" w:themeColor="text1"/>
          <w:lang w:val="es-ES"/>
        </w:rPr>
        <w:t>đến</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khi</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hoàn</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tất</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việc</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giao</w:t>
      </w:r>
      <w:proofErr w:type="spellEnd"/>
      <w:r w:rsidRPr="00E527EE">
        <w:rPr>
          <w:rFonts w:eastAsia="Calibri"/>
          <w:color w:val="000000" w:themeColor="text1"/>
          <w:lang w:val="es-ES"/>
        </w:rPr>
        <w:t xml:space="preserve"> hàng cho </w:t>
      </w:r>
      <w:proofErr w:type="spellStart"/>
      <w:r w:rsidRPr="00E527EE">
        <w:rPr>
          <w:rFonts w:eastAsia="Calibri"/>
          <w:color w:val="000000" w:themeColor="text1"/>
          <w:lang w:val="es-ES"/>
        </w:rPr>
        <w:t>Bên</w:t>
      </w:r>
      <w:proofErr w:type="spellEnd"/>
      <w:r w:rsidRPr="00E527EE">
        <w:rPr>
          <w:rFonts w:eastAsia="Calibri"/>
          <w:color w:val="000000" w:themeColor="text1"/>
          <w:lang w:val="es-ES"/>
        </w:rPr>
        <w:t xml:space="preserve"> B.</w:t>
      </w:r>
    </w:p>
    <w:p w14:paraId="7512874F"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6.4</w:t>
      </w:r>
      <w:r w:rsidRPr="00E527EE">
        <w:rPr>
          <w:color w:val="000000" w:themeColor="text1"/>
          <w:lang w:val="es-ES"/>
        </w:rPr>
        <w:tab/>
      </w:r>
      <w:proofErr w:type="spellStart"/>
      <w:r w:rsidRPr="00E527EE">
        <w:rPr>
          <w:color w:val="000000" w:themeColor="text1"/>
          <w:lang w:val="es-ES"/>
        </w:rPr>
        <w:t>Khi</w:t>
      </w:r>
      <w:proofErr w:type="spellEnd"/>
      <w:r w:rsidRPr="00E527EE">
        <w:rPr>
          <w:color w:val="000000" w:themeColor="text1"/>
          <w:lang w:val="es-ES"/>
        </w:rPr>
        <w:t xml:space="preserve"> </w:t>
      </w:r>
      <w:proofErr w:type="spellStart"/>
      <w:r w:rsidRPr="00E527EE">
        <w:rPr>
          <w:color w:val="000000" w:themeColor="text1"/>
          <w:lang w:val="es-ES"/>
        </w:rPr>
        <w:t>giao</w:t>
      </w:r>
      <w:proofErr w:type="spellEnd"/>
      <w:r w:rsidRPr="00E527EE">
        <w:rPr>
          <w:color w:val="000000" w:themeColor="text1"/>
          <w:lang w:val="es-ES"/>
        </w:rPr>
        <w:t xml:space="preserve"> hàng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xuất</w:t>
      </w:r>
      <w:proofErr w:type="spellEnd"/>
      <w:r w:rsidRPr="00E527EE">
        <w:rPr>
          <w:color w:val="000000" w:themeColor="text1"/>
          <w:lang w:val="es-ES"/>
        </w:rPr>
        <w:t xml:space="preserve"> </w:t>
      </w:r>
      <w:proofErr w:type="spellStart"/>
      <w:r w:rsidRPr="00E527EE">
        <w:rPr>
          <w:color w:val="000000" w:themeColor="text1"/>
          <w:lang w:val="es-ES"/>
        </w:rPr>
        <w:t>trình</w:t>
      </w:r>
      <w:proofErr w:type="spellEnd"/>
      <w:r w:rsidRPr="00E527EE">
        <w:rPr>
          <w:color w:val="000000" w:themeColor="text1"/>
          <w:lang w:val="es-ES"/>
        </w:rPr>
        <w:t xml:space="preserve"> </w:t>
      </w:r>
      <w:proofErr w:type="spellStart"/>
      <w:r w:rsidRPr="00E527EE">
        <w:rPr>
          <w:color w:val="000000" w:themeColor="text1"/>
          <w:lang w:val="es-ES"/>
        </w:rPr>
        <w:t>phiếu</w:t>
      </w:r>
      <w:proofErr w:type="spellEnd"/>
      <w:r w:rsidRPr="00E527EE">
        <w:rPr>
          <w:color w:val="000000" w:themeColor="text1"/>
          <w:lang w:val="es-ES"/>
        </w:rPr>
        <w:t xml:space="preserve"> </w:t>
      </w:r>
      <w:proofErr w:type="spellStart"/>
      <w:r w:rsidRPr="00E527EE">
        <w:rPr>
          <w:color w:val="000000" w:themeColor="text1"/>
          <w:lang w:val="es-ES"/>
        </w:rPr>
        <w:t>xuất</w:t>
      </w:r>
      <w:proofErr w:type="spellEnd"/>
      <w:r w:rsidRPr="00E527EE">
        <w:rPr>
          <w:color w:val="000000" w:themeColor="text1"/>
          <w:lang w:val="es-ES"/>
        </w:rPr>
        <w:t xml:space="preserve"> </w:t>
      </w:r>
      <w:proofErr w:type="spellStart"/>
      <w:r w:rsidRPr="00E527EE">
        <w:rPr>
          <w:color w:val="000000" w:themeColor="text1"/>
          <w:lang w:val="es-ES"/>
        </w:rPr>
        <w:t>kho</w:t>
      </w:r>
      <w:proofErr w:type="spellEnd"/>
      <w:r w:rsidRPr="00E527EE">
        <w:rPr>
          <w:color w:val="000000" w:themeColor="text1"/>
          <w:lang w:val="es-ES"/>
        </w:rPr>
        <w:t xml:space="preserve"> </w:t>
      </w:r>
      <w:proofErr w:type="spellStart"/>
      <w:r w:rsidRPr="00E527EE">
        <w:rPr>
          <w:color w:val="000000" w:themeColor="text1"/>
          <w:lang w:val="es-ES"/>
        </w:rPr>
        <w:t>hoặc</w:t>
      </w:r>
      <w:proofErr w:type="spellEnd"/>
      <w:r w:rsidRPr="00E527EE">
        <w:rPr>
          <w:color w:val="000000" w:themeColor="text1"/>
          <w:lang w:val="es-ES"/>
        </w:rPr>
        <w:t xml:space="preserve">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tài</w:t>
      </w:r>
      <w:proofErr w:type="spellEnd"/>
      <w:r w:rsidRPr="00E527EE">
        <w:rPr>
          <w:color w:val="000000" w:themeColor="text1"/>
          <w:lang w:val="es-ES"/>
        </w:rPr>
        <w:t xml:space="preserve"> </w:t>
      </w:r>
      <w:proofErr w:type="spellStart"/>
      <w:r w:rsidRPr="00E527EE">
        <w:rPr>
          <w:color w:val="000000" w:themeColor="text1"/>
          <w:lang w:val="es-ES"/>
        </w:rPr>
        <w:t>chính</w:t>
      </w:r>
      <w:proofErr w:type="spellEnd"/>
      <w:r w:rsidRPr="00E527EE">
        <w:rPr>
          <w:color w:val="000000" w:themeColor="text1"/>
          <w:lang w:val="es-ES"/>
        </w:rPr>
        <w:t xml:space="preserve"> </w:t>
      </w:r>
      <w:proofErr w:type="spellStart"/>
      <w:r w:rsidRPr="00E527EE">
        <w:rPr>
          <w:color w:val="000000" w:themeColor="text1"/>
          <w:lang w:val="es-ES"/>
        </w:rPr>
        <w:t>liên</w:t>
      </w:r>
      <w:proofErr w:type="spellEnd"/>
      <w:r w:rsidRPr="00E527EE">
        <w:rPr>
          <w:color w:val="000000" w:themeColor="text1"/>
          <w:lang w:val="es-ES"/>
        </w:rPr>
        <w:t xml:space="preserve"> 2 (</w:t>
      </w:r>
      <w:proofErr w:type="spellStart"/>
      <w:r w:rsidRPr="00E527EE">
        <w:rPr>
          <w:color w:val="000000" w:themeColor="text1"/>
          <w:lang w:val="es-ES"/>
        </w:rPr>
        <w:t>Bản</w:t>
      </w:r>
      <w:proofErr w:type="spellEnd"/>
      <w:r w:rsidRPr="00E527EE">
        <w:rPr>
          <w:color w:val="000000" w:themeColor="text1"/>
          <w:lang w:val="es-ES"/>
        </w:rPr>
        <w:t xml:space="preserve"> </w:t>
      </w:r>
      <w:proofErr w:type="spellStart"/>
      <w:r w:rsidRPr="00E527EE">
        <w:rPr>
          <w:color w:val="000000" w:themeColor="text1"/>
          <w:lang w:val="es-ES"/>
        </w:rPr>
        <w:t>gốc</w:t>
      </w:r>
      <w:proofErr w:type="spellEnd"/>
      <w:r w:rsidRPr="00E527EE">
        <w:rPr>
          <w:color w:val="000000" w:themeColor="text1"/>
          <w:lang w:val="es-ES"/>
        </w:rPr>
        <w:t xml:space="preserve"> + 1 </w:t>
      </w:r>
      <w:proofErr w:type="spellStart"/>
      <w:r w:rsidRPr="00E527EE">
        <w:rPr>
          <w:color w:val="000000" w:themeColor="text1"/>
          <w:lang w:val="es-ES"/>
        </w:rPr>
        <w:t>bản</w:t>
      </w:r>
      <w:proofErr w:type="spellEnd"/>
      <w:r w:rsidRPr="00E527EE">
        <w:rPr>
          <w:color w:val="000000" w:themeColor="text1"/>
          <w:lang w:val="es-ES"/>
        </w:rPr>
        <w:t xml:space="preserve"> </w:t>
      </w:r>
      <w:proofErr w:type="spellStart"/>
      <w:r w:rsidRPr="00E527EE">
        <w:rPr>
          <w:color w:val="000000" w:themeColor="text1"/>
          <w:lang w:val="es-ES"/>
        </w:rPr>
        <w:t>phô</w:t>
      </w:r>
      <w:proofErr w:type="spellEnd"/>
      <w:r w:rsidRPr="00E527EE">
        <w:rPr>
          <w:color w:val="000000" w:themeColor="text1"/>
          <w:lang w:val="es-ES"/>
        </w:rPr>
        <w:t xml:space="preserve"> </w:t>
      </w:r>
      <w:proofErr w:type="spellStart"/>
      <w:r w:rsidRPr="00E527EE">
        <w:rPr>
          <w:color w:val="000000" w:themeColor="text1"/>
          <w:lang w:val="es-ES"/>
        </w:rPr>
        <w:t>tô</w:t>
      </w:r>
      <w:proofErr w:type="spellEnd"/>
      <w:r w:rsidRPr="00E527EE">
        <w:rPr>
          <w:color w:val="000000" w:themeColor="text1"/>
          <w:lang w:val="es-ES"/>
        </w:rPr>
        <w:t>).</w:t>
      </w:r>
    </w:p>
    <w:p w14:paraId="62DDE98B"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6.5</w:t>
      </w:r>
      <w:r w:rsidRPr="00E527EE">
        <w:rPr>
          <w:color w:val="000000" w:themeColor="text1"/>
          <w:lang w:val="es-ES"/>
        </w:rPr>
        <w:tab/>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quyền</w:t>
      </w:r>
      <w:proofErr w:type="spellEnd"/>
      <w:r w:rsidRPr="00E527EE">
        <w:rPr>
          <w:color w:val="000000" w:themeColor="text1"/>
          <w:lang w:val="es-ES"/>
        </w:rPr>
        <w:t xml:space="preserve"> </w:t>
      </w:r>
      <w:proofErr w:type="spellStart"/>
      <w:r w:rsidRPr="00E527EE">
        <w:rPr>
          <w:color w:val="000000" w:themeColor="text1"/>
          <w:lang w:val="es-ES"/>
        </w:rPr>
        <w:t>từ</w:t>
      </w:r>
      <w:proofErr w:type="spellEnd"/>
      <w:r w:rsidRPr="00E527EE">
        <w:rPr>
          <w:color w:val="000000" w:themeColor="text1"/>
          <w:lang w:val="es-ES"/>
        </w:rPr>
        <w:t xml:space="preserve"> </w:t>
      </w:r>
      <w:proofErr w:type="spellStart"/>
      <w:r w:rsidRPr="00E527EE">
        <w:rPr>
          <w:color w:val="000000" w:themeColor="text1"/>
          <w:lang w:val="es-ES"/>
        </w:rPr>
        <w:t>chối</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color w:val="000000" w:themeColor="text1"/>
          <w:lang w:val="es-ES"/>
        </w:rPr>
        <w:t xml:space="preserve"> hàng </w:t>
      </w:r>
      <w:proofErr w:type="spellStart"/>
      <w:r w:rsidRPr="00E527EE">
        <w:rPr>
          <w:color w:val="000000" w:themeColor="text1"/>
          <w:lang w:val="es-ES"/>
        </w:rPr>
        <w:t>nếu</w:t>
      </w:r>
      <w:proofErr w:type="spellEnd"/>
      <w:r w:rsidRPr="00E527EE">
        <w:rPr>
          <w:color w:val="000000" w:themeColor="text1"/>
          <w:lang w:val="es-ES"/>
        </w:rPr>
        <w:t xml:space="preserve"> hàng </w:t>
      </w:r>
      <w:proofErr w:type="spellStart"/>
      <w:r w:rsidRPr="00E527EE">
        <w:rPr>
          <w:color w:val="000000" w:themeColor="text1"/>
          <w:lang w:val="es-ES"/>
        </w:rPr>
        <w:t>giao</w:t>
      </w:r>
      <w:proofErr w:type="spellEnd"/>
      <w:r w:rsidRPr="00E527EE">
        <w:rPr>
          <w:color w:val="000000" w:themeColor="text1"/>
          <w:lang w:val="es-ES"/>
        </w:rPr>
        <w:t xml:space="preserve">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đặt</w:t>
      </w:r>
      <w:proofErr w:type="spellEnd"/>
      <w:r w:rsidRPr="00E527EE">
        <w:rPr>
          <w:color w:val="000000" w:themeColor="text1"/>
          <w:lang w:val="es-ES"/>
        </w:rPr>
        <w:t xml:space="preserve"> hàng </w:t>
      </w:r>
      <w:proofErr w:type="spellStart"/>
      <w:r w:rsidRPr="00E527EE">
        <w:rPr>
          <w:color w:val="000000" w:themeColor="text1"/>
          <w:lang w:val="es-ES"/>
        </w:rPr>
        <w:t>hoặc</w:t>
      </w:r>
      <w:proofErr w:type="spellEnd"/>
      <w:r w:rsidRPr="00E527EE">
        <w:rPr>
          <w:color w:val="000000" w:themeColor="text1"/>
          <w:lang w:val="es-ES"/>
        </w:rPr>
        <w:t xml:space="preserve">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phù</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cách</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chủng</w:t>
      </w:r>
      <w:proofErr w:type="spellEnd"/>
      <w:r w:rsidRPr="00E527EE">
        <w:rPr>
          <w:color w:val="000000" w:themeColor="text1"/>
          <w:lang w:val="es-ES"/>
        </w:rPr>
        <w:t xml:space="preserve"> </w:t>
      </w:r>
      <w:proofErr w:type="spellStart"/>
      <w:r w:rsidRPr="00E527EE">
        <w:rPr>
          <w:color w:val="000000" w:themeColor="text1"/>
          <w:lang w:val="es-ES"/>
        </w:rPr>
        <w:t>loại</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w:t>
      </w:r>
    </w:p>
    <w:p w14:paraId="76555F78"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6.6</w:t>
      </w:r>
      <w:r w:rsidRPr="00E527EE">
        <w:rPr>
          <w:color w:val="000000" w:themeColor="text1"/>
          <w:lang w:val="es-ES"/>
        </w:rPr>
        <w:tab/>
      </w:r>
      <w:proofErr w:type="spellStart"/>
      <w:r w:rsidRPr="00E527EE">
        <w:rPr>
          <w:color w:val="000000" w:themeColor="text1"/>
          <w:lang w:val="es-ES"/>
        </w:rPr>
        <w:t>Khi</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color w:val="000000" w:themeColor="text1"/>
          <w:lang w:val="es-ES"/>
        </w:rPr>
        <w:t xml:space="preserve"> hàng,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kiểm</w:t>
      </w:r>
      <w:proofErr w:type="spellEnd"/>
      <w:r w:rsidRPr="00E527EE">
        <w:rPr>
          <w:color w:val="000000" w:themeColor="text1"/>
          <w:lang w:val="es-ES"/>
        </w:rPr>
        <w:t xml:space="preserve"> </w:t>
      </w:r>
      <w:proofErr w:type="spellStart"/>
      <w:r w:rsidRPr="00E527EE">
        <w:rPr>
          <w:color w:val="000000" w:themeColor="text1"/>
          <w:lang w:val="es-ES"/>
        </w:rPr>
        <w:t>tra</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cách</w:t>
      </w:r>
      <w:proofErr w:type="spellEnd"/>
      <w:r w:rsidRPr="00E527EE">
        <w:rPr>
          <w:color w:val="000000" w:themeColor="text1"/>
          <w:lang w:val="es-ES"/>
        </w:rPr>
        <w:t xml:space="preserve">, </w:t>
      </w:r>
      <w:proofErr w:type="spellStart"/>
      <w:r w:rsidRPr="00E527EE">
        <w:rPr>
          <w:color w:val="000000" w:themeColor="text1"/>
          <w:lang w:val="es-ES"/>
        </w:rPr>
        <w:t>chủng</w:t>
      </w:r>
      <w:proofErr w:type="spellEnd"/>
      <w:r w:rsidRPr="00E527EE">
        <w:rPr>
          <w:color w:val="000000" w:themeColor="text1"/>
          <w:lang w:val="es-ES"/>
        </w:rPr>
        <w:t xml:space="preserve"> </w:t>
      </w:r>
      <w:proofErr w:type="spellStart"/>
      <w:r w:rsidRPr="00E527EE">
        <w:rPr>
          <w:color w:val="000000" w:themeColor="text1"/>
          <w:lang w:val="es-ES"/>
        </w:rPr>
        <w:t>loại</w:t>
      </w:r>
      <w:proofErr w:type="spellEnd"/>
      <w:r w:rsidRPr="00E527EE">
        <w:rPr>
          <w:color w:val="000000" w:themeColor="text1"/>
          <w:lang w:val="es-ES"/>
        </w:rPr>
        <w:t xml:space="preserve">, </w:t>
      </w:r>
      <w:proofErr w:type="spellStart"/>
      <w:r w:rsidRPr="00E527EE">
        <w:rPr>
          <w:color w:val="000000" w:themeColor="text1"/>
          <w:lang w:val="es-ES"/>
        </w:rPr>
        <w:t>số</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sử</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ký</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color w:val="000000" w:themeColor="text1"/>
          <w:lang w:val="es-ES"/>
        </w:rPr>
        <w:t xml:space="preserve">. </w:t>
      </w:r>
    </w:p>
    <w:p w14:paraId="443C86F7"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6.7</w:t>
      </w:r>
      <w:r w:rsidRPr="00E527EE">
        <w:rPr>
          <w:color w:val="000000" w:themeColor="text1"/>
          <w:lang w:val="es-ES"/>
        </w:rPr>
        <w:tab/>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sử</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tại</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điểm</w:t>
      </w:r>
      <w:proofErr w:type="spellEnd"/>
      <w:r w:rsidRPr="00E527EE">
        <w:rPr>
          <w:color w:val="000000" w:themeColor="text1"/>
          <w:lang w:val="es-ES"/>
        </w:rPr>
        <w:t xml:space="preserve"> </w:t>
      </w:r>
      <w:proofErr w:type="spellStart"/>
      <w:r w:rsidRPr="00E527EE">
        <w:rPr>
          <w:color w:val="000000" w:themeColor="text1"/>
          <w:lang w:val="es-ES"/>
        </w:rPr>
        <w:t>giao</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ít</w:t>
      </w:r>
      <w:proofErr w:type="spellEnd"/>
      <w:r w:rsidRPr="00E527EE">
        <w:rPr>
          <w:color w:val="000000" w:themeColor="text1"/>
          <w:lang w:val="es-ES"/>
        </w:rPr>
        <w:t xml:space="preserve"> </w:t>
      </w:r>
      <w:proofErr w:type="spellStart"/>
      <w:r w:rsidRPr="00E527EE">
        <w:rPr>
          <w:color w:val="000000" w:themeColor="text1"/>
          <w:lang w:val="es-ES"/>
        </w:rPr>
        <w:t>nhất</w:t>
      </w:r>
      <w:proofErr w:type="spellEnd"/>
      <w:r w:rsidRPr="00E527EE">
        <w:rPr>
          <w:color w:val="000000" w:themeColor="text1"/>
          <w:lang w:val="es-ES"/>
        </w:rPr>
        <w:t xml:space="preserve"> </w:t>
      </w:r>
      <w:proofErr w:type="spellStart"/>
      <w:r w:rsidRPr="00E527EE">
        <w:rPr>
          <w:color w:val="000000" w:themeColor="text1"/>
          <w:lang w:val="es-ES"/>
        </w:rPr>
        <w:t>bằng</w:t>
      </w:r>
      <w:proofErr w:type="spellEnd"/>
      <w:r w:rsidRPr="00E527EE">
        <w:rPr>
          <w:color w:val="000000" w:themeColor="text1"/>
          <w:lang w:val="es-ES"/>
        </w:rPr>
        <w:t xml:space="preserve"> 70% so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toàn</w:t>
      </w:r>
      <w:proofErr w:type="spellEnd"/>
      <w:r w:rsidRPr="00E527EE">
        <w:rPr>
          <w:color w:val="000000" w:themeColor="text1"/>
          <w:lang w:val="es-ES"/>
        </w:rPr>
        <w:t xml:space="preserve"> </w:t>
      </w:r>
      <w:proofErr w:type="spellStart"/>
      <w:r w:rsidRPr="00E527EE">
        <w:rPr>
          <w:color w:val="000000" w:themeColor="text1"/>
          <w:lang w:val="es-ES"/>
        </w:rPr>
        <w:t>bộ</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sử</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ghi</w:t>
      </w:r>
      <w:proofErr w:type="spellEnd"/>
      <w:r w:rsidRPr="00E527EE">
        <w:rPr>
          <w:color w:val="000000" w:themeColor="text1"/>
          <w:lang w:val="es-ES"/>
        </w:rPr>
        <w:t xml:space="preserve"> </w:t>
      </w:r>
      <w:proofErr w:type="spellStart"/>
      <w:r w:rsidRPr="00E527EE">
        <w:rPr>
          <w:color w:val="000000" w:themeColor="text1"/>
          <w:lang w:val="es-ES"/>
        </w:rPr>
        <w:t>trên</w:t>
      </w:r>
      <w:proofErr w:type="spellEnd"/>
      <w:r w:rsidRPr="00E527EE">
        <w:rPr>
          <w:color w:val="000000" w:themeColor="text1"/>
          <w:lang w:val="es-ES"/>
        </w:rPr>
        <w:t xml:space="preserve"> </w:t>
      </w:r>
      <w:proofErr w:type="spellStart"/>
      <w:r w:rsidRPr="00E527EE">
        <w:rPr>
          <w:color w:val="000000" w:themeColor="text1"/>
          <w:lang w:val="es-ES"/>
        </w:rPr>
        <w:t>bao</w:t>
      </w:r>
      <w:proofErr w:type="spellEnd"/>
      <w:r w:rsidRPr="00E527EE">
        <w:rPr>
          <w:color w:val="000000" w:themeColor="text1"/>
          <w:lang w:val="es-ES"/>
        </w:rPr>
        <w:t xml:space="preserve"> </w:t>
      </w:r>
      <w:proofErr w:type="spellStart"/>
      <w:r w:rsidRPr="00E527EE">
        <w:rPr>
          <w:color w:val="000000" w:themeColor="text1"/>
          <w:lang w:val="es-ES"/>
        </w:rPr>
        <w:t>bì</w:t>
      </w:r>
      <w:proofErr w:type="spellEnd"/>
      <w:r w:rsidRPr="00E527EE">
        <w:rPr>
          <w:color w:val="000000" w:themeColor="text1"/>
          <w:lang w:val="es-ES"/>
        </w:rPr>
        <w:t>.</w:t>
      </w:r>
    </w:p>
    <w:p w14:paraId="61127BAF" w14:textId="77777777" w:rsidR="00615CBC" w:rsidRDefault="00615CBC" w:rsidP="00615CBC">
      <w:pPr>
        <w:tabs>
          <w:tab w:val="left" w:pos="426"/>
        </w:tabs>
        <w:spacing w:after="60" w:line="288" w:lineRule="auto"/>
        <w:jc w:val="both"/>
        <w:rPr>
          <w:rFonts w:eastAsia="Calibri"/>
          <w:b/>
          <w:color w:val="000000" w:themeColor="text1"/>
          <w:lang w:val="es-ES"/>
        </w:rPr>
      </w:pPr>
      <w:r w:rsidRPr="00E527EE">
        <w:rPr>
          <w:rFonts w:eastAsia="Calibri"/>
          <w:b/>
          <w:color w:val="000000" w:themeColor="text1"/>
          <w:lang w:val="es-ES"/>
        </w:rPr>
        <w:t>ĐIỀU 7: PHƯƠNG THỨC – THỦ TỤC THANH TOÁN</w:t>
      </w:r>
      <w:r w:rsidR="00DA3725">
        <w:rPr>
          <w:rFonts w:eastAsia="Calibri"/>
          <w:b/>
          <w:color w:val="000000" w:themeColor="text1"/>
          <w:lang w:val="es-ES"/>
        </w:rPr>
        <w:t xml:space="preserve"> </w:t>
      </w:r>
    </w:p>
    <w:p w14:paraId="1D1FCD21" w14:textId="77777777" w:rsidR="00DA3725" w:rsidRPr="00DA3725" w:rsidRDefault="00DA3725" w:rsidP="00615CBC">
      <w:pPr>
        <w:tabs>
          <w:tab w:val="left" w:pos="426"/>
        </w:tabs>
        <w:spacing w:after="60" w:line="288" w:lineRule="auto"/>
        <w:jc w:val="both"/>
        <w:rPr>
          <w:rFonts w:eastAsia="Calibri"/>
          <w:color w:val="000000" w:themeColor="text1"/>
          <w:lang w:val="es-ES"/>
        </w:rPr>
      </w:pPr>
      <w:proofErr w:type="spellStart"/>
      <w:r w:rsidRPr="00DA3725">
        <w:rPr>
          <w:rFonts w:eastAsia="Calibri"/>
          <w:color w:val="000000" w:themeColor="text1"/>
          <w:lang w:val="es-ES"/>
        </w:rPr>
        <w:t>Căn</w:t>
      </w:r>
      <w:proofErr w:type="spellEnd"/>
      <w:r w:rsidRPr="00DA3725">
        <w:rPr>
          <w:rFonts w:eastAsia="Calibri"/>
          <w:color w:val="000000" w:themeColor="text1"/>
          <w:lang w:val="es-ES"/>
        </w:rPr>
        <w:t xml:space="preserve"> </w:t>
      </w:r>
      <w:proofErr w:type="spellStart"/>
      <w:r w:rsidRPr="00DA3725">
        <w:rPr>
          <w:rFonts w:eastAsia="Calibri"/>
          <w:color w:val="000000" w:themeColor="text1"/>
          <w:lang w:val="es-ES"/>
        </w:rPr>
        <w:t>cứ</w:t>
      </w:r>
      <w:proofErr w:type="spellEnd"/>
      <w:r w:rsidRPr="00DA3725">
        <w:rPr>
          <w:rFonts w:eastAsia="Calibri"/>
          <w:color w:val="000000" w:themeColor="text1"/>
          <w:lang w:val="es-ES"/>
        </w:rPr>
        <w:t xml:space="preserve"> </w:t>
      </w:r>
      <w:proofErr w:type="spellStart"/>
      <w:r w:rsidRPr="00DA3725">
        <w:rPr>
          <w:rFonts w:eastAsia="Calibri"/>
          <w:color w:val="000000" w:themeColor="text1"/>
          <w:lang w:val="es-ES"/>
        </w:rPr>
        <w:t>theo</w:t>
      </w:r>
      <w:proofErr w:type="spellEnd"/>
      <w:r w:rsidRPr="00DA3725">
        <w:rPr>
          <w:rFonts w:eastAsia="Calibri"/>
          <w:color w:val="000000" w:themeColor="text1"/>
          <w:lang w:val="es-ES"/>
        </w:rPr>
        <w:t xml:space="preserve"> </w:t>
      </w:r>
      <w:proofErr w:type="spellStart"/>
      <w:r w:rsidRPr="00DA3725">
        <w:rPr>
          <w:rFonts w:eastAsia="Calibri"/>
          <w:color w:val="000000" w:themeColor="text1"/>
          <w:lang w:val="es-ES"/>
        </w:rPr>
        <w:t>phụ</w:t>
      </w:r>
      <w:proofErr w:type="spellEnd"/>
      <w:r w:rsidRPr="00DA3725">
        <w:rPr>
          <w:rFonts w:eastAsia="Calibri"/>
          <w:color w:val="000000" w:themeColor="text1"/>
          <w:lang w:val="es-ES"/>
        </w:rPr>
        <w:t xml:space="preserve"> </w:t>
      </w:r>
      <w:proofErr w:type="spellStart"/>
      <w:r w:rsidRPr="00DA3725">
        <w:rPr>
          <w:rFonts w:eastAsia="Calibri"/>
          <w:color w:val="000000" w:themeColor="text1"/>
          <w:lang w:val="es-ES"/>
        </w:rPr>
        <w:t>lục</w:t>
      </w:r>
      <w:proofErr w:type="spellEnd"/>
      <w:r w:rsidRPr="00DA3725">
        <w:rPr>
          <w:rFonts w:eastAsia="Calibri"/>
          <w:color w:val="000000" w:themeColor="text1"/>
          <w:lang w:val="es-ES"/>
        </w:rPr>
        <w:t xml:space="preserve"> A </w:t>
      </w:r>
      <w:proofErr w:type="spellStart"/>
      <w:r w:rsidRPr="00DA3725">
        <w:rPr>
          <w:rFonts w:eastAsia="Calibri"/>
          <w:color w:val="000000" w:themeColor="text1"/>
          <w:lang w:val="es-ES"/>
        </w:rPr>
        <w:t>kèm</w:t>
      </w:r>
      <w:proofErr w:type="spellEnd"/>
      <w:r w:rsidRPr="00DA3725">
        <w:rPr>
          <w:rFonts w:eastAsia="Calibri"/>
          <w:color w:val="000000" w:themeColor="text1"/>
          <w:lang w:val="es-ES"/>
        </w:rPr>
        <w:t xml:space="preserve"> </w:t>
      </w:r>
      <w:proofErr w:type="spellStart"/>
      <w:r w:rsidRPr="00DA3725">
        <w:rPr>
          <w:rFonts w:eastAsia="Calibri"/>
          <w:color w:val="000000" w:themeColor="text1"/>
          <w:lang w:val="es-ES"/>
        </w:rPr>
        <w:t>theo</w:t>
      </w:r>
      <w:proofErr w:type="spellEnd"/>
      <w:r w:rsidRPr="00DA3725">
        <w:rPr>
          <w:rFonts w:eastAsia="Calibri"/>
          <w:color w:val="000000" w:themeColor="text1"/>
          <w:lang w:val="es-ES"/>
        </w:rPr>
        <w:t xml:space="preserve"> </w:t>
      </w:r>
      <w:proofErr w:type="spellStart"/>
      <w:r w:rsidRPr="00DA3725">
        <w:rPr>
          <w:rFonts w:eastAsia="Calibri"/>
          <w:color w:val="000000" w:themeColor="text1"/>
          <w:lang w:val="es-ES"/>
        </w:rPr>
        <w:t>Hợp</w:t>
      </w:r>
      <w:proofErr w:type="spellEnd"/>
      <w:r w:rsidRPr="00DA3725">
        <w:rPr>
          <w:rFonts w:eastAsia="Calibri"/>
          <w:color w:val="000000" w:themeColor="text1"/>
          <w:lang w:val="es-ES"/>
        </w:rPr>
        <w:t xml:space="preserve"> </w:t>
      </w:r>
      <w:proofErr w:type="spellStart"/>
      <w:r w:rsidRPr="00DA3725">
        <w:rPr>
          <w:rFonts w:eastAsia="Calibri"/>
          <w:color w:val="000000" w:themeColor="text1"/>
          <w:lang w:val="es-ES"/>
        </w:rPr>
        <w:t>đồng</w:t>
      </w:r>
      <w:proofErr w:type="spellEnd"/>
      <w:r w:rsidRPr="00DA3725">
        <w:rPr>
          <w:rFonts w:eastAsia="Calibri"/>
          <w:color w:val="000000" w:themeColor="text1"/>
          <w:lang w:val="es-ES"/>
        </w:rPr>
        <w:t xml:space="preserve"> </w:t>
      </w:r>
      <w:proofErr w:type="spellStart"/>
      <w:r w:rsidRPr="00DA3725">
        <w:rPr>
          <w:rFonts w:eastAsia="Calibri"/>
          <w:color w:val="000000" w:themeColor="text1"/>
          <w:lang w:val="es-ES"/>
        </w:rPr>
        <w:t>này</w:t>
      </w:r>
      <w:proofErr w:type="spellEnd"/>
      <w:r>
        <w:rPr>
          <w:rFonts w:eastAsia="Calibri"/>
          <w:color w:val="000000" w:themeColor="text1"/>
          <w:lang w:val="es-ES"/>
        </w:rPr>
        <w:t>.</w:t>
      </w:r>
    </w:p>
    <w:p w14:paraId="680D3BAF" w14:textId="77777777" w:rsidR="00615CBC" w:rsidRPr="00E527EE" w:rsidRDefault="00615CBC" w:rsidP="00615CBC">
      <w:pPr>
        <w:tabs>
          <w:tab w:val="left" w:pos="426"/>
        </w:tabs>
        <w:spacing w:after="60" w:line="288" w:lineRule="auto"/>
        <w:jc w:val="both"/>
        <w:rPr>
          <w:rFonts w:eastAsia="Calibri"/>
          <w:b/>
          <w:color w:val="000000" w:themeColor="text1"/>
          <w:lang w:val="es-ES"/>
        </w:rPr>
      </w:pPr>
      <w:r w:rsidRPr="00E527EE">
        <w:rPr>
          <w:rFonts w:eastAsia="Calibri"/>
          <w:b/>
          <w:color w:val="000000" w:themeColor="text1"/>
          <w:lang w:val="es-ES"/>
        </w:rPr>
        <w:t>ĐIỀU 8: NGHĨA VỤ CỦA NHÀ CUNG CẤP (</w:t>
      </w:r>
      <w:proofErr w:type="spellStart"/>
      <w:r w:rsidRPr="00E527EE">
        <w:rPr>
          <w:rFonts w:eastAsia="Calibri"/>
          <w:b/>
          <w:color w:val="000000" w:themeColor="text1"/>
          <w:lang w:val="es-ES"/>
        </w:rPr>
        <w:t>Bên</w:t>
      </w:r>
      <w:proofErr w:type="spellEnd"/>
      <w:r w:rsidRPr="00E527EE">
        <w:rPr>
          <w:rFonts w:eastAsia="Calibri"/>
          <w:b/>
          <w:color w:val="000000" w:themeColor="text1"/>
          <w:lang w:val="es-ES"/>
        </w:rPr>
        <w:t xml:space="preserve"> A)</w:t>
      </w:r>
    </w:p>
    <w:p w14:paraId="5EB79A77" w14:textId="77777777" w:rsidR="00615CBC" w:rsidRPr="00E527EE" w:rsidRDefault="00615CBC" w:rsidP="00615CBC">
      <w:pPr>
        <w:tabs>
          <w:tab w:val="left" w:pos="426"/>
        </w:tabs>
        <w:autoSpaceDE w:val="0"/>
        <w:autoSpaceDN w:val="0"/>
        <w:adjustRightInd w:val="0"/>
        <w:spacing w:after="60" w:line="288" w:lineRule="auto"/>
        <w:jc w:val="both"/>
        <w:rPr>
          <w:color w:val="000000" w:themeColor="text1"/>
          <w:lang w:val="vi-VN"/>
        </w:rPr>
      </w:pPr>
      <w:r w:rsidRPr="00E527EE">
        <w:rPr>
          <w:color w:val="000000" w:themeColor="text1"/>
          <w:lang w:val="es-ES"/>
        </w:rPr>
        <w:t>8.1</w:t>
      </w:r>
      <w:r w:rsidRPr="00E527EE">
        <w:rPr>
          <w:color w:val="000000" w:themeColor="text1"/>
          <w:lang w:val="es-ES"/>
        </w:rPr>
        <w:tab/>
      </w:r>
      <w:proofErr w:type="spellStart"/>
      <w:r w:rsidRPr="00E527EE">
        <w:rPr>
          <w:color w:val="000000" w:themeColor="text1"/>
          <w:lang w:val="es-ES"/>
        </w:rPr>
        <w:t>Đảm</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rằng</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cung</w:t>
      </w:r>
      <w:proofErr w:type="spellEnd"/>
      <w:r w:rsidRPr="00E527EE">
        <w:rPr>
          <w:color w:val="000000" w:themeColor="text1"/>
          <w:lang w:val="es-ES"/>
        </w:rPr>
        <w:t xml:space="preserve"> </w:t>
      </w:r>
      <w:proofErr w:type="spellStart"/>
      <w:r w:rsidRPr="00E527EE">
        <w:rPr>
          <w:color w:val="000000" w:themeColor="text1"/>
          <w:lang w:val="es-ES"/>
        </w:rPr>
        <w:t>cấp</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đáp</w:t>
      </w:r>
      <w:proofErr w:type="spellEnd"/>
      <w:r w:rsidRPr="00E527EE">
        <w:rPr>
          <w:color w:val="000000" w:themeColor="text1"/>
          <w:lang w:val="es-ES"/>
        </w:rPr>
        <w:t xml:space="preserve"> </w:t>
      </w:r>
      <w:proofErr w:type="spellStart"/>
      <w:r w:rsidRPr="00E527EE">
        <w:rPr>
          <w:color w:val="000000" w:themeColor="text1"/>
          <w:lang w:val="es-ES"/>
        </w:rPr>
        <w:t>ứng</w:t>
      </w:r>
      <w:proofErr w:type="spellEnd"/>
      <w:r w:rsidRPr="00E527EE">
        <w:rPr>
          <w:color w:val="000000" w:themeColor="text1"/>
          <w:lang w:val="es-ES"/>
        </w:rPr>
        <w:t xml:space="preserve"> </w:t>
      </w:r>
      <w:proofErr w:type="spellStart"/>
      <w:r w:rsidRPr="00E527EE">
        <w:rPr>
          <w:color w:val="000000" w:themeColor="text1"/>
          <w:lang w:val="es-ES"/>
        </w:rPr>
        <w:t>đầy</w:t>
      </w:r>
      <w:proofErr w:type="spellEnd"/>
      <w:r w:rsidRPr="00E527EE">
        <w:rPr>
          <w:color w:val="000000" w:themeColor="text1"/>
          <w:lang w:val="es-ES"/>
        </w:rPr>
        <w:t xml:space="preserve"> </w:t>
      </w:r>
      <w:proofErr w:type="spellStart"/>
      <w:r w:rsidRPr="00E527EE">
        <w:rPr>
          <w:color w:val="000000" w:themeColor="text1"/>
          <w:lang w:val="es-ES"/>
        </w:rPr>
        <w:t>đủ</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Pháp</w:t>
      </w:r>
      <w:proofErr w:type="spellEnd"/>
      <w:r w:rsidRPr="00E527EE">
        <w:rPr>
          <w:color w:val="000000" w:themeColor="text1"/>
          <w:lang w:val="es-ES"/>
        </w:rPr>
        <w:t xml:space="preserve"> </w:t>
      </w:r>
      <w:proofErr w:type="spellStart"/>
      <w:r w:rsidRPr="00E527EE">
        <w:rPr>
          <w:color w:val="000000" w:themeColor="text1"/>
          <w:lang w:val="es-ES"/>
        </w:rPr>
        <w:t>luật</w:t>
      </w:r>
      <w:proofErr w:type="spellEnd"/>
      <w:r w:rsidRPr="00E527EE">
        <w:rPr>
          <w:color w:val="000000" w:themeColor="text1"/>
          <w:lang w:val="es-ES"/>
        </w:rPr>
        <w:t xml:space="preserve"> </w:t>
      </w:r>
      <w:proofErr w:type="spellStart"/>
      <w:r w:rsidRPr="00E527EE">
        <w:rPr>
          <w:color w:val="000000" w:themeColor="text1"/>
          <w:lang w:val="es-ES"/>
        </w:rPr>
        <w:t>hiện</w:t>
      </w:r>
      <w:proofErr w:type="spellEnd"/>
      <w:r w:rsidRPr="00E527EE">
        <w:rPr>
          <w:color w:val="000000" w:themeColor="text1"/>
          <w:lang w:val="es-ES"/>
        </w:rPr>
        <w:t xml:space="preserve"> </w:t>
      </w:r>
      <w:proofErr w:type="spellStart"/>
      <w:r w:rsidRPr="00E527EE">
        <w:rPr>
          <w:color w:val="000000" w:themeColor="text1"/>
          <w:lang w:val="es-ES"/>
        </w:rPr>
        <w:t>hành</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đó</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chịu</w:t>
      </w:r>
      <w:proofErr w:type="spellEnd"/>
      <w:r w:rsidRPr="00E527EE">
        <w:rPr>
          <w:color w:val="000000" w:themeColor="text1"/>
          <w:lang w:val="es-ES"/>
        </w:rPr>
        <w:t xml:space="preserve"> </w:t>
      </w:r>
      <w:proofErr w:type="spellStart"/>
      <w:r w:rsidRPr="00E527EE">
        <w:rPr>
          <w:color w:val="000000" w:themeColor="text1"/>
          <w:lang w:val="es-ES"/>
        </w:rPr>
        <w:t>mọi</w:t>
      </w:r>
      <w:proofErr w:type="spellEnd"/>
      <w:r w:rsidRPr="00E527EE">
        <w:rPr>
          <w:color w:val="000000" w:themeColor="text1"/>
          <w:lang w:val="es-ES"/>
        </w:rPr>
        <w:t xml:space="preserve"> </w:t>
      </w:r>
      <w:proofErr w:type="spellStart"/>
      <w:r w:rsidRPr="00E527EE">
        <w:rPr>
          <w:color w:val="000000" w:themeColor="text1"/>
          <w:lang w:val="es-ES"/>
        </w:rPr>
        <w:t>trách</w:t>
      </w:r>
      <w:proofErr w:type="spellEnd"/>
      <w:r w:rsidRPr="00E527EE">
        <w:rPr>
          <w:color w:val="000000" w:themeColor="text1"/>
          <w:lang w:val="es-ES"/>
        </w:rPr>
        <w:t xml:space="preserve"> </w:t>
      </w:r>
      <w:proofErr w:type="spellStart"/>
      <w:r w:rsidRPr="00E527EE">
        <w:rPr>
          <w:color w:val="000000" w:themeColor="text1"/>
          <w:lang w:val="es-ES"/>
        </w:rPr>
        <w:t>nhiệm</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giao</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w:t>
      </w:r>
      <w:r w:rsidRPr="00E527EE">
        <w:rPr>
          <w:color w:val="000000" w:themeColor="text1"/>
          <w:lang w:val="vi-VN"/>
        </w:rPr>
        <w:t xml:space="preserve"> </w:t>
      </w:r>
      <w:proofErr w:type="spellStart"/>
      <w:r w:rsidRPr="00E527EE">
        <w:rPr>
          <w:color w:val="000000" w:themeColor="text1"/>
          <w:lang w:val="es-ES"/>
        </w:rPr>
        <w:t>Bên</w:t>
      </w:r>
      <w:proofErr w:type="spellEnd"/>
      <w:r w:rsidRPr="00E527EE">
        <w:rPr>
          <w:color w:val="000000" w:themeColor="text1"/>
          <w:lang w:val="es-ES"/>
        </w:rPr>
        <w:t xml:space="preserve"> A</w:t>
      </w:r>
      <w:r w:rsidRPr="00E527EE">
        <w:rPr>
          <w:color w:val="000000" w:themeColor="text1"/>
          <w:lang w:val="vi-VN"/>
        </w:rPr>
        <w:t xml:space="preserve"> </w:t>
      </w:r>
      <w:proofErr w:type="spellStart"/>
      <w:r w:rsidRPr="00E527EE">
        <w:rPr>
          <w:color w:val="000000" w:themeColor="text1"/>
          <w:lang w:val="es-ES"/>
        </w:rPr>
        <w:t>đảm</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sẽ</w:t>
      </w:r>
      <w:proofErr w:type="spellEnd"/>
      <w:r w:rsidRPr="00E527EE">
        <w:rPr>
          <w:color w:val="000000" w:themeColor="text1"/>
          <w:lang w:val="es-ES"/>
        </w:rPr>
        <w:t xml:space="preserve"> mua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duy</w:t>
      </w:r>
      <w:proofErr w:type="spellEnd"/>
      <w:r w:rsidRPr="00E527EE">
        <w:rPr>
          <w:color w:val="000000" w:themeColor="text1"/>
          <w:lang w:val="es-ES"/>
        </w:rPr>
        <w:t xml:space="preserve"> </w:t>
      </w:r>
      <w:proofErr w:type="spellStart"/>
      <w:r w:rsidRPr="00E527EE">
        <w:rPr>
          <w:color w:val="000000" w:themeColor="text1"/>
          <w:lang w:val="es-ES"/>
        </w:rPr>
        <w:t>trì</w:t>
      </w:r>
      <w:proofErr w:type="spellEnd"/>
      <w:r w:rsidRPr="00E527EE">
        <w:rPr>
          <w:color w:val="000000" w:themeColor="text1"/>
          <w:lang w:val="es-ES"/>
        </w:rPr>
        <w:t xml:space="preserve"> </w:t>
      </w:r>
      <w:proofErr w:type="spellStart"/>
      <w:r w:rsidRPr="00E527EE">
        <w:rPr>
          <w:color w:val="000000" w:themeColor="text1"/>
          <w:lang w:val="es-ES"/>
        </w:rPr>
        <w:t>hiệu</w:t>
      </w:r>
      <w:proofErr w:type="spellEnd"/>
      <w:r w:rsidRPr="00E527EE">
        <w:rPr>
          <w:color w:val="000000" w:themeColor="text1"/>
          <w:lang w:val="es-ES"/>
        </w:rPr>
        <w:t xml:space="preserve"> </w:t>
      </w:r>
      <w:proofErr w:type="spellStart"/>
      <w:r w:rsidRPr="00E527EE">
        <w:rPr>
          <w:color w:val="000000" w:themeColor="text1"/>
          <w:lang w:val="es-ES"/>
        </w:rPr>
        <w:t>lực</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hiểm</w:t>
      </w:r>
      <w:proofErr w:type="spellEnd"/>
      <w:r w:rsidRPr="00E527EE">
        <w:rPr>
          <w:color w:val="000000" w:themeColor="text1"/>
          <w:lang w:val="es-ES"/>
        </w:rPr>
        <w:t xml:space="preserve"> cho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hoạt</w:t>
      </w:r>
      <w:proofErr w:type="spellEnd"/>
      <w:r w:rsidRPr="00E527EE">
        <w:rPr>
          <w:color w:val="000000" w:themeColor="text1"/>
          <w:lang w:val="es-ES"/>
        </w:rPr>
        <w:t xml:space="preserve"> </w:t>
      </w:r>
      <w:proofErr w:type="spellStart"/>
      <w:r w:rsidRPr="00E527EE">
        <w:rPr>
          <w:color w:val="000000" w:themeColor="text1"/>
          <w:lang w:val="es-ES"/>
        </w:rPr>
        <w:t>động</w:t>
      </w:r>
      <w:proofErr w:type="spellEnd"/>
      <w:r w:rsidRPr="00E527EE">
        <w:rPr>
          <w:color w:val="000000" w:themeColor="text1"/>
          <w:lang w:val="es-ES"/>
        </w:rPr>
        <w:t xml:space="preserve"> </w:t>
      </w:r>
      <w:proofErr w:type="spellStart"/>
      <w:r w:rsidRPr="00E527EE">
        <w:rPr>
          <w:color w:val="000000" w:themeColor="text1"/>
          <w:lang w:val="es-ES"/>
        </w:rPr>
        <w:t>kinh</w:t>
      </w:r>
      <w:proofErr w:type="spellEnd"/>
      <w:r w:rsidRPr="00E527EE">
        <w:rPr>
          <w:color w:val="000000" w:themeColor="text1"/>
          <w:lang w:val="es-ES"/>
        </w:rPr>
        <w:t xml:space="preserve"> </w:t>
      </w:r>
      <w:proofErr w:type="spellStart"/>
      <w:r w:rsidRPr="00E527EE">
        <w:rPr>
          <w:color w:val="000000" w:themeColor="text1"/>
          <w:lang w:val="es-ES"/>
        </w:rPr>
        <w:t>doanh</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mình</w:t>
      </w:r>
      <w:proofErr w:type="spellEnd"/>
      <w:r w:rsidRPr="00E527EE">
        <w:rPr>
          <w:color w:val="000000" w:themeColor="text1"/>
          <w:lang w:val="es-ES"/>
        </w:rPr>
        <w:t xml:space="preserve">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pháp</w:t>
      </w:r>
      <w:proofErr w:type="spellEnd"/>
      <w:r w:rsidRPr="00E527EE">
        <w:rPr>
          <w:color w:val="000000" w:themeColor="text1"/>
          <w:lang w:val="es-ES"/>
        </w:rPr>
        <w:t xml:space="preserve"> </w:t>
      </w:r>
      <w:proofErr w:type="spellStart"/>
      <w:r w:rsidRPr="00E527EE">
        <w:rPr>
          <w:color w:val="000000" w:themeColor="text1"/>
          <w:lang w:val="es-ES"/>
        </w:rPr>
        <w:t>luật</w:t>
      </w:r>
      <w:proofErr w:type="spellEnd"/>
      <w:r w:rsidRPr="00E527EE">
        <w:rPr>
          <w:color w:val="000000" w:themeColor="text1"/>
          <w:lang w:val="es-ES"/>
        </w:rPr>
        <w:t xml:space="preserve"> </w:t>
      </w:r>
      <w:proofErr w:type="spellStart"/>
      <w:r w:rsidRPr="00E527EE">
        <w:rPr>
          <w:color w:val="000000" w:themeColor="text1"/>
          <w:lang w:val="es-ES"/>
        </w:rPr>
        <w:t>Việt</w:t>
      </w:r>
      <w:proofErr w:type="spellEnd"/>
      <w:r w:rsidRPr="00E527EE">
        <w:rPr>
          <w:color w:val="000000" w:themeColor="text1"/>
          <w:lang w:val="es-ES"/>
        </w:rPr>
        <w:t xml:space="preserve"> </w:t>
      </w:r>
      <w:proofErr w:type="spellStart"/>
      <w:r w:rsidRPr="00E527EE">
        <w:rPr>
          <w:color w:val="000000" w:themeColor="text1"/>
          <w:lang w:val="es-ES"/>
        </w:rPr>
        <w:t>Nam</w:t>
      </w:r>
      <w:proofErr w:type="spellEnd"/>
      <w:r w:rsidRPr="00E527EE">
        <w:rPr>
          <w:color w:val="000000" w:themeColor="text1"/>
          <w:lang w:val="vi-VN"/>
        </w:rPr>
        <w:t>.</w:t>
      </w:r>
    </w:p>
    <w:p w14:paraId="44ADA4AB"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 xml:space="preserve">8.2 </w:t>
      </w:r>
      <w:r w:rsidRPr="00E527EE">
        <w:rPr>
          <w:color w:val="000000" w:themeColor="text1"/>
          <w:lang w:val="es-ES"/>
        </w:rPr>
        <w:tab/>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chịu</w:t>
      </w:r>
      <w:proofErr w:type="spellEnd"/>
      <w:r w:rsidRPr="00E527EE">
        <w:rPr>
          <w:color w:val="000000" w:themeColor="text1"/>
          <w:lang w:val="es-ES"/>
        </w:rPr>
        <w:t xml:space="preserve"> </w:t>
      </w:r>
      <w:proofErr w:type="spellStart"/>
      <w:r w:rsidRPr="00E527EE">
        <w:rPr>
          <w:color w:val="000000" w:themeColor="text1"/>
          <w:lang w:val="es-ES"/>
        </w:rPr>
        <w:t>trách</w:t>
      </w:r>
      <w:proofErr w:type="spellEnd"/>
      <w:r w:rsidRPr="00E527EE">
        <w:rPr>
          <w:color w:val="000000" w:themeColor="text1"/>
          <w:lang w:val="es-ES"/>
        </w:rPr>
        <w:t xml:space="preserve"> </w:t>
      </w:r>
      <w:proofErr w:type="spellStart"/>
      <w:r w:rsidRPr="00E527EE">
        <w:rPr>
          <w:color w:val="000000" w:themeColor="text1"/>
          <w:lang w:val="es-ES"/>
        </w:rPr>
        <w:t>nhiệm</w:t>
      </w:r>
      <w:proofErr w:type="spellEnd"/>
      <w:r w:rsidRPr="00E527EE">
        <w:rPr>
          <w:color w:val="000000" w:themeColor="text1"/>
          <w:lang w:val="es-ES"/>
        </w:rPr>
        <w:t xml:space="preserve"> </w:t>
      </w:r>
      <w:proofErr w:type="spellStart"/>
      <w:r w:rsidRPr="00E527EE">
        <w:rPr>
          <w:color w:val="000000" w:themeColor="text1"/>
          <w:lang w:val="es-ES"/>
        </w:rPr>
        <w:t>đối</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hoặc</w:t>
      </w:r>
      <w:proofErr w:type="spellEnd"/>
      <w:r w:rsidRPr="00E527EE">
        <w:rPr>
          <w:color w:val="000000" w:themeColor="text1"/>
          <w:lang w:val="es-ES"/>
        </w:rPr>
        <w:t xml:space="preserve"> </w:t>
      </w:r>
      <w:proofErr w:type="spellStart"/>
      <w:r w:rsidRPr="00E527EE">
        <w:rPr>
          <w:color w:val="000000" w:themeColor="text1"/>
          <w:lang w:val="es-ES"/>
        </w:rPr>
        <w:t>đối</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bất</w:t>
      </w:r>
      <w:proofErr w:type="spellEnd"/>
      <w:r w:rsidRPr="00E527EE">
        <w:rPr>
          <w:color w:val="000000" w:themeColor="text1"/>
          <w:lang w:val="es-ES"/>
        </w:rPr>
        <w:t xml:space="preserve"> </w:t>
      </w:r>
      <w:proofErr w:type="spellStart"/>
      <w:r w:rsidRPr="00E527EE">
        <w:rPr>
          <w:color w:val="000000" w:themeColor="text1"/>
          <w:lang w:val="es-ES"/>
        </w:rPr>
        <w:t>kỳ</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thứ</w:t>
      </w:r>
      <w:proofErr w:type="spellEnd"/>
      <w:r w:rsidRPr="00E527EE">
        <w:rPr>
          <w:color w:val="000000" w:themeColor="text1"/>
          <w:lang w:val="es-ES"/>
        </w:rPr>
        <w:t xml:space="preserve"> </w:t>
      </w:r>
      <w:proofErr w:type="spellStart"/>
      <w:r w:rsidRPr="00E527EE">
        <w:rPr>
          <w:color w:val="000000" w:themeColor="text1"/>
          <w:lang w:val="es-ES"/>
        </w:rPr>
        <w:t>ba</w:t>
      </w:r>
      <w:proofErr w:type="spellEnd"/>
      <w:r w:rsidRPr="00E527EE">
        <w:rPr>
          <w:color w:val="000000" w:themeColor="text1"/>
          <w:lang w:val="es-ES"/>
        </w:rPr>
        <w:t xml:space="preserve"> </w:t>
      </w:r>
      <w:proofErr w:type="spellStart"/>
      <w:r w:rsidRPr="00E527EE">
        <w:rPr>
          <w:color w:val="000000" w:themeColor="text1"/>
          <w:lang w:val="es-ES"/>
        </w:rPr>
        <w:t>nào</w:t>
      </w:r>
      <w:proofErr w:type="spellEnd"/>
      <w:r w:rsidRPr="00E527EE">
        <w:rPr>
          <w:color w:val="000000" w:themeColor="text1"/>
          <w:lang w:val="es-ES"/>
        </w:rPr>
        <w:t xml:space="preserve"> </w:t>
      </w:r>
      <w:proofErr w:type="spellStart"/>
      <w:r w:rsidRPr="00E527EE">
        <w:rPr>
          <w:color w:val="000000" w:themeColor="text1"/>
          <w:lang w:val="es-ES"/>
        </w:rPr>
        <w:t>mọi</w:t>
      </w:r>
      <w:proofErr w:type="spellEnd"/>
      <w:r w:rsidRPr="00E527EE">
        <w:rPr>
          <w:color w:val="000000" w:themeColor="text1"/>
          <w:lang w:val="es-ES"/>
        </w:rPr>
        <w:t xml:space="preserve"> </w:t>
      </w:r>
      <w:proofErr w:type="spellStart"/>
      <w:r w:rsidRPr="00E527EE">
        <w:rPr>
          <w:color w:val="000000" w:themeColor="text1"/>
          <w:lang w:val="es-ES"/>
        </w:rPr>
        <w:t>thiệt</w:t>
      </w:r>
      <w:proofErr w:type="spellEnd"/>
      <w:r w:rsidRPr="00E527EE">
        <w:rPr>
          <w:color w:val="000000" w:themeColor="text1"/>
          <w:lang w:val="es-ES"/>
        </w:rPr>
        <w:t xml:space="preserve"> </w:t>
      </w:r>
      <w:proofErr w:type="spellStart"/>
      <w:r w:rsidRPr="00E527EE">
        <w:rPr>
          <w:color w:val="000000" w:themeColor="text1"/>
          <w:lang w:val="es-ES"/>
        </w:rPr>
        <w:t>hại</w:t>
      </w:r>
      <w:proofErr w:type="spellEnd"/>
      <w:r w:rsidRPr="00E527EE">
        <w:rPr>
          <w:color w:val="000000" w:themeColor="text1"/>
          <w:lang w:val="es-ES"/>
        </w:rPr>
        <w:t xml:space="preserve"> </w:t>
      </w:r>
      <w:proofErr w:type="spellStart"/>
      <w:r w:rsidRPr="00E527EE">
        <w:rPr>
          <w:color w:val="000000" w:themeColor="text1"/>
          <w:lang w:val="es-ES"/>
        </w:rPr>
        <w:t>gây</w:t>
      </w:r>
      <w:proofErr w:type="spellEnd"/>
      <w:r w:rsidRPr="00E527EE">
        <w:rPr>
          <w:color w:val="000000" w:themeColor="text1"/>
          <w:lang w:val="es-ES"/>
        </w:rPr>
        <w:t xml:space="preserve"> </w:t>
      </w:r>
      <w:proofErr w:type="spellStart"/>
      <w:r w:rsidRPr="00E527EE">
        <w:rPr>
          <w:color w:val="000000" w:themeColor="text1"/>
          <w:lang w:val="es-ES"/>
        </w:rPr>
        <w:t>ra</w:t>
      </w:r>
      <w:proofErr w:type="spellEnd"/>
      <w:r w:rsidRPr="00E527EE">
        <w:rPr>
          <w:color w:val="000000" w:themeColor="text1"/>
          <w:lang w:val="es-ES"/>
        </w:rPr>
        <w:t xml:space="preserve"> do </w:t>
      </w:r>
      <w:proofErr w:type="spellStart"/>
      <w:r w:rsidRPr="00E527EE">
        <w:rPr>
          <w:color w:val="000000" w:themeColor="text1"/>
          <w:lang w:val="es-ES"/>
        </w:rPr>
        <w:t>hoạt</w:t>
      </w:r>
      <w:proofErr w:type="spellEnd"/>
      <w:r w:rsidRPr="00E527EE">
        <w:rPr>
          <w:color w:val="000000" w:themeColor="text1"/>
          <w:lang w:val="es-ES"/>
        </w:rPr>
        <w:t xml:space="preserve"> </w:t>
      </w:r>
      <w:proofErr w:type="spellStart"/>
      <w:r w:rsidRPr="00E527EE">
        <w:rPr>
          <w:color w:val="000000" w:themeColor="text1"/>
          <w:lang w:val="es-ES"/>
        </w:rPr>
        <w:t>động</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đặc</w:t>
      </w:r>
      <w:proofErr w:type="spellEnd"/>
      <w:r w:rsidRPr="00E527EE">
        <w:rPr>
          <w:color w:val="000000" w:themeColor="text1"/>
          <w:lang w:val="es-ES"/>
        </w:rPr>
        <w:t xml:space="preserve"> </w:t>
      </w:r>
      <w:proofErr w:type="spellStart"/>
      <w:r w:rsidRPr="00E527EE">
        <w:rPr>
          <w:color w:val="000000" w:themeColor="text1"/>
          <w:lang w:val="es-ES"/>
        </w:rPr>
        <w:t>biệt</w:t>
      </w:r>
      <w:proofErr w:type="spellEnd"/>
      <w:r w:rsidRPr="00E527EE">
        <w:rPr>
          <w:color w:val="000000" w:themeColor="text1"/>
          <w:lang w:val="es-ES"/>
        </w:rPr>
        <w:t xml:space="preserve"> </w:t>
      </w:r>
      <w:proofErr w:type="spellStart"/>
      <w:r w:rsidRPr="00E527EE">
        <w:rPr>
          <w:color w:val="000000" w:themeColor="text1"/>
          <w:lang w:val="es-ES"/>
        </w:rPr>
        <w:t>là</w:t>
      </w:r>
      <w:proofErr w:type="spellEnd"/>
      <w:r w:rsidRPr="00E527EE">
        <w:rPr>
          <w:color w:val="000000" w:themeColor="text1"/>
          <w:lang w:val="es-ES"/>
        </w:rPr>
        <w:t xml:space="preserve"> </w:t>
      </w:r>
      <w:proofErr w:type="spellStart"/>
      <w:r w:rsidRPr="00E527EE">
        <w:rPr>
          <w:color w:val="000000" w:themeColor="text1"/>
          <w:lang w:val="es-ES"/>
        </w:rPr>
        <w:t>việc</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phù</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tiêu</w:t>
      </w:r>
      <w:proofErr w:type="spellEnd"/>
      <w:r w:rsidRPr="00E527EE">
        <w:rPr>
          <w:color w:val="000000" w:themeColor="text1"/>
          <w:lang w:val="es-ES"/>
        </w:rPr>
        <w:t xml:space="preserve"> </w:t>
      </w:r>
      <w:proofErr w:type="spellStart"/>
      <w:r w:rsidRPr="00E527EE">
        <w:rPr>
          <w:color w:val="000000" w:themeColor="text1"/>
          <w:lang w:val="es-ES"/>
        </w:rPr>
        <w:t>chuẩn</w:t>
      </w:r>
      <w:proofErr w:type="spellEnd"/>
      <w:r w:rsidRPr="00E527EE">
        <w:rPr>
          <w:color w:val="000000" w:themeColor="text1"/>
          <w:lang w:val="es-ES"/>
        </w:rPr>
        <w:t xml:space="preserve"> </w:t>
      </w:r>
      <w:proofErr w:type="spellStart"/>
      <w:r w:rsidRPr="00E527EE">
        <w:rPr>
          <w:color w:val="000000" w:themeColor="text1"/>
          <w:lang w:val="es-ES"/>
        </w:rPr>
        <w:t>hoặc</w:t>
      </w:r>
      <w:proofErr w:type="spellEnd"/>
      <w:r w:rsidRPr="00E527EE">
        <w:rPr>
          <w:color w:val="000000" w:themeColor="text1"/>
          <w:lang w:val="es-ES"/>
        </w:rPr>
        <w:t xml:space="preserve">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khiếm</w:t>
      </w:r>
      <w:proofErr w:type="spellEnd"/>
      <w:r w:rsidRPr="00E527EE">
        <w:rPr>
          <w:color w:val="000000" w:themeColor="text1"/>
          <w:lang w:val="es-ES"/>
        </w:rPr>
        <w:t xml:space="preserve"> </w:t>
      </w:r>
      <w:proofErr w:type="spellStart"/>
      <w:r w:rsidRPr="00E527EE">
        <w:rPr>
          <w:color w:val="000000" w:themeColor="text1"/>
          <w:lang w:val="es-ES"/>
        </w:rPr>
        <w:t>khuyết</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là</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duy</w:t>
      </w:r>
      <w:proofErr w:type="spellEnd"/>
      <w:r w:rsidRPr="00E527EE">
        <w:rPr>
          <w:color w:val="000000" w:themeColor="text1"/>
          <w:lang w:val="es-ES"/>
        </w:rPr>
        <w:t xml:space="preserve"> </w:t>
      </w:r>
      <w:proofErr w:type="spellStart"/>
      <w:r w:rsidRPr="00E527EE">
        <w:rPr>
          <w:color w:val="000000" w:themeColor="text1"/>
          <w:lang w:val="es-ES"/>
        </w:rPr>
        <w:t>nhất</w:t>
      </w:r>
      <w:proofErr w:type="spellEnd"/>
      <w:r w:rsidRPr="00E527EE">
        <w:rPr>
          <w:color w:val="000000" w:themeColor="text1"/>
          <w:lang w:val="es-ES"/>
        </w:rPr>
        <w:t xml:space="preserve"> </w:t>
      </w:r>
      <w:proofErr w:type="spellStart"/>
      <w:r w:rsidRPr="00E527EE">
        <w:rPr>
          <w:color w:val="000000" w:themeColor="text1"/>
          <w:lang w:val="es-ES"/>
        </w:rPr>
        <w:t>chịu</w:t>
      </w:r>
      <w:proofErr w:type="spellEnd"/>
      <w:r w:rsidRPr="00E527EE">
        <w:rPr>
          <w:color w:val="000000" w:themeColor="text1"/>
          <w:lang w:val="es-ES"/>
        </w:rPr>
        <w:t xml:space="preserve"> </w:t>
      </w:r>
      <w:proofErr w:type="spellStart"/>
      <w:r w:rsidRPr="00E527EE">
        <w:rPr>
          <w:color w:val="000000" w:themeColor="text1"/>
          <w:lang w:val="es-ES"/>
        </w:rPr>
        <w:t>trách</w:t>
      </w:r>
      <w:proofErr w:type="spellEnd"/>
      <w:r w:rsidRPr="00E527EE">
        <w:rPr>
          <w:color w:val="000000" w:themeColor="text1"/>
          <w:lang w:val="es-ES"/>
        </w:rPr>
        <w:t xml:space="preserve"> </w:t>
      </w:r>
      <w:proofErr w:type="spellStart"/>
      <w:r w:rsidRPr="00E527EE">
        <w:rPr>
          <w:color w:val="000000" w:themeColor="text1"/>
          <w:lang w:val="es-ES"/>
        </w:rPr>
        <w:t>nhiệm</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mọi</w:t>
      </w:r>
      <w:proofErr w:type="spellEnd"/>
      <w:r w:rsidRPr="00E527EE">
        <w:rPr>
          <w:color w:val="000000" w:themeColor="text1"/>
          <w:lang w:val="es-ES"/>
        </w:rPr>
        <w:t xml:space="preserve"> vi </w:t>
      </w:r>
      <w:proofErr w:type="spellStart"/>
      <w:r w:rsidRPr="00E527EE">
        <w:rPr>
          <w:color w:val="000000" w:themeColor="text1"/>
          <w:lang w:val="es-ES"/>
        </w:rPr>
        <w:t>phạm</w:t>
      </w:r>
      <w:proofErr w:type="spellEnd"/>
      <w:r w:rsidRPr="00E527EE">
        <w:rPr>
          <w:color w:val="000000" w:themeColor="text1"/>
          <w:lang w:val="es-ES"/>
        </w:rPr>
        <w:t xml:space="preserve">, </w:t>
      </w:r>
      <w:proofErr w:type="spellStart"/>
      <w:r w:rsidRPr="00E527EE">
        <w:rPr>
          <w:color w:val="000000" w:themeColor="text1"/>
          <w:lang w:val="es-ES"/>
        </w:rPr>
        <w:t>trừ</w:t>
      </w:r>
      <w:proofErr w:type="spellEnd"/>
      <w:r w:rsidRPr="00E527EE">
        <w:rPr>
          <w:color w:val="000000" w:themeColor="text1"/>
          <w:lang w:val="es-ES"/>
        </w:rPr>
        <w:t xml:space="preserve"> </w:t>
      </w:r>
      <w:proofErr w:type="spellStart"/>
      <w:r w:rsidRPr="00E527EE">
        <w:rPr>
          <w:color w:val="000000" w:themeColor="text1"/>
          <w:lang w:val="es-ES"/>
        </w:rPr>
        <w:t>khi</w:t>
      </w:r>
      <w:proofErr w:type="spellEnd"/>
      <w:r w:rsidRPr="00E527EE">
        <w:rPr>
          <w:color w:val="000000" w:themeColor="text1"/>
          <w:lang w:val="es-ES"/>
        </w:rPr>
        <w:t xml:space="preserve"> </w:t>
      </w:r>
      <w:proofErr w:type="spellStart"/>
      <w:r w:rsidRPr="00E527EE">
        <w:rPr>
          <w:color w:val="000000" w:themeColor="text1"/>
          <w:lang w:val="es-ES"/>
        </w:rPr>
        <w:t>chứng</w:t>
      </w:r>
      <w:proofErr w:type="spellEnd"/>
      <w:r w:rsidRPr="00E527EE">
        <w:rPr>
          <w:color w:val="000000" w:themeColor="text1"/>
          <w:lang w:val="es-ES"/>
        </w:rPr>
        <w:t xml:space="preserve"> </w:t>
      </w:r>
      <w:proofErr w:type="spellStart"/>
      <w:r w:rsidRPr="00E527EE">
        <w:rPr>
          <w:color w:val="000000" w:themeColor="text1"/>
          <w:lang w:val="es-ES"/>
        </w:rPr>
        <w:t>minh</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rằng</w:t>
      </w:r>
      <w:proofErr w:type="spellEnd"/>
      <w:r w:rsidRPr="00E527EE">
        <w:rPr>
          <w:color w:val="000000" w:themeColor="text1"/>
          <w:lang w:val="es-ES"/>
        </w:rPr>
        <w:t xml:space="preserve"> Hàng </w:t>
      </w:r>
      <w:proofErr w:type="spellStart"/>
      <w:r w:rsidRPr="00E527EE">
        <w:rPr>
          <w:color w:val="000000" w:themeColor="text1"/>
          <w:lang w:val="es-ES"/>
        </w:rPr>
        <w:lastRenderedPageBreak/>
        <w:t>Hóa</w:t>
      </w:r>
      <w:proofErr w:type="spellEnd"/>
      <w:r w:rsidRPr="00E527EE">
        <w:rPr>
          <w:color w:val="000000" w:themeColor="text1"/>
          <w:lang w:val="es-ES"/>
        </w:rPr>
        <w:t xml:space="preserve">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khiếm</w:t>
      </w:r>
      <w:proofErr w:type="spellEnd"/>
      <w:r w:rsidRPr="00E527EE">
        <w:rPr>
          <w:color w:val="000000" w:themeColor="text1"/>
          <w:lang w:val="es-ES"/>
        </w:rPr>
        <w:t xml:space="preserve"> </w:t>
      </w:r>
      <w:proofErr w:type="spellStart"/>
      <w:r w:rsidRPr="00E527EE">
        <w:rPr>
          <w:color w:val="000000" w:themeColor="text1"/>
          <w:lang w:val="es-ES"/>
        </w:rPr>
        <w:t>khuyết</w:t>
      </w:r>
      <w:proofErr w:type="spellEnd"/>
      <w:r w:rsidRPr="00E527EE">
        <w:rPr>
          <w:color w:val="000000" w:themeColor="text1"/>
          <w:lang w:val="es-ES"/>
        </w:rPr>
        <w:t xml:space="preserve"> do </w:t>
      </w:r>
      <w:proofErr w:type="spellStart"/>
      <w:r w:rsidRPr="00E527EE">
        <w:rPr>
          <w:color w:val="000000" w:themeColor="text1"/>
          <w:lang w:val="es-ES"/>
        </w:rPr>
        <w:t>lỗi</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quá</w:t>
      </w:r>
      <w:proofErr w:type="spellEnd"/>
      <w:r w:rsidRPr="00E527EE">
        <w:rPr>
          <w:color w:val="000000" w:themeColor="text1"/>
          <w:lang w:val="es-ES"/>
        </w:rPr>
        <w:t xml:space="preserve"> </w:t>
      </w:r>
      <w:proofErr w:type="spellStart"/>
      <w:r w:rsidRPr="00E527EE">
        <w:rPr>
          <w:color w:val="000000" w:themeColor="text1"/>
          <w:lang w:val="es-ES"/>
        </w:rPr>
        <w:t>trình</w:t>
      </w:r>
      <w:proofErr w:type="spellEnd"/>
      <w:r w:rsidRPr="00E527EE">
        <w:rPr>
          <w:color w:val="000000" w:themeColor="text1"/>
          <w:lang w:val="es-ES"/>
        </w:rPr>
        <w:t xml:space="preserve"> </w:t>
      </w:r>
      <w:proofErr w:type="spellStart"/>
      <w:r w:rsidRPr="00E527EE">
        <w:rPr>
          <w:color w:val="000000" w:themeColor="text1"/>
          <w:lang w:val="es-ES"/>
        </w:rPr>
        <w:t>lưu</w:t>
      </w:r>
      <w:proofErr w:type="spellEnd"/>
      <w:r w:rsidRPr="00E527EE">
        <w:rPr>
          <w:color w:val="000000" w:themeColor="text1"/>
          <w:lang w:val="es-ES"/>
        </w:rPr>
        <w:t xml:space="preserve"> </w:t>
      </w:r>
      <w:proofErr w:type="spellStart"/>
      <w:r w:rsidRPr="00E527EE">
        <w:rPr>
          <w:color w:val="000000" w:themeColor="text1"/>
          <w:lang w:val="es-ES"/>
        </w:rPr>
        <w:t>kho</w:t>
      </w:r>
      <w:proofErr w:type="spellEnd"/>
      <w:r w:rsidRPr="00E527EE">
        <w:rPr>
          <w:color w:val="000000" w:themeColor="text1"/>
          <w:lang w:val="es-ES"/>
        </w:rPr>
        <w:t xml:space="preserve">, </w:t>
      </w:r>
      <w:proofErr w:type="spellStart"/>
      <w:r w:rsidRPr="00E527EE">
        <w:rPr>
          <w:color w:val="000000" w:themeColor="text1"/>
          <w:lang w:val="es-ES"/>
        </w:rPr>
        <w:t>bốc</w:t>
      </w:r>
      <w:proofErr w:type="spellEnd"/>
      <w:r w:rsidRPr="00E527EE">
        <w:rPr>
          <w:color w:val="000000" w:themeColor="text1"/>
          <w:lang w:val="es-ES"/>
        </w:rPr>
        <w:t xml:space="preserve"> </w:t>
      </w:r>
      <w:proofErr w:type="spellStart"/>
      <w:r w:rsidRPr="00E527EE">
        <w:rPr>
          <w:color w:val="000000" w:themeColor="text1"/>
          <w:lang w:val="es-ES"/>
        </w:rPr>
        <w:t>dỡ</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vận</w:t>
      </w:r>
      <w:proofErr w:type="spellEnd"/>
      <w:r w:rsidRPr="00E527EE">
        <w:rPr>
          <w:color w:val="000000" w:themeColor="text1"/>
          <w:lang w:val="es-ES"/>
        </w:rPr>
        <w:t xml:space="preserve"> </w:t>
      </w:r>
      <w:proofErr w:type="spellStart"/>
      <w:r w:rsidRPr="00E527EE">
        <w:rPr>
          <w:color w:val="000000" w:themeColor="text1"/>
          <w:lang w:val="es-ES"/>
        </w:rPr>
        <w:t>chuyển</w:t>
      </w:r>
      <w:proofErr w:type="spellEnd"/>
      <w:r w:rsidRPr="00E527EE">
        <w:rPr>
          <w:color w:val="000000" w:themeColor="text1"/>
          <w:lang w:val="es-ES"/>
        </w:rPr>
        <w:t xml:space="preserve"> </w:t>
      </w:r>
      <w:proofErr w:type="spellStart"/>
      <w:r w:rsidRPr="00E527EE">
        <w:rPr>
          <w:color w:val="000000" w:themeColor="text1"/>
          <w:lang w:val="es-ES"/>
        </w:rPr>
        <w:t>nội</w:t>
      </w:r>
      <w:proofErr w:type="spellEnd"/>
      <w:r w:rsidRPr="00E527EE">
        <w:rPr>
          <w:color w:val="000000" w:themeColor="text1"/>
          <w:lang w:val="es-ES"/>
        </w:rPr>
        <w:t xml:space="preserve"> </w:t>
      </w:r>
      <w:proofErr w:type="spellStart"/>
      <w:r w:rsidRPr="00E527EE">
        <w:rPr>
          <w:color w:val="000000" w:themeColor="text1"/>
          <w:lang w:val="es-ES"/>
        </w:rPr>
        <w:t>bộ</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w:t>
      </w:r>
    </w:p>
    <w:p w14:paraId="5492FB01"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8.3</w:t>
      </w:r>
      <w:r w:rsidRPr="00E527EE">
        <w:rPr>
          <w:color w:val="000000" w:themeColor="text1"/>
          <w:lang w:val="es-ES"/>
        </w:rPr>
        <w:tab/>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tuân</w:t>
      </w:r>
      <w:proofErr w:type="spellEnd"/>
      <w:r w:rsidRPr="00E527EE">
        <w:rPr>
          <w:color w:val="000000" w:themeColor="text1"/>
          <w:lang w:val="es-ES"/>
        </w:rPr>
        <w:t xml:space="preserve"> </w:t>
      </w:r>
      <w:proofErr w:type="spellStart"/>
      <w:r w:rsidRPr="00E527EE">
        <w:rPr>
          <w:color w:val="000000" w:themeColor="text1"/>
          <w:lang w:val="es-ES"/>
        </w:rPr>
        <w:t>thủ</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Pháp</w:t>
      </w:r>
      <w:proofErr w:type="spellEnd"/>
      <w:r w:rsidRPr="00E527EE">
        <w:rPr>
          <w:color w:val="000000" w:themeColor="text1"/>
          <w:lang w:val="es-ES"/>
        </w:rPr>
        <w:t xml:space="preserve"> </w:t>
      </w:r>
      <w:proofErr w:type="spellStart"/>
      <w:r w:rsidRPr="00E527EE">
        <w:rPr>
          <w:color w:val="000000" w:themeColor="text1"/>
          <w:lang w:val="es-ES"/>
        </w:rPr>
        <w:t>luật</w:t>
      </w:r>
      <w:proofErr w:type="spellEnd"/>
      <w:r w:rsidRPr="00E527EE">
        <w:rPr>
          <w:color w:val="000000" w:themeColor="text1"/>
          <w:lang w:val="es-ES"/>
        </w:rPr>
        <w:t xml:space="preserve"> </w:t>
      </w:r>
      <w:proofErr w:type="spellStart"/>
      <w:r w:rsidRPr="00E527EE">
        <w:rPr>
          <w:color w:val="000000" w:themeColor="text1"/>
          <w:lang w:val="es-ES"/>
        </w:rPr>
        <w:t>Việt</w:t>
      </w:r>
      <w:proofErr w:type="spellEnd"/>
      <w:r w:rsidRPr="00E527EE">
        <w:rPr>
          <w:color w:val="000000" w:themeColor="text1"/>
          <w:lang w:val="es-ES"/>
        </w:rPr>
        <w:t xml:space="preserve"> </w:t>
      </w:r>
      <w:proofErr w:type="spellStart"/>
      <w:r w:rsidRPr="00E527EE">
        <w:rPr>
          <w:color w:val="000000" w:themeColor="text1"/>
          <w:lang w:val="es-ES"/>
        </w:rPr>
        <w:t>Nam</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nhập</w:t>
      </w:r>
      <w:proofErr w:type="spellEnd"/>
      <w:r w:rsidRPr="00E527EE">
        <w:rPr>
          <w:color w:val="000000" w:themeColor="text1"/>
          <w:lang w:val="es-ES"/>
        </w:rPr>
        <w:t xml:space="preserve"> </w:t>
      </w:r>
      <w:proofErr w:type="spellStart"/>
      <w:r w:rsidRPr="00E527EE">
        <w:rPr>
          <w:color w:val="000000" w:themeColor="text1"/>
          <w:lang w:val="es-ES"/>
        </w:rPr>
        <w:t>khẩu</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tem</w:t>
      </w:r>
      <w:proofErr w:type="spellEnd"/>
      <w:r w:rsidRPr="00E527EE">
        <w:rPr>
          <w:color w:val="000000" w:themeColor="text1"/>
          <w:lang w:val="es-ES"/>
        </w:rPr>
        <w:t xml:space="preserve"> </w:t>
      </w:r>
      <w:proofErr w:type="spellStart"/>
      <w:r w:rsidRPr="00E527EE">
        <w:rPr>
          <w:color w:val="000000" w:themeColor="text1"/>
          <w:lang w:val="es-ES"/>
        </w:rPr>
        <w:t>nhập</w:t>
      </w:r>
      <w:proofErr w:type="spellEnd"/>
      <w:r w:rsidRPr="00E527EE">
        <w:rPr>
          <w:color w:val="000000" w:themeColor="text1"/>
          <w:lang w:val="es-ES"/>
        </w:rPr>
        <w:t xml:space="preserve"> </w:t>
      </w:r>
      <w:proofErr w:type="spellStart"/>
      <w:r w:rsidRPr="00E527EE">
        <w:rPr>
          <w:color w:val="000000" w:themeColor="text1"/>
          <w:lang w:val="es-ES"/>
        </w:rPr>
        <w:t>khẩu</w:t>
      </w:r>
      <w:proofErr w:type="spellEnd"/>
      <w:r w:rsidRPr="00E527EE">
        <w:rPr>
          <w:color w:val="000000" w:themeColor="text1"/>
          <w:lang w:val="es-ES"/>
        </w:rPr>
        <w:t xml:space="preserve">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trường</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tem</w:t>
      </w:r>
      <w:proofErr w:type="spellEnd"/>
      <w:r w:rsidRPr="00E527EE">
        <w:rPr>
          <w:color w:val="000000" w:themeColor="text1"/>
          <w:lang w:val="es-ES"/>
        </w:rPr>
        <w:t xml:space="preserve"> </w:t>
      </w:r>
      <w:proofErr w:type="spellStart"/>
      <w:r w:rsidRPr="00E527EE">
        <w:rPr>
          <w:color w:val="000000" w:themeColor="text1"/>
          <w:lang w:val="es-ES"/>
        </w:rPr>
        <w:t>nhập</w:t>
      </w:r>
      <w:proofErr w:type="spellEnd"/>
      <w:r w:rsidRPr="00E527EE">
        <w:rPr>
          <w:color w:val="000000" w:themeColor="text1"/>
          <w:lang w:val="es-ES"/>
        </w:rPr>
        <w:t xml:space="preserve"> </w:t>
      </w:r>
      <w:proofErr w:type="spellStart"/>
      <w:r w:rsidRPr="00E527EE">
        <w:rPr>
          <w:color w:val="000000" w:themeColor="text1"/>
          <w:lang w:val="es-ES"/>
        </w:rPr>
        <w:t>khẩu</w:t>
      </w:r>
      <w:proofErr w:type="spellEnd"/>
      <w:r w:rsidRPr="00E527EE">
        <w:rPr>
          <w:color w:val="000000" w:themeColor="text1"/>
          <w:lang w:val="es-ES"/>
        </w:rPr>
        <w:t xml:space="preserve"> </w:t>
      </w:r>
      <w:proofErr w:type="spellStart"/>
      <w:r w:rsidRPr="00E527EE">
        <w:rPr>
          <w:color w:val="000000" w:themeColor="text1"/>
          <w:lang w:val="es-ES"/>
        </w:rPr>
        <w:t>là</w:t>
      </w:r>
      <w:proofErr w:type="spellEnd"/>
      <w:r w:rsidRPr="00E527EE">
        <w:rPr>
          <w:color w:val="000000" w:themeColor="text1"/>
          <w:lang w:val="es-ES"/>
        </w:rPr>
        <w:t xml:space="preserve"> </w:t>
      </w:r>
      <w:proofErr w:type="spellStart"/>
      <w:r w:rsidRPr="00E527EE">
        <w:rPr>
          <w:color w:val="000000" w:themeColor="text1"/>
          <w:lang w:val="es-ES"/>
        </w:rPr>
        <w:t>bắt</w:t>
      </w:r>
      <w:proofErr w:type="spellEnd"/>
      <w:r w:rsidRPr="00E527EE">
        <w:rPr>
          <w:color w:val="000000" w:themeColor="text1"/>
          <w:lang w:val="es-ES"/>
        </w:rPr>
        <w:t xml:space="preserve"> </w:t>
      </w:r>
      <w:proofErr w:type="spellStart"/>
      <w:r w:rsidRPr="00E527EE">
        <w:rPr>
          <w:color w:val="000000" w:themeColor="text1"/>
          <w:lang w:val="es-ES"/>
        </w:rPr>
        <w:t>buộc</w:t>
      </w:r>
      <w:proofErr w:type="spellEnd"/>
      <w:r w:rsidRPr="00E527EE">
        <w:rPr>
          <w:color w:val="000000" w:themeColor="text1"/>
          <w:lang w:val="es-ES"/>
        </w:rPr>
        <w:t xml:space="preserve">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Pháp</w:t>
      </w:r>
      <w:proofErr w:type="spellEnd"/>
      <w:r w:rsidRPr="00E527EE">
        <w:rPr>
          <w:color w:val="000000" w:themeColor="text1"/>
          <w:lang w:val="es-ES"/>
        </w:rPr>
        <w:t xml:space="preserve"> </w:t>
      </w:r>
      <w:proofErr w:type="spellStart"/>
      <w:r w:rsidRPr="00E527EE">
        <w:rPr>
          <w:color w:val="000000" w:themeColor="text1"/>
          <w:lang w:val="es-ES"/>
        </w:rPr>
        <w:t>luật</w:t>
      </w:r>
      <w:proofErr w:type="spellEnd"/>
      <w:r w:rsidRPr="00E527EE">
        <w:rPr>
          <w:color w:val="000000" w:themeColor="text1"/>
          <w:lang w:val="es-ES"/>
        </w:rPr>
        <w:t>.</w:t>
      </w:r>
    </w:p>
    <w:p w14:paraId="25B428C3"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 xml:space="preserve">8.4 </w:t>
      </w:r>
      <w:r w:rsidRPr="00E527EE">
        <w:rPr>
          <w:color w:val="000000" w:themeColor="text1"/>
          <w:lang w:val="es-ES"/>
        </w:rPr>
        <w:tab/>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tuân</w:t>
      </w:r>
      <w:proofErr w:type="spellEnd"/>
      <w:r w:rsidRPr="00E527EE">
        <w:rPr>
          <w:color w:val="000000" w:themeColor="text1"/>
          <w:lang w:val="es-ES"/>
        </w:rPr>
        <w:t xml:space="preserve"> </w:t>
      </w:r>
      <w:proofErr w:type="spellStart"/>
      <w:r w:rsidRPr="00E527EE">
        <w:rPr>
          <w:color w:val="000000" w:themeColor="text1"/>
          <w:lang w:val="es-ES"/>
        </w:rPr>
        <w:t>thủ</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Pháp</w:t>
      </w:r>
      <w:proofErr w:type="spellEnd"/>
      <w:r w:rsidRPr="00E527EE">
        <w:rPr>
          <w:color w:val="000000" w:themeColor="text1"/>
          <w:lang w:val="es-ES"/>
        </w:rPr>
        <w:t xml:space="preserve"> </w:t>
      </w:r>
      <w:proofErr w:type="spellStart"/>
      <w:r w:rsidRPr="00E527EE">
        <w:rPr>
          <w:color w:val="000000" w:themeColor="text1"/>
          <w:lang w:val="es-ES"/>
        </w:rPr>
        <w:t>luật</w:t>
      </w:r>
      <w:proofErr w:type="spellEnd"/>
      <w:r w:rsidRPr="00E527EE">
        <w:rPr>
          <w:color w:val="000000" w:themeColor="text1"/>
          <w:lang w:val="es-ES"/>
        </w:rPr>
        <w:t xml:space="preserve"> </w:t>
      </w:r>
      <w:proofErr w:type="spellStart"/>
      <w:r w:rsidRPr="00E527EE">
        <w:rPr>
          <w:color w:val="000000" w:themeColor="text1"/>
          <w:lang w:val="es-ES"/>
        </w:rPr>
        <w:t>Việt</w:t>
      </w:r>
      <w:proofErr w:type="spellEnd"/>
      <w:r w:rsidRPr="00E527EE">
        <w:rPr>
          <w:color w:val="000000" w:themeColor="text1"/>
          <w:lang w:val="es-ES"/>
        </w:rPr>
        <w:t xml:space="preserve"> </w:t>
      </w:r>
      <w:proofErr w:type="spellStart"/>
      <w:r w:rsidRPr="00E527EE">
        <w:rPr>
          <w:color w:val="000000" w:themeColor="text1"/>
          <w:lang w:val="es-ES"/>
        </w:rPr>
        <w:t>Nam</w:t>
      </w:r>
      <w:proofErr w:type="spellEnd"/>
      <w:r w:rsidRPr="00E527EE">
        <w:rPr>
          <w:color w:val="000000" w:themeColor="text1"/>
          <w:lang w:val="es-ES"/>
        </w:rPr>
        <w:t xml:space="preserve"> </w:t>
      </w:r>
      <w:proofErr w:type="spellStart"/>
      <w:r w:rsidRPr="00E527EE">
        <w:rPr>
          <w:color w:val="000000" w:themeColor="text1"/>
          <w:lang w:val="es-ES"/>
        </w:rPr>
        <w:t>liên</w:t>
      </w:r>
      <w:proofErr w:type="spellEnd"/>
      <w:r w:rsidRPr="00E527EE">
        <w:rPr>
          <w:color w:val="000000" w:themeColor="text1"/>
          <w:lang w:val="es-ES"/>
        </w:rPr>
        <w:t xml:space="preserve"> </w:t>
      </w:r>
      <w:proofErr w:type="spellStart"/>
      <w:r w:rsidRPr="00E527EE">
        <w:rPr>
          <w:color w:val="000000" w:themeColor="text1"/>
          <w:lang w:val="es-ES"/>
        </w:rPr>
        <w:t>quan</w:t>
      </w:r>
      <w:proofErr w:type="spellEnd"/>
      <w:r w:rsidRPr="00E527EE">
        <w:rPr>
          <w:color w:val="000000" w:themeColor="text1"/>
          <w:lang w:val="es-ES"/>
        </w:rPr>
        <w:t xml:space="preserve"> </w:t>
      </w:r>
      <w:proofErr w:type="spellStart"/>
      <w:r w:rsidRPr="00E527EE">
        <w:rPr>
          <w:color w:val="000000" w:themeColor="text1"/>
          <w:lang w:val="es-ES"/>
        </w:rPr>
        <w:t>đến</w:t>
      </w:r>
      <w:proofErr w:type="spellEnd"/>
      <w:r w:rsidRPr="00E527EE">
        <w:rPr>
          <w:color w:val="000000" w:themeColor="text1"/>
          <w:lang w:val="es-ES"/>
        </w:rPr>
        <w:t xml:space="preserve"> </w:t>
      </w:r>
      <w:proofErr w:type="spellStart"/>
      <w:r w:rsidRPr="00E527EE">
        <w:rPr>
          <w:color w:val="000000" w:themeColor="text1"/>
          <w:lang w:val="es-ES"/>
        </w:rPr>
        <w:t>công</w:t>
      </w:r>
      <w:proofErr w:type="spellEnd"/>
      <w:r w:rsidRPr="00E527EE">
        <w:rPr>
          <w:color w:val="000000" w:themeColor="text1"/>
          <w:lang w:val="es-ES"/>
        </w:rPr>
        <w:t xml:space="preserve"> </w:t>
      </w:r>
      <w:proofErr w:type="spellStart"/>
      <w:r w:rsidRPr="00E527EE">
        <w:rPr>
          <w:color w:val="000000" w:themeColor="text1"/>
          <w:lang w:val="es-ES"/>
        </w:rPr>
        <w:t>bố</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đăng</w:t>
      </w:r>
      <w:proofErr w:type="spellEnd"/>
      <w:r w:rsidRPr="00E527EE">
        <w:rPr>
          <w:color w:val="000000" w:themeColor="text1"/>
          <w:lang w:val="es-ES"/>
        </w:rPr>
        <w:t xml:space="preserve"> </w:t>
      </w:r>
      <w:proofErr w:type="spellStart"/>
      <w:r w:rsidRPr="00E527EE">
        <w:rPr>
          <w:color w:val="000000" w:themeColor="text1"/>
          <w:lang w:val="es-ES"/>
        </w:rPr>
        <w:t>ký</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duy</w:t>
      </w:r>
      <w:proofErr w:type="spellEnd"/>
      <w:r w:rsidRPr="00E527EE">
        <w:rPr>
          <w:color w:val="000000" w:themeColor="text1"/>
          <w:lang w:val="es-ES"/>
        </w:rPr>
        <w:t xml:space="preserve"> </w:t>
      </w:r>
      <w:proofErr w:type="spellStart"/>
      <w:r w:rsidRPr="00E527EE">
        <w:rPr>
          <w:color w:val="000000" w:themeColor="text1"/>
          <w:lang w:val="es-ES"/>
        </w:rPr>
        <w:t>trì</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đảm</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bán</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luôn</w:t>
      </w:r>
      <w:proofErr w:type="spellEnd"/>
      <w:r w:rsidRPr="00E527EE">
        <w:rPr>
          <w:color w:val="000000" w:themeColor="text1"/>
          <w:lang w:val="es-ES"/>
        </w:rPr>
        <w:t xml:space="preserve"> </w:t>
      </w:r>
      <w:proofErr w:type="spellStart"/>
      <w:r w:rsidRPr="00E527EE">
        <w:rPr>
          <w:color w:val="000000" w:themeColor="text1"/>
          <w:lang w:val="es-ES"/>
        </w:rPr>
        <w:t>như</w:t>
      </w:r>
      <w:proofErr w:type="spellEnd"/>
      <w:r w:rsidRPr="00E527EE">
        <w:rPr>
          <w:color w:val="000000" w:themeColor="text1"/>
          <w:lang w:val="es-ES"/>
        </w:rPr>
        <w:t xml:space="preserve"> </w:t>
      </w:r>
      <w:proofErr w:type="spellStart"/>
      <w:r w:rsidRPr="00E527EE">
        <w:rPr>
          <w:color w:val="000000" w:themeColor="text1"/>
          <w:lang w:val="es-ES"/>
        </w:rPr>
        <w:t>công</w:t>
      </w:r>
      <w:proofErr w:type="spellEnd"/>
      <w:r w:rsidRPr="00E527EE">
        <w:rPr>
          <w:color w:val="000000" w:themeColor="text1"/>
          <w:lang w:val="es-ES"/>
        </w:rPr>
        <w:t xml:space="preserve"> </w:t>
      </w:r>
      <w:proofErr w:type="spellStart"/>
      <w:r w:rsidRPr="00E527EE">
        <w:rPr>
          <w:color w:val="000000" w:themeColor="text1"/>
          <w:lang w:val="es-ES"/>
        </w:rPr>
        <w:t>bố</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đăng</w:t>
      </w:r>
      <w:proofErr w:type="spellEnd"/>
      <w:r w:rsidRPr="00E527EE">
        <w:rPr>
          <w:color w:val="000000" w:themeColor="text1"/>
          <w:lang w:val="es-ES"/>
        </w:rPr>
        <w:t xml:space="preserve"> </w:t>
      </w:r>
      <w:proofErr w:type="spellStart"/>
      <w:r w:rsidRPr="00E527EE">
        <w:rPr>
          <w:color w:val="000000" w:themeColor="text1"/>
          <w:lang w:val="es-ES"/>
        </w:rPr>
        <w:t>ký</w:t>
      </w:r>
      <w:proofErr w:type="spellEnd"/>
      <w:r w:rsidRPr="00E527EE">
        <w:rPr>
          <w:color w:val="000000" w:themeColor="text1"/>
          <w:lang w:val="es-ES"/>
        </w:rPr>
        <w:t xml:space="preserve">. </w:t>
      </w:r>
      <w:proofErr w:type="spellStart"/>
      <w:r w:rsidRPr="00E527EE">
        <w:rPr>
          <w:color w:val="000000" w:themeColor="text1"/>
          <w:lang w:val="es-ES"/>
        </w:rPr>
        <w:t>Cung</w:t>
      </w:r>
      <w:proofErr w:type="spellEnd"/>
      <w:r w:rsidRPr="00E527EE">
        <w:rPr>
          <w:color w:val="000000" w:themeColor="text1"/>
          <w:lang w:val="es-ES"/>
        </w:rPr>
        <w:t xml:space="preserve"> </w:t>
      </w:r>
      <w:proofErr w:type="spellStart"/>
      <w:r w:rsidRPr="00E527EE">
        <w:rPr>
          <w:color w:val="000000" w:themeColor="text1"/>
          <w:lang w:val="es-ES"/>
        </w:rPr>
        <w:t>cấp</w:t>
      </w:r>
      <w:proofErr w:type="spellEnd"/>
      <w:r w:rsidRPr="00E527EE">
        <w:rPr>
          <w:color w:val="000000" w:themeColor="text1"/>
          <w:lang w:val="es-ES"/>
        </w:rPr>
        <w:t xml:space="preserve"> </w:t>
      </w:r>
      <w:proofErr w:type="spellStart"/>
      <w:r w:rsidRPr="00E527EE">
        <w:rPr>
          <w:color w:val="000000" w:themeColor="text1"/>
          <w:lang w:val="es-ES"/>
        </w:rPr>
        <w:t>đầy</w:t>
      </w:r>
      <w:proofErr w:type="spellEnd"/>
      <w:r w:rsidRPr="00E527EE">
        <w:rPr>
          <w:color w:val="000000" w:themeColor="text1"/>
          <w:lang w:val="es-ES"/>
        </w:rPr>
        <w:t xml:space="preserve"> </w:t>
      </w:r>
      <w:proofErr w:type="spellStart"/>
      <w:r w:rsidRPr="00E527EE">
        <w:rPr>
          <w:color w:val="000000" w:themeColor="text1"/>
          <w:lang w:val="es-ES"/>
        </w:rPr>
        <w:t>đủ</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chịu</w:t>
      </w:r>
      <w:proofErr w:type="spellEnd"/>
      <w:r w:rsidRPr="00E527EE">
        <w:rPr>
          <w:color w:val="000000" w:themeColor="text1"/>
          <w:lang w:val="es-ES"/>
        </w:rPr>
        <w:t xml:space="preserve"> </w:t>
      </w:r>
      <w:proofErr w:type="spellStart"/>
      <w:r w:rsidRPr="00E527EE">
        <w:rPr>
          <w:color w:val="000000" w:themeColor="text1"/>
          <w:lang w:val="es-ES"/>
        </w:rPr>
        <w:t>trách</w:t>
      </w:r>
      <w:proofErr w:type="spellEnd"/>
      <w:r w:rsidRPr="00E527EE">
        <w:rPr>
          <w:color w:val="000000" w:themeColor="text1"/>
          <w:lang w:val="es-ES"/>
        </w:rPr>
        <w:t xml:space="preserve"> </w:t>
      </w:r>
      <w:proofErr w:type="spellStart"/>
      <w:r w:rsidRPr="00E527EE">
        <w:rPr>
          <w:color w:val="000000" w:themeColor="text1"/>
          <w:lang w:val="es-ES"/>
        </w:rPr>
        <w:t>nhiệm</w:t>
      </w:r>
      <w:proofErr w:type="spellEnd"/>
      <w:r w:rsidRPr="00E527EE">
        <w:rPr>
          <w:color w:val="000000" w:themeColor="text1"/>
          <w:lang w:val="es-ES"/>
        </w:rPr>
        <w:t xml:space="preserve"> </w:t>
      </w:r>
      <w:proofErr w:type="spellStart"/>
      <w:r w:rsidRPr="00E527EE">
        <w:rPr>
          <w:color w:val="000000" w:themeColor="text1"/>
          <w:lang w:val="es-ES"/>
        </w:rPr>
        <w:t>Pháp</w:t>
      </w:r>
      <w:proofErr w:type="spellEnd"/>
      <w:r w:rsidRPr="00E527EE">
        <w:rPr>
          <w:color w:val="000000" w:themeColor="text1"/>
          <w:lang w:val="es-ES"/>
        </w:rPr>
        <w:t xml:space="preserve"> </w:t>
      </w:r>
      <w:proofErr w:type="spellStart"/>
      <w:r w:rsidRPr="00E527EE">
        <w:rPr>
          <w:color w:val="000000" w:themeColor="text1"/>
          <w:lang w:val="es-ES"/>
        </w:rPr>
        <w:t>lý</w:t>
      </w:r>
      <w:proofErr w:type="spellEnd"/>
      <w:r w:rsidRPr="00E527EE">
        <w:rPr>
          <w:color w:val="000000" w:themeColor="text1"/>
          <w:lang w:val="es-ES"/>
        </w:rPr>
        <w:t xml:space="preserve"> </w:t>
      </w:r>
      <w:proofErr w:type="spellStart"/>
      <w:r w:rsidRPr="00E527EE">
        <w:rPr>
          <w:color w:val="000000" w:themeColor="text1"/>
          <w:lang w:val="es-ES"/>
        </w:rPr>
        <w:t>đối</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giấy</w:t>
      </w:r>
      <w:proofErr w:type="spellEnd"/>
      <w:r w:rsidRPr="00E527EE">
        <w:rPr>
          <w:color w:val="000000" w:themeColor="text1"/>
          <w:lang w:val="es-ES"/>
        </w:rPr>
        <w:t xml:space="preserve"> </w:t>
      </w:r>
      <w:proofErr w:type="spellStart"/>
      <w:r w:rsidRPr="00E527EE">
        <w:rPr>
          <w:color w:val="000000" w:themeColor="text1"/>
          <w:lang w:val="es-ES"/>
        </w:rPr>
        <w:t>tờ</w:t>
      </w:r>
      <w:proofErr w:type="spellEnd"/>
      <w:r w:rsidRPr="00E527EE">
        <w:rPr>
          <w:color w:val="000000" w:themeColor="text1"/>
          <w:lang w:val="es-ES"/>
        </w:rPr>
        <w:t xml:space="preserve"> </w:t>
      </w:r>
      <w:proofErr w:type="spellStart"/>
      <w:r w:rsidRPr="00E527EE">
        <w:rPr>
          <w:color w:val="000000" w:themeColor="text1"/>
          <w:lang w:val="es-ES"/>
        </w:rPr>
        <w:t>pháp</w:t>
      </w:r>
      <w:proofErr w:type="spellEnd"/>
      <w:r w:rsidRPr="00E527EE">
        <w:rPr>
          <w:color w:val="000000" w:themeColor="text1"/>
          <w:lang w:val="es-ES"/>
        </w:rPr>
        <w:t xml:space="preserve"> </w:t>
      </w:r>
      <w:proofErr w:type="spellStart"/>
      <w:r w:rsidRPr="00E527EE">
        <w:rPr>
          <w:color w:val="000000" w:themeColor="text1"/>
          <w:lang w:val="es-ES"/>
        </w:rPr>
        <w:t>nhân</w:t>
      </w:r>
      <w:proofErr w:type="spellEnd"/>
      <w:r w:rsidRPr="00E527EE">
        <w:rPr>
          <w:color w:val="000000" w:themeColor="text1"/>
          <w:lang w:val="es-ES"/>
        </w:rPr>
        <w:t xml:space="preserve"> </w:t>
      </w:r>
      <w:proofErr w:type="spellStart"/>
      <w:r w:rsidRPr="00E527EE">
        <w:rPr>
          <w:color w:val="000000" w:themeColor="text1"/>
          <w:lang w:val="es-ES"/>
        </w:rPr>
        <w:t>liên</w:t>
      </w:r>
      <w:proofErr w:type="spellEnd"/>
      <w:r w:rsidRPr="00E527EE">
        <w:rPr>
          <w:color w:val="000000" w:themeColor="text1"/>
          <w:lang w:val="es-ES"/>
        </w:rPr>
        <w:t xml:space="preserve"> </w:t>
      </w:r>
      <w:proofErr w:type="spellStart"/>
      <w:r w:rsidRPr="00E527EE">
        <w:rPr>
          <w:color w:val="000000" w:themeColor="text1"/>
          <w:lang w:val="es-ES"/>
        </w:rPr>
        <w:t>quan</w:t>
      </w:r>
      <w:proofErr w:type="spellEnd"/>
      <w:r w:rsidRPr="00E527EE">
        <w:rPr>
          <w:color w:val="000000" w:themeColor="text1"/>
          <w:lang w:val="es-ES"/>
        </w:rPr>
        <w:t xml:space="preserve"> </w:t>
      </w:r>
      <w:proofErr w:type="spellStart"/>
      <w:r w:rsidRPr="00E527EE">
        <w:rPr>
          <w:color w:val="000000" w:themeColor="text1"/>
          <w:lang w:val="es-ES"/>
        </w:rPr>
        <w:t>đến</w:t>
      </w:r>
      <w:proofErr w:type="spellEnd"/>
      <w:r w:rsidRPr="00E527EE">
        <w:rPr>
          <w:color w:val="000000" w:themeColor="text1"/>
          <w:lang w:val="es-ES"/>
        </w:rPr>
        <w:t xml:space="preserve"> </w:t>
      </w:r>
      <w:proofErr w:type="spellStart"/>
      <w:r w:rsidRPr="00E527EE">
        <w:rPr>
          <w:color w:val="000000" w:themeColor="text1"/>
          <w:lang w:val="es-ES"/>
        </w:rPr>
        <w:t>hoạt</w:t>
      </w:r>
      <w:proofErr w:type="spellEnd"/>
      <w:r w:rsidRPr="00E527EE">
        <w:rPr>
          <w:color w:val="000000" w:themeColor="text1"/>
          <w:lang w:val="es-ES"/>
        </w:rPr>
        <w:t xml:space="preserve"> </w:t>
      </w:r>
      <w:proofErr w:type="spellStart"/>
      <w:r w:rsidRPr="00E527EE">
        <w:rPr>
          <w:color w:val="000000" w:themeColor="text1"/>
          <w:lang w:val="es-ES"/>
        </w:rPr>
        <w:t>động</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doanh</w:t>
      </w:r>
      <w:proofErr w:type="spellEnd"/>
      <w:r w:rsidRPr="00E527EE">
        <w:rPr>
          <w:color w:val="000000" w:themeColor="text1"/>
          <w:lang w:val="es-ES"/>
        </w:rPr>
        <w:t xml:space="preserve"> </w:t>
      </w:r>
      <w:proofErr w:type="spellStart"/>
      <w:r w:rsidRPr="00E527EE">
        <w:rPr>
          <w:color w:val="000000" w:themeColor="text1"/>
          <w:lang w:val="es-ES"/>
        </w:rPr>
        <w:t>nghiệp</w:t>
      </w:r>
      <w:proofErr w:type="spellEnd"/>
      <w:r w:rsidRPr="00E527EE">
        <w:rPr>
          <w:color w:val="000000" w:themeColor="text1"/>
          <w:lang w:val="es-ES"/>
        </w:rPr>
        <w:t xml:space="preserve">, </w:t>
      </w:r>
      <w:proofErr w:type="spellStart"/>
      <w:r w:rsidRPr="00E527EE">
        <w:rPr>
          <w:color w:val="000000" w:themeColor="text1"/>
          <w:lang w:val="es-ES"/>
        </w:rPr>
        <w:t>giấy</w:t>
      </w:r>
      <w:proofErr w:type="spellEnd"/>
      <w:r w:rsidRPr="00E527EE">
        <w:rPr>
          <w:color w:val="000000" w:themeColor="text1"/>
          <w:lang w:val="es-ES"/>
        </w:rPr>
        <w:t xml:space="preserve"> </w:t>
      </w:r>
      <w:proofErr w:type="spellStart"/>
      <w:r w:rsidRPr="00E527EE">
        <w:rPr>
          <w:color w:val="000000" w:themeColor="text1"/>
          <w:lang w:val="es-ES"/>
        </w:rPr>
        <w:t>chứng</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color w:val="000000" w:themeColor="text1"/>
          <w:lang w:val="es-ES"/>
        </w:rPr>
        <w:t xml:space="preserve"> </w:t>
      </w:r>
      <w:proofErr w:type="spellStart"/>
      <w:r w:rsidRPr="00E527EE">
        <w:rPr>
          <w:color w:val="000000" w:themeColor="text1"/>
          <w:lang w:val="es-ES"/>
        </w:rPr>
        <w:t>nguồn</w:t>
      </w:r>
      <w:proofErr w:type="spellEnd"/>
      <w:r w:rsidRPr="00E527EE">
        <w:rPr>
          <w:color w:val="000000" w:themeColor="text1"/>
          <w:lang w:val="es-ES"/>
        </w:rPr>
        <w:t xml:space="preserve"> </w:t>
      </w:r>
      <w:proofErr w:type="spellStart"/>
      <w:r w:rsidRPr="00E527EE">
        <w:rPr>
          <w:color w:val="000000" w:themeColor="text1"/>
          <w:lang w:val="es-ES"/>
        </w:rPr>
        <w:t>gốc</w:t>
      </w:r>
      <w:proofErr w:type="spellEnd"/>
      <w:r w:rsidRPr="00E527EE">
        <w:rPr>
          <w:color w:val="000000" w:themeColor="text1"/>
          <w:lang w:val="es-ES"/>
        </w:rPr>
        <w:t xml:space="preserve"> </w:t>
      </w:r>
      <w:proofErr w:type="spellStart"/>
      <w:r w:rsidRPr="00E527EE">
        <w:rPr>
          <w:color w:val="000000" w:themeColor="text1"/>
          <w:lang w:val="es-ES"/>
        </w:rPr>
        <w:t>xuất</w:t>
      </w:r>
      <w:proofErr w:type="spellEnd"/>
      <w:r w:rsidRPr="00E527EE">
        <w:rPr>
          <w:color w:val="000000" w:themeColor="text1"/>
          <w:lang w:val="es-ES"/>
        </w:rPr>
        <w:t xml:space="preserve"> </w:t>
      </w:r>
      <w:proofErr w:type="spellStart"/>
      <w:r w:rsidRPr="00E527EE">
        <w:rPr>
          <w:color w:val="000000" w:themeColor="text1"/>
          <w:lang w:val="es-ES"/>
        </w:rPr>
        <w:t>xứ</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cách</w:t>
      </w:r>
      <w:proofErr w:type="spellEnd"/>
      <w:r w:rsidRPr="00E527EE">
        <w:rPr>
          <w:color w:val="000000" w:themeColor="text1"/>
          <w:lang w:val="es-ES"/>
        </w:rPr>
        <w:t xml:space="preserve">, </w:t>
      </w:r>
      <w:proofErr w:type="spellStart"/>
      <w:r w:rsidRPr="00E527EE">
        <w:rPr>
          <w:color w:val="000000" w:themeColor="text1"/>
          <w:lang w:val="es-ES"/>
        </w:rPr>
        <w:t>tiêu</w:t>
      </w:r>
      <w:proofErr w:type="spellEnd"/>
      <w:r w:rsidRPr="00E527EE">
        <w:rPr>
          <w:color w:val="000000" w:themeColor="text1"/>
          <w:lang w:val="es-ES"/>
        </w:rPr>
        <w:t xml:space="preserve"> </w:t>
      </w:r>
      <w:proofErr w:type="spellStart"/>
      <w:r w:rsidRPr="00E527EE">
        <w:rPr>
          <w:color w:val="000000" w:themeColor="text1"/>
          <w:lang w:val="es-ES"/>
        </w:rPr>
        <w:t>chuẩn</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Nhà</w:t>
      </w:r>
      <w:proofErr w:type="spellEnd"/>
      <w:r w:rsidRPr="00E527EE">
        <w:rPr>
          <w:color w:val="000000" w:themeColor="text1"/>
          <w:lang w:val="es-ES"/>
        </w:rPr>
        <w:t xml:space="preserve"> </w:t>
      </w:r>
      <w:proofErr w:type="spellStart"/>
      <w:r w:rsidRPr="00E527EE">
        <w:rPr>
          <w:color w:val="000000" w:themeColor="text1"/>
          <w:lang w:val="es-ES"/>
        </w:rPr>
        <w:t>nước</w:t>
      </w:r>
      <w:proofErr w:type="spellEnd"/>
      <w:r w:rsidRPr="00E527EE">
        <w:rPr>
          <w:color w:val="000000" w:themeColor="text1"/>
          <w:lang w:val="es-ES"/>
        </w:rPr>
        <w:t xml:space="preserve">.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duy</w:t>
      </w:r>
      <w:proofErr w:type="spellEnd"/>
      <w:r w:rsidRPr="00E527EE">
        <w:rPr>
          <w:color w:val="000000" w:themeColor="text1"/>
          <w:lang w:val="es-ES"/>
        </w:rPr>
        <w:t xml:space="preserve"> </w:t>
      </w:r>
      <w:proofErr w:type="spellStart"/>
      <w:r w:rsidRPr="00E527EE">
        <w:rPr>
          <w:color w:val="000000" w:themeColor="text1"/>
          <w:lang w:val="es-ES"/>
        </w:rPr>
        <w:t>trì</w:t>
      </w:r>
      <w:proofErr w:type="spellEnd"/>
      <w:r w:rsidRPr="00E527EE">
        <w:rPr>
          <w:color w:val="000000" w:themeColor="text1"/>
          <w:lang w:val="es-ES"/>
        </w:rPr>
        <w:t xml:space="preserve"> </w:t>
      </w:r>
      <w:proofErr w:type="spellStart"/>
      <w:r w:rsidRPr="00E527EE">
        <w:rPr>
          <w:color w:val="000000" w:themeColor="text1"/>
          <w:lang w:val="es-ES"/>
        </w:rPr>
        <w:t>hiệu</w:t>
      </w:r>
      <w:proofErr w:type="spellEnd"/>
      <w:r w:rsidRPr="00E527EE">
        <w:rPr>
          <w:color w:val="000000" w:themeColor="text1"/>
          <w:lang w:val="es-ES"/>
        </w:rPr>
        <w:t xml:space="preserve"> </w:t>
      </w:r>
      <w:proofErr w:type="spellStart"/>
      <w:r w:rsidRPr="00E527EE">
        <w:rPr>
          <w:color w:val="000000" w:themeColor="text1"/>
          <w:lang w:val="es-ES"/>
        </w:rPr>
        <w:t>lực</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giấy</w:t>
      </w:r>
      <w:proofErr w:type="spellEnd"/>
      <w:r w:rsidRPr="00E527EE">
        <w:rPr>
          <w:color w:val="000000" w:themeColor="text1"/>
          <w:lang w:val="es-ES"/>
        </w:rPr>
        <w:t xml:space="preserve"> </w:t>
      </w:r>
      <w:proofErr w:type="spellStart"/>
      <w:r w:rsidRPr="00E527EE">
        <w:rPr>
          <w:color w:val="000000" w:themeColor="text1"/>
          <w:lang w:val="es-ES"/>
        </w:rPr>
        <w:t>tờ</w:t>
      </w:r>
      <w:proofErr w:type="spellEnd"/>
      <w:r w:rsidRPr="00E527EE">
        <w:rPr>
          <w:color w:val="000000" w:themeColor="text1"/>
          <w:lang w:val="es-ES"/>
        </w:rPr>
        <w:t xml:space="preserve"> </w:t>
      </w:r>
      <w:proofErr w:type="spellStart"/>
      <w:r w:rsidRPr="00E527EE">
        <w:rPr>
          <w:color w:val="000000" w:themeColor="text1"/>
          <w:lang w:val="es-ES"/>
        </w:rPr>
        <w:t>này</w:t>
      </w:r>
      <w:proofErr w:type="spellEnd"/>
      <w:r w:rsidRPr="00E527EE">
        <w:rPr>
          <w:color w:val="000000" w:themeColor="text1"/>
          <w:lang w:val="es-ES"/>
        </w:rPr>
        <w:t xml:space="preserve">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suốt</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hiệu</w:t>
      </w:r>
      <w:proofErr w:type="spellEnd"/>
      <w:r w:rsidRPr="00E527EE">
        <w:rPr>
          <w:color w:val="000000" w:themeColor="text1"/>
          <w:lang w:val="es-ES"/>
        </w:rPr>
        <w:t xml:space="preserve"> </w:t>
      </w:r>
      <w:proofErr w:type="spellStart"/>
      <w:r w:rsidRPr="00E527EE">
        <w:rPr>
          <w:color w:val="000000" w:themeColor="text1"/>
          <w:lang w:val="es-ES"/>
        </w:rPr>
        <w:t>lực</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này</w:t>
      </w:r>
      <w:proofErr w:type="spellEnd"/>
      <w:r w:rsidRPr="00E527EE">
        <w:rPr>
          <w:color w:val="000000" w:themeColor="text1"/>
          <w:lang w:val="es-ES"/>
        </w:rPr>
        <w:t>.</w:t>
      </w:r>
    </w:p>
    <w:p w14:paraId="0B8C7AB0"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8.5</w:t>
      </w:r>
      <w:r w:rsidRPr="00E527EE">
        <w:rPr>
          <w:color w:val="000000" w:themeColor="text1"/>
          <w:lang w:val="es-ES"/>
        </w:rPr>
        <w:tab/>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tuân</w:t>
      </w:r>
      <w:proofErr w:type="spellEnd"/>
      <w:r w:rsidRPr="00E527EE">
        <w:rPr>
          <w:color w:val="000000" w:themeColor="text1"/>
          <w:lang w:val="es-ES"/>
        </w:rPr>
        <w:t xml:space="preserve"> </w:t>
      </w:r>
      <w:proofErr w:type="spellStart"/>
      <w:r w:rsidRPr="00E527EE">
        <w:rPr>
          <w:color w:val="000000" w:themeColor="text1"/>
          <w:lang w:val="es-ES"/>
        </w:rPr>
        <w:t>thủ</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Pháp</w:t>
      </w:r>
      <w:proofErr w:type="spellEnd"/>
      <w:r w:rsidRPr="00E527EE">
        <w:rPr>
          <w:color w:val="000000" w:themeColor="text1"/>
          <w:lang w:val="es-ES"/>
        </w:rPr>
        <w:t xml:space="preserve"> </w:t>
      </w:r>
      <w:proofErr w:type="spellStart"/>
      <w:r w:rsidRPr="00E527EE">
        <w:rPr>
          <w:color w:val="000000" w:themeColor="text1"/>
          <w:lang w:val="es-ES"/>
        </w:rPr>
        <w:t>luật</w:t>
      </w:r>
      <w:proofErr w:type="spellEnd"/>
      <w:r w:rsidRPr="00E527EE">
        <w:rPr>
          <w:color w:val="000000" w:themeColor="text1"/>
          <w:lang w:val="es-ES"/>
        </w:rPr>
        <w:t xml:space="preserve"> </w:t>
      </w:r>
      <w:proofErr w:type="spellStart"/>
      <w:r w:rsidRPr="00E527EE">
        <w:rPr>
          <w:color w:val="000000" w:themeColor="text1"/>
          <w:lang w:val="es-ES"/>
        </w:rPr>
        <w:t>Việt</w:t>
      </w:r>
      <w:proofErr w:type="spellEnd"/>
      <w:r w:rsidRPr="00E527EE">
        <w:rPr>
          <w:color w:val="000000" w:themeColor="text1"/>
          <w:lang w:val="es-ES"/>
        </w:rPr>
        <w:t xml:space="preserve"> </w:t>
      </w:r>
      <w:proofErr w:type="spellStart"/>
      <w:r w:rsidRPr="00E527EE">
        <w:rPr>
          <w:color w:val="000000" w:themeColor="text1"/>
          <w:lang w:val="es-ES"/>
        </w:rPr>
        <w:t>Nam</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nhãn</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cũng</w:t>
      </w:r>
      <w:proofErr w:type="spellEnd"/>
      <w:r w:rsidRPr="00E527EE">
        <w:rPr>
          <w:color w:val="000000" w:themeColor="text1"/>
          <w:lang w:val="es-ES"/>
        </w:rPr>
        <w:t xml:space="preserve"> </w:t>
      </w:r>
      <w:proofErr w:type="spellStart"/>
      <w:r w:rsidRPr="00E527EE">
        <w:rPr>
          <w:color w:val="000000" w:themeColor="text1"/>
          <w:lang w:val="es-ES"/>
        </w:rPr>
        <w:t>như</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mã</w:t>
      </w:r>
      <w:proofErr w:type="spellEnd"/>
      <w:r w:rsidRPr="00E527EE">
        <w:rPr>
          <w:color w:val="000000" w:themeColor="text1"/>
          <w:lang w:val="es-ES"/>
        </w:rPr>
        <w:t xml:space="preserve"> </w:t>
      </w:r>
      <w:proofErr w:type="spellStart"/>
      <w:r w:rsidRPr="00E527EE">
        <w:rPr>
          <w:color w:val="000000" w:themeColor="text1"/>
          <w:lang w:val="es-ES"/>
        </w:rPr>
        <w:t>số</w:t>
      </w:r>
      <w:proofErr w:type="spellEnd"/>
      <w:r w:rsidRPr="00E527EE">
        <w:rPr>
          <w:color w:val="000000" w:themeColor="text1"/>
          <w:lang w:val="es-ES"/>
        </w:rPr>
        <w:t xml:space="preserve">, </w:t>
      </w:r>
      <w:proofErr w:type="spellStart"/>
      <w:r w:rsidRPr="00E527EE">
        <w:rPr>
          <w:color w:val="000000" w:themeColor="text1"/>
          <w:lang w:val="es-ES"/>
        </w:rPr>
        <w:t>mã</w:t>
      </w:r>
      <w:proofErr w:type="spellEnd"/>
      <w:r w:rsidRPr="00E527EE">
        <w:rPr>
          <w:color w:val="000000" w:themeColor="text1"/>
          <w:lang w:val="es-ES"/>
        </w:rPr>
        <w:t xml:space="preserve"> </w:t>
      </w:r>
      <w:proofErr w:type="spellStart"/>
      <w:r w:rsidRPr="00E527EE">
        <w:rPr>
          <w:color w:val="000000" w:themeColor="text1"/>
          <w:lang w:val="es-ES"/>
        </w:rPr>
        <w:t>vạch</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đảm</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tất</w:t>
      </w:r>
      <w:proofErr w:type="spellEnd"/>
      <w:r w:rsidRPr="00E527EE">
        <w:rPr>
          <w:color w:val="000000" w:themeColor="text1"/>
          <w:lang w:val="es-ES"/>
        </w:rPr>
        <w:t xml:space="preserve"> </w:t>
      </w:r>
      <w:proofErr w:type="spellStart"/>
      <w:r w:rsidRPr="00E527EE">
        <w:rPr>
          <w:color w:val="000000" w:themeColor="text1"/>
          <w:lang w:val="es-ES"/>
        </w:rPr>
        <w:t>cả</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cung</w:t>
      </w:r>
      <w:proofErr w:type="spellEnd"/>
      <w:r w:rsidRPr="00E527EE">
        <w:rPr>
          <w:color w:val="000000" w:themeColor="text1"/>
          <w:lang w:val="es-ES"/>
        </w:rPr>
        <w:t xml:space="preserve"> </w:t>
      </w:r>
      <w:proofErr w:type="spellStart"/>
      <w:r w:rsidRPr="00E527EE">
        <w:rPr>
          <w:color w:val="000000" w:themeColor="text1"/>
          <w:lang w:val="es-ES"/>
        </w:rPr>
        <w:t>cấp</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đầy</w:t>
      </w:r>
      <w:proofErr w:type="spellEnd"/>
      <w:r w:rsidRPr="00E527EE">
        <w:rPr>
          <w:color w:val="000000" w:themeColor="text1"/>
          <w:lang w:val="es-ES"/>
        </w:rPr>
        <w:t xml:space="preserve"> </w:t>
      </w:r>
      <w:proofErr w:type="spellStart"/>
      <w:r w:rsidRPr="00E527EE">
        <w:rPr>
          <w:color w:val="000000" w:themeColor="text1"/>
          <w:lang w:val="es-ES"/>
        </w:rPr>
        <w:t>đủ</w:t>
      </w:r>
      <w:proofErr w:type="spellEnd"/>
      <w:r w:rsidRPr="00E527EE">
        <w:rPr>
          <w:color w:val="000000" w:themeColor="text1"/>
          <w:lang w:val="es-ES"/>
        </w:rPr>
        <w:t xml:space="preserve"> </w:t>
      </w:r>
      <w:proofErr w:type="spellStart"/>
      <w:r w:rsidRPr="00E527EE">
        <w:rPr>
          <w:color w:val="000000" w:themeColor="text1"/>
          <w:lang w:val="es-ES"/>
        </w:rPr>
        <w:t>nhãn</w:t>
      </w:r>
      <w:proofErr w:type="spellEnd"/>
      <w:r w:rsidRPr="00E527EE">
        <w:rPr>
          <w:color w:val="000000" w:themeColor="text1"/>
          <w:lang w:val="es-ES"/>
        </w:rPr>
        <w:t xml:space="preserve"> </w:t>
      </w:r>
      <w:proofErr w:type="spellStart"/>
      <w:r w:rsidRPr="00E527EE">
        <w:rPr>
          <w:color w:val="000000" w:themeColor="text1"/>
          <w:lang w:val="es-ES"/>
        </w:rPr>
        <w:t>bằng</w:t>
      </w:r>
      <w:proofErr w:type="spellEnd"/>
      <w:r w:rsidRPr="00E527EE">
        <w:rPr>
          <w:color w:val="000000" w:themeColor="text1"/>
          <w:lang w:val="es-ES"/>
        </w:rPr>
        <w:t xml:space="preserve"> </w:t>
      </w:r>
      <w:proofErr w:type="spellStart"/>
      <w:r w:rsidRPr="00E527EE">
        <w:rPr>
          <w:color w:val="000000" w:themeColor="text1"/>
          <w:lang w:val="es-ES"/>
        </w:rPr>
        <w:t>Tiếng</w:t>
      </w:r>
      <w:proofErr w:type="spellEnd"/>
      <w:r w:rsidRPr="00E527EE">
        <w:rPr>
          <w:color w:val="000000" w:themeColor="text1"/>
          <w:lang w:val="es-ES"/>
        </w:rPr>
        <w:t xml:space="preserve"> </w:t>
      </w:r>
      <w:proofErr w:type="spellStart"/>
      <w:r w:rsidRPr="00E527EE">
        <w:rPr>
          <w:color w:val="000000" w:themeColor="text1"/>
          <w:lang w:val="es-ES"/>
        </w:rPr>
        <w:t>Việt</w:t>
      </w:r>
      <w:proofErr w:type="spellEnd"/>
      <w:r w:rsidRPr="00E527EE">
        <w:rPr>
          <w:color w:val="000000" w:themeColor="text1"/>
          <w:lang w:val="es-ES"/>
        </w:rPr>
        <w:t xml:space="preserve">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Pháp</w:t>
      </w:r>
      <w:proofErr w:type="spellEnd"/>
      <w:r w:rsidRPr="00E527EE">
        <w:rPr>
          <w:color w:val="000000" w:themeColor="text1"/>
          <w:lang w:val="es-ES"/>
        </w:rPr>
        <w:t xml:space="preserve"> </w:t>
      </w:r>
      <w:proofErr w:type="spellStart"/>
      <w:r w:rsidRPr="00E527EE">
        <w:rPr>
          <w:color w:val="000000" w:themeColor="text1"/>
          <w:lang w:val="es-ES"/>
        </w:rPr>
        <w:t>luật</w:t>
      </w:r>
      <w:proofErr w:type="spellEnd"/>
      <w:r w:rsidRPr="00E527EE">
        <w:rPr>
          <w:color w:val="000000" w:themeColor="text1"/>
          <w:lang w:val="es-ES"/>
        </w:rPr>
        <w:t xml:space="preserve"> </w:t>
      </w:r>
      <w:proofErr w:type="spellStart"/>
      <w:r w:rsidRPr="00E527EE">
        <w:rPr>
          <w:color w:val="000000" w:themeColor="text1"/>
          <w:lang w:val="es-ES"/>
        </w:rPr>
        <w:t>liên</w:t>
      </w:r>
      <w:proofErr w:type="spellEnd"/>
      <w:r w:rsidRPr="00E527EE">
        <w:rPr>
          <w:color w:val="000000" w:themeColor="text1"/>
          <w:lang w:val="es-ES"/>
        </w:rPr>
        <w:t xml:space="preserve"> </w:t>
      </w:r>
      <w:proofErr w:type="spellStart"/>
      <w:r w:rsidRPr="00E527EE">
        <w:rPr>
          <w:color w:val="000000" w:themeColor="text1"/>
          <w:lang w:val="es-ES"/>
        </w:rPr>
        <w:t>quan</w:t>
      </w:r>
      <w:proofErr w:type="spellEnd"/>
      <w:r w:rsidRPr="00E527EE">
        <w:rPr>
          <w:color w:val="000000" w:themeColor="text1"/>
          <w:lang w:val="es-ES"/>
        </w:rPr>
        <w:t xml:space="preserve">. </w:t>
      </w:r>
    </w:p>
    <w:p w14:paraId="274B6E1B"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8.6</w:t>
      </w:r>
      <w:r w:rsidRPr="00E527EE">
        <w:rPr>
          <w:color w:val="000000" w:themeColor="text1"/>
          <w:lang w:val="es-ES"/>
        </w:rPr>
        <w:tab/>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tuân</w:t>
      </w:r>
      <w:proofErr w:type="spellEnd"/>
      <w:r w:rsidRPr="00E527EE">
        <w:rPr>
          <w:color w:val="000000" w:themeColor="text1"/>
          <w:lang w:val="es-ES"/>
        </w:rPr>
        <w:t xml:space="preserve"> </w:t>
      </w:r>
      <w:proofErr w:type="spellStart"/>
      <w:r w:rsidRPr="00E527EE">
        <w:rPr>
          <w:color w:val="000000" w:themeColor="text1"/>
          <w:lang w:val="es-ES"/>
        </w:rPr>
        <w:t>thủ</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Pháp</w:t>
      </w:r>
      <w:proofErr w:type="spellEnd"/>
      <w:r w:rsidRPr="00E527EE">
        <w:rPr>
          <w:color w:val="000000" w:themeColor="text1"/>
          <w:lang w:val="es-ES"/>
        </w:rPr>
        <w:t xml:space="preserve"> </w:t>
      </w:r>
      <w:proofErr w:type="spellStart"/>
      <w:r w:rsidRPr="00E527EE">
        <w:rPr>
          <w:color w:val="000000" w:themeColor="text1"/>
          <w:lang w:val="es-ES"/>
        </w:rPr>
        <w:t>luật</w:t>
      </w:r>
      <w:proofErr w:type="spellEnd"/>
      <w:r w:rsidRPr="00E527EE">
        <w:rPr>
          <w:color w:val="000000" w:themeColor="text1"/>
          <w:lang w:val="es-ES"/>
        </w:rPr>
        <w:t xml:space="preserve"> </w:t>
      </w:r>
      <w:proofErr w:type="spellStart"/>
      <w:r w:rsidRPr="00E527EE">
        <w:rPr>
          <w:color w:val="000000" w:themeColor="text1"/>
          <w:lang w:val="es-ES"/>
        </w:rPr>
        <w:t>Việt</w:t>
      </w:r>
      <w:proofErr w:type="spellEnd"/>
      <w:r w:rsidRPr="00E527EE">
        <w:rPr>
          <w:color w:val="000000" w:themeColor="text1"/>
          <w:lang w:val="es-ES"/>
        </w:rPr>
        <w:t xml:space="preserve"> </w:t>
      </w:r>
      <w:proofErr w:type="spellStart"/>
      <w:r w:rsidRPr="00E527EE">
        <w:rPr>
          <w:color w:val="000000" w:themeColor="text1"/>
          <w:lang w:val="es-ES"/>
        </w:rPr>
        <w:t>Nam</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quyền</w:t>
      </w:r>
      <w:proofErr w:type="spellEnd"/>
      <w:r w:rsidRPr="00E527EE">
        <w:rPr>
          <w:color w:val="000000" w:themeColor="text1"/>
          <w:lang w:val="es-ES"/>
        </w:rPr>
        <w:t xml:space="preserve"> </w:t>
      </w:r>
      <w:proofErr w:type="spellStart"/>
      <w:r w:rsidRPr="00E527EE">
        <w:rPr>
          <w:color w:val="000000" w:themeColor="text1"/>
          <w:lang w:val="es-ES"/>
        </w:rPr>
        <w:t>sở</w:t>
      </w:r>
      <w:proofErr w:type="spellEnd"/>
      <w:r w:rsidRPr="00E527EE">
        <w:rPr>
          <w:color w:val="000000" w:themeColor="text1"/>
          <w:lang w:val="es-ES"/>
        </w:rPr>
        <w:t xml:space="preserve"> </w:t>
      </w:r>
      <w:proofErr w:type="spellStart"/>
      <w:r w:rsidRPr="00E527EE">
        <w:rPr>
          <w:color w:val="000000" w:themeColor="text1"/>
          <w:lang w:val="es-ES"/>
        </w:rPr>
        <w:t>hữu</w:t>
      </w:r>
      <w:proofErr w:type="spellEnd"/>
      <w:r w:rsidRPr="00E527EE">
        <w:rPr>
          <w:color w:val="000000" w:themeColor="text1"/>
          <w:lang w:val="es-ES"/>
        </w:rPr>
        <w:t xml:space="preserve"> </w:t>
      </w:r>
      <w:proofErr w:type="spellStart"/>
      <w:r w:rsidRPr="00E527EE">
        <w:rPr>
          <w:color w:val="000000" w:themeColor="text1"/>
          <w:lang w:val="es-ES"/>
        </w:rPr>
        <w:t>trí</w:t>
      </w:r>
      <w:proofErr w:type="spellEnd"/>
      <w:r w:rsidRPr="00E527EE">
        <w:rPr>
          <w:color w:val="000000" w:themeColor="text1"/>
          <w:lang w:val="es-ES"/>
        </w:rPr>
        <w:t xml:space="preserve"> </w:t>
      </w:r>
      <w:proofErr w:type="spellStart"/>
      <w:r w:rsidRPr="00E527EE">
        <w:rPr>
          <w:color w:val="000000" w:themeColor="text1"/>
          <w:lang w:val="es-ES"/>
        </w:rPr>
        <w:t>tuệ</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loại</w:t>
      </w:r>
      <w:proofErr w:type="spellEnd"/>
      <w:r w:rsidRPr="00E527EE">
        <w:rPr>
          <w:color w:val="000000" w:themeColor="text1"/>
          <w:lang w:val="es-ES"/>
        </w:rPr>
        <w:t xml:space="preserve"> </w:t>
      </w:r>
      <w:proofErr w:type="spellStart"/>
      <w:r w:rsidRPr="00E527EE">
        <w:rPr>
          <w:color w:val="000000" w:themeColor="text1"/>
          <w:lang w:val="es-ES"/>
        </w:rPr>
        <w:t>trừ</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trường</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cạnh</w:t>
      </w:r>
      <w:proofErr w:type="spellEnd"/>
      <w:r w:rsidRPr="00E527EE">
        <w:rPr>
          <w:color w:val="000000" w:themeColor="text1"/>
          <w:lang w:val="es-ES"/>
        </w:rPr>
        <w:t xml:space="preserve"> </w:t>
      </w:r>
      <w:proofErr w:type="spellStart"/>
      <w:r w:rsidRPr="00E527EE">
        <w:rPr>
          <w:color w:val="000000" w:themeColor="text1"/>
          <w:lang w:val="es-ES"/>
        </w:rPr>
        <w:t>tranh</w:t>
      </w:r>
      <w:proofErr w:type="spellEnd"/>
      <w:r w:rsidRPr="00E527EE">
        <w:rPr>
          <w:color w:val="000000" w:themeColor="text1"/>
          <w:lang w:val="es-ES"/>
        </w:rPr>
        <w:t xml:space="preserve">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lành</w:t>
      </w:r>
      <w:proofErr w:type="spellEnd"/>
      <w:r w:rsidRPr="00E527EE">
        <w:rPr>
          <w:color w:val="000000" w:themeColor="text1"/>
          <w:lang w:val="es-ES"/>
        </w:rPr>
        <w:t xml:space="preserve"> </w:t>
      </w:r>
      <w:proofErr w:type="spellStart"/>
      <w:r w:rsidRPr="00E527EE">
        <w:rPr>
          <w:color w:val="000000" w:themeColor="text1"/>
          <w:lang w:val="es-ES"/>
        </w:rPr>
        <w:t>mạnh</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đảm</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không</w:t>
      </w:r>
      <w:proofErr w:type="spellEnd"/>
      <w:r w:rsidRPr="00E527EE">
        <w:rPr>
          <w:color w:val="000000" w:themeColor="text1"/>
          <w:lang w:val="es-ES"/>
        </w:rPr>
        <w:t xml:space="preserve"> vi </w:t>
      </w:r>
      <w:proofErr w:type="spellStart"/>
      <w:r w:rsidRPr="00E527EE">
        <w:rPr>
          <w:color w:val="000000" w:themeColor="text1"/>
          <w:lang w:val="es-ES"/>
        </w:rPr>
        <w:t>phạm</w:t>
      </w:r>
      <w:proofErr w:type="spellEnd"/>
      <w:r w:rsidRPr="00E527EE">
        <w:rPr>
          <w:color w:val="000000" w:themeColor="text1"/>
          <w:lang w:val="es-ES"/>
        </w:rPr>
        <w:t xml:space="preserve"> </w:t>
      </w:r>
      <w:proofErr w:type="spellStart"/>
      <w:r w:rsidRPr="00E527EE">
        <w:rPr>
          <w:color w:val="000000" w:themeColor="text1"/>
          <w:lang w:val="es-ES"/>
        </w:rPr>
        <w:t>quyền</w:t>
      </w:r>
      <w:proofErr w:type="spellEnd"/>
      <w:r w:rsidRPr="00E527EE">
        <w:rPr>
          <w:color w:val="000000" w:themeColor="text1"/>
          <w:lang w:val="es-ES"/>
        </w:rPr>
        <w:t xml:space="preserve"> </w:t>
      </w:r>
      <w:proofErr w:type="spellStart"/>
      <w:r w:rsidRPr="00E527EE">
        <w:rPr>
          <w:color w:val="000000" w:themeColor="text1"/>
          <w:lang w:val="es-ES"/>
        </w:rPr>
        <w:t>sở</w:t>
      </w:r>
      <w:proofErr w:type="spellEnd"/>
      <w:r w:rsidRPr="00E527EE">
        <w:rPr>
          <w:color w:val="000000" w:themeColor="text1"/>
          <w:lang w:val="es-ES"/>
        </w:rPr>
        <w:t xml:space="preserve"> </w:t>
      </w:r>
      <w:proofErr w:type="spellStart"/>
      <w:r w:rsidRPr="00E527EE">
        <w:rPr>
          <w:color w:val="000000" w:themeColor="text1"/>
          <w:lang w:val="es-ES"/>
        </w:rPr>
        <w:t>hữu</w:t>
      </w:r>
      <w:proofErr w:type="spellEnd"/>
      <w:r w:rsidRPr="00E527EE">
        <w:rPr>
          <w:color w:val="000000" w:themeColor="text1"/>
          <w:lang w:val="es-ES"/>
        </w:rPr>
        <w:t xml:space="preserve"> </w:t>
      </w:r>
      <w:proofErr w:type="spellStart"/>
      <w:r w:rsidRPr="00E527EE">
        <w:rPr>
          <w:color w:val="000000" w:themeColor="text1"/>
          <w:lang w:val="es-ES"/>
        </w:rPr>
        <w:t>trí</w:t>
      </w:r>
      <w:proofErr w:type="spellEnd"/>
      <w:r w:rsidRPr="00E527EE">
        <w:rPr>
          <w:color w:val="000000" w:themeColor="text1"/>
          <w:lang w:val="es-ES"/>
        </w:rPr>
        <w:t xml:space="preserve"> </w:t>
      </w:r>
      <w:proofErr w:type="spellStart"/>
      <w:r w:rsidRPr="00E527EE">
        <w:rPr>
          <w:color w:val="000000" w:themeColor="text1"/>
          <w:lang w:val="es-ES"/>
        </w:rPr>
        <w:t>tuệ</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là</w:t>
      </w:r>
      <w:proofErr w:type="spellEnd"/>
      <w:r w:rsidRPr="00E527EE">
        <w:rPr>
          <w:color w:val="000000" w:themeColor="text1"/>
          <w:lang w:val="es-ES"/>
        </w:rPr>
        <w:t xml:space="preserve"> hàng </w:t>
      </w:r>
      <w:proofErr w:type="spellStart"/>
      <w:r w:rsidRPr="00E527EE">
        <w:rPr>
          <w:color w:val="000000" w:themeColor="text1"/>
          <w:lang w:val="es-ES"/>
        </w:rPr>
        <w:t>giả</w:t>
      </w:r>
      <w:proofErr w:type="spellEnd"/>
      <w:r w:rsidRPr="00E527EE">
        <w:rPr>
          <w:color w:val="000000" w:themeColor="text1"/>
          <w:lang w:val="es-ES"/>
        </w:rPr>
        <w:t xml:space="preserve">, hàng </w:t>
      </w:r>
      <w:proofErr w:type="spellStart"/>
      <w:r w:rsidRPr="00E527EE">
        <w:rPr>
          <w:color w:val="000000" w:themeColor="text1"/>
          <w:lang w:val="es-ES"/>
        </w:rPr>
        <w:t>nhái</w:t>
      </w:r>
      <w:proofErr w:type="spellEnd"/>
      <w:r w:rsidRPr="00E527EE">
        <w:rPr>
          <w:color w:val="000000" w:themeColor="text1"/>
          <w:lang w:val="es-ES"/>
        </w:rPr>
        <w:t xml:space="preserve">, hàng </w:t>
      </w:r>
      <w:proofErr w:type="spellStart"/>
      <w:r w:rsidRPr="00E527EE">
        <w:rPr>
          <w:color w:val="000000" w:themeColor="text1"/>
          <w:lang w:val="es-ES"/>
        </w:rPr>
        <w:t>kém</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đảm</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miễn</w:t>
      </w:r>
      <w:proofErr w:type="spellEnd"/>
      <w:r w:rsidRPr="00E527EE">
        <w:rPr>
          <w:color w:val="000000" w:themeColor="text1"/>
          <w:lang w:val="es-ES"/>
        </w:rPr>
        <w:t xml:space="preserve"> </w:t>
      </w:r>
      <w:proofErr w:type="spellStart"/>
      <w:r w:rsidRPr="00E527EE">
        <w:rPr>
          <w:color w:val="000000" w:themeColor="text1"/>
          <w:lang w:val="es-ES"/>
        </w:rPr>
        <w:t>trừ</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bồi</w:t>
      </w:r>
      <w:proofErr w:type="spellEnd"/>
      <w:r w:rsidRPr="00E527EE">
        <w:rPr>
          <w:color w:val="000000" w:themeColor="text1"/>
          <w:lang w:val="es-ES"/>
        </w:rPr>
        <w:t xml:space="preserve"> </w:t>
      </w:r>
      <w:proofErr w:type="spellStart"/>
      <w:r w:rsidRPr="00E527EE">
        <w:rPr>
          <w:color w:val="000000" w:themeColor="text1"/>
          <w:lang w:val="es-ES"/>
        </w:rPr>
        <w:t>hoàn</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các</w:t>
      </w:r>
      <w:proofErr w:type="spellEnd"/>
      <w:r w:rsidRPr="00E527EE">
        <w:rPr>
          <w:color w:val="000000" w:themeColor="text1"/>
          <w:lang w:val="es-ES"/>
        </w:rPr>
        <w:t xml:space="preserve"> chi </w:t>
      </w:r>
      <w:proofErr w:type="spellStart"/>
      <w:r w:rsidRPr="00E527EE">
        <w:rPr>
          <w:color w:val="000000" w:themeColor="text1"/>
          <w:lang w:val="es-ES"/>
        </w:rPr>
        <w:t>phí</w:t>
      </w:r>
      <w:proofErr w:type="spellEnd"/>
      <w:r w:rsidRPr="00E527EE">
        <w:rPr>
          <w:color w:val="000000" w:themeColor="text1"/>
          <w:lang w:val="es-ES"/>
        </w:rPr>
        <w:t xml:space="preserve">, </w:t>
      </w:r>
      <w:proofErr w:type="spellStart"/>
      <w:r w:rsidRPr="00E527EE">
        <w:rPr>
          <w:color w:val="000000" w:themeColor="text1"/>
          <w:lang w:val="es-ES"/>
        </w:rPr>
        <w:t>thiệt</w:t>
      </w:r>
      <w:proofErr w:type="spellEnd"/>
      <w:r w:rsidRPr="00E527EE">
        <w:rPr>
          <w:color w:val="000000" w:themeColor="text1"/>
          <w:lang w:val="es-ES"/>
        </w:rPr>
        <w:t xml:space="preserve"> </w:t>
      </w:r>
      <w:proofErr w:type="spellStart"/>
      <w:r w:rsidRPr="00E527EE">
        <w:rPr>
          <w:color w:val="000000" w:themeColor="text1"/>
          <w:lang w:val="es-ES"/>
        </w:rPr>
        <w:t>hại</w:t>
      </w:r>
      <w:proofErr w:type="spellEnd"/>
      <w:r w:rsidRPr="00E527EE">
        <w:rPr>
          <w:color w:val="000000" w:themeColor="text1"/>
          <w:lang w:val="es-ES"/>
        </w:rPr>
        <w:t xml:space="preserve"> </w:t>
      </w:r>
      <w:proofErr w:type="spellStart"/>
      <w:r w:rsidRPr="00E527EE">
        <w:rPr>
          <w:color w:val="000000" w:themeColor="text1"/>
          <w:lang w:val="es-ES"/>
        </w:rPr>
        <w:t>phát</w:t>
      </w:r>
      <w:proofErr w:type="spellEnd"/>
      <w:r w:rsidRPr="00E527EE">
        <w:rPr>
          <w:color w:val="000000" w:themeColor="text1"/>
          <w:lang w:val="es-ES"/>
        </w:rPr>
        <w:t xml:space="preserve"> </w:t>
      </w:r>
      <w:proofErr w:type="spellStart"/>
      <w:r w:rsidRPr="00E527EE">
        <w:rPr>
          <w:color w:val="000000" w:themeColor="text1"/>
          <w:lang w:val="es-ES"/>
        </w:rPr>
        <w:t>sinh</w:t>
      </w:r>
      <w:proofErr w:type="spellEnd"/>
      <w:r w:rsidRPr="00E527EE">
        <w:rPr>
          <w:color w:val="000000" w:themeColor="text1"/>
          <w:lang w:val="es-ES"/>
        </w:rPr>
        <w:t xml:space="preserve"> do </w:t>
      </w:r>
      <w:proofErr w:type="spellStart"/>
      <w:r w:rsidRPr="00E527EE">
        <w:rPr>
          <w:color w:val="000000" w:themeColor="text1"/>
          <w:lang w:val="es-ES"/>
        </w:rPr>
        <w:t>việc</w:t>
      </w:r>
      <w:proofErr w:type="spellEnd"/>
      <w:r w:rsidRPr="00E527EE">
        <w:rPr>
          <w:color w:val="000000" w:themeColor="text1"/>
          <w:lang w:val="es-ES"/>
        </w:rPr>
        <w:t xml:space="preserve"> vi </w:t>
      </w:r>
      <w:proofErr w:type="spellStart"/>
      <w:r w:rsidRPr="00E527EE">
        <w:rPr>
          <w:color w:val="000000" w:themeColor="text1"/>
          <w:lang w:val="es-ES"/>
        </w:rPr>
        <w:t>phạm</w:t>
      </w:r>
      <w:proofErr w:type="spellEnd"/>
      <w:r w:rsidRPr="00E527EE">
        <w:rPr>
          <w:color w:val="000000" w:themeColor="text1"/>
          <w:lang w:val="es-ES"/>
        </w:rPr>
        <w:t xml:space="preserve"> </w:t>
      </w:r>
      <w:proofErr w:type="spellStart"/>
      <w:r w:rsidRPr="00E527EE">
        <w:rPr>
          <w:color w:val="000000" w:themeColor="text1"/>
          <w:lang w:val="es-ES"/>
        </w:rPr>
        <w:t>quyền</w:t>
      </w:r>
      <w:proofErr w:type="spellEnd"/>
      <w:r w:rsidRPr="00E527EE">
        <w:rPr>
          <w:color w:val="000000" w:themeColor="text1"/>
          <w:lang w:val="es-ES"/>
        </w:rPr>
        <w:t xml:space="preserve"> </w:t>
      </w:r>
      <w:proofErr w:type="spellStart"/>
      <w:r w:rsidRPr="00E527EE">
        <w:rPr>
          <w:color w:val="000000" w:themeColor="text1"/>
          <w:lang w:val="es-ES"/>
        </w:rPr>
        <w:t>sở</w:t>
      </w:r>
      <w:proofErr w:type="spellEnd"/>
      <w:r w:rsidRPr="00E527EE">
        <w:rPr>
          <w:color w:val="000000" w:themeColor="text1"/>
          <w:lang w:val="es-ES"/>
        </w:rPr>
        <w:t xml:space="preserve"> </w:t>
      </w:r>
      <w:proofErr w:type="spellStart"/>
      <w:r w:rsidRPr="00E527EE">
        <w:rPr>
          <w:color w:val="000000" w:themeColor="text1"/>
          <w:lang w:val="es-ES"/>
        </w:rPr>
        <w:t>hữu</w:t>
      </w:r>
      <w:proofErr w:type="spellEnd"/>
      <w:r w:rsidRPr="00E527EE">
        <w:rPr>
          <w:color w:val="000000" w:themeColor="text1"/>
          <w:lang w:val="es-ES"/>
        </w:rPr>
        <w:t xml:space="preserve"> </w:t>
      </w:r>
      <w:proofErr w:type="spellStart"/>
      <w:r w:rsidRPr="00E527EE">
        <w:rPr>
          <w:color w:val="000000" w:themeColor="text1"/>
          <w:lang w:val="es-ES"/>
        </w:rPr>
        <w:t>trí</w:t>
      </w:r>
      <w:proofErr w:type="spellEnd"/>
      <w:r w:rsidRPr="00E527EE">
        <w:rPr>
          <w:color w:val="000000" w:themeColor="text1"/>
          <w:lang w:val="es-ES"/>
        </w:rPr>
        <w:t xml:space="preserve"> </w:t>
      </w:r>
      <w:proofErr w:type="spellStart"/>
      <w:r w:rsidRPr="00E527EE">
        <w:rPr>
          <w:color w:val="000000" w:themeColor="text1"/>
          <w:lang w:val="es-ES"/>
        </w:rPr>
        <w:t>tuệ</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thứ</w:t>
      </w:r>
      <w:proofErr w:type="spellEnd"/>
      <w:r w:rsidRPr="00E527EE">
        <w:rPr>
          <w:color w:val="000000" w:themeColor="text1"/>
          <w:lang w:val="es-ES"/>
        </w:rPr>
        <w:t xml:space="preserve"> </w:t>
      </w:r>
      <w:proofErr w:type="spellStart"/>
      <w:r w:rsidRPr="00E527EE">
        <w:rPr>
          <w:color w:val="000000" w:themeColor="text1"/>
          <w:lang w:val="es-ES"/>
        </w:rPr>
        <w:t>ba</w:t>
      </w:r>
      <w:proofErr w:type="spellEnd"/>
      <w:r w:rsidRPr="00E527EE">
        <w:rPr>
          <w:color w:val="000000" w:themeColor="text1"/>
          <w:lang w:val="es-ES"/>
        </w:rPr>
        <w:t xml:space="preserve"> (</w:t>
      </w:r>
      <w:proofErr w:type="spellStart"/>
      <w:r w:rsidRPr="00E527EE">
        <w:rPr>
          <w:color w:val="000000" w:themeColor="text1"/>
          <w:lang w:val="es-ES"/>
        </w:rPr>
        <w:t>nếu</w:t>
      </w:r>
      <w:proofErr w:type="spellEnd"/>
      <w:r w:rsidRPr="00E527EE">
        <w:rPr>
          <w:color w:val="000000" w:themeColor="text1"/>
          <w:lang w:val="es-ES"/>
        </w:rPr>
        <w:t xml:space="preserve">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kể</w:t>
      </w:r>
      <w:proofErr w:type="spellEnd"/>
      <w:r w:rsidRPr="00E527EE">
        <w:rPr>
          <w:color w:val="000000" w:themeColor="text1"/>
          <w:lang w:val="es-ES"/>
        </w:rPr>
        <w:t xml:space="preserve"> </w:t>
      </w:r>
      <w:proofErr w:type="spellStart"/>
      <w:r w:rsidRPr="00E527EE">
        <w:rPr>
          <w:color w:val="000000" w:themeColor="text1"/>
          <w:lang w:val="es-ES"/>
        </w:rPr>
        <w:t>cả</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thiệt</w:t>
      </w:r>
      <w:proofErr w:type="spellEnd"/>
      <w:r w:rsidRPr="00E527EE">
        <w:rPr>
          <w:color w:val="000000" w:themeColor="text1"/>
          <w:lang w:val="es-ES"/>
        </w:rPr>
        <w:t xml:space="preserve"> </w:t>
      </w:r>
      <w:proofErr w:type="spellStart"/>
      <w:r w:rsidRPr="00E527EE">
        <w:rPr>
          <w:color w:val="000000" w:themeColor="text1"/>
          <w:lang w:val="es-ES"/>
        </w:rPr>
        <w:t>hại</w:t>
      </w:r>
      <w:proofErr w:type="spellEnd"/>
      <w:r w:rsidRPr="00E527EE">
        <w:rPr>
          <w:color w:val="000000" w:themeColor="text1"/>
          <w:lang w:val="es-ES"/>
        </w:rPr>
        <w:t xml:space="preserve"> do hàng </w:t>
      </w:r>
      <w:proofErr w:type="spellStart"/>
      <w:r w:rsidRPr="00E527EE">
        <w:rPr>
          <w:color w:val="000000" w:themeColor="text1"/>
          <w:lang w:val="es-ES"/>
        </w:rPr>
        <w:t>hóa</w:t>
      </w:r>
      <w:proofErr w:type="spellEnd"/>
      <w:r w:rsidRPr="00E527EE">
        <w:rPr>
          <w:color w:val="000000" w:themeColor="text1"/>
          <w:lang w:val="es-ES"/>
        </w:rPr>
        <w:t xml:space="preserve"> vi </w:t>
      </w:r>
      <w:proofErr w:type="spellStart"/>
      <w:r w:rsidRPr="00E527EE">
        <w:rPr>
          <w:color w:val="000000" w:themeColor="text1"/>
          <w:lang w:val="es-ES"/>
        </w:rPr>
        <w:t>phạm</w:t>
      </w:r>
      <w:proofErr w:type="spellEnd"/>
      <w:r w:rsidRPr="00E527EE">
        <w:rPr>
          <w:color w:val="000000" w:themeColor="text1"/>
          <w:lang w:val="es-ES"/>
        </w:rPr>
        <w:t xml:space="preserve"> </w:t>
      </w:r>
      <w:proofErr w:type="spellStart"/>
      <w:r w:rsidRPr="00E527EE">
        <w:rPr>
          <w:color w:val="000000" w:themeColor="text1"/>
          <w:lang w:val="es-ES"/>
        </w:rPr>
        <w:t>quyền</w:t>
      </w:r>
      <w:proofErr w:type="spellEnd"/>
      <w:r w:rsidRPr="00E527EE">
        <w:rPr>
          <w:color w:val="000000" w:themeColor="text1"/>
          <w:lang w:val="es-ES"/>
        </w:rPr>
        <w:t xml:space="preserve"> </w:t>
      </w:r>
      <w:proofErr w:type="spellStart"/>
      <w:r w:rsidRPr="00E527EE">
        <w:rPr>
          <w:color w:val="000000" w:themeColor="text1"/>
          <w:lang w:val="es-ES"/>
        </w:rPr>
        <w:t>sở</w:t>
      </w:r>
      <w:proofErr w:type="spellEnd"/>
      <w:r w:rsidRPr="00E527EE">
        <w:rPr>
          <w:color w:val="000000" w:themeColor="text1"/>
          <w:lang w:val="es-ES"/>
        </w:rPr>
        <w:t xml:space="preserve"> </w:t>
      </w:r>
      <w:proofErr w:type="spellStart"/>
      <w:r w:rsidRPr="00E527EE">
        <w:rPr>
          <w:color w:val="000000" w:themeColor="text1"/>
          <w:lang w:val="es-ES"/>
        </w:rPr>
        <w:t>hữu</w:t>
      </w:r>
      <w:proofErr w:type="spellEnd"/>
      <w:r w:rsidRPr="00E527EE">
        <w:rPr>
          <w:color w:val="000000" w:themeColor="text1"/>
          <w:lang w:val="es-ES"/>
        </w:rPr>
        <w:t xml:space="preserve"> </w:t>
      </w:r>
      <w:proofErr w:type="spellStart"/>
      <w:r w:rsidRPr="00E527EE">
        <w:rPr>
          <w:color w:val="000000" w:themeColor="text1"/>
          <w:lang w:val="es-ES"/>
        </w:rPr>
        <w:t>trí</w:t>
      </w:r>
      <w:proofErr w:type="spellEnd"/>
      <w:r w:rsidRPr="00E527EE">
        <w:rPr>
          <w:color w:val="000000" w:themeColor="text1"/>
          <w:lang w:val="es-ES"/>
        </w:rPr>
        <w:t xml:space="preserve"> </w:t>
      </w:r>
      <w:proofErr w:type="spellStart"/>
      <w:r w:rsidRPr="00E527EE">
        <w:rPr>
          <w:color w:val="000000" w:themeColor="text1"/>
          <w:lang w:val="es-ES"/>
        </w:rPr>
        <w:t>tuệ</w:t>
      </w:r>
      <w:proofErr w:type="spellEnd"/>
      <w:r w:rsidRPr="00E527EE">
        <w:rPr>
          <w:color w:val="000000" w:themeColor="text1"/>
          <w:lang w:val="es-ES"/>
        </w:rPr>
        <w:t xml:space="preserve"> </w:t>
      </w:r>
      <w:proofErr w:type="spellStart"/>
      <w:r w:rsidRPr="00E527EE">
        <w:rPr>
          <w:color w:val="000000" w:themeColor="text1"/>
          <w:lang w:val="es-ES"/>
        </w:rPr>
        <w:t>bị</w:t>
      </w:r>
      <w:proofErr w:type="spellEnd"/>
      <w:r w:rsidRPr="00E527EE">
        <w:rPr>
          <w:color w:val="000000" w:themeColor="text1"/>
          <w:lang w:val="es-ES"/>
        </w:rPr>
        <w:t xml:space="preserve"> </w:t>
      </w:r>
      <w:proofErr w:type="spellStart"/>
      <w:r w:rsidRPr="00E527EE">
        <w:rPr>
          <w:color w:val="000000" w:themeColor="text1"/>
          <w:lang w:val="es-ES"/>
        </w:rPr>
        <w:t>thu</w:t>
      </w:r>
      <w:proofErr w:type="spellEnd"/>
      <w:r w:rsidRPr="00E527EE">
        <w:rPr>
          <w:color w:val="000000" w:themeColor="text1"/>
          <w:lang w:val="es-ES"/>
        </w:rPr>
        <w:t xml:space="preserve"> </w:t>
      </w:r>
      <w:proofErr w:type="spellStart"/>
      <w:r w:rsidRPr="00E527EE">
        <w:rPr>
          <w:color w:val="000000" w:themeColor="text1"/>
          <w:lang w:val="es-ES"/>
        </w:rPr>
        <w:t>hồi</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 </w:t>
      </w:r>
      <w:proofErr w:type="spellStart"/>
      <w:r w:rsidRPr="00E527EE">
        <w:rPr>
          <w:color w:val="000000" w:themeColor="text1"/>
          <w:lang w:val="es-ES"/>
        </w:rPr>
        <w:t>hoặc</w:t>
      </w:r>
      <w:proofErr w:type="spellEnd"/>
      <w:r w:rsidRPr="00E527EE">
        <w:rPr>
          <w:color w:val="000000" w:themeColor="text1"/>
          <w:lang w:val="es-ES"/>
        </w:rPr>
        <w:t xml:space="preserve"> </w:t>
      </w:r>
      <w:proofErr w:type="spellStart"/>
      <w:r w:rsidRPr="00E527EE">
        <w:rPr>
          <w:color w:val="000000" w:themeColor="text1"/>
          <w:lang w:val="es-ES"/>
        </w:rPr>
        <w:t>phá</w:t>
      </w:r>
      <w:proofErr w:type="spellEnd"/>
      <w:r w:rsidRPr="00E527EE">
        <w:rPr>
          <w:color w:val="000000" w:themeColor="text1"/>
          <w:lang w:val="es-ES"/>
        </w:rPr>
        <w:t xml:space="preserve"> </w:t>
      </w:r>
      <w:proofErr w:type="spellStart"/>
      <w:r w:rsidRPr="00E527EE">
        <w:rPr>
          <w:color w:val="000000" w:themeColor="text1"/>
          <w:lang w:val="es-ES"/>
        </w:rPr>
        <w:t>hủy</w:t>
      </w:r>
      <w:proofErr w:type="spellEnd"/>
      <w:r w:rsidRPr="00E527EE">
        <w:rPr>
          <w:color w:val="000000" w:themeColor="text1"/>
          <w:lang w:val="es-ES"/>
        </w:rPr>
        <w:t>.</w:t>
      </w:r>
    </w:p>
    <w:p w14:paraId="13CBD62E"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8.7</w:t>
      </w:r>
      <w:r w:rsidRPr="00E527EE">
        <w:rPr>
          <w:color w:val="000000" w:themeColor="text1"/>
          <w:lang w:val="es-ES"/>
        </w:rPr>
        <w:tab/>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cung</w:t>
      </w:r>
      <w:proofErr w:type="spellEnd"/>
      <w:r w:rsidRPr="00E527EE">
        <w:rPr>
          <w:color w:val="000000" w:themeColor="text1"/>
          <w:lang w:val="es-ES"/>
        </w:rPr>
        <w:t xml:space="preserve"> </w:t>
      </w:r>
      <w:proofErr w:type="spellStart"/>
      <w:r w:rsidRPr="00E527EE">
        <w:rPr>
          <w:color w:val="000000" w:themeColor="text1"/>
          <w:lang w:val="es-ES"/>
        </w:rPr>
        <w:t>cấp</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toàn</w:t>
      </w:r>
      <w:proofErr w:type="spellEnd"/>
      <w:r w:rsidRPr="00E527EE">
        <w:rPr>
          <w:color w:val="000000" w:themeColor="text1"/>
          <w:lang w:val="es-ES"/>
        </w:rPr>
        <w:t xml:space="preserve"> </w:t>
      </w:r>
      <w:proofErr w:type="spellStart"/>
      <w:r w:rsidRPr="00E527EE">
        <w:rPr>
          <w:color w:val="000000" w:themeColor="text1"/>
          <w:lang w:val="es-ES"/>
        </w:rPr>
        <w:t>bộ</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dữ</w:t>
      </w:r>
      <w:proofErr w:type="spellEnd"/>
      <w:r w:rsidRPr="00E527EE">
        <w:rPr>
          <w:color w:val="000000" w:themeColor="text1"/>
          <w:lang w:val="es-ES"/>
        </w:rPr>
        <w:t xml:space="preserve"> </w:t>
      </w:r>
      <w:proofErr w:type="spellStart"/>
      <w:r w:rsidRPr="00E527EE">
        <w:rPr>
          <w:color w:val="000000" w:themeColor="text1"/>
          <w:lang w:val="es-ES"/>
        </w:rPr>
        <w:t>liệu</w:t>
      </w:r>
      <w:proofErr w:type="spellEnd"/>
      <w:r w:rsidRPr="00E527EE">
        <w:rPr>
          <w:color w:val="000000" w:themeColor="text1"/>
          <w:lang w:val="es-ES"/>
        </w:rPr>
        <w:t xml:space="preserve"> </w:t>
      </w:r>
      <w:proofErr w:type="spellStart"/>
      <w:r w:rsidRPr="00E527EE">
        <w:rPr>
          <w:color w:val="000000" w:themeColor="text1"/>
          <w:lang w:val="es-ES"/>
        </w:rPr>
        <w:t>liên</w:t>
      </w:r>
      <w:proofErr w:type="spellEnd"/>
      <w:r w:rsidRPr="00E527EE">
        <w:rPr>
          <w:color w:val="000000" w:themeColor="text1"/>
          <w:lang w:val="es-ES"/>
        </w:rPr>
        <w:t xml:space="preserve"> </w:t>
      </w:r>
      <w:proofErr w:type="spellStart"/>
      <w:r w:rsidRPr="00E527EE">
        <w:rPr>
          <w:color w:val="000000" w:themeColor="text1"/>
          <w:lang w:val="es-ES"/>
        </w:rPr>
        <w:t>quan</w:t>
      </w:r>
      <w:proofErr w:type="spellEnd"/>
      <w:r w:rsidRPr="00E527EE">
        <w:rPr>
          <w:color w:val="000000" w:themeColor="text1"/>
          <w:lang w:val="es-ES"/>
        </w:rPr>
        <w:t xml:space="preserve"> </w:t>
      </w:r>
      <w:proofErr w:type="spellStart"/>
      <w:r w:rsidRPr="00E527EE">
        <w:rPr>
          <w:color w:val="000000" w:themeColor="text1"/>
          <w:lang w:val="es-ES"/>
        </w:rPr>
        <w:t>đến</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mẫu</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đính</w:t>
      </w:r>
      <w:proofErr w:type="spellEnd"/>
      <w:r w:rsidRPr="00E527EE">
        <w:rPr>
          <w:color w:val="000000" w:themeColor="text1"/>
          <w:lang w:val="es-ES"/>
        </w:rPr>
        <w:t xml:space="preserve"> </w:t>
      </w:r>
      <w:proofErr w:type="spellStart"/>
      <w:r w:rsidRPr="00E527EE">
        <w:rPr>
          <w:color w:val="000000" w:themeColor="text1"/>
          <w:lang w:val="es-ES"/>
        </w:rPr>
        <w:t>kèm</w:t>
      </w:r>
      <w:proofErr w:type="spellEnd"/>
      <w:r w:rsidRPr="00E527EE">
        <w:rPr>
          <w:color w:val="000000" w:themeColor="text1"/>
          <w:lang w:val="es-ES"/>
        </w:rPr>
        <w:t xml:space="preserve"> (</w:t>
      </w:r>
      <w:proofErr w:type="spellStart"/>
      <w:r w:rsidRPr="00E527EE">
        <w:rPr>
          <w:color w:val="000000" w:themeColor="text1"/>
          <w:lang w:val="es-ES"/>
        </w:rPr>
        <w:t>tên</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mã</w:t>
      </w:r>
      <w:proofErr w:type="spellEnd"/>
      <w:r w:rsidRPr="00E527EE">
        <w:rPr>
          <w:color w:val="000000" w:themeColor="text1"/>
          <w:lang w:val="es-ES"/>
        </w:rPr>
        <w:t xml:space="preserve"> </w:t>
      </w:r>
      <w:proofErr w:type="spellStart"/>
      <w:r w:rsidRPr="00E527EE">
        <w:rPr>
          <w:color w:val="000000" w:themeColor="text1"/>
          <w:lang w:val="es-ES"/>
        </w:rPr>
        <w:t>vạch</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khối</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w:t>
      </w:r>
      <w:proofErr w:type="spellStart"/>
      <w:r w:rsidRPr="00E527EE">
        <w:rPr>
          <w:color w:val="000000" w:themeColor="text1"/>
          <w:lang w:val="es-ES"/>
        </w:rPr>
        <w:t>dung</w:t>
      </w:r>
      <w:proofErr w:type="spellEnd"/>
      <w:r w:rsidRPr="00E527EE">
        <w:rPr>
          <w:color w:val="000000" w:themeColor="text1"/>
          <w:lang w:val="es-ES"/>
        </w:rPr>
        <w:t xml:space="preserve"> </w:t>
      </w:r>
      <w:proofErr w:type="spellStart"/>
      <w:r w:rsidRPr="00E527EE">
        <w:rPr>
          <w:color w:val="000000" w:themeColor="text1"/>
          <w:lang w:val="es-ES"/>
        </w:rPr>
        <w:t>tích</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chịu</w:t>
      </w:r>
      <w:proofErr w:type="spellEnd"/>
      <w:r w:rsidRPr="00E527EE">
        <w:rPr>
          <w:color w:val="000000" w:themeColor="text1"/>
          <w:lang w:val="es-ES"/>
        </w:rPr>
        <w:t xml:space="preserve"> </w:t>
      </w:r>
      <w:proofErr w:type="spellStart"/>
      <w:r w:rsidRPr="00E527EE">
        <w:rPr>
          <w:color w:val="000000" w:themeColor="text1"/>
          <w:lang w:val="es-ES"/>
        </w:rPr>
        <w:t>hoàn</w:t>
      </w:r>
      <w:proofErr w:type="spellEnd"/>
      <w:r w:rsidRPr="00E527EE">
        <w:rPr>
          <w:color w:val="000000" w:themeColor="text1"/>
          <w:lang w:val="es-ES"/>
        </w:rPr>
        <w:t xml:space="preserve"> </w:t>
      </w:r>
      <w:proofErr w:type="spellStart"/>
      <w:r w:rsidRPr="00E527EE">
        <w:rPr>
          <w:color w:val="000000" w:themeColor="text1"/>
          <w:lang w:val="es-ES"/>
        </w:rPr>
        <w:t>toàn</w:t>
      </w:r>
      <w:proofErr w:type="spellEnd"/>
      <w:r w:rsidRPr="00E527EE">
        <w:rPr>
          <w:color w:val="000000" w:themeColor="text1"/>
          <w:lang w:val="es-ES"/>
        </w:rPr>
        <w:t xml:space="preserve"> </w:t>
      </w:r>
      <w:proofErr w:type="spellStart"/>
      <w:r w:rsidRPr="00E527EE">
        <w:rPr>
          <w:color w:val="000000" w:themeColor="text1"/>
          <w:lang w:val="es-ES"/>
        </w:rPr>
        <w:t>trách</w:t>
      </w:r>
      <w:proofErr w:type="spellEnd"/>
      <w:r w:rsidRPr="00E527EE">
        <w:rPr>
          <w:color w:val="000000" w:themeColor="text1"/>
          <w:lang w:val="es-ES"/>
        </w:rPr>
        <w:t xml:space="preserve"> </w:t>
      </w:r>
      <w:proofErr w:type="spellStart"/>
      <w:r w:rsidRPr="00E527EE">
        <w:rPr>
          <w:color w:val="000000" w:themeColor="text1"/>
          <w:lang w:val="es-ES"/>
        </w:rPr>
        <w:t>nhiệm</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sự</w:t>
      </w:r>
      <w:proofErr w:type="spellEnd"/>
      <w:r w:rsidRPr="00E527EE">
        <w:rPr>
          <w:color w:val="000000" w:themeColor="text1"/>
          <w:lang w:val="es-ES"/>
        </w:rPr>
        <w:t xml:space="preserve"> </w:t>
      </w:r>
      <w:proofErr w:type="spellStart"/>
      <w:r w:rsidRPr="00E527EE">
        <w:rPr>
          <w:color w:val="000000" w:themeColor="text1"/>
          <w:lang w:val="es-ES"/>
        </w:rPr>
        <w:t>chính</w:t>
      </w:r>
      <w:proofErr w:type="spellEnd"/>
      <w:r w:rsidRPr="00E527EE">
        <w:rPr>
          <w:color w:val="000000" w:themeColor="text1"/>
          <w:lang w:val="es-ES"/>
        </w:rPr>
        <w:t xml:space="preserve"> </w:t>
      </w:r>
      <w:proofErr w:type="spellStart"/>
      <w:r w:rsidRPr="00E527EE">
        <w:rPr>
          <w:color w:val="000000" w:themeColor="text1"/>
          <w:lang w:val="es-ES"/>
        </w:rPr>
        <w:t>xác</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tin</w:t>
      </w:r>
      <w:proofErr w:type="spellEnd"/>
      <w:r w:rsidRPr="00E527EE">
        <w:rPr>
          <w:color w:val="000000" w:themeColor="text1"/>
          <w:lang w:val="es-ES"/>
        </w:rPr>
        <w:t xml:space="preserve"> </w:t>
      </w:r>
      <w:proofErr w:type="spellStart"/>
      <w:r w:rsidRPr="00E527EE">
        <w:rPr>
          <w:color w:val="000000" w:themeColor="text1"/>
          <w:lang w:val="es-ES"/>
        </w:rPr>
        <w:t>cậy</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thông</w:t>
      </w:r>
      <w:proofErr w:type="spellEnd"/>
      <w:r w:rsidRPr="00E527EE">
        <w:rPr>
          <w:color w:val="000000" w:themeColor="text1"/>
          <w:lang w:val="es-ES"/>
        </w:rPr>
        <w:t xml:space="preserve"> </w:t>
      </w:r>
      <w:proofErr w:type="spellStart"/>
      <w:r w:rsidRPr="00E527EE">
        <w:rPr>
          <w:color w:val="000000" w:themeColor="text1"/>
          <w:lang w:val="es-ES"/>
        </w:rPr>
        <w:t>tin</w:t>
      </w:r>
      <w:proofErr w:type="spellEnd"/>
      <w:r w:rsidRPr="00E527EE">
        <w:rPr>
          <w:color w:val="000000" w:themeColor="text1"/>
          <w:lang w:val="es-ES"/>
        </w:rPr>
        <w:t xml:space="preserve"> </w:t>
      </w:r>
      <w:proofErr w:type="spellStart"/>
      <w:r w:rsidRPr="00E527EE">
        <w:rPr>
          <w:color w:val="000000" w:themeColor="text1"/>
          <w:lang w:val="es-ES"/>
        </w:rPr>
        <w:t>đó</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cung</w:t>
      </w:r>
      <w:proofErr w:type="spellEnd"/>
      <w:r w:rsidRPr="00E527EE">
        <w:rPr>
          <w:color w:val="000000" w:themeColor="text1"/>
          <w:lang w:val="es-ES"/>
        </w:rPr>
        <w:t xml:space="preserve"> </w:t>
      </w:r>
      <w:proofErr w:type="spellStart"/>
      <w:r w:rsidRPr="00E527EE">
        <w:rPr>
          <w:color w:val="000000" w:themeColor="text1"/>
          <w:lang w:val="es-ES"/>
        </w:rPr>
        <w:t>cấp</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thông</w:t>
      </w:r>
      <w:proofErr w:type="spellEnd"/>
      <w:r w:rsidRPr="00E527EE">
        <w:rPr>
          <w:color w:val="000000" w:themeColor="text1"/>
          <w:lang w:val="es-ES"/>
        </w:rPr>
        <w:t xml:space="preserve"> </w:t>
      </w:r>
      <w:proofErr w:type="spellStart"/>
      <w:r w:rsidRPr="00E527EE">
        <w:rPr>
          <w:color w:val="000000" w:themeColor="text1"/>
          <w:lang w:val="es-ES"/>
        </w:rPr>
        <w:t>tin</w:t>
      </w:r>
      <w:proofErr w:type="spellEnd"/>
      <w:r w:rsidRPr="00E527EE">
        <w:rPr>
          <w:color w:val="000000" w:themeColor="text1"/>
          <w:lang w:val="es-ES"/>
        </w:rPr>
        <w:t xml:space="preserve"> </w:t>
      </w:r>
      <w:proofErr w:type="spellStart"/>
      <w:r w:rsidRPr="00E527EE">
        <w:rPr>
          <w:color w:val="000000" w:themeColor="text1"/>
          <w:lang w:val="es-ES"/>
        </w:rPr>
        <w:t>bổ</w:t>
      </w:r>
      <w:proofErr w:type="spellEnd"/>
      <w:r w:rsidRPr="00E527EE">
        <w:rPr>
          <w:color w:val="000000" w:themeColor="text1"/>
          <w:lang w:val="es-ES"/>
        </w:rPr>
        <w:t xml:space="preserve"> </w:t>
      </w:r>
      <w:proofErr w:type="spellStart"/>
      <w:r w:rsidRPr="00E527EE">
        <w:rPr>
          <w:color w:val="000000" w:themeColor="text1"/>
          <w:lang w:val="es-ES"/>
        </w:rPr>
        <w:t>sung</w:t>
      </w:r>
      <w:proofErr w:type="spellEnd"/>
      <w:r w:rsidRPr="00E527EE">
        <w:rPr>
          <w:color w:val="000000" w:themeColor="text1"/>
          <w:lang w:val="es-ES"/>
        </w:rPr>
        <w:t xml:space="preserve">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yêu</w:t>
      </w:r>
      <w:proofErr w:type="spellEnd"/>
      <w:r w:rsidRPr="00E527EE">
        <w:rPr>
          <w:color w:val="000000" w:themeColor="text1"/>
          <w:lang w:val="es-ES"/>
        </w:rPr>
        <w:t xml:space="preserve"> </w:t>
      </w:r>
      <w:proofErr w:type="spellStart"/>
      <w:r w:rsidRPr="00E527EE">
        <w:rPr>
          <w:color w:val="000000" w:themeColor="text1"/>
          <w:lang w:val="es-ES"/>
        </w:rPr>
        <w:t>cầu</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w:t>
      </w:r>
    </w:p>
    <w:p w14:paraId="0DE46A6C"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8.8</w:t>
      </w:r>
      <w:r w:rsidRPr="00E527EE">
        <w:rPr>
          <w:color w:val="000000" w:themeColor="text1"/>
          <w:lang w:val="es-ES"/>
        </w:rPr>
        <w:tab/>
      </w:r>
      <w:r w:rsidRPr="00E527EE">
        <w:rPr>
          <w:color w:val="000000" w:themeColor="text1"/>
          <w:lang w:val="vi-VN"/>
        </w:rPr>
        <w:t xml:space="preserve">Đối với các Hàng hóa có yêu cầu bảo hành </w:t>
      </w:r>
      <w:proofErr w:type="spellStart"/>
      <w:r w:rsidRPr="00E527EE">
        <w:rPr>
          <w:color w:val="000000" w:themeColor="text1"/>
          <w:lang w:val="es-ES"/>
        </w:rPr>
        <w:t>Bên</w:t>
      </w:r>
      <w:proofErr w:type="spellEnd"/>
      <w:r w:rsidRPr="00E527EE">
        <w:rPr>
          <w:color w:val="000000" w:themeColor="text1"/>
          <w:lang w:val="es-ES"/>
        </w:rPr>
        <w:t xml:space="preserve"> A</w:t>
      </w:r>
      <w:r w:rsidRPr="00E527EE">
        <w:rPr>
          <w:color w:val="000000" w:themeColor="text1"/>
          <w:lang w:val="vi-VN"/>
        </w:rPr>
        <w:t xml:space="preserve"> sẽ chịu trách nhiệm cung cấp các tài liệu bảo hành và tự mình thực hiện hoặc chỉ định bên thứ ba thực hiện nghĩa vụ bảo hành Hàng hóa, theo tiêu chuẩn bảo hành của nhà sản xuất hoặc </w:t>
      </w:r>
      <w:proofErr w:type="spellStart"/>
      <w:r w:rsidRPr="00E527EE">
        <w:rPr>
          <w:color w:val="000000" w:themeColor="text1"/>
          <w:lang w:val="es-ES"/>
        </w:rPr>
        <w:t>Bên</w:t>
      </w:r>
      <w:proofErr w:type="spellEnd"/>
      <w:r w:rsidRPr="00E527EE">
        <w:rPr>
          <w:color w:val="000000" w:themeColor="text1"/>
          <w:lang w:val="es-ES"/>
        </w:rPr>
        <w:t xml:space="preserve"> A</w:t>
      </w:r>
      <w:r w:rsidRPr="00E527EE">
        <w:rPr>
          <w:color w:val="000000" w:themeColor="text1"/>
          <w:lang w:val="vi-VN"/>
        </w:rPr>
        <w:t xml:space="preserve"> kèm theo việc cung cấp Hàng hóa. Việc bảo hành hàng hóa phải bảo đảm tuân thủ các quy định pháp luật</w:t>
      </w:r>
    </w:p>
    <w:p w14:paraId="0ED35E32"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8.9</w:t>
      </w:r>
      <w:r w:rsidRPr="00E527EE">
        <w:rPr>
          <w:color w:val="000000" w:themeColor="text1"/>
          <w:lang w:val="es-ES"/>
        </w:rPr>
        <w:tab/>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đảm</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tuân</w:t>
      </w:r>
      <w:proofErr w:type="spellEnd"/>
      <w:r w:rsidRPr="00E527EE">
        <w:rPr>
          <w:color w:val="000000" w:themeColor="text1"/>
          <w:lang w:val="es-ES"/>
        </w:rPr>
        <w:t xml:space="preserve"> </w:t>
      </w:r>
      <w:proofErr w:type="spellStart"/>
      <w:r w:rsidRPr="00E527EE">
        <w:rPr>
          <w:color w:val="000000" w:themeColor="text1"/>
          <w:lang w:val="es-ES"/>
        </w:rPr>
        <w:t>thủ</w:t>
      </w:r>
      <w:proofErr w:type="spellEnd"/>
      <w:r w:rsidRPr="00E527EE">
        <w:rPr>
          <w:color w:val="000000" w:themeColor="text1"/>
          <w:lang w:val="es-ES"/>
        </w:rPr>
        <w:t xml:space="preserve">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điều</w:t>
      </w:r>
      <w:proofErr w:type="spellEnd"/>
      <w:r w:rsidRPr="00E527EE">
        <w:rPr>
          <w:color w:val="000000" w:themeColor="text1"/>
          <w:lang w:val="es-ES"/>
        </w:rPr>
        <w:t xml:space="preserve"> </w:t>
      </w:r>
      <w:proofErr w:type="spellStart"/>
      <w:r w:rsidRPr="00E527EE">
        <w:rPr>
          <w:color w:val="000000" w:themeColor="text1"/>
          <w:lang w:val="es-ES"/>
        </w:rPr>
        <w:t>kiện</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ghi</w:t>
      </w:r>
      <w:proofErr w:type="spellEnd"/>
      <w:r w:rsidRPr="00E527EE">
        <w:rPr>
          <w:color w:val="000000" w:themeColor="text1"/>
          <w:lang w:val="es-ES"/>
        </w:rPr>
        <w:t xml:space="preserve"> </w:t>
      </w:r>
      <w:proofErr w:type="spellStart"/>
      <w:r w:rsidRPr="00E527EE">
        <w:rPr>
          <w:color w:val="000000" w:themeColor="text1"/>
          <w:lang w:val="es-ES"/>
        </w:rPr>
        <w:t>rõ</w:t>
      </w:r>
      <w:proofErr w:type="spellEnd"/>
      <w:r w:rsidRPr="00E527EE">
        <w:rPr>
          <w:color w:val="000000" w:themeColor="text1"/>
          <w:lang w:val="es-ES"/>
        </w:rPr>
        <w:t xml:space="preserve">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Phụ</w:t>
      </w:r>
      <w:proofErr w:type="spellEnd"/>
      <w:r w:rsidRPr="00E527EE">
        <w:rPr>
          <w:color w:val="000000" w:themeColor="text1"/>
          <w:lang w:val="es-ES"/>
        </w:rPr>
        <w:t xml:space="preserve"> </w:t>
      </w:r>
      <w:proofErr w:type="spellStart"/>
      <w:r w:rsidRPr="00E527EE">
        <w:rPr>
          <w:color w:val="000000" w:themeColor="text1"/>
          <w:lang w:val="es-ES"/>
        </w:rPr>
        <w:t>Lục</w:t>
      </w:r>
      <w:proofErr w:type="spellEnd"/>
      <w:r w:rsidRPr="00E527EE">
        <w:rPr>
          <w:color w:val="000000" w:themeColor="text1"/>
          <w:lang w:val="es-ES"/>
        </w:rPr>
        <w:t xml:space="preserve"> A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này</w:t>
      </w:r>
      <w:proofErr w:type="spellEnd"/>
      <w:r w:rsidRPr="00E527EE">
        <w:rPr>
          <w:color w:val="000000" w:themeColor="text1"/>
          <w:lang w:val="es-ES"/>
        </w:rPr>
        <w:t>.</w:t>
      </w:r>
    </w:p>
    <w:p w14:paraId="5DD1570A" w14:textId="77777777" w:rsidR="00615CBC" w:rsidRPr="00E527EE" w:rsidRDefault="00615CBC" w:rsidP="00615CBC">
      <w:pPr>
        <w:tabs>
          <w:tab w:val="left" w:pos="426"/>
        </w:tabs>
        <w:spacing w:after="60" w:line="288" w:lineRule="auto"/>
        <w:jc w:val="both"/>
        <w:rPr>
          <w:rFonts w:eastAsia="Calibri"/>
          <w:b/>
          <w:color w:val="000000" w:themeColor="text1"/>
          <w:lang w:val="es-ES"/>
        </w:rPr>
      </w:pPr>
      <w:r w:rsidRPr="00E527EE">
        <w:rPr>
          <w:rFonts w:eastAsia="Calibri"/>
          <w:b/>
          <w:color w:val="000000" w:themeColor="text1"/>
          <w:lang w:val="es-ES"/>
        </w:rPr>
        <w:t xml:space="preserve">ĐIỀU 9: TRÁCH NHIỆM CỦA MỖI BÊN    </w:t>
      </w:r>
    </w:p>
    <w:p w14:paraId="43050149" w14:textId="77777777" w:rsidR="00615CBC" w:rsidRPr="00E527EE" w:rsidRDefault="00615CBC" w:rsidP="00615CBC">
      <w:pPr>
        <w:tabs>
          <w:tab w:val="left" w:pos="426"/>
        </w:tabs>
        <w:spacing w:after="60" w:line="288" w:lineRule="auto"/>
        <w:jc w:val="both"/>
        <w:rPr>
          <w:rFonts w:eastAsia="Calibri"/>
          <w:b/>
          <w:color w:val="000000" w:themeColor="text1"/>
          <w:lang w:val="es-ES"/>
        </w:rPr>
      </w:pPr>
      <w:r w:rsidRPr="00E527EE">
        <w:rPr>
          <w:rFonts w:eastAsia="Calibri"/>
          <w:b/>
          <w:color w:val="000000" w:themeColor="text1"/>
          <w:lang w:val="es-ES"/>
        </w:rPr>
        <w:t>BÊN A:</w:t>
      </w:r>
    </w:p>
    <w:p w14:paraId="320F2184" w14:textId="77777777" w:rsidR="00615CBC" w:rsidRPr="00E527EE" w:rsidRDefault="00615CBC" w:rsidP="00615CBC">
      <w:pPr>
        <w:tabs>
          <w:tab w:val="num" w:pos="360"/>
          <w:tab w:val="left" w:pos="426"/>
        </w:tabs>
        <w:spacing w:after="60" w:line="288" w:lineRule="auto"/>
        <w:jc w:val="both"/>
        <w:rPr>
          <w:color w:val="000000" w:themeColor="text1"/>
          <w:lang w:val="es-ES"/>
        </w:rPr>
      </w:pPr>
      <w:r w:rsidRPr="00E527EE">
        <w:rPr>
          <w:color w:val="000000" w:themeColor="text1"/>
          <w:lang w:val="es-ES"/>
        </w:rPr>
        <w:t>9.1</w:t>
      </w:r>
      <w:r w:rsidRPr="00E527EE">
        <w:rPr>
          <w:color w:val="000000" w:themeColor="text1"/>
          <w:lang w:val="es-ES"/>
        </w:rPr>
        <w:tab/>
      </w:r>
      <w:r w:rsidRPr="00E527EE">
        <w:rPr>
          <w:color w:val="000000" w:themeColor="text1"/>
          <w:lang w:val="es-ES"/>
        </w:rPr>
        <w:tab/>
        <w:t xml:space="preserve">Cam </w:t>
      </w:r>
      <w:proofErr w:type="spellStart"/>
      <w:r w:rsidRPr="00E527EE">
        <w:rPr>
          <w:color w:val="000000" w:themeColor="text1"/>
          <w:lang w:val="es-ES"/>
        </w:rPr>
        <w:t>kết</w:t>
      </w:r>
      <w:proofErr w:type="spellEnd"/>
      <w:r w:rsidRPr="00E527EE">
        <w:rPr>
          <w:color w:val="000000" w:themeColor="text1"/>
          <w:lang w:val="es-ES"/>
        </w:rPr>
        <w:t xml:space="preserve">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giao</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hàng </w:t>
      </w:r>
      <w:proofErr w:type="spellStart"/>
      <w:r w:rsidRPr="00E527EE">
        <w:rPr>
          <w:color w:val="000000" w:themeColor="text1"/>
          <w:lang w:val="es-ES"/>
        </w:rPr>
        <w:t>giả</w:t>
      </w:r>
      <w:proofErr w:type="spellEnd"/>
      <w:r w:rsidRPr="00E527EE">
        <w:rPr>
          <w:color w:val="000000" w:themeColor="text1"/>
          <w:lang w:val="es-ES"/>
        </w:rPr>
        <w:t xml:space="preserve">, hàng </w:t>
      </w:r>
      <w:proofErr w:type="spellStart"/>
      <w:r w:rsidRPr="00E527EE">
        <w:rPr>
          <w:color w:val="000000" w:themeColor="text1"/>
          <w:lang w:val="es-ES"/>
        </w:rPr>
        <w:t>kém</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hàng in </w:t>
      </w:r>
      <w:proofErr w:type="spellStart"/>
      <w:r w:rsidRPr="00E527EE">
        <w:rPr>
          <w:color w:val="000000" w:themeColor="text1"/>
          <w:lang w:val="es-ES"/>
        </w:rPr>
        <w:t>lại</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sử</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hàng </w:t>
      </w:r>
      <w:proofErr w:type="spellStart"/>
      <w:r w:rsidRPr="00E527EE">
        <w:rPr>
          <w:color w:val="000000" w:themeColor="text1"/>
          <w:lang w:val="es-ES"/>
        </w:rPr>
        <w:t>quá</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sử</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w:t>
      </w:r>
      <w:proofErr w:type="spellStart"/>
      <w:r w:rsidRPr="00E527EE">
        <w:rPr>
          <w:color w:val="000000" w:themeColor="text1"/>
          <w:lang w:val="es-ES"/>
        </w:rPr>
        <w:t>hoặc</w:t>
      </w:r>
      <w:proofErr w:type="spellEnd"/>
      <w:r w:rsidRPr="00E527EE">
        <w:rPr>
          <w:color w:val="000000" w:themeColor="text1"/>
          <w:lang w:val="es-ES"/>
        </w:rPr>
        <w:t xml:space="preserve"> hàng </w:t>
      </w:r>
      <w:proofErr w:type="spellStart"/>
      <w:r w:rsidRPr="00E527EE">
        <w:rPr>
          <w:color w:val="000000" w:themeColor="text1"/>
          <w:lang w:val="es-ES"/>
        </w:rPr>
        <w:t>cận</w:t>
      </w:r>
      <w:proofErr w:type="spellEnd"/>
      <w:r w:rsidRPr="00E527EE">
        <w:rPr>
          <w:color w:val="000000" w:themeColor="text1"/>
          <w:lang w:val="es-ES"/>
        </w:rPr>
        <w:t xml:space="preserve"> date, hàng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như</w:t>
      </w:r>
      <w:proofErr w:type="spellEnd"/>
      <w:r w:rsidRPr="00E527EE">
        <w:rPr>
          <w:color w:val="000000" w:themeColor="text1"/>
          <w:lang w:val="es-ES"/>
        </w:rPr>
        <w:t xml:space="preserve"> </w:t>
      </w:r>
      <w:proofErr w:type="spellStart"/>
      <w:r w:rsidRPr="00E527EE">
        <w:rPr>
          <w:color w:val="000000" w:themeColor="text1"/>
          <w:lang w:val="es-ES"/>
        </w:rPr>
        <w:t>đã</w:t>
      </w:r>
      <w:proofErr w:type="spellEnd"/>
      <w:r w:rsidRPr="00E527EE">
        <w:rPr>
          <w:color w:val="000000" w:themeColor="text1"/>
          <w:lang w:val="es-ES"/>
        </w:rPr>
        <w:t xml:space="preserve"> </w:t>
      </w:r>
      <w:proofErr w:type="spellStart"/>
      <w:r w:rsidRPr="00E527EE">
        <w:rPr>
          <w:color w:val="000000" w:themeColor="text1"/>
          <w:lang w:val="es-ES"/>
        </w:rPr>
        <w:t>công</w:t>
      </w:r>
      <w:proofErr w:type="spellEnd"/>
      <w:r w:rsidRPr="00E527EE">
        <w:rPr>
          <w:color w:val="000000" w:themeColor="text1"/>
          <w:lang w:val="es-ES"/>
        </w:rPr>
        <w:t xml:space="preserve"> </w:t>
      </w:r>
      <w:proofErr w:type="spellStart"/>
      <w:r w:rsidRPr="00E527EE">
        <w:rPr>
          <w:color w:val="000000" w:themeColor="text1"/>
          <w:lang w:val="es-ES"/>
        </w:rPr>
        <w:t>bố</w:t>
      </w:r>
      <w:proofErr w:type="spellEnd"/>
      <w:r w:rsidRPr="00E527EE">
        <w:rPr>
          <w:color w:val="000000" w:themeColor="text1"/>
          <w:lang w:val="es-ES"/>
        </w:rPr>
        <w:t xml:space="preserve">. Cam </w:t>
      </w:r>
      <w:proofErr w:type="spellStart"/>
      <w:r w:rsidRPr="00E527EE">
        <w:rPr>
          <w:color w:val="000000" w:themeColor="text1"/>
          <w:lang w:val="es-ES"/>
        </w:rPr>
        <w:t>kết</w:t>
      </w:r>
      <w:proofErr w:type="spellEnd"/>
      <w:r w:rsidRPr="00E527EE">
        <w:rPr>
          <w:color w:val="000000" w:themeColor="text1"/>
          <w:lang w:val="es-ES"/>
        </w:rPr>
        <w:t xml:space="preserve"> </w:t>
      </w:r>
      <w:proofErr w:type="spellStart"/>
      <w:r w:rsidRPr="00E527EE">
        <w:rPr>
          <w:color w:val="000000" w:themeColor="text1"/>
          <w:lang w:val="es-ES"/>
        </w:rPr>
        <w:t>giao</w:t>
      </w:r>
      <w:proofErr w:type="spellEnd"/>
      <w:r w:rsidRPr="00E527EE">
        <w:rPr>
          <w:color w:val="000000" w:themeColor="text1"/>
          <w:lang w:val="es-ES"/>
        </w:rPr>
        <w:t xml:space="preserve"> hàng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cách</w:t>
      </w:r>
      <w:proofErr w:type="spellEnd"/>
      <w:r w:rsidRPr="00E527EE">
        <w:rPr>
          <w:color w:val="000000" w:themeColor="text1"/>
          <w:lang w:val="es-ES"/>
        </w:rPr>
        <w:t xml:space="preserve">, </w:t>
      </w:r>
      <w:proofErr w:type="spellStart"/>
      <w:r w:rsidRPr="00E527EE">
        <w:rPr>
          <w:color w:val="000000" w:themeColor="text1"/>
          <w:lang w:val="es-ES"/>
        </w:rPr>
        <w:t>mẫu</w:t>
      </w:r>
      <w:proofErr w:type="spellEnd"/>
      <w:r w:rsidRPr="00E527EE">
        <w:rPr>
          <w:color w:val="000000" w:themeColor="text1"/>
          <w:lang w:val="es-ES"/>
        </w:rPr>
        <w:t xml:space="preserve"> </w:t>
      </w:r>
      <w:proofErr w:type="spellStart"/>
      <w:r w:rsidRPr="00E527EE">
        <w:rPr>
          <w:color w:val="000000" w:themeColor="text1"/>
          <w:lang w:val="es-ES"/>
        </w:rPr>
        <w:t>mã</w:t>
      </w:r>
      <w:proofErr w:type="spellEnd"/>
      <w:r w:rsidRPr="00E527EE">
        <w:rPr>
          <w:color w:val="000000" w:themeColor="text1"/>
          <w:lang w:val="es-ES"/>
        </w:rPr>
        <w:t xml:space="preserve">, </w:t>
      </w:r>
      <w:proofErr w:type="spellStart"/>
      <w:r w:rsidRPr="00E527EE">
        <w:rPr>
          <w:color w:val="000000" w:themeColor="text1"/>
          <w:lang w:val="es-ES"/>
        </w:rPr>
        <w:t>chủng</w:t>
      </w:r>
      <w:proofErr w:type="spellEnd"/>
      <w:r w:rsidRPr="00E527EE">
        <w:rPr>
          <w:color w:val="000000" w:themeColor="text1"/>
          <w:lang w:val="es-ES"/>
        </w:rPr>
        <w:t xml:space="preserve"> </w:t>
      </w:r>
      <w:proofErr w:type="spellStart"/>
      <w:r w:rsidRPr="00E527EE">
        <w:rPr>
          <w:color w:val="000000" w:themeColor="text1"/>
          <w:lang w:val="es-ES"/>
        </w:rPr>
        <w:t>loại</w:t>
      </w:r>
      <w:proofErr w:type="spellEnd"/>
      <w:r w:rsidRPr="00E527EE">
        <w:rPr>
          <w:color w:val="000000" w:themeColor="text1"/>
          <w:lang w:val="es-ES"/>
        </w:rPr>
        <w:t xml:space="preserve">, </w:t>
      </w:r>
      <w:proofErr w:type="spellStart"/>
      <w:r w:rsidRPr="00E527EE">
        <w:rPr>
          <w:color w:val="000000" w:themeColor="text1"/>
          <w:lang w:val="es-ES"/>
        </w:rPr>
        <w:t>màu</w:t>
      </w:r>
      <w:proofErr w:type="spellEnd"/>
      <w:r w:rsidRPr="00E527EE">
        <w:rPr>
          <w:color w:val="000000" w:themeColor="text1"/>
          <w:lang w:val="es-ES"/>
        </w:rPr>
        <w:t xml:space="preserve"> </w:t>
      </w:r>
      <w:proofErr w:type="spellStart"/>
      <w:r w:rsidRPr="00E527EE">
        <w:rPr>
          <w:color w:val="000000" w:themeColor="text1"/>
          <w:lang w:val="es-ES"/>
        </w:rPr>
        <w:t>sắc</w:t>
      </w:r>
      <w:proofErr w:type="spellEnd"/>
      <w:r w:rsidRPr="00E527EE">
        <w:rPr>
          <w:color w:val="000000" w:themeColor="text1"/>
          <w:lang w:val="es-ES"/>
        </w:rPr>
        <w:t xml:space="preserve">, </w:t>
      </w:r>
      <w:proofErr w:type="spellStart"/>
      <w:r w:rsidRPr="00E527EE">
        <w:rPr>
          <w:color w:val="000000" w:themeColor="text1"/>
          <w:lang w:val="es-ES"/>
        </w:rPr>
        <w:t>số</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trường</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vi </w:t>
      </w:r>
      <w:proofErr w:type="spellStart"/>
      <w:r w:rsidRPr="00E527EE">
        <w:rPr>
          <w:color w:val="000000" w:themeColor="text1"/>
          <w:lang w:val="es-ES"/>
        </w:rPr>
        <w:t>phạm</w:t>
      </w:r>
      <w:proofErr w:type="spellEnd"/>
      <w:r w:rsidRPr="00E527EE">
        <w:rPr>
          <w:color w:val="000000" w:themeColor="text1"/>
          <w:lang w:val="es-ES"/>
        </w:rPr>
        <w:t xml:space="preserve"> </w:t>
      </w:r>
      <w:proofErr w:type="spellStart"/>
      <w:r w:rsidRPr="00E527EE">
        <w:rPr>
          <w:color w:val="000000" w:themeColor="text1"/>
          <w:lang w:val="es-ES"/>
        </w:rPr>
        <w:t>cam</w:t>
      </w:r>
      <w:proofErr w:type="spellEnd"/>
      <w:r w:rsidRPr="00E527EE">
        <w:rPr>
          <w:color w:val="000000" w:themeColor="text1"/>
          <w:lang w:val="es-ES"/>
        </w:rPr>
        <w:t xml:space="preserve"> </w:t>
      </w:r>
      <w:proofErr w:type="spellStart"/>
      <w:r w:rsidRPr="00E527EE">
        <w:rPr>
          <w:color w:val="000000" w:themeColor="text1"/>
          <w:lang w:val="es-ES"/>
        </w:rPr>
        <w:t>kết</w:t>
      </w:r>
      <w:proofErr w:type="spellEnd"/>
      <w:r w:rsidRPr="00E527EE">
        <w:rPr>
          <w:color w:val="000000" w:themeColor="text1"/>
          <w:lang w:val="es-ES"/>
        </w:rPr>
        <w:t xml:space="preserve"> </w:t>
      </w:r>
      <w:proofErr w:type="spellStart"/>
      <w:r w:rsidRPr="00E527EE">
        <w:rPr>
          <w:color w:val="000000" w:themeColor="text1"/>
          <w:lang w:val="es-ES"/>
        </w:rPr>
        <w:t>nêu</w:t>
      </w:r>
      <w:proofErr w:type="spellEnd"/>
      <w:r w:rsidRPr="00E527EE">
        <w:rPr>
          <w:color w:val="000000" w:themeColor="text1"/>
          <w:lang w:val="es-ES"/>
        </w:rPr>
        <w:t xml:space="preserve"> </w:t>
      </w:r>
      <w:proofErr w:type="spellStart"/>
      <w:r w:rsidRPr="00E527EE">
        <w:rPr>
          <w:color w:val="000000" w:themeColor="text1"/>
          <w:lang w:val="es-ES"/>
        </w:rPr>
        <w:t>trên</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chịu</w:t>
      </w:r>
      <w:proofErr w:type="spellEnd"/>
      <w:r w:rsidRPr="00E527EE">
        <w:rPr>
          <w:color w:val="000000" w:themeColor="text1"/>
          <w:lang w:val="es-ES"/>
        </w:rPr>
        <w:t xml:space="preserve"> </w:t>
      </w:r>
      <w:proofErr w:type="spellStart"/>
      <w:r w:rsidRPr="00E527EE">
        <w:rPr>
          <w:color w:val="000000" w:themeColor="text1"/>
          <w:lang w:val="es-ES"/>
        </w:rPr>
        <w:t>hoàn</w:t>
      </w:r>
      <w:proofErr w:type="spellEnd"/>
      <w:r w:rsidRPr="00E527EE">
        <w:rPr>
          <w:color w:val="000000" w:themeColor="text1"/>
          <w:lang w:val="es-ES"/>
        </w:rPr>
        <w:t xml:space="preserve"> </w:t>
      </w:r>
      <w:proofErr w:type="spellStart"/>
      <w:r w:rsidRPr="00E527EE">
        <w:rPr>
          <w:color w:val="000000" w:themeColor="text1"/>
          <w:lang w:val="es-ES"/>
        </w:rPr>
        <w:t>toàn</w:t>
      </w:r>
      <w:proofErr w:type="spellEnd"/>
      <w:r w:rsidRPr="00E527EE">
        <w:rPr>
          <w:color w:val="000000" w:themeColor="text1"/>
          <w:lang w:val="es-ES"/>
        </w:rPr>
        <w:t xml:space="preserve"> </w:t>
      </w:r>
      <w:proofErr w:type="spellStart"/>
      <w:r w:rsidRPr="00E527EE">
        <w:rPr>
          <w:color w:val="000000" w:themeColor="text1"/>
          <w:lang w:val="es-ES"/>
        </w:rPr>
        <w:t>trách</w:t>
      </w:r>
      <w:proofErr w:type="spellEnd"/>
      <w:r w:rsidRPr="00E527EE">
        <w:rPr>
          <w:color w:val="000000" w:themeColor="text1"/>
          <w:lang w:val="es-ES"/>
        </w:rPr>
        <w:t xml:space="preserve"> </w:t>
      </w:r>
      <w:proofErr w:type="spellStart"/>
      <w:r w:rsidRPr="00E527EE">
        <w:rPr>
          <w:color w:val="000000" w:themeColor="text1"/>
          <w:lang w:val="es-ES"/>
        </w:rPr>
        <w:t>nhiệm</w:t>
      </w:r>
      <w:proofErr w:type="spellEnd"/>
      <w:r w:rsidRPr="00E527EE">
        <w:rPr>
          <w:color w:val="000000" w:themeColor="text1"/>
          <w:lang w:val="es-ES"/>
        </w:rPr>
        <w:t xml:space="preserve"> </w:t>
      </w:r>
      <w:proofErr w:type="spellStart"/>
      <w:r w:rsidRPr="00E527EE">
        <w:rPr>
          <w:color w:val="000000" w:themeColor="text1"/>
          <w:lang w:val="es-ES"/>
        </w:rPr>
        <w:t>trước</w:t>
      </w:r>
      <w:proofErr w:type="spellEnd"/>
      <w:r w:rsidRPr="00E527EE">
        <w:rPr>
          <w:color w:val="000000" w:themeColor="text1"/>
          <w:lang w:val="es-ES"/>
        </w:rPr>
        <w:t xml:space="preserve"> </w:t>
      </w:r>
      <w:proofErr w:type="spellStart"/>
      <w:r w:rsidRPr="00E527EE">
        <w:rPr>
          <w:color w:val="000000" w:themeColor="text1"/>
          <w:lang w:val="es-ES"/>
        </w:rPr>
        <w:t>Pháp</w:t>
      </w:r>
      <w:proofErr w:type="spellEnd"/>
      <w:r w:rsidRPr="00E527EE">
        <w:rPr>
          <w:color w:val="000000" w:themeColor="text1"/>
          <w:lang w:val="es-ES"/>
        </w:rPr>
        <w:t xml:space="preserve"> </w:t>
      </w:r>
      <w:proofErr w:type="spellStart"/>
      <w:r w:rsidRPr="00E527EE">
        <w:rPr>
          <w:color w:val="000000" w:themeColor="text1"/>
          <w:lang w:val="es-ES"/>
        </w:rPr>
        <w:t>luật</w:t>
      </w:r>
      <w:proofErr w:type="spellEnd"/>
      <w:r w:rsidRPr="00E527EE">
        <w:rPr>
          <w:color w:val="000000" w:themeColor="text1"/>
          <w:lang w:val="es-ES"/>
        </w:rPr>
        <w:t xml:space="preserve">, </w:t>
      </w:r>
      <w:proofErr w:type="spellStart"/>
      <w:r w:rsidRPr="00E527EE">
        <w:rPr>
          <w:color w:val="000000" w:themeColor="text1"/>
          <w:lang w:val="es-ES"/>
        </w:rPr>
        <w:t>chịu</w:t>
      </w:r>
      <w:proofErr w:type="spellEnd"/>
      <w:r w:rsidRPr="00E527EE">
        <w:rPr>
          <w:color w:val="000000" w:themeColor="text1"/>
          <w:lang w:val="es-ES"/>
        </w:rPr>
        <w:t xml:space="preserve"> </w:t>
      </w:r>
      <w:proofErr w:type="spellStart"/>
      <w:r w:rsidRPr="00E527EE">
        <w:rPr>
          <w:color w:val="000000" w:themeColor="text1"/>
          <w:lang w:val="es-ES"/>
        </w:rPr>
        <w:t>phạt</w:t>
      </w:r>
      <w:proofErr w:type="spellEnd"/>
      <w:r w:rsidRPr="00E527EE">
        <w:rPr>
          <w:color w:val="000000" w:themeColor="text1"/>
          <w:lang w:val="es-ES"/>
        </w:rPr>
        <w:t xml:space="preserve"> vi </w:t>
      </w:r>
      <w:proofErr w:type="spellStart"/>
      <w:r w:rsidRPr="00E527EE">
        <w:rPr>
          <w:color w:val="000000" w:themeColor="text1"/>
          <w:lang w:val="es-ES"/>
        </w:rPr>
        <w:t>phạm</w:t>
      </w:r>
      <w:proofErr w:type="spellEnd"/>
      <w:r w:rsidRPr="00E527EE">
        <w:rPr>
          <w:color w:val="000000" w:themeColor="text1"/>
          <w:lang w:val="es-ES"/>
        </w:rPr>
        <w:t xml:space="preserve"> 8% </w:t>
      </w:r>
      <w:proofErr w:type="spellStart"/>
      <w:r w:rsidRPr="00E527EE">
        <w:rPr>
          <w:color w:val="000000" w:themeColor="text1"/>
          <w:lang w:val="es-ES"/>
        </w:rPr>
        <w:t>giá</w:t>
      </w:r>
      <w:proofErr w:type="spellEnd"/>
      <w:r w:rsidRPr="00E527EE">
        <w:rPr>
          <w:color w:val="000000" w:themeColor="text1"/>
          <w:lang w:val="es-ES"/>
        </w:rPr>
        <w:t xml:space="preserve"> </w:t>
      </w:r>
      <w:proofErr w:type="spellStart"/>
      <w:r w:rsidRPr="00E527EE">
        <w:rPr>
          <w:color w:val="000000" w:themeColor="text1"/>
          <w:lang w:val="es-ES"/>
        </w:rPr>
        <w:t>trị</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bồi</w:t>
      </w:r>
      <w:proofErr w:type="spellEnd"/>
      <w:r w:rsidRPr="00E527EE">
        <w:rPr>
          <w:color w:val="000000" w:themeColor="text1"/>
          <w:lang w:val="es-ES"/>
        </w:rPr>
        <w:t xml:space="preserve"> </w:t>
      </w:r>
      <w:proofErr w:type="spellStart"/>
      <w:r w:rsidRPr="00E527EE">
        <w:rPr>
          <w:color w:val="000000" w:themeColor="text1"/>
          <w:lang w:val="es-ES"/>
        </w:rPr>
        <w:t>thường</w:t>
      </w:r>
      <w:proofErr w:type="spellEnd"/>
      <w:r w:rsidRPr="00E527EE">
        <w:rPr>
          <w:color w:val="000000" w:themeColor="text1"/>
          <w:lang w:val="es-ES"/>
        </w:rPr>
        <w:t xml:space="preserve"> </w:t>
      </w:r>
      <w:proofErr w:type="spellStart"/>
      <w:r w:rsidRPr="00E527EE">
        <w:rPr>
          <w:color w:val="000000" w:themeColor="text1"/>
          <w:lang w:val="es-ES"/>
        </w:rPr>
        <w:t>mọi</w:t>
      </w:r>
      <w:proofErr w:type="spellEnd"/>
      <w:r w:rsidRPr="00E527EE">
        <w:rPr>
          <w:color w:val="000000" w:themeColor="text1"/>
          <w:lang w:val="es-ES"/>
        </w:rPr>
        <w:t xml:space="preserve"> </w:t>
      </w:r>
      <w:proofErr w:type="spellStart"/>
      <w:r w:rsidRPr="00E527EE">
        <w:rPr>
          <w:color w:val="000000" w:themeColor="text1"/>
          <w:lang w:val="es-ES"/>
        </w:rPr>
        <w:t>thiệt</w:t>
      </w:r>
      <w:proofErr w:type="spellEnd"/>
      <w:r w:rsidRPr="00E527EE">
        <w:rPr>
          <w:color w:val="000000" w:themeColor="text1"/>
          <w:lang w:val="es-ES"/>
        </w:rPr>
        <w:t xml:space="preserve"> </w:t>
      </w:r>
      <w:proofErr w:type="spellStart"/>
      <w:r w:rsidRPr="00E527EE">
        <w:rPr>
          <w:color w:val="000000" w:themeColor="text1"/>
          <w:lang w:val="es-ES"/>
        </w:rPr>
        <w:t>hại</w:t>
      </w:r>
      <w:proofErr w:type="spellEnd"/>
      <w:r w:rsidRPr="00E527EE">
        <w:rPr>
          <w:color w:val="000000" w:themeColor="text1"/>
          <w:lang w:val="es-ES"/>
        </w:rPr>
        <w:t xml:space="preserve"> </w:t>
      </w:r>
      <w:proofErr w:type="spellStart"/>
      <w:r w:rsidRPr="00E527EE">
        <w:rPr>
          <w:color w:val="000000" w:themeColor="text1"/>
          <w:lang w:val="es-ES"/>
        </w:rPr>
        <w:t>nếu</w:t>
      </w:r>
      <w:proofErr w:type="spellEnd"/>
      <w:r w:rsidRPr="00E527EE">
        <w:rPr>
          <w:color w:val="000000" w:themeColor="text1"/>
          <w:lang w:val="es-ES"/>
        </w:rPr>
        <w:t xml:space="preserve">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bồi</w:t>
      </w:r>
      <w:proofErr w:type="spellEnd"/>
      <w:r w:rsidRPr="00E527EE">
        <w:rPr>
          <w:color w:val="000000" w:themeColor="text1"/>
          <w:lang w:val="es-ES"/>
        </w:rPr>
        <w:t xml:space="preserve"> </w:t>
      </w:r>
      <w:proofErr w:type="spellStart"/>
      <w:r w:rsidRPr="00E527EE">
        <w:rPr>
          <w:color w:val="000000" w:themeColor="text1"/>
          <w:lang w:val="es-ES"/>
        </w:rPr>
        <w:t>hoàn</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khoản</w:t>
      </w:r>
      <w:proofErr w:type="spellEnd"/>
      <w:r w:rsidRPr="00E527EE">
        <w:rPr>
          <w:color w:val="000000" w:themeColor="text1"/>
          <w:lang w:val="es-ES"/>
        </w:rPr>
        <w:t xml:space="preserve"> do </w:t>
      </w:r>
      <w:proofErr w:type="spellStart"/>
      <w:r w:rsidRPr="00E527EE">
        <w:rPr>
          <w:color w:val="000000" w:themeColor="text1"/>
          <w:lang w:val="es-ES"/>
        </w:rPr>
        <w:t>cơ</w:t>
      </w:r>
      <w:proofErr w:type="spellEnd"/>
      <w:r w:rsidRPr="00E527EE">
        <w:rPr>
          <w:color w:val="000000" w:themeColor="text1"/>
          <w:lang w:val="es-ES"/>
        </w:rPr>
        <w:t xml:space="preserve"> </w:t>
      </w:r>
      <w:proofErr w:type="spellStart"/>
      <w:r w:rsidRPr="00E527EE">
        <w:rPr>
          <w:color w:val="000000" w:themeColor="text1"/>
          <w:lang w:val="es-ES"/>
        </w:rPr>
        <w:t>quan</w:t>
      </w:r>
      <w:proofErr w:type="spellEnd"/>
      <w:r w:rsidRPr="00E527EE">
        <w:rPr>
          <w:color w:val="000000" w:themeColor="text1"/>
          <w:lang w:val="es-ES"/>
        </w:rPr>
        <w:t xml:space="preserve"> </w:t>
      </w:r>
      <w:proofErr w:type="spellStart"/>
      <w:r w:rsidRPr="00E527EE">
        <w:rPr>
          <w:color w:val="000000" w:themeColor="text1"/>
          <w:lang w:val="es-ES"/>
        </w:rPr>
        <w:t>chức</w:t>
      </w:r>
      <w:proofErr w:type="spellEnd"/>
      <w:r w:rsidRPr="00E527EE">
        <w:rPr>
          <w:color w:val="000000" w:themeColor="text1"/>
          <w:lang w:val="es-ES"/>
        </w:rPr>
        <w:t xml:space="preserve"> </w:t>
      </w:r>
      <w:proofErr w:type="spellStart"/>
      <w:r w:rsidRPr="00E527EE">
        <w:rPr>
          <w:color w:val="000000" w:themeColor="text1"/>
          <w:lang w:val="es-ES"/>
        </w:rPr>
        <w:t>năng</w:t>
      </w:r>
      <w:proofErr w:type="spellEnd"/>
      <w:r w:rsidRPr="00E527EE">
        <w:rPr>
          <w:color w:val="000000" w:themeColor="text1"/>
          <w:lang w:val="es-ES"/>
        </w:rPr>
        <w:t xml:space="preserve"> </w:t>
      </w:r>
      <w:proofErr w:type="spellStart"/>
      <w:r w:rsidRPr="00E527EE">
        <w:rPr>
          <w:color w:val="000000" w:themeColor="text1"/>
          <w:lang w:val="es-ES"/>
        </w:rPr>
        <w:t>thu</w:t>
      </w:r>
      <w:proofErr w:type="spellEnd"/>
      <w:r w:rsidRPr="00E527EE">
        <w:rPr>
          <w:color w:val="000000" w:themeColor="text1"/>
          <w:lang w:val="es-ES"/>
        </w:rPr>
        <w:t xml:space="preserve"> </w:t>
      </w:r>
      <w:proofErr w:type="spellStart"/>
      <w:r w:rsidRPr="00E527EE">
        <w:rPr>
          <w:color w:val="000000" w:themeColor="text1"/>
          <w:lang w:val="es-ES"/>
        </w:rPr>
        <w:t>phạt</w:t>
      </w:r>
      <w:proofErr w:type="spellEnd"/>
      <w:r w:rsidRPr="00E527EE">
        <w:rPr>
          <w:color w:val="000000" w:themeColor="text1"/>
          <w:lang w:val="es-ES"/>
        </w:rPr>
        <w:t xml:space="preserve">, </w:t>
      </w:r>
      <w:proofErr w:type="spellStart"/>
      <w:r w:rsidRPr="00E527EE">
        <w:rPr>
          <w:color w:val="000000" w:themeColor="text1"/>
          <w:lang w:val="es-ES"/>
        </w:rPr>
        <w:t>bồi</w:t>
      </w:r>
      <w:proofErr w:type="spellEnd"/>
      <w:r w:rsidRPr="00E527EE">
        <w:rPr>
          <w:color w:val="000000" w:themeColor="text1"/>
          <w:lang w:val="es-ES"/>
        </w:rPr>
        <w:t xml:space="preserve"> </w:t>
      </w:r>
      <w:proofErr w:type="spellStart"/>
      <w:r w:rsidRPr="00E527EE">
        <w:rPr>
          <w:color w:val="000000" w:themeColor="text1"/>
          <w:lang w:val="es-ES"/>
        </w:rPr>
        <w:t>thường</w:t>
      </w:r>
      <w:proofErr w:type="spellEnd"/>
      <w:r w:rsidRPr="00E527EE">
        <w:rPr>
          <w:color w:val="000000" w:themeColor="text1"/>
          <w:lang w:val="es-ES"/>
        </w:rPr>
        <w:t xml:space="preserve"> cho </w:t>
      </w:r>
      <w:proofErr w:type="spellStart"/>
      <w:r w:rsidRPr="00E527EE">
        <w:rPr>
          <w:color w:val="000000" w:themeColor="text1"/>
          <w:lang w:val="es-ES"/>
        </w:rPr>
        <w:t>khách</w:t>
      </w:r>
      <w:proofErr w:type="spellEnd"/>
      <w:r w:rsidRPr="00E527EE">
        <w:rPr>
          <w:color w:val="000000" w:themeColor="text1"/>
          <w:lang w:val="es-ES"/>
        </w:rPr>
        <w:t xml:space="preserve"> mua hàng </w:t>
      </w:r>
      <w:proofErr w:type="spellStart"/>
      <w:r w:rsidRPr="00E527EE">
        <w:rPr>
          <w:color w:val="000000" w:themeColor="text1"/>
          <w:lang w:val="es-ES"/>
        </w:rPr>
        <w:t>tại</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siêu</w:t>
      </w:r>
      <w:proofErr w:type="spellEnd"/>
      <w:r w:rsidRPr="00E527EE">
        <w:rPr>
          <w:color w:val="000000" w:themeColor="text1"/>
          <w:lang w:val="es-ES"/>
        </w:rPr>
        <w:t xml:space="preserve"> </w:t>
      </w:r>
      <w:proofErr w:type="spellStart"/>
      <w:r w:rsidRPr="00E527EE">
        <w:rPr>
          <w:color w:val="000000" w:themeColor="text1"/>
          <w:lang w:val="es-ES"/>
        </w:rPr>
        <w:t>thị</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bồi</w:t>
      </w:r>
      <w:proofErr w:type="spellEnd"/>
      <w:r w:rsidRPr="00E527EE">
        <w:rPr>
          <w:color w:val="000000" w:themeColor="text1"/>
          <w:lang w:val="es-ES"/>
        </w:rPr>
        <w:t xml:space="preserve"> </w:t>
      </w:r>
      <w:proofErr w:type="spellStart"/>
      <w:r w:rsidRPr="00E527EE">
        <w:rPr>
          <w:color w:val="000000" w:themeColor="text1"/>
          <w:lang w:val="es-ES"/>
        </w:rPr>
        <w:t>thường</w:t>
      </w:r>
      <w:proofErr w:type="spellEnd"/>
      <w:r w:rsidRPr="00E527EE">
        <w:rPr>
          <w:color w:val="000000" w:themeColor="text1"/>
          <w:lang w:val="es-ES"/>
        </w:rPr>
        <w:t xml:space="preserve"> </w:t>
      </w:r>
      <w:proofErr w:type="spellStart"/>
      <w:r w:rsidRPr="00E527EE">
        <w:rPr>
          <w:color w:val="000000" w:themeColor="text1"/>
          <w:lang w:val="es-ES"/>
        </w:rPr>
        <w:t>thiệt</w:t>
      </w:r>
      <w:proofErr w:type="spellEnd"/>
      <w:r w:rsidRPr="00E527EE">
        <w:rPr>
          <w:color w:val="000000" w:themeColor="text1"/>
          <w:lang w:val="es-ES"/>
        </w:rPr>
        <w:t xml:space="preserve"> </w:t>
      </w:r>
      <w:proofErr w:type="spellStart"/>
      <w:r w:rsidRPr="00E527EE">
        <w:rPr>
          <w:color w:val="000000" w:themeColor="text1"/>
          <w:lang w:val="es-ES"/>
        </w:rPr>
        <w:t>hại</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w:t>
      </w:r>
      <w:r w:rsidR="000B6144" w:rsidRPr="00E527EE">
        <w:rPr>
          <w:color w:val="000000" w:themeColor="text1"/>
          <w:lang w:val="es-ES"/>
        </w:rPr>
        <w:t>.</w:t>
      </w:r>
    </w:p>
    <w:p w14:paraId="0985902F" w14:textId="77777777" w:rsidR="00615CBC" w:rsidRPr="00E527EE" w:rsidRDefault="00615CBC" w:rsidP="00615CBC">
      <w:pPr>
        <w:tabs>
          <w:tab w:val="left" w:pos="426"/>
        </w:tabs>
        <w:spacing w:after="60" w:line="288" w:lineRule="auto"/>
        <w:jc w:val="both"/>
        <w:rPr>
          <w:color w:val="000000" w:themeColor="text1"/>
          <w:lang w:val="es-ES"/>
        </w:rPr>
      </w:pPr>
      <w:r w:rsidRPr="00E527EE">
        <w:rPr>
          <w:color w:val="000000" w:themeColor="text1"/>
          <w:lang w:val="es-ES"/>
        </w:rPr>
        <w:t>9.2</w:t>
      </w:r>
      <w:r w:rsidRPr="00E527EE">
        <w:rPr>
          <w:color w:val="000000" w:themeColor="text1"/>
          <w:lang w:val="es-ES"/>
        </w:rPr>
        <w:tab/>
        <w:t xml:space="preserve">Cam </w:t>
      </w:r>
      <w:proofErr w:type="spellStart"/>
      <w:r w:rsidRPr="00E527EE">
        <w:rPr>
          <w:color w:val="000000" w:themeColor="text1"/>
          <w:lang w:val="es-ES"/>
        </w:rPr>
        <w:t>kết</w:t>
      </w:r>
      <w:proofErr w:type="spellEnd"/>
      <w:r w:rsidRPr="00E527EE">
        <w:rPr>
          <w:color w:val="000000" w:themeColor="text1"/>
          <w:lang w:val="es-ES"/>
        </w:rPr>
        <w:t xml:space="preserve"> </w:t>
      </w:r>
      <w:proofErr w:type="spellStart"/>
      <w:r w:rsidRPr="00E527EE">
        <w:rPr>
          <w:color w:val="000000" w:themeColor="text1"/>
          <w:lang w:val="es-ES"/>
        </w:rPr>
        <w:t>cung</w:t>
      </w:r>
      <w:proofErr w:type="spellEnd"/>
      <w:r w:rsidRPr="00E527EE">
        <w:rPr>
          <w:color w:val="000000" w:themeColor="text1"/>
          <w:lang w:val="es-ES"/>
        </w:rPr>
        <w:t xml:space="preserve"> </w:t>
      </w:r>
      <w:proofErr w:type="spellStart"/>
      <w:r w:rsidRPr="00E527EE">
        <w:rPr>
          <w:color w:val="000000" w:themeColor="text1"/>
          <w:lang w:val="es-ES"/>
        </w:rPr>
        <w:t>cấp</w:t>
      </w:r>
      <w:proofErr w:type="spellEnd"/>
      <w:r w:rsidRPr="00E527EE">
        <w:rPr>
          <w:color w:val="000000" w:themeColor="text1"/>
          <w:lang w:val="es-ES"/>
        </w:rPr>
        <w:t xml:space="preserve"> </w:t>
      </w:r>
      <w:proofErr w:type="spellStart"/>
      <w:r w:rsidRPr="00E527EE">
        <w:rPr>
          <w:color w:val="000000" w:themeColor="text1"/>
          <w:lang w:val="es-ES"/>
        </w:rPr>
        <w:t>những</w:t>
      </w:r>
      <w:proofErr w:type="spellEnd"/>
      <w:r w:rsidRPr="00E527EE">
        <w:rPr>
          <w:color w:val="000000" w:themeColor="text1"/>
          <w:lang w:val="es-ES"/>
        </w:rPr>
        <w:t xml:space="preserve"> </w:t>
      </w:r>
      <w:proofErr w:type="spellStart"/>
      <w:r w:rsidRPr="00E527EE">
        <w:rPr>
          <w:color w:val="000000" w:themeColor="text1"/>
          <w:lang w:val="es-ES"/>
        </w:rPr>
        <w:t>chỉ</w:t>
      </w:r>
      <w:proofErr w:type="spellEnd"/>
      <w:r w:rsidRPr="00E527EE">
        <w:rPr>
          <w:color w:val="000000" w:themeColor="text1"/>
          <w:lang w:val="es-ES"/>
        </w:rPr>
        <w:t xml:space="preserve"> </w:t>
      </w:r>
      <w:proofErr w:type="spellStart"/>
      <w:r w:rsidRPr="00E527EE">
        <w:rPr>
          <w:color w:val="000000" w:themeColor="text1"/>
          <w:lang w:val="es-ES"/>
        </w:rPr>
        <w:t>dẫn</w:t>
      </w:r>
      <w:proofErr w:type="spellEnd"/>
      <w:r w:rsidRPr="00E527EE">
        <w:rPr>
          <w:color w:val="000000" w:themeColor="text1"/>
          <w:lang w:val="es-ES"/>
        </w:rPr>
        <w:t xml:space="preserve"> </w:t>
      </w:r>
      <w:proofErr w:type="spellStart"/>
      <w:r w:rsidRPr="00E527EE">
        <w:rPr>
          <w:color w:val="000000" w:themeColor="text1"/>
          <w:lang w:val="es-ES"/>
        </w:rPr>
        <w:t>cần</w:t>
      </w:r>
      <w:proofErr w:type="spellEnd"/>
      <w:r w:rsidRPr="00E527EE">
        <w:rPr>
          <w:color w:val="000000" w:themeColor="text1"/>
          <w:lang w:val="es-ES"/>
        </w:rPr>
        <w:t xml:space="preserve"> </w:t>
      </w:r>
      <w:proofErr w:type="spellStart"/>
      <w:r w:rsidRPr="00E527EE">
        <w:rPr>
          <w:color w:val="000000" w:themeColor="text1"/>
          <w:lang w:val="es-ES"/>
        </w:rPr>
        <w:t>thiết</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hỗ</w:t>
      </w:r>
      <w:proofErr w:type="spellEnd"/>
      <w:r w:rsidRPr="00E527EE">
        <w:rPr>
          <w:color w:val="000000" w:themeColor="text1"/>
          <w:lang w:val="es-ES"/>
        </w:rPr>
        <w:t xml:space="preserve"> </w:t>
      </w:r>
      <w:proofErr w:type="spellStart"/>
      <w:r w:rsidRPr="00E527EE">
        <w:rPr>
          <w:color w:val="000000" w:themeColor="text1"/>
          <w:lang w:val="es-ES"/>
        </w:rPr>
        <w:t>trợ</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để</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quản</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tốt</w:t>
      </w:r>
      <w:proofErr w:type="spellEnd"/>
      <w:r w:rsidRPr="00E527EE">
        <w:rPr>
          <w:color w:val="000000" w:themeColor="text1"/>
          <w:lang w:val="es-ES"/>
        </w:rPr>
        <w:t xml:space="preserve"> </w:t>
      </w:r>
      <w:proofErr w:type="spellStart"/>
      <w:r w:rsidRPr="00E527EE">
        <w:rPr>
          <w:color w:val="000000" w:themeColor="text1"/>
          <w:lang w:val="es-ES"/>
        </w:rPr>
        <w:t>nhất</w:t>
      </w:r>
      <w:proofErr w:type="spellEnd"/>
      <w:r w:rsidRPr="00E527EE">
        <w:rPr>
          <w:color w:val="000000" w:themeColor="text1"/>
          <w:lang w:val="es-ES"/>
        </w:rPr>
        <w:t>.</w:t>
      </w:r>
    </w:p>
    <w:p w14:paraId="63F91CA2" w14:textId="77777777" w:rsidR="00615CBC" w:rsidRPr="00E527EE" w:rsidRDefault="00615CBC" w:rsidP="00615CBC">
      <w:pPr>
        <w:tabs>
          <w:tab w:val="left" w:pos="426"/>
        </w:tabs>
        <w:spacing w:after="60" w:line="288" w:lineRule="auto"/>
        <w:jc w:val="both"/>
        <w:rPr>
          <w:i/>
          <w:color w:val="000000" w:themeColor="text1"/>
          <w:lang w:val="es-ES"/>
        </w:rPr>
      </w:pPr>
      <w:r w:rsidRPr="00E527EE">
        <w:rPr>
          <w:color w:val="000000" w:themeColor="text1"/>
          <w:lang w:val="es-ES"/>
        </w:rPr>
        <w:t>9.3</w:t>
      </w:r>
      <w:r w:rsidRPr="00E527EE">
        <w:rPr>
          <w:color w:val="000000" w:themeColor="text1"/>
          <w:lang w:val="es-ES"/>
        </w:rPr>
        <w:tab/>
      </w:r>
      <w:proofErr w:type="spellStart"/>
      <w:r w:rsidRPr="00E527EE">
        <w:rPr>
          <w:color w:val="000000" w:themeColor="text1"/>
          <w:lang w:val="es-ES"/>
        </w:rPr>
        <w:t>Trên</w:t>
      </w:r>
      <w:proofErr w:type="spellEnd"/>
      <w:r w:rsidRPr="00E527EE">
        <w:rPr>
          <w:color w:val="000000" w:themeColor="text1"/>
          <w:lang w:val="es-ES"/>
        </w:rPr>
        <w:t xml:space="preserve"> </w:t>
      </w:r>
      <w:proofErr w:type="spellStart"/>
      <w:r w:rsidRPr="00E527EE">
        <w:rPr>
          <w:color w:val="000000" w:themeColor="text1"/>
          <w:lang w:val="es-ES"/>
        </w:rPr>
        <w:t>cơ</w:t>
      </w:r>
      <w:proofErr w:type="spellEnd"/>
      <w:r w:rsidRPr="00E527EE">
        <w:rPr>
          <w:color w:val="000000" w:themeColor="text1"/>
          <w:lang w:val="es-ES"/>
        </w:rPr>
        <w:t xml:space="preserve"> </w:t>
      </w:r>
      <w:proofErr w:type="spellStart"/>
      <w:r w:rsidRPr="00E527EE">
        <w:rPr>
          <w:color w:val="000000" w:themeColor="text1"/>
          <w:lang w:val="es-ES"/>
        </w:rPr>
        <w:t>sở</w:t>
      </w:r>
      <w:proofErr w:type="spellEnd"/>
      <w:r w:rsidRPr="00E527EE">
        <w:rPr>
          <w:color w:val="000000" w:themeColor="text1"/>
          <w:lang w:val="es-ES"/>
        </w:rPr>
        <w:t xml:space="preserve"> </w:t>
      </w:r>
      <w:proofErr w:type="spellStart"/>
      <w:r w:rsidRPr="00E527EE">
        <w:rPr>
          <w:color w:val="000000" w:themeColor="text1"/>
          <w:lang w:val="es-ES"/>
        </w:rPr>
        <w:t>thông</w:t>
      </w:r>
      <w:proofErr w:type="spellEnd"/>
      <w:r w:rsidRPr="00E527EE">
        <w:rPr>
          <w:color w:val="000000" w:themeColor="text1"/>
          <w:lang w:val="es-ES"/>
        </w:rPr>
        <w:t xml:space="preserve"> </w:t>
      </w:r>
      <w:proofErr w:type="spellStart"/>
      <w:r w:rsidRPr="00E527EE">
        <w:rPr>
          <w:color w:val="000000" w:themeColor="text1"/>
          <w:lang w:val="es-ES"/>
        </w:rPr>
        <w:t>báo</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bằng</w:t>
      </w:r>
      <w:proofErr w:type="spellEnd"/>
      <w:r w:rsidRPr="00E527EE">
        <w:rPr>
          <w:color w:val="000000" w:themeColor="text1"/>
          <w:lang w:val="es-ES"/>
        </w:rPr>
        <w:t xml:space="preserve"> </w:t>
      </w:r>
      <w:proofErr w:type="spellStart"/>
      <w:r w:rsidRPr="00E527EE">
        <w:rPr>
          <w:color w:val="000000" w:themeColor="text1"/>
          <w:lang w:val="es-ES"/>
        </w:rPr>
        <w:t>cam</w:t>
      </w:r>
      <w:proofErr w:type="spellEnd"/>
      <w:r w:rsidRPr="00E527EE">
        <w:rPr>
          <w:color w:val="000000" w:themeColor="text1"/>
          <w:lang w:val="es-ES"/>
        </w:rPr>
        <w:t xml:space="preserve"> </w:t>
      </w:r>
      <w:proofErr w:type="spellStart"/>
      <w:r w:rsidRPr="00E527EE">
        <w:rPr>
          <w:color w:val="000000" w:themeColor="text1"/>
          <w:lang w:val="es-ES"/>
        </w:rPr>
        <w:t>kết</w:t>
      </w:r>
      <w:proofErr w:type="spellEnd"/>
      <w:r w:rsidRPr="00E527EE">
        <w:rPr>
          <w:color w:val="000000" w:themeColor="text1"/>
          <w:lang w:val="es-ES"/>
        </w:rPr>
        <w:t xml:space="preserve"> </w:t>
      </w:r>
      <w:proofErr w:type="spellStart"/>
      <w:r w:rsidRPr="00E527EE">
        <w:rPr>
          <w:color w:val="000000" w:themeColor="text1"/>
          <w:lang w:val="es-ES"/>
        </w:rPr>
        <w:t>trách</w:t>
      </w:r>
      <w:proofErr w:type="spellEnd"/>
      <w:r w:rsidRPr="00E527EE">
        <w:rPr>
          <w:color w:val="000000" w:themeColor="text1"/>
          <w:lang w:val="es-ES"/>
        </w:rPr>
        <w:t xml:space="preserve"> </w:t>
      </w:r>
      <w:proofErr w:type="spellStart"/>
      <w:r w:rsidRPr="00E527EE">
        <w:rPr>
          <w:color w:val="000000" w:themeColor="text1"/>
          <w:lang w:val="es-ES"/>
        </w:rPr>
        <w:t>nhiệm</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mình</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sẽ</w:t>
      </w:r>
      <w:proofErr w:type="spellEnd"/>
      <w:r w:rsidRPr="00E527EE">
        <w:rPr>
          <w:color w:val="000000" w:themeColor="text1"/>
          <w:lang w:val="es-ES"/>
        </w:rPr>
        <w:t xml:space="preserve"> </w:t>
      </w:r>
      <w:proofErr w:type="spellStart"/>
      <w:r w:rsidRPr="00E527EE">
        <w:rPr>
          <w:color w:val="000000" w:themeColor="text1"/>
          <w:lang w:val="es-ES"/>
        </w:rPr>
        <w:t>thu</w:t>
      </w:r>
      <w:proofErr w:type="spellEnd"/>
      <w:r w:rsidRPr="00E527EE">
        <w:rPr>
          <w:color w:val="000000" w:themeColor="text1"/>
          <w:lang w:val="es-ES"/>
        </w:rPr>
        <w:t xml:space="preserve"> </w:t>
      </w:r>
      <w:proofErr w:type="spellStart"/>
      <w:r w:rsidRPr="00E527EE">
        <w:rPr>
          <w:color w:val="000000" w:themeColor="text1"/>
          <w:lang w:val="es-ES"/>
        </w:rPr>
        <w:t>hồi</w:t>
      </w:r>
      <w:proofErr w:type="spellEnd"/>
      <w:r w:rsidRPr="00E527EE">
        <w:rPr>
          <w:color w:val="000000" w:themeColor="text1"/>
          <w:lang w:val="es-ES"/>
        </w:rPr>
        <w:t xml:space="preserve">, </w:t>
      </w:r>
      <w:proofErr w:type="spellStart"/>
      <w:r w:rsidRPr="00E527EE">
        <w:rPr>
          <w:color w:val="000000" w:themeColor="text1"/>
          <w:lang w:val="es-ES"/>
        </w:rPr>
        <w:t>đổi</w:t>
      </w:r>
      <w:proofErr w:type="spellEnd"/>
      <w:r w:rsidRPr="00E527EE">
        <w:rPr>
          <w:color w:val="000000" w:themeColor="text1"/>
          <w:lang w:val="es-ES"/>
        </w:rPr>
        <w:t xml:space="preserve"> </w:t>
      </w:r>
      <w:proofErr w:type="spellStart"/>
      <w:r w:rsidRPr="00E527EE">
        <w:rPr>
          <w:color w:val="000000" w:themeColor="text1"/>
          <w:lang w:val="es-ES"/>
        </w:rPr>
        <w:t>trả</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những</w:t>
      </w:r>
      <w:proofErr w:type="spellEnd"/>
      <w:r w:rsidRPr="00E527EE">
        <w:rPr>
          <w:color w:val="000000" w:themeColor="text1"/>
          <w:lang w:val="es-ES"/>
        </w:rPr>
        <w:t xml:space="preserve"> </w:t>
      </w:r>
      <w:proofErr w:type="spellStart"/>
      <w:r w:rsidRPr="00E527EE">
        <w:rPr>
          <w:color w:val="000000" w:themeColor="text1"/>
          <w:lang w:val="es-ES"/>
        </w:rPr>
        <w:t>sản</w:t>
      </w:r>
      <w:proofErr w:type="spellEnd"/>
      <w:r w:rsidRPr="00E527EE">
        <w:rPr>
          <w:color w:val="000000" w:themeColor="text1"/>
          <w:lang w:val="es-ES"/>
        </w:rPr>
        <w:t xml:space="preserve"> </w:t>
      </w:r>
      <w:proofErr w:type="spellStart"/>
      <w:r w:rsidRPr="00E527EE">
        <w:rPr>
          <w:color w:val="000000" w:themeColor="text1"/>
          <w:lang w:val="es-ES"/>
        </w:rPr>
        <w:t>phẩm</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hỏng</w:t>
      </w:r>
      <w:proofErr w:type="spellEnd"/>
      <w:r w:rsidRPr="00E527EE">
        <w:rPr>
          <w:color w:val="000000" w:themeColor="text1"/>
          <w:lang w:val="es-ES"/>
        </w:rPr>
        <w:t xml:space="preserve">, </w:t>
      </w:r>
      <w:proofErr w:type="spellStart"/>
      <w:r w:rsidRPr="00E527EE">
        <w:rPr>
          <w:color w:val="000000" w:themeColor="text1"/>
          <w:lang w:val="es-ES"/>
        </w:rPr>
        <w:t>kém</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do </w:t>
      </w:r>
      <w:proofErr w:type="spellStart"/>
      <w:r w:rsidRPr="00E527EE">
        <w:rPr>
          <w:color w:val="000000" w:themeColor="text1"/>
          <w:lang w:val="es-ES"/>
        </w:rPr>
        <w:t>lỗi</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w:t>
      </w:r>
    </w:p>
    <w:p w14:paraId="66CC7094" w14:textId="77777777" w:rsidR="00615CBC" w:rsidRPr="00E527EE" w:rsidRDefault="00615CBC" w:rsidP="00615CBC">
      <w:pPr>
        <w:tabs>
          <w:tab w:val="left" w:pos="360"/>
          <w:tab w:val="left" w:pos="426"/>
        </w:tabs>
        <w:spacing w:after="60" w:line="288" w:lineRule="auto"/>
        <w:jc w:val="both"/>
        <w:rPr>
          <w:color w:val="000000" w:themeColor="text1"/>
          <w:lang w:val="es-ES"/>
        </w:rPr>
      </w:pPr>
      <w:r w:rsidRPr="00E527EE">
        <w:rPr>
          <w:color w:val="000000" w:themeColor="text1"/>
          <w:lang w:val="es-ES"/>
        </w:rPr>
        <w:t>9.4</w:t>
      </w:r>
      <w:r w:rsidRPr="00E527EE">
        <w:rPr>
          <w:color w:val="000000" w:themeColor="text1"/>
          <w:lang w:val="es-ES"/>
        </w:rPr>
        <w:tab/>
      </w:r>
      <w:r w:rsidRPr="00E527EE">
        <w:rPr>
          <w:color w:val="000000" w:themeColor="text1"/>
          <w:lang w:val="es-ES"/>
        </w:rPr>
        <w:tab/>
      </w:r>
      <w:r w:rsidRPr="00E527EE">
        <w:rPr>
          <w:color w:val="000000" w:themeColor="text1"/>
        </w:rPr>
        <w:fldChar w:fldCharType="begin"/>
      </w:r>
      <w:r w:rsidRPr="00E527EE">
        <w:rPr>
          <w:color w:val="000000" w:themeColor="text1"/>
          <w:lang w:val="es-ES"/>
        </w:rPr>
        <w:instrText xml:space="preserve"> MERGEFIELD Traùch_nhieäm_Beân_B </w:instrText>
      </w:r>
      <w:r w:rsidRPr="00E527EE">
        <w:rPr>
          <w:color w:val="000000" w:themeColor="text1"/>
        </w:rPr>
        <w:fldChar w:fldCharType="end"/>
      </w:r>
      <w:proofErr w:type="spellStart"/>
      <w:r w:rsidRPr="00E527EE">
        <w:rPr>
          <w:color w:val="000000" w:themeColor="text1"/>
          <w:lang w:val="es-ES"/>
        </w:rPr>
        <w:t>Cung</w:t>
      </w:r>
      <w:proofErr w:type="spellEnd"/>
      <w:r w:rsidRPr="00E527EE">
        <w:rPr>
          <w:color w:val="000000" w:themeColor="text1"/>
          <w:lang w:val="es-ES"/>
        </w:rPr>
        <w:t xml:space="preserve"> </w:t>
      </w:r>
      <w:proofErr w:type="spellStart"/>
      <w:r w:rsidRPr="00E527EE">
        <w:rPr>
          <w:color w:val="000000" w:themeColor="text1"/>
          <w:lang w:val="es-ES"/>
        </w:rPr>
        <w:t>cấp</w:t>
      </w:r>
      <w:proofErr w:type="spellEnd"/>
      <w:r w:rsidRPr="00E527EE">
        <w:rPr>
          <w:color w:val="000000" w:themeColor="text1"/>
          <w:lang w:val="es-ES"/>
        </w:rPr>
        <w:t xml:space="preserve"> </w:t>
      </w:r>
      <w:proofErr w:type="spellStart"/>
      <w:r w:rsidRPr="00E527EE">
        <w:rPr>
          <w:color w:val="000000" w:themeColor="text1"/>
          <w:lang w:val="es-ES"/>
        </w:rPr>
        <w:t>mã</w:t>
      </w:r>
      <w:proofErr w:type="spellEnd"/>
      <w:r w:rsidRPr="00E527EE">
        <w:rPr>
          <w:color w:val="000000" w:themeColor="text1"/>
          <w:lang w:val="es-ES"/>
        </w:rPr>
        <w:t xml:space="preserve"> </w:t>
      </w:r>
      <w:proofErr w:type="spellStart"/>
      <w:r w:rsidRPr="00E527EE">
        <w:rPr>
          <w:color w:val="000000" w:themeColor="text1"/>
          <w:lang w:val="es-ES"/>
        </w:rPr>
        <w:t>vạch</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cơ</w:t>
      </w:r>
      <w:proofErr w:type="spellEnd"/>
      <w:r w:rsidRPr="00E527EE">
        <w:rPr>
          <w:color w:val="000000" w:themeColor="text1"/>
          <w:lang w:val="es-ES"/>
        </w:rPr>
        <w:t xml:space="preserve"> </w:t>
      </w:r>
      <w:proofErr w:type="spellStart"/>
      <w:r w:rsidRPr="00E527EE">
        <w:rPr>
          <w:color w:val="000000" w:themeColor="text1"/>
          <w:lang w:val="es-ES"/>
        </w:rPr>
        <w:t>quan</w:t>
      </w:r>
      <w:proofErr w:type="spellEnd"/>
      <w:r w:rsidRPr="00E527EE">
        <w:rPr>
          <w:color w:val="000000" w:themeColor="text1"/>
          <w:lang w:val="es-ES"/>
        </w:rPr>
        <w:t xml:space="preserve"> </w:t>
      </w:r>
      <w:proofErr w:type="spellStart"/>
      <w:r w:rsidRPr="00E527EE">
        <w:rPr>
          <w:color w:val="000000" w:themeColor="text1"/>
          <w:lang w:val="es-ES"/>
        </w:rPr>
        <w:t>chức</w:t>
      </w:r>
      <w:proofErr w:type="spellEnd"/>
      <w:r w:rsidRPr="00E527EE">
        <w:rPr>
          <w:color w:val="000000" w:themeColor="text1"/>
          <w:lang w:val="es-ES"/>
        </w:rPr>
        <w:t xml:space="preserve"> </w:t>
      </w:r>
      <w:proofErr w:type="spellStart"/>
      <w:r w:rsidRPr="00E527EE">
        <w:rPr>
          <w:color w:val="000000" w:themeColor="text1"/>
          <w:lang w:val="es-ES"/>
        </w:rPr>
        <w:t>năng</w:t>
      </w:r>
      <w:proofErr w:type="spellEnd"/>
      <w:r w:rsidRPr="00E527EE">
        <w:rPr>
          <w:color w:val="000000" w:themeColor="text1"/>
          <w:lang w:val="es-ES"/>
        </w:rPr>
        <w:t xml:space="preserve">. </w:t>
      </w:r>
      <w:proofErr w:type="spellStart"/>
      <w:r w:rsidRPr="00E527EE">
        <w:rPr>
          <w:color w:val="000000" w:themeColor="text1"/>
          <w:lang w:val="es-ES"/>
        </w:rPr>
        <w:t>Nếu</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cung</w:t>
      </w:r>
      <w:proofErr w:type="spellEnd"/>
      <w:r w:rsidRPr="00E527EE">
        <w:rPr>
          <w:color w:val="000000" w:themeColor="text1"/>
          <w:lang w:val="es-ES"/>
        </w:rPr>
        <w:t xml:space="preserve"> </w:t>
      </w:r>
      <w:proofErr w:type="spellStart"/>
      <w:r w:rsidRPr="00E527EE">
        <w:rPr>
          <w:color w:val="000000" w:themeColor="text1"/>
          <w:lang w:val="es-ES"/>
        </w:rPr>
        <w:t>cấp</w:t>
      </w:r>
      <w:proofErr w:type="spellEnd"/>
      <w:r w:rsidRPr="00E527EE">
        <w:rPr>
          <w:color w:val="000000" w:themeColor="text1"/>
          <w:lang w:val="es-ES"/>
        </w:rPr>
        <w:t xml:space="preserve"> </w:t>
      </w:r>
      <w:proofErr w:type="spellStart"/>
      <w:r w:rsidRPr="00E527EE">
        <w:rPr>
          <w:color w:val="000000" w:themeColor="text1"/>
          <w:lang w:val="es-ES"/>
        </w:rPr>
        <w:t>sai</w:t>
      </w:r>
      <w:proofErr w:type="spellEnd"/>
      <w:r w:rsidRPr="00E527EE">
        <w:rPr>
          <w:color w:val="000000" w:themeColor="text1"/>
          <w:lang w:val="es-ES"/>
        </w:rPr>
        <w:t xml:space="preserve"> </w:t>
      </w:r>
      <w:proofErr w:type="spellStart"/>
      <w:r w:rsidRPr="00E527EE">
        <w:rPr>
          <w:color w:val="000000" w:themeColor="text1"/>
          <w:lang w:val="es-ES"/>
        </w:rPr>
        <w:t>mã</w:t>
      </w:r>
      <w:proofErr w:type="spellEnd"/>
      <w:r w:rsidRPr="00E527EE">
        <w:rPr>
          <w:color w:val="000000" w:themeColor="text1"/>
          <w:lang w:val="es-ES"/>
        </w:rPr>
        <w:t xml:space="preserve"> </w:t>
      </w:r>
      <w:proofErr w:type="spellStart"/>
      <w:r w:rsidRPr="00E527EE">
        <w:rPr>
          <w:color w:val="000000" w:themeColor="text1"/>
          <w:lang w:val="es-ES"/>
        </w:rPr>
        <w:t>vạch</w:t>
      </w:r>
      <w:proofErr w:type="spellEnd"/>
      <w:r w:rsidRPr="00E527EE">
        <w:rPr>
          <w:color w:val="000000" w:themeColor="text1"/>
          <w:lang w:val="es-ES"/>
        </w:rPr>
        <w:t xml:space="preserve">, </w:t>
      </w:r>
      <w:proofErr w:type="spellStart"/>
      <w:r w:rsidRPr="00E527EE">
        <w:rPr>
          <w:color w:val="000000" w:themeColor="text1"/>
          <w:lang w:val="es-ES"/>
        </w:rPr>
        <w:t>mọi</w:t>
      </w:r>
      <w:proofErr w:type="spellEnd"/>
      <w:r w:rsidRPr="00E527EE">
        <w:rPr>
          <w:color w:val="000000" w:themeColor="text1"/>
          <w:lang w:val="es-ES"/>
        </w:rPr>
        <w:t xml:space="preserve"> </w:t>
      </w:r>
      <w:proofErr w:type="spellStart"/>
      <w:r w:rsidRPr="00E527EE">
        <w:rPr>
          <w:color w:val="000000" w:themeColor="text1"/>
          <w:lang w:val="es-ES"/>
        </w:rPr>
        <w:t>thiệt</w:t>
      </w:r>
      <w:proofErr w:type="spellEnd"/>
      <w:r w:rsidRPr="00E527EE">
        <w:rPr>
          <w:color w:val="000000" w:themeColor="text1"/>
          <w:lang w:val="es-ES"/>
        </w:rPr>
        <w:t xml:space="preserve"> </w:t>
      </w:r>
      <w:proofErr w:type="spellStart"/>
      <w:r w:rsidRPr="00E527EE">
        <w:rPr>
          <w:color w:val="000000" w:themeColor="text1"/>
          <w:lang w:val="es-ES"/>
        </w:rPr>
        <w:t>hại</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hoàn</w:t>
      </w:r>
      <w:proofErr w:type="spellEnd"/>
      <w:r w:rsidRPr="00E527EE">
        <w:rPr>
          <w:color w:val="000000" w:themeColor="text1"/>
          <w:lang w:val="es-ES"/>
        </w:rPr>
        <w:t xml:space="preserve"> </w:t>
      </w:r>
      <w:proofErr w:type="spellStart"/>
      <w:r w:rsidRPr="00E527EE">
        <w:rPr>
          <w:color w:val="000000" w:themeColor="text1"/>
          <w:lang w:val="es-ES"/>
        </w:rPr>
        <w:t>toàn</w:t>
      </w:r>
      <w:proofErr w:type="spellEnd"/>
      <w:r w:rsidRPr="00E527EE">
        <w:rPr>
          <w:color w:val="000000" w:themeColor="text1"/>
          <w:lang w:val="es-ES"/>
        </w:rPr>
        <w:t xml:space="preserve"> </w:t>
      </w:r>
      <w:proofErr w:type="spellStart"/>
      <w:r w:rsidRPr="00E527EE">
        <w:rPr>
          <w:color w:val="000000" w:themeColor="text1"/>
          <w:lang w:val="es-ES"/>
        </w:rPr>
        <w:t>chịu</w:t>
      </w:r>
      <w:proofErr w:type="spellEnd"/>
      <w:r w:rsidRPr="00E527EE">
        <w:rPr>
          <w:color w:val="000000" w:themeColor="text1"/>
          <w:lang w:val="es-ES"/>
        </w:rPr>
        <w:t xml:space="preserve"> </w:t>
      </w:r>
      <w:proofErr w:type="spellStart"/>
      <w:r w:rsidRPr="00E527EE">
        <w:rPr>
          <w:color w:val="000000" w:themeColor="text1"/>
          <w:lang w:val="es-ES"/>
        </w:rPr>
        <w:t>trách</w:t>
      </w:r>
      <w:proofErr w:type="spellEnd"/>
      <w:r w:rsidRPr="00E527EE">
        <w:rPr>
          <w:color w:val="000000" w:themeColor="text1"/>
          <w:lang w:val="es-ES"/>
        </w:rPr>
        <w:t xml:space="preserve"> </w:t>
      </w:r>
      <w:proofErr w:type="spellStart"/>
      <w:r w:rsidRPr="00E527EE">
        <w:rPr>
          <w:color w:val="000000" w:themeColor="text1"/>
          <w:lang w:val="es-ES"/>
        </w:rPr>
        <w:t>nhiệm</w:t>
      </w:r>
      <w:proofErr w:type="spellEnd"/>
      <w:r w:rsidRPr="00E527EE">
        <w:rPr>
          <w:color w:val="000000" w:themeColor="text1"/>
          <w:lang w:val="es-ES"/>
        </w:rPr>
        <w:t>.</w:t>
      </w:r>
    </w:p>
    <w:p w14:paraId="4C07D606" w14:textId="77777777" w:rsidR="00615CBC" w:rsidRPr="00E527EE" w:rsidRDefault="00615CBC" w:rsidP="00615CBC">
      <w:pPr>
        <w:tabs>
          <w:tab w:val="left" w:pos="360"/>
          <w:tab w:val="left" w:pos="426"/>
        </w:tabs>
        <w:spacing w:after="60" w:line="288" w:lineRule="auto"/>
        <w:jc w:val="both"/>
        <w:rPr>
          <w:color w:val="000000" w:themeColor="text1"/>
          <w:lang w:val="es-ES"/>
        </w:rPr>
      </w:pPr>
      <w:r w:rsidRPr="00E527EE">
        <w:rPr>
          <w:color w:val="000000" w:themeColor="text1"/>
          <w:lang w:val="es-ES"/>
        </w:rPr>
        <w:t>9.5</w:t>
      </w:r>
      <w:r w:rsidRPr="00E527EE">
        <w:rPr>
          <w:color w:val="000000" w:themeColor="text1"/>
          <w:lang w:val="es-ES"/>
        </w:rPr>
        <w:tab/>
      </w:r>
      <w:r w:rsidRPr="00E527EE">
        <w:rPr>
          <w:color w:val="000000" w:themeColor="text1"/>
          <w:lang w:val="es-ES"/>
        </w:rPr>
        <w:tab/>
      </w:r>
      <w:proofErr w:type="spellStart"/>
      <w:r w:rsidRPr="00E527EE">
        <w:rPr>
          <w:color w:val="000000" w:themeColor="text1"/>
          <w:lang w:val="es-ES"/>
        </w:rPr>
        <w:t>Cung</w:t>
      </w:r>
      <w:proofErr w:type="spellEnd"/>
      <w:r w:rsidRPr="00E527EE">
        <w:rPr>
          <w:color w:val="000000" w:themeColor="text1"/>
          <w:lang w:val="es-ES"/>
        </w:rPr>
        <w:t xml:space="preserve"> </w:t>
      </w:r>
      <w:proofErr w:type="spellStart"/>
      <w:r w:rsidRPr="00E527EE">
        <w:rPr>
          <w:color w:val="000000" w:themeColor="text1"/>
          <w:lang w:val="es-ES"/>
        </w:rPr>
        <w:t>cấp</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kịp</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đặt</w:t>
      </w:r>
      <w:proofErr w:type="spellEnd"/>
      <w:r w:rsidRPr="00E527EE">
        <w:rPr>
          <w:color w:val="000000" w:themeColor="text1"/>
          <w:lang w:val="es-ES"/>
        </w:rPr>
        <w:t xml:space="preserve"> hàng, </w:t>
      </w:r>
      <w:proofErr w:type="spellStart"/>
      <w:r w:rsidRPr="00E527EE">
        <w:rPr>
          <w:color w:val="000000" w:themeColor="text1"/>
          <w:lang w:val="es-ES"/>
        </w:rPr>
        <w:t>cung</w:t>
      </w:r>
      <w:proofErr w:type="spellEnd"/>
      <w:r w:rsidRPr="00E527EE">
        <w:rPr>
          <w:color w:val="000000" w:themeColor="text1"/>
          <w:lang w:val="es-ES"/>
        </w:rPr>
        <w:t xml:space="preserve"> </w:t>
      </w:r>
      <w:proofErr w:type="spellStart"/>
      <w:r w:rsidRPr="00E527EE">
        <w:rPr>
          <w:color w:val="000000" w:themeColor="text1"/>
          <w:lang w:val="es-ES"/>
        </w:rPr>
        <w:t>cấp</w:t>
      </w:r>
      <w:proofErr w:type="spellEnd"/>
      <w:r w:rsidRPr="00E527EE">
        <w:rPr>
          <w:color w:val="000000" w:themeColor="text1"/>
          <w:lang w:val="es-ES"/>
        </w:rPr>
        <w:t xml:space="preserve"> </w:t>
      </w:r>
      <w:proofErr w:type="spellStart"/>
      <w:r w:rsidRPr="00E527EE">
        <w:rPr>
          <w:color w:val="000000" w:themeColor="text1"/>
          <w:lang w:val="es-ES"/>
        </w:rPr>
        <w:t>tờ</w:t>
      </w:r>
      <w:proofErr w:type="spellEnd"/>
      <w:r w:rsidRPr="00E527EE">
        <w:rPr>
          <w:color w:val="000000" w:themeColor="text1"/>
          <w:lang w:val="es-ES"/>
        </w:rPr>
        <w:t xml:space="preserve"> </w:t>
      </w:r>
      <w:proofErr w:type="spellStart"/>
      <w:r w:rsidRPr="00E527EE">
        <w:rPr>
          <w:color w:val="000000" w:themeColor="text1"/>
          <w:lang w:val="es-ES"/>
        </w:rPr>
        <w:t>rơi</w:t>
      </w:r>
      <w:proofErr w:type="spellEnd"/>
      <w:r w:rsidRPr="00E527EE">
        <w:rPr>
          <w:color w:val="000000" w:themeColor="text1"/>
          <w:lang w:val="es-ES"/>
        </w:rPr>
        <w:t>, catalogue…</w:t>
      </w:r>
      <w:proofErr w:type="spellStart"/>
      <w:r w:rsidRPr="00E527EE">
        <w:rPr>
          <w:color w:val="000000" w:themeColor="text1"/>
          <w:lang w:val="es-ES"/>
        </w:rPr>
        <w:t>để</w:t>
      </w:r>
      <w:proofErr w:type="spellEnd"/>
      <w:r w:rsidRPr="00E527EE">
        <w:rPr>
          <w:color w:val="000000" w:themeColor="text1"/>
          <w:lang w:val="es-ES"/>
        </w:rPr>
        <w:t xml:space="preserve"> </w:t>
      </w:r>
      <w:proofErr w:type="spellStart"/>
      <w:r w:rsidRPr="00E527EE">
        <w:rPr>
          <w:color w:val="000000" w:themeColor="text1"/>
          <w:lang w:val="es-ES"/>
        </w:rPr>
        <w:t>phục</w:t>
      </w:r>
      <w:proofErr w:type="spellEnd"/>
      <w:r w:rsidRPr="00E527EE">
        <w:rPr>
          <w:color w:val="000000" w:themeColor="text1"/>
          <w:lang w:val="es-ES"/>
        </w:rPr>
        <w:t xml:space="preserve"> </w:t>
      </w:r>
      <w:proofErr w:type="spellStart"/>
      <w:r w:rsidRPr="00E527EE">
        <w:rPr>
          <w:color w:val="000000" w:themeColor="text1"/>
          <w:lang w:val="es-ES"/>
        </w:rPr>
        <w:t>vụ</w:t>
      </w:r>
      <w:proofErr w:type="spellEnd"/>
      <w:r w:rsidRPr="00E527EE">
        <w:rPr>
          <w:color w:val="000000" w:themeColor="text1"/>
          <w:lang w:val="es-ES"/>
        </w:rPr>
        <w:t xml:space="preserve"> cho </w:t>
      </w:r>
      <w:proofErr w:type="spellStart"/>
      <w:r w:rsidRPr="00E527EE">
        <w:rPr>
          <w:color w:val="000000" w:themeColor="text1"/>
          <w:lang w:val="es-ES"/>
        </w:rPr>
        <w:t>việc</w:t>
      </w:r>
      <w:proofErr w:type="spellEnd"/>
      <w:r w:rsidRPr="00E527EE">
        <w:rPr>
          <w:color w:val="000000" w:themeColor="text1"/>
          <w:lang w:val="es-ES"/>
        </w:rPr>
        <w:t xml:space="preserve"> </w:t>
      </w:r>
      <w:proofErr w:type="spellStart"/>
      <w:r w:rsidRPr="00E527EE">
        <w:rPr>
          <w:color w:val="000000" w:themeColor="text1"/>
          <w:lang w:val="es-ES"/>
        </w:rPr>
        <w:t>quảng</w:t>
      </w:r>
      <w:proofErr w:type="spellEnd"/>
      <w:r w:rsidRPr="00E527EE">
        <w:rPr>
          <w:color w:val="000000" w:themeColor="text1"/>
          <w:lang w:val="es-ES"/>
        </w:rPr>
        <w:t xml:space="preserve"> </w:t>
      </w:r>
      <w:proofErr w:type="spellStart"/>
      <w:r w:rsidRPr="00E527EE">
        <w:rPr>
          <w:color w:val="000000" w:themeColor="text1"/>
          <w:lang w:val="es-ES"/>
        </w:rPr>
        <w:t>cáo</w:t>
      </w:r>
      <w:proofErr w:type="spellEnd"/>
      <w:r w:rsidRPr="00E527EE">
        <w:rPr>
          <w:color w:val="000000" w:themeColor="text1"/>
          <w:lang w:val="es-ES"/>
        </w:rPr>
        <w:t xml:space="preserve">, </w:t>
      </w:r>
      <w:proofErr w:type="spellStart"/>
      <w:r w:rsidRPr="00E527EE">
        <w:rPr>
          <w:color w:val="000000" w:themeColor="text1"/>
          <w:lang w:val="es-ES"/>
        </w:rPr>
        <w:t>giới</w:t>
      </w:r>
      <w:proofErr w:type="spellEnd"/>
      <w:r w:rsidRPr="00E527EE">
        <w:rPr>
          <w:color w:val="000000" w:themeColor="text1"/>
          <w:lang w:val="es-ES"/>
        </w:rPr>
        <w:t xml:space="preserve"> </w:t>
      </w:r>
      <w:proofErr w:type="spellStart"/>
      <w:r w:rsidRPr="00E527EE">
        <w:rPr>
          <w:color w:val="000000" w:themeColor="text1"/>
          <w:lang w:val="es-ES"/>
        </w:rPr>
        <w:t>thiệu</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bán</w:t>
      </w:r>
      <w:proofErr w:type="spellEnd"/>
      <w:r w:rsidRPr="00E527EE">
        <w:rPr>
          <w:color w:val="000000" w:themeColor="text1"/>
          <w:lang w:val="es-ES"/>
        </w:rPr>
        <w:t xml:space="preserve"> </w:t>
      </w:r>
      <w:proofErr w:type="spellStart"/>
      <w:r w:rsidRPr="00E527EE">
        <w:rPr>
          <w:color w:val="000000" w:themeColor="text1"/>
          <w:lang w:val="es-ES"/>
        </w:rPr>
        <w:t>sản</w:t>
      </w:r>
      <w:proofErr w:type="spellEnd"/>
      <w:r w:rsidRPr="00E527EE">
        <w:rPr>
          <w:color w:val="000000" w:themeColor="text1"/>
          <w:lang w:val="es-ES"/>
        </w:rPr>
        <w:t xml:space="preserve"> </w:t>
      </w:r>
      <w:proofErr w:type="spellStart"/>
      <w:r w:rsidRPr="00E527EE">
        <w:rPr>
          <w:color w:val="000000" w:themeColor="text1"/>
          <w:lang w:val="es-ES"/>
        </w:rPr>
        <w:t>phẩm</w:t>
      </w:r>
      <w:proofErr w:type="spellEnd"/>
      <w:r w:rsidRPr="00E527EE">
        <w:rPr>
          <w:color w:val="000000" w:themeColor="text1"/>
          <w:lang w:val="es-ES"/>
        </w:rPr>
        <w:t xml:space="preserve">. </w:t>
      </w:r>
      <w:proofErr w:type="spellStart"/>
      <w:r w:rsidRPr="00E527EE">
        <w:rPr>
          <w:color w:val="000000" w:themeColor="text1"/>
          <w:lang w:val="es-ES"/>
        </w:rPr>
        <w:t>Thông</w:t>
      </w:r>
      <w:proofErr w:type="spellEnd"/>
      <w:r w:rsidRPr="00E527EE">
        <w:rPr>
          <w:color w:val="000000" w:themeColor="text1"/>
          <w:lang w:val="es-ES"/>
        </w:rPr>
        <w:t xml:space="preserve"> </w:t>
      </w:r>
      <w:proofErr w:type="spellStart"/>
      <w:r w:rsidRPr="00E527EE">
        <w:rPr>
          <w:color w:val="000000" w:themeColor="text1"/>
          <w:lang w:val="es-ES"/>
        </w:rPr>
        <w:t>báo</w:t>
      </w:r>
      <w:proofErr w:type="spellEnd"/>
      <w:r w:rsidRPr="00E527EE">
        <w:rPr>
          <w:color w:val="000000" w:themeColor="text1"/>
          <w:lang w:val="es-ES"/>
        </w:rPr>
        <w:t xml:space="preserve"> </w:t>
      </w:r>
      <w:proofErr w:type="spellStart"/>
      <w:r w:rsidRPr="00E527EE">
        <w:rPr>
          <w:color w:val="000000" w:themeColor="text1"/>
          <w:lang w:val="es-ES"/>
        </w:rPr>
        <w:t>kịp</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chương</w:t>
      </w:r>
      <w:proofErr w:type="spellEnd"/>
      <w:r w:rsidRPr="00E527EE">
        <w:rPr>
          <w:color w:val="000000" w:themeColor="text1"/>
          <w:lang w:val="es-ES"/>
        </w:rPr>
        <w:t xml:space="preserve"> </w:t>
      </w:r>
      <w:proofErr w:type="spellStart"/>
      <w:r w:rsidRPr="00E527EE">
        <w:rPr>
          <w:color w:val="000000" w:themeColor="text1"/>
          <w:lang w:val="es-ES"/>
        </w:rPr>
        <w:t>trình</w:t>
      </w:r>
      <w:proofErr w:type="spellEnd"/>
      <w:r w:rsidRPr="00E527EE">
        <w:rPr>
          <w:color w:val="000000" w:themeColor="text1"/>
          <w:lang w:val="es-ES"/>
        </w:rPr>
        <w:t xml:space="preserve"> </w:t>
      </w:r>
      <w:proofErr w:type="spellStart"/>
      <w:r w:rsidRPr="00E527EE">
        <w:rPr>
          <w:color w:val="000000" w:themeColor="text1"/>
          <w:lang w:val="es-ES"/>
        </w:rPr>
        <w:t>khuyến</w:t>
      </w:r>
      <w:proofErr w:type="spellEnd"/>
      <w:r w:rsidRPr="00E527EE">
        <w:rPr>
          <w:color w:val="000000" w:themeColor="text1"/>
          <w:lang w:val="es-ES"/>
        </w:rPr>
        <w:t xml:space="preserve"> </w:t>
      </w:r>
      <w:proofErr w:type="spellStart"/>
      <w:r w:rsidRPr="00E527EE">
        <w:rPr>
          <w:color w:val="000000" w:themeColor="text1"/>
          <w:lang w:val="es-ES"/>
        </w:rPr>
        <w:lastRenderedPageBreak/>
        <w:t>mãi</w:t>
      </w:r>
      <w:proofErr w:type="spellEnd"/>
      <w:r w:rsidRPr="00E527EE">
        <w:rPr>
          <w:color w:val="000000" w:themeColor="text1"/>
          <w:lang w:val="es-ES"/>
        </w:rPr>
        <w:t xml:space="preserve"> </w:t>
      </w:r>
      <w:proofErr w:type="spellStart"/>
      <w:r w:rsidRPr="00E527EE">
        <w:rPr>
          <w:color w:val="000000" w:themeColor="text1"/>
          <w:lang w:val="es-ES"/>
        </w:rPr>
        <w:t>giảm</w:t>
      </w:r>
      <w:proofErr w:type="spellEnd"/>
      <w:r w:rsidRPr="00E527EE">
        <w:rPr>
          <w:color w:val="000000" w:themeColor="text1"/>
          <w:lang w:val="es-ES"/>
        </w:rPr>
        <w:t xml:space="preserve"> </w:t>
      </w:r>
      <w:proofErr w:type="spellStart"/>
      <w:r w:rsidRPr="00E527EE">
        <w:rPr>
          <w:color w:val="000000" w:themeColor="text1"/>
          <w:lang w:val="es-ES"/>
        </w:rPr>
        <w:t>giá</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thực</w:t>
      </w:r>
      <w:proofErr w:type="spellEnd"/>
      <w:r w:rsidRPr="00E527EE">
        <w:rPr>
          <w:color w:val="000000" w:themeColor="text1"/>
          <w:lang w:val="es-ES"/>
        </w:rPr>
        <w:t xml:space="preserve"> </w:t>
      </w:r>
      <w:proofErr w:type="spellStart"/>
      <w:r w:rsidRPr="00E527EE">
        <w:rPr>
          <w:color w:val="000000" w:themeColor="text1"/>
          <w:lang w:val="es-ES"/>
        </w:rPr>
        <w:t>hiện</w:t>
      </w:r>
      <w:proofErr w:type="spellEnd"/>
      <w:r w:rsidRPr="00E527EE">
        <w:rPr>
          <w:color w:val="000000" w:themeColor="text1"/>
          <w:lang w:val="es-ES"/>
        </w:rPr>
        <w:t xml:space="preserve"> </w:t>
      </w:r>
      <w:proofErr w:type="spellStart"/>
      <w:r w:rsidRPr="00E527EE">
        <w:rPr>
          <w:color w:val="000000" w:themeColor="text1"/>
          <w:lang w:val="es-ES"/>
        </w:rPr>
        <w:t>nghiêm</w:t>
      </w:r>
      <w:proofErr w:type="spellEnd"/>
      <w:r w:rsidRPr="00E527EE">
        <w:rPr>
          <w:color w:val="000000" w:themeColor="text1"/>
          <w:lang w:val="es-ES"/>
        </w:rPr>
        <w:t xml:space="preserve"> </w:t>
      </w:r>
      <w:proofErr w:type="spellStart"/>
      <w:r w:rsidRPr="00E527EE">
        <w:rPr>
          <w:color w:val="000000" w:themeColor="text1"/>
          <w:lang w:val="es-ES"/>
        </w:rPr>
        <w:t>chỉnh</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chính</w:t>
      </w:r>
      <w:proofErr w:type="spellEnd"/>
      <w:r w:rsidRPr="00E527EE">
        <w:rPr>
          <w:color w:val="000000" w:themeColor="text1"/>
          <w:lang w:val="es-ES"/>
        </w:rPr>
        <w:t xml:space="preserve"> </w:t>
      </w:r>
      <w:proofErr w:type="spellStart"/>
      <w:r w:rsidRPr="00E527EE">
        <w:rPr>
          <w:color w:val="000000" w:themeColor="text1"/>
          <w:lang w:val="es-ES"/>
        </w:rPr>
        <w:t>sách</w:t>
      </w:r>
      <w:proofErr w:type="spellEnd"/>
      <w:r w:rsidRPr="00E527EE">
        <w:rPr>
          <w:color w:val="000000" w:themeColor="text1"/>
          <w:lang w:val="es-ES"/>
        </w:rPr>
        <w:t xml:space="preserve"> </w:t>
      </w:r>
      <w:proofErr w:type="spellStart"/>
      <w:r w:rsidRPr="00E527EE">
        <w:rPr>
          <w:color w:val="000000" w:themeColor="text1"/>
          <w:lang w:val="es-ES"/>
        </w:rPr>
        <w:t>hỗ</w:t>
      </w:r>
      <w:proofErr w:type="spellEnd"/>
      <w:r w:rsidRPr="00E527EE">
        <w:rPr>
          <w:color w:val="000000" w:themeColor="text1"/>
          <w:lang w:val="es-ES"/>
        </w:rPr>
        <w:t xml:space="preserve"> </w:t>
      </w:r>
      <w:proofErr w:type="spellStart"/>
      <w:r w:rsidRPr="00E527EE">
        <w:rPr>
          <w:color w:val="000000" w:themeColor="text1"/>
          <w:lang w:val="es-ES"/>
        </w:rPr>
        <w:t>trợ</w:t>
      </w:r>
      <w:proofErr w:type="spellEnd"/>
      <w:r w:rsidRPr="00E527EE">
        <w:rPr>
          <w:color w:val="000000" w:themeColor="text1"/>
          <w:lang w:val="es-ES"/>
        </w:rPr>
        <w:t xml:space="preserve"> </w:t>
      </w:r>
      <w:proofErr w:type="spellStart"/>
      <w:r w:rsidRPr="00E527EE">
        <w:rPr>
          <w:color w:val="000000" w:themeColor="text1"/>
          <w:lang w:val="es-ES"/>
        </w:rPr>
        <w:t>bán</w:t>
      </w:r>
      <w:proofErr w:type="spellEnd"/>
      <w:r w:rsidRPr="00E527EE">
        <w:rPr>
          <w:color w:val="000000" w:themeColor="text1"/>
          <w:lang w:val="es-ES"/>
        </w:rPr>
        <w:t xml:space="preserve"> hàng </w:t>
      </w:r>
      <w:proofErr w:type="spellStart"/>
      <w:r w:rsidRPr="00E527EE">
        <w:rPr>
          <w:color w:val="000000" w:themeColor="text1"/>
          <w:lang w:val="es-ES"/>
        </w:rPr>
        <w:t>dành</w:t>
      </w:r>
      <w:proofErr w:type="spellEnd"/>
      <w:r w:rsidRPr="00E527EE">
        <w:rPr>
          <w:color w:val="000000" w:themeColor="text1"/>
          <w:lang w:val="es-ES"/>
        </w:rPr>
        <w:t xml:space="preserve"> cho </w:t>
      </w:r>
      <w:proofErr w:type="spellStart"/>
      <w:r w:rsidRPr="00E527EE">
        <w:rPr>
          <w:color w:val="000000" w:themeColor="text1"/>
          <w:lang w:val="es-ES"/>
        </w:rPr>
        <w:t>Siêu</w:t>
      </w:r>
      <w:proofErr w:type="spellEnd"/>
      <w:r w:rsidRPr="00E527EE">
        <w:rPr>
          <w:color w:val="000000" w:themeColor="text1"/>
          <w:lang w:val="es-ES"/>
        </w:rPr>
        <w:t xml:space="preserve"> </w:t>
      </w:r>
      <w:proofErr w:type="spellStart"/>
      <w:r w:rsidRPr="00E527EE">
        <w:rPr>
          <w:color w:val="000000" w:themeColor="text1"/>
          <w:lang w:val="es-ES"/>
        </w:rPr>
        <w:t>thị</w:t>
      </w:r>
      <w:proofErr w:type="spellEnd"/>
      <w:r w:rsidRPr="00E527EE">
        <w:rPr>
          <w:color w:val="000000" w:themeColor="text1"/>
          <w:lang w:val="es-ES"/>
        </w:rPr>
        <w:t xml:space="preserve">: </w:t>
      </w:r>
      <w:proofErr w:type="spellStart"/>
      <w:r w:rsidRPr="00E527EE">
        <w:rPr>
          <w:color w:val="000000" w:themeColor="text1"/>
          <w:lang w:val="es-ES"/>
        </w:rPr>
        <w:t>quảng</w:t>
      </w:r>
      <w:proofErr w:type="spellEnd"/>
      <w:r w:rsidRPr="00E527EE">
        <w:rPr>
          <w:color w:val="000000" w:themeColor="text1"/>
          <w:lang w:val="es-ES"/>
        </w:rPr>
        <w:t xml:space="preserve"> </w:t>
      </w:r>
      <w:proofErr w:type="spellStart"/>
      <w:r w:rsidRPr="00E527EE">
        <w:rPr>
          <w:color w:val="000000" w:themeColor="text1"/>
          <w:lang w:val="es-ES"/>
        </w:rPr>
        <w:t>cáo</w:t>
      </w:r>
      <w:proofErr w:type="spellEnd"/>
      <w:r w:rsidRPr="00E527EE">
        <w:rPr>
          <w:color w:val="000000" w:themeColor="text1"/>
          <w:lang w:val="es-ES"/>
        </w:rPr>
        <w:t xml:space="preserve">, </w:t>
      </w:r>
      <w:proofErr w:type="spellStart"/>
      <w:r w:rsidRPr="00E527EE">
        <w:rPr>
          <w:color w:val="000000" w:themeColor="text1"/>
          <w:lang w:val="es-ES"/>
        </w:rPr>
        <w:t>trưng</w:t>
      </w:r>
      <w:proofErr w:type="spellEnd"/>
      <w:r w:rsidRPr="00E527EE">
        <w:rPr>
          <w:color w:val="000000" w:themeColor="text1"/>
          <w:lang w:val="es-ES"/>
        </w:rPr>
        <w:t xml:space="preserve"> </w:t>
      </w:r>
      <w:proofErr w:type="spellStart"/>
      <w:r w:rsidRPr="00E527EE">
        <w:rPr>
          <w:color w:val="000000" w:themeColor="text1"/>
          <w:lang w:val="es-ES"/>
        </w:rPr>
        <w:t>bày</w:t>
      </w:r>
      <w:proofErr w:type="spellEnd"/>
      <w:r w:rsidRPr="00E527EE">
        <w:rPr>
          <w:color w:val="000000" w:themeColor="text1"/>
          <w:lang w:val="es-ES"/>
        </w:rPr>
        <w:t xml:space="preserve">, </w:t>
      </w:r>
      <w:proofErr w:type="spellStart"/>
      <w:r w:rsidRPr="00E527EE">
        <w:rPr>
          <w:color w:val="000000" w:themeColor="text1"/>
          <w:lang w:val="es-ES"/>
        </w:rPr>
        <w:t>chiết</w:t>
      </w:r>
      <w:proofErr w:type="spellEnd"/>
      <w:r w:rsidRPr="00E527EE">
        <w:rPr>
          <w:color w:val="000000" w:themeColor="text1"/>
          <w:lang w:val="es-ES"/>
        </w:rPr>
        <w:t xml:space="preserve"> </w:t>
      </w:r>
      <w:proofErr w:type="spellStart"/>
      <w:r w:rsidRPr="00E527EE">
        <w:rPr>
          <w:color w:val="000000" w:themeColor="text1"/>
          <w:lang w:val="es-ES"/>
        </w:rPr>
        <w:t>khấu</w:t>
      </w:r>
      <w:proofErr w:type="spellEnd"/>
      <w:r w:rsidRPr="00E527EE">
        <w:rPr>
          <w:color w:val="000000" w:themeColor="text1"/>
          <w:lang w:val="es-ES"/>
        </w:rPr>
        <w:t xml:space="preserve">, </w:t>
      </w:r>
      <w:proofErr w:type="spellStart"/>
      <w:r w:rsidRPr="00E527EE">
        <w:rPr>
          <w:color w:val="000000" w:themeColor="text1"/>
          <w:lang w:val="es-ES"/>
        </w:rPr>
        <w:t>giảm</w:t>
      </w:r>
      <w:proofErr w:type="spellEnd"/>
      <w:r w:rsidRPr="00E527EE">
        <w:rPr>
          <w:color w:val="000000" w:themeColor="text1"/>
          <w:lang w:val="es-ES"/>
        </w:rPr>
        <w:t xml:space="preserve"> </w:t>
      </w:r>
      <w:proofErr w:type="spellStart"/>
      <w:r w:rsidRPr="00E527EE">
        <w:rPr>
          <w:color w:val="000000" w:themeColor="text1"/>
          <w:lang w:val="es-ES"/>
        </w:rPr>
        <w:t>giá</w:t>
      </w:r>
      <w:proofErr w:type="spellEnd"/>
      <w:r w:rsidRPr="00E527EE">
        <w:rPr>
          <w:color w:val="000000" w:themeColor="text1"/>
          <w:lang w:val="es-ES"/>
        </w:rPr>
        <w:t xml:space="preserve">, </w:t>
      </w:r>
      <w:proofErr w:type="spellStart"/>
      <w:r w:rsidRPr="00E527EE">
        <w:rPr>
          <w:color w:val="000000" w:themeColor="text1"/>
          <w:lang w:val="es-ES"/>
        </w:rPr>
        <w:t>thưởng</w:t>
      </w:r>
      <w:proofErr w:type="spellEnd"/>
      <w:r w:rsidRPr="00E527EE">
        <w:rPr>
          <w:color w:val="000000" w:themeColor="text1"/>
          <w:lang w:val="es-ES"/>
        </w:rPr>
        <w:t xml:space="preserve"> </w:t>
      </w:r>
      <w:proofErr w:type="spellStart"/>
      <w:r w:rsidRPr="00E527EE">
        <w:rPr>
          <w:color w:val="000000" w:themeColor="text1"/>
          <w:lang w:val="es-ES"/>
        </w:rPr>
        <w:t>doanh</w:t>
      </w:r>
      <w:proofErr w:type="spellEnd"/>
      <w:r w:rsidRPr="00E527EE">
        <w:rPr>
          <w:color w:val="000000" w:themeColor="text1"/>
          <w:lang w:val="es-ES"/>
        </w:rPr>
        <w:t xml:space="preserve"> </w:t>
      </w:r>
      <w:proofErr w:type="spellStart"/>
      <w:r w:rsidRPr="00E527EE">
        <w:rPr>
          <w:color w:val="000000" w:themeColor="text1"/>
          <w:lang w:val="es-ES"/>
        </w:rPr>
        <w:t>số</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chính</w:t>
      </w:r>
      <w:proofErr w:type="spellEnd"/>
      <w:r w:rsidRPr="00E527EE">
        <w:rPr>
          <w:color w:val="000000" w:themeColor="text1"/>
          <w:lang w:val="es-ES"/>
        </w:rPr>
        <w:t xml:space="preserve"> </w:t>
      </w:r>
      <w:proofErr w:type="spellStart"/>
      <w:r w:rsidRPr="00E527EE">
        <w:rPr>
          <w:color w:val="000000" w:themeColor="text1"/>
          <w:lang w:val="es-ES"/>
        </w:rPr>
        <w:t>sách</w:t>
      </w:r>
      <w:proofErr w:type="spellEnd"/>
      <w:r w:rsidRPr="00E527EE">
        <w:rPr>
          <w:color w:val="000000" w:themeColor="text1"/>
          <w:lang w:val="es-ES"/>
        </w:rPr>
        <w:t xml:space="preserve"> </w:t>
      </w:r>
      <w:proofErr w:type="spellStart"/>
      <w:r w:rsidRPr="00E527EE">
        <w:rPr>
          <w:color w:val="000000" w:themeColor="text1"/>
          <w:lang w:val="es-ES"/>
        </w:rPr>
        <w:t>hỗ</w:t>
      </w:r>
      <w:proofErr w:type="spellEnd"/>
      <w:r w:rsidRPr="00E527EE">
        <w:rPr>
          <w:color w:val="000000" w:themeColor="text1"/>
          <w:lang w:val="es-ES"/>
        </w:rPr>
        <w:t xml:space="preserve"> </w:t>
      </w:r>
      <w:proofErr w:type="spellStart"/>
      <w:r w:rsidRPr="00E527EE">
        <w:rPr>
          <w:color w:val="000000" w:themeColor="text1"/>
          <w:lang w:val="es-ES"/>
        </w:rPr>
        <w:t>trợ</w:t>
      </w:r>
      <w:proofErr w:type="spellEnd"/>
      <w:r w:rsidRPr="00E527EE">
        <w:rPr>
          <w:color w:val="000000" w:themeColor="text1"/>
          <w:lang w:val="es-ES"/>
        </w:rPr>
        <w:t xml:space="preserve"> </w:t>
      </w:r>
      <w:proofErr w:type="spellStart"/>
      <w:r w:rsidRPr="00E527EE">
        <w:rPr>
          <w:color w:val="000000" w:themeColor="text1"/>
          <w:lang w:val="es-ES"/>
        </w:rPr>
        <w:t>khác</w:t>
      </w:r>
      <w:proofErr w:type="spellEnd"/>
      <w:r w:rsidRPr="00E527EE">
        <w:rPr>
          <w:color w:val="000000" w:themeColor="text1"/>
          <w:lang w:val="es-ES"/>
        </w:rPr>
        <w:t>.</w:t>
      </w:r>
    </w:p>
    <w:p w14:paraId="63AA9279" w14:textId="77777777" w:rsidR="00615CBC" w:rsidRPr="00E527EE" w:rsidRDefault="00615CBC" w:rsidP="00615CBC">
      <w:pPr>
        <w:tabs>
          <w:tab w:val="num" w:pos="360"/>
          <w:tab w:val="left" w:pos="426"/>
          <w:tab w:val="left" w:pos="567"/>
        </w:tabs>
        <w:spacing w:after="60" w:line="288" w:lineRule="auto"/>
        <w:jc w:val="both"/>
        <w:rPr>
          <w:b/>
          <w:color w:val="000000" w:themeColor="text1"/>
          <w:lang w:val="es-ES"/>
        </w:rPr>
      </w:pPr>
      <w:r w:rsidRPr="00E527EE">
        <w:rPr>
          <w:b/>
          <w:color w:val="000000" w:themeColor="text1"/>
          <w:lang w:val="es-ES"/>
        </w:rPr>
        <w:t>BÊN B:</w:t>
      </w:r>
    </w:p>
    <w:p w14:paraId="21C2142F" w14:textId="77777777" w:rsidR="00615CBC" w:rsidRPr="00E527EE" w:rsidRDefault="00615CBC" w:rsidP="00615CBC">
      <w:pPr>
        <w:tabs>
          <w:tab w:val="left" w:pos="567"/>
        </w:tabs>
        <w:spacing w:after="60" w:line="288" w:lineRule="auto"/>
        <w:jc w:val="both"/>
        <w:rPr>
          <w:color w:val="000000" w:themeColor="text1"/>
          <w:lang w:val="es-ES"/>
        </w:rPr>
      </w:pPr>
      <w:r w:rsidRPr="00E527EE">
        <w:rPr>
          <w:color w:val="000000" w:themeColor="text1"/>
          <w:lang w:val="es-ES"/>
        </w:rPr>
        <w:t>9.</w:t>
      </w:r>
      <w:r w:rsidR="00B578DA">
        <w:rPr>
          <w:color w:val="000000" w:themeColor="text1"/>
          <w:lang w:val="es-ES"/>
        </w:rPr>
        <w:t>6</w:t>
      </w:r>
      <w:r w:rsidRPr="00E527EE">
        <w:rPr>
          <w:color w:val="000000" w:themeColor="text1"/>
          <w:lang w:val="es-ES"/>
        </w:rPr>
        <w:tab/>
      </w:r>
      <w:proofErr w:type="spellStart"/>
      <w:r w:rsidRPr="00E527EE">
        <w:rPr>
          <w:color w:val="000000" w:themeColor="text1"/>
          <w:lang w:val="es-ES"/>
        </w:rPr>
        <w:t>Nhận</w:t>
      </w:r>
      <w:proofErr w:type="spellEnd"/>
      <w:r w:rsidRPr="00E527EE">
        <w:rPr>
          <w:color w:val="000000" w:themeColor="text1"/>
          <w:lang w:val="es-ES"/>
        </w:rPr>
        <w:t xml:space="preserve"> hàng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đơn</w:t>
      </w:r>
      <w:proofErr w:type="spellEnd"/>
      <w:r w:rsidRPr="00E527EE">
        <w:rPr>
          <w:color w:val="000000" w:themeColor="text1"/>
          <w:lang w:val="es-ES"/>
        </w:rPr>
        <w:t xml:space="preserve"> </w:t>
      </w:r>
      <w:proofErr w:type="spellStart"/>
      <w:r w:rsidRPr="00E527EE">
        <w:rPr>
          <w:color w:val="000000" w:themeColor="text1"/>
          <w:lang w:val="es-ES"/>
        </w:rPr>
        <w:t>đặt</w:t>
      </w:r>
      <w:proofErr w:type="spellEnd"/>
      <w:r w:rsidRPr="00E527EE">
        <w:rPr>
          <w:color w:val="000000" w:themeColor="text1"/>
          <w:lang w:val="es-ES"/>
        </w:rPr>
        <w:t xml:space="preserve"> hàng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đã</w:t>
      </w:r>
      <w:proofErr w:type="spellEnd"/>
      <w:r w:rsidRPr="00E527EE">
        <w:rPr>
          <w:color w:val="000000" w:themeColor="text1"/>
          <w:lang w:val="es-ES"/>
        </w:rPr>
        <w:t xml:space="preserve"> </w:t>
      </w:r>
      <w:proofErr w:type="spellStart"/>
      <w:r w:rsidRPr="00E527EE">
        <w:rPr>
          <w:color w:val="000000" w:themeColor="text1"/>
          <w:lang w:val="es-ES"/>
        </w:rPr>
        <w:t>đặt</w:t>
      </w:r>
      <w:proofErr w:type="spellEnd"/>
      <w:r w:rsidRPr="00E527EE">
        <w:rPr>
          <w:color w:val="000000" w:themeColor="text1"/>
          <w:lang w:val="es-ES"/>
        </w:rPr>
        <w:t xml:space="preserve">. </w:t>
      </w:r>
      <w:proofErr w:type="spellStart"/>
      <w:r w:rsidRPr="00E527EE">
        <w:rPr>
          <w:color w:val="000000" w:themeColor="text1"/>
          <w:lang w:val="es-ES"/>
        </w:rPr>
        <w:t>Kiểm</w:t>
      </w:r>
      <w:proofErr w:type="spellEnd"/>
      <w:r w:rsidRPr="00E527EE">
        <w:rPr>
          <w:color w:val="000000" w:themeColor="text1"/>
          <w:lang w:val="es-ES"/>
        </w:rPr>
        <w:t xml:space="preserve"> </w:t>
      </w:r>
      <w:proofErr w:type="spellStart"/>
      <w:r w:rsidRPr="00E527EE">
        <w:rPr>
          <w:color w:val="000000" w:themeColor="text1"/>
          <w:lang w:val="es-ES"/>
        </w:rPr>
        <w:t>tra</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chủng</w:t>
      </w:r>
      <w:proofErr w:type="spellEnd"/>
      <w:r w:rsidRPr="00E527EE">
        <w:rPr>
          <w:color w:val="000000" w:themeColor="text1"/>
          <w:lang w:val="es-ES"/>
        </w:rPr>
        <w:t xml:space="preserve"> </w:t>
      </w:r>
      <w:proofErr w:type="spellStart"/>
      <w:r w:rsidRPr="00E527EE">
        <w:rPr>
          <w:color w:val="000000" w:themeColor="text1"/>
          <w:lang w:val="es-ES"/>
        </w:rPr>
        <w:t>loại</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cách</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số</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sử</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w:t>
      </w:r>
      <w:proofErr w:type="spellStart"/>
      <w:r w:rsidRPr="00E527EE">
        <w:rPr>
          <w:color w:val="000000" w:themeColor="text1"/>
          <w:lang w:val="es-ES"/>
        </w:rPr>
        <w:t>tình</w:t>
      </w:r>
      <w:proofErr w:type="spellEnd"/>
      <w:r w:rsidRPr="00E527EE">
        <w:rPr>
          <w:color w:val="000000" w:themeColor="text1"/>
          <w:lang w:val="es-ES"/>
        </w:rPr>
        <w:t xml:space="preserve"> </w:t>
      </w:r>
      <w:proofErr w:type="spellStart"/>
      <w:r w:rsidRPr="00E527EE">
        <w:rPr>
          <w:color w:val="000000" w:themeColor="text1"/>
          <w:lang w:val="es-ES"/>
        </w:rPr>
        <w:t>trạng</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ký</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ghi</w:t>
      </w:r>
      <w:proofErr w:type="spellEnd"/>
      <w:r w:rsidRPr="00E527EE">
        <w:rPr>
          <w:color w:val="000000" w:themeColor="text1"/>
          <w:lang w:val="es-ES"/>
        </w:rPr>
        <w:t xml:space="preserve"> </w:t>
      </w:r>
      <w:proofErr w:type="spellStart"/>
      <w:r w:rsidRPr="00E527EE">
        <w:rPr>
          <w:color w:val="000000" w:themeColor="text1"/>
          <w:lang w:val="es-ES"/>
        </w:rPr>
        <w:t>rõ</w:t>
      </w:r>
      <w:proofErr w:type="spellEnd"/>
      <w:r w:rsidRPr="00E527EE">
        <w:rPr>
          <w:color w:val="000000" w:themeColor="text1"/>
          <w:lang w:val="es-ES"/>
        </w:rPr>
        <w:t xml:space="preserve"> </w:t>
      </w:r>
      <w:proofErr w:type="spellStart"/>
      <w:r w:rsidRPr="00E527EE">
        <w:rPr>
          <w:color w:val="000000" w:themeColor="text1"/>
          <w:lang w:val="es-ES"/>
        </w:rPr>
        <w:t>họ</w:t>
      </w:r>
      <w:proofErr w:type="spellEnd"/>
      <w:r w:rsidRPr="00E527EE">
        <w:rPr>
          <w:color w:val="000000" w:themeColor="text1"/>
          <w:lang w:val="es-ES"/>
        </w:rPr>
        <w:t xml:space="preserve"> </w:t>
      </w:r>
      <w:proofErr w:type="spellStart"/>
      <w:r w:rsidRPr="00E527EE">
        <w:rPr>
          <w:color w:val="000000" w:themeColor="text1"/>
          <w:lang w:val="es-ES"/>
        </w:rPr>
        <w:t>tên</w:t>
      </w:r>
      <w:proofErr w:type="spellEnd"/>
      <w:r w:rsidRPr="00E527EE">
        <w:rPr>
          <w:color w:val="000000" w:themeColor="text1"/>
          <w:lang w:val="es-ES"/>
        </w:rPr>
        <w:t xml:space="preserve"> </w:t>
      </w:r>
      <w:proofErr w:type="spellStart"/>
      <w:r w:rsidRPr="00E527EE">
        <w:rPr>
          <w:color w:val="000000" w:themeColor="text1"/>
          <w:lang w:val="es-ES"/>
        </w:rPr>
        <w:t>người</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color w:val="000000" w:themeColor="text1"/>
          <w:lang w:val="es-ES"/>
        </w:rPr>
        <w:t>.</w:t>
      </w:r>
    </w:p>
    <w:p w14:paraId="2D8D1BF4" w14:textId="77777777" w:rsidR="00426F23" w:rsidRPr="00E527EE" w:rsidRDefault="00615CBC" w:rsidP="00615CBC">
      <w:pPr>
        <w:tabs>
          <w:tab w:val="left" w:pos="567"/>
        </w:tabs>
        <w:spacing w:after="60" w:line="288" w:lineRule="auto"/>
        <w:jc w:val="both"/>
        <w:rPr>
          <w:color w:val="000000" w:themeColor="text1"/>
          <w:lang w:val="es-ES"/>
        </w:rPr>
      </w:pPr>
      <w:r w:rsidRPr="00E527EE">
        <w:rPr>
          <w:color w:val="000000" w:themeColor="text1"/>
          <w:lang w:val="es-ES"/>
        </w:rPr>
        <w:t>9.</w:t>
      </w:r>
      <w:r w:rsidR="00B578DA">
        <w:rPr>
          <w:color w:val="000000" w:themeColor="text1"/>
          <w:lang w:val="es-ES"/>
        </w:rPr>
        <w:t>7</w:t>
      </w:r>
      <w:r w:rsidRPr="00E527EE">
        <w:rPr>
          <w:color w:val="000000" w:themeColor="text1"/>
          <w:lang w:val="es-ES"/>
        </w:rPr>
        <w:tab/>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trách</w:t>
      </w:r>
      <w:proofErr w:type="spellEnd"/>
      <w:r w:rsidRPr="00E527EE">
        <w:rPr>
          <w:color w:val="000000" w:themeColor="text1"/>
          <w:lang w:val="es-ES"/>
        </w:rPr>
        <w:t xml:space="preserve"> </w:t>
      </w:r>
      <w:proofErr w:type="spellStart"/>
      <w:r w:rsidRPr="00E527EE">
        <w:rPr>
          <w:color w:val="000000" w:themeColor="text1"/>
          <w:lang w:val="es-ES"/>
        </w:rPr>
        <w:t>nhiệm</w:t>
      </w:r>
      <w:proofErr w:type="spellEnd"/>
      <w:r w:rsidRPr="00E527EE">
        <w:rPr>
          <w:color w:val="000000" w:themeColor="text1"/>
          <w:lang w:val="es-ES"/>
        </w:rPr>
        <w:t xml:space="preserve"> </w:t>
      </w:r>
      <w:proofErr w:type="spellStart"/>
      <w:r w:rsidRPr="00E527EE">
        <w:rPr>
          <w:color w:val="000000" w:themeColor="text1"/>
          <w:lang w:val="es-ES"/>
        </w:rPr>
        <w:t>tổ</w:t>
      </w:r>
      <w:proofErr w:type="spellEnd"/>
      <w:r w:rsidRPr="00E527EE">
        <w:rPr>
          <w:color w:val="000000" w:themeColor="text1"/>
          <w:lang w:val="es-ES"/>
        </w:rPr>
        <w:t xml:space="preserve"> </w:t>
      </w:r>
      <w:proofErr w:type="spellStart"/>
      <w:r w:rsidRPr="00E527EE">
        <w:rPr>
          <w:color w:val="000000" w:themeColor="text1"/>
          <w:lang w:val="es-ES"/>
        </w:rPr>
        <w:t>chức</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tạo</w:t>
      </w:r>
      <w:proofErr w:type="spellEnd"/>
      <w:r w:rsidRPr="00E527EE">
        <w:rPr>
          <w:color w:val="000000" w:themeColor="text1"/>
          <w:lang w:val="es-ES"/>
        </w:rPr>
        <w:t xml:space="preserve"> </w:t>
      </w:r>
      <w:proofErr w:type="spellStart"/>
      <w:r w:rsidRPr="00E527EE">
        <w:rPr>
          <w:color w:val="000000" w:themeColor="text1"/>
          <w:lang w:val="es-ES"/>
        </w:rPr>
        <w:t>mọi</w:t>
      </w:r>
      <w:proofErr w:type="spellEnd"/>
      <w:r w:rsidRPr="00E527EE">
        <w:rPr>
          <w:color w:val="000000" w:themeColor="text1"/>
          <w:lang w:val="es-ES"/>
        </w:rPr>
        <w:t xml:space="preserve"> </w:t>
      </w:r>
      <w:proofErr w:type="spellStart"/>
      <w:r w:rsidRPr="00E527EE">
        <w:rPr>
          <w:color w:val="000000" w:themeColor="text1"/>
          <w:lang w:val="es-ES"/>
        </w:rPr>
        <w:t>điều</w:t>
      </w:r>
      <w:proofErr w:type="spellEnd"/>
      <w:r w:rsidRPr="00E527EE">
        <w:rPr>
          <w:color w:val="000000" w:themeColor="text1"/>
          <w:lang w:val="es-ES"/>
        </w:rPr>
        <w:t xml:space="preserve"> </w:t>
      </w:r>
      <w:proofErr w:type="spellStart"/>
      <w:r w:rsidRPr="00E527EE">
        <w:rPr>
          <w:color w:val="000000" w:themeColor="text1"/>
          <w:lang w:val="es-ES"/>
        </w:rPr>
        <w:t>kiện</w:t>
      </w:r>
      <w:proofErr w:type="spellEnd"/>
      <w:r w:rsidRPr="00E527EE">
        <w:rPr>
          <w:color w:val="000000" w:themeColor="text1"/>
          <w:lang w:val="es-ES"/>
        </w:rPr>
        <w:t xml:space="preserve"> </w:t>
      </w:r>
      <w:proofErr w:type="spellStart"/>
      <w:r w:rsidRPr="00E527EE">
        <w:rPr>
          <w:color w:val="000000" w:themeColor="text1"/>
          <w:lang w:val="es-ES"/>
        </w:rPr>
        <w:t>để</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bày</w:t>
      </w:r>
      <w:proofErr w:type="spellEnd"/>
      <w:r w:rsidRPr="00E527EE">
        <w:rPr>
          <w:color w:val="000000" w:themeColor="text1"/>
          <w:lang w:val="es-ES"/>
        </w:rPr>
        <w:t xml:space="preserve"> </w:t>
      </w:r>
      <w:proofErr w:type="spellStart"/>
      <w:r w:rsidRPr="00E527EE">
        <w:rPr>
          <w:color w:val="000000" w:themeColor="text1"/>
          <w:lang w:val="es-ES"/>
        </w:rPr>
        <w:t>bán</w:t>
      </w:r>
      <w:proofErr w:type="spellEnd"/>
      <w:r w:rsidRPr="00E527EE">
        <w:rPr>
          <w:color w:val="000000" w:themeColor="text1"/>
          <w:lang w:val="es-ES"/>
        </w:rPr>
        <w:t xml:space="preserve">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hệ</w:t>
      </w:r>
      <w:proofErr w:type="spellEnd"/>
      <w:r w:rsidRPr="00E527EE">
        <w:rPr>
          <w:color w:val="000000" w:themeColor="text1"/>
          <w:lang w:val="es-ES"/>
        </w:rPr>
        <w:t xml:space="preserve"> </w:t>
      </w:r>
      <w:proofErr w:type="spellStart"/>
      <w:r w:rsidRPr="00E527EE">
        <w:rPr>
          <w:color w:val="000000" w:themeColor="text1"/>
          <w:lang w:val="es-ES"/>
        </w:rPr>
        <w:t>thống</w:t>
      </w:r>
      <w:proofErr w:type="spellEnd"/>
      <w:r w:rsidRPr="00E527EE">
        <w:rPr>
          <w:color w:val="000000" w:themeColor="text1"/>
          <w:lang w:val="es-ES"/>
        </w:rPr>
        <w:t xml:space="preserve"> </w:t>
      </w:r>
      <w:proofErr w:type="spellStart"/>
      <w:r w:rsidRPr="00E527EE">
        <w:rPr>
          <w:color w:val="000000" w:themeColor="text1"/>
          <w:lang w:val="es-ES"/>
        </w:rPr>
        <w:t>siêu</w:t>
      </w:r>
      <w:proofErr w:type="spellEnd"/>
      <w:r w:rsidRPr="00E527EE">
        <w:rPr>
          <w:color w:val="000000" w:themeColor="text1"/>
          <w:lang w:val="es-ES"/>
        </w:rPr>
        <w:t xml:space="preserve"> </w:t>
      </w:r>
      <w:proofErr w:type="spellStart"/>
      <w:r w:rsidRPr="00E527EE">
        <w:rPr>
          <w:color w:val="000000" w:themeColor="text1"/>
          <w:lang w:val="es-ES"/>
        </w:rPr>
        <w:t>thị</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Đảm</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trưng</w:t>
      </w:r>
      <w:proofErr w:type="spellEnd"/>
      <w:r w:rsidRPr="00E527EE">
        <w:rPr>
          <w:color w:val="000000" w:themeColor="text1"/>
          <w:lang w:val="es-ES"/>
        </w:rPr>
        <w:t xml:space="preserve"> </w:t>
      </w:r>
      <w:proofErr w:type="spellStart"/>
      <w:r w:rsidRPr="00E527EE">
        <w:rPr>
          <w:color w:val="000000" w:themeColor="text1"/>
          <w:lang w:val="es-ES"/>
        </w:rPr>
        <w:t>bày</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quản</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làm</w:t>
      </w:r>
      <w:proofErr w:type="spellEnd"/>
      <w:r w:rsidRPr="00E527EE">
        <w:rPr>
          <w:color w:val="000000" w:themeColor="text1"/>
          <w:lang w:val="es-ES"/>
        </w:rPr>
        <w:t xml:space="preserve"> </w:t>
      </w:r>
      <w:proofErr w:type="spellStart"/>
      <w:r w:rsidRPr="00E527EE">
        <w:rPr>
          <w:color w:val="000000" w:themeColor="text1"/>
          <w:lang w:val="es-ES"/>
        </w:rPr>
        <w:t>ảnh</w:t>
      </w:r>
      <w:proofErr w:type="spellEnd"/>
      <w:r w:rsidRPr="00E527EE">
        <w:rPr>
          <w:color w:val="000000" w:themeColor="text1"/>
          <w:lang w:val="es-ES"/>
        </w:rPr>
        <w:t xml:space="preserve"> </w:t>
      </w:r>
      <w:proofErr w:type="spellStart"/>
      <w:r w:rsidRPr="00E527EE">
        <w:rPr>
          <w:color w:val="000000" w:themeColor="text1"/>
          <w:lang w:val="es-ES"/>
        </w:rPr>
        <w:t>hưởng</w:t>
      </w:r>
      <w:proofErr w:type="spellEnd"/>
      <w:r w:rsidRPr="00E527EE">
        <w:rPr>
          <w:color w:val="000000" w:themeColor="text1"/>
          <w:lang w:val="es-ES"/>
        </w:rPr>
        <w:t xml:space="preserve"> </w:t>
      </w:r>
      <w:proofErr w:type="spellStart"/>
      <w:r w:rsidRPr="00E527EE">
        <w:rPr>
          <w:color w:val="000000" w:themeColor="text1"/>
          <w:lang w:val="es-ES"/>
        </w:rPr>
        <w:t>đến</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w:t>
      </w:r>
    </w:p>
    <w:p w14:paraId="1976210E" w14:textId="77777777" w:rsidR="00615CBC" w:rsidRDefault="00615CBC" w:rsidP="00615CBC">
      <w:pPr>
        <w:tabs>
          <w:tab w:val="left" w:pos="426"/>
          <w:tab w:val="left" w:pos="567"/>
        </w:tabs>
        <w:spacing w:after="60" w:line="288" w:lineRule="auto"/>
        <w:jc w:val="both"/>
        <w:rPr>
          <w:color w:val="000000" w:themeColor="text1"/>
          <w:lang w:val="es-ES"/>
        </w:rPr>
      </w:pPr>
      <w:r w:rsidRPr="00E527EE">
        <w:rPr>
          <w:rStyle w:val="PageNumber"/>
          <w:color w:val="000000" w:themeColor="text1"/>
          <w:lang w:val="es-ES"/>
        </w:rPr>
        <w:t>9.</w:t>
      </w:r>
      <w:r w:rsidR="00B578DA">
        <w:rPr>
          <w:rStyle w:val="PageNumber"/>
          <w:color w:val="000000" w:themeColor="text1"/>
          <w:lang w:val="es-ES"/>
        </w:rPr>
        <w:t>8</w:t>
      </w:r>
      <w:r w:rsidRPr="00E527EE">
        <w:rPr>
          <w:rStyle w:val="PageNumber"/>
          <w:color w:val="000000" w:themeColor="text1"/>
          <w:lang w:val="es-ES"/>
        </w:rPr>
        <w:tab/>
      </w:r>
      <w:r w:rsidRPr="00E527EE">
        <w:rPr>
          <w:rStyle w:val="PageNumber"/>
          <w:color w:val="000000" w:themeColor="text1"/>
          <w:lang w:val="es-ES"/>
        </w:rPr>
        <w:tab/>
      </w:r>
      <w:r w:rsidRPr="00E527EE">
        <w:rPr>
          <w:color w:val="000000" w:themeColor="text1"/>
          <w:lang w:val="es-ES"/>
        </w:rPr>
        <w:t xml:space="preserve">Thanh </w:t>
      </w:r>
      <w:proofErr w:type="spellStart"/>
      <w:r w:rsidRPr="00E527EE">
        <w:rPr>
          <w:color w:val="000000" w:themeColor="text1"/>
          <w:lang w:val="es-ES"/>
        </w:rPr>
        <w:t>toán</w:t>
      </w:r>
      <w:proofErr w:type="spellEnd"/>
      <w:r w:rsidRPr="00E527EE">
        <w:rPr>
          <w:color w:val="000000" w:themeColor="text1"/>
          <w:lang w:val="es-ES"/>
        </w:rPr>
        <w:t xml:space="preserve"> </w:t>
      </w:r>
      <w:proofErr w:type="spellStart"/>
      <w:r w:rsidRPr="00E527EE">
        <w:rPr>
          <w:color w:val="000000" w:themeColor="text1"/>
          <w:lang w:val="es-ES"/>
        </w:rPr>
        <w:t>đầy</w:t>
      </w:r>
      <w:proofErr w:type="spellEnd"/>
      <w:r w:rsidRPr="00E527EE">
        <w:rPr>
          <w:color w:val="000000" w:themeColor="text1"/>
          <w:lang w:val="es-ES"/>
        </w:rPr>
        <w:t xml:space="preserve"> </w:t>
      </w:r>
      <w:proofErr w:type="spellStart"/>
      <w:r w:rsidRPr="00E527EE">
        <w:rPr>
          <w:color w:val="000000" w:themeColor="text1"/>
          <w:lang w:val="es-ES"/>
        </w:rPr>
        <w:t>đủ</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Trường</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quá</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thanh</w:t>
      </w:r>
      <w:proofErr w:type="spellEnd"/>
      <w:r w:rsidRPr="00E527EE">
        <w:rPr>
          <w:color w:val="000000" w:themeColor="text1"/>
          <w:lang w:val="es-ES"/>
        </w:rPr>
        <w:t xml:space="preserve"> </w:t>
      </w:r>
      <w:proofErr w:type="spellStart"/>
      <w:r w:rsidRPr="00E527EE">
        <w:rPr>
          <w:color w:val="000000" w:themeColor="text1"/>
          <w:lang w:val="es-ES"/>
        </w:rPr>
        <w:t>toán</w:t>
      </w:r>
      <w:proofErr w:type="spellEnd"/>
      <w:r w:rsidRPr="00E527EE">
        <w:rPr>
          <w:color w:val="000000" w:themeColor="text1"/>
          <w:lang w:val="es-ES"/>
        </w:rPr>
        <w:t xml:space="preserve"> </w:t>
      </w:r>
      <w:proofErr w:type="spellStart"/>
      <w:r w:rsidRPr="00E527EE">
        <w:rPr>
          <w:color w:val="000000" w:themeColor="text1"/>
          <w:lang w:val="es-ES"/>
        </w:rPr>
        <w:t>mà</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thanh</w:t>
      </w:r>
      <w:proofErr w:type="spellEnd"/>
      <w:r w:rsidRPr="00E527EE">
        <w:rPr>
          <w:color w:val="000000" w:themeColor="text1"/>
          <w:lang w:val="es-ES"/>
        </w:rPr>
        <w:t xml:space="preserve"> </w:t>
      </w:r>
      <w:proofErr w:type="spellStart"/>
      <w:r w:rsidRPr="00E527EE">
        <w:rPr>
          <w:color w:val="000000" w:themeColor="text1"/>
          <w:lang w:val="es-ES"/>
        </w:rPr>
        <w:t>toán</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thì</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w:t>
      </w:r>
      <w:r w:rsidR="00365339" w:rsidRPr="00E527EE">
        <w:rPr>
          <w:color w:val="000000" w:themeColor="text1"/>
          <w:lang w:val="es-ES"/>
        </w:rPr>
        <w:t xml:space="preserve">A </w:t>
      </w:r>
      <w:proofErr w:type="spellStart"/>
      <w:r w:rsidR="00365339" w:rsidRPr="00E527EE">
        <w:rPr>
          <w:color w:val="000000" w:themeColor="text1"/>
          <w:lang w:val="es-ES"/>
        </w:rPr>
        <w:t>sẽ</w:t>
      </w:r>
      <w:proofErr w:type="spellEnd"/>
      <w:r w:rsidR="00365339" w:rsidRPr="00E527EE">
        <w:rPr>
          <w:color w:val="000000" w:themeColor="text1"/>
          <w:lang w:val="es-ES"/>
        </w:rPr>
        <w:t xml:space="preserve"> </w:t>
      </w:r>
      <w:proofErr w:type="spellStart"/>
      <w:r w:rsidR="00365339" w:rsidRPr="00E527EE">
        <w:rPr>
          <w:color w:val="000000" w:themeColor="text1"/>
          <w:lang w:val="es-ES"/>
        </w:rPr>
        <w:t>ngừng</w:t>
      </w:r>
      <w:proofErr w:type="spellEnd"/>
      <w:r w:rsidR="00365339" w:rsidRPr="00E527EE">
        <w:rPr>
          <w:color w:val="000000" w:themeColor="text1"/>
          <w:lang w:val="es-ES"/>
        </w:rPr>
        <w:t xml:space="preserve"> </w:t>
      </w:r>
      <w:proofErr w:type="spellStart"/>
      <w:r w:rsidR="00365339" w:rsidRPr="00E527EE">
        <w:rPr>
          <w:color w:val="000000" w:themeColor="text1"/>
          <w:lang w:val="es-ES"/>
        </w:rPr>
        <w:t>giao</w:t>
      </w:r>
      <w:proofErr w:type="spellEnd"/>
      <w:r w:rsidR="00365339" w:rsidRPr="00E527EE">
        <w:rPr>
          <w:color w:val="000000" w:themeColor="text1"/>
          <w:lang w:val="es-ES"/>
        </w:rPr>
        <w:t xml:space="preserve"> hàng cho </w:t>
      </w:r>
      <w:proofErr w:type="spellStart"/>
      <w:r w:rsidR="00365339" w:rsidRPr="00E527EE">
        <w:rPr>
          <w:color w:val="000000" w:themeColor="text1"/>
          <w:lang w:val="es-ES"/>
        </w:rPr>
        <w:t>bên</w:t>
      </w:r>
      <w:proofErr w:type="spellEnd"/>
      <w:r w:rsidR="00365339" w:rsidRPr="00E527EE">
        <w:rPr>
          <w:color w:val="000000" w:themeColor="text1"/>
          <w:lang w:val="es-ES"/>
        </w:rPr>
        <w:t xml:space="preserve"> B </w:t>
      </w:r>
      <w:proofErr w:type="spellStart"/>
      <w:r w:rsidR="00365339" w:rsidRPr="00E527EE">
        <w:rPr>
          <w:color w:val="000000" w:themeColor="text1"/>
          <w:lang w:val="es-ES"/>
        </w:rPr>
        <w:t>đến</w:t>
      </w:r>
      <w:proofErr w:type="spellEnd"/>
      <w:r w:rsidR="00365339" w:rsidRPr="00E527EE">
        <w:rPr>
          <w:color w:val="000000" w:themeColor="text1"/>
          <w:lang w:val="es-ES"/>
        </w:rPr>
        <w:t xml:space="preserve"> </w:t>
      </w:r>
      <w:proofErr w:type="spellStart"/>
      <w:r w:rsidR="00365339" w:rsidRPr="00E527EE">
        <w:rPr>
          <w:color w:val="000000" w:themeColor="text1"/>
          <w:lang w:val="es-ES"/>
        </w:rPr>
        <w:t>khi</w:t>
      </w:r>
      <w:proofErr w:type="spellEnd"/>
      <w:r w:rsidR="00365339" w:rsidRPr="00E527EE">
        <w:rPr>
          <w:color w:val="000000" w:themeColor="text1"/>
          <w:lang w:val="es-ES"/>
        </w:rPr>
        <w:t xml:space="preserve"> </w:t>
      </w:r>
      <w:proofErr w:type="spellStart"/>
      <w:r w:rsidR="00365339" w:rsidRPr="00E527EE">
        <w:rPr>
          <w:color w:val="000000" w:themeColor="text1"/>
          <w:lang w:val="es-ES"/>
        </w:rPr>
        <w:t>nào</w:t>
      </w:r>
      <w:proofErr w:type="spellEnd"/>
      <w:r w:rsidR="00365339" w:rsidRPr="00E527EE">
        <w:rPr>
          <w:color w:val="000000" w:themeColor="text1"/>
          <w:lang w:val="es-ES"/>
        </w:rPr>
        <w:t xml:space="preserve"> </w:t>
      </w:r>
      <w:proofErr w:type="spellStart"/>
      <w:r w:rsidR="00365339" w:rsidRPr="00E527EE">
        <w:rPr>
          <w:color w:val="000000" w:themeColor="text1"/>
          <w:lang w:val="es-ES"/>
        </w:rPr>
        <w:t>Bên</w:t>
      </w:r>
      <w:proofErr w:type="spellEnd"/>
      <w:r w:rsidR="00365339" w:rsidRPr="00E527EE">
        <w:rPr>
          <w:color w:val="000000" w:themeColor="text1"/>
          <w:lang w:val="es-ES"/>
        </w:rPr>
        <w:t xml:space="preserve"> B </w:t>
      </w:r>
      <w:proofErr w:type="spellStart"/>
      <w:r w:rsidR="00365339" w:rsidRPr="00E527EE">
        <w:rPr>
          <w:color w:val="000000" w:themeColor="text1"/>
          <w:lang w:val="es-ES"/>
        </w:rPr>
        <w:t>thanh</w:t>
      </w:r>
      <w:proofErr w:type="spellEnd"/>
      <w:r w:rsidR="00365339" w:rsidRPr="00E527EE">
        <w:rPr>
          <w:color w:val="000000" w:themeColor="text1"/>
          <w:lang w:val="es-ES"/>
        </w:rPr>
        <w:t xml:space="preserve"> </w:t>
      </w:r>
      <w:proofErr w:type="spellStart"/>
      <w:r w:rsidR="00365339" w:rsidRPr="00E527EE">
        <w:rPr>
          <w:color w:val="000000" w:themeColor="text1"/>
          <w:lang w:val="es-ES"/>
        </w:rPr>
        <w:t>toán</w:t>
      </w:r>
      <w:proofErr w:type="spellEnd"/>
      <w:r w:rsidRPr="00E527EE">
        <w:rPr>
          <w:color w:val="000000" w:themeColor="text1"/>
          <w:lang w:val="es-ES"/>
        </w:rPr>
        <w:t>.</w:t>
      </w:r>
    </w:p>
    <w:p w14:paraId="63DEDF84" w14:textId="77777777" w:rsidR="00E91BDF" w:rsidRPr="00E527EE" w:rsidRDefault="00E91BDF" w:rsidP="00E91BDF">
      <w:pPr>
        <w:tabs>
          <w:tab w:val="left" w:pos="426"/>
        </w:tabs>
        <w:spacing w:after="60" w:line="288" w:lineRule="auto"/>
        <w:rPr>
          <w:b/>
          <w:color w:val="000000" w:themeColor="text1"/>
          <w:lang w:val="es-ES"/>
        </w:rPr>
      </w:pPr>
      <w:r w:rsidRPr="00E91BDF">
        <w:rPr>
          <w:b/>
          <w:color w:val="000000" w:themeColor="text1"/>
          <w:lang w:val="es-ES"/>
        </w:rPr>
        <w:t xml:space="preserve">ĐIỀU 10: </w:t>
      </w:r>
      <w:r w:rsidRPr="00E527EE">
        <w:rPr>
          <w:b/>
          <w:color w:val="000000" w:themeColor="text1"/>
          <w:lang w:val="es-ES"/>
        </w:rPr>
        <w:t>YÊU CẦU ĐỐI VỚI HÀNG HÓA</w:t>
      </w:r>
    </w:p>
    <w:p w14:paraId="7831A517" w14:textId="77777777" w:rsidR="00E91BDF" w:rsidRPr="00E527EE" w:rsidRDefault="00E91BDF" w:rsidP="0061511E">
      <w:pPr>
        <w:pStyle w:val="ListParagraph"/>
        <w:numPr>
          <w:ilvl w:val="1"/>
          <w:numId w:val="13"/>
        </w:numPr>
        <w:tabs>
          <w:tab w:val="left" w:pos="0"/>
          <w:tab w:val="left" w:pos="720"/>
        </w:tabs>
        <w:spacing w:after="60" w:line="288" w:lineRule="auto"/>
        <w:ind w:left="0" w:firstLine="0"/>
        <w:jc w:val="both"/>
        <w:rPr>
          <w:color w:val="000000" w:themeColor="text1"/>
          <w:lang w:val="es-ES"/>
        </w:rPr>
      </w:pP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tuân</w:t>
      </w:r>
      <w:proofErr w:type="spellEnd"/>
      <w:r w:rsidRPr="00E527EE">
        <w:rPr>
          <w:color w:val="000000" w:themeColor="text1"/>
          <w:lang w:val="es-ES"/>
        </w:rPr>
        <w:t xml:space="preserve"> </w:t>
      </w:r>
      <w:proofErr w:type="spellStart"/>
      <w:r w:rsidRPr="00E527EE">
        <w:rPr>
          <w:color w:val="000000" w:themeColor="text1"/>
          <w:lang w:val="es-ES"/>
        </w:rPr>
        <w:t>thủ</w:t>
      </w:r>
      <w:proofErr w:type="spellEnd"/>
      <w:r w:rsidRPr="00E527EE">
        <w:rPr>
          <w:color w:val="000000" w:themeColor="text1"/>
          <w:lang w:val="es-ES"/>
        </w:rPr>
        <w:t xml:space="preserve"> </w:t>
      </w:r>
      <w:proofErr w:type="spellStart"/>
      <w:r w:rsidRPr="00E527EE">
        <w:rPr>
          <w:color w:val="000000" w:themeColor="text1"/>
          <w:lang w:val="es-ES"/>
        </w:rPr>
        <w:t>chặt</w:t>
      </w:r>
      <w:proofErr w:type="spellEnd"/>
      <w:r w:rsidRPr="00E527EE">
        <w:rPr>
          <w:color w:val="000000" w:themeColor="text1"/>
          <w:lang w:val="es-ES"/>
        </w:rPr>
        <w:t xml:space="preserve"> </w:t>
      </w:r>
      <w:proofErr w:type="spellStart"/>
      <w:r w:rsidRPr="00E527EE">
        <w:rPr>
          <w:color w:val="000000" w:themeColor="text1"/>
          <w:lang w:val="es-ES"/>
        </w:rPr>
        <w:t>chẽ</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vệ</w:t>
      </w:r>
      <w:proofErr w:type="spellEnd"/>
      <w:r w:rsidRPr="00E527EE">
        <w:rPr>
          <w:color w:val="000000" w:themeColor="text1"/>
          <w:lang w:val="es-ES"/>
        </w:rPr>
        <w:t xml:space="preserve"> </w:t>
      </w:r>
      <w:proofErr w:type="spellStart"/>
      <w:r w:rsidRPr="00E527EE">
        <w:rPr>
          <w:color w:val="000000" w:themeColor="text1"/>
          <w:lang w:val="es-ES"/>
        </w:rPr>
        <w:t>sinh</w:t>
      </w:r>
      <w:proofErr w:type="spellEnd"/>
      <w:r w:rsidRPr="00E527EE">
        <w:rPr>
          <w:color w:val="000000" w:themeColor="text1"/>
          <w:lang w:val="es-ES"/>
        </w:rPr>
        <w:t xml:space="preserve"> </w:t>
      </w:r>
      <w:proofErr w:type="spellStart"/>
      <w:r w:rsidRPr="00E527EE">
        <w:rPr>
          <w:color w:val="000000" w:themeColor="text1"/>
          <w:lang w:val="es-ES"/>
        </w:rPr>
        <w:t>an</w:t>
      </w:r>
      <w:proofErr w:type="spellEnd"/>
      <w:r w:rsidRPr="00E527EE">
        <w:rPr>
          <w:color w:val="000000" w:themeColor="text1"/>
          <w:lang w:val="es-ES"/>
        </w:rPr>
        <w:t xml:space="preserve"> </w:t>
      </w:r>
      <w:proofErr w:type="spellStart"/>
      <w:r w:rsidRPr="00E527EE">
        <w:rPr>
          <w:color w:val="000000" w:themeColor="text1"/>
          <w:lang w:val="es-ES"/>
        </w:rPr>
        <w:t>toàn</w:t>
      </w:r>
      <w:proofErr w:type="spellEnd"/>
      <w:r w:rsidRPr="00E527EE">
        <w:rPr>
          <w:color w:val="000000" w:themeColor="text1"/>
          <w:lang w:val="es-ES"/>
        </w:rPr>
        <w:t xml:space="preserve"> </w:t>
      </w:r>
      <w:proofErr w:type="spellStart"/>
      <w:r w:rsidRPr="00E527EE">
        <w:rPr>
          <w:color w:val="000000" w:themeColor="text1"/>
          <w:lang w:val="es-ES"/>
        </w:rPr>
        <w:t>thực</w:t>
      </w:r>
      <w:proofErr w:type="spellEnd"/>
      <w:r w:rsidRPr="00E527EE">
        <w:rPr>
          <w:color w:val="000000" w:themeColor="text1"/>
          <w:lang w:val="es-ES"/>
        </w:rPr>
        <w:t xml:space="preserve"> </w:t>
      </w:r>
      <w:proofErr w:type="spellStart"/>
      <w:r w:rsidRPr="00E527EE">
        <w:rPr>
          <w:color w:val="000000" w:themeColor="text1"/>
          <w:lang w:val="es-ES"/>
        </w:rPr>
        <w:t>phẩm</w:t>
      </w:r>
      <w:proofErr w:type="spellEnd"/>
      <w:r w:rsidRPr="00E527EE">
        <w:rPr>
          <w:color w:val="000000" w:themeColor="text1"/>
          <w:lang w:val="es-ES"/>
        </w:rPr>
        <w:t xml:space="preserve">, </w:t>
      </w:r>
      <w:proofErr w:type="spellStart"/>
      <w:r w:rsidRPr="00E527EE">
        <w:rPr>
          <w:color w:val="000000" w:themeColor="text1"/>
          <w:lang w:val="es-ES"/>
        </w:rPr>
        <w:t>cung</w:t>
      </w:r>
      <w:proofErr w:type="spellEnd"/>
      <w:r w:rsidRPr="00E527EE">
        <w:rPr>
          <w:color w:val="000000" w:themeColor="text1"/>
          <w:lang w:val="es-ES"/>
        </w:rPr>
        <w:t xml:space="preserve"> </w:t>
      </w:r>
      <w:proofErr w:type="spellStart"/>
      <w:r w:rsidRPr="00E527EE">
        <w:rPr>
          <w:color w:val="000000" w:themeColor="text1"/>
          <w:lang w:val="es-ES"/>
        </w:rPr>
        <w:t>cấp</w:t>
      </w:r>
      <w:proofErr w:type="spellEnd"/>
      <w:r w:rsidRPr="00E527EE">
        <w:rPr>
          <w:color w:val="000000" w:themeColor="text1"/>
          <w:lang w:val="es-ES"/>
        </w:rPr>
        <w:t xml:space="preserve"> </w:t>
      </w:r>
      <w:proofErr w:type="spellStart"/>
      <w:r w:rsidRPr="00E527EE">
        <w:rPr>
          <w:color w:val="000000" w:themeColor="text1"/>
          <w:lang w:val="es-ES"/>
        </w:rPr>
        <w:t>đầy</w:t>
      </w:r>
      <w:proofErr w:type="spellEnd"/>
      <w:r w:rsidRPr="00E527EE">
        <w:rPr>
          <w:color w:val="000000" w:themeColor="text1"/>
          <w:lang w:val="es-ES"/>
        </w:rPr>
        <w:t xml:space="preserve"> </w:t>
      </w:r>
      <w:proofErr w:type="spellStart"/>
      <w:r w:rsidRPr="00E527EE">
        <w:rPr>
          <w:color w:val="000000" w:themeColor="text1"/>
          <w:lang w:val="es-ES"/>
        </w:rPr>
        <w:t>đủ</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chứng</w:t>
      </w:r>
      <w:proofErr w:type="spellEnd"/>
      <w:r w:rsidRPr="00E527EE">
        <w:rPr>
          <w:color w:val="000000" w:themeColor="text1"/>
          <w:lang w:val="es-ES"/>
        </w:rPr>
        <w:t xml:space="preserve"> </w:t>
      </w:r>
      <w:proofErr w:type="spellStart"/>
      <w:r w:rsidRPr="00E527EE">
        <w:rPr>
          <w:color w:val="000000" w:themeColor="text1"/>
          <w:lang w:val="es-ES"/>
        </w:rPr>
        <w:t>từ</w:t>
      </w:r>
      <w:proofErr w:type="spellEnd"/>
      <w:r w:rsidRPr="00E527EE">
        <w:rPr>
          <w:color w:val="000000" w:themeColor="text1"/>
          <w:lang w:val="es-ES"/>
        </w:rPr>
        <w:t xml:space="preserve"> </w:t>
      </w:r>
      <w:proofErr w:type="spellStart"/>
      <w:r w:rsidRPr="00E527EE">
        <w:rPr>
          <w:color w:val="000000" w:themeColor="text1"/>
          <w:lang w:val="es-ES"/>
        </w:rPr>
        <w:t>liên</w:t>
      </w:r>
      <w:proofErr w:type="spellEnd"/>
      <w:r w:rsidRPr="00E527EE">
        <w:rPr>
          <w:color w:val="000000" w:themeColor="text1"/>
          <w:lang w:val="es-ES"/>
        </w:rPr>
        <w:t xml:space="preserve"> </w:t>
      </w:r>
      <w:proofErr w:type="spellStart"/>
      <w:r w:rsidRPr="00E527EE">
        <w:rPr>
          <w:color w:val="000000" w:themeColor="text1"/>
          <w:lang w:val="es-ES"/>
        </w:rPr>
        <w:t>quan</w:t>
      </w:r>
      <w:proofErr w:type="spellEnd"/>
      <w:r w:rsidRPr="00E527EE">
        <w:rPr>
          <w:color w:val="000000" w:themeColor="text1"/>
          <w:lang w:val="es-ES"/>
        </w:rPr>
        <w:t xml:space="preserve"> </w:t>
      </w:r>
      <w:proofErr w:type="spellStart"/>
      <w:r w:rsidRPr="00E527EE">
        <w:rPr>
          <w:color w:val="000000" w:themeColor="text1"/>
          <w:lang w:val="es-ES"/>
        </w:rPr>
        <w:t>xác</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color w:val="000000" w:themeColor="text1"/>
          <w:lang w:val="es-ES"/>
        </w:rPr>
        <w:t xml:space="preserve"> </w:t>
      </w:r>
      <w:proofErr w:type="spellStart"/>
      <w:r w:rsidRPr="00E527EE">
        <w:rPr>
          <w:color w:val="000000" w:themeColor="text1"/>
          <w:lang w:val="es-ES"/>
        </w:rPr>
        <w:t>nguồn</w:t>
      </w:r>
      <w:proofErr w:type="spellEnd"/>
      <w:r w:rsidRPr="00E527EE">
        <w:rPr>
          <w:color w:val="000000" w:themeColor="text1"/>
          <w:lang w:val="es-ES"/>
        </w:rPr>
        <w:t xml:space="preserve"> </w:t>
      </w:r>
      <w:proofErr w:type="spellStart"/>
      <w:r w:rsidRPr="00E527EE">
        <w:rPr>
          <w:color w:val="000000" w:themeColor="text1"/>
          <w:lang w:val="es-ES"/>
        </w:rPr>
        <w:t>gốc</w:t>
      </w:r>
      <w:proofErr w:type="spellEnd"/>
      <w:r w:rsidRPr="00E527EE">
        <w:rPr>
          <w:color w:val="000000" w:themeColor="text1"/>
          <w:lang w:val="es-ES"/>
        </w:rPr>
        <w:t xml:space="preserve">, </w:t>
      </w:r>
      <w:proofErr w:type="spellStart"/>
      <w:r w:rsidRPr="00E527EE">
        <w:rPr>
          <w:color w:val="000000" w:themeColor="text1"/>
          <w:lang w:val="es-ES"/>
        </w:rPr>
        <w:t>chứng</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color w:val="000000" w:themeColor="text1"/>
          <w:lang w:val="es-ES"/>
        </w:rPr>
        <w:t xml:space="preserve"> </w:t>
      </w:r>
      <w:proofErr w:type="spellStart"/>
      <w:r w:rsidRPr="00E527EE">
        <w:rPr>
          <w:color w:val="000000" w:themeColor="text1"/>
          <w:lang w:val="es-ES"/>
        </w:rPr>
        <w:t>tiêu</w:t>
      </w:r>
      <w:proofErr w:type="spellEnd"/>
      <w:r w:rsidRPr="00E527EE">
        <w:rPr>
          <w:color w:val="000000" w:themeColor="text1"/>
          <w:lang w:val="es-ES"/>
        </w:rPr>
        <w:t xml:space="preserve"> </w:t>
      </w:r>
      <w:proofErr w:type="spellStart"/>
      <w:r w:rsidRPr="00E527EE">
        <w:rPr>
          <w:color w:val="000000" w:themeColor="text1"/>
          <w:lang w:val="es-ES"/>
        </w:rPr>
        <w:t>chuẩn</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w:t>
      </w:r>
      <w:proofErr w:type="spellStart"/>
      <w:r w:rsidRPr="00E527EE">
        <w:rPr>
          <w:color w:val="000000" w:themeColor="text1"/>
          <w:lang w:val="es-ES"/>
        </w:rPr>
        <w:t>của</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bản</w:t>
      </w:r>
      <w:proofErr w:type="spellEnd"/>
      <w:r w:rsidRPr="00E527EE">
        <w:rPr>
          <w:color w:val="000000" w:themeColor="text1"/>
          <w:lang w:val="es-ES"/>
        </w:rPr>
        <w:t xml:space="preserve"> </w:t>
      </w:r>
      <w:proofErr w:type="spellStart"/>
      <w:r w:rsidRPr="00E527EE">
        <w:rPr>
          <w:color w:val="000000" w:themeColor="text1"/>
          <w:lang w:val="es-ES"/>
        </w:rPr>
        <w:t>mới</w:t>
      </w:r>
      <w:proofErr w:type="spellEnd"/>
      <w:r w:rsidRPr="00E527EE">
        <w:rPr>
          <w:color w:val="000000" w:themeColor="text1"/>
          <w:lang w:val="es-ES"/>
        </w:rPr>
        <w:t xml:space="preserve"> </w:t>
      </w:r>
      <w:proofErr w:type="spellStart"/>
      <w:r w:rsidRPr="00E527EE">
        <w:rPr>
          <w:color w:val="000000" w:themeColor="text1"/>
          <w:lang w:val="es-ES"/>
        </w:rPr>
        <w:t>nhất</w:t>
      </w:r>
      <w:proofErr w:type="spellEnd"/>
      <w:r w:rsidRPr="00E527EE">
        <w:rPr>
          <w:color w:val="000000" w:themeColor="text1"/>
          <w:lang w:val="es-ES"/>
        </w:rPr>
        <w:t xml:space="preserve">, </w:t>
      </w:r>
      <w:proofErr w:type="spellStart"/>
      <w:r w:rsidRPr="00E527EE">
        <w:rPr>
          <w:color w:val="000000" w:themeColor="text1"/>
          <w:lang w:val="es-ES"/>
        </w:rPr>
        <w:t>còn</w:t>
      </w:r>
      <w:proofErr w:type="spellEnd"/>
      <w:r w:rsidRPr="00E527EE">
        <w:rPr>
          <w:color w:val="000000" w:themeColor="text1"/>
          <w:lang w:val="es-ES"/>
        </w:rPr>
        <w:t xml:space="preserve"> </w:t>
      </w:r>
      <w:proofErr w:type="spellStart"/>
      <w:r w:rsidRPr="00E527EE">
        <w:rPr>
          <w:color w:val="000000" w:themeColor="text1"/>
          <w:lang w:val="es-ES"/>
        </w:rPr>
        <w:t>hiệu</w:t>
      </w:r>
      <w:proofErr w:type="spellEnd"/>
      <w:r w:rsidRPr="00E527EE">
        <w:rPr>
          <w:color w:val="000000" w:themeColor="text1"/>
          <w:lang w:val="es-ES"/>
        </w:rPr>
        <w:t xml:space="preserve"> </w:t>
      </w:r>
      <w:proofErr w:type="spellStart"/>
      <w:r w:rsidRPr="00E527EE">
        <w:rPr>
          <w:color w:val="000000" w:themeColor="text1"/>
          <w:lang w:val="es-ES"/>
        </w:rPr>
        <w:t>lực</w:t>
      </w:r>
      <w:proofErr w:type="spellEnd"/>
      <w:r w:rsidRPr="00E527EE">
        <w:rPr>
          <w:color w:val="000000" w:themeColor="text1"/>
          <w:lang w:val="es-ES"/>
        </w:rPr>
        <w:t>.</w:t>
      </w:r>
    </w:p>
    <w:p w14:paraId="239750E7" w14:textId="77777777" w:rsidR="00E91BDF" w:rsidRPr="00E527EE" w:rsidRDefault="00E91BDF" w:rsidP="00E91BDF">
      <w:pPr>
        <w:tabs>
          <w:tab w:val="left" w:pos="360"/>
          <w:tab w:val="left" w:pos="426"/>
        </w:tabs>
        <w:spacing w:after="60" w:line="288" w:lineRule="auto"/>
        <w:jc w:val="both"/>
        <w:rPr>
          <w:color w:val="000000" w:themeColor="text1"/>
          <w:lang w:val="es-ES"/>
        </w:rPr>
      </w:pPr>
      <w:r>
        <w:rPr>
          <w:color w:val="000000" w:themeColor="text1"/>
          <w:lang w:val="es-ES"/>
        </w:rPr>
        <w:t xml:space="preserve">10.2 </w:t>
      </w:r>
      <w:r w:rsidRPr="00E527EE">
        <w:rPr>
          <w:color w:val="000000" w:themeColor="text1"/>
          <w:lang w:val="es-ES"/>
        </w:rPr>
        <w:tab/>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đồng</w:t>
      </w:r>
      <w:proofErr w:type="spellEnd"/>
      <w:r w:rsidRPr="00E527EE">
        <w:rPr>
          <w:color w:val="000000" w:themeColor="text1"/>
          <w:lang w:val="es-ES"/>
        </w:rPr>
        <w:t xml:space="preserve"> ý cho </w:t>
      </w:r>
      <w:proofErr w:type="spellStart"/>
      <w:r w:rsidRPr="00E527EE">
        <w:rPr>
          <w:color w:val="000000" w:themeColor="text1"/>
          <w:lang w:val="es-ES"/>
        </w:rPr>
        <w:t>nhân</w:t>
      </w:r>
      <w:proofErr w:type="spellEnd"/>
      <w:r w:rsidRPr="00E527EE">
        <w:rPr>
          <w:color w:val="000000" w:themeColor="text1"/>
          <w:lang w:val="es-ES"/>
        </w:rPr>
        <w:t xml:space="preserve"> </w:t>
      </w:r>
      <w:proofErr w:type="spellStart"/>
      <w:r w:rsidRPr="00E527EE">
        <w:rPr>
          <w:color w:val="000000" w:themeColor="text1"/>
          <w:lang w:val="es-ES"/>
        </w:rPr>
        <w:t>viên</w:t>
      </w:r>
      <w:proofErr w:type="spellEnd"/>
      <w:r w:rsidRPr="00E527EE">
        <w:rPr>
          <w:color w:val="000000" w:themeColor="text1"/>
          <w:lang w:val="es-ES"/>
        </w:rPr>
        <w:t xml:space="preserve"> </w:t>
      </w:r>
      <w:proofErr w:type="spellStart"/>
      <w:r w:rsidRPr="00E527EE">
        <w:rPr>
          <w:color w:val="000000" w:themeColor="text1"/>
          <w:lang w:val="es-ES"/>
        </w:rPr>
        <w:t>hoặc</w:t>
      </w:r>
      <w:proofErr w:type="spellEnd"/>
      <w:r w:rsidRPr="00E527EE">
        <w:rPr>
          <w:color w:val="000000" w:themeColor="text1"/>
          <w:lang w:val="es-ES"/>
        </w:rPr>
        <w:t xml:space="preserve"> </w:t>
      </w:r>
      <w:proofErr w:type="spellStart"/>
      <w:r w:rsidRPr="00E527EE">
        <w:rPr>
          <w:color w:val="000000" w:themeColor="text1"/>
          <w:lang w:val="es-ES"/>
        </w:rPr>
        <w:t>người</w:t>
      </w:r>
      <w:proofErr w:type="spellEnd"/>
      <w:r w:rsidRPr="00E527EE">
        <w:rPr>
          <w:color w:val="000000" w:themeColor="text1"/>
          <w:lang w:val="es-ES"/>
        </w:rPr>
        <w:t xml:space="preserve"> </w:t>
      </w:r>
      <w:proofErr w:type="spellStart"/>
      <w:r w:rsidRPr="00E527EE">
        <w:rPr>
          <w:color w:val="000000" w:themeColor="text1"/>
          <w:lang w:val="es-ES"/>
        </w:rPr>
        <w:t>đại</w:t>
      </w:r>
      <w:proofErr w:type="spellEnd"/>
      <w:r w:rsidRPr="00E527EE">
        <w:rPr>
          <w:color w:val="000000" w:themeColor="text1"/>
          <w:lang w:val="es-ES"/>
        </w:rPr>
        <w:t xml:space="preserve"> </w:t>
      </w:r>
      <w:proofErr w:type="spellStart"/>
      <w:r w:rsidRPr="00E527EE">
        <w:rPr>
          <w:color w:val="000000" w:themeColor="text1"/>
          <w:lang w:val="es-ES"/>
        </w:rPr>
        <w:t>diện</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đến</w:t>
      </w:r>
      <w:proofErr w:type="spellEnd"/>
      <w:r w:rsidRPr="00E527EE">
        <w:rPr>
          <w:color w:val="000000" w:themeColor="text1"/>
          <w:lang w:val="es-ES"/>
        </w:rPr>
        <w:t xml:space="preserve"> </w:t>
      </w:r>
      <w:proofErr w:type="spellStart"/>
      <w:r w:rsidRPr="00E527EE">
        <w:rPr>
          <w:color w:val="000000" w:themeColor="text1"/>
          <w:lang w:val="es-ES"/>
        </w:rPr>
        <w:t>cơ</w:t>
      </w:r>
      <w:proofErr w:type="spellEnd"/>
      <w:r w:rsidRPr="00E527EE">
        <w:rPr>
          <w:color w:val="000000" w:themeColor="text1"/>
          <w:lang w:val="es-ES"/>
        </w:rPr>
        <w:t xml:space="preserve"> </w:t>
      </w:r>
      <w:proofErr w:type="spellStart"/>
      <w:r w:rsidRPr="00E527EE">
        <w:rPr>
          <w:color w:val="000000" w:themeColor="text1"/>
          <w:lang w:val="es-ES"/>
        </w:rPr>
        <w:t>sở</w:t>
      </w:r>
      <w:proofErr w:type="spellEnd"/>
      <w:r w:rsidRPr="00E527EE">
        <w:rPr>
          <w:color w:val="000000" w:themeColor="text1"/>
          <w:lang w:val="es-ES"/>
        </w:rPr>
        <w:t xml:space="preserve"> </w:t>
      </w:r>
      <w:proofErr w:type="spellStart"/>
      <w:r w:rsidRPr="00E527EE">
        <w:rPr>
          <w:color w:val="000000" w:themeColor="text1"/>
          <w:lang w:val="es-ES"/>
        </w:rPr>
        <w:t>sản</w:t>
      </w:r>
      <w:proofErr w:type="spellEnd"/>
      <w:r w:rsidRPr="00E527EE">
        <w:rPr>
          <w:color w:val="000000" w:themeColor="text1"/>
          <w:lang w:val="es-ES"/>
        </w:rPr>
        <w:t xml:space="preserve"> </w:t>
      </w:r>
      <w:proofErr w:type="spellStart"/>
      <w:r w:rsidRPr="00E527EE">
        <w:rPr>
          <w:color w:val="000000" w:themeColor="text1"/>
          <w:lang w:val="es-ES"/>
        </w:rPr>
        <w:t>xuất</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để</w:t>
      </w:r>
      <w:proofErr w:type="spellEnd"/>
      <w:r w:rsidRPr="00E527EE">
        <w:rPr>
          <w:color w:val="000000" w:themeColor="text1"/>
          <w:lang w:val="es-ES"/>
        </w:rPr>
        <w:t xml:space="preserve"> </w:t>
      </w:r>
      <w:proofErr w:type="spellStart"/>
      <w:r w:rsidRPr="00E527EE">
        <w:rPr>
          <w:color w:val="000000" w:themeColor="text1"/>
          <w:lang w:val="es-ES"/>
        </w:rPr>
        <w:t>kiểm</w:t>
      </w:r>
      <w:proofErr w:type="spellEnd"/>
      <w:r w:rsidRPr="00E527EE">
        <w:rPr>
          <w:color w:val="000000" w:themeColor="text1"/>
          <w:lang w:val="es-ES"/>
        </w:rPr>
        <w:t xml:space="preserve"> </w:t>
      </w:r>
      <w:proofErr w:type="spellStart"/>
      <w:r w:rsidRPr="00E527EE">
        <w:rPr>
          <w:color w:val="000000" w:themeColor="text1"/>
          <w:lang w:val="es-ES"/>
        </w:rPr>
        <w:t>tra</w:t>
      </w:r>
      <w:proofErr w:type="spellEnd"/>
      <w:r w:rsidRPr="00E527EE">
        <w:rPr>
          <w:color w:val="000000" w:themeColor="text1"/>
          <w:lang w:val="es-ES"/>
        </w:rPr>
        <w:t xml:space="preserve"> </w:t>
      </w:r>
      <w:proofErr w:type="spellStart"/>
      <w:r w:rsidRPr="00E527EE">
        <w:rPr>
          <w:color w:val="000000" w:themeColor="text1"/>
          <w:lang w:val="es-ES"/>
        </w:rPr>
        <w:t>sự</w:t>
      </w:r>
      <w:proofErr w:type="spellEnd"/>
      <w:r w:rsidRPr="00E527EE">
        <w:rPr>
          <w:color w:val="000000" w:themeColor="text1"/>
          <w:lang w:val="es-ES"/>
        </w:rPr>
        <w:t xml:space="preserve"> </w:t>
      </w:r>
      <w:proofErr w:type="spellStart"/>
      <w:r w:rsidRPr="00E527EE">
        <w:rPr>
          <w:color w:val="000000" w:themeColor="text1"/>
          <w:lang w:val="es-ES"/>
        </w:rPr>
        <w:t>tuân</w:t>
      </w:r>
      <w:proofErr w:type="spellEnd"/>
      <w:r w:rsidRPr="00E527EE">
        <w:rPr>
          <w:color w:val="000000" w:themeColor="text1"/>
          <w:lang w:val="es-ES"/>
        </w:rPr>
        <w:t xml:space="preserve"> </w:t>
      </w:r>
      <w:proofErr w:type="spellStart"/>
      <w:r w:rsidRPr="00E527EE">
        <w:rPr>
          <w:color w:val="000000" w:themeColor="text1"/>
          <w:lang w:val="es-ES"/>
        </w:rPr>
        <w:t>thủ</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vệ</w:t>
      </w:r>
      <w:proofErr w:type="spellEnd"/>
      <w:r w:rsidRPr="00E527EE">
        <w:rPr>
          <w:color w:val="000000" w:themeColor="text1"/>
          <w:lang w:val="es-ES"/>
        </w:rPr>
        <w:t xml:space="preserve"> </w:t>
      </w:r>
      <w:proofErr w:type="spellStart"/>
      <w:r w:rsidRPr="00E527EE">
        <w:rPr>
          <w:color w:val="000000" w:themeColor="text1"/>
          <w:lang w:val="es-ES"/>
        </w:rPr>
        <w:t>sinh</w:t>
      </w:r>
      <w:proofErr w:type="spellEnd"/>
      <w:r w:rsidRPr="00E527EE">
        <w:rPr>
          <w:color w:val="000000" w:themeColor="text1"/>
          <w:lang w:val="es-ES"/>
        </w:rPr>
        <w:t xml:space="preserve"> </w:t>
      </w:r>
      <w:proofErr w:type="spellStart"/>
      <w:r w:rsidRPr="00E527EE">
        <w:rPr>
          <w:color w:val="000000" w:themeColor="text1"/>
          <w:lang w:val="es-ES"/>
        </w:rPr>
        <w:t>an</w:t>
      </w:r>
      <w:proofErr w:type="spellEnd"/>
      <w:r w:rsidRPr="00E527EE">
        <w:rPr>
          <w:color w:val="000000" w:themeColor="text1"/>
          <w:lang w:val="es-ES"/>
        </w:rPr>
        <w:t xml:space="preserve"> </w:t>
      </w:r>
      <w:proofErr w:type="spellStart"/>
      <w:r w:rsidRPr="00E527EE">
        <w:rPr>
          <w:color w:val="000000" w:themeColor="text1"/>
          <w:lang w:val="es-ES"/>
        </w:rPr>
        <w:t>toàn</w:t>
      </w:r>
      <w:proofErr w:type="spellEnd"/>
      <w:r w:rsidRPr="00E527EE">
        <w:rPr>
          <w:color w:val="000000" w:themeColor="text1"/>
          <w:lang w:val="es-ES"/>
        </w:rPr>
        <w:t xml:space="preserve"> </w:t>
      </w:r>
      <w:proofErr w:type="spellStart"/>
      <w:r w:rsidRPr="00E527EE">
        <w:rPr>
          <w:color w:val="000000" w:themeColor="text1"/>
          <w:lang w:val="es-ES"/>
        </w:rPr>
        <w:t>thực</w:t>
      </w:r>
      <w:proofErr w:type="spellEnd"/>
      <w:r w:rsidRPr="00E527EE">
        <w:rPr>
          <w:color w:val="000000" w:themeColor="text1"/>
          <w:lang w:val="es-ES"/>
        </w:rPr>
        <w:t xml:space="preserve"> </w:t>
      </w:r>
      <w:proofErr w:type="spellStart"/>
      <w:r w:rsidRPr="00E527EE">
        <w:rPr>
          <w:color w:val="000000" w:themeColor="text1"/>
          <w:lang w:val="es-ES"/>
        </w:rPr>
        <w:t>phẩm</w:t>
      </w:r>
      <w:proofErr w:type="spellEnd"/>
      <w:r w:rsidRPr="00E527EE">
        <w:rPr>
          <w:color w:val="000000" w:themeColor="text1"/>
          <w:lang w:val="es-ES"/>
        </w:rPr>
        <w:t xml:space="preserve"> </w:t>
      </w:r>
      <w:proofErr w:type="spellStart"/>
      <w:r w:rsidRPr="00E527EE">
        <w:rPr>
          <w:color w:val="000000" w:themeColor="text1"/>
          <w:lang w:val="es-ES"/>
        </w:rPr>
        <w:t>đột</w:t>
      </w:r>
      <w:proofErr w:type="spellEnd"/>
      <w:r w:rsidRPr="00E527EE">
        <w:rPr>
          <w:color w:val="000000" w:themeColor="text1"/>
          <w:lang w:val="es-ES"/>
        </w:rPr>
        <w:t xml:space="preserve"> </w:t>
      </w:r>
      <w:proofErr w:type="spellStart"/>
      <w:r w:rsidRPr="00E527EE">
        <w:rPr>
          <w:color w:val="000000" w:themeColor="text1"/>
          <w:lang w:val="es-ES"/>
        </w:rPr>
        <w:t>xuất</w:t>
      </w:r>
      <w:proofErr w:type="spellEnd"/>
      <w:r w:rsidRPr="00E527EE">
        <w:rPr>
          <w:color w:val="000000" w:themeColor="text1"/>
          <w:lang w:val="es-ES"/>
        </w:rPr>
        <w:t xml:space="preserve"> </w:t>
      </w:r>
      <w:proofErr w:type="spellStart"/>
      <w:r w:rsidRPr="00E527EE">
        <w:rPr>
          <w:color w:val="000000" w:themeColor="text1"/>
          <w:lang w:val="es-ES"/>
        </w:rPr>
        <w:t>hoặc</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kỳ</w:t>
      </w:r>
      <w:proofErr w:type="spellEnd"/>
      <w:r w:rsidRPr="00E527EE">
        <w:rPr>
          <w:color w:val="000000" w:themeColor="text1"/>
          <w:lang w:val="es-ES"/>
        </w:rPr>
        <w:t>.</w:t>
      </w:r>
    </w:p>
    <w:p w14:paraId="7F0776F8" w14:textId="77777777" w:rsidR="00E91BDF" w:rsidRPr="00E527EE" w:rsidRDefault="00E91BDF" w:rsidP="00E91BDF">
      <w:pPr>
        <w:tabs>
          <w:tab w:val="left" w:pos="426"/>
        </w:tabs>
        <w:spacing w:after="60" w:line="288" w:lineRule="auto"/>
        <w:jc w:val="both"/>
        <w:rPr>
          <w:color w:val="000000" w:themeColor="text1"/>
          <w:lang w:val="es-ES"/>
        </w:rPr>
      </w:pPr>
      <w:r>
        <w:rPr>
          <w:color w:val="000000" w:themeColor="text1"/>
          <w:lang w:val="es-ES"/>
        </w:rPr>
        <w:t>10.3</w:t>
      </w:r>
      <w:r w:rsidR="0061511E">
        <w:rPr>
          <w:color w:val="000000" w:themeColor="text1"/>
          <w:lang w:val="es-ES"/>
        </w:rPr>
        <w:t xml:space="preserve"> </w:t>
      </w:r>
      <w:r w:rsidRPr="00E527EE">
        <w:rPr>
          <w:color w:val="000000" w:themeColor="text1"/>
          <w:lang w:val="es-ES"/>
        </w:rPr>
        <w:tab/>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đảm</w:t>
      </w:r>
      <w:proofErr w:type="spellEnd"/>
      <w:r w:rsidRPr="00E527EE">
        <w:rPr>
          <w:color w:val="000000" w:themeColor="text1"/>
          <w:lang w:val="es-ES"/>
        </w:rPr>
        <w:t xml:space="preserve"> </w:t>
      </w:r>
      <w:proofErr w:type="spellStart"/>
      <w:r w:rsidRPr="00E527EE">
        <w:rPr>
          <w:color w:val="000000" w:themeColor="text1"/>
          <w:lang w:val="es-ES"/>
        </w:rPr>
        <w:t>rằng</w:t>
      </w:r>
      <w:proofErr w:type="spellEnd"/>
      <w:r w:rsidRPr="00E527EE">
        <w:rPr>
          <w:color w:val="000000" w:themeColor="text1"/>
          <w:lang w:val="es-ES"/>
        </w:rPr>
        <w:t xml:space="preserve"> </w:t>
      </w:r>
      <w:proofErr w:type="spellStart"/>
      <w:r w:rsidRPr="00E527EE">
        <w:rPr>
          <w:color w:val="000000" w:themeColor="text1"/>
          <w:lang w:val="es-ES"/>
        </w:rPr>
        <w:t>bất</w:t>
      </w:r>
      <w:proofErr w:type="spellEnd"/>
      <w:r w:rsidRPr="00E527EE">
        <w:rPr>
          <w:color w:val="000000" w:themeColor="text1"/>
          <w:lang w:val="es-ES"/>
        </w:rPr>
        <w:t xml:space="preserve"> </w:t>
      </w:r>
      <w:proofErr w:type="spellStart"/>
      <w:r w:rsidRPr="00E527EE">
        <w:rPr>
          <w:color w:val="000000" w:themeColor="text1"/>
          <w:lang w:val="es-ES"/>
        </w:rPr>
        <w:t>kỳ</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toàn</w:t>
      </w:r>
      <w:proofErr w:type="spellEnd"/>
      <w:r w:rsidRPr="00E527EE">
        <w:rPr>
          <w:color w:val="000000" w:themeColor="text1"/>
          <w:lang w:val="es-ES"/>
        </w:rPr>
        <w:t xml:space="preserve"> </w:t>
      </w:r>
      <w:proofErr w:type="spellStart"/>
      <w:r w:rsidRPr="00E527EE">
        <w:rPr>
          <w:color w:val="000000" w:themeColor="text1"/>
          <w:lang w:val="es-ES"/>
        </w:rPr>
        <w:t>bộ</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Sản</w:t>
      </w:r>
      <w:proofErr w:type="spellEnd"/>
      <w:r w:rsidRPr="00E527EE">
        <w:rPr>
          <w:color w:val="000000" w:themeColor="text1"/>
          <w:lang w:val="es-ES"/>
        </w:rPr>
        <w:t xml:space="preserve"> </w:t>
      </w:r>
      <w:proofErr w:type="spellStart"/>
      <w:r w:rsidRPr="00E527EE">
        <w:rPr>
          <w:color w:val="000000" w:themeColor="text1"/>
          <w:lang w:val="es-ES"/>
        </w:rPr>
        <w:t>phẩm</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giao</w:t>
      </w:r>
      <w:proofErr w:type="spellEnd"/>
      <w:r w:rsidRPr="00E527EE">
        <w:rPr>
          <w:color w:val="000000" w:themeColor="text1"/>
          <w:lang w:val="es-ES"/>
        </w:rPr>
        <w:t xml:space="preserve"> </w:t>
      </w:r>
      <w:proofErr w:type="spellStart"/>
      <w:r w:rsidRPr="00E527EE">
        <w:rPr>
          <w:color w:val="000000" w:themeColor="text1"/>
          <w:lang w:val="es-ES"/>
        </w:rPr>
        <w:t>đến</w:t>
      </w:r>
      <w:proofErr w:type="spellEnd"/>
      <w:r w:rsidRPr="00E527EE">
        <w:rPr>
          <w:color w:val="000000" w:themeColor="text1"/>
          <w:lang w:val="es-ES"/>
        </w:rPr>
        <w:t xml:space="preserve"> </w:t>
      </w:r>
      <w:proofErr w:type="spellStart"/>
      <w:r w:rsidRPr="00E527EE">
        <w:rPr>
          <w:color w:val="000000" w:themeColor="text1"/>
          <w:lang w:val="es-ES"/>
        </w:rPr>
        <w:t>địa</w:t>
      </w:r>
      <w:proofErr w:type="spellEnd"/>
      <w:r w:rsidRPr="00E527EE">
        <w:rPr>
          <w:color w:val="000000" w:themeColor="text1"/>
          <w:lang w:val="es-ES"/>
        </w:rPr>
        <w:t xml:space="preserve"> </w:t>
      </w:r>
      <w:proofErr w:type="spellStart"/>
      <w:r w:rsidRPr="00E527EE">
        <w:rPr>
          <w:color w:val="000000" w:themeColor="text1"/>
          <w:lang w:val="es-ES"/>
        </w:rPr>
        <w:t>điểm</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là</w:t>
      </w:r>
      <w:proofErr w:type="spellEnd"/>
      <w:r w:rsidRPr="00E527EE">
        <w:rPr>
          <w:color w:val="000000" w:themeColor="text1"/>
          <w:lang w:val="es-ES"/>
        </w:rPr>
        <w:t xml:space="preserve"> hàng </w:t>
      </w:r>
      <w:proofErr w:type="spellStart"/>
      <w:r w:rsidRPr="00E527EE">
        <w:rPr>
          <w:color w:val="000000" w:themeColor="text1"/>
          <w:lang w:val="es-ES"/>
        </w:rPr>
        <w:t>mới</w:t>
      </w:r>
      <w:proofErr w:type="spellEnd"/>
      <w:r w:rsidRPr="00E527EE">
        <w:rPr>
          <w:color w:val="000000" w:themeColor="text1"/>
          <w:lang w:val="es-ES"/>
        </w:rPr>
        <w:t xml:space="preserve"> </w:t>
      </w:r>
      <w:proofErr w:type="spellStart"/>
      <w:r w:rsidRPr="00E527EE">
        <w:rPr>
          <w:color w:val="000000" w:themeColor="text1"/>
          <w:lang w:val="es-ES"/>
        </w:rPr>
        <w:t>tuyệt</w:t>
      </w:r>
      <w:proofErr w:type="spellEnd"/>
      <w:r w:rsidRPr="00E527EE">
        <w:rPr>
          <w:color w:val="000000" w:themeColor="text1"/>
          <w:lang w:val="es-ES"/>
        </w:rPr>
        <w:t xml:space="preserve"> </w:t>
      </w:r>
      <w:proofErr w:type="spellStart"/>
      <w:r w:rsidRPr="00E527EE">
        <w:rPr>
          <w:color w:val="000000" w:themeColor="text1"/>
          <w:lang w:val="es-ES"/>
        </w:rPr>
        <w:t>đối</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quản</w:t>
      </w:r>
      <w:proofErr w:type="spellEnd"/>
      <w:r w:rsidRPr="00E527EE">
        <w:rPr>
          <w:color w:val="000000" w:themeColor="text1"/>
          <w:lang w:val="es-ES"/>
        </w:rPr>
        <w:t xml:space="preserve">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điều</w:t>
      </w:r>
      <w:proofErr w:type="spellEnd"/>
      <w:r w:rsidRPr="00E527EE">
        <w:rPr>
          <w:color w:val="000000" w:themeColor="text1"/>
          <w:lang w:val="es-ES"/>
        </w:rPr>
        <w:t xml:space="preserve"> </w:t>
      </w:r>
      <w:proofErr w:type="spellStart"/>
      <w:r w:rsidRPr="00E527EE">
        <w:rPr>
          <w:color w:val="000000" w:themeColor="text1"/>
          <w:lang w:val="es-ES"/>
        </w:rPr>
        <w:t>kiện</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quản</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lý</w:t>
      </w:r>
      <w:proofErr w:type="spellEnd"/>
      <w:r w:rsidRPr="00E527EE">
        <w:rPr>
          <w:color w:val="000000" w:themeColor="text1"/>
          <w:lang w:val="es-ES"/>
        </w:rPr>
        <w:t xml:space="preserve"> </w:t>
      </w:r>
      <w:proofErr w:type="spellStart"/>
      <w:r w:rsidRPr="00E527EE">
        <w:rPr>
          <w:color w:val="000000" w:themeColor="text1"/>
          <w:lang w:val="es-ES"/>
        </w:rPr>
        <w:t>để</w:t>
      </w:r>
      <w:proofErr w:type="spellEnd"/>
      <w:r w:rsidRPr="00E527EE">
        <w:rPr>
          <w:color w:val="000000" w:themeColor="text1"/>
          <w:lang w:val="es-ES"/>
        </w:rPr>
        <w:t xml:space="preserve"> </w:t>
      </w:r>
      <w:proofErr w:type="spellStart"/>
      <w:r w:rsidRPr="00E527EE">
        <w:rPr>
          <w:color w:val="000000" w:themeColor="text1"/>
          <w:lang w:val="es-ES"/>
        </w:rPr>
        <w:t>đáp</w:t>
      </w:r>
      <w:proofErr w:type="spellEnd"/>
      <w:r w:rsidRPr="00E527EE">
        <w:rPr>
          <w:color w:val="000000" w:themeColor="text1"/>
          <w:lang w:val="es-ES"/>
        </w:rPr>
        <w:t xml:space="preserve"> </w:t>
      </w:r>
      <w:proofErr w:type="spellStart"/>
      <w:r w:rsidRPr="00E527EE">
        <w:rPr>
          <w:color w:val="000000" w:themeColor="text1"/>
          <w:lang w:val="es-ES"/>
        </w:rPr>
        <w:t>ứng</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tiêu</w:t>
      </w:r>
      <w:proofErr w:type="spellEnd"/>
      <w:r w:rsidRPr="00E527EE">
        <w:rPr>
          <w:color w:val="000000" w:themeColor="text1"/>
          <w:lang w:val="es-ES"/>
        </w:rPr>
        <w:t xml:space="preserve"> </w:t>
      </w:r>
      <w:proofErr w:type="spellStart"/>
      <w:r w:rsidRPr="00E527EE">
        <w:rPr>
          <w:color w:val="000000" w:themeColor="text1"/>
          <w:lang w:val="es-ES"/>
        </w:rPr>
        <w:t>chuẩn</w:t>
      </w:r>
      <w:proofErr w:type="spellEnd"/>
      <w:r w:rsidRPr="00E527EE">
        <w:rPr>
          <w:color w:val="000000" w:themeColor="text1"/>
          <w:lang w:val="es-ES"/>
        </w:rPr>
        <w:t xml:space="preserve"> </w:t>
      </w:r>
      <w:proofErr w:type="spellStart"/>
      <w:r w:rsidRPr="00E527EE">
        <w:rPr>
          <w:color w:val="000000" w:themeColor="text1"/>
          <w:lang w:val="es-ES"/>
        </w:rPr>
        <w:t>vệ</w:t>
      </w:r>
      <w:proofErr w:type="spellEnd"/>
      <w:r w:rsidRPr="00E527EE">
        <w:rPr>
          <w:color w:val="000000" w:themeColor="text1"/>
          <w:lang w:val="es-ES"/>
        </w:rPr>
        <w:t xml:space="preserve"> </w:t>
      </w:r>
      <w:proofErr w:type="spellStart"/>
      <w:r w:rsidRPr="00E527EE">
        <w:rPr>
          <w:color w:val="000000" w:themeColor="text1"/>
          <w:lang w:val="es-ES"/>
        </w:rPr>
        <w:t>sinh</w:t>
      </w:r>
      <w:proofErr w:type="spellEnd"/>
      <w:r w:rsidRPr="00E527EE">
        <w:rPr>
          <w:color w:val="000000" w:themeColor="text1"/>
          <w:lang w:val="es-ES"/>
        </w:rPr>
        <w:t xml:space="preserve"> </w:t>
      </w:r>
      <w:proofErr w:type="spellStart"/>
      <w:r w:rsidRPr="00E527EE">
        <w:rPr>
          <w:color w:val="000000" w:themeColor="text1"/>
          <w:lang w:val="es-ES"/>
        </w:rPr>
        <w:t>đã</w:t>
      </w:r>
      <w:proofErr w:type="spellEnd"/>
      <w:r w:rsidRPr="00E527EE">
        <w:rPr>
          <w:color w:val="000000" w:themeColor="text1"/>
          <w:lang w:val="es-ES"/>
        </w:rPr>
        <w:t xml:space="preserve"> </w:t>
      </w:r>
      <w:proofErr w:type="spellStart"/>
      <w:r w:rsidRPr="00E527EE">
        <w:rPr>
          <w:color w:val="000000" w:themeColor="text1"/>
          <w:lang w:val="es-ES"/>
        </w:rPr>
        <w:t>đăng</w:t>
      </w:r>
      <w:proofErr w:type="spellEnd"/>
      <w:r w:rsidRPr="00E527EE">
        <w:rPr>
          <w:color w:val="000000" w:themeColor="text1"/>
          <w:lang w:val="es-ES"/>
        </w:rPr>
        <w:t xml:space="preserve"> </w:t>
      </w:r>
      <w:proofErr w:type="spellStart"/>
      <w:r w:rsidRPr="00E527EE">
        <w:rPr>
          <w:color w:val="000000" w:themeColor="text1"/>
          <w:lang w:val="es-ES"/>
        </w:rPr>
        <w:t>ký</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w:t>
      </w:r>
      <w:proofErr w:type="spellStart"/>
      <w:r w:rsidRPr="00E527EE">
        <w:rPr>
          <w:color w:val="000000" w:themeColor="text1"/>
          <w:lang w:val="es-ES"/>
        </w:rPr>
        <w:t>bao</w:t>
      </w:r>
      <w:proofErr w:type="spellEnd"/>
      <w:r w:rsidRPr="00E527EE">
        <w:rPr>
          <w:color w:val="000000" w:themeColor="text1"/>
          <w:lang w:val="es-ES"/>
        </w:rPr>
        <w:t xml:space="preserve"> </w:t>
      </w:r>
      <w:proofErr w:type="spellStart"/>
      <w:r w:rsidRPr="00E527EE">
        <w:rPr>
          <w:color w:val="000000" w:themeColor="text1"/>
          <w:lang w:val="es-ES"/>
        </w:rPr>
        <w:t>bì</w:t>
      </w:r>
      <w:proofErr w:type="spellEnd"/>
      <w:r w:rsidRPr="00E527EE">
        <w:rPr>
          <w:color w:val="000000" w:themeColor="text1"/>
          <w:lang w:val="es-ES"/>
        </w:rPr>
        <w:t xml:space="preserve">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bị</w:t>
      </w:r>
      <w:proofErr w:type="spellEnd"/>
      <w:r w:rsidRPr="00E527EE">
        <w:rPr>
          <w:color w:val="000000" w:themeColor="text1"/>
          <w:lang w:val="es-ES"/>
        </w:rPr>
        <w:t xml:space="preserve"> </w:t>
      </w:r>
      <w:proofErr w:type="spellStart"/>
      <w:r w:rsidRPr="00E527EE">
        <w:rPr>
          <w:color w:val="000000" w:themeColor="text1"/>
          <w:lang w:val="es-ES"/>
        </w:rPr>
        <w:t>rách</w:t>
      </w:r>
      <w:proofErr w:type="spellEnd"/>
      <w:r w:rsidRPr="00E527EE">
        <w:rPr>
          <w:color w:val="000000" w:themeColor="text1"/>
          <w:lang w:val="es-ES"/>
        </w:rPr>
        <w:t xml:space="preserve"> hay </w:t>
      </w:r>
      <w:proofErr w:type="spellStart"/>
      <w:r w:rsidRPr="00E527EE">
        <w:rPr>
          <w:color w:val="000000" w:themeColor="text1"/>
          <w:lang w:val="es-ES"/>
        </w:rPr>
        <w:t>hư</w:t>
      </w:r>
      <w:proofErr w:type="spellEnd"/>
      <w:r w:rsidRPr="00E527EE">
        <w:rPr>
          <w:color w:val="000000" w:themeColor="text1"/>
          <w:lang w:val="es-ES"/>
        </w:rPr>
        <w:t xml:space="preserve"> </w:t>
      </w:r>
      <w:proofErr w:type="spellStart"/>
      <w:r w:rsidRPr="00E527EE">
        <w:rPr>
          <w:color w:val="000000" w:themeColor="text1"/>
          <w:lang w:val="es-ES"/>
        </w:rPr>
        <w:t>hỏng</w:t>
      </w:r>
      <w:proofErr w:type="spellEnd"/>
      <w:r w:rsidRPr="00E527EE">
        <w:rPr>
          <w:color w:val="000000" w:themeColor="text1"/>
          <w:lang w:val="es-ES"/>
        </w:rPr>
        <w:t xml:space="preserve">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liên</w:t>
      </w:r>
      <w:proofErr w:type="spellEnd"/>
      <w:r w:rsidRPr="00E527EE">
        <w:rPr>
          <w:color w:val="000000" w:themeColor="text1"/>
          <w:lang w:val="es-ES"/>
        </w:rPr>
        <w:t xml:space="preserve"> </w:t>
      </w:r>
      <w:proofErr w:type="spellStart"/>
      <w:r w:rsidRPr="00E527EE">
        <w:rPr>
          <w:color w:val="000000" w:themeColor="text1"/>
          <w:lang w:val="es-ES"/>
        </w:rPr>
        <w:t>quan</w:t>
      </w:r>
      <w:proofErr w:type="spellEnd"/>
      <w:r w:rsidRPr="00E527EE">
        <w:rPr>
          <w:color w:val="000000" w:themeColor="text1"/>
          <w:lang w:val="es-ES"/>
        </w:rPr>
        <w:t xml:space="preserve"> </w:t>
      </w:r>
      <w:proofErr w:type="spellStart"/>
      <w:r w:rsidRPr="00E527EE">
        <w:rPr>
          <w:color w:val="000000" w:themeColor="text1"/>
          <w:lang w:val="es-ES"/>
        </w:rPr>
        <w:t>đến</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lượng</w:t>
      </w:r>
      <w:proofErr w:type="spellEnd"/>
      <w:r w:rsidRPr="00E527EE">
        <w:rPr>
          <w:color w:val="000000" w:themeColor="text1"/>
          <w:lang w:val="es-ES"/>
        </w:rPr>
        <w:t xml:space="preserve"> </w:t>
      </w:r>
      <w:proofErr w:type="spellStart"/>
      <w:r w:rsidRPr="00E527EE">
        <w:rPr>
          <w:color w:val="000000" w:themeColor="text1"/>
          <w:lang w:val="es-ES"/>
        </w:rPr>
        <w:t>sản</w:t>
      </w:r>
      <w:proofErr w:type="spellEnd"/>
      <w:r w:rsidRPr="00E527EE">
        <w:rPr>
          <w:color w:val="000000" w:themeColor="text1"/>
          <w:lang w:val="es-ES"/>
        </w:rPr>
        <w:t xml:space="preserve"> </w:t>
      </w:r>
      <w:proofErr w:type="spellStart"/>
      <w:r w:rsidRPr="00E527EE">
        <w:rPr>
          <w:color w:val="000000" w:themeColor="text1"/>
          <w:lang w:val="es-ES"/>
        </w:rPr>
        <w:t>phẩm</w:t>
      </w:r>
      <w:proofErr w:type="spellEnd"/>
      <w:r w:rsidRPr="00E527EE">
        <w:rPr>
          <w:color w:val="000000" w:themeColor="text1"/>
          <w:lang w:val="es-ES"/>
        </w:rPr>
        <w:t xml:space="preserve">, </w:t>
      </w:r>
      <w:proofErr w:type="spellStart"/>
      <w:r w:rsidRPr="00E527EE">
        <w:rPr>
          <w:color w:val="000000" w:themeColor="text1"/>
          <w:lang w:val="es-ES"/>
        </w:rPr>
        <w:t>vệ</w:t>
      </w:r>
      <w:proofErr w:type="spellEnd"/>
      <w:r w:rsidRPr="00E527EE">
        <w:rPr>
          <w:color w:val="000000" w:themeColor="text1"/>
          <w:lang w:val="es-ES"/>
        </w:rPr>
        <w:t xml:space="preserve"> </w:t>
      </w:r>
      <w:proofErr w:type="spellStart"/>
      <w:r w:rsidRPr="00E527EE">
        <w:rPr>
          <w:color w:val="000000" w:themeColor="text1"/>
          <w:lang w:val="es-ES"/>
        </w:rPr>
        <w:t>sinh</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tiêu</w:t>
      </w:r>
      <w:proofErr w:type="spellEnd"/>
      <w:r w:rsidRPr="00E527EE">
        <w:rPr>
          <w:color w:val="000000" w:themeColor="text1"/>
          <w:lang w:val="es-ES"/>
        </w:rPr>
        <w:t xml:space="preserve"> </w:t>
      </w:r>
      <w:proofErr w:type="spellStart"/>
      <w:r w:rsidRPr="00E527EE">
        <w:rPr>
          <w:color w:val="000000" w:themeColor="text1"/>
          <w:lang w:val="es-ES"/>
        </w:rPr>
        <w:t>chuẩn</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liên</w:t>
      </w:r>
      <w:proofErr w:type="spellEnd"/>
      <w:r w:rsidRPr="00E527EE">
        <w:rPr>
          <w:color w:val="000000" w:themeColor="text1"/>
          <w:lang w:val="es-ES"/>
        </w:rPr>
        <w:t xml:space="preserve"> </w:t>
      </w:r>
      <w:proofErr w:type="spellStart"/>
      <w:r w:rsidRPr="00E527EE">
        <w:rPr>
          <w:color w:val="000000" w:themeColor="text1"/>
          <w:lang w:val="es-ES"/>
        </w:rPr>
        <w:t>quan</w:t>
      </w:r>
      <w:proofErr w:type="spellEnd"/>
      <w:r w:rsidRPr="00E527EE">
        <w:rPr>
          <w:color w:val="000000" w:themeColor="text1"/>
          <w:lang w:val="es-ES"/>
        </w:rPr>
        <w:t xml:space="preserve"> </w:t>
      </w:r>
      <w:proofErr w:type="spellStart"/>
      <w:r w:rsidRPr="00E527EE">
        <w:rPr>
          <w:color w:val="000000" w:themeColor="text1"/>
          <w:lang w:val="es-ES"/>
        </w:rPr>
        <w:t>khác</w:t>
      </w:r>
      <w:proofErr w:type="spellEnd"/>
      <w:r w:rsidRPr="00E527EE">
        <w:rPr>
          <w:color w:val="000000" w:themeColor="text1"/>
          <w:lang w:val="es-ES"/>
        </w:rPr>
        <w:t xml:space="preserve">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pháp</w:t>
      </w:r>
      <w:proofErr w:type="spellEnd"/>
      <w:r w:rsidRPr="00E527EE">
        <w:rPr>
          <w:color w:val="000000" w:themeColor="text1"/>
          <w:lang w:val="es-ES"/>
        </w:rPr>
        <w:t xml:space="preserve"> </w:t>
      </w:r>
      <w:proofErr w:type="spellStart"/>
      <w:r w:rsidRPr="00E527EE">
        <w:rPr>
          <w:color w:val="000000" w:themeColor="text1"/>
          <w:lang w:val="es-ES"/>
        </w:rPr>
        <w:t>luật</w:t>
      </w:r>
      <w:proofErr w:type="spellEnd"/>
      <w:r w:rsidRPr="00E527EE">
        <w:rPr>
          <w:color w:val="000000" w:themeColor="text1"/>
          <w:lang w:val="es-ES"/>
        </w:rPr>
        <w:t xml:space="preserve"> </w:t>
      </w:r>
      <w:proofErr w:type="spellStart"/>
      <w:r w:rsidRPr="00E527EE">
        <w:rPr>
          <w:color w:val="000000" w:themeColor="text1"/>
          <w:lang w:val="es-ES"/>
        </w:rPr>
        <w:t>Việt</w:t>
      </w:r>
      <w:proofErr w:type="spellEnd"/>
      <w:r w:rsidRPr="00E527EE">
        <w:rPr>
          <w:color w:val="000000" w:themeColor="text1"/>
          <w:lang w:val="es-ES"/>
        </w:rPr>
        <w:t xml:space="preserve"> </w:t>
      </w:r>
      <w:proofErr w:type="spellStart"/>
      <w:r w:rsidRPr="00E527EE">
        <w:rPr>
          <w:color w:val="000000" w:themeColor="text1"/>
          <w:lang w:val="es-ES"/>
        </w:rPr>
        <w:t>Nam</w:t>
      </w:r>
      <w:proofErr w:type="spellEnd"/>
      <w:r w:rsidRPr="00E527EE">
        <w:rPr>
          <w:color w:val="000000" w:themeColor="text1"/>
          <w:lang w:val="es-ES"/>
        </w:rPr>
        <w:t xml:space="preserve">. </w:t>
      </w:r>
      <w:r w:rsidRPr="00E527EE">
        <w:rPr>
          <w:color w:val="000000" w:themeColor="text1"/>
          <w:lang w:val="es-ES"/>
        </w:rPr>
        <w:tab/>
      </w:r>
    </w:p>
    <w:p w14:paraId="5C6C0C1E" w14:textId="77777777" w:rsidR="00E91BDF" w:rsidRPr="00E527EE" w:rsidRDefault="00E91BDF" w:rsidP="00E91BDF">
      <w:pPr>
        <w:tabs>
          <w:tab w:val="left" w:pos="426"/>
        </w:tabs>
        <w:spacing w:after="60" w:line="288" w:lineRule="auto"/>
        <w:jc w:val="both"/>
        <w:rPr>
          <w:color w:val="000000" w:themeColor="text1"/>
          <w:lang w:val="es-ES"/>
        </w:rPr>
      </w:pPr>
      <w:r w:rsidRPr="00E527EE">
        <w:rPr>
          <w:color w:val="000000" w:themeColor="text1"/>
          <w:lang w:val="es-ES"/>
        </w:rPr>
        <w:t>1</w:t>
      </w:r>
      <w:r>
        <w:rPr>
          <w:color w:val="000000" w:themeColor="text1"/>
          <w:lang w:val="es-ES"/>
        </w:rPr>
        <w:t>0</w:t>
      </w:r>
      <w:r w:rsidRPr="00E527EE">
        <w:rPr>
          <w:color w:val="000000" w:themeColor="text1"/>
          <w:lang w:val="es-ES"/>
        </w:rPr>
        <w:t xml:space="preserve">.4 </w:t>
      </w:r>
      <w:r w:rsidRPr="00E527EE">
        <w:rPr>
          <w:color w:val="000000" w:themeColor="text1"/>
          <w:lang w:val="es-ES"/>
        </w:rPr>
        <w:tab/>
      </w:r>
      <w:proofErr w:type="spellStart"/>
      <w:r w:rsidRPr="00E527EE">
        <w:rPr>
          <w:color w:val="000000" w:themeColor="text1"/>
          <w:lang w:val="es-ES"/>
        </w:rPr>
        <w:t>Đối</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là</w:t>
      </w:r>
      <w:proofErr w:type="spellEnd"/>
      <w:r w:rsidRPr="00E527EE">
        <w:rPr>
          <w:color w:val="000000" w:themeColor="text1"/>
          <w:lang w:val="es-ES"/>
        </w:rPr>
        <w:t xml:space="preserve"> </w:t>
      </w:r>
      <w:proofErr w:type="spellStart"/>
      <w:r w:rsidRPr="00E527EE">
        <w:rPr>
          <w:color w:val="000000" w:themeColor="text1"/>
          <w:lang w:val="es-ES"/>
        </w:rPr>
        <w:t>sản</w:t>
      </w:r>
      <w:proofErr w:type="spellEnd"/>
      <w:r w:rsidRPr="00E527EE">
        <w:rPr>
          <w:color w:val="000000" w:themeColor="text1"/>
          <w:lang w:val="es-ES"/>
        </w:rPr>
        <w:t xml:space="preserve"> </w:t>
      </w:r>
      <w:proofErr w:type="spellStart"/>
      <w:r w:rsidRPr="00E527EE">
        <w:rPr>
          <w:color w:val="000000" w:themeColor="text1"/>
          <w:lang w:val="es-ES"/>
        </w:rPr>
        <w:t>phẩm</w:t>
      </w:r>
      <w:proofErr w:type="spellEnd"/>
      <w:r w:rsidRPr="00E527EE">
        <w:rPr>
          <w:color w:val="000000" w:themeColor="text1"/>
          <w:lang w:val="es-ES"/>
        </w:rPr>
        <w:t xml:space="preserve"> </w:t>
      </w:r>
      <w:proofErr w:type="spellStart"/>
      <w:r w:rsidRPr="00E527EE">
        <w:rPr>
          <w:color w:val="000000" w:themeColor="text1"/>
          <w:lang w:val="es-ES"/>
        </w:rPr>
        <w:t>tươi</w:t>
      </w:r>
      <w:proofErr w:type="spellEnd"/>
      <w:r w:rsidRPr="00E527EE">
        <w:rPr>
          <w:color w:val="000000" w:themeColor="text1"/>
          <w:lang w:val="es-ES"/>
        </w:rPr>
        <w:t xml:space="preserve"> </w:t>
      </w:r>
      <w:proofErr w:type="spellStart"/>
      <w:r w:rsidRPr="00E527EE">
        <w:rPr>
          <w:color w:val="000000" w:themeColor="text1"/>
          <w:lang w:val="es-ES"/>
        </w:rPr>
        <w:t>sống</w:t>
      </w:r>
      <w:proofErr w:type="spellEnd"/>
      <w:r w:rsidRPr="00E527EE">
        <w:rPr>
          <w:color w:val="000000" w:themeColor="text1"/>
          <w:lang w:val="es-ES"/>
        </w:rPr>
        <w:t>:</w:t>
      </w:r>
    </w:p>
    <w:p w14:paraId="3819B6D6" w14:textId="77777777" w:rsidR="00E91BDF" w:rsidRPr="00E527EE" w:rsidRDefault="00E91BDF" w:rsidP="00E91BDF">
      <w:pPr>
        <w:tabs>
          <w:tab w:val="left" w:pos="426"/>
        </w:tabs>
        <w:spacing w:after="60" w:line="288" w:lineRule="auto"/>
        <w:jc w:val="both"/>
        <w:rPr>
          <w:color w:val="000000" w:themeColor="text1"/>
          <w:lang w:val="es-ES"/>
        </w:rPr>
      </w:pPr>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giao</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đảm</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tươi</w:t>
      </w:r>
      <w:proofErr w:type="spellEnd"/>
      <w:r w:rsidRPr="00E527EE">
        <w:rPr>
          <w:color w:val="000000" w:themeColor="text1"/>
          <w:lang w:val="es-ES"/>
        </w:rPr>
        <w:t xml:space="preserve"> </w:t>
      </w:r>
      <w:proofErr w:type="spellStart"/>
      <w:r w:rsidRPr="00E527EE">
        <w:rPr>
          <w:color w:val="000000" w:themeColor="text1"/>
          <w:lang w:val="es-ES"/>
        </w:rPr>
        <w:t>sạch</w:t>
      </w:r>
      <w:proofErr w:type="spellEnd"/>
      <w:r w:rsidRPr="00E527EE">
        <w:rPr>
          <w:color w:val="000000" w:themeColor="text1"/>
          <w:lang w:val="es-ES"/>
        </w:rPr>
        <w:t xml:space="preserve">, </w:t>
      </w:r>
      <w:proofErr w:type="spellStart"/>
      <w:r w:rsidRPr="00E527EE">
        <w:rPr>
          <w:color w:val="000000" w:themeColor="text1"/>
          <w:lang w:val="es-ES"/>
        </w:rPr>
        <w:t>an</w:t>
      </w:r>
      <w:proofErr w:type="spellEnd"/>
      <w:r w:rsidRPr="00E527EE">
        <w:rPr>
          <w:color w:val="000000" w:themeColor="text1"/>
          <w:lang w:val="es-ES"/>
        </w:rPr>
        <w:t xml:space="preserve"> </w:t>
      </w:r>
      <w:proofErr w:type="spellStart"/>
      <w:r w:rsidRPr="00E527EE">
        <w:rPr>
          <w:color w:val="000000" w:themeColor="text1"/>
          <w:lang w:val="es-ES"/>
        </w:rPr>
        <w:t>toàn</w:t>
      </w:r>
      <w:proofErr w:type="spellEnd"/>
      <w:r w:rsidRPr="00E527EE">
        <w:rPr>
          <w:color w:val="000000" w:themeColor="text1"/>
          <w:lang w:val="es-ES"/>
        </w:rPr>
        <w:t xml:space="preserve"> </w:t>
      </w:r>
      <w:proofErr w:type="spellStart"/>
      <w:r w:rsidRPr="00E527EE">
        <w:rPr>
          <w:color w:val="000000" w:themeColor="text1"/>
          <w:lang w:val="es-ES"/>
        </w:rPr>
        <w:t>đối</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người</w:t>
      </w:r>
      <w:proofErr w:type="spellEnd"/>
      <w:r w:rsidRPr="00E527EE">
        <w:rPr>
          <w:color w:val="000000" w:themeColor="text1"/>
          <w:lang w:val="es-ES"/>
        </w:rPr>
        <w:t xml:space="preserve"> </w:t>
      </w:r>
      <w:proofErr w:type="spellStart"/>
      <w:r w:rsidRPr="00E527EE">
        <w:rPr>
          <w:color w:val="000000" w:themeColor="text1"/>
          <w:lang w:val="es-ES"/>
        </w:rPr>
        <w:t>sử</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giấy</w:t>
      </w:r>
      <w:proofErr w:type="spellEnd"/>
      <w:r w:rsidRPr="00E527EE">
        <w:rPr>
          <w:color w:val="000000" w:themeColor="text1"/>
          <w:lang w:val="es-ES"/>
        </w:rPr>
        <w:t xml:space="preserve"> </w:t>
      </w:r>
      <w:proofErr w:type="spellStart"/>
      <w:r w:rsidRPr="00E527EE">
        <w:rPr>
          <w:color w:val="000000" w:themeColor="text1"/>
          <w:lang w:val="es-ES"/>
        </w:rPr>
        <w:t>kiểm</w:t>
      </w:r>
      <w:proofErr w:type="spellEnd"/>
      <w:r w:rsidRPr="00E527EE">
        <w:rPr>
          <w:color w:val="000000" w:themeColor="text1"/>
          <w:lang w:val="es-ES"/>
        </w:rPr>
        <w:t xml:space="preserve"> </w:t>
      </w:r>
      <w:proofErr w:type="spellStart"/>
      <w:r w:rsidRPr="00E527EE">
        <w:rPr>
          <w:color w:val="000000" w:themeColor="text1"/>
          <w:lang w:val="es-ES"/>
        </w:rPr>
        <w:t>dịch</w:t>
      </w:r>
      <w:proofErr w:type="spellEnd"/>
      <w:r w:rsidRPr="00E527EE">
        <w:rPr>
          <w:color w:val="000000" w:themeColor="text1"/>
          <w:lang w:val="es-ES"/>
        </w:rPr>
        <w:t xml:space="preserve"> cho </w:t>
      </w:r>
      <w:proofErr w:type="spellStart"/>
      <w:r w:rsidRPr="00E527EE">
        <w:rPr>
          <w:color w:val="000000" w:themeColor="text1"/>
          <w:lang w:val="es-ES"/>
        </w:rPr>
        <w:t>từng</w:t>
      </w:r>
      <w:proofErr w:type="spellEnd"/>
      <w:r w:rsidRPr="00E527EE">
        <w:rPr>
          <w:color w:val="000000" w:themeColor="text1"/>
          <w:lang w:val="es-ES"/>
        </w:rPr>
        <w:t xml:space="preserve"> </w:t>
      </w:r>
      <w:proofErr w:type="spellStart"/>
      <w:r w:rsidRPr="00E527EE">
        <w:rPr>
          <w:color w:val="000000" w:themeColor="text1"/>
          <w:lang w:val="es-ES"/>
        </w:rPr>
        <w:t>lô</w:t>
      </w:r>
      <w:proofErr w:type="spellEnd"/>
      <w:r w:rsidRPr="00E527EE">
        <w:rPr>
          <w:color w:val="000000" w:themeColor="text1"/>
          <w:lang w:val="es-ES"/>
        </w:rPr>
        <w:t xml:space="preserve"> hàng do </w:t>
      </w:r>
      <w:proofErr w:type="spellStart"/>
      <w:r w:rsidRPr="00E527EE">
        <w:rPr>
          <w:color w:val="000000" w:themeColor="text1"/>
          <w:lang w:val="es-ES"/>
        </w:rPr>
        <w:t>cơ</w:t>
      </w:r>
      <w:proofErr w:type="spellEnd"/>
      <w:r w:rsidRPr="00E527EE">
        <w:rPr>
          <w:color w:val="000000" w:themeColor="text1"/>
          <w:lang w:val="es-ES"/>
        </w:rPr>
        <w:t xml:space="preserve"> </w:t>
      </w:r>
      <w:proofErr w:type="spellStart"/>
      <w:r w:rsidRPr="00E527EE">
        <w:rPr>
          <w:color w:val="000000" w:themeColor="text1"/>
          <w:lang w:val="es-ES"/>
        </w:rPr>
        <w:t>quan</w:t>
      </w:r>
      <w:proofErr w:type="spellEnd"/>
      <w:r w:rsidRPr="00E527EE">
        <w:rPr>
          <w:color w:val="000000" w:themeColor="text1"/>
          <w:lang w:val="es-ES"/>
        </w:rPr>
        <w:t xml:space="preserve"> </w:t>
      </w:r>
      <w:proofErr w:type="spellStart"/>
      <w:r w:rsidRPr="00E527EE">
        <w:rPr>
          <w:color w:val="000000" w:themeColor="text1"/>
          <w:lang w:val="es-ES"/>
        </w:rPr>
        <w:t>có</w:t>
      </w:r>
      <w:proofErr w:type="spellEnd"/>
      <w:r w:rsidRPr="00E527EE">
        <w:rPr>
          <w:color w:val="000000" w:themeColor="text1"/>
          <w:lang w:val="es-ES"/>
        </w:rPr>
        <w:t xml:space="preserve"> </w:t>
      </w:r>
      <w:proofErr w:type="spellStart"/>
      <w:r w:rsidRPr="00E527EE">
        <w:rPr>
          <w:color w:val="000000" w:themeColor="text1"/>
          <w:lang w:val="es-ES"/>
        </w:rPr>
        <w:t>thẩm</w:t>
      </w:r>
      <w:proofErr w:type="spellEnd"/>
      <w:r w:rsidRPr="00E527EE">
        <w:rPr>
          <w:color w:val="000000" w:themeColor="text1"/>
          <w:lang w:val="es-ES"/>
        </w:rPr>
        <w:t xml:space="preserve"> </w:t>
      </w:r>
      <w:proofErr w:type="spellStart"/>
      <w:r w:rsidRPr="00E527EE">
        <w:rPr>
          <w:color w:val="000000" w:themeColor="text1"/>
          <w:lang w:val="es-ES"/>
        </w:rPr>
        <w:t>quyền</w:t>
      </w:r>
      <w:proofErr w:type="spellEnd"/>
      <w:r w:rsidRPr="00E527EE">
        <w:rPr>
          <w:color w:val="000000" w:themeColor="text1"/>
          <w:lang w:val="es-ES"/>
        </w:rPr>
        <w:t xml:space="preserve"> </w:t>
      </w:r>
      <w:proofErr w:type="spellStart"/>
      <w:r w:rsidRPr="00E527EE">
        <w:rPr>
          <w:color w:val="000000" w:themeColor="text1"/>
          <w:lang w:val="es-ES"/>
        </w:rPr>
        <w:t>cấp</w:t>
      </w:r>
      <w:proofErr w:type="spellEnd"/>
      <w:r w:rsidRPr="00E527EE">
        <w:rPr>
          <w:color w:val="000000" w:themeColor="text1"/>
          <w:lang w:val="es-ES"/>
        </w:rPr>
        <w:t xml:space="preserve"> (</w:t>
      </w:r>
      <w:proofErr w:type="spellStart"/>
      <w:r w:rsidRPr="00E527EE">
        <w:rPr>
          <w:color w:val="000000" w:themeColor="text1"/>
          <w:lang w:val="es-ES"/>
        </w:rPr>
        <w:t>đối</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sản</w:t>
      </w:r>
      <w:proofErr w:type="spellEnd"/>
      <w:r w:rsidRPr="00E527EE">
        <w:rPr>
          <w:color w:val="000000" w:themeColor="text1"/>
          <w:lang w:val="es-ES"/>
        </w:rPr>
        <w:t xml:space="preserve"> </w:t>
      </w:r>
      <w:proofErr w:type="spellStart"/>
      <w:r w:rsidRPr="00E527EE">
        <w:rPr>
          <w:color w:val="000000" w:themeColor="text1"/>
          <w:lang w:val="es-ES"/>
        </w:rPr>
        <w:t>phẩm</w:t>
      </w:r>
      <w:proofErr w:type="spellEnd"/>
      <w:r w:rsidRPr="00E527EE">
        <w:rPr>
          <w:color w:val="000000" w:themeColor="text1"/>
          <w:lang w:val="es-ES"/>
        </w:rPr>
        <w:t xml:space="preserve"> </w:t>
      </w:r>
      <w:proofErr w:type="spellStart"/>
      <w:r w:rsidRPr="00E527EE">
        <w:rPr>
          <w:color w:val="000000" w:themeColor="text1"/>
          <w:lang w:val="es-ES"/>
        </w:rPr>
        <w:t>gia</w:t>
      </w:r>
      <w:proofErr w:type="spellEnd"/>
      <w:r w:rsidRPr="00E527EE">
        <w:rPr>
          <w:color w:val="000000" w:themeColor="text1"/>
          <w:lang w:val="es-ES"/>
        </w:rPr>
        <w:t xml:space="preserve"> </w:t>
      </w:r>
      <w:proofErr w:type="spellStart"/>
      <w:r w:rsidRPr="00E527EE">
        <w:rPr>
          <w:color w:val="000000" w:themeColor="text1"/>
          <w:lang w:val="es-ES"/>
        </w:rPr>
        <w:t>súc</w:t>
      </w:r>
      <w:proofErr w:type="spellEnd"/>
      <w:r w:rsidRPr="00E527EE">
        <w:rPr>
          <w:color w:val="000000" w:themeColor="text1"/>
          <w:lang w:val="es-ES"/>
        </w:rPr>
        <w:t xml:space="preserve">, </w:t>
      </w:r>
      <w:proofErr w:type="spellStart"/>
      <w:r w:rsidRPr="00E527EE">
        <w:rPr>
          <w:color w:val="000000" w:themeColor="text1"/>
          <w:lang w:val="es-ES"/>
        </w:rPr>
        <w:t>gia</w:t>
      </w:r>
      <w:proofErr w:type="spellEnd"/>
      <w:r w:rsidRPr="00E527EE">
        <w:rPr>
          <w:color w:val="000000" w:themeColor="text1"/>
          <w:lang w:val="es-ES"/>
        </w:rPr>
        <w:t xml:space="preserve"> </w:t>
      </w:r>
      <w:proofErr w:type="spellStart"/>
      <w:r w:rsidRPr="00E527EE">
        <w:rPr>
          <w:color w:val="000000" w:themeColor="text1"/>
          <w:lang w:val="es-ES"/>
        </w:rPr>
        <w:t>cầm</w:t>
      </w:r>
      <w:proofErr w:type="spellEnd"/>
      <w:r w:rsidRPr="00E527EE">
        <w:rPr>
          <w:color w:val="000000" w:themeColor="text1"/>
          <w:lang w:val="es-ES"/>
        </w:rPr>
        <w:t>).</w:t>
      </w:r>
    </w:p>
    <w:p w14:paraId="4D8804B6" w14:textId="77777777" w:rsidR="00E91BDF" w:rsidRPr="00E527EE" w:rsidRDefault="00E91BDF" w:rsidP="00E91BDF">
      <w:pPr>
        <w:pStyle w:val="ListParagraph"/>
        <w:tabs>
          <w:tab w:val="left" w:pos="426"/>
          <w:tab w:val="left" w:pos="720"/>
        </w:tabs>
        <w:spacing w:after="60" w:line="288" w:lineRule="auto"/>
        <w:ind w:left="0"/>
        <w:jc w:val="both"/>
        <w:rPr>
          <w:color w:val="000000" w:themeColor="text1"/>
          <w:lang w:val="es-ES"/>
        </w:rPr>
      </w:pPr>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giao</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phải</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đóng</w:t>
      </w:r>
      <w:proofErr w:type="spellEnd"/>
      <w:r w:rsidRPr="00E527EE">
        <w:rPr>
          <w:color w:val="000000" w:themeColor="text1"/>
          <w:lang w:val="es-ES"/>
        </w:rPr>
        <w:t xml:space="preserve"> </w:t>
      </w:r>
      <w:proofErr w:type="spellStart"/>
      <w:r w:rsidRPr="00E527EE">
        <w:rPr>
          <w:color w:val="000000" w:themeColor="text1"/>
          <w:lang w:val="es-ES"/>
        </w:rPr>
        <w:t>gói</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cách</w:t>
      </w:r>
      <w:proofErr w:type="spellEnd"/>
      <w:r w:rsidRPr="00E527EE">
        <w:rPr>
          <w:color w:val="000000" w:themeColor="text1"/>
          <w:lang w:val="es-ES"/>
        </w:rPr>
        <w:t xml:space="preserve">, </w:t>
      </w:r>
      <w:proofErr w:type="spellStart"/>
      <w:r w:rsidRPr="00E527EE">
        <w:rPr>
          <w:color w:val="000000" w:themeColor="text1"/>
          <w:lang w:val="es-ES"/>
        </w:rPr>
        <w:t>đảm</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vệ</w:t>
      </w:r>
      <w:proofErr w:type="spellEnd"/>
      <w:r w:rsidRPr="00E527EE">
        <w:rPr>
          <w:color w:val="000000" w:themeColor="text1"/>
          <w:lang w:val="es-ES"/>
        </w:rPr>
        <w:t xml:space="preserve"> </w:t>
      </w:r>
      <w:proofErr w:type="spellStart"/>
      <w:r w:rsidRPr="00E527EE">
        <w:rPr>
          <w:color w:val="000000" w:themeColor="text1"/>
          <w:lang w:val="es-ES"/>
        </w:rPr>
        <w:t>sinh</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an</w:t>
      </w:r>
      <w:proofErr w:type="spellEnd"/>
      <w:r w:rsidRPr="00E527EE">
        <w:rPr>
          <w:color w:val="000000" w:themeColor="text1"/>
          <w:lang w:val="es-ES"/>
        </w:rPr>
        <w:t xml:space="preserve"> </w:t>
      </w:r>
      <w:proofErr w:type="spellStart"/>
      <w:r w:rsidRPr="00E527EE">
        <w:rPr>
          <w:color w:val="000000" w:themeColor="text1"/>
          <w:lang w:val="es-ES"/>
        </w:rPr>
        <w:t>toàn</w:t>
      </w:r>
      <w:proofErr w:type="spellEnd"/>
      <w:r w:rsidRPr="00E527EE">
        <w:rPr>
          <w:color w:val="000000" w:themeColor="text1"/>
          <w:lang w:val="es-ES"/>
        </w:rPr>
        <w:t xml:space="preserve"> </w:t>
      </w:r>
      <w:proofErr w:type="spellStart"/>
      <w:proofErr w:type="gramStart"/>
      <w:r w:rsidRPr="00E527EE">
        <w:rPr>
          <w:color w:val="000000" w:themeColor="text1"/>
          <w:lang w:val="es-ES"/>
        </w:rPr>
        <w:t>thực</w:t>
      </w:r>
      <w:proofErr w:type="spellEnd"/>
      <w:r w:rsidRPr="00E527EE">
        <w:rPr>
          <w:color w:val="000000" w:themeColor="text1"/>
          <w:lang w:val="es-ES"/>
        </w:rPr>
        <w:t xml:space="preserve">  </w:t>
      </w:r>
      <w:proofErr w:type="spellStart"/>
      <w:r w:rsidRPr="00E527EE">
        <w:rPr>
          <w:color w:val="000000" w:themeColor="text1"/>
          <w:lang w:val="es-ES"/>
        </w:rPr>
        <w:t>phẩm</w:t>
      </w:r>
      <w:proofErr w:type="spellEnd"/>
      <w:proofErr w:type="gramEnd"/>
      <w:r w:rsidRPr="00E527EE">
        <w:rPr>
          <w:color w:val="000000" w:themeColor="text1"/>
          <w:lang w:val="es-ES"/>
        </w:rPr>
        <w:t xml:space="preserve">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vận</w:t>
      </w:r>
      <w:proofErr w:type="spellEnd"/>
      <w:r w:rsidRPr="00E527EE">
        <w:rPr>
          <w:color w:val="000000" w:themeColor="text1"/>
          <w:lang w:val="es-ES"/>
        </w:rPr>
        <w:t xml:space="preserve"> </w:t>
      </w:r>
      <w:proofErr w:type="spellStart"/>
      <w:r w:rsidRPr="00E527EE">
        <w:rPr>
          <w:color w:val="000000" w:themeColor="text1"/>
          <w:lang w:val="es-ES"/>
        </w:rPr>
        <w:t>chuyển</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quản</w:t>
      </w:r>
      <w:proofErr w:type="spellEnd"/>
      <w:r w:rsidRPr="00E527EE">
        <w:rPr>
          <w:color w:val="000000" w:themeColor="text1"/>
          <w:lang w:val="es-ES"/>
        </w:rPr>
        <w:t>.</w:t>
      </w:r>
    </w:p>
    <w:p w14:paraId="76299334" w14:textId="77777777" w:rsidR="00E91BDF" w:rsidRPr="00E527EE" w:rsidRDefault="00E91BDF" w:rsidP="00E91BDF">
      <w:pPr>
        <w:pStyle w:val="ListParagraph"/>
        <w:tabs>
          <w:tab w:val="left" w:pos="426"/>
          <w:tab w:val="left" w:pos="720"/>
        </w:tabs>
        <w:spacing w:after="60" w:line="288" w:lineRule="auto"/>
        <w:ind w:left="0"/>
        <w:jc w:val="both"/>
        <w:rPr>
          <w:color w:val="000000" w:themeColor="text1"/>
          <w:lang w:val="es-ES"/>
        </w:rPr>
      </w:pPr>
      <w:r w:rsidRPr="00E527EE">
        <w:rPr>
          <w:color w:val="000000" w:themeColor="text1"/>
          <w:lang w:val="es-ES"/>
        </w:rPr>
        <w:t xml:space="preserve">-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sử</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w:t>
      </w:r>
      <w:proofErr w:type="spellStart"/>
      <w:r w:rsidRPr="00E527EE">
        <w:rPr>
          <w:color w:val="000000" w:themeColor="text1"/>
          <w:lang w:val="es-ES"/>
        </w:rPr>
        <w:t>bất</w:t>
      </w:r>
      <w:proofErr w:type="spellEnd"/>
      <w:r w:rsidRPr="00E527EE">
        <w:rPr>
          <w:color w:val="000000" w:themeColor="text1"/>
          <w:lang w:val="es-ES"/>
        </w:rPr>
        <w:t xml:space="preserve"> </w:t>
      </w:r>
      <w:proofErr w:type="spellStart"/>
      <w:r w:rsidRPr="00E527EE">
        <w:rPr>
          <w:color w:val="000000" w:themeColor="text1"/>
          <w:lang w:val="es-ES"/>
        </w:rPr>
        <w:t>kỳ</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phụ</w:t>
      </w:r>
      <w:proofErr w:type="spellEnd"/>
      <w:r w:rsidRPr="00E527EE">
        <w:rPr>
          <w:color w:val="000000" w:themeColor="text1"/>
          <w:lang w:val="es-ES"/>
        </w:rPr>
        <w:t xml:space="preserve"> </w:t>
      </w:r>
      <w:proofErr w:type="spellStart"/>
      <w:r w:rsidRPr="00E527EE">
        <w:rPr>
          <w:color w:val="000000" w:themeColor="text1"/>
          <w:lang w:val="es-ES"/>
        </w:rPr>
        <w:t>gia</w:t>
      </w:r>
      <w:proofErr w:type="spellEnd"/>
      <w:r w:rsidRPr="00E527EE">
        <w:rPr>
          <w:color w:val="000000" w:themeColor="text1"/>
          <w:lang w:val="es-ES"/>
        </w:rPr>
        <w:t xml:space="preserve">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nào</w:t>
      </w:r>
      <w:proofErr w:type="spellEnd"/>
      <w:r w:rsidRPr="00E527EE">
        <w:rPr>
          <w:color w:val="000000" w:themeColor="text1"/>
          <w:lang w:val="es-ES"/>
        </w:rPr>
        <w:t xml:space="preserve"> </w:t>
      </w:r>
      <w:proofErr w:type="spellStart"/>
      <w:r w:rsidRPr="00E527EE">
        <w:rPr>
          <w:color w:val="000000" w:themeColor="text1"/>
          <w:lang w:val="es-ES"/>
        </w:rPr>
        <w:t>để</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quản</w:t>
      </w:r>
      <w:proofErr w:type="spellEnd"/>
      <w:r w:rsidRPr="00E527EE">
        <w:rPr>
          <w:color w:val="000000" w:themeColor="text1"/>
          <w:lang w:val="es-ES"/>
        </w:rPr>
        <w:t xml:space="preserve"> </w:t>
      </w:r>
      <w:proofErr w:type="spellStart"/>
      <w:r w:rsidRPr="00E527EE">
        <w:rPr>
          <w:color w:val="000000" w:themeColor="text1"/>
          <w:lang w:val="es-ES"/>
        </w:rPr>
        <w:t>mà</w:t>
      </w:r>
      <w:proofErr w:type="spellEnd"/>
      <w:r w:rsidRPr="00E527EE">
        <w:rPr>
          <w:color w:val="000000" w:themeColor="text1"/>
          <w:lang w:val="es-ES"/>
        </w:rPr>
        <w:t xml:space="preserve"> </w:t>
      </w:r>
      <w:proofErr w:type="spellStart"/>
      <w:r w:rsidRPr="00E527EE">
        <w:rPr>
          <w:color w:val="000000" w:themeColor="text1"/>
          <w:lang w:val="es-ES"/>
        </w:rPr>
        <w:t>chưa</w:t>
      </w:r>
      <w:proofErr w:type="spellEnd"/>
      <w:r w:rsidRPr="00E527EE">
        <w:rPr>
          <w:color w:val="000000" w:themeColor="text1"/>
          <w:lang w:val="es-ES"/>
        </w:rPr>
        <w:t xml:space="preserve"> </w:t>
      </w:r>
      <w:proofErr w:type="spellStart"/>
      <w:r w:rsidRPr="00E527EE">
        <w:rPr>
          <w:color w:val="000000" w:themeColor="text1"/>
          <w:lang w:val="es-ES"/>
        </w:rPr>
        <w:t>đăng</w:t>
      </w:r>
      <w:proofErr w:type="spellEnd"/>
      <w:r w:rsidRPr="00E527EE">
        <w:rPr>
          <w:color w:val="000000" w:themeColor="text1"/>
          <w:lang w:val="es-ES"/>
        </w:rPr>
        <w:t xml:space="preserve"> </w:t>
      </w:r>
      <w:proofErr w:type="spellStart"/>
      <w:r w:rsidRPr="00E527EE">
        <w:rPr>
          <w:color w:val="000000" w:themeColor="text1"/>
          <w:lang w:val="es-ES"/>
        </w:rPr>
        <w:t>kiểm</w:t>
      </w:r>
      <w:proofErr w:type="spellEnd"/>
      <w:r w:rsidRPr="00E527EE">
        <w:rPr>
          <w:color w:val="000000" w:themeColor="text1"/>
          <w:lang w:val="es-ES"/>
        </w:rPr>
        <w:t xml:space="preserve"> </w:t>
      </w:r>
      <w:proofErr w:type="spellStart"/>
      <w:r w:rsidRPr="00E527EE">
        <w:rPr>
          <w:color w:val="000000" w:themeColor="text1"/>
          <w:lang w:val="es-ES"/>
        </w:rPr>
        <w:t>hoặc</w:t>
      </w:r>
      <w:proofErr w:type="spellEnd"/>
      <w:r w:rsidRPr="00E527EE">
        <w:rPr>
          <w:color w:val="000000" w:themeColor="text1"/>
          <w:lang w:val="es-ES"/>
        </w:rPr>
        <w:t xml:space="preserve"> </w:t>
      </w:r>
      <w:proofErr w:type="spellStart"/>
      <w:r w:rsidRPr="00E527EE">
        <w:rPr>
          <w:color w:val="000000" w:themeColor="text1"/>
          <w:lang w:val="es-ES"/>
        </w:rPr>
        <w:t>chưa</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sự</w:t>
      </w:r>
      <w:proofErr w:type="spellEnd"/>
      <w:r w:rsidRPr="00E527EE">
        <w:rPr>
          <w:color w:val="000000" w:themeColor="text1"/>
          <w:lang w:val="es-ES"/>
        </w:rPr>
        <w:t xml:space="preserve"> cho </w:t>
      </w:r>
      <w:proofErr w:type="spellStart"/>
      <w:r w:rsidRPr="00E527EE">
        <w:rPr>
          <w:color w:val="000000" w:themeColor="text1"/>
          <w:lang w:val="es-ES"/>
        </w:rPr>
        <w:t>phép</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cơ</w:t>
      </w:r>
      <w:proofErr w:type="spellEnd"/>
      <w:r w:rsidRPr="00E527EE">
        <w:rPr>
          <w:color w:val="000000" w:themeColor="text1"/>
          <w:lang w:val="es-ES"/>
        </w:rPr>
        <w:t xml:space="preserve"> </w:t>
      </w:r>
      <w:proofErr w:type="spellStart"/>
      <w:r w:rsidRPr="00E527EE">
        <w:rPr>
          <w:color w:val="000000" w:themeColor="text1"/>
          <w:lang w:val="es-ES"/>
        </w:rPr>
        <w:t>quan</w:t>
      </w:r>
      <w:proofErr w:type="spellEnd"/>
      <w:r w:rsidRPr="00E527EE">
        <w:rPr>
          <w:color w:val="000000" w:themeColor="text1"/>
          <w:lang w:val="es-ES"/>
        </w:rPr>
        <w:t xml:space="preserve"> </w:t>
      </w:r>
      <w:proofErr w:type="spellStart"/>
      <w:r w:rsidRPr="00E527EE">
        <w:rPr>
          <w:color w:val="000000" w:themeColor="text1"/>
          <w:lang w:val="es-ES"/>
        </w:rPr>
        <w:t>chức</w:t>
      </w:r>
      <w:proofErr w:type="spellEnd"/>
      <w:r w:rsidRPr="00E527EE">
        <w:rPr>
          <w:color w:val="000000" w:themeColor="text1"/>
          <w:lang w:val="es-ES"/>
        </w:rPr>
        <w:t xml:space="preserve"> </w:t>
      </w:r>
      <w:proofErr w:type="spellStart"/>
      <w:r w:rsidRPr="00E527EE">
        <w:rPr>
          <w:color w:val="000000" w:themeColor="text1"/>
          <w:lang w:val="es-ES"/>
        </w:rPr>
        <w:t>năng</w:t>
      </w:r>
      <w:proofErr w:type="spellEnd"/>
      <w:r w:rsidRPr="00E527EE">
        <w:rPr>
          <w:color w:val="000000" w:themeColor="text1"/>
          <w:lang w:val="es-ES"/>
        </w:rPr>
        <w:t xml:space="preserve"> </w:t>
      </w:r>
      <w:proofErr w:type="spellStart"/>
      <w:r w:rsidRPr="00E527EE">
        <w:rPr>
          <w:color w:val="000000" w:themeColor="text1"/>
          <w:lang w:val="es-ES"/>
        </w:rPr>
        <w:t>nhà</w:t>
      </w:r>
      <w:proofErr w:type="spellEnd"/>
      <w:r w:rsidRPr="00E527EE">
        <w:rPr>
          <w:color w:val="000000" w:themeColor="text1"/>
          <w:lang w:val="es-ES"/>
        </w:rPr>
        <w:t xml:space="preserve"> </w:t>
      </w:r>
      <w:proofErr w:type="spellStart"/>
      <w:r w:rsidRPr="00E527EE">
        <w:rPr>
          <w:color w:val="000000" w:themeColor="text1"/>
          <w:lang w:val="es-ES"/>
        </w:rPr>
        <w:t>nước</w:t>
      </w:r>
      <w:proofErr w:type="spellEnd"/>
      <w:r w:rsidRPr="00E527EE">
        <w:rPr>
          <w:color w:val="000000" w:themeColor="text1"/>
          <w:lang w:val="es-ES"/>
        </w:rPr>
        <w:t>;</w:t>
      </w:r>
    </w:p>
    <w:p w14:paraId="340130F8" w14:textId="77777777" w:rsidR="00E91BDF" w:rsidRPr="00E527EE" w:rsidRDefault="00E91BDF" w:rsidP="00E91BDF">
      <w:pPr>
        <w:pStyle w:val="ListParagraph"/>
        <w:tabs>
          <w:tab w:val="left" w:pos="426"/>
          <w:tab w:val="left" w:pos="720"/>
        </w:tabs>
        <w:spacing w:after="60" w:line="288" w:lineRule="auto"/>
        <w:ind w:left="0"/>
        <w:jc w:val="both"/>
        <w:rPr>
          <w:color w:val="000000" w:themeColor="text1"/>
          <w:lang w:val="es-ES"/>
        </w:rPr>
      </w:pPr>
      <w:r w:rsidRPr="00E527EE">
        <w:rPr>
          <w:color w:val="000000" w:themeColor="text1"/>
          <w:lang w:val="es-ES"/>
        </w:rPr>
        <w:t>1</w:t>
      </w:r>
      <w:r>
        <w:rPr>
          <w:color w:val="000000" w:themeColor="text1"/>
          <w:lang w:val="es-ES"/>
        </w:rPr>
        <w:t>0</w:t>
      </w:r>
      <w:r w:rsidRPr="00E527EE">
        <w:rPr>
          <w:color w:val="000000" w:themeColor="text1"/>
          <w:lang w:val="es-ES"/>
        </w:rPr>
        <w:t xml:space="preserve">.5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chịu</w:t>
      </w:r>
      <w:proofErr w:type="spellEnd"/>
      <w:r w:rsidRPr="00E527EE">
        <w:rPr>
          <w:color w:val="000000" w:themeColor="text1"/>
          <w:lang w:val="es-ES"/>
        </w:rPr>
        <w:t xml:space="preserve"> </w:t>
      </w:r>
      <w:proofErr w:type="spellStart"/>
      <w:r w:rsidRPr="00E527EE">
        <w:rPr>
          <w:color w:val="000000" w:themeColor="text1"/>
          <w:lang w:val="es-ES"/>
        </w:rPr>
        <w:t>tất</w:t>
      </w:r>
      <w:proofErr w:type="spellEnd"/>
      <w:r w:rsidRPr="00E527EE">
        <w:rPr>
          <w:color w:val="000000" w:themeColor="text1"/>
          <w:lang w:val="es-ES"/>
        </w:rPr>
        <w:t xml:space="preserve"> </w:t>
      </w:r>
      <w:proofErr w:type="spellStart"/>
      <w:r w:rsidRPr="00E527EE">
        <w:rPr>
          <w:color w:val="000000" w:themeColor="text1"/>
          <w:lang w:val="es-ES"/>
        </w:rPr>
        <w:t>cả</w:t>
      </w:r>
      <w:proofErr w:type="spellEnd"/>
      <w:r w:rsidRPr="00E527EE">
        <w:rPr>
          <w:color w:val="000000" w:themeColor="text1"/>
          <w:lang w:val="es-ES"/>
        </w:rPr>
        <w:t xml:space="preserve"> </w:t>
      </w:r>
      <w:proofErr w:type="spellStart"/>
      <w:r w:rsidRPr="00E527EE">
        <w:rPr>
          <w:color w:val="000000" w:themeColor="text1"/>
          <w:lang w:val="es-ES"/>
        </w:rPr>
        <w:t>các</w:t>
      </w:r>
      <w:proofErr w:type="spellEnd"/>
      <w:r w:rsidRPr="00E527EE">
        <w:rPr>
          <w:color w:val="000000" w:themeColor="text1"/>
          <w:lang w:val="es-ES"/>
        </w:rPr>
        <w:t xml:space="preserve"> </w:t>
      </w:r>
      <w:proofErr w:type="spellStart"/>
      <w:r w:rsidRPr="00E527EE">
        <w:rPr>
          <w:color w:val="000000" w:themeColor="text1"/>
          <w:lang w:val="es-ES"/>
        </w:rPr>
        <w:t>trách</w:t>
      </w:r>
      <w:proofErr w:type="spellEnd"/>
      <w:r w:rsidRPr="00E527EE">
        <w:rPr>
          <w:color w:val="000000" w:themeColor="text1"/>
          <w:lang w:val="es-ES"/>
        </w:rPr>
        <w:t xml:space="preserve"> </w:t>
      </w:r>
      <w:proofErr w:type="spellStart"/>
      <w:r w:rsidRPr="00E527EE">
        <w:rPr>
          <w:color w:val="000000" w:themeColor="text1"/>
          <w:lang w:val="es-ES"/>
        </w:rPr>
        <w:t>nhiệm</w:t>
      </w:r>
      <w:proofErr w:type="spellEnd"/>
      <w:r w:rsidRPr="00E527EE">
        <w:rPr>
          <w:color w:val="000000" w:themeColor="text1"/>
          <w:lang w:val="es-ES"/>
        </w:rPr>
        <w:t xml:space="preserve"> </w:t>
      </w:r>
      <w:proofErr w:type="spellStart"/>
      <w:r w:rsidRPr="00E527EE">
        <w:rPr>
          <w:color w:val="000000" w:themeColor="text1"/>
          <w:lang w:val="es-ES"/>
        </w:rPr>
        <w:t>trước</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người</w:t>
      </w:r>
      <w:proofErr w:type="spellEnd"/>
      <w:r w:rsidRPr="00E527EE">
        <w:rPr>
          <w:color w:val="000000" w:themeColor="text1"/>
          <w:lang w:val="es-ES"/>
        </w:rPr>
        <w:t xml:space="preserve"> </w:t>
      </w:r>
      <w:proofErr w:type="spellStart"/>
      <w:r w:rsidRPr="00E527EE">
        <w:rPr>
          <w:color w:val="000000" w:themeColor="text1"/>
          <w:lang w:val="es-ES"/>
        </w:rPr>
        <w:t>tiêu</w:t>
      </w:r>
      <w:proofErr w:type="spellEnd"/>
      <w:r w:rsidRPr="00E527EE">
        <w:rPr>
          <w:color w:val="000000" w:themeColor="text1"/>
          <w:lang w:val="es-ES"/>
        </w:rPr>
        <w:t xml:space="preserve"> </w:t>
      </w:r>
      <w:proofErr w:type="spellStart"/>
      <w:r w:rsidRPr="00E527EE">
        <w:rPr>
          <w:color w:val="000000" w:themeColor="text1"/>
          <w:lang w:val="es-ES"/>
        </w:rPr>
        <w:t>dùng</w:t>
      </w:r>
      <w:proofErr w:type="spellEnd"/>
      <w:r w:rsidRPr="00E527EE">
        <w:rPr>
          <w:color w:val="000000" w:themeColor="text1"/>
          <w:lang w:val="es-ES"/>
        </w:rPr>
        <w:t xml:space="preserve"> </w:t>
      </w:r>
      <w:proofErr w:type="spellStart"/>
      <w:r w:rsidRPr="00E527EE">
        <w:rPr>
          <w:color w:val="000000" w:themeColor="text1"/>
          <w:lang w:val="es-ES"/>
        </w:rPr>
        <w:t>liên</w:t>
      </w:r>
      <w:proofErr w:type="spellEnd"/>
      <w:r w:rsidRPr="00E527EE">
        <w:rPr>
          <w:color w:val="000000" w:themeColor="text1"/>
          <w:lang w:val="es-ES"/>
        </w:rPr>
        <w:t xml:space="preserve"> </w:t>
      </w:r>
      <w:proofErr w:type="spellStart"/>
      <w:r w:rsidRPr="00E527EE">
        <w:rPr>
          <w:color w:val="000000" w:themeColor="text1"/>
          <w:lang w:val="es-ES"/>
        </w:rPr>
        <w:t>quan</w:t>
      </w:r>
      <w:proofErr w:type="spellEnd"/>
      <w:r w:rsidRPr="00E527EE">
        <w:rPr>
          <w:color w:val="000000" w:themeColor="text1"/>
          <w:lang w:val="es-ES"/>
        </w:rPr>
        <w:t xml:space="preserve"> </w:t>
      </w:r>
      <w:proofErr w:type="spellStart"/>
      <w:r w:rsidRPr="00E527EE">
        <w:rPr>
          <w:color w:val="000000" w:themeColor="text1"/>
          <w:lang w:val="es-ES"/>
        </w:rPr>
        <w:t>đến</w:t>
      </w:r>
      <w:proofErr w:type="spellEnd"/>
      <w:r w:rsidRPr="00E527EE">
        <w:rPr>
          <w:color w:val="000000" w:themeColor="text1"/>
          <w:lang w:val="es-ES"/>
        </w:rPr>
        <w:t xml:space="preserve"> hàng </w:t>
      </w:r>
      <w:proofErr w:type="spellStart"/>
      <w:r w:rsidRPr="00E527EE">
        <w:rPr>
          <w:color w:val="000000" w:themeColor="text1"/>
          <w:lang w:val="es-ES"/>
        </w:rPr>
        <w:t>hóa</w:t>
      </w:r>
      <w:proofErr w:type="spellEnd"/>
      <w:r w:rsidRPr="00E527EE">
        <w:rPr>
          <w:color w:val="000000" w:themeColor="text1"/>
          <w:lang w:val="es-ES"/>
        </w:rPr>
        <w:t xml:space="preserve"> </w:t>
      </w:r>
      <w:proofErr w:type="spellStart"/>
      <w:r w:rsidRPr="00E527EE">
        <w:rPr>
          <w:color w:val="000000" w:themeColor="text1"/>
          <w:lang w:val="es-ES"/>
        </w:rPr>
        <w:t>cung</w:t>
      </w:r>
      <w:proofErr w:type="spellEnd"/>
      <w:r w:rsidRPr="00E527EE">
        <w:rPr>
          <w:color w:val="000000" w:themeColor="text1"/>
          <w:lang w:val="es-ES"/>
        </w:rPr>
        <w:t xml:space="preserve"> </w:t>
      </w:r>
      <w:proofErr w:type="spellStart"/>
      <w:r w:rsidRPr="00E527EE">
        <w:rPr>
          <w:color w:val="000000" w:themeColor="text1"/>
          <w:lang w:val="es-ES"/>
        </w:rPr>
        <w:t>cấp</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ngay</w:t>
      </w:r>
      <w:proofErr w:type="spellEnd"/>
      <w:r w:rsidRPr="00E527EE">
        <w:rPr>
          <w:color w:val="000000" w:themeColor="text1"/>
          <w:lang w:val="es-ES"/>
        </w:rPr>
        <w:t xml:space="preserve"> </w:t>
      </w:r>
      <w:proofErr w:type="spellStart"/>
      <w:r w:rsidRPr="00E527EE">
        <w:rPr>
          <w:color w:val="000000" w:themeColor="text1"/>
          <w:lang w:val="es-ES"/>
        </w:rPr>
        <w:t>cả</w:t>
      </w:r>
      <w:proofErr w:type="spellEnd"/>
      <w:r w:rsidRPr="00E527EE">
        <w:rPr>
          <w:color w:val="000000" w:themeColor="text1"/>
          <w:lang w:val="es-ES"/>
        </w:rPr>
        <w:t xml:space="preserve"> </w:t>
      </w:r>
      <w:proofErr w:type="spellStart"/>
      <w:r w:rsidRPr="00E527EE">
        <w:rPr>
          <w:color w:val="000000" w:themeColor="text1"/>
          <w:lang w:val="es-ES"/>
        </w:rPr>
        <w:t>khi</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 xml:space="preserve"> </w:t>
      </w:r>
      <w:proofErr w:type="spellStart"/>
      <w:r w:rsidRPr="00E527EE">
        <w:rPr>
          <w:color w:val="000000" w:themeColor="text1"/>
          <w:lang w:val="es-ES"/>
        </w:rPr>
        <w:t>đã</w:t>
      </w:r>
      <w:proofErr w:type="spellEnd"/>
      <w:r w:rsidRPr="00E527EE">
        <w:rPr>
          <w:color w:val="000000" w:themeColor="text1"/>
          <w:lang w:val="es-ES"/>
        </w:rPr>
        <w:t xml:space="preserve"> </w:t>
      </w:r>
      <w:proofErr w:type="spellStart"/>
      <w:r w:rsidRPr="00E527EE">
        <w:rPr>
          <w:color w:val="000000" w:themeColor="text1"/>
          <w:lang w:val="es-ES"/>
        </w:rPr>
        <w:t>hết</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hoặc</w:t>
      </w:r>
      <w:proofErr w:type="spellEnd"/>
      <w:r w:rsidRPr="00E527EE">
        <w:rPr>
          <w:color w:val="000000" w:themeColor="text1"/>
          <w:lang w:val="es-ES"/>
        </w:rPr>
        <w:t xml:space="preserve"> </w:t>
      </w:r>
      <w:proofErr w:type="spellStart"/>
      <w:r w:rsidRPr="00E527EE">
        <w:rPr>
          <w:color w:val="000000" w:themeColor="text1"/>
          <w:lang w:val="es-ES"/>
        </w:rPr>
        <w:t>chấm</w:t>
      </w:r>
      <w:proofErr w:type="spellEnd"/>
      <w:r w:rsidRPr="00E527EE">
        <w:rPr>
          <w:color w:val="000000" w:themeColor="text1"/>
          <w:lang w:val="es-ES"/>
        </w:rPr>
        <w:t xml:space="preserve"> </w:t>
      </w:r>
      <w:proofErr w:type="spellStart"/>
      <w:r w:rsidRPr="00E527EE">
        <w:rPr>
          <w:color w:val="000000" w:themeColor="text1"/>
          <w:lang w:val="es-ES"/>
        </w:rPr>
        <w:t>dứt</w:t>
      </w:r>
      <w:proofErr w:type="spellEnd"/>
      <w:r w:rsidRPr="00E527EE">
        <w:rPr>
          <w:color w:val="000000" w:themeColor="text1"/>
          <w:lang w:val="es-ES"/>
        </w:rPr>
        <w:t xml:space="preserve"> (</w:t>
      </w:r>
      <w:proofErr w:type="spellStart"/>
      <w:r w:rsidRPr="00E527EE">
        <w:rPr>
          <w:color w:val="000000" w:themeColor="text1"/>
          <w:lang w:val="es-ES"/>
        </w:rPr>
        <w:t>ví</w:t>
      </w:r>
      <w:proofErr w:type="spellEnd"/>
      <w:r w:rsidRPr="00E527EE">
        <w:rPr>
          <w:color w:val="000000" w:themeColor="text1"/>
          <w:lang w:val="es-ES"/>
        </w:rPr>
        <w:t xml:space="preserve"> </w:t>
      </w:r>
      <w:proofErr w:type="spellStart"/>
      <w:r w:rsidRPr="00E527EE">
        <w:rPr>
          <w:color w:val="000000" w:themeColor="text1"/>
          <w:lang w:val="es-ES"/>
        </w:rPr>
        <w:t>dụ</w:t>
      </w:r>
      <w:proofErr w:type="spellEnd"/>
      <w:r w:rsidRPr="00E527EE">
        <w:rPr>
          <w:color w:val="000000" w:themeColor="text1"/>
          <w:lang w:val="es-ES"/>
        </w:rPr>
        <w:t xml:space="preserve"> </w:t>
      </w:r>
      <w:proofErr w:type="spellStart"/>
      <w:r w:rsidRPr="00E527EE">
        <w:rPr>
          <w:color w:val="000000" w:themeColor="text1"/>
          <w:lang w:val="es-ES"/>
        </w:rPr>
        <w:t>như</w:t>
      </w:r>
      <w:proofErr w:type="spellEnd"/>
      <w:r w:rsidRPr="00E527EE">
        <w:rPr>
          <w:color w:val="000000" w:themeColor="text1"/>
          <w:lang w:val="es-ES"/>
        </w:rPr>
        <w:t xml:space="preserve"> </w:t>
      </w:r>
      <w:proofErr w:type="spellStart"/>
      <w:r w:rsidRPr="00E527EE">
        <w:rPr>
          <w:color w:val="000000" w:themeColor="text1"/>
          <w:lang w:val="es-ES"/>
        </w:rPr>
        <w:t>ngộ</w:t>
      </w:r>
      <w:proofErr w:type="spellEnd"/>
      <w:r w:rsidRPr="00E527EE">
        <w:rPr>
          <w:color w:val="000000" w:themeColor="text1"/>
          <w:lang w:val="es-ES"/>
        </w:rPr>
        <w:t xml:space="preserve"> </w:t>
      </w:r>
      <w:proofErr w:type="spellStart"/>
      <w:r w:rsidRPr="00E527EE">
        <w:rPr>
          <w:color w:val="000000" w:themeColor="text1"/>
          <w:lang w:val="es-ES"/>
        </w:rPr>
        <w:t>độc</w:t>
      </w:r>
      <w:proofErr w:type="spellEnd"/>
      <w:r w:rsidRPr="00E527EE">
        <w:rPr>
          <w:color w:val="000000" w:themeColor="text1"/>
          <w:lang w:val="es-ES"/>
        </w:rPr>
        <w:t xml:space="preserve"> </w:t>
      </w:r>
      <w:proofErr w:type="spellStart"/>
      <w:r w:rsidRPr="00E527EE">
        <w:rPr>
          <w:color w:val="000000" w:themeColor="text1"/>
          <w:lang w:val="es-ES"/>
        </w:rPr>
        <w:t>thực</w:t>
      </w:r>
      <w:proofErr w:type="spellEnd"/>
      <w:r w:rsidRPr="00E527EE">
        <w:rPr>
          <w:color w:val="000000" w:themeColor="text1"/>
          <w:lang w:val="es-ES"/>
        </w:rPr>
        <w:t xml:space="preserve"> </w:t>
      </w:r>
      <w:proofErr w:type="spellStart"/>
      <w:r w:rsidRPr="00E527EE">
        <w:rPr>
          <w:color w:val="000000" w:themeColor="text1"/>
          <w:lang w:val="es-ES"/>
        </w:rPr>
        <w:t>thẩm</w:t>
      </w:r>
      <w:proofErr w:type="spellEnd"/>
      <w:r w:rsidRPr="00E527EE">
        <w:rPr>
          <w:color w:val="000000" w:themeColor="text1"/>
          <w:lang w:val="es-ES"/>
        </w:rPr>
        <w:t xml:space="preserve">, hàng </w:t>
      </w:r>
      <w:proofErr w:type="spellStart"/>
      <w:r w:rsidRPr="00E527EE">
        <w:rPr>
          <w:color w:val="000000" w:themeColor="text1"/>
          <w:lang w:val="es-ES"/>
        </w:rPr>
        <w:t>bị</w:t>
      </w:r>
      <w:proofErr w:type="spellEnd"/>
      <w:r w:rsidRPr="00E527EE">
        <w:rPr>
          <w:color w:val="000000" w:themeColor="text1"/>
          <w:lang w:val="es-ES"/>
        </w:rPr>
        <w:t xml:space="preserve"> </w:t>
      </w:r>
      <w:proofErr w:type="spellStart"/>
      <w:r w:rsidRPr="00E527EE">
        <w:rPr>
          <w:color w:val="000000" w:themeColor="text1"/>
          <w:lang w:val="es-ES"/>
        </w:rPr>
        <w:t>ôi</w:t>
      </w:r>
      <w:proofErr w:type="spellEnd"/>
      <w:r w:rsidRPr="00E527EE">
        <w:rPr>
          <w:color w:val="000000" w:themeColor="text1"/>
          <w:lang w:val="es-ES"/>
        </w:rPr>
        <w:t xml:space="preserve"> </w:t>
      </w:r>
      <w:proofErr w:type="spellStart"/>
      <w:r w:rsidRPr="00E527EE">
        <w:rPr>
          <w:color w:val="000000" w:themeColor="text1"/>
          <w:lang w:val="es-ES"/>
        </w:rPr>
        <w:t>thiu</w:t>
      </w:r>
      <w:proofErr w:type="spellEnd"/>
      <w:r w:rsidRPr="00E527EE">
        <w:rPr>
          <w:color w:val="000000" w:themeColor="text1"/>
          <w:lang w:val="es-ES"/>
        </w:rPr>
        <w:t xml:space="preserve"> </w:t>
      </w:r>
      <w:proofErr w:type="spellStart"/>
      <w:r w:rsidRPr="00E527EE">
        <w:rPr>
          <w:color w:val="000000" w:themeColor="text1"/>
          <w:lang w:val="es-ES"/>
        </w:rPr>
        <w:t>hư</w:t>
      </w:r>
      <w:proofErr w:type="spellEnd"/>
      <w:r w:rsidRPr="00E527EE">
        <w:rPr>
          <w:color w:val="000000" w:themeColor="text1"/>
          <w:lang w:val="es-ES"/>
        </w:rPr>
        <w:t xml:space="preserve"> </w:t>
      </w:r>
      <w:proofErr w:type="spellStart"/>
      <w:r w:rsidRPr="00E527EE">
        <w:rPr>
          <w:color w:val="000000" w:themeColor="text1"/>
          <w:lang w:val="es-ES"/>
        </w:rPr>
        <w:t>hỏng</w:t>
      </w:r>
      <w:proofErr w:type="spellEnd"/>
      <w:r w:rsidRPr="00E527EE">
        <w:rPr>
          <w:color w:val="000000" w:themeColor="text1"/>
          <w:lang w:val="es-ES"/>
        </w:rPr>
        <w:t xml:space="preserve">, </w:t>
      </w:r>
      <w:proofErr w:type="spellStart"/>
      <w:r w:rsidRPr="00E527EE">
        <w:rPr>
          <w:color w:val="000000" w:themeColor="text1"/>
          <w:lang w:val="es-ES"/>
        </w:rPr>
        <w:t>sử</w:t>
      </w:r>
      <w:proofErr w:type="spellEnd"/>
      <w:r w:rsidRPr="00E527EE">
        <w:rPr>
          <w:color w:val="000000" w:themeColor="text1"/>
          <w:lang w:val="es-ES"/>
        </w:rPr>
        <w:t xml:space="preserve"> </w:t>
      </w:r>
      <w:proofErr w:type="spellStart"/>
      <w:r w:rsidRPr="00E527EE">
        <w:rPr>
          <w:color w:val="000000" w:themeColor="text1"/>
          <w:lang w:val="es-ES"/>
        </w:rPr>
        <w:t>dụng</w:t>
      </w:r>
      <w:proofErr w:type="spellEnd"/>
      <w:r w:rsidRPr="00E527EE">
        <w:rPr>
          <w:color w:val="000000" w:themeColor="text1"/>
          <w:lang w:val="es-ES"/>
        </w:rPr>
        <w:t xml:space="preserve"> </w:t>
      </w:r>
      <w:proofErr w:type="spellStart"/>
      <w:r w:rsidRPr="00E527EE">
        <w:rPr>
          <w:color w:val="000000" w:themeColor="text1"/>
          <w:lang w:val="es-ES"/>
        </w:rPr>
        <w:t>phụ</w:t>
      </w:r>
      <w:proofErr w:type="spellEnd"/>
      <w:r w:rsidRPr="00E527EE">
        <w:rPr>
          <w:color w:val="000000" w:themeColor="text1"/>
          <w:lang w:val="es-ES"/>
        </w:rPr>
        <w:t xml:space="preserve"> </w:t>
      </w:r>
      <w:proofErr w:type="spellStart"/>
      <w:r w:rsidRPr="00E527EE">
        <w:rPr>
          <w:color w:val="000000" w:themeColor="text1"/>
          <w:lang w:val="es-ES"/>
        </w:rPr>
        <w:t>gia</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chất</w:t>
      </w:r>
      <w:proofErr w:type="spellEnd"/>
      <w:r w:rsidRPr="00E527EE">
        <w:rPr>
          <w:color w:val="000000" w:themeColor="text1"/>
          <w:lang w:val="es-ES"/>
        </w:rPr>
        <w:t xml:space="preserve"> </w:t>
      </w:r>
      <w:proofErr w:type="spellStart"/>
      <w:r w:rsidRPr="00E527EE">
        <w:rPr>
          <w:color w:val="000000" w:themeColor="text1"/>
          <w:lang w:val="es-ES"/>
        </w:rPr>
        <w:t>bảo</w:t>
      </w:r>
      <w:proofErr w:type="spellEnd"/>
      <w:r w:rsidRPr="00E527EE">
        <w:rPr>
          <w:color w:val="000000" w:themeColor="text1"/>
          <w:lang w:val="es-ES"/>
        </w:rPr>
        <w:t xml:space="preserve"> </w:t>
      </w:r>
      <w:proofErr w:type="spellStart"/>
      <w:r w:rsidRPr="00E527EE">
        <w:rPr>
          <w:color w:val="000000" w:themeColor="text1"/>
          <w:lang w:val="es-ES"/>
        </w:rPr>
        <w:t>quản</w:t>
      </w:r>
      <w:proofErr w:type="spellEnd"/>
      <w:r w:rsidRPr="00E527EE">
        <w:rPr>
          <w:color w:val="000000" w:themeColor="text1"/>
          <w:lang w:val="es-ES"/>
        </w:rPr>
        <w:t xml:space="preserve"> </w:t>
      </w:r>
      <w:proofErr w:type="spellStart"/>
      <w:r w:rsidRPr="00E527EE">
        <w:rPr>
          <w:color w:val="000000" w:themeColor="text1"/>
          <w:lang w:val="es-ES"/>
        </w:rPr>
        <w:t>bị</w:t>
      </w:r>
      <w:proofErr w:type="spellEnd"/>
      <w:r w:rsidRPr="00E527EE">
        <w:rPr>
          <w:color w:val="000000" w:themeColor="text1"/>
          <w:lang w:val="es-ES"/>
        </w:rPr>
        <w:t xml:space="preserve"> </w:t>
      </w:r>
      <w:proofErr w:type="spellStart"/>
      <w:r w:rsidRPr="00E527EE">
        <w:rPr>
          <w:color w:val="000000" w:themeColor="text1"/>
          <w:lang w:val="es-ES"/>
        </w:rPr>
        <w:t>cấm</w:t>
      </w:r>
      <w:proofErr w:type="spellEnd"/>
      <w:r w:rsidRPr="00E527EE">
        <w:rPr>
          <w:color w:val="000000" w:themeColor="text1"/>
          <w:lang w:val="es-ES"/>
        </w:rPr>
        <w:t xml:space="preserve">, </w:t>
      </w:r>
      <w:proofErr w:type="spellStart"/>
      <w:r w:rsidRPr="00E527EE">
        <w:rPr>
          <w:color w:val="000000" w:themeColor="text1"/>
          <w:lang w:val="es-ES"/>
        </w:rPr>
        <w:t>làm</w:t>
      </w:r>
      <w:proofErr w:type="spellEnd"/>
      <w:r w:rsidRPr="00E527EE">
        <w:rPr>
          <w:color w:val="000000" w:themeColor="text1"/>
          <w:lang w:val="es-ES"/>
        </w:rPr>
        <w:t xml:space="preserve"> </w:t>
      </w:r>
      <w:proofErr w:type="spellStart"/>
      <w:r w:rsidRPr="00E527EE">
        <w:rPr>
          <w:color w:val="000000" w:themeColor="text1"/>
          <w:lang w:val="es-ES"/>
        </w:rPr>
        <w:t>giả</w:t>
      </w:r>
      <w:proofErr w:type="spellEnd"/>
      <w:r w:rsidRPr="00E527EE">
        <w:rPr>
          <w:color w:val="000000" w:themeColor="text1"/>
          <w:lang w:val="es-ES"/>
        </w:rPr>
        <w:t xml:space="preserve"> </w:t>
      </w:r>
      <w:proofErr w:type="spellStart"/>
      <w:r w:rsidRPr="00E527EE">
        <w:rPr>
          <w:color w:val="000000" w:themeColor="text1"/>
          <w:lang w:val="es-ES"/>
        </w:rPr>
        <w:t>giấy</w:t>
      </w:r>
      <w:proofErr w:type="spellEnd"/>
      <w:r w:rsidRPr="00E527EE">
        <w:rPr>
          <w:color w:val="000000" w:themeColor="text1"/>
          <w:lang w:val="es-ES"/>
        </w:rPr>
        <w:t xml:space="preserve"> </w:t>
      </w:r>
      <w:proofErr w:type="spellStart"/>
      <w:r w:rsidRPr="00E527EE">
        <w:rPr>
          <w:color w:val="000000" w:themeColor="text1"/>
          <w:lang w:val="es-ES"/>
        </w:rPr>
        <w:t>tờ</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w:t>
      </w:r>
      <w:r w:rsidRPr="00E527EE">
        <w:rPr>
          <w:color w:val="000000" w:themeColor="text1"/>
          <w:lang w:val="vi-VN"/>
        </w:rPr>
        <w:t xml:space="preserve"> sẽ bồi thường và đảm bảo Bên </w:t>
      </w:r>
      <w:r w:rsidRPr="00E527EE">
        <w:rPr>
          <w:color w:val="000000" w:themeColor="text1"/>
          <w:lang w:val="es-ES"/>
        </w:rPr>
        <w:t>B</w:t>
      </w:r>
      <w:r w:rsidRPr="00E527EE">
        <w:rPr>
          <w:color w:val="000000" w:themeColor="text1"/>
          <w:lang w:val="vi-VN"/>
        </w:rPr>
        <w:t xml:space="preserve"> không bị ảnh hưởng bởi bất kỳ khiếu nại, yêu cầu, nghĩa vụ, mất mát hay thiệt hại phát sinh từ hoặc liên quan đến nghĩa vụ</w:t>
      </w:r>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quy</w:t>
      </w:r>
      <w:proofErr w:type="spellEnd"/>
      <w:r w:rsidRPr="00E527EE">
        <w:rPr>
          <w:color w:val="000000" w:themeColor="text1"/>
          <w:lang w:val="es-ES"/>
        </w:rPr>
        <w:t xml:space="preserve"> </w:t>
      </w:r>
      <w:proofErr w:type="spellStart"/>
      <w:r w:rsidRPr="00E527EE">
        <w:rPr>
          <w:color w:val="000000" w:themeColor="text1"/>
          <w:lang w:val="es-ES"/>
        </w:rPr>
        <w:t>định</w:t>
      </w:r>
      <w:proofErr w:type="spellEnd"/>
      <w:r w:rsidRPr="00E527EE">
        <w:rPr>
          <w:color w:val="000000" w:themeColor="text1"/>
          <w:lang w:val="es-ES"/>
        </w:rPr>
        <w:t xml:space="preserve"> </w:t>
      </w:r>
      <w:proofErr w:type="spellStart"/>
      <w:r w:rsidRPr="00E527EE">
        <w:rPr>
          <w:color w:val="000000" w:themeColor="text1"/>
          <w:lang w:val="es-ES"/>
        </w:rPr>
        <w:t>tại</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đồng</w:t>
      </w:r>
      <w:proofErr w:type="spellEnd"/>
      <w:r w:rsidRPr="00E527EE">
        <w:rPr>
          <w:color w:val="000000" w:themeColor="text1"/>
          <w:lang w:val="es-ES"/>
        </w:rPr>
        <w:t>.</w:t>
      </w:r>
    </w:p>
    <w:p w14:paraId="2CC07655" w14:textId="77777777" w:rsidR="00E91BDF" w:rsidRPr="00E527EE" w:rsidRDefault="00E91BDF" w:rsidP="00E91BDF">
      <w:pPr>
        <w:tabs>
          <w:tab w:val="left" w:pos="360"/>
          <w:tab w:val="left" w:pos="426"/>
        </w:tabs>
        <w:spacing w:after="60" w:line="288" w:lineRule="auto"/>
        <w:jc w:val="both"/>
        <w:rPr>
          <w:b/>
          <w:color w:val="000000" w:themeColor="text1"/>
          <w:lang w:val="es-ES"/>
        </w:rPr>
      </w:pPr>
      <w:r w:rsidRPr="00E527EE">
        <w:rPr>
          <w:b/>
          <w:color w:val="000000" w:themeColor="text1"/>
          <w:lang w:val="es-ES"/>
        </w:rPr>
        <w:t xml:space="preserve">ĐIỀU </w:t>
      </w:r>
      <w:r>
        <w:rPr>
          <w:b/>
          <w:color w:val="000000" w:themeColor="text1"/>
          <w:lang w:val="es-ES"/>
        </w:rPr>
        <w:t>11</w:t>
      </w:r>
      <w:r w:rsidRPr="00E527EE">
        <w:rPr>
          <w:b/>
          <w:color w:val="000000" w:themeColor="text1"/>
          <w:lang w:val="es-ES"/>
        </w:rPr>
        <w:t>. HỒ SƠ SẢN PHẨM</w:t>
      </w:r>
    </w:p>
    <w:p w14:paraId="6E88655B" w14:textId="77777777" w:rsidR="00E91BDF" w:rsidRPr="0061511E" w:rsidRDefault="00E91BDF" w:rsidP="00E91BDF">
      <w:pPr>
        <w:pStyle w:val="ListParagraph"/>
        <w:numPr>
          <w:ilvl w:val="1"/>
          <w:numId w:val="14"/>
        </w:numPr>
        <w:tabs>
          <w:tab w:val="left" w:pos="426"/>
        </w:tabs>
        <w:spacing w:after="60" w:line="288" w:lineRule="auto"/>
        <w:ind w:hanging="846"/>
        <w:jc w:val="both"/>
        <w:rPr>
          <w:color w:val="000000" w:themeColor="text1"/>
        </w:rPr>
      </w:pPr>
      <w:r w:rsidRPr="0061511E">
        <w:rPr>
          <w:color w:val="000000" w:themeColor="text1"/>
        </w:rPr>
        <w:t xml:space="preserve"> </w:t>
      </w:r>
      <w:proofErr w:type="spellStart"/>
      <w:r w:rsidRPr="0061511E">
        <w:rPr>
          <w:color w:val="000000" w:themeColor="text1"/>
        </w:rPr>
        <w:t>Hồ</w:t>
      </w:r>
      <w:proofErr w:type="spellEnd"/>
      <w:r w:rsidRPr="0061511E">
        <w:rPr>
          <w:color w:val="000000" w:themeColor="text1"/>
        </w:rPr>
        <w:t xml:space="preserve"> </w:t>
      </w:r>
      <w:proofErr w:type="spellStart"/>
      <w:r w:rsidRPr="0061511E">
        <w:rPr>
          <w:color w:val="000000" w:themeColor="text1"/>
        </w:rPr>
        <w:t>sơ</w:t>
      </w:r>
      <w:proofErr w:type="spellEnd"/>
      <w:r w:rsidRPr="0061511E">
        <w:rPr>
          <w:color w:val="000000" w:themeColor="text1"/>
        </w:rPr>
        <w:t xml:space="preserve"> </w:t>
      </w:r>
      <w:proofErr w:type="spellStart"/>
      <w:r w:rsidRPr="0061511E">
        <w:rPr>
          <w:color w:val="000000" w:themeColor="text1"/>
        </w:rPr>
        <w:t>chất</w:t>
      </w:r>
      <w:proofErr w:type="spellEnd"/>
      <w:r w:rsidRPr="0061511E">
        <w:rPr>
          <w:color w:val="000000" w:themeColor="text1"/>
        </w:rPr>
        <w:t xml:space="preserve"> </w:t>
      </w:r>
      <w:proofErr w:type="spellStart"/>
      <w:r w:rsidRPr="0061511E">
        <w:rPr>
          <w:color w:val="000000" w:themeColor="text1"/>
        </w:rPr>
        <w:t>lượng</w:t>
      </w:r>
      <w:proofErr w:type="spellEnd"/>
    </w:p>
    <w:p w14:paraId="01A54308" w14:textId="77777777" w:rsidR="00E91BDF" w:rsidRPr="00E527EE" w:rsidRDefault="00E91BDF" w:rsidP="00E91BDF">
      <w:pPr>
        <w:pStyle w:val="ListParagraph"/>
        <w:tabs>
          <w:tab w:val="left" w:pos="426"/>
        </w:tabs>
        <w:spacing w:after="60" w:line="288" w:lineRule="auto"/>
        <w:ind w:left="0"/>
        <w:jc w:val="both"/>
        <w:rPr>
          <w:color w:val="000000" w:themeColor="text1"/>
        </w:rPr>
      </w:pPr>
      <w:proofErr w:type="spellStart"/>
      <w:r w:rsidRPr="00E527EE">
        <w:rPr>
          <w:color w:val="000000" w:themeColor="text1"/>
        </w:rPr>
        <w:t>Với</w:t>
      </w:r>
      <w:proofErr w:type="spellEnd"/>
      <w:r w:rsidRPr="00E527EE">
        <w:rPr>
          <w:color w:val="000000" w:themeColor="text1"/>
        </w:rPr>
        <w:t xml:space="preserve"> </w:t>
      </w:r>
      <w:proofErr w:type="spellStart"/>
      <w:r w:rsidRPr="00E527EE">
        <w:rPr>
          <w:color w:val="000000" w:themeColor="text1"/>
        </w:rPr>
        <w:t>những</w:t>
      </w:r>
      <w:proofErr w:type="spellEnd"/>
      <w:r w:rsidRPr="00E527EE">
        <w:rPr>
          <w:color w:val="000000" w:themeColor="text1"/>
        </w:rPr>
        <w:t xml:space="preserve"> </w:t>
      </w:r>
      <w:proofErr w:type="spellStart"/>
      <w:r w:rsidRPr="00E527EE">
        <w:rPr>
          <w:color w:val="000000" w:themeColor="text1"/>
        </w:rPr>
        <w:t>sản</w:t>
      </w:r>
      <w:proofErr w:type="spellEnd"/>
      <w:r w:rsidRPr="00E527EE">
        <w:rPr>
          <w:color w:val="000000" w:themeColor="text1"/>
        </w:rPr>
        <w:t xml:space="preserve"> </w:t>
      </w:r>
      <w:proofErr w:type="spellStart"/>
      <w:r w:rsidRPr="00E527EE">
        <w:rPr>
          <w:color w:val="000000" w:themeColor="text1"/>
        </w:rPr>
        <w:t>phẩm</w:t>
      </w:r>
      <w:proofErr w:type="spellEnd"/>
      <w:r w:rsidRPr="00E527EE">
        <w:rPr>
          <w:color w:val="000000" w:themeColor="text1"/>
        </w:rPr>
        <w:t xml:space="preserve"> </w:t>
      </w:r>
      <w:proofErr w:type="spellStart"/>
      <w:r w:rsidRPr="00E527EE">
        <w:rPr>
          <w:color w:val="000000" w:themeColor="text1"/>
        </w:rPr>
        <w:t>cần</w:t>
      </w:r>
      <w:proofErr w:type="spellEnd"/>
      <w:r w:rsidRPr="00E527EE">
        <w:rPr>
          <w:color w:val="000000" w:themeColor="text1"/>
        </w:rPr>
        <w:t xml:space="preserve"> </w:t>
      </w:r>
      <w:proofErr w:type="spellStart"/>
      <w:r w:rsidRPr="00E527EE">
        <w:rPr>
          <w:color w:val="000000" w:themeColor="text1"/>
        </w:rPr>
        <w:t>phải</w:t>
      </w:r>
      <w:proofErr w:type="spellEnd"/>
      <w:r w:rsidRPr="00E527EE">
        <w:rPr>
          <w:color w:val="000000" w:themeColor="text1"/>
        </w:rPr>
        <w:t xml:space="preserve"> </w:t>
      </w:r>
      <w:proofErr w:type="spellStart"/>
      <w:r w:rsidRPr="00E527EE">
        <w:rPr>
          <w:color w:val="000000" w:themeColor="text1"/>
        </w:rPr>
        <w:t>công</w:t>
      </w:r>
      <w:proofErr w:type="spellEnd"/>
      <w:r w:rsidRPr="00E527EE">
        <w:rPr>
          <w:color w:val="000000" w:themeColor="text1"/>
        </w:rPr>
        <w:t xml:space="preserve"> </w:t>
      </w:r>
      <w:proofErr w:type="spellStart"/>
      <w:r w:rsidRPr="00E527EE">
        <w:rPr>
          <w:color w:val="000000" w:themeColor="text1"/>
        </w:rPr>
        <w:t>bố</w:t>
      </w:r>
      <w:proofErr w:type="spellEnd"/>
      <w:r w:rsidRPr="00E527EE">
        <w:rPr>
          <w:color w:val="000000" w:themeColor="text1"/>
        </w:rPr>
        <w:t xml:space="preserve"> </w:t>
      </w:r>
      <w:proofErr w:type="spellStart"/>
      <w:r w:rsidRPr="00E527EE">
        <w:rPr>
          <w:color w:val="000000" w:themeColor="text1"/>
        </w:rPr>
        <w:t>chất</w:t>
      </w:r>
      <w:proofErr w:type="spellEnd"/>
      <w:r w:rsidRPr="00E527EE">
        <w:rPr>
          <w:color w:val="000000" w:themeColor="text1"/>
        </w:rPr>
        <w:t xml:space="preserve"> </w:t>
      </w:r>
      <w:proofErr w:type="spellStart"/>
      <w:r w:rsidRPr="00E527EE">
        <w:rPr>
          <w:color w:val="000000" w:themeColor="text1"/>
        </w:rPr>
        <w:t>lượng</w:t>
      </w:r>
      <w:proofErr w:type="spellEnd"/>
      <w:r w:rsidRPr="00E527EE">
        <w:rPr>
          <w:color w:val="000000" w:themeColor="text1"/>
        </w:rPr>
        <w:t xml:space="preserve"> </w:t>
      </w:r>
      <w:proofErr w:type="spellStart"/>
      <w:r w:rsidRPr="00E527EE">
        <w:rPr>
          <w:color w:val="000000" w:themeColor="text1"/>
        </w:rPr>
        <w:t>với</w:t>
      </w:r>
      <w:proofErr w:type="spellEnd"/>
      <w:r w:rsidRPr="00E527EE">
        <w:rPr>
          <w:color w:val="000000" w:themeColor="text1"/>
        </w:rPr>
        <w:t xml:space="preserve"> </w:t>
      </w:r>
      <w:proofErr w:type="spellStart"/>
      <w:r w:rsidRPr="00E527EE">
        <w:rPr>
          <w:color w:val="000000" w:themeColor="text1"/>
        </w:rPr>
        <w:t>cơ</w:t>
      </w:r>
      <w:proofErr w:type="spellEnd"/>
      <w:r w:rsidRPr="00E527EE">
        <w:rPr>
          <w:color w:val="000000" w:themeColor="text1"/>
        </w:rPr>
        <w:t xml:space="preserve"> </w:t>
      </w:r>
      <w:proofErr w:type="spellStart"/>
      <w:r w:rsidRPr="00E527EE">
        <w:rPr>
          <w:color w:val="000000" w:themeColor="text1"/>
        </w:rPr>
        <w:t>quan</w:t>
      </w:r>
      <w:proofErr w:type="spellEnd"/>
      <w:r w:rsidRPr="00E527EE">
        <w:rPr>
          <w:color w:val="000000" w:themeColor="text1"/>
        </w:rPr>
        <w:t xml:space="preserve"> </w:t>
      </w:r>
      <w:proofErr w:type="spellStart"/>
      <w:r w:rsidRPr="00E527EE">
        <w:rPr>
          <w:color w:val="000000" w:themeColor="text1"/>
        </w:rPr>
        <w:t>chức</w:t>
      </w:r>
      <w:proofErr w:type="spellEnd"/>
      <w:r w:rsidRPr="00E527EE">
        <w:rPr>
          <w:color w:val="000000" w:themeColor="text1"/>
        </w:rPr>
        <w:t xml:space="preserve"> </w:t>
      </w:r>
      <w:proofErr w:type="spellStart"/>
      <w:r w:rsidRPr="00E527EE">
        <w:rPr>
          <w:color w:val="000000" w:themeColor="text1"/>
        </w:rPr>
        <w:t>năng</w:t>
      </w:r>
      <w:proofErr w:type="spellEnd"/>
      <w:r w:rsidRPr="00E527EE">
        <w:rPr>
          <w:color w:val="000000" w:themeColor="text1"/>
        </w:rPr>
        <w:t xml:space="preserve"> </w:t>
      </w:r>
      <w:proofErr w:type="spellStart"/>
      <w:r w:rsidRPr="00E527EE">
        <w:rPr>
          <w:color w:val="000000" w:themeColor="text1"/>
        </w:rPr>
        <w:t>theo</w:t>
      </w:r>
      <w:proofErr w:type="spellEnd"/>
      <w:r w:rsidRPr="00E527EE">
        <w:rPr>
          <w:color w:val="000000" w:themeColor="text1"/>
        </w:rPr>
        <w:t xml:space="preserve"> </w:t>
      </w:r>
      <w:proofErr w:type="spellStart"/>
      <w:r w:rsidRPr="00E527EE">
        <w:rPr>
          <w:color w:val="000000" w:themeColor="text1"/>
        </w:rPr>
        <w:t>quy</w:t>
      </w:r>
      <w:proofErr w:type="spellEnd"/>
      <w:r w:rsidRPr="00E527EE">
        <w:rPr>
          <w:color w:val="000000" w:themeColor="text1"/>
        </w:rPr>
        <w:t xml:space="preserve"> </w:t>
      </w:r>
      <w:proofErr w:type="spellStart"/>
      <w:r w:rsidRPr="00E527EE">
        <w:rPr>
          <w:color w:val="000000" w:themeColor="text1"/>
        </w:rPr>
        <w:t>định</w:t>
      </w:r>
      <w:proofErr w:type="spellEnd"/>
      <w:r w:rsidRPr="00E527EE">
        <w:rPr>
          <w:color w:val="000000" w:themeColor="text1"/>
        </w:rPr>
        <w:t xml:space="preserve"> </w:t>
      </w:r>
      <w:proofErr w:type="spellStart"/>
      <w:r w:rsidRPr="00E527EE">
        <w:rPr>
          <w:color w:val="000000" w:themeColor="text1"/>
        </w:rPr>
        <w:t>của</w:t>
      </w:r>
      <w:proofErr w:type="spellEnd"/>
      <w:r w:rsidRPr="00E527EE">
        <w:rPr>
          <w:color w:val="000000" w:themeColor="text1"/>
        </w:rPr>
        <w:t xml:space="preserve"> </w:t>
      </w:r>
      <w:proofErr w:type="spellStart"/>
      <w:r w:rsidRPr="00E527EE">
        <w:rPr>
          <w:color w:val="000000" w:themeColor="text1"/>
        </w:rPr>
        <w:t>pháp</w:t>
      </w:r>
      <w:proofErr w:type="spellEnd"/>
      <w:r w:rsidRPr="00E527EE">
        <w:rPr>
          <w:color w:val="000000" w:themeColor="text1"/>
        </w:rPr>
        <w:t xml:space="preserve"> </w:t>
      </w:r>
      <w:proofErr w:type="spellStart"/>
      <w:r w:rsidRPr="00E527EE">
        <w:rPr>
          <w:color w:val="000000" w:themeColor="text1"/>
        </w:rPr>
        <w:t>luật</w:t>
      </w:r>
      <w:proofErr w:type="spellEnd"/>
      <w:r w:rsidRPr="00E527EE">
        <w:rPr>
          <w:color w:val="000000" w:themeColor="text1"/>
        </w:rPr>
        <w:t xml:space="preserve">, </w:t>
      </w:r>
      <w:proofErr w:type="spellStart"/>
      <w:r w:rsidRPr="00E527EE">
        <w:rPr>
          <w:color w:val="000000" w:themeColor="text1"/>
        </w:rPr>
        <w:t>Bên</w:t>
      </w:r>
      <w:proofErr w:type="spellEnd"/>
      <w:r w:rsidRPr="00E527EE">
        <w:rPr>
          <w:color w:val="000000" w:themeColor="text1"/>
        </w:rPr>
        <w:t xml:space="preserve"> A </w:t>
      </w:r>
      <w:proofErr w:type="spellStart"/>
      <w:r w:rsidRPr="00E527EE">
        <w:rPr>
          <w:color w:val="000000" w:themeColor="text1"/>
        </w:rPr>
        <w:t>phải</w:t>
      </w:r>
      <w:proofErr w:type="spellEnd"/>
      <w:r w:rsidRPr="00E527EE">
        <w:rPr>
          <w:color w:val="000000" w:themeColor="text1"/>
        </w:rPr>
        <w:t xml:space="preserve"> </w:t>
      </w:r>
      <w:proofErr w:type="spellStart"/>
      <w:r w:rsidRPr="00E527EE">
        <w:rPr>
          <w:color w:val="000000" w:themeColor="text1"/>
        </w:rPr>
        <w:t>gửi</w:t>
      </w:r>
      <w:proofErr w:type="spellEnd"/>
      <w:r w:rsidRPr="00E527EE">
        <w:rPr>
          <w:color w:val="000000" w:themeColor="text1"/>
        </w:rPr>
        <w:t xml:space="preserve"> </w:t>
      </w:r>
      <w:proofErr w:type="spellStart"/>
      <w:r w:rsidRPr="00E527EE">
        <w:rPr>
          <w:color w:val="000000" w:themeColor="text1"/>
        </w:rPr>
        <w:t>một</w:t>
      </w:r>
      <w:proofErr w:type="spellEnd"/>
      <w:r w:rsidRPr="00E527EE">
        <w:rPr>
          <w:color w:val="000000" w:themeColor="text1"/>
        </w:rPr>
        <w:t xml:space="preserve"> </w:t>
      </w:r>
      <w:proofErr w:type="spellStart"/>
      <w:r w:rsidRPr="00E527EE">
        <w:rPr>
          <w:color w:val="000000" w:themeColor="text1"/>
        </w:rPr>
        <w:t>bản</w:t>
      </w:r>
      <w:proofErr w:type="spellEnd"/>
      <w:r w:rsidRPr="00E527EE">
        <w:rPr>
          <w:color w:val="000000" w:themeColor="text1"/>
        </w:rPr>
        <w:t xml:space="preserve"> </w:t>
      </w:r>
      <w:proofErr w:type="spellStart"/>
      <w:r w:rsidRPr="00E527EE">
        <w:rPr>
          <w:color w:val="000000" w:themeColor="text1"/>
        </w:rPr>
        <w:t>sao</w:t>
      </w:r>
      <w:proofErr w:type="spellEnd"/>
      <w:r w:rsidRPr="00E527EE">
        <w:rPr>
          <w:color w:val="000000" w:themeColor="text1"/>
        </w:rPr>
        <w:t xml:space="preserve"> </w:t>
      </w:r>
      <w:proofErr w:type="spellStart"/>
      <w:r w:rsidRPr="00E527EE">
        <w:rPr>
          <w:color w:val="000000" w:themeColor="text1"/>
        </w:rPr>
        <w:t>của</w:t>
      </w:r>
      <w:proofErr w:type="spellEnd"/>
      <w:r w:rsidRPr="00E527EE">
        <w:rPr>
          <w:color w:val="000000" w:themeColor="text1"/>
        </w:rPr>
        <w:t xml:space="preserve"> </w:t>
      </w:r>
      <w:proofErr w:type="spellStart"/>
      <w:r w:rsidRPr="00E527EE">
        <w:rPr>
          <w:color w:val="000000" w:themeColor="text1"/>
        </w:rPr>
        <w:t>toàn</w:t>
      </w:r>
      <w:proofErr w:type="spellEnd"/>
      <w:r w:rsidRPr="00E527EE">
        <w:rPr>
          <w:color w:val="000000" w:themeColor="text1"/>
        </w:rPr>
        <w:t xml:space="preserve"> </w:t>
      </w:r>
      <w:proofErr w:type="spellStart"/>
      <w:r w:rsidRPr="00E527EE">
        <w:rPr>
          <w:color w:val="000000" w:themeColor="text1"/>
        </w:rPr>
        <w:t>bộ</w:t>
      </w:r>
      <w:proofErr w:type="spellEnd"/>
      <w:r w:rsidRPr="00E527EE">
        <w:rPr>
          <w:color w:val="000000" w:themeColor="text1"/>
        </w:rPr>
        <w:t xml:space="preserve"> </w:t>
      </w:r>
      <w:proofErr w:type="spellStart"/>
      <w:r w:rsidRPr="00E527EE">
        <w:rPr>
          <w:color w:val="000000" w:themeColor="text1"/>
        </w:rPr>
        <w:t>hồ</w:t>
      </w:r>
      <w:proofErr w:type="spellEnd"/>
      <w:r w:rsidRPr="00E527EE">
        <w:rPr>
          <w:color w:val="000000" w:themeColor="text1"/>
        </w:rPr>
        <w:t xml:space="preserve"> </w:t>
      </w:r>
      <w:proofErr w:type="spellStart"/>
      <w:r w:rsidRPr="00E527EE">
        <w:rPr>
          <w:color w:val="000000" w:themeColor="text1"/>
        </w:rPr>
        <w:t>sơ</w:t>
      </w:r>
      <w:proofErr w:type="spellEnd"/>
      <w:r w:rsidRPr="00E527EE">
        <w:rPr>
          <w:color w:val="000000" w:themeColor="text1"/>
        </w:rPr>
        <w:t xml:space="preserve"> </w:t>
      </w:r>
      <w:proofErr w:type="spellStart"/>
      <w:r w:rsidRPr="00E527EE">
        <w:rPr>
          <w:color w:val="000000" w:themeColor="text1"/>
        </w:rPr>
        <w:t>chất</w:t>
      </w:r>
      <w:proofErr w:type="spellEnd"/>
      <w:r w:rsidRPr="00E527EE">
        <w:rPr>
          <w:color w:val="000000" w:themeColor="text1"/>
        </w:rPr>
        <w:t xml:space="preserve"> </w:t>
      </w:r>
      <w:proofErr w:type="spellStart"/>
      <w:r w:rsidRPr="00E527EE">
        <w:rPr>
          <w:color w:val="000000" w:themeColor="text1"/>
        </w:rPr>
        <w:t>lượng</w:t>
      </w:r>
      <w:proofErr w:type="spellEnd"/>
      <w:r w:rsidRPr="00E527EE">
        <w:rPr>
          <w:color w:val="000000" w:themeColor="text1"/>
        </w:rPr>
        <w:t xml:space="preserve"> </w:t>
      </w:r>
      <w:proofErr w:type="spellStart"/>
      <w:r w:rsidRPr="00E527EE">
        <w:rPr>
          <w:color w:val="000000" w:themeColor="text1"/>
        </w:rPr>
        <w:t>liên</w:t>
      </w:r>
      <w:proofErr w:type="spellEnd"/>
      <w:r w:rsidRPr="00E527EE">
        <w:rPr>
          <w:color w:val="000000" w:themeColor="text1"/>
        </w:rPr>
        <w:t xml:space="preserve"> </w:t>
      </w:r>
      <w:proofErr w:type="spellStart"/>
      <w:r w:rsidRPr="00E527EE">
        <w:rPr>
          <w:color w:val="000000" w:themeColor="text1"/>
        </w:rPr>
        <w:t>quan</w:t>
      </w:r>
      <w:proofErr w:type="spellEnd"/>
      <w:r w:rsidRPr="00E527EE">
        <w:rPr>
          <w:color w:val="000000" w:themeColor="text1"/>
        </w:rPr>
        <w:t xml:space="preserve"> (</w:t>
      </w:r>
      <w:proofErr w:type="spellStart"/>
      <w:r w:rsidRPr="00E527EE">
        <w:rPr>
          <w:color w:val="000000" w:themeColor="text1"/>
        </w:rPr>
        <w:t>đã</w:t>
      </w:r>
      <w:proofErr w:type="spellEnd"/>
      <w:r w:rsidRPr="00E527EE">
        <w:rPr>
          <w:color w:val="000000" w:themeColor="text1"/>
        </w:rPr>
        <w:t xml:space="preserve"> </w:t>
      </w:r>
      <w:proofErr w:type="spellStart"/>
      <w:r w:rsidRPr="00E527EE">
        <w:rPr>
          <w:color w:val="000000" w:themeColor="text1"/>
        </w:rPr>
        <w:t>được</w:t>
      </w:r>
      <w:proofErr w:type="spellEnd"/>
      <w:r w:rsidRPr="00E527EE">
        <w:rPr>
          <w:color w:val="000000" w:themeColor="text1"/>
        </w:rPr>
        <w:t xml:space="preserve"> </w:t>
      </w:r>
      <w:proofErr w:type="spellStart"/>
      <w:r w:rsidRPr="00E527EE">
        <w:rPr>
          <w:color w:val="000000" w:themeColor="text1"/>
        </w:rPr>
        <w:t>công</w:t>
      </w:r>
      <w:proofErr w:type="spellEnd"/>
      <w:r w:rsidRPr="00E527EE">
        <w:rPr>
          <w:color w:val="000000" w:themeColor="text1"/>
        </w:rPr>
        <w:t xml:space="preserve"> </w:t>
      </w:r>
      <w:proofErr w:type="spellStart"/>
      <w:r w:rsidRPr="00E527EE">
        <w:rPr>
          <w:color w:val="000000" w:themeColor="text1"/>
        </w:rPr>
        <w:t>chứng</w:t>
      </w:r>
      <w:proofErr w:type="spellEnd"/>
      <w:r w:rsidRPr="00E527EE">
        <w:rPr>
          <w:color w:val="000000" w:themeColor="text1"/>
        </w:rPr>
        <w:t xml:space="preserve"> </w:t>
      </w:r>
      <w:proofErr w:type="spellStart"/>
      <w:r w:rsidRPr="00E527EE">
        <w:rPr>
          <w:color w:val="000000" w:themeColor="text1"/>
        </w:rPr>
        <w:t>hoặc</w:t>
      </w:r>
      <w:proofErr w:type="spellEnd"/>
      <w:r w:rsidRPr="00E527EE">
        <w:rPr>
          <w:color w:val="000000" w:themeColor="text1"/>
        </w:rPr>
        <w:t xml:space="preserve"> </w:t>
      </w:r>
      <w:proofErr w:type="spellStart"/>
      <w:r w:rsidRPr="00E527EE">
        <w:rPr>
          <w:color w:val="000000" w:themeColor="text1"/>
        </w:rPr>
        <w:t>có</w:t>
      </w:r>
      <w:proofErr w:type="spellEnd"/>
      <w:r w:rsidRPr="00E527EE">
        <w:rPr>
          <w:color w:val="000000" w:themeColor="text1"/>
        </w:rPr>
        <w:t xml:space="preserve"> </w:t>
      </w:r>
      <w:proofErr w:type="spellStart"/>
      <w:r w:rsidRPr="00E527EE">
        <w:rPr>
          <w:color w:val="000000" w:themeColor="text1"/>
        </w:rPr>
        <w:t>đóng</w:t>
      </w:r>
      <w:proofErr w:type="spellEnd"/>
      <w:r w:rsidRPr="00E527EE">
        <w:rPr>
          <w:color w:val="000000" w:themeColor="text1"/>
        </w:rPr>
        <w:t xml:space="preserve"> </w:t>
      </w:r>
      <w:proofErr w:type="spellStart"/>
      <w:r w:rsidRPr="00E527EE">
        <w:rPr>
          <w:color w:val="000000" w:themeColor="text1"/>
        </w:rPr>
        <w:t>dấu</w:t>
      </w:r>
      <w:proofErr w:type="spellEnd"/>
      <w:r w:rsidRPr="00E527EE">
        <w:rPr>
          <w:color w:val="000000" w:themeColor="text1"/>
        </w:rPr>
        <w:t xml:space="preserve"> </w:t>
      </w:r>
      <w:proofErr w:type="spellStart"/>
      <w:r w:rsidRPr="00E527EE">
        <w:rPr>
          <w:color w:val="000000" w:themeColor="text1"/>
        </w:rPr>
        <w:t>của</w:t>
      </w:r>
      <w:proofErr w:type="spellEnd"/>
      <w:r w:rsidRPr="00E527EE">
        <w:rPr>
          <w:color w:val="000000" w:themeColor="text1"/>
        </w:rPr>
        <w:t xml:space="preserve"> </w:t>
      </w:r>
      <w:proofErr w:type="spellStart"/>
      <w:r w:rsidRPr="00E527EE">
        <w:rPr>
          <w:color w:val="000000" w:themeColor="text1"/>
        </w:rPr>
        <w:t>nhà</w:t>
      </w:r>
      <w:proofErr w:type="spellEnd"/>
      <w:r w:rsidRPr="00E527EE">
        <w:rPr>
          <w:color w:val="000000" w:themeColor="text1"/>
        </w:rPr>
        <w:t xml:space="preserve"> </w:t>
      </w:r>
      <w:proofErr w:type="spellStart"/>
      <w:r w:rsidRPr="00E527EE">
        <w:rPr>
          <w:color w:val="000000" w:themeColor="text1"/>
        </w:rPr>
        <w:t>cung</w:t>
      </w:r>
      <w:proofErr w:type="spellEnd"/>
      <w:r w:rsidRPr="00E527EE">
        <w:rPr>
          <w:color w:val="000000" w:themeColor="text1"/>
        </w:rPr>
        <w:t xml:space="preserve"> </w:t>
      </w:r>
      <w:proofErr w:type="spellStart"/>
      <w:r w:rsidRPr="00E527EE">
        <w:rPr>
          <w:color w:val="000000" w:themeColor="text1"/>
        </w:rPr>
        <w:t>cấp</w:t>
      </w:r>
      <w:proofErr w:type="spellEnd"/>
      <w:r w:rsidRPr="00E527EE">
        <w:rPr>
          <w:color w:val="000000" w:themeColor="text1"/>
        </w:rPr>
        <w:t xml:space="preserve">, </w:t>
      </w:r>
      <w:proofErr w:type="spellStart"/>
      <w:r w:rsidRPr="00E527EE">
        <w:rPr>
          <w:color w:val="000000" w:themeColor="text1"/>
        </w:rPr>
        <w:t>hoặc</w:t>
      </w:r>
      <w:proofErr w:type="spellEnd"/>
      <w:r w:rsidRPr="00E527EE">
        <w:rPr>
          <w:color w:val="000000" w:themeColor="text1"/>
        </w:rPr>
        <w:t xml:space="preserve"> </w:t>
      </w:r>
      <w:proofErr w:type="spellStart"/>
      <w:r w:rsidRPr="00E527EE">
        <w:rPr>
          <w:color w:val="000000" w:themeColor="text1"/>
        </w:rPr>
        <w:t>là</w:t>
      </w:r>
      <w:proofErr w:type="spellEnd"/>
      <w:r w:rsidRPr="00E527EE">
        <w:rPr>
          <w:color w:val="000000" w:themeColor="text1"/>
        </w:rPr>
        <w:t xml:space="preserve"> </w:t>
      </w:r>
      <w:proofErr w:type="spellStart"/>
      <w:r w:rsidRPr="00E527EE">
        <w:rPr>
          <w:color w:val="000000" w:themeColor="text1"/>
        </w:rPr>
        <w:t>bản</w:t>
      </w:r>
      <w:proofErr w:type="spellEnd"/>
      <w:r w:rsidRPr="00E527EE">
        <w:rPr>
          <w:color w:val="000000" w:themeColor="text1"/>
        </w:rPr>
        <w:t xml:space="preserve"> scan </w:t>
      </w:r>
      <w:proofErr w:type="spellStart"/>
      <w:r w:rsidRPr="00E527EE">
        <w:rPr>
          <w:color w:val="000000" w:themeColor="text1"/>
        </w:rPr>
        <w:t>màu</w:t>
      </w:r>
      <w:proofErr w:type="spellEnd"/>
      <w:r w:rsidRPr="00E527EE">
        <w:rPr>
          <w:color w:val="000000" w:themeColor="text1"/>
        </w:rPr>
        <w:t xml:space="preserve"> </w:t>
      </w:r>
      <w:proofErr w:type="spellStart"/>
      <w:r w:rsidRPr="00E527EE">
        <w:rPr>
          <w:color w:val="000000" w:themeColor="text1"/>
        </w:rPr>
        <w:t>hồ</w:t>
      </w:r>
      <w:proofErr w:type="spellEnd"/>
      <w:r w:rsidRPr="00E527EE">
        <w:rPr>
          <w:color w:val="000000" w:themeColor="text1"/>
        </w:rPr>
        <w:t xml:space="preserve"> </w:t>
      </w:r>
      <w:proofErr w:type="spellStart"/>
      <w:r w:rsidRPr="00E527EE">
        <w:rPr>
          <w:color w:val="000000" w:themeColor="text1"/>
        </w:rPr>
        <w:t>sơ</w:t>
      </w:r>
      <w:proofErr w:type="spellEnd"/>
      <w:r w:rsidRPr="00E527EE">
        <w:rPr>
          <w:color w:val="000000" w:themeColor="text1"/>
        </w:rPr>
        <w:t xml:space="preserve"> </w:t>
      </w:r>
      <w:proofErr w:type="spellStart"/>
      <w:r w:rsidRPr="00E527EE">
        <w:rPr>
          <w:color w:val="000000" w:themeColor="text1"/>
        </w:rPr>
        <w:t>gốc</w:t>
      </w:r>
      <w:proofErr w:type="spellEnd"/>
      <w:r w:rsidRPr="00E527EE">
        <w:rPr>
          <w:color w:val="000000" w:themeColor="text1"/>
        </w:rPr>
        <w:t xml:space="preserve">) </w:t>
      </w:r>
      <w:proofErr w:type="spellStart"/>
      <w:r w:rsidRPr="00E527EE">
        <w:rPr>
          <w:color w:val="000000" w:themeColor="text1"/>
        </w:rPr>
        <w:t>đến</w:t>
      </w:r>
      <w:proofErr w:type="spellEnd"/>
      <w:r w:rsidRPr="00E527EE">
        <w:rPr>
          <w:color w:val="000000" w:themeColor="text1"/>
        </w:rPr>
        <w:t xml:space="preserve"> </w:t>
      </w:r>
      <w:proofErr w:type="spellStart"/>
      <w:r w:rsidRPr="00E527EE">
        <w:rPr>
          <w:color w:val="000000" w:themeColor="text1"/>
        </w:rPr>
        <w:t>Bên</w:t>
      </w:r>
      <w:proofErr w:type="spellEnd"/>
      <w:r w:rsidRPr="00E527EE">
        <w:rPr>
          <w:color w:val="000000" w:themeColor="text1"/>
        </w:rPr>
        <w:t xml:space="preserve"> B </w:t>
      </w:r>
      <w:proofErr w:type="spellStart"/>
      <w:r w:rsidRPr="00E527EE">
        <w:rPr>
          <w:color w:val="000000" w:themeColor="text1"/>
        </w:rPr>
        <w:t>trước</w:t>
      </w:r>
      <w:proofErr w:type="spellEnd"/>
      <w:r w:rsidRPr="00E527EE">
        <w:rPr>
          <w:color w:val="000000" w:themeColor="text1"/>
        </w:rPr>
        <w:t xml:space="preserve"> </w:t>
      </w:r>
      <w:proofErr w:type="spellStart"/>
      <w:r w:rsidRPr="00E527EE">
        <w:rPr>
          <w:color w:val="000000" w:themeColor="text1"/>
        </w:rPr>
        <w:t>khi</w:t>
      </w:r>
      <w:proofErr w:type="spellEnd"/>
      <w:r w:rsidRPr="00E527EE">
        <w:rPr>
          <w:color w:val="000000" w:themeColor="text1"/>
        </w:rPr>
        <w:t xml:space="preserve"> </w:t>
      </w:r>
      <w:proofErr w:type="spellStart"/>
      <w:r w:rsidRPr="00E527EE">
        <w:rPr>
          <w:color w:val="000000" w:themeColor="text1"/>
        </w:rPr>
        <w:t>giao</w:t>
      </w:r>
      <w:proofErr w:type="spellEnd"/>
      <w:r w:rsidRPr="00E527EE">
        <w:rPr>
          <w:color w:val="000000" w:themeColor="text1"/>
        </w:rPr>
        <w:t xml:space="preserve"> hàng. </w:t>
      </w:r>
      <w:proofErr w:type="spellStart"/>
      <w:r w:rsidRPr="00E527EE">
        <w:rPr>
          <w:color w:val="000000" w:themeColor="text1"/>
        </w:rPr>
        <w:t>Ví</w:t>
      </w:r>
      <w:proofErr w:type="spellEnd"/>
      <w:r w:rsidRPr="00E527EE">
        <w:rPr>
          <w:color w:val="000000" w:themeColor="text1"/>
        </w:rPr>
        <w:t xml:space="preserve"> </w:t>
      </w:r>
      <w:proofErr w:type="spellStart"/>
      <w:r w:rsidRPr="00E527EE">
        <w:rPr>
          <w:color w:val="000000" w:themeColor="text1"/>
        </w:rPr>
        <w:t>dụ</w:t>
      </w:r>
      <w:proofErr w:type="spellEnd"/>
      <w:r w:rsidRPr="00E527EE">
        <w:rPr>
          <w:color w:val="000000" w:themeColor="text1"/>
        </w:rPr>
        <w:t>:</w:t>
      </w:r>
    </w:p>
    <w:p w14:paraId="3C093DD5" w14:textId="77777777" w:rsidR="00E91BDF" w:rsidRPr="00E527EE" w:rsidRDefault="00E91BDF" w:rsidP="00E91BDF">
      <w:pPr>
        <w:pStyle w:val="ListParagraph"/>
        <w:numPr>
          <w:ilvl w:val="1"/>
          <w:numId w:val="6"/>
        </w:numPr>
        <w:tabs>
          <w:tab w:val="left" w:pos="426"/>
        </w:tabs>
        <w:spacing w:after="60" w:line="288" w:lineRule="auto"/>
        <w:ind w:left="0" w:firstLine="0"/>
        <w:contextualSpacing w:val="0"/>
        <w:jc w:val="both"/>
        <w:rPr>
          <w:color w:val="000000" w:themeColor="text1"/>
        </w:rPr>
      </w:pPr>
      <w:proofErr w:type="spellStart"/>
      <w:r w:rsidRPr="00E527EE">
        <w:rPr>
          <w:color w:val="000000" w:themeColor="text1"/>
        </w:rPr>
        <w:t>Thực</w:t>
      </w:r>
      <w:proofErr w:type="spellEnd"/>
      <w:r w:rsidRPr="00E527EE">
        <w:rPr>
          <w:color w:val="000000" w:themeColor="text1"/>
        </w:rPr>
        <w:t xml:space="preserve"> </w:t>
      </w:r>
      <w:proofErr w:type="spellStart"/>
      <w:r w:rsidRPr="00E527EE">
        <w:rPr>
          <w:color w:val="000000" w:themeColor="text1"/>
        </w:rPr>
        <w:t>phẩm</w:t>
      </w:r>
      <w:proofErr w:type="spellEnd"/>
      <w:r w:rsidRPr="00E527EE">
        <w:rPr>
          <w:color w:val="000000" w:themeColor="text1"/>
        </w:rPr>
        <w:t xml:space="preserve"> </w:t>
      </w:r>
      <w:proofErr w:type="spellStart"/>
      <w:r w:rsidRPr="00E527EE">
        <w:rPr>
          <w:color w:val="000000" w:themeColor="text1"/>
        </w:rPr>
        <w:t>chế</w:t>
      </w:r>
      <w:proofErr w:type="spellEnd"/>
      <w:r w:rsidRPr="00E527EE">
        <w:rPr>
          <w:color w:val="000000" w:themeColor="text1"/>
        </w:rPr>
        <w:t xml:space="preserve"> </w:t>
      </w:r>
      <w:proofErr w:type="spellStart"/>
      <w:r w:rsidRPr="00E527EE">
        <w:rPr>
          <w:color w:val="000000" w:themeColor="text1"/>
        </w:rPr>
        <w:t>biến</w:t>
      </w:r>
      <w:proofErr w:type="spellEnd"/>
      <w:r w:rsidRPr="00E527EE">
        <w:rPr>
          <w:color w:val="000000" w:themeColor="text1"/>
        </w:rPr>
        <w:t xml:space="preserve"> </w:t>
      </w:r>
      <w:proofErr w:type="spellStart"/>
      <w:r w:rsidRPr="00E527EE">
        <w:rPr>
          <w:color w:val="000000" w:themeColor="text1"/>
        </w:rPr>
        <w:t>đóng</w:t>
      </w:r>
      <w:proofErr w:type="spellEnd"/>
      <w:r w:rsidRPr="00E527EE">
        <w:rPr>
          <w:color w:val="000000" w:themeColor="text1"/>
        </w:rPr>
        <w:t xml:space="preserve"> </w:t>
      </w:r>
      <w:proofErr w:type="spellStart"/>
      <w:r w:rsidRPr="00E527EE">
        <w:rPr>
          <w:color w:val="000000" w:themeColor="text1"/>
        </w:rPr>
        <w:t>gói</w:t>
      </w:r>
      <w:proofErr w:type="spellEnd"/>
      <w:r w:rsidRPr="00E527EE">
        <w:rPr>
          <w:color w:val="000000" w:themeColor="text1"/>
        </w:rPr>
        <w:t xml:space="preserve"> </w:t>
      </w:r>
      <w:proofErr w:type="spellStart"/>
      <w:r w:rsidRPr="00E527EE">
        <w:rPr>
          <w:color w:val="000000" w:themeColor="text1"/>
        </w:rPr>
        <w:t>sẵn</w:t>
      </w:r>
      <w:proofErr w:type="spellEnd"/>
      <w:r w:rsidRPr="00E527EE">
        <w:rPr>
          <w:color w:val="000000" w:themeColor="text1"/>
        </w:rPr>
        <w:t xml:space="preserve">, </w:t>
      </w:r>
      <w:proofErr w:type="spellStart"/>
      <w:r w:rsidRPr="00E527EE">
        <w:rPr>
          <w:color w:val="000000" w:themeColor="text1"/>
        </w:rPr>
        <w:t>phụ</w:t>
      </w:r>
      <w:proofErr w:type="spellEnd"/>
      <w:r w:rsidRPr="00E527EE">
        <w:rPr>
          <w:color w:val="000000" w:themeColor="text1"/>
        </w:rPr>
        <w:t xml:space="preserve"> </w:t>
      </w:r>
      <w:proofErr w:type="spellStart"/>
      <w:r w:rsidRPr="00E527EE">
        <w:rPr>
          <w:color w:val="000000" w:themeColor="text1"/>
        </w:rPr>
        <w:t>gia</w:t>
      </w:r>
      <w:proofErr w:type="spellEnd"/>
      <w:r w:rsidRPr="00E527EE">
        <w:rPr>
          <w:color w:val="000000" w:themeColor="text1"/>
        </w:rPr>
        <w:t xml:space="preserve"> </w:t>
      </w:r>
      <w:proofErr w:type="spellStart"/>
      <w:r w:rsidRPr="00E527EE">
        <w:rPr>
          <w:color w:val="000000" w:themeColor="text1"/>
        </w:rPr>
        <w:t>thực</w:t>
      </w:r>
      <w:proofErr w:type="spellEnd"/>
      <w:r w:rsidRPr="00E527EE">
        <w:rPr>
          <w:color w:val="000000" w:themeColor="text1"/>
        </w:rPr>
        <w:t xml:space="preserve"> </w:t>
      </w:r>
      <w:proofErr w:type="spellStart"/>
      <w:r w:rsidRPr="00E527EE">
        <w:rPr>
          <w:color w:val="000000" w:themeColor="text1"/>
        </w:rPr>
        <w:t>phẩm</w:t>
      </w:r>
      <w:proofErr w:type="spellEnd"/>
      <w:r w:rsidRPr="00E527EE">
        <w:rPr>
          <w:color w:val="000000" w:themeColor="text1"/>
        </w:rPr>
        <w:t xml:space="preserve">, </w:t>
      </w:r>
      <w:proofErr w:type="spellStart"/>
      <w:r w:rsidRPr="00E527EE">
        <w:rPr>
          <w:color w:val="000000" w:themeColor="text1"/>
        </w:rPr>
        <w:t>vật</w:t>
      </w:r>
      <w:proofErr w:type="spellEnd"/>
      <w:r w:rsidRPr="00E527EE">
        <w:rPr>
          <w:color w:val="000000" w:themeColor="text1"/>
        </w:rPr>
        <w:t xml:space="preserve"> </w:t>
      </w:r>
      <w:proofErr w:type="spellStart"/>
      <w:r w:rsidRPr="00E527EE">
        <w:rPr>
          <w:color w:val="000000" w:themeColor="text1"/>
        </w:rPr>
        <w:t>liệu</w:t>
      </w:r>
      <w:proofErr w:type="spellEnd"/>
      <w:r w:rsidRPr="00E527EE">
        <w:rPr>
          <w:color w:val="000000" w:themeColor="text1"/>
        </w:rPr>
        <w:t xml:space="preserve"> bao </w:t>
      </w:r>
      <w:proofErr w:type="spellStart"/>
      <w:r w:rsidRPr="00E527EE">
        <w:rPr>
          <w:color w:val="000000" w:themeColor="text1"/>
        </w:rPr>
        <w:t>gói</w:t>
      </w:r>
      <w:proofErr w:type="spellEnd"/>
      <w:r w:rsidRPr="00E527EE">
        <w:rPr>
          <w:color w:val="000000" w:themeColor="text1"/>
        </w:rPr>
        <w:t xml:space="preserve">, </w:t>
      </w:r>
      <w:proofErr w:type="spellStart"/>
      <w:r w:rsidRPr="00E527EE">
        <w:rPr>
          <w:color w:val="000000" w:themeColor="text1"/>
        </w:rPr>
        <w:t>chứa</w:t>
      </w:r>
      <w:proofErr w:type="spellEnd"/>
      <w:r w:rsidRPr="00E527EE">
        <w:rPr>
          <w:color w:val="000000" w:themeColor="text1"/>
        </w:rPr>
        <w:t xml:space="preserve"> </w:t>
      </w:r>
      <w:proofErr w:type="spellStart"/>
      <w:r w:rsidRPr="00E527EE">
        <w:rPr>
          <w:color w:val="000000" w:themeColor="text1"/>
        </w:rPr>
        <w:t>đựng</w:t>
      </w:r>
      <w:proofErr w:type="spellEnd"/>
      <w:r w:rsidRPr="00E527EE">
        <w:rPr>
          <w:color w:val="000000" w:themeColor="text1"/>
        </w:rPr>
        <w:t xml:space="preserve"> </w:t>
      </w:r>
      <w:proofErr w:type="spellStart"/>
      <w:r w:rsidRPr="00E527EE">
        <w:rPr>
          <w:color w:val="000000" w:themeColor="text1"/>
        </w:rPr>
        <w:t>thực</w:t>
      </w:r>
      <w:proofErr w:type="spellEnd"/>
      <w:r w:rsidRPr="00E527EE">
        <w:rPr>
          <w:color w:val="000000" w:themeColor="text1"/>
        </w:rPr>
        <w:t xml:space="preserve"> </w:t>
      </w:r>
      <w:proofErr w:type="spellStart"/>
      <w:r w:rsidRPr="00E527EE">
        <w:rPr>
          <w:color w:val="000000" w:themeColor="text1"/>
        </w:rPr>
        <w:t>phẩm</w:t>
      </w:r>
      <w:proofErr w:type="spellEnd"/>
      <w:r w:rsidRPr="00E527EE">
        <w:rPr>
          <w:color w:val="000000" w:themeColor="text1"/>
        </w:rPr>
        <w:t xml:space="preserve">: </w:t>
      </w:r>
      <w:proofErr w:type="spellStart"/>
      <w:r w:rsidRPr="00E527EE">
        <w:rPr>
          <w:color w:val="000000" w:themeColor="text1"/>
        </w:rPr>
        <w:t>hồ</w:t>
      </w:r>
      <w:proofErr w:type="spellEnd"/>
      <w:r w:rsidRPr="00E527EE">
        <w:rPr>
          <w:color w:val="000000" w:themeColor="text1"/>
        </w:rPr>
        <w:t xml:space="preserve"> </w:t>
      </w:r>
      <w:proofErr w:type="spellStart"/>
      <w:r w:rsidRPr="00E527EE">
        <w:rPr>
          <w:color w:val="000000" w:themeColor="text1"/>
        </w:rPr>
        <w:t>sơ</w:t>
      </w:r>
      <w:proofErr w:type="spellEnd"/>
      <w:r w:rsidRPr="00E527EE">
        <w:rPr>
          <w:color w:val="000000" w:themeColor="text1"/>
        </w:rPr>
        <w:t xml:space="preserve"> </w:t>
      </w:r>
      <w:proofErr w:type="spellStart"/>
      <w:r w:rsidRPr="00E527EE">
        <w:rPr>
          <w:color w:val="000000" w:themeColor="text1"/>
        </w:rPr>
        <w:t>công</w:t>
      </w:r>
      <w:proofErr w:type="spellEnd"/>
      <w:r w:rsidRPr="00E527EE">
        <w:rPr>
          <w:color w:val="000000" w:themeColor="text1"/>
        </w:rPr>
        <w:t xml:space="preserve"> </w:t>
      </w:r>
      <w:proofErr w:type="spellStart"/>
      <w:r w:rsidRPr="00E527EE">
        <w:rPr>
          <w:color w:val="000000" w:themeColor="text1"/>
        </w:rPr>
        <w:t>bố</w:t>
      </w:r>
      <w:proofErr w:type="spellEnd"/>
      <w:r w:rsidRPr="00E527EE">
        <w:rPr>
          <w:color w:val="000000" w:themeColor="text1"/>
        </w:rPr>
        <w:t xml:space="preserve"> </w:t>
      </w:r>
      <w:proofErr w:type="spellStart"/>
      <w:r w:rsidRPr="00E527EE">
        <w:rPr>
          <w:color w:val="000000" w:themeColor="text1"/>
        </w:rPr>
        <w:t>hợp</w:t>
      </w:r>
      <w:proofErr w:type="spellEnd"/>
      <w:r w:rsidRPr="00E527EE">
        <w:rPr>
          <w:color w:val="000000" w:themeColor="text1"/>
        </w:rPr>
        <w:t xml:space="preserve"> </w:t>
      </w:r>
      <w:proofErr w:type="spellStart"/>
      <w:r w:rsidRPr="00E527EE">
        <w:rPr>
          <w:color w:val="000000" w:themeColor="text1"/>
        </w:rPr>
        <w:t>quy</w:t>
      </w:r>
      <w:proofErr w:type="spellEnd"/>
      <w:r w:rsidRPr="00E527EE">
        <w:rPr>
          <w:color w:val="000000" w:themeColor="text1"/>
        </w:rPr>
        <w:t xml:space="preserve"> </w:t>
      </w:r>
      <w:proofErr w:type="spellStart"/>
      <w:r w:rsidRPr="00E527EE">
        <w:rPr>
          <w:color w:val="000000" w:themeColor="text1"/>
        </w:rPr>
        <w:t>hoặc</w:t>
      </w:r>
      <w:proofErr w:type="spellEnd"/>
      <w:r w:rsidRPr="00E527EE">
        <w:rPr>
          <w:color w:val="000000" w:themeColor="text1"/>
        </w:rPr>
        <w:t xml:space="preserve"> </w:t>
      </w:r>
      <w:proofErr w:type="spellStart"/>
      <w:r w:rsidRPr="00E527EE">
        <w:rPr>
          <w:color w:val="000000" w:themeColor="text1"/>
        </w:rPr>
        <w:t>phù</w:t>
      </w:r>
      <w:proofErr w:type="spellEnd"/>
      <w:r w:rsidRPr="00E527EE">
        <w:rPr>
          <w:color w:val="000000" w:themeColor="text1"/>
        </w:rPr>
        <w:t xml:space="preserve"> </w:t>
      </w:r>
      <w:proofErr w:type="spellStart"/>
      <w:r w:rsidRPr="00E527EE">
        <w:rPr>
          <w:color w:val="000000" w:themeColor="text1"/>
        </w:rPr>
        <w:t>hợp</w:t>
      </w:r>
      <w:proofErr w:type="spellEnd"/>
      <w:r w:rsidRPr="00E527EE">
        <w:rPr>
          <w:color w:val="000000" w:themeColor="text1"/>
        </w:rPr>
        <w:t xml:space="preserve"> </w:t>
      </w:r>
      <w:proofErr w:type="spellStart"/>
      <w:r w:rsidRPr="00E527EE">
        <w:rPr>
          <w:color w:val="000000" w:themeColor="text1"/>
        </w:rPr>
        <w:t>quy</w:t>
      </w:r>
      <w:proofErr w:type="spellEnd"/>
      <w:r w:rsidRPr="00E527EE">
        <w:rPr>
          <w:color w:val="000000" w:themeColor="text1"/>
        </w:rPr>
        <w:t xml:space="preserve"> </w:t>
      </w:r>
      <w:proofErr w:type="spellStart"/>
      <w:r w:rsidRPr="00E527EE">
        <w:rPr>
          <w:color w:val="000000" w:themeColor="text1"/>
        </w:rPr>
        <w:t>định</w:t>
      </w:r>
      <w:proofErr w:type="spellEnd"/>
      <w:r w:rsidRPr="00E527EE">
        <w:rPr>
          <w:color w:val="000000" w:themeColor="text1"/>
        </w:rPr>
        <w:t xml:space="preserve"> an </w:t>
      </w:r>
      <w:proofErr w:type="spellStart"/>
      <w:r w:rsidRPr="00E527EE">
        <w:rPr>
          <w:color w:val="000000" w:themeColor="text1"/>
        </w:rPr>
        <w:t>toàn</w:t>
      </w:r>
      <w:proofErr w:type="spellEnd"/>
      <w:r w:rsidRPr="00E527EE">
        <w:rPr>
          <w:color w:val="000000" w:themeColor="text1"/>
        </w:rPr>
        <w:t xml:space="preserve"> </w:t>
      </w:r>
      <w:proofErr w:type="spellStart"/>
      <w:r w:rsidRPr="00E527EE">
        <w:rPr>
          <w:color w:val="000000" w:themeColor="text1"/>
        </w:rPr>
        <w:t>thực</w:t>
      </w:r>
      <w:proofErr w:type="spellEnd"/>
      <w:r w:rsidRPr="00E527EE">
        <w:rPr>
          <w:color w:val="000000" w:themeColor="text1"/>
        </w:rPr>
        <w:t xml:space="preserve"> </w:t>
      </w:r>
      <w:proofErr w:type="spellStart"/>
      <w:r w:rsidRPr="00E527EE">
        <w:rPr>
          <w:color w:val="000000" w:themeColor="text1"/>
        </w:rPr>
        <w:t>phẩm</w:t>
      </w:r>
      <w:proofErr w:type="spellEnd"/>
      <w:r w:rsidRPr="00E527EE">
        <w:rPr>
          <w:color w:val="000000" w:themeColor="text1"/>
        </w:rPr>
        <w:t xml:space="preserve">. </w:t>
      </w:r>
    </w:p>
    <w:p w14:paraId="4995E980" w14:textId="77777777" w:rsidR="00E91BDF" w:rsidRPr="0061511E" w:rsidRDefault="00E91BDF" w:rsidP="00E91BDF">
      <w:pPr>
        <w:pStyle w:val="ListParagraph"/>
        <w:numPr>
          <w:ilvl w:val="1"/>
          <w:numId w:val="14"/>
        </w:numPr>
        <w:tabs>
          <w:tab w:val="left" w:pos="426"/>
        </w:tabs>
        <w:spacing w:after="60" w:line="288" w:lineRule="auto"/>
        <w:ind w:hanging="846"/>
        <w:jc w:val="both"/>
        <w:rPr>
          <w:color w:val="000000" w:themeColor="text1"/>
        </w:rPr>
      </w:pPr>
      <w:r w:rsidRPr="0061511E">
        <w:rPr>
          <w:color w:val="000000" w:themeColor="text1"/>
        </w:rPr>
        <w:t xml:space="preserve"> </w:t>
      </w:r>
      <w:proofErr w:type="spellStart"/>
      <w:r w:rsidRPr="0061511E">
        <w:rPr>
          <w:color w:val="000000" w:themeColor="text1"/>
        </w:rPr>
        <w:t>Hồ</w:t>
      </w:r>
      <w:proofErr w:type="spellEnd"/>
      <w:r w:rsidRPr="0061511E">
        <w:rPr>
          <w:color w:val="000000" w:themeColor="text1"/>
        </w:rPr>
        <w:t xml:space="preserve"> </w:t>
      </w:r>
      <w:proofErr w:type="spellStart"/>
      <w:r w:rsidRPr="0061511E">
        <w:rPr>
          <w:color w:val="000000" w:themeColor="text1"/>
        </w:rPr>
        <w:t>sơ</w:t>
      </w:r>
      <w:proofErr w:type="spellEnd"/>
      <w:r w:rsidRPr="0061511E">
        <w:rPr>
          <w:color w:val="000000" w:themeColor="text1"/>
        </w:rPr>
        <w:t xml:space="preserve"> </w:t>
      </w:r>
      <w:proofErr w:type="spellStart"/>
      <w:r w:rsidRPr="0061511E">
        <w:rPr>
          <w:color w:val="000000" w:themeColor="text1"/>
        </w:rPr>
        <w:t>chất</w:t>
      </w:r>
      <w:proofErr w:type="spellEnd"/>
      <w:r w:rsidRPr="0061511E">
        <w:rPr>
          <w:color w:val="000000" w:themeColor="text1"/>
        </w:rPr>
        <w:t xml:space="preserve"> </w:t>
      </w:r>
      <w:proofErr w:type="spellStart"/>
      <w:r w:rsidRPr="0061511E">
        <w:rPr>
          <w:color w:val="000000" w:themeColor="text1"/>
        </w:rPr>
        <w:t>lượng</w:t>
      </w:r>
      <w:proofErr w:type="spellEnd"/>
      <w:r w:rsidRPr="0061511E">
        <w:rPr>
          <w:color w:val="000000" w:themeColor="text1"/>
        </w:rPr>
        <w:t xml:space="preserve"> </w:t>
      </w:r>
      <w:proofErr w:type="spellStart"/>
      <w:r w:rsidRPr="0061511E">
        <w:rPr>
          <w:color w:val="000000" w:themeColor="text1"/>
        </w:rPr>
        <w:t>khi</w:t>
      </w:r>
      <w:proofErr w:type="spellEnd"/>
      <w:r w:rsidRPr="0061511E">
        <w:rPr>
          <w:color w:val="000000" w:themeColor="text1"/>
        </w:rPr>
        <w:t xml:space="preserve"> </w:t>
      </w:r>
      <w:proofErr w:type="spellStart"/>
      <w:r w:rsidRPr="0061511E">
        <w:rPr>
          <w:color w:val="000000" w:themeColor="text1"/>
        </w:rPr>
        <w:t>giao</w:t>
      </w:r>
      <w:proofErr w:type="spellEnd"/>
      <w:r w:rsidRPr="0061511E">
        <w:rPr>
          <w:color w:val="000000" w:themeColor="text1"/>
        </w:rPr>
        <w:t xml:space="preserve"> hàng</w:t>
      </w:r>
    </w:p>
    <w:p w14:paraId="172B9FA1" w14:textId="77777777" w:rsidR="00E91BDF" w:rsidRPr="00E527EE" w:rsidRDefault="00E91BDF" w:rsidP="00E91BDF">
      <w:pPr>
        <w:pStyle w:val="ListParagraph"/>
        <w:tabs>
          <w:tab w:val="left" w:pos="426"/>
        </w:tabs>
        <w:spacing w:after="60" w:line="288" w:lineRule="auto"/>
        <w:ind w:left="0"/>
        <w:jc w:val="both"/>
        <w:rPr>
          <w:color w:val="000000" w:themeColor="text1"/>
        </w:rPr>
      </w:pPr>
      <w:proofErr w:type="spellStart"/>
      <w:r w:rsidRPr="00E527EE">
        <w:rPr>
          <w:color w:val="000000" w:themeColor="text1"/>
        </w:rPr>
        <w:t>Để</w:t>
      </w:r>
      <w:proofErr w:type="spellEnd"/>
      <w:r w:rsidRPr="00E527EE">
        <w:rPr>
          <w:color w:val="000000" w:themeColor="text1"/>
        </w:rPr>
        <w:t xml:space="preserve"> </w:t>
      </w:r>
      <w:proofErr w:type="spellStart"/>
      <w:r w:rsidRPr="00E527EE">
        <w:rPr>
          <w:color w:val="000000" w:themeColor="text1"/>
        </w:rPr>
        <w:t>kiểm</w:t>
      </w:r>
      <w:proofErr w:type="spellEnd"/>
      <w:r w:rsidRPr="00E527EE">
        <w:rPr>
          <w:color w:val="000000" w:themeColor="text1"/>
        </w:rPr>
        <w:t xml:space="preserve"> </w:t>
      </w:r>
      <w:proofErr w:type="spellStart"/>
      <w:r w:rsidRPr="00E527EE">
        <w:rPr>
          <w:color w:val="000000" w:themeColor="text1"/>
        </w:rPr>
        <w:t>soát</w:t>
      </w:r>
      <w:proofErr w:type="spellEnd"/>
      <w:r w:rsidRPr="00E527EE">
        <w:rPr>
          <w:color w:val="000000" w:themeColor="text1"/>
        </w:rPr>
        <w:t xml:space="preserve"> </w:t>
      </w:r>
      <w:proofErr w:type="spellStart"/>
      <w:r w:rsidRPr="00E527EE">
        <w:rPr>
          <w:color w:val="000000" w:themeColor="text1"/>
        </w:rPr>
        <w:t>chất</w:t>
      </w:r>
      <w:proofErr w:type="spellEnd"/>
      <w:r w:rsidRPr="00E527EE">
        <w:rPr>
          <w:color w:val="000000" w:themeColor="text1"/>
        </w:rPr>
        <w:t xml:space="preserve"> </w:t>
      </w:r>
      <w:proofErr w:type="spellStart"/>
      <w:r w:rsidRPr="00E527EE">
        <w:rPr>
          <w:color w:val="000000" w:themeColor="text1"/>
        </w:rPr>
        <w:t>lượng</w:t>
      </w:r>
      <w:proofErr w:type="spellEnd"/>
      <w:r w:rsidRPr="00E527EE">
        <w:rPr>
          <w:color w:val="000000" w:themeColor="text1"/>
        </w:rPr>
        <w:t xml:space="preserve"> </w:t>
      </w:r>
      <w:proofErr w:type="spellStart"/>
      <w:r w:rsidRPr="00E527EE">
        <w:rPr>
          <w:color w:val="000000" w:themeColor="text1"/>
        </w:rPr>
        <w:t>khi</w:t>
      </w:r>
      <w:proofErr w:type="spellEnd"/>
      <w:r w:rsidRPr="00E527EE">
        <w:rPr>
          <w:color w:val="000000" w:themeColor="text1"/>
        </w:rPr>
        <w:t xml:space="preserve"> </w:t>
      </w:r>
      <w:proofErr w:type="spellStart"/>
      <w:r w:rsidRPr="00E527EE">
        <w:rPr>
          <w:color w:val="000000" w:themeColor="text1"/>
        </w:rPr>
        <w:t>giao</w:t>
      </w:r>
      <w:proofErr w:type="spellEnd"/>
      <w:r w:rsidRPr="00E527EE">
        <w:rPr>
          <w:color w:val="000000" w:themeColor="text1"/>
        </w:rPr>
        <w:t xml:space="preserve"> </w:t>
      </w:r>
      <w:proofErr w:type="spellStart"/>
      <w:r w:rsidRPr="00E527EE">
        <w:rPr>
          <w:color w:val="000000" w:themeColor="text1"/>
        </w:rPr>
        <w:t>nhận</w:t>
      </w:r>
      <w:proofErr w:type="spellEnd"/>
      <w:r w:rsidRPr="00E527EE">
        <w:rPr>
          <w:color w:val="000000" w:themeColor="text1"/>
        </w:rPr>
        <w:t xml:space="preserve"> hàng, </w:t>
      </w:r>
      <w:proofErr w:type="spellStart"/>
      <w:r w:rsidRPr="00E527EE">
        <w:rPr>
          <w:color w:val="000000" w:themeColor="text1"/>
        </w:rPr>
        <w:t>Bên</w:t>
      </w:r>
      <w:proofErr w:type="spellEnd"/>
      <w:r w:rsidRPr="00E527EE">
        <w:rPr>
          <w:color w:val="000000" w:themeColor="text1"/>
        </w:rPr>
        <w:t xml:space="preserve"> A </w:t>
      </w:r>
      <w:proofErr w:type="spellStart"/>
      <w:r w:rsidRPr="00E527EE">
        <w:rPr>
          <w:color w:val="000000" w:themeColor="text1"/>
        </w:rPr>
        <w:t>phải</w:t>
      </w:r>
      <w:proofErr w:type="spellEnd"/>
      <w:r w:rsidRPr="00E527EE">
        <w:rPr>
          <w:color w:val="000000" w:themeColor="text1"/>
        </w:rPr>
        <w:t xml:space="preserve"> </w:t>
      </w:r>
      <w:proofErr w:type="spellStart"/>
      <w:r w:rsidRPr="00E527EE">
        <w:rPr>
          <w:color w:val="000000" w:themeColor="text1"/>
        </w:rPr>
        <w:t>xuất</w:t>
      </w:r>
      <w:proofErr w:type="spellEnd"/>
      <w:r w:rsidRPr="00E527EE">
        <w:rPr>
          <w:color w:val="000000" w:themeColor="text1"/>
        </w:rPr>
        <w:t xml:space="preserve"> </w:t>
      </w:r>
      <w:proofErr w:type="spellStart"/>
      <w:r w:rsidRPr="00E527EE">
        <w:rPr>
          <w:color w:val="000000" w:themeColor="text1"/>
        </w:rPr>
        <w:t>trình</w:t>
      </w:r>
      <w:proofErr w:type="spellEnd"/>
      <w:r w:rsidRPr="00E527EE">
        <w:rPr>
          <w:color w:val="000000" w:themeColor="text1"/>
        </w:rPr>
        <w:t xml:space="preserve"> </w:t>
      </w:r>
      <w:proofErr w:type="spellStart"/>
      <w:r w:rsidRPr="00E527EE">
        <w:rPr>
          <w:color w:val="000000" w:themeColor="text1"/>
        </w:rPr>
        <w:t>các</w:t>
      </w:r>
      <w:proofErr w:type="spellEnd"/>
      <w:r w:rsidRPr="00E527EE">
        <w:rPr>
          <w:color w:val="000000" w:themeColor="text1"/>
        </w:rPr>
        <w:t xml:space="preserve"> </w:t>
      </w:r>
      <w:proofErr w:type="spellStart"/>
      <w:r w:rsidRPr="00E527EE">
        <w:rPr>
          <w:color w:val="000000" w:themeColor="text1"/>
        </w:rPr>
        <w:t>lọai</w:t>
      </w:r>
      <w:proofErr w:type="spellEnd"/>
      <w:r w:rsidRPr="00E527EE">
        <w:rPr>
          <w:color w:val="000000" w:themeColor="text1"/>
        </w:rPr>
        <w:t xml:space="preserve"> </w:t>
      </w:r>
      <w:proofErr w:type="spellStart"/>
      <w:r w:rsidRPr="00E527EE">
        <w:rPr>
          <w:color w:val="000000" w:themeColor="text1"/>
        </w:rPr>
        <w:t>hồ</w:t>
      </w:r>
      <w:proofErr w:type="spellEnd"/>
      <w:r w:rsidRPr="00E527EE">
        <w:rPr>
          <w:color w:val="000000" w:themeColor="text1"/>
        </w:rPr>
        <w:t xml:space="preserve"> </w:t>
      </w:r>
      <w:proofErr w:type="spellStart"/>
      <w:r w:rsidRPr="00E527EE">
        <w:rPr>
          <w:color w:val="000000" w:themeColor="text1"/>
        </w:rPr>
        <w:t>sơ</w:t>
      </w:r>
      <w:proofErr w:type="spellEnd"/>
      <w:r w:rsidRPr="00E527EE">
        <w:rPr>
          <w:color w:val="000000" w:themeColor="text1"/>
        </w:rPr>
        <w:t xml:space="preserve"> </w:t>
      </w:r>
      <w:proofErr w:type="spellStart"/>
      <w:r w:rsidRPr="00E527EE">
        <w:rPr>
          <w:color w:val="000000" w:themeColor="text1"/>
        </w:rPr>
        <w:t>chất</w:t>
      </w:r>
      <w:proofErr w:type="spellEnd"/>
      <w:r w:rsidRPr="00E527EE">
        <w:rPr>
          <w:color w:val="000000" w:themeColor="text1"/>
        </w:rPr>
        <w:t xml:space="preserve"> </w:t>
      </w:r>
      <w:proofErr w:type="spellStart"/>
      <w:r w:rsidRPr="00E527EE">
        <w:rPr>
          <w:color w:val="000000" w:themeColor="text1"/>
        </w:rPr>
        <w:t>lượng</w:t>
      </w:r>
      <w:proofErr w:type="spellEnd"/>
      <w:r w:rsidRPr="00E527EE">
        <w:rPr>
          <w:color w:val="000000" w:themeColor="text1"/>
        </w:rPr>
        <w:t xml:space="preserve">, bao </w:t>
      </w:r>
      <w:proofErr w:type="spellStart"/>
      <w:r w:rsidRPr="00E527EE">
        <w:rPr>
          <w:color w:val="000000" w:themeColor="text1"/>
        </w:rPr>
        <w:t>gồm</w:t>
      </w:r>
      <w:proofErr w:type="spellEnd"/>
      <w:r w:rsidRPr="00E527EE">
        <w:rPr>
          <w:color w:val="000000" w:themeColor="text1"/>
        </w:rPr>
        <w:t xml:space="preserve"> </w:t>
      </w:r>
      <w:proofErr w:type="spellStart"/>
      <w:r w:rsidRPr="00E527EE">
        <w:rPr>
          <w:color w:val="000000" w:themeColor="text1"/>
        </w:rPr>
        <w:t>nhưng</w:t>
      </w:r>
      <w:proofErr w:type="spellEnd"/>
      <w:r w:rsidRPr="00E527EE">
        <w:rPr>
          <w:color w:val="000000" w:themeColor="text1"/>
        </w:rPr>
        <w:t xml:space="preserve"> </w:t>
      </w:r>
      <w:proofErr w:type="spellStart"/>
      <w:r w:rsidRPr="00E527EE">
        <w:rPr>
          <w:color w:val="000000" w:themeColor="text1"/>
        </w:rPr>
        <w:t>không</w:t>
      </w:r>
      <w:proofErr w:type="spellEnd"/>
      <w:r w:rsidRPr="00E527EE">
        <w:rPr>
          <w:color w:val="000000" w:themeColor="text1"/>
        </w:rPr>
        <w:t xml:space="preserve"> </w:t>
      </w:r>
      <w:proofErr w:type="spellStart"/>
      <w:r w:rsidRPr="00E527EE">
        <w:rPr>
          <w:color w:val="000000" w:themeColor="text1"/>
        </w:rPr>
        <w:t>giới</w:t>
      </w:r>
      <w:proofErr w:type="spellEnd"/>
      <w:r w:rsidRPr="00E527EE">
        <w:rPr>
          <w:color w:val="000000" w:themeColor="text1"/>
        </w:rPr>
        <w:t xml:space="preserve"> </w:t>
      </w:r>
      <w:proofErr w:type="spellStart"/>
      <w:r w:rsidRPr="00E527EE">
        <w:rPr>
          <w:color w:val="000000" w:themeColor="text1"/>
        </w:rPr>
        <w:t>hạn</w:t>
      </w:r>
      <w:proofErr w:type="spellEnd"/>
      <w:r w:rsidRPr="00E527EE">
        <w:rPr>
          <w:color w:val="000000" w:themeColor="text1"/>
        </w:rPr>
        <w:t xml:space="preserve">, </w:t>
      </w:r>
      <w:proofErr w:type="spellStart"/>
      <w:r w:rsidRPr="00E527EE">
        <w:rPr>
          <w:color w:val="000000" w:themeColor="text1"/>
        </w:rPr>
        <w:t>như</w:t>
      </w:r>
      <w:proofErr w:type="spellEnd"/>
      <w:r w:rsidRPr="00E527EE">
        <w:rPr>
          <w:color w:val="000000" w:themeColor="text1"/>
        </w:rPr>
        <w:t xml:space="preserve"> </w:t>
      </w:r>
      <w:proofErr w:type="spellStart"/>
      <w:r w:rsidRPr="00E527EE">
        <w:rPr>
          <w:color w:val="000000" w:themeColor="text1"/>
        </w:rPr>
        <w:t>sau</w:t>
      </w:r>
      <w:proofErr w:type="spellEnd"/>
      <w:r w:rsidRPr="00E527EE">
        <w:rPr>
          <w:color w:val="000000" w:themeColor="text1"/>
        </w:rPr>
        <w:t>:</w:t>
      </w:r>
    </w:p>
    <w:p w14:paraId="7F97ABF1" w14:textId="77777777" w:rsidR="00E91BDF" w:rsidRPr="00E527EE" w:rsidRDefault="00E91BDF" w:rsidP="00E91BDF">
      <w:pPr>
        <w:pStyle w:val="ListParagraph"/>
        <w:numPr>
          <w:ilvl w:val="1"/>
          <w:numId w:val="6"/>
        </w:numPr>
        <w:tabs>
          <w:tab w:val="left" w:pos="426"/>
        </w:tabs>
        <w:spacing w:after="60" w:line="288" w:lineRule="auto"/>
        <w:ind w:left="0" w:firstLine="0"/>
        <w:contextualSpacing w:val="0"/>
        <w:jc w:val="both"/>
        <w:rPr>
          <w:color w:val="000000" w:themeColor="text1"/>
        </w:rPr>
      </w:pPr>
      <w:proofErr w:type="spellStart"/>
      <w:r w:rsidRPr="00E527EE">
        <w:rPr>
          <w:color w:val="000000" w:themeColor="text1"/>
        </w:rPr>
        <w:lastRenderedPageBreak/>
        <w:t>Hồ</w:t>
      </w:r>
      <w:proofErr w:type="spellEnd"/>
      <w:r w:rsidRPr="00E527EE">
        <w:rPr>
          <w:color w:val="000000" w:themeColor="text1"/>
        </w:rPr>
        <w:t xml:space="preserve"> </w:t>
      </w:r>
      <w:proofErr w:type="spellStart"/>
      <w:r w:rsidRPr="00E527EE">
        <w:rPr>
          <w:color w:val="000000" w:themeColor="text1"/>
        </w:rPr>
        <w:t>sơ</w:t>
      </w:r>
      <w:proofErr w:type="spellEnd"/>
      <w:r w:rsidRPr="00E527EE">
        <w:rPr>
          <w:color w:val="000000" w:themeColor="text1"/>
        </w:rPr>
        <w:t xml:space="preserve"> </w:t>
      </w:r>
      <w:proofErr w:type="spellStart"/>
      <w:r w:rsidRPr="00E527EE">
        <w:rPr>
          <w:color w:val="000000" w:themeColor="text1"/>
        </w:rPr>
        <w:t>kiểm</w:t>
      </w:r>
      <w:proofErr w:type="spellEnd"/>
      <w:r w:rsidRPr="00E527EE">
        <w:rPr>
          <w:color w:val="000000" w:themeColor="text1"/>
        </w:rPr>
        <w:t xml:space="preserve"> </w:t>
      </w:r>
      <w:proofErr w:type="spellStart"/>
      <w:r w:rsidRPr="00E527EE">
        <w:rPr>
          <w:color w:val="000000" w:themeColor="text1"/>
        </w:rPr>
        <w:t>dịch</w:t>
      </w:r>
      <w:proofErr w:type="spellEnd"/>
      <w:r w:rsidRPr="00E527EE">
        <w:rPr>
          <w:color w:val="000000" w:themeColor="text1"/>
        </w:rPr>
        <w:t xml:space="preserve"> </w:t>
      </w:r>
      <w:proofErr w:type="spellStart"/>
      <w:r w:rsidRPr="00E527EE">
        <w:rPr>
          <w:color w:val="000000" w:themeColor="text1"/>
        </w:rPr>
        <w:t>và</w:t>
      </w:r>
      <w:proofErr w:type="spellEnd"/>
      <w:r w:rsidRPr="00E527EE">
        <w:rPr>
          <w:color w:val="000000" w:themeColor="text1"/>
        </w:rPr>
        <w:t xml:space="preserve"> </w:t>
      </w:r>
      <w:proofErr w:type="spellStart"/>
      <w:r w:rsidRPr="00E527EE">
        <w:rPr>
          <w:color w:val="000000" w:themeColor="text1"/>
        </w:rPr>
        <w:t>chứng</w:t>
      </w:r>
      <w:proofErr w:type="spellEnd"/>
      <w:r w:rsidRPr="00E527EE">
        <w:rPr>
          <w:color w:val="000000" w:themeColor="text1"/>
        </w:rPr>
        <w:t xml:space="preserve"> </w:t>
      </w:r>
      <w:proofErr w:type="spellStart"/>
      <w:r w:rsidRPr="00E527EE">
        <w:rPr>
          <w:color w:val="000000" w:themeColor="text1"/>
        </w:rPr>
        <w:t>nhận</w:t>
      </w:r>
      <w:proofErr w:type="spellEnd"/>
      <w:r w:rsidRPr="00E527EE">
        <w:rPr>
          <w:color w:val="000000" w:themeColor="text1"/>
        </w:rPr>
        <w:t xml:space="preserve"> </w:t>
      </w:r>
      <w:proofErr w:type="spellStart"/>
      <w:r w:rsidRPr="00E527EE">
        <w:rPr>
          <w:color w:val="000000" w:themeColor="text1"/>
        </w:rPr>
        <w:t>nguồn</w:t>
      </w:r>
      <w:proofErr w:type="spellEnd"/>
      <w:r w:rsidRPr="00E527EE">
        <w:rPr>
          <w:color w:val="000000" w:themeColor="text1"/>
        </w:rPr>
        <w:t xml:space="preserve"> </w:t>
      </w:r>
      <w:proofErr w:type="spellStart"/>
      <w:r w:rsidRPr="00E527EE">
        <w:rPr>
          <w:color w:val="000000" w:themeColor="text1"/>
        </w:rPr>
        <w:t>gốc</w:t>
      </w:r>
      <w:proofErr w:type="spellEnd"/>
      <w:r w:rsidRPr="00E527EE">
        <w:rPr>
          <w:color w:val="000000" w:themeColor="text1"/>
        </w:rPr>
        <w:t xml:space="preserve"> (</w:t>
      </w:r>
      <w:proofErr w:type="spellStart"/>
      <w:r w:rsidRPr="00E527EE">
        <w:rPr>
          <w:color w:val="000000" w:themeColor="text1"/>
        </w:rPr>
        <w:t>nếu</w:t>
      </w:r>
      <w:proofErr w:type="spellEnd"/>
      <w:r w:rsidRPr="00E527EE">
        <w:rPr>
          <w:color w:val="000000" w:themeColor="text1"/>
        </w:rPr>
        <w:t xml:space="preserve"> </w:t>
      </w:r>
      <w:proofErr w:type="spellStart"/>
      <w:r w:rsidRPr="00E527EE">
        <w:rPr>
          <w:color w:val="000000" w:themeColor="text1"/>
        </w:rPr>
        <w:t>có</w:t>
      </w:r>
      <w:proofErr w:type="spellEnd"/>
      <w:r w:rsidRPr="00E527EE">
        <w:rPr>
          <w:color w:val="000000" w:themeColor="text1"/>
        </w:rPr>
        <w:t xml:space="preserve">) </w:t>
      </w:r>
      <w:proofErr w:type="spellStart"/>
      <w:r w:rsidRPr="00E527EE">
        <w:rPr>
          <w:color w:val="000000" w:themeColor="text1"/>
        </w:rPr>
        <w:t>cho</w:t>
      </w:r>
      <w:proofErr w:type="spellEnd"/>
      <w:r w:rsidRPr="00E527EE">
        <w:rPr>
          <w:color w:val="000000" w:themeColor="text1"/>
        </w:rPr>
        <w:t xml:space="preserve"> </w:t>
      </w:r>
      <w:proofErr w:type="spellStart"/>
      <w:r w:rsidRPr="00E527EE">
        <w:rPr>
          <w:color w:val="000000" w:themeColor="text1"/>
        </w:rPr>
        <w:t>thực</w:t>
      </w:r>
      <w:proofErr w:type="spellEnd"/>
      <w:r w:rsidRPr="00E527EE">
        <w:rPr>
          <w:color w:val="000000" w:themeColor="text1"/>
        </w:rPr>
        <w:t xml:space="preserve"> </w:t>
      </w:r>
      <w:proofErr w:type="spellStart"/>
      <w:r w:rsidRPr="00E527EE">
        <w:rPr>
          <w:color w:val="000000" w:themeColor="text1"/>
        </w:rPr>
        <w:t>phẩm</w:t>
      </w:r>
      <w:proofErr w:type="spellEnd"/>
      <w:r w:rsidRPr="00E527EE">
        <w:rPr>
          <w:color w:val="000000" w:themeColor="text1"/>
        </w:rPr>
        <w:t xml:space="preserve"> </w:t>
      </w:r>
      <w:proofErr w:type="spellStart"/>
      <w:r w:rsidRPr="00E527EE">
        <w:rPr>
          <w:color w:val="000000" w:themeColor="text1"/>
        </w:rPr>
        <w:t>nhập</w:t>
      </w:r>
      <w:proofErr w:type="spellEnd"/>
      <w:r w:rsidRPr="00E527EE">
        <w:rPr>
          <w:color w:val="000000" w:themeColor="text1"/>
        </w:rPr>
        <w:t xml:space="preserve"> </w:t>
      </w:r>
      <w:proofErr w:type="spellStart"/>
      <w:r w:rsidRPr="00E527EE">
        <w:rPr>
          <w:color w:val="000000" w:themeColor="text1"/>
        </w:rPr>
        <w:t>khẩu</w:t>
      </w:r>
      <w:proofErr w:type="spellEnd"/>
      <w:r w:rsidRPr="00E527EE">
        <w:rPr>
          <w:color w:val="000000" w:themeColor="text1"/>
        </w:rPr>
        <w:t xml:space="preserve"> </w:t>
      </w:r>
      <w:proofErr w:type="spellStart"/>
      <w:r w:rsidRPr="00E527EE">
        <w:rPr>
          <w:color w:val="000000" w:themeColor="text1"/>
        </w:rPr>
        <w:t>như</w:t>
      </w:r>
      <w:proofErr w:type="spellEnd"/>
      <w:r w:rsidRPr="00E527EE">
        <w:rPr>
          <w:color w:val="000000" w:themeColor="text1"/>
        </w:rPr>
        <w:t xml:space="preserve"> </w:t>
      </w:r>
      <w:proofErr w:type="spellStart"/>
      <w:r w:rsidRPr="00E527EE">
        <w:rPr>
          <w:color w:val="000000" w:themeColor="text1"/>
        </w:rPr>
        <w:t>sản</w:t>
      </w:r>
      <w:proofErr w:type="spellEnd"/>
      <w:r w:rsidRPr="00E527EE">
        <w:rPr>
          <w:color w:val="000000" w:themeColor="text1"/>
        </w:rPr>
        <w:t xml:space="preserve"> </w:t>
      </w:r>
      <w:proofErr w:type="spellStart"/>
      <w:r w:rsidRPr="00E527EE">
        <w:rPr>
          <w:color w:val="000000" w:themeColor="text1"/>
        </w:rPr>
        <w:t>phẩm</w:t>
      </w:r>
      <w:proofErr w:type="spellEnd"/>
      <w:r w:rsidRPr="00E527EE">
        <w:rPr>
          <w:color w:val="000000" w:themeColor="text1"/>
        </w:rPr>
        <w:t xml:space="preserve"> </w:t>
      </w:r>
      <w:proofErr w:type="spellStart"/>
      <w:r w:rsidRPr="00E527EE">
        <w:rPr>
          <w:color w:val="000000" w:themeColor="text1"/>
        </w:rPr>
        <w:t>động</w:t>
      </w:r>
      <w:proofErr w:type="spellEnd"/>
      <w:r w:rsidRPr="00E527EE">
        <w:rPr>
          <w:color w:val="000000" w:themeColor="text1"/>
        </w:rPr>
        <w:t xml:space="preserve"> </w:t>
      </w:r>
      <w:proofErr w:type="spellStart"/>
      <w:r w:rsidRPr="00E527EE">
        <w:rPr>
          <w:color w:val="000000" w:themeColor="text1"/>
        </w:rPr>
        <w:t>vật</w:t>
      </w:r>
      <w:proofErr w:type="spellEnd"/>
      <w:r w:rsidRPr="00E527EE">
        <w:rPr>
          <w:color w:val="000000" w:themeColor="text1"/>
        </w:rPr>
        <w:t xml:space="preserve"> </w:t>
      </w:r>
      <w:proofErr w:type="spellStart"/>
      <w:r w:rsidRPr="00E527EE">
        <w:rPr>
          <w:color w:val="000000" w:themeColor="text1"/>
        </w:rPr>
        <w:t>các</w:t>
      </w:r>
      <w:proofErr w:type="spellEnd"/>
      <w:r w:rsidRPr="00E527EE">
        <w:rPr>
          <w:color w:val="000000" w:themeColor="text1"/>
        </w:rPr>
        <w:t xml:space="preserve"> </w:t>
      </w:r>
      <w:proofErr w:type="spellStart"/>
      <w:r w:rsidRPr="00E527EE">
        <w:rPr>
          <w:color w:val="000000" w:themeColor="text1"/>
        </w:rPr>
        <w:t>lọai</w:t>
      </w:r>
      <w:proofErr w:type="spellEnd"/>
      <w:r w:rsidRPr="00E527EE">
        <w:rPr>
          <w:color w:val="000000" w:themeColor="text1"/>
        </w:rPr>
        <w:t xml:space="preserve"> (</w:t>
      </w:r>
      <w:proofErr w:type="spellStart"/>
      <w:r w:rsidRPr="00E527EE">
        <w:rPr>
          <w:color w:val="000000" w:themeColor="text1"/>
        </w:rPr>
        <w:t>thịt</w:t>
      </w:r>
      <w:proofErr w:type="spellEnd"/>
      <w:r w:rsidRPr="00E527EE">
        <w:rPr>
          <w:color w:val="000000" w:themeColor="text1"/>
        </w:rPr>
        <w:t xml:space="preserve">…); </w:t>
      </w:r>
      <w:proofErr w:type="spellStart"/>
      <w:r w:rsidRPr="00E527EE">
        <w:rPr>
          <w:color w:val="000000" w:themeColor="text1"/>
        </w:rPr>
        <w:t>sản</w:t>
      </w:r>
      <w:proofErr w:type="spellEnd"/>
      <w:r w:rsidRPr="00E527EE">
        <w:rPr>
          <w:color w:val="000000" w:themeColor="text1"/>
        </w:rPr>
        <w:t xml:space="preserve"> </w:t>
      </w:r>
      <w:proofErr w:type="spellStart"/>
      <w:r w:rsidRPr="00E527EE">
        <w:rPr>
          <w:color w:val="000000" w:themeColor="text1"/>
        </w:rPr>
        <w:t>phẩm</w:t>
      </w:r>
      <w:proofErr w:type="spellEnd"/>
      <w:r w:rsidRPr="00E527EE">
        <w:rPr>
          <w:color w:val="000000" w:themeColor="text1"/>
        </w:rPr>
        <w:t xml:space="preserve"> </w:t>
      </w:r>
      <w:proofErr w:type="spellStart"/>
      <w:r w:rsidRPr="00E527EE">
        <w:rPr>
          <w:color w:val="000000" w:themeColor="text1"/>
        </w:rPr>
        <w:t>thủy</w:t>
      </w:r>
      <w:proofErr w:type="spellEnd"/>
      <w:r w:rsidRPr="00E527EE">
        <w:rPr>
          <w:color w:val="000000" w:themeColor="text1"/>
        </w:rPr>
        <w:t xml:space="preserve"> </w:t>
      </w:r>
      <w:proofErr w:type="spellStart"/>
      <w:r w:rsidRPr="00E527EE">
        <w:rPr>
          <w:color w:val="000000" w:themeColor="text1"/>
        </w:rPr>
        <w:t>hải</w:t>
      </w:r>
      <w:proofErr w:type="spellEnd"/>
      <w:r w:rsidRPr="00E527EE">
        <w:rPr>
          <w:color w:val="000000" w:themeColor="text1"/>
        </w:rPr>
        <w:t xml:space="preserve"> </w:t>
      </w:r>
      <w:proofErr w:type="spellStart"/>
      <w:r w:rsidRPr="00E527EE">
        <w:rPr>
          <w:color w:val="000000" w:themeColor="text1"/>
        </w:rPr>
        <w:t>sản</w:t>
      </w:r>
      <w:proofErr w:type="spellEnd"/>
      <w:r w:rsidRPr="00E527EE">
        <w:rPr>
          <w:color w:val="000000" w:themeColor="text1"/>
        </w:rPr>
        <w:t xml:space="preserve">; </w:t>
      </w:r>
      <w:proofErr w:type="spellStart"/>
      <w:r w:rsidRPr="00E527EE">
        <w:rPr>
          <w:color w:val="000000" w:themeColor="text1"/>
        </w:rPr>
        <w:t>rau</w:t>
      </w:r>
      <w:proofErr w:type="spellEnd"/>
      <w:r w:rsidRPr="00E527EE">
        <w:rPr>
          <w:color w:val="000000" w:themeColor="text1"/>
        </w:rPr>
        <w:t xml:space="preserve"> </w:t>
      </w:r>
      <w:proofErr w:type="spellStart"/>
      <w:r w:rsidRPr="00E527EE">
        <w:rPr>
          <w:color w:val="000000" w:themeColor="text1"/>
        </w:rPr>
        <w:t>quả</w:t>
      </w:r>
      <w:proofErr w:type="spellEnd"/>
      <w:r w:rsidRPr="00E527EE">
        <w:rPr>
          <w:color w:val="000000" w:themeColor="text1"/>
        </w:rPr>
        <w:t>…</w:t>
      </w:r>
    </w:p>
    <w:p w14:paraId="78AC2F30" w14:textId="77777777" w:rsidR="00E91BDF" w:rsidRPr="00E527EE" w:rsidRDefault="00E91BDF" w:rsidP="00E91BDF">
      <w:pPr>
        <w:pStyle w:val="ListParagraph"/>
        <w:numPr>
          <w:ilvl w:val="1"/>
          <w:numId w:val="6"/>
        </w:numPr>
        <w:tabs>
          <w:tab w:val="left" w:pos="426"/>
        </w:tabs>
        <w:spacing w:after="60" w:line="288" w:lineRule="auto"/>
        <w:ind w:left="0" w:firstLine="0"/>
        <w:contextualSpacing w:val="0"/>
        <w:jc w:val="both"/>
        <w:rPr>
          <w:color w:val="000000" w:themeColor="text1"/>
        </w:rPr>
      </w:pPr>
      <w:proofErr w:type="spellStart"/>
      <w:r w:rsidRPr="00E527EE">
        <w:rPr>
          <w:color w:val="000000" w:themeColor="text1"/>
        </w:rPr>
        <w:t>Giấy</w:t>
      </w:r>
      <w:proofErr w:type="spellEnd"/>
      <w:r w:rsidRPr="00E527EE">
        <w:rPr>
          <w:color w:val="000000" w:themeColor="text1"/>
        </w:rPr>
        <w:t xml:space="preserve"> </w:t>
      </w:r>
      <w:proofErr w:type="spellStart"/>
      <w:r w:rsidRPr="00E527EE">
        <w:rPr>
          <w:color w:val="000000" w:themeColor="text1"/>
        </w:rPr>
        <w:t>chứng</w:t>
      </w:r>
      <w:proofErr w:type="spellEnd"/>
      <w:r w:rsidRPr="00E527EE">
        <w:rPr>
          <w:color w:val="000000" w:themeColor="text1"/>
        </w:rPr>
        <w:t xml:space="preserve"> </w:t>
      </w:r>
      <w:proofErr w:type="spellStart"/>
      <w:r w:rsidRPr="00E527EE">
        <w:rPr>
          <w:color w:val="000000" w:themeColor="text1"/>
        </w:rPr>
        <w:t>nhận</w:t>
      </w:r>
      <w:proofErr w:type="spellEnd"/>
      <w:r w:rsidRPr="00E527EE">
        <w:rPr>
          <w:color w:val="000000" w:themeColor="text1"/>
        </w:rPr>
        <w:t xml:space="preserve"> </w:t>
      </w:r>
      <w:proofErr w:type="spellStart"/>
      <w:r w:rsidRPr="00E527EE">
        <w:rPr>
          <w:color w:val="000000" w:themeColor="text1"/>
        </w:rPr>
        <w:t>kiểm</w:t>
      </w:r>
      <w:proofErr w:type="spellEnd"/>
      <w:r w:rsidRPr="00E527EE">
        <w:rPr>
          <w:color w:val="000000" w:themeColor="text1"/>
        </w:rPr>
        <w:t xml:space="preserve"> </w:t>
      </w:r>
      <w:proofErr w:type="spellStart"/>
      <w:r w:rsidRPr="00E527EE">
        <w:rPr>
          <w:color w:val="000000" w:themeColor="text1"/>
        </w:rPr>
        <w:t>dịch</w:t>
      </w:r>
      <w:proofErr w:type="spellEnd"/>
      <w:r w:rsidRPr="00E527EE">
        <w:rPr>
          <w:color w:val="000000" w:themeColor="text1"/>
        </w:rPr>
        <w:t xml:space="preserve"> </w:t>
      </w:r>
      <w:proofErr w:type="spellStart"/>
      <w:r w:rsidRPr="00E527EE">
        <w:rPr>
          <w:color w:val="000000" w:themeColor="text1"/>
        </w:rPr>
        <w:t>cho</w:t>
      </w:r>
      <w:proofErr w:type="spellEnd"/>
      <w:r w:rsidRPr="00E527EE">
        <w:rPr>
          <w:color w:val="000000" w:themeColor="text1"/>
        </w:rPr>
        <w:t xml:space="preserve"> </w:t>
      </w:r>
      <w:proofErr w:type="spellStart"/>
      <w:r w:rsidRPr="00E527EE">
        <w:rPr>
          <w:color w:val="000000" w:themeColor="text1"/>
        </w:rPr>
        <w:t>sản</w:t>
      </w:r>
      <w:proofErr w:type="spellEnd"/>
      <w:r w:rsidRPr="00E527EE">
        <w:rPr>
          <w:color w:val="000000" w:themeColor="text1"/>
        </w:rPr>
        <w:t xml:space="preserve"> </w:t>
      </w:r>
      <w:proofErr w:type="spellStart"/>
      <w:r w:rsidRPr="00E527EE">
        <w:rPr>
          <w:color w:val="000000" w:themeColor="text1"/>
        </w:rPr>
        <w:t>phẩm</w:t>
      </w:r>
      <w:proofErr w:type="spellEnd"/>
      <w:r w:rsidRPr="00E527EE">
        <w:rPr>
          <w:color w:val="000000" w:themeColor="text1"/>
        </w:rPr>
        <w:t xml:space="preserve"> </w:t>
      </w:r>
      <w:proofErr w:type="spellStart"/>
      <w:r w:rsidRPr="00E527EE">
        <w:rPr>
          <w:color w:val="000000" w:themeColor="text1"/>
        </w:rPr>
        <w:t>động</w:t>
      </w:r>
      <w:proofErr w:type="spellEnd"/>
      <w:r w:rsidRPr="00E527EE">
        <w:rPr>
          <w:color w:val="000000" w:themeColor="text1"/>
        </w:rPr>
        <w:t xml:space="preserve"> </w:t>
      </w:r>
      <w:proofErr w:type="spellStart"/>
      <w:r w:rsidRPr="00E527EE">
        <w:rPr>
          <w:color w:val="000000" w:themeColor="text1"/>
        </w:rPr>
        <w:t>vật</w:t>
      </w:r>
      <w:proofErr w:type="spellEnd"/>
      <w:r w:rsidRPr="00E527EE">
        <w:rPr>
          <w:color w:val="000000" w:themeColor="text1"/>
        </w:rPr>
        <w:t xml:space="preserve"> (</w:t>
      </w:r>
      <w:proofErr w:type="spellStart"/>
      <w:r w:rsidRPr="00E527EE">
        <w:rPr>
          <w:color w:val="000000" w:themeColor="text1"/>
        </w:rPr>
        <w:t>thịt</w:t>
      </w:r>
      <w:proofErr w:type="spellEnd"/>
      <w:r w:rsidRPr="00E527EE">
        <w:rPr>
          <w:color w:val="000000" w:themeColor="text1"/>
        </w:rPr>
        <w:t xml:space="preserve">, </w:t>
      </w:r>
      <w:proofErr w:type="spellStart"/>
      <w:r w:rsidRPr="00E527EE">
        <w:rPr>
          <w:color w:val="000000" w:themeColor="text1"/>
        </w:rPr>
        <w:t>trứng</w:t>
      </w:r>
      <w:proofErr w:type="spellEnd"/>
      <w:r w:rsidRPr="00E527EE">
        <w:rPr>
          <w:color w:val="000000" w:themeColor="text1"/>
        </w:rPr>
        <w:t xml:space="preserve">…) </w:t>
      </w:r>
      <w:proofErr w:type="spellStart"/>
      <w:r w:rsidRPr="00E527EE">
        <w:rPr>
          <w:color w:val="000000" w:themeColor="text1"/>
        </w:rPr>
        <w:t>vận</w:t>
      </w:r>
      <w:proofErr w:type="spellEnd"/>
      <w:r w:rsidRPr="00E527EE">
        <w:rPr>
          <w:color w:val="000000" w:themeColor="text1"/>
        </w:rPr>
        <w:t xml:space="preserve"> </w:t>
      </w:r>
      <w:proofErr w:type="spellStart"/>
      <w:r w:rsidRPr="00E527EE">
        <w:rPr>
          <w:color w:val="000000" w:themeColor="text1"/>
        </w:rPr>
        <w:t>chuyển</w:t>
      </w:r>
      <w:proofErr w:type="spellEnd"/>
      <w:r w:rsidRPr="00E527EE">
        <w:rPr>
          <w:color w:val="000000" w:themeColor="text1"/>
        </w:rPr>
        <w:t xml:space="preserve"> </w:t>
      </w:r>
      <w:proofErr w:type="spellStart"/>
      <w:r w:rsidRPr="00E527EE">
        <w:rPr>
          <w:color w:val="000000" w:themeColor="text1"/>
        </w:rPr>
        <w:t>nội</w:t>
      </w:r>
      <w:proofErr w:type="spellEnd"/>
      <w:r w:rsidRPr="00E527EE">
        <w:rPr>
          <w:color w:val="000000" w:themeColor="text1"/>
        </w:rPr>
        <w:t xml:space="preserve"> </w:t>
      </w:r>
      <w:proofErr w:type="spellStart"/>
      <w:r w:rsidRPr="00E527EE">
        <w:rPr>
          <w:color w:val="000000" w:themeColor="text1"/>
        </w:rPr>
        <w:t>tỉnh</w:t>
      </w:r>
      <w:proofErr w:type="spellEnd"/>
      <w:r w:rsidRPr="00E527EE">
        <w:rPr>
          <w:color w:val="000000" w:themeColor="text1"/>
        </w:rPr>
        <w:t xml:space="preserve"> </w:t>
      </w:r>
      <w:proofErr w:type="spellStart"/>
      <w:r w:rsidRPr="00E527EE">
        <w:rPr>
          <w:color w:val="000000" w:themeColor="text1"/>
        </w:rPr>
        <w:t>hoặc</w:t>
      </w:r>
      <w:proofErr w:type="spellEnd"/>
      <w:r w:rsidRPr="00E527EE">
        <w:rPr>
          <w:color w:val="000000" w:themeColor="text1"/>
        </w:rPr>
        <w:t xml:space="preserve"> </w:t>
      </w:r>
      <w:proofErr w:type="spellStart"/>
      <w:r w:rsidRPr="00E527EE">
        <w:rPr>
          <w:color w:val="000000" w:themeColor="text1"/>
        </w:rPr>
        <w:t>ngoại</w:t>
      </w:r>
      <w:proofErr w:type="spellEnd"/>
      <w:r w:rsidRPr="00E527EE">
        <w:rPr>
          <w:color w:val="000000" w:themeColor="text1"/>
        </w:rPr>
        <w:t xml:space="preserve"> </w:t>
      </w:r>
      <w:proofErr w:type="spellStart"/>
      <w:r w:rsidRPr="00E527EE">
        <w:rPr>
          <w:color w:val="000000" w:themeColor="text1"/>
        </w:rPr>
        <w:t>tỉnh</w:t>
      </w:r>
      <w:proofErr w:type="spellEnd"/>
      <w:r w:rsidRPr="00E527EE">
        <w:rPr>
          <w:color w:val="000000" w:themeColor="text1"/>
        </w:rPr>
        <w:t xml:space="preserve">. </w:t>
      </w:r>
      <w:proofErr w:type="spellStart"/>
      <w:r w:rsidRPr="00E527EE">
        <w:rPr>
          <w:color w:val="000000" w:themeColor="text1"/>
        </w:rPr>
        <w:t>Bên</w:t>
      </w:r>
      <w:proofErr w:type="spellEnd"/>
      <w:r w:rsidRPr="00E527EE">
        <w:rPr>
          <w:color w:val="000000" w:themeColor="text1"/>
        </w:rPr>
        <w:t xml:space="preserve"> A</w:t>
      </w:r>
      <w:r w:rsidRPr="00E527EE">
        <w:rPr>
          <w:color w:val="000000" w:themeColor="text1"/>
          <w:lang w:val="vi-VN"/>
        </w:rPr>
        <w:t xml:space="preserve"> cũng phải đảm bảo rằng người vận chuyển có đủ phương tiện để tuân thủ các điều kiện vệ sinh và an toàn và chịu sự kiểm soát của các trạm thú y đặt trên các đường giao thông liên tỉnh</w:t>
      </w:r>
      <w:r w:rsidRPr="00E527EE">
        <w:rPr>
          <w:color w:val="000000" w:themeColor="text1"/>
        </w:rPr>
        <w:t>.</w:t>
      </w:r>
    </w:p>
    <w:p w14:paraId="009B4159" w14:textId="77777777" w:rsidR="00E91BDF" w:rsidRPr="00E527EE" w:rsidRDefault="00E91BDF" w:rsidP="00E91BDF">
      <w:pPr>
        <w:pStyle w:val="ListParagraph"/>
        <w:numPr>
          <w:ilvl w:val="1"/>
          <w:numId w:val="6"/>
        </w:numPr>
        <w:tabs>
          <w:tab w:val="left" w:pos="426"/>
        </w:tabs>
        <w:spacing w:after="60" w:line="288" w:lineRule="auto"/>
        <w:ind w:left="0" w:firstLine="0"/>
        <w:contextualSpacing w:val="0"/>
        <w:jc w:val="both"/>
        <w:rPr>
          <w:color w:val="000000" w:themeColor="text1"/>
        </w:rPr>
      </w:pPr>
      <w:proofErr w:type="spellStart"/>
      <w:r w:rsidRPr="00E527EE">
        <w:rPr>
          <w:color w:val="000000" w:themeColor="text1"/>
        </w:rPr>
        <w:t>Tờ</w:t>
      </w:r>
      <w:proofErr w:type="spellEnd"/>
      <w:r w:rsidRPr="00E527EE">
        <w:rPr>
          <w:color w:val="000000" w:themeColor="text1"/>
        </w:rPr>
        <w:t xml:space="preserve"> </w:t>
      </w:r>
      <w:proofErr w:type="spellStart"/>
      <w:r w:rsidRPr="00E527EE">
        <w:rPr>
          <w:color w:val="000000" w:themeColor="text1"/>
        </w:rPr>
        <w:t>khai</w:t>
      </w:r>
      <w:proofErr w:type="spellEnd"/>
      <w:r w:rsidRPr="00E527EE">
        <w:rPr>
          <w:color w:val="000000" w:themeColor="text1"/>
        </w:rPr>
        <w:t xml:space="preserve"> hàng </w:t>
      </w:r>
      <w:proofErr w:type="spellStart"/>
      <w:r w:rsidRPr="00E527EE">
        <w:rPr>
          <w:color w:val="000000" w:themeColor="text1"/>
        </w:rPr>
        <w:t>hóa</w:t>
      </w:r>
      <w:proofErr w:type="spellEnd"/>
      <w:r w:rsidRPr="00E527EE">
        <w:rPr>
          <w:color w:val="000000" w:themeColor="text1"/>
        </w:rPr>
        <w:t xml:space="preserve"> </w:t>
      </w:r>
      <w:proofErr w:type="spellStart"/>
      <w:r w:rsidRPr="00E527EE">
        <w:rPr>
          <w:color w:val="000000" w:themeColor="text1"/>
        </w:rPr>
        <w:t>nhập</w:t>
      </w:r>
      <w:proofErr w:type="spellEnd"/>
      <w:r w:rsidRPr="00E527EE">
        <w:rPr>
          <w:color w:val="000000" w:themeColor="text1"/>
        </w:rPr>
        <w:t xml:space="preserve"> </w:t>
      </w:r>
      <w:proofErr w:type="spellStart"/>
      <w:r w:rsidRPr="00E527EE">
        <w:rPr>
          <w:color w:val="000000" w:themeColor="text1"/>
        </w:rPr>
        <w:t>khẩu</w:t>
      </w:r>
      <w:proofErr w:type="spellEnd"/>
      <w:r w:rsidRPr="00E527EE">
        <w:rPr>
          <w:color w:val="000000" w:themeColor="text1"/>
        </w:rPr>
        <w:t xml:space="preserve"> </w:t>
      </w:r>
      <w:proofErr w:type="spellStart"/>
      <w:r w:rsidRPr="00E527EE">
        <w:rPr>
          <w:color w:val="000000" w:themeColor="text1"/>
        </w:rPr>
        <w:t>của</w:t>
      </w:r>
      <w:proofErr w:type="spellEnd"/>
      <w:r w:rsidRPr="00E527EE">
        <w:rPr>
          <w:color w:val="000000" w:themeColor="text1"/>
        </w:rPr>
        <w:t xml:space="preserve"> </w:t>
      </w:r>
      <w:proofErr w:type="spellStart"/>
      <w:r w:rsidRPr="00E527EE">
        <w:rPr>
          <w:color w:val="000000" w:themeColor="text1"/>
        </w:rPr>
        <w:t>các</w:t>
      </w:r>
      <w:proofErr w:type="spellEnd"/>
      <w:r w:rsidRPr="00E527EE">
        <w:rPr>
          <w:color w:val="000000" w:themeColor="text1"/>
        </w:rPr>
        <w:t xml:space="preserve"> </w:t>
      </w:r>
      <w:proofErr w:type="spellStart"/>
      <w:r w:rsidRPr="00E527EE">
        <w:rPr>
          <w:color w:val="000000" w:themeColor="text1"/>
        </w:rPr>
        <w:t>sản</w:t>
      </w:r>
      <w:proofErr w:type="spellEnd"/>
      <w:r w:rsidRPr="00E527EE">
        <w:rPr>
          <w:color w:val="000000" w:themeColor="text1"/>
        </w:rPr>
        <w:t xml:space="preserve"> </w:t>
      </w:r>
      <w:proofErr w:type="spellStart"/>
      <w:r w:rsidRPr="00E527EE">
        <w:rPr>
          <w:color w:val="000000" w:themeColor="text1"/>
        </w:rPr>
        <w:t>phẩm</w:t>
      </w:r>
      <w:proofErr w:type="spellEnd"/>
      <w:r w:rsidRPr="00E527EE">
        <w:rPr>
          <w:color w:val="000000" w:themeColor="text1"/>
        </w:rPr>
        <w:t xml:space="preserve"> </w:t>
      </w:r>
      <w:proofErr w:type="spellStart"/>
      <w:r w:rsidRPr="00E527EE">
        <w:rPr>
          <w:color w:val="000000" w:themeColor="text1"/>
        </w:rPr>
        <w:t>nhập</w:t>
      </w:r>
      <w:proofErr w:type="spellEnd"/>
      <w:r w:rsidRPr="00E527EE">
        <w:rPr>
          <w:color w:val="000000" w:themeColor="text1"/>
        </w:rPr>
        <w:t xml:space="preserve"> </w:t>
      </w:r>
      <w:proofErr w:type="spellStart"/>
      <w:r w:rsidRPr="00E527EE">
        <w:rPr>
          <w:color w:val="000000" w:themeColor="text1"/>
        </w:rPr>
        <w:t>khẩu</w:t>
      </w:r>
      <w:proofErr w:type="spellEnd"/>
      <w:r w:rsidRPr="00E527EE">
        <w:rPr>
          <w:color w:val="000000" w:themeColor="text1"/>
        </w:rPr>
        <w:t xml:space="preserve"> </w:t>
      </w:r>
      <w:proofErr w:type="spellStart"/>
      <w:r w:rsidRPr="00E527EE">
        <w:rPr>
          <w:color w:val="000000" w:themeColor="text1"/>
        </w:rPr>
        <w:t>cần</w:t>
      </w:r>
      <w:proofErr w:type="spellEnd"/>
      <w:r w:rsidRPr="00E527EE">
        <w:rPr>
          <w:color w:val="000000" w:themeColor="text1"/>
        </w:rPr>
        <w:t xml:space="preserve"> </w:t>
      </w:r>
      <w:proofErr w:type="spellStart"/>
      <w:r w:rsidRPr="00E527EE">
        <w:rPr>
          <w:color w:val="000000" w:themeColor="text1"/>
        </w:rPr>
        <w:t>có</w:t>
      </w:r>
      <w:proofErr w:type="spellEnd"/>
      <w:r w:rsidRPr="00E527EE">
        <w:rPr>
          <w:color w:val="000000" w:themeColor="text1"/>
        </w:rPr>
        <w:t xml:space="preserve"> </w:t>
      </w:r>
      <w:proofErr w:type="spellStart"/>
      <w:r w:rsidRPr="00E527EE">
        <w:rPr>
          <w:color w:val="000000" w:themeColor="text1"/>
        </w:rPr>
        <w:t>tem</w:t>
      </w:r>
      <w:proofErr w:type="spellEnd"/>
      <w:r w:rsidRPr="00E527EE">
        <w:rPr>
          <w:color w:val="000000" w:themeColor="text1"/>
        </w:rPr>
        <w:t xml:space="preserve"> </w:t>
      </w:r>
      <w:proofErr w:type="spellStart"/>
      <w:r w:rsidRPr="00E527EE">
        <w:rPr>
          <w:color w:val="000000" w:themeColor="text1"/>
        </w:rPr>
        <w:t>nhập</w:t>
      </w:r>
      <w:proofErr w:type="spellEnd"/>
      <w:r w:rsidRPr="00E527EE">
        <w:rPr>
          <w:color w:val="000000" w:themeColor="text1"/>
        </w:rPr>
        <w:t xml:space="preserve"> </w:t>
      </w:r>
      <w:proofErr w:type="spellStart"/>
      <w:r w:rsidRPr="00E527EE">
        <w:rPr>
          <w:color w:val="000000" w:themeColor="text1"/>
        </w:rPr>
        <w:t>khẩu</w:t>
      </w:r>
      <w:proofErr w:type="spellEnd"/>
      <w:r w:rsidRPr="00E527EE">
        <w:rPr>
          <w:color w:val="000000" w:themeColor="text1"/>
        </w:rPr>
        <w:t>.</w:t>
      </w:r>
    </w:p>
    <w:p w14:paraId="5F269F03" w14:textId="77777777" w:rsidR="00E91BDF" w:rsidRPr="00E527EE" w:rsidRDefault="00E91BDF" w:rsidP="00E91BDF">
      <w:pPr>
        <w:tabs>
          <w:tab w:val="left" w:pos="426"/>
        </w:tabs>
        <w:spacing w:after="60" w:line="288" w:lineRule="auto"/>
        <w:jc w:val="both"/>
        <w:rPr>
          <w:b/>
          <w:color w:val="000000" w:themeColor="text1"/>
          <w:lang w:val="vi-VN"/>
        </w:rPr>
      </w:pPr>
      <w:r w:rsidRPr="00E527EE">
        <w:rPr>
          <w:b/>
          <w:color w:val="000000" w:themeColor="text1"/>
        </w:rPr>
        <w:t xml:space="preserve">ĐIỀU </w:t>
      </w:r>
      <w:r>
        <w:rPr>
          <w:b/>
          <w:color w:val="000000" w:themeColor="text1"/>
        </w:rPr>
        <w:t>12</w:t>
      </w:r>
      <w:r w:rsidRPr="00E527EE">
        <w:rPr>
          <w:b/>
          <w:color w:val="000000" w:themeColor="text1"/>
        </w:rPr>
        <w:t>.</w:t>
      </w:r>
      <w:r w:rsidRPr="00E527EE">
        <w:rPr>
          <w:b/>
          <w:color w:val="000000" w:themeColor="text1"/>
          <w:lang w:val="vi-VN"/>
        </w:rPr>
        <w:t xml:space="preserve"> TRÁCH NHIỆM CỦA </w:t>
      </w:r>
      <w:r w:rsidRPr="00E527EE">
        <w:rPr>
          <w:b/>
          <w:color w:val="000000" w:themeColor="text1"/>
        </w:rPr>
        <w:t>BÊN A</w:t>
      </w:r>
      <w:r w:rsidRPr="00E527EE">
        <w:rPr>
          <w:b/>
          <w:color w:val="000000" w:themeColor="text1"/>
          <w:lang w:val="vi-VN"/>
        </w:rPr>
        <w:t xml:space="preserve"> TRONG VIỆC TẠO MÃ HÀNG HÓA</w:t>
      </w:r>
    </w:p>
    <w:p w14:paraId="67AF3252" w14:textId="77777777" w:rsidR="00E91BDF" w:rsidRPr="00E527EE" w:rsidRDefault="00E91BDF" w:rsidP="00E91BDF">
      <w:pPr>
        <w:tabs>
          <w:tab w:val="left" w:pos="426"/>
        </w:tabs>
        <w:autoSpaceDE w:val="0"/>
        <w:autoSpaceDN w:val="0"/>
        <w:adjustRightInd w:val="0"/>
        <w:spacing w:after="60" w:line="288" w:lineRule="auto"/>
        <w:jc w:val="both"/>
        <w:rPr>
          <w:color w:val="000000" w:themeColor="text1"/>
          <w:lang w:val="vi-VN"/>
        </w:rPr>
      </w:pPr>
      <w:r w:rsidRPr="00E527EE">
        <w:rPr>
          <w:color w:val="000000" w:themeColor="text1"/>
          <w:lang w:val="vi-VN"/>
        </w:rPr>
        <w:t>Do nhu cầu xác định Hàng hóa, lưu trữ và quản lý các giao dịch bán Hàng hóa, Bên A phải thông báo cho Bên B một cách chính xác toàn bộ các dữ liệu liên quan đến Hàng hóa, và chịu hoàn toàn trách nhiệm về sự chính xác và tin cậy của các thông tin đó. Bên A phải cung cấp thông tin bổ sung theo yêu cầu của Bên B. Thông tin sẽ bao gồm nhưng không giới hạn ở:</w:t>
      </w:r>
    </w:p>
    <w:p w14:paraId="472A5F3C" w14:textId="77777777" w:rsidR="00E91BDF" w:rsidRPr="00E527EE" w:rsidRDefault="00E91BDF" w:rsidP="00E91BDF">
      <w:pPr>
        <w:tabs>
          <w:tab w:val="left" w:pos="426"/>
          <w:tab w:val="left" w:pos="567"/>
        </w:tabs>
        <w:autoSpaceDE w:val="0"/>
        <w:autoSpaceDN w:val="0"/>
        <w:adjustRightInd w:val="0"/>
        <w:spacing w:after="60" w:line="288" w:lineRule="auto"/>
        <w:jc w:val="both"/>
        <w:rPr>
          <w:color w:val="000000" w:themeColor="text1"/>
          <w:lang w:val="vi-VN"/>
        </w:rPr>
      </w:pPr>
      <w:r w:rsidRPr="00E527EE">
        <w:rPr>
          <w:color w:val="000000" w:themeColor="text1"/>
          <w:lang w:val="vi-VN"/>
        </w:rPr>
        <w:t>1.</w:t>
      </w:r>
      <w:r w:rsidRPr="00E527EE">
        <w:rPr>
          <w:color w:val="000000" w:themeColor="text1"/>
          <w:lang w:val="vi-VN"/>
        </w:rPr>
        <w:tab/>
        <w:t>Mã số - mã vạch của Hàng hóa: là mã số - mã vạch có trên mỗi đơn vị Hàng hóa bán cho người tiêu dùng. Mã này phải luôn có trên Hàng hóa hay bao bì của Hàng hóa. Mã này phải đọc được trên hệ thống thiết bị tại các điểm kinh doanh của của Bên B.</w:t>
      </w:r>
    </w:p>
    <w:p w14:paraId="3F946CC5" w14:textId="77777777" w:rsidR="00E91BDF" w:rsidRPr="00E527EE" w:rsidRDefault="00E91BDF" w:rsidP="00E91BDF">
      <w:pPr>
        <w:tabs>
          <w:tab w:val="left" w:pos="426"/>
          <w:tab w:val="left" w:pos="567"/>
        </w:tabs>
        <w:autoSpaceDE w:val="0"/>
        <w:autoSpaceDN w:val="0"/>
        <w:adjustRightInd w:val="0"/>
        <w:spacing w:after="60" w:line="288" w:lineRule="auto"/>
        <w:jc w:val="both"/>
        <w:rPr>
          <w:color w:val="000000" w:themeColor="text1"/>
          <w:lang w:val="vi-VN"/>
        </w:rPr>
      </w:pPr>
      <w:r w:rsidRPr="00E527EE">
        <w:rPr>
          <w:color w:val="000000" w:themeColor="text1"/>
          <w:lang w:val="vi-VN"/>
        </w:rPr>
        <w:t>2.</w:t>
      </w:r>
      <w:r w:rsidRPr="00E527EE">
        <w:rPr>
          <w:color w:val="000000" w:themeColor="text1"/>
          <w:lang w:val="vi-VN"/>
        </w:rPr>
        <w:tab/>
        <w:t>Thông tin về Hàng hóa: là tên Hàng hóa và các thông tin bắt buộc cần thiết cho việc thông tin cho người tiêu dùng tại các siêu thị và các của hàng tiện ích của các công ty bán lẻ của B. Bên A cam kết cung cấp Hàng hóa theo đúng bản thông tin Hàng hóa đã cung cấp cho Bên B và đã được Bên B chấp nhận theo Hợp Đồng và các Đơn Hàng có liên quan.</w:t>
      </w:r>
    </w:p>
    <w:p w14:paraId="3C1D9197" w14:textId="77777777" w:rsidR="00E91BDF" w:rsidRPr="00E527EE" w:rsidRDefault="00E91BDF" w:rsidP="00E91BDF">
      <w:pPr>
        <w:tabs>
          <w:tab w:val="left" w:pos="426"/>
          <w:tab w:val="left" w:pos="567"/>
        </w:tabs>
        <w:autoSpaceDE w:val="0"/>
        <w:autoSpaceDN w:val="0"/>
        <w:adjustRightInd w:val="0"/>
        <w:spacing w:after="60" w:line="288" w:lineRule="auto"/>
        <w:jc w:val="both"/>
        <w:rPr>
          <w:color w:val="000000" w:themeColor="text1"/>
          <w:lang w:val="vi-VN"/>
        </w:rPr>
      </w:pPr>
      <w:r w:rsidRPr="00E527EE">
        <w:rPr>
          <w:color w:val="000000" w:themeColor="text1"/>
          <w:lang w:val="vi-VN"/>
        </w:rPr>
        <w:t>3.</w:t>
      </w:r>
      <w:r w:rsidRPr="00E527EE">
        <w:rPr>
          <w:color w:val="000000" w:themeColor="text1"/>
          <w:lang w:val="vi-VN"/>
        </w:rPr>
        <w:tab/>
        <w:t>Bao bì Hàng hóa: là bao bì của một hay nhiều đơn vị Hàng hóa bán cho người tiêu dùng. Bao bì Hàng hóa phải được giữ cố định và chỉ được thay đổi khi thông báo thay đổi bao bì Hàng hóa của Bên A đã được Bên B chấp nhận bằng văn bản.</w:t>
      </w:r>
    </w:p>
    <w:p w14:paraId="55672765" w14:textId="77777777" w:rsidR="00E91BDF" w:rsidRPr="00E527EE" w:rsidRDefault="00E91BDF" w:rsidP="00E91BDF">
      <w:pPr>
        <w:tabs>
          <w:tab w:val="left" w:pos="426"/>
          <w:tab w:val="left" w:pos="567"/>
        </w:tabs>
        <w:autoSpaceDE w:val="0"/>
        <w:autoSpaceDN w:val="0"/>
        <w:adjustRightInd w:val="0"/>
        <w:spacing w:after="60" w:line="288" w:lineRule="auto"/>
        <w:jc w:val="both"/>
        <w:rPr>
          <w:color w:val="000000" w:themeColor="text1"/>
          <w:lang w:val="vi-VN"/>
        </w:rPr>
      </w:pPr>
      <w:r w:rsidRPr="00E527EE">
        <w:rPr>
          <w:color w:val="000000" w:themeColor="text1"/>
          <w:lang w:val="vi-VN"/>
        </w:rPr>
        <w:t>4.</w:t>
      </w:r>
      <w:r w:rsidRPr="00E527EE">
        <w:rPr>
          <w:color w:val="000000" w:themeColor="text1"/>
          <w:lang w:val="vi-VN"/>
        </w:rPr>
        <w:tab/>
        <w:t>Chấm dứt sản xuất Hàng hóa: Trong trường hợp chấm dứt sản xuất hoặc ngừng cung cấp Hàng hóa, Bên A phải thông báo bằng văn bản cho Bên B trong vòng 1 (một) tháng trước khi ngừng sản xuất hay cung cấp Hàng hóa đó.</w:t>
      </w:r>
    </w:p>
    <w:p w14:paraId="715F29DA" w14:textId="77777777" w:rsidR="00E91BDF" w:rsidRPr="00E527EE" w:rsidRDefault="00E91BDF" w:rsidP="00E91BDF">
      <w:pPr>
        <w:tabs>
          <w:tab w:val="left" w:pos="426"/>
        </w:tabs>
        <w:autoSpaceDE w:val="0"/>
        <w:autoSpaceDN w:val="0"/>
        <w:adjustRightInd w:val="0"/>
        <w:spacing w:after="60" w:line="288" w:lineRule="auto"/>
        <w:jc w:val="both"/>
        <w:rPr>
          <w:color w:val="000000" w:themeColor="text1"/>
          <w:lang w:val="vi-VN"/>
        </w:rPr>
      </w:pPr>
      <w:r w:rsidRPr="00E527EE">
        <w:rPr>
          <w:color w:val="000000" w:themeColor="text1"/>
          <w:lang w:val="vi-VN"/>
        </w:rPr>
        <w:t>5.</w:t>
      </w:r>
      <w:r w:rsidRPr="00E527EE">
        <w:rPr>
          <w:color w:val="000000" w:themeColor="text1"/>
          <w:lang w:val="vi-VN"/>
        </w:rPr>
        <w:tab/>
        <w:t>Để hạn chế việc lạm dụng có thể xảy ra làm ảnh hưởng tới hoạt động của các siêu thị của Bên B, những chi phí quản lý sau đây Bên A sẽ phải trả cho Bên B:</w:t>
      </w:r>
    </w:p>
    <w:p w14:paraId="6AD57A11" w14:textId="77777777" w:rsidR="00E91BDF" w:rsidRPr="00E527EE" w:rsidRDefault="00E91BDF" w:rsidP="00E91BDF">
      <w:pPr>
        <w:numPr>
          <w:ilvl w:val="0"/>
          <w:numId w:val="8"/>
        </w:numPr>
        <w:tabs>
          <w:tab w:val="left" w:pos="426"/>
        </w:tabs>
        <w:autoSpaceDE w:val="0"/>
        <w:autoSpaceDN w:val="0"/>
        <w:adjustRightInd w:val="0"/>
        <w:spacing w:after="60" w:line="288" w:lineRule="auto"/>
        <w:ind w:left="0" w:firstLine="0"/>
        <w:jc w:val="both"/>
        <w:rPr>
          <w:color w:val="000000" w:themeColor="text1"/>
          <w:lang w:val="vi-VN"/>
        </w:rPr>
      </w:pPr>
      <w:r w:rsidRPr="00E527EE">
        <w:rPr>
          <w:color w:val="000000" w:themeColor="text1"/>
          <w:lang w:val="vi-VN"/>
        </w:rPr>
        <w:t xml:space="preserve">Tạo lập mã mới khi có thay đổi về thông tin pháp nhân của Bên A: </w:t>
      </w:r>
      <w:r w:rsidRPr="000355C1">
        <w:rPr>
          <w:color w:val="000000" w:themeColor="text1"/>
          <w:lang w:val="vi-VN"/>
        </w:rPr>
        <w:t>3</w:t>
      </w:r>
      <w:r w:rsidRPr="00E527EE">
        <w:rPr>
          <w:color w:val="000000" w:themeColor="text1"/>
          <w:lang w:val="vi-VN"/>
        </w:rPr>
        <w:t>.000.000 VNĐ (</w:t>
      </w:r>
      <w:r w:rsidRPr="000355C1">
        <w:rPr>
          <w:color w:val="000000" w:themeColor="text1"/>
          <w:lang w:val="vi-VN"/>
        </w:rPr>
        <w:t>Ba</w:t>
      </w:r>
      <w:r w:rsidRPr="00E527EE">
        <w:rPr>
          <w:color w:val="000000" w:themeColor="text1"/>
          <w:lang w:val="vi-VN"/>
        </w:rPr>
        <w:t xml:space="preserve"> triệu đồng Việt Nam);</w:t>
      </w:r>
    </w:p>
    <w:p w14:paraId="1AB8D158" w14:textId="77777777" w:rsidR="00E91BDF" w:rsidRPr="00E527EE" w:rsidRDefault="00E91BDF" w:rsidP="00E91BDF">
      <w:pPr>
        <w:numPr>
          <w:ilvl w:val="0"/>
          <w:numId w:val="8"/>
        </w:numPr>
        <w:tabs>
          <w:tab w:val="left" w:pos="426"/>
        </w:tabs>
        <w:autoSpaceDE w:val="0"/>
        <w:autoSpaceDN w:val="0"/>
        <w:adjustRightInd w:val="0"/>
        <w:spacing w:after="60" w:line="288" w:lineRule="auto"/>
        <w:ind w:left="0" w:firstLine="0"/>
        <w:jc w:val="both"/>
        <w:rPr>
          <w:color w:val="000000" w:themeColor="text1"/>
          <w:lang w:val="vi-VN"/>
        </w:rPr>
      </w:pPr>
      <w:r w:rsidRPr="00E527EE">
        <w:rPr>
          <w:color w:val="000000" w:themeColor="text1"/>
          <w:lang w:val="vi-VN"/>
        </w:rPr>
        <w:t>Thay đổi nhà phân phố</w:t>
      </w:r>
      <w:r>
        <w:rPr>
          <w:color w:val="000000" w:themeColor="text1"/>
          <w:lang w:val="vi-VN"/>
        </w:rPr>
        <w:t xml:space="preserve">i Hàng hóa: </w:t>
      </w:r>
      <w:r w:rsidRPr="000355C1">
        <w:rPr>
          <w:color w:val="000000" w:themeColor="text1"/>
          <w:lang w:val="vi-VN"/>
        </w:rPr>
        <w:t>3</w:t>
      </w:r>
      <w:r>
        <w:rPr>
          <w:color w:val="000000" w:themeColor="text1"/>
          <w:lang w:val="vi-VN"/>
        </w:rPr>
        <w:t>.000.000 VNĐ (</w:t>
      </w:r>
      <w:r w:rsidRPr="000355C1">
        <w:rPr>
          <w:color w:val="000000" w:themeColor="text1"/>
          <w:lang w:val="vi-VN"/>
        </w:rPr>
        <w:t xml:space="preserve">Ba </w:t>
      </w:r>
      <w:r w:rsidRPr="00E527EE">
        <w:rPr>
          <w:color w:val="000000" w:themeColor="text1"/>
          <w:lang w:val="vi-VN"/>
        </w:rPr>
        <w:t>triệu đồng Việ</w:t>
      </w:r>
      <w:r>
        <w:rPr>
          <w:color w:val="000000" w:themeColor="text1"/>
          <w:lang w:val="vi-VN"/>
        </w:rPr>
        <w:t xml:space="preserve">t Nam) </w:t>
      </w:r>
      <w:r w:rsidRPr="00E527EE">
        <w:rPr>
          <w:color w:val="000000" w:themeColor="text1"/>
          <w:lang w:val="vi-VN"/>
        </w:rPr>
        <w:t>đối với những Hợp đồng có các bên đại diện của Bên A gồm: Nhà sản xuất và Nhà phân phối;</w:t>
      </w:r>
    </w:p>
    <w:p w14:paraId="3F43D77D" w14:textId="77777777" w:rsidR="00E91BDF" w:rsidRPr="00E527EE" w:rsidRDefault="00E91BDF" w:rsidP="00E91BDF">
      <w:pPr>
        <w:numPr>
          <w:ilvl w:val="0"/>
          <w:numId w:val="8"/>
        </w:numPr>
        <w:tabs>
          <w:tab w:val="left" w:pos="426"/>
        </w:tabs>
        <w:autoSpaceDE w:val="0"/>
        <w:autoSpaceDN w:val="0"/>
        <w:adjustRightInd w:val="0"/>
        <w:spacing w:after="60" w:line="288" w:lineRule="auto"/>
        <w:ind w:left="0" w:firstLine="0"/>
        <w:jc w:val="both"/>
        <w:rPr>
          <w:color w:val="000000" w:themeColor="text1"/>
          <w:lang w:val="vi-VN"/>
        </w:rPr>
      </w:pPr>
      <w:r w:rsidRPr="00E527EE">
        <w:rPr>
          <w:color w:val="000000" w:themeColor="text1"/>
          <w:lang w:val="vi-VN"/>
        </w:rPr>
        <w:t>Bên A không thông báo cho Bên B (i) về những thay đổi về mã số - mã vạch trong vòng 30 (ba mươi) ngày kể từ ngày có thay đổi đó, hoặc (ii) về việc ngừng sản xuất hoặc ngừng cung cấp Hàng hóa như quy định tại Mục 4 ở trên: </w:t>
      </w:r>
      <w:r w:rsidRPr="000355C1">
        <w:rPr>
          <w:color w:val="000000" w:themeColor="text1"/>
          <w:lang w:val="vi-VN"/>
        </w:rPr>
        <w:t>1</w:t>
      </w:r>
      <w:r w:rsidRPr="00E527EE">
        <w:rPr>
          <w:color w:val="000000" w:themeColor="text1"/>
          <w:lang w:val="vi-VN"/>
        </w:rPr>
        <w:t>.000.000 VNĐ (</w:t>
      </w:r>
      <w:r w:rsidRPr="000355C1">
        <w:rPr>
          <w:color w:val="000000" w:themeColor="text1"/>
          <w:lang w:val="vi-VN"/>
        </w:rPr>
        <w:t>Một</w:t>
      </w:r>
      <w:r w:rsidRPr="00E527EE">
        <w:rPr>
          <w:color w:val="000000" w:themeColor="text1"/>
          <w:lang w:val="vi-VN"/>
        </w:rPr>
        <w:t xml:space="preserve"> triệu đồng Việt Nam) cho mỗi loại Hàng hóa và mỗi lần chậm thông báo. </w:t>
      </w:r>
    </w:p>
    <w:p w14:paraId="28AEAAEE" w14:textId="77777777" w:rsidR="00615CBC" w:rsidRPr="00E527EE" w:rsidRDefault="00615CBC" w:rsidP="00615CBC">
      <w:pPr>
        <w:pStyle w:val="ListParagraph"/>
        <w:tabs>
          <w:tab w:val="left" w:pos="360"/>
          <w:tab w:val="left" w:pos="426"/>
        </w:tabs>
        <w:spacing w:after="60" w:line="288" w:lineRule="auto"/>
        <w:ind w:left="0"/>
        <w:jc w:val="both"/>
        <w:rPr>
          <w:b/>
          <w:color w:val="000000" w:themeColor="text1"/>
          <w:lang w:val="es-ES"/>
        </w:rPr>
      </w:pPr>
      <w:r w:rsidRPr="00E527EE">
        <w:rPr>
          <w:b/>
          <w:color w:val="000000" w:themeColor="text1"/>
          <w:lang w:val="es-ES"/>
        </w:rPr>
        <w:t>ĐIỀ</w:t>
      </w:r>
      <w:r w:rsidR="00E91BDF">
        <w:rPr>
          <w:b/>
          <w:color w:val="000000" w:themeColor="text1"/>
          <w:lang w:val="es-ES"/>
        </w:rPr>
        <w:t>U 13</w:t>
      </w:r>
      <w:r w:rsidRPr="00E527EE">
        <w:rPr>
          <w:b/>
          <w:color w:val="000000" w:themeColor="text1"/>
          <w:lang w:val="es-ES"/>
        </w:rPr>
        <w:t>: ĐIỀU KHOẢN KHÁC</w:t>
      </w:r>
    </w:p>
    <w:p w14:paraId="4FE0421A" w14:textId="77777777" w:rsidR="00615CBC" w:rsidRPr="00E527EE" w:rsidRDefault="0086105F" w:rsidP="00615CBC">
      <w:pPr>
        <w:tabs>
          <w:tab w:val="left" w:pos="426"/>
        </w:tabs>
        <w:spacing w:after="60" w:line="288" w:lineRule="auto"/>
        <w:jc w:val="both"/>
        <w:rPr>
          <w:rStyle w:val="PageNumber"/>
          <w:color w:val="000000" w:themeColor="text1"/>
          <w:lang w:val="es-ES"/>
        </w:rPr>
      </w:pPr>
      <w:r w:rsidRPr="00E527EE">
        <w:rPr>
          <w:rStyle w:val="PageNumber"/>
          <w:color w:val="000000" w:themeColor="text1"/>
          <w:lang w:val="es-ES"/>
        </w:rPr>
        <w:t>1</w:t>
      </w:r>
      <w:r w:rsidR="00E62C56">
        <w:rPr>
          <w:rStyle w:val="PageNumber"/>
          <w:color w:val="000000" w:themeColor="text1"/>
          <w:lang w:val="es-ES"/>
        </w:rPr>
        <w:t>3</w:t>
      </w:r>
      <w:r w:rsidRPr="00E527EE">
        <w:rPr>
          <w:rStyle w:val="PageNumber"/>
          <w:color w:val="000000" w:themeColor="text1"/>
          <w:lang w:val="es-ES"/>
        </w:rPr>
        <w:t>.1</w:t>
      </w:r>
      <w:r w:rsidR="00E91BDF">
        <w:rPr>
          <w:rStyle w:val="PageNumber"/>
          <w:color w:val="000000" w:themeColor="text1"/>
          <w:lang w:val="es-ES"/>
        </w:rPr>
        <w:t xml:space="preserve"> </w:t>
      </w:r>
      <w:proofErr w:type="spellStart"/>
      <w:r w:rsidR="00615CBC" w:rsidRPr="00E527EE">
        <w:rPr>
          <w:rStyle w:val="PageNumber"/>
          <w:color w:val="000000" w:themeColor="text1"/>
          <w:lang w:val="es-ES"/>
        </w:rPr>
        <w:t>Các</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phụ</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lục</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của</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Hợp</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đồng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có</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giá</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trị</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ràng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buộc</w:t>
      </w:r>
      <w:proofErr w:type="spellEnd"/>
      <w:r w:rsidR="00615CBC" w:rsidRPr="00E527EE">
        <w:rPr>
          <w:rStyle w:val="PageNumber"/>
          <w:color w:val="000000" w:themeColor="text1"/>
          <w:lang w:val="es-ES"/>
        </w:rPr>
        <w:t xml:space="preserve"> 2 </w:t>
      </w:r>
      <w:proofErr w:type="spellStart"/>
      <w:r w:rsidR="00615CBC" w:rsidRPr="00E527EE">
        <w:rPr>
          <w:rStyle w:val="PageNumber"/>
          <w:color w:val="000000" w:themeColor="text1"/>
          <w:lang w:val="es-ES"/>
        </w:rPr>
        <w:t>bên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và</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là</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phần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không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thể</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tách</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rời</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của</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Hợp</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đồng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này</w:t>
      </w:r>
      <w:proofErr w:type="spellEnd"/>
      <w:r w:rsidR="00615CBC" w:rsidRPr="00E527EE">
        <w:rPr>
          <w:rStyle w:val="PageNumber"/>
          <w:color w:val="000000" w:themeColor="text1"/>
          <w:lang w:val="es-ES"/>
        </w:rPr>
        <w:t>.</w:t>
      </w:r>
    </w:p>
    <w:p w14:paraId="6954D0E2" w14:textId="77777777" w:rsidR="00615CBC" w:rsidRPr="00E527EE" w:rsidRDefault="00E62C56" w:rsidP="00615CBC">
      <w:pPr>
        <w:tabs>
          <w:tab w:val="left" w:pos="426"/>
        </w:tabs>
        <w:spacing w:after="60" w:line="288" w:lineRule="auto"/>
        <w:jc w:val="both"/>
        <w:rPr>
          <w:rStyle w:val="PageNumber"/>
          <w:color w:val="000000" w:themeColor="text1"/>
          <w:lang w:val="es-ES"/>
        </w:rPr>
      </w:pPr>
      <w:r>
        <w:rPr>
          <w:rStyle w:val="PageNumber"/>
          <w:color w:val="000000" w:themeColor="text1"/>
          <w:lang w:val="es-ES"/>
        </w:rPr>
        <w:t>13</w:t>
      </w:r>
      <w:r w:rsidR="0086105F" w:rsidRPr="00E527EE">
        <w:rPr>
          <w:rStyle w:val="PageNumber"/>
          <w:color w:val="000000" w:themeColor="text1"/>
          <w:lang w:val="es-ES"/>
        </w:rPr>
        <w:t>.2</w:t>
      </w:r>
      <w:r w:rsidR="0086105F" w:rsidRPr="00E527EE">
        <w:rPr>
          <w:rStyle w:val="PageNumber"/>
          <w:color w:val="000000" w:themeColor="text1"/>
          <w:lang w:val="es-ES"/>
        </w:rPr>
        <w:tab/>
      </w:r>
      <w:r w:rsidR="00E91BDF">
        <w:rPr>
          <w:rStyle w:val="PageNumber"/>
          <w:color w:val="000000" w:themeColor="text1"/>
          <w:lang w:val="es-ES"/>
        </w:rPr>
        <w:t xml:space="preserve"> </w:t>
      </w:r>
      <w:r w:rsidR="00615CBC" w:rsidRPr="00E527EE">
        <w:rPr>
          <w:rStyle w:val="PageNumber"/>
          <w:color w:val="000000" w:themeColor="text1"/>
          <w:lang w:val="es-ES"/>
        </w:rPr>
        <w:t xml:space="preserve">Hai </w:t>
      </w:r>
      <w:proofErr w:type="spellStart"/>
      <w:r w:rsidR="00615CBC" w:rsidRPr="00E527EE">
        <w:rPr>
          <w:rStyle w:val="PageNumber"/>
          <w:color w:val="000000" w:themeColor="text1"/>
          <w:lang w:val="es-ES"/>
        </w:rPr>
        <w:t>bên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sẽ</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cùng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nhau</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thực</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hiện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nghiêm</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chỉnh</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các</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điều</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khoản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đã</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ghi</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trong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Hợp</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đồng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Nếu</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một</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trong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hai</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bên</w:t>
      </w:r>
      <w:proofErr w:type="spellEnd"/>
      <w:r w:rsidR="00615CBC" w:rsidRPr="00E527EE">
        <w:rPr>
          <w:rStyle w:val="PageNumber"/>
          <w:color w:val="000000" w:themeColor="text1"/>
          <w:lang w:val="es-ES"/>
        </w:rPr>
        <w:t xml:space="preserve"> vi </w:t>
      </w:r>
      <w:proofErr w:type="spellStart"/>
      <w:r w:rsidR="00615CBC" w:rsidRPr="00E527EE">
        <w:rPr>
          <w:rStyle w:val="PageNumber"/>
          <w:color w:val="000000" w:themeColor="text1"/>
          <w:lang w:val="es-ES"/>
        </w:rPr>
        <w:t>phạm</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các</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điều</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khoản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của</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Hợp</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đồng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thì</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phải</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chịu</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hoàn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toàn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trách</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nhiệm</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trước</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Pháp</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luật</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và</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bồi</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thường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thiệt</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hại</w:t>
      </w:r>
      <w:proofErr w:type="spellEnd"/>
      <w:r w:rsidR="00615CBC" w:rsidRPr="00E527EE">
        <w:rPr>
          <w:rStyle w:val="PageNumber"/>
          <w:color w:val="000000" w:themeColor="text1"/>
          <w:lang w:val="es-ES"/>
        </w:rPr>
        <w:t xml:space="preserve"> cho </w:t>
      </w:r>
      <w:proofErr w:type="spellStart"/>
      <w:r w:rsidR="00615CBC" w:rsidRPr="00E527EE">
        <w:rPr>
          <w:rStyle w:val="PageNumber"/>
          <w:color w:val="000000" w:themeColor="text1"/>
          <w:lang w:val="es-ES"/>
        </w:rPr>
        <w:t>phía</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bên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kia</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Trong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quá</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trình</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thực</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hiện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nếu</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có</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phát</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sinh</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một</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số</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việc</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ngoài</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Hợp</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đồng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hai</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bên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sẽ</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gặp</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nhau</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cùng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bàn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bạc</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giải</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quyết</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nếu</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không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giải</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quyết</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được</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một</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trong</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hai</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bên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có</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quyền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đưa</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ra</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tòa</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án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có</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thẩm</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quyền</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giải</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quyết</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theo</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Quy</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định</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của</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Pháp</w:t>
      </w:r>
      <w:proofErr w:type="spellEnd"/>
      <w:r w:rsidR="00615CBC" w:rsidRPr="00E527EE">
        <w:rPr>
          <w:rStyle w:val="PageNumber"/>
          <w:color w:val="000000" w:themeColor="text1"/>
          <w:lang w:val="es-ES"/>
        </w:rPr>
        <w:t xml:space="preserve"> </w:t>
      </w:r>
      <w:proofErr w:type="spellStart"/>
      <w:r w:rsidR="00615CBC" w:rsidRPr="00E527EE">
        <w:rPr>
          <w:rStyle w:val="PageNumber"/>
          <w:color w:val="000000" w:themeColor="text1"/>
          <w:lang w:val="es-ES"/>
        </w:rPr>
        <w:t>luật</w:t>
      </w:r>
      <w:proofErr w:type="spellEnd"/>
      <w:r w:rsidR="00615CBC" w:rsidRPr="00E527EE">
        <w:rPr>
          <w:rStyle w:val="PageNumber"/>
          <w:color w:val="000000" w:themeColor="text1"/>
          <w:lang w:val="es-ES"/>
        </w:rPr>
        <w:t>.</w:t>
      </w:r>
    </w:p>
    <w:p w14:paraId="75DE6E73" w14:textId="77777777" w:rsidR="00615CBC" w:rsidRPr="00E527EE" w:rsidRDefault="00E62C56" w:rsidP="00615CBC">
      <w:pPr>
        <w:tabs>
          <w:tab w:val="left" w:pos="360"/>
          <w:tab w:val="left" w:pos="426"/>
        </w:tabs>
        <w:spacing w:after="60" w:line="288" w:lineRule="auto"/>
        <w:jc w:val="both"/>
        <w:rPr>
          <w:color w:val="000000" w:themeColor="text1"/>
          <w:lang w:val="es-ES"/>
        </w:rPr>
      </w:pPr>
      <w:r>
        <w:rPr>
          <w:color w:val="000000" w:themeColor="text1"/>
          <w:lang w:val="es-ES"/>
        </w:rPr>
        <w:lastRenderedPageBreak/>
        <w:t>13</w:t>
      </w:r>
      <w:r w:rsidR="0086105F" w:rsidRPr="00E527EE">
        <w:rPr>
          <w:color w:val="000000" w:themeColor="text1"/>
          <w:lang w:val="es-ES"/>
        </w:rPr>
        <w:t>.3</w:t>
      </w:r>
      <w:r w:rsidR="00E91BDF">
        <w:rPr>
          <w:color w:val="000000" w:themeColor="text1"/>
          <w:lang w:val="es-ES"/>
        </w:rPr>
        <w:t xml:space="preserve"> </w:t>
      </w:r>
      <w:proofErr w:type="spellStart"/>
      <w:r w:rsidR="00615CBC" w:rsidRPr="00E527EE">
        <w:rPr>
          <w:color w:val="000000" w:themeColor="text1"/>
          <w:lang w:val="es-ES"/>
        </w:rPr>
        <w:t>Việc</w:t>
      </w:r>
      <w:proofErr w:type="spellEnd"/>
      <w:r w:rsidR="00615CBC" w:rsidRPr="00E527EE">
        <w:rPr>
          <w:color w:val="000000" w:themeColor="text1"/>
          <w:lang w:val="es-ES"/>
        </w:rPr>
        <w:t xml:space="preserve"> </w:t>
      </w:r>
      <w:proofErr w:type="spellStart"/>
      <w:r w:rsidR="00615CBC" w:rsidRPr="00E527EE">
        <w:rPr>
          <w:color w:val="000000" w:themeColor="text1"/>
          <w:lang w:val="es-ES"/>
        </w:rPr>
        <w:t>bổ</w:t>
      </w:r>
      <w:proofErr w:type="spellEnd"/>
      <w:r w:rsidR="00615CBC" w:rsidRPr="00E527EE">
        <w:rPr>
          <w:color w:val="000000" w:themeColor="text1"/>
          <w:lang w:val="es-ES"/>
        </w:rPr>
        <w:t xml:space="preserve"> </w:t>
      </w:r>
      <w:proofErr w:type="spellStart"/>
      <w:r w:rsidR="00615CBC" w:rsidRPr="00E527EE">
        <w:rPr>
          <w:color w:val="000000" w:themeColor="text1"/>
          <w:lang w:val="es-ES"/>
        </w:rPr>
        <w:t>sung</w:t>
      </w:r>
      <w:proofErr w:type="spellEnd"/>
      <w:r w:rsidR="00615CBC" w:rsidRPr="00E527EE">
        <w:rPr>
          <w:color w:val="000000" w:themeColor="text1"/>
          <w:lang w:val="es-ES"/>
        </w:rPr>
        <w:t xml:space="preserve"> </w:t>
      </w:r>
      <w:proofErr w:type="spellStart"/>
      <w:r w:rsidR="00615CBC" w:rsidRPr="00E527EE">
        <w:rPr>
          <w:color w:val="000000" w:themeColor="text1"/>
          <w:lang w:val="es-ES"/>
        </w:rPr>
        <w:t>hoặc</w:t>
      </w:r>
      <w:proofErr w:type="spellEnd"/>
      <w:r w:rsidR="00615CBC" w:rsidRPr="00E527EE">
        <w:rPr>
          <w:color w:val="000000" w:themeColor="text1"/>
          <w:lang w:val="es-ES"/>
        </w:rPr>
        <w:t xml:space="preserve"> </w:t>
      </w:r>
      <w:proofErr w:type="spellStart"/>
      <w:r w:rsidR="00615CBC" w:rsidRPr="00E527EE">
        <w:rPr>
          <w:color w:val="000000" w:themeColor="text1"/>
          <w:lang w:val="es-ES"/>
        </w:rPr>
        <w:t>điều</w:t>
      </w:r>
      <w:proofErr w:type="spellEnd"/>
      <w:r w:rsidR="00615CBC" w:rsidRPr="00E527EE">
        <w:rPr>
          <w:color w:val="000000" w:themeColor="text1"/>
          <w:lang w:val="es-ES"/>
        </w:rPr>
        <w:t xml:space="preserve"> </w:t>
      </w:r>
      <w:proofErr w:type="spellStart"/>
      <w:r w:rsidR="00615CBC" w:rsidRPr="00E527EE">
        <w:rPr>
          <w:color w:val="000000" w:themeColor="text1"/>
          <w:lang w:val="es-ES"/>
        </w:rPr>
        <w:t>chỉnh</w:t>
      </w:r>
      <w:proofErr w:type="spellEnd"/>
      <w:r w:rsidR="00615CBC" w:rsidRPr="00E527EE">
        <w:rPr>
          <w:color w:val="000000" w:themeColor="text1"/>
          <w:lang w:val="es-ES"/>
        </w:rPr>
        <w:t xml:space="preserve"> </w:t>
      </w:r>
      <w:proofErr w:type="spellStart"/>
      <w:r w:rsidR="00615CBC" w:rsidRPr="00E527EE">
        <w:rPr>
          <w:color w:val="000000" w:themeColor="text1"/>
          <w:lang w:val="es-ES"/>
        </w:rPr>
        <w:t>các</w:t>
      </w:r>
      <w:proofErr w:type="spellEnd"/>
      <w:r w:rsidR="00615CBC" w:rsidRPr="00E527EE">
        <w:rPr>
          <w:color w:val="000000" w:themeColor="text1"/>
          <w:lang w:val="es-ES"/>
        </w:rPr>
        <w:t xml:space="preserve"> </w:t>
      </w:r>
      <w:proofErr w:type="spellStart"/>
      <w:r w:rsidR="00615CBC" w:rsidRPr="00E527EE">
        <w:rPr>
          <w:color w:val="000000" w:themeColor="text1"/>
          <w:lang w:val="es-ES"/>
        </w:rPr>
        <w:t>nội</w:t>
      </w:r>
      <w:proofErr w:type="spellEnd"/>
      <w:r w:rsidR="00615CBC" w:rsidRPr="00E527EE">
        <w:rPr>
          <w:color w:val="000000" w:themeColor="text1"/>
          <w:lang w:val="es-ES"/>
        </w:rPr>
        <w:t xml:space="preserve"> </w:t>
      </w:r>
      <w:proofErr w:type="spellStart"/>
      <w:r w:rsidR="00615CBC" w:rsidRPr="00E527EE">
        <w:rPr>
          <w:color w:val="000000" w:themeColor="text1"/>
          <w:lang w:val="es-ES"/>
        </w:rPr>
        <w:t>dung</w:t>
      </w:r>
      <w:proofErr w:type="spellEnd"/>
      <w:r w:rsidR="00615CBC" w:rsidRPr="00E527EE">
        <w:rPr>
          <w:color w:val="000000" w:themeColor="text1"/>
          <w:lang w:val="es-ES"/>
        </w:rPr>
        <w:t xml:space="preserve"> </w:t>
      </w:r>
      <w:proofErr w:type="spellStart"/>
      <w:r w:rsidR="00615CBC" w:rsidRPr="00E527EE">
        <w:rPr>
          <w:color w:val="000000" w:themeColor="text1"/>
          <w:lang w:val="es-ES"/>
        </w:rPr>
        <w:t>của</w:t>
      </w:r>
      <w:proofErr w:type="spellEnd"/>
      <w:r w:rsidR="00615CBC" w:rsidRPr="00E527EE">
        <w:rPr>
          <w:color w:val="000000" w:themeColor="text1"/>
          <w:lang w:val="es-ES"/>
        </w:rPr>
        <w:t xml:space="preserve"> </w:t>
      </w:r>
      <w:proofErr w:type="spellStart"/>
      <w:r w:rsidR="00615CBC" w:rsidRPr="00E527EE">
        <w:rPr>
          <w:color w:val="000000" w:themeColor="text1"/>
          <w:lang w:val="es-ES"/>
        </w:rPr>
        <w:t>Hợp</w:t>
      </w:r>
      <w:proofErr w:type="spellEnd"/>
      <w:r w:rsidR="00615CBC" w:rsidRPr="00E527EE">
        <w:rPr>
          <w:color w:val="000000" w:themeColor="text1"/>
          <w:lang w:val="es-ES"/>
        </w:rPr>
        <w:t xml:space="preserve"> </w:t>
      </w:r>
      <w:proofErr w:type="spellStart"/>
      <w:r w:rsidR="00615CBC" w:rsidRPr="00E527EE">
        <w:rPr>
          <w:color w:val="000000" w:themeColor="text1"/>
          <w:lang w:val="es-ES"/>
        </w:rPr>
        <w:t>đồng</w:t>
      </w:r>
      <w:proofErr w:type="spellEnd"/>
      <w:r w:rsidR="00615CBC" w:rsidRPr="00E527EE">
        <w:rPr>
          <w:color w:val="000000" w:themeColor="text1"/>
          <w:lang w:val="es-ES"/>
        </w:rPr>
        <w:t xml:space="preserve"> </w:t>
      </w:r>
      <w:proofErr w:type="spellStart"/>
      <w:r w:rsidR="00615CBC" w:rsidRPr="00E527EE">
        <w:rPr>
          <w:color w:val="000000" w:themeColor="text1"/>
          <w:lang w:val="es-ES"/>
        </w:rPr>
        <w:t>này</w:t>
      </w:r>
      <w:proofErr w:type="spellEnd"/>
      <w:r w:rsidR="00615CBC" w:rsidRPr="00E527EE">
        <w:rPr>
          <w:color w:val="000000" w:themeColor="text1"/>
          <w:lang w:val="es-ES"/>
        </w:rPr>
        <w:t xml:space="preserve"> </w:t>
      </w:r>
      <w:proofErr w:type="spellStart"/>
      <w:r w:rsidR="00615CBC" w:rsidRPr="00E527EE">
        <w:rPr>
          <w:color w:val="000000" w:themeColor="text1"/>
          <w:lang w:val="es-ES"/>
        </w:rPr>
        <w:t>chỉ</w:t>
      </w:r>
      <w:proofErr w:type="spellEnd"/>
      <w:r w:rsidR="00615CBC" w:rsidRPr="00E527EE">
        <w:rPr>
          <w:color w:val="000000" w:themeColor="text1"/>
          <w:lang w:val="es-ES"/>
        </w:rPr>
        <w:t xml:space="preserve"> </w:t>
      </w:r>
      <w:proofErr w:type="spellStart"/>
      <w:r w:rsidR="00615CBC" w:rsidRPr="00E527EE">
        <w:rPr>
          <w:color w:val="000000" w:themeColor="text1"/>
          <w:lang w:val="es-ES"/>
        </w:rPr>
        <w:t>có</w:t>
      </w:r>
      <w:proofErr w:type="spellEnd"/>
      <w:r w:rsidR="00615CBC" w:rsidRPr="00E527EE">
        <w:rPr>
          <w:color w:val="000000" w:themeColor="text1"/>
          <w:lang w:val="es-ES"/>
        </w:rPr>
        <w:t xml:space="preserve"> </w:t>
      </w:r>
      <w:proofErr w:type="spellStart"/>
      <w:r w:rsidR="00615CBC" w:rsidRPr="00E527EE">
        <w:rPr>
          <w:color w:val="000000" w:themeColor="text1"/>
          <w:lang w:val="es-ES"/>
        </w:rPr>
        <w:t>hiệu</w:t>
      </w:r>
      <w:proofErr w:type="spellEnd"/>
      <w:r w:rsidR="00615CBC" w:rsidRPr="00E527EE">
        <w:rPr>
          <w:color w:val="000000" w:themeColor="text1"/>
          <w:lang w:val="es-ES"/>
        </w:rPr>
        <w:t xml:space="preserve"> </w:t>
      </w:r>
      <w:proofErr w:type="spellStart"/>
      <w:r w:rsidR="00615CBC" w:rsidRPr="00E527EE">
        <w:rPr>
          <w:color w:val="000000" w:themeColor="text1"/>
          <w:lang w:val="es-ES"/>
        </w:rPr>
        <w:t>lực</w:t>
      </w:r>
      <w:proofErr w:type="spellEnd"/>
      <w:r w:rsidR="00615CBC" w:rsidRPr="00E527EE">
        <w:rPr>
          <w:color w:val="000000" w:themeColor="text1"/>
          <w:lang w:val="es-ES"/>
        </w:rPr>
        <w:t xml:space="preserve"> </w:t>
      </w:r>
      <w:proofErr w:type="spellStart"/>
      <w:r w:rsidR="00615CBC" w:rsidRPr="00E527EE">
        <w:rPr>
          <w:color w:val="000000" w:themeColor="text1"/>
          <w:lang w:val="es-ES"/>
        </w:rPr>
        <w:t>khi</w:t>
      </w:r>
      <w:proofErr w:type="spellEnd"/>
      <w:r w:rsidR="00615CBC" w:rsidRPr="00E527EE">
        <w:rPr>
          <w:color w:val="000000" w:themeColor="text1"/>
          <w:lang w:val="es-ES"/>
        </w:rPr>
        <w:t xml:space="preserve"> </w:t>
      </w:r>
      <w:proofErr w:type="spellStart"/>
      <w:r w:rsidR="00615CBC" w:rsidRPr="00E527EE">
        <w:rPr>
          <w:color w:val="000000" w:themeColor="text1"/>
          <w:lang w:val="es-ES"/>
        </w:rPr>
        <w:t>được</w:t>
      </w:r>
      <w:proofErr w:type="spellEnd"/>
      <w:r w:rsidR="00615CBC" w:rsidRPr="00E527EE">
        <w:rPr>
          <w:color w:val="000000" w:themeColor="text1"/>
          <w:lang w:val="es-ES"/>
        </w:rPr>
        <w:t xml:space="preserve"> </w:t>
      </w:r>
      <w:proofErr w:type="spellStart"/>
      <w:r w:rsidR="00615CBC" w:rsidRPr="00E527EE">
        <w:rPr>
          <w:color w:val="000000" w:themeColor="text1"/>
          <w:lang w:val="es-ES"/>
        </w:rPr>
        <w:t>lập</w:t>
      </w:r>
      <w:proofErr w:type="spellEnd"/>
      <w:r w:rsidR="00615CBC" w:rsidRPr="00E527EE">
        <w:rPr>
          <w:color w:val="000000" w:themeColor="text1"/>
          <w:lang w:val="es-ES"/>
        </w:rPr>
        <w:t xml:space="preserve"> </w:t>
      </w:r>
      <w:proofErr w:type="spellStart"/>
      <w:r w:rsidR="00615CBC" w:rsidRPr="00E527EE">
        <w:rPr>
          <w:color w:val="000000" w:themeColor="text1"/>
          <w:lang w:val="es-ES"/>
        </w:rPr>
        <w:t>thành</w:t>
      </w:r>
      <w:proofErr w:type="spellEnd"/>
      <w:r w:rsidR="00615CBC" w:rsidRPr="00E527EE">
        <w:rPr>
          <w:color w:val="000000" w:themeColor="text1"/>
          <w:lang w:val="es-ES"/>
        </w:rPr>
        <w:t xml:space="preserve"> </w:t>
      </w:r>
      <w:proofErr w:type="spellStart"/>
      <w:r w:rsidR="00615CBC" w:rsidRPr="00E527EE">
        <w:rPr>
          <w:color w:val="000000" w:themeColor="text1"/>
          <w:lang w:val="es-ES"/>
        </w:rPr>
        <w:t>văn</w:t>
      </w:r>
      <w:proofErr w:type="spellEnd"/>
      <w:r w:rsidR="00615CBC" w:rsidRPr="00E527EE">
        <w:rPr>
          <w:color w:val="000000" w:themeColor="text1"/>
          <w:lang w:val="es-ES"/>
        </w:rPr>
        <w:t xml:space="preserve"> </w:t>
      </w:r>
      <w:proofErr w:type="spellStart"/>
      <w:r w:rsidR="00615CBC" w:rsidRPr="00E527EE">
        <w:rPr>
          <w:color w:val="000000" w:themeColor="text1"/>
          <w:lang w:val="es-ES"/>
        </w:rPr>
        <w:t>bản</w:t>
      </w:r>
      <w:proofErr w:type="spellEnd"/>
      <w:r w:rsidR="00615CBC" w:rsidRPr="00E527EE">
        <w:rPr>
          <w:color w:val="000000" w:themeColor="text1"/>
          <w:lang w:val="es-ES"/>
        </w:rPr>
        <w:t xml:space="preserve"> </w:t>
      </w:r>
      <w:proofErr w:type="spellStart"/>
      <w:r w:rsidR="00615CBC" w:rsidRPr="00E527EE">
        <w:rPr>
          <w:color w:val="000000" w:themeColor="text1"/>
          <w:lang w:val="es-ES"/>
        </w:rPr>
        <w:t>và</w:t>
      </w:r>
      <w:proofErr w:type="spellEnd"/>
      <w:r w:rsidR="00615CBC" w:rsidRPr="00E527EE">
        <w:rPr>
          <w:color w:val="000000" w:themeColor="text1"/>
          <w:lang w:val="es-ES"/>
        </w:rPr>
        <w:t xml:space="preserve"> </w:t>
      </w:r>
      <w:proofErr w:type="spellStart"/>
      <w:r w:rsidR="00615CBC" w:rsidRPr="00E527EE">
        <w:rPr>
          <w:color w:val="000000" w:themeColor="text1"/>
          <w:lang w:val="es-ES"/>
        </w:rPr>
        <w:t>được</w:t>
      </w:r>
      <w:proofErr w:type="spellEnd"/>
      <w:r w:rsidR="00615CBC" w:rsidRPr="00E527EE">
        <w:rPr>
          <w:color w:val="000000" w:themeColor="text1"/>
          <w:lang w:val="es-ES"/>
        </w:rPr>
        <w:t xml:space="preserve"> </w:t>
      </w:r>
      <w:proofErr w:type="spellStart"/>
      <w:r w:rsidR="00615CBC" w:rsidRPr="00E527EE">
        <w:rPr>
          <w:color w:val="000000" w:themeColor="text1"/>
          <w:lang w:val="es-ES"/>
        </w:rPr>
        <w:t>ký</w:t>
      </w:r>
      <w:proofErr w:type="spellEnd"/>
      <w:r w:rsidR="00615CBC" w:rsidRPr="00E527EE">
        <w:rPr>
          <w:color w:val="000000" w:themeColor="text1"/>
          <w:lang w:val="es-ES"/>
        </w:rPr>
        <w:t xml:space="preserve"> </w:t>
      </w:r>
      <w:proofErr w:type="spellStart"/>
      <w:r w:rsidR="00615CBC" w:rsidRPr="00E527EE">
        <w:rPr>
          <w:color w:val="000000" w:themeColor="text1"/>
          <w:lang w:val="es-ES"/>
        </w:rPr>
        <w:t>kết</w:t>
      </w:r>
      <w:proofErr w:type="spellEnd"/>
      <w:r w:rsidR="00615CBC" w:rsidRPr="00E527EE">
        <w:rPr>
          <w:color w:val="000000" w:themeColor="text1"/>
          <w:lang w:val="es-ES"/>
        </w:rPr>
        <w:t xml:space="preserve"> </w:t>
      </w:r>
      <w:proofErr w:type="spellStart"/>
      <w:r w:rsidR="00615CBC" w:rsidRPr="00E527EE">
        <w:rPr>
          <w:color w:val="000000" w:themeColor="text1"/>
          <w:lang w:val="es-ES"/>
        </w:rPr>
        <w:t>bởi</w:t>
      </w:r>
      <w:proofErr w:type="spellEnd"/>
      <w:r w:rsidR="00615CBC" w:rsidRPr="00E527EE">
        <w:rPr>
          <w:color w:val="000000" w:themeColor="text1"/>
          <w:lang w:val="es-ES"/>
        </w:rPr>
        <w:t xml:space="preserve"> 2 </w:t>
      </w:r>
      <w:proofErr w:type="spellStart"/>
      <w:r w:rsidR="00615CBC" w:rsidRPr="00E527EE">
        <w:rPr>
          <w:color w:val="000000" w:themeColor="text1"/>
          <w:lang w:val="es-ES"/>
        </w:rPr>
        <w:t>bên</w:t>
      </w:r>
      <w:proofErr w:type="spellEnd"/>
      <w:r w:rsidR="00615CBC" w:rsidRPr="00E527EE">
        <w:rPr>
          <w:color w:val="000000" w:themeColor="text1"/>
          <w:lang w:val="es-ES"/>
        </w:rPr>
        <w:t>.</w:t>
      </w:r>
    </w:p>
    <w:p w14:paraId="714037BF" w14:textId="77777777" w:rsidR="00615CBC" w:rsidRPr="00E527EE" w:rsidRDefault="00E62C56" w:rsidP="00615CBC">
      <w:pPr>
        <w:tabs>
          <w:tab w:val="left" w:pos="426"/>
        </w:tabs>
        <w:spacing w:after="60" w:line="288" w:lineRule="auto"/>
        <w:jc w:val="both"/>
        <w:rPr>
          <w:color w:val="000000" w:themeColor="text1"/>
          <w:lang w:val="vi-VN"/>
        </w:rPr>
      </w:pPr>
      <w:r>
        <w:rPr>
          <w:color w:val="000000" w:themeColor="text1"/>
          <w:lang w:val="es-ES"/>
        </w:rPr>
        <w:t>13</w:t>
      </w:r>
      <w:r w:rsidR="0086105F" w:rsidRPr="00E527EE">
        <w:rPr>
          <w:color w:val="000000" w:themeColor="text1"/>
          <w:lang w:val="es-ES"/>
        </w:rPr>
        <w:t>.4</w:t>
      </w:r>
      <w:r w:rsidR="0086105F" w:rsidRPr="00E527EE">
        <w:rPr>
          <w:color w:val="000000" w:themeColor="text1"/>
          <w:lang w:val="es-ES"/>
        </w:rPr>
        <w:tab/>
      </w:r>
      <w:r w:rsidR="00E91BDF">
        <w:rPr>
          <w:color w:val="000000" w:themeColor="text1"/>
          <w:lang w:val="es-ES"/>
        </w:rPr>
        <w:t xml:space="preserve"> </w:t>
      </w:r>
      <w:proofErr w:type="spellStart"/>
      <w:r w:rsidR="00615CBC" w:rsidRPr="00E527EE">
        <w:rPr>
          <w:color w:val="000000" w:themeColor="text1"/>
          <w:lang w:val="es-ES"/>
        </w:rPr>
        <w:t>Mỗi</w:t>
      </w:r>
      <w:proofErr w:type="spellEnd"/>
      <w:r w:rsidR="00615CBC" w:rsidRPr="00E527EE">
        <w:rPr>
          <w:color w:val="000000" w:themeColor="text1"/>
          <w:lang w:val="es-ES"/>
        </w:rPr>
        <w:t xml:space="preserve"> </w:t>
      </w:r>
      <w:proofErr w:type="spellStart"/>
      <w:r w:rsidR="00615CBC" w:rsidRPr="00E527EE">
        <w:rPr>
          <w:color w:val="000000" w:themeColor="text1"/>
          <w:lang w:val="es-ES"/>
        </w:rPr>
        <w:t>bên</w:t>
      </w:r>
      <w:proofErr w:type="spellEnd"/>
      <w:r w:rsidR="00615CBC" w:rsidRPr="00E527EE">
        <w:rPr>
          <w:color w:val="000000" w:themeColor="text1"/>
          <w:lang w:val="es-ES"/>
        </w:rPr>
        <w:t xml:space="preserve"> </w:t>
      </w:r>
      <w:proofErr w:type="spellStart"/>
      <w:r w:rsidR="00615CBC" w:rsidRPr="00E527EE">
        <w:rPr>
          <w:color w:val="000000" w:themeColor="text1"/>
          <w:lang w:val="es-ES"/>
        </w:rPr>
        <w:t>phải</w:t>
      </w:r>
      <w:proofErr w:type="spellEnd"/>
      <w:r w:rsidR="00615CBC" w:rsidRPr="00E527EE">
        <w:rPr>
          <w:color w:val="000000" w:themeColor="text1"/>
          <w:lang w:val="es-ES"/>
        </w:rPr>
        <w:t xml:space="preserve"> </w:t>
      </w:r>
      <w:proofErr w:type="spellStart"/>
      <w:r w:rsidR="00615CBC" w:rsidRPr="00E527EE">
        <w:rPr>
          <w:color w:val="000000" w:themeColor="text1"/>
          <w:lang w:val="es-ES"/>
        </w:rPr>
        <w:t>giữ</w:t>
      </w:r>
      <w:proofErr w:type="spellEnd"/>
      <w:r w:rsidR="00615CBC" w:rsidRPr="00E527EE">
        <w:rPr>
          <w:color w:val="000000" w:themeColor="text1"/>
          <w:lang w:val="es-ES"/>
        </w:rPr>
        <w:t xml:space="preserve"> </w:t>
      </w:r>
      <w:proofErr w:type="spellStart"/>
      <w:r w:rsidR="00615CBC" w:rsidRPr="00E527EE">
        <w:rPr>
          <w:color w:val="000000" w:themeColor="text1"/>
          <w:lang w:val="es-ES"/>
        </w:rPr>
        <w:t>bí</w:t>
      </w:r>
      <w:proofErr w:type="spellEnd"/>
      <w:r w:rsidR="00615CBC" w:rsidRPr="00E527EE">
        <w:rPr>
          <w:color w:val="000000" w:themeColor="text1"/>
          <w:lang w:val="es-ES"/>
        </w:rPr>
        <w:t xml:space="preserve"> </w:t>
      </w:r>
      <w:proofErr w:type="spellStart"/>
      <w:r w:rsidR="00615CBC" w:rsidRPr="00E527EE">
        <w:rPr>
          <w:color w:val="000000" w:themeColor="text1"/>
          <w:lang w:val="es-ES"/>
        </w:rPr>
        <w:t>mật</w:t>
      </w:r>
      <w:proofErr w:type="spellEnd"/>
      <w:r w:rsidR="00615CBC" w:rsidRPr="00E527EE">
        <w:rPr>
          <w:color w:val="000000" w:themeColor="text1"/>
          <w:lang w:val="es-ES"/>
        </w:rPr>
        <w:t xml:space="preserve"> </w:t>
      </w:r>
      <w:proofErr w:type="spellStart"/>
      <w:r w:rsidR="00615CBC" w:rsidRPr="00E527EE">
        <w:rPr>
          <w:color w:val="000000" w:themeColor="text1"/>
          <w:lang w:val="es-ES"/>
        </w:rPr>
        <w:t>nội</w:t>
      </w:r>
      <w:proofErr w:type="spellEnd"/>
      <w:r w:rsidR="00615CBC" w:rsidRPr="00E527EE">
        <w:rPr>
          <w:color w:val="000000" w:themeColor="text1"/>
          <w:lang w:val="es-ES"/>
        </w:rPr>
        <w:t xml:space="preserve"> </w:t>
      </w:r>
      <w:proofErr w:type="spellStart"/>
      <w:r w:rsidR="00615CBC" w:rsidRPr="00E527EE">
        <w:rPr>
          <w:color w:val="000000" w:themeColor="text1"/>
          <w:lang w:val="es-ES"/>
        </w:rPr>
        <w:t>dung</w:t>
      </w:r>
      <w:proofErr w:type="spellEnd"/>
      <w:r w:rsidR="00615CBC" w:rsidRPr="00E527EE">
        <w:rPr>
          <w:color w:val="000000" w:themeColor="text1"/>
          <w:lang w:val="es-ES"/>
        </w:rPr>
        <w:t xml:space="preserve"> </w:t>
      </w:r>
      <w:proofErr w:type="spellStart"/>
      <w:r w:rsidR="00615CBC" w:rsidRPr="00E527EE">
        <w:rPr>
          <w:color w:val="000000" w:themeColor="text1"/>
          <w:lang w:val="es-ES"/>
        </w:rPr>
        <w:t>của</w:t>
      </w:r>
      <w:proofErr w:type="spellEnd"/>
      <w:r w:rsidR="00615CBC" w:rsidRPr="00E527EE">
        <w:rPr>
          <w:color w:val="000000" w:themeColor="text1"/>
          <w:lang w:val="es-ES"/>
        </w:rPr>
        <w:t xml:space="preserve"> </w:t>
      </w:r>
      <w:proofErr w:type="spellStart"/>
      <w:r w:rsidR="00615CBC" w:rsidRPr="00E527EE">
        <w:rPr>
          <w:color w:val="000000" w:themeColor="text1"/>
          <w:lang w:val="es-ES"/>
        </w:rPr>
        <w:t>Hợp</w:t>
      </w:r>
      <w:proofErr w:type="spellEnd"/>
      <w:r w:rsidR="00615CBC" w:rsidRPr="00E527EE">
        <w:rPr>
          <w:color w:val="000000" w:themeColor="text1"/>
          <w:lang w:val="es-ES"/>
        </w:rPr>
        <w:t xml:space="preserve"> </w:t>
      </w:r>
      <w:proofErr w:type="spellStart"/>
      <w:r w:rsidR="00615CBC" w:rsidRPr="00E527EE">
        <w:rPr>
          <w:color w:val="000000" w:themeColor="text1"/>
          <w:lang w:val="es-ES"/>
        </w:rPr>
        <w:t>đồng</w:t>
      </w:r>
      <w:proofErr w:type="spellEnd"/>
      <w:r w:rsidR="00615CBC" w:rsidRPr="00E527EE">
        <w:rPr>
          <w:color w:val="000000" w:themeColor="text1"/>
          <w:lang w:val="es-ES"/>
        </w:rPr>
        <w:t xml:space="preserve"> </w:t>
      </w:r>
      <w:proofErr w:type="spellStart"/>
      <w:r w:rsidR="00615CBC" w:rsidRPr="00E527EE">
        <w:rPr>
          <w:color w:val="000000" w:themeColor="text1"/>
          <w:lang w:val="es-ES"/>
        </w:rPr>
        <w:t>này</w:t>
      </w:r>
      <w:proofErr w:type="spellEnd"/>
      <w:r w:rsidR="00615CBC" w:rsidRPr="00E527EE">
        <w:rPr>
          <w:color w:val="000000" w:themeColor="text1"/>
          <w:lang w:val="es-ES"/>
        </w:rPr>
        <w:t xml:space="preserve"> </w:t>
      </w:r>
      <w:proofErr w:type="spellStart"/>
      <w:r w:rsidR="00615CBC" w:rsidRPr="00E527EE">
        <w:rPr>
          <w:color w:val="000000" w:themeColor="text1"/>
          <w:lang w:val="es-ES"/>
        </w:rPr>
        <w:t>và</w:t>
      </w:r>
      <w:proofErr w:type="spellEnd"/>
      <w:r w:rsidR="00615CBC" w:rsidRPr="00E527EE">
        <w:rPr>
          <w:color w:val="000000" w:themeColor="text1"/>
          <w:lang w:val="es-ES"/>
        </w:rPr>
        <w:t xml:space="preserve"> </w:t>
      </w:r>
      <w:proofErr w:type="spellStart"/>
      <w:r w:rsidR="00615CBC" w:rsidRPr="00E527EE">
        <w:rPr>
          <w:color w:val="000000" w:themeColor="text1"/>
          <w:lang w:val="es-ES"/>
        </w:rPr>
        <w:t>không</w:t>
      </w:r>
      <w:proofErr w:type="spellEnd"/>
      <w:r w:rsidR="00615CBC" w:rsidRPr="00E527EE">
        <w:rPr>
          <w:color w:val="000000" w:themeColor="text1"/>
          <w:lang w:val="es-ES"/>
        </w:rPr>
        <w:t xml:space="preserve"> </w:t>
      </w:r>
      <w:proofErr w:type="spellStart"/>
      <w:r w:rsidR="00615CBC" w:rsidRPr="00E527EE">
        <w:rPr>
          <w:color w:val="000000" w:themeColor="text1"/>
          <w:lang w:val="es-ES"/>
        </w:rPr>
        <w:t>được</w:t>
      </w:r>
      <w:proofErr w:type="spellEnd"/>
      <w:r w:rsidR="00615CBC" w:rsidRPr="00E527EE">
        <w:rPr>
          <w:color w:val="000000" w:themeColor="text1"/>
          <w:lang w:val="es-ES"/>
        </w:rPr>
        <w:t xml:space="preserve"> </w:t>
      </w:r>
      <w:proofErr w:type="spellStart"/>
      <w:r w:rsidR="00615CBC" w:rsidRPr="00E527EE">
        <w:rPr>
          <w:color w:val="000000" w:themeColor="text1"/>
          <w:lang w:val="es-ES"/>
        </w:rPr>
        <w:t>tiết</w:t>
      </w:r>
      <w:proofErr w:type="spellEnd"/>
      <w:r w:rsidR="00615CBC" w:rsidRPr="00E527EE">
        <w:rPr>
          <w:color w:val="000000" w:themeColor="text1"/>
          <w:lang w:val="es-ES"/>
        </w:rPr>
        <w:t xml:space="preserve"> </w:t>
      </w:r>
      <w:proofErr w:type="spellStart"/>
      <w:r w:rsidR="00615CBC" w:rsidRPr="00E527EE">
        <w:rPr>
          <w:color w:val="000000" w:themeColor="text1"/>
          <w:lang w:val="es-ES"/>
        </w:rPr>
        <w:t>lộ</w:t>
      </w:r>
      <w:proofErr w:type="spellEnd"/>
      <w:r w:rsidR="00615CBC" w:rsidRPr="00E527EE">
        <w:rPr>
          <w:color w:val="000000" w:themeColor="text1"/>
          <w:lang w:val="es-ES"/>
        </w:rPr>
        <w:t xml:space="preserve"> </w:t>
      </w:r>
      <w:proofErr w:type="spellStart"/>
      <w:r w:rsidR="00615CBC" w:rsidRPr="00E527EE">
        <w:rPr>
          <w:color w:val="000000" w:themeColor="text1"/>
          <w:lang w:val="es-ES"/>
        </w:rPr>
        <w:t>trong</w:t>
      </w:r>
      <w:proofErr w:type="spellEnd"/>
      <w:r w:rsidR="00615CBC" w:rsidRPr="00E527EE">
        <w:rPr>
          <w:color w:val="000000" w:themeColor="text1"/>
          <w:lang w:val="es-ES"/>
        </w:rPr>
        <w:t xml:space="preserve"> </w:t>
      </w:r>
      <w:proofErr w:type="spellStart"/>
      <w:r w:rsidR="00615CBC" w:rsidRPr="00E527EE">
        <w:rPr>
          <w:color w:val="000000" w:themeColor="text1"/>
          <w:lang w:val="es-ES"/>
        </w:rPr>
        <w:t>bất</w:t>
      </w:r>
      <w:proofErr w:type="spellEnd"/>
      <w:r w:rsidR="00615CBC" w:rsidRPr="00E527EE">
        <w:rPr>
          <w:color w:val="000000" w:themeColor="text1"/>
          <w:lang w:val="es-ES"/>
        </w:rPr>
        <w:t xml:space="preserve"> </w:t>
      </w:r>
      <w:proofErr w:type="spellStart"/>
      <w:r w:rsidR="00615CBC" w:rsidRPr="00E527EE">
        <w:rPr>
          <w:color w:val="000000" w:themeColor="text1"/>
          <w:lang w:val="es-ES"/>
        </w:rPr>
        <w:t>cứ</w:t>
      </w:r>
      <w:proofErr w:type="spellEnd"/>
      <w:r w:rsidR="00615CBC" w:rsidRPr="00E527EE">
        <w:rPr>
          <w:color w:val="000000" w:themeColor="text1"/>
          <w:lang w:val="es-ES"/>
        </w:rPr>
        <w:t xml:space="preserve"> </w:t>
      </w:r>
      <w:proofErr w:type="spellStart"/>
      <w:r w:rsidR="00615CBC" w:rsidRPr="00E527EE">
        <w:rPr>
          <w:color w:val="000000" w:themeColor="text1"/>
          <w:lang w:val="es-ES"/>
        </w:rPr>
        <w:t>bên</w:t>
      </w:r>
      <w:proofErr w:type="spellEnd"/>
      <w:r w:rsidR="00615CBC" w:rsidRPr="00E527EE">
        <w:rPr>
          <w:color w:val="000000" w:themeColor="text1"/>
          <w:lang w:val="es-ES"/>
        </w:rPr>
        <w:t xml:space="preserve"> </w:t>
      </w:r>
      <w:proofErr w:type="spellStart"/>
      <w:r w:rsidR="00615CBC" w:rsidRPr="00E527EE">
        <w:rPr>
          <w:color w:val="000000" w:themeColor="text1"/>
          <w:lang w:val="es-ES"/>
        </w:rPr>
        <w:t>thứ</w:t>
      </w:r>
      <w:proofErr w:type="spellEnd"/>
      <w:r w:rsidR="00615CBC" w:rsidRPr="00E527EE">
        <w:rPr>
          <w:color w:val="000000" w:themeColor="text1"/>
          <w:lang w:val="es-ES"/>
        </w:rPr>
        <w:t xml:space="preserve"> </w:t>
      </w:r>
      <w:proofErr w:type="spellStart"/>
      <w:r w:rsidR="00615CBC" w:rsidRPr="00E527EE">
        <w:rPr>
          <w:color w:val="000000" w:themeColor="text1"/>
          <w:lang w:val="es-ES"/>
        </w:rPr>
        <w:t>ba</w:t>
      </w:r>
      <w:proofErr w:type="spellEnd"/>
      <w:r w:rsidR="00615CBC" w:rsidRPr="00E527EE">
        <w:rPr>
          <w:color w:val="000000" w:themeColor="text1"/>
          <w:lang w:val="es-ES"/>
        </w:rPr>
        <w:t xml:space="preserve"> </w:t>
      </w:r>
      <w:proofErr w:type="spellStart"/>
      <w:r w:rsidR="00615CBC" w:rsidRPr="00E527EE">
        <w:rPr>
          <w:color w:val="000000" w:themeColor="text1"/>
          <w:lang w:val="es-ES"/>
        </w:rPr>
        <w:t>khác</w:t>
      </w:r>
      <w:proofErr w:type="spellEnd"/>
      <w:r w:rsidR="00615CBC" w:rsidRPr="00E527EE">
        <w:rPr>
          <w:color w:val="000000" w:themeColor="text1"/>
          <w:lang w:val="es-ES"/>
        </w:rPr>
        <w:t xml:space="preserve">. </w:t>
      </w:r>
      <w:r w:rsidR="00615CBC" w:rsidRPr="00E527EE">
        <w:rPr>
          <w:color w:val="000000" w:themeColor="text1"/>
          <w:lang w:val="vi-VN"/>
        </w:rPr>
        <w:t>Những thông tin thuộc bí mật kinh doanh hoặc những tài liệu mà hai bên biết hoặc tiếp cận được trong quá trình thực hiện Hợp đồng, kể cả nội dung Hợp đồng này, phụ lục hợp đồng và/hoặc đơn đặt hàng, thư từ trao đổi,… sẽ được coi là Thông tin bảo mật. Hai bên có trách nhiệm và cam kết bảo mật, không cung cấp cho bất kỳ bên thứ ba nào hoặc sử dụng thông tin bảo mật vì bất kỳ lý do gì nếu không có sự đồng ý bằng văn bản của bên kia trừ trường hợp cơ quan chức năng yêu cầu.</w:t>
      </w:r>
    </w:p>
    <w:p w14:paraId="47A791E6" w14:textId="77777777" w:rsidR="00615CBC" w:rsidRPr="00E527EE" w:rsidRDefault="00615CBC" w:rsidP="00615CBC">
      <w:pPr>
        <w:pStyle w:val="NormalWeb"/>
        <w:shd w:val="clear" w:color="auto" w:fill="FFFFFF"/>
        <w:tabs>
          <w:tab w:val="left" w:pos="426"/>
        </w:tabs>
        <w:spacing w:before="0" w:beforeAutospacing="0" w:after="60" w:afterAutospacing="0" w:line="288" w:lineRule="auto"/>
        <w:jc w:val="both"/>
        <w:rPr>
          <w:color w:val="000000" w:themeColor="text1"/>
          <w:lang w:val="vi-VN"/>
        </w:rPr>
      </w:pPr>
      <w:r w:rsidRPr="00E527EE">
        <w:rPr>
          <w:color w:val="000000" w:themeColor="text1"/>
          <w:lang w:val="vi-VN"/>
        </w:rPr>
        <w:t>Trong quá trình thực hiện Hợp đồng, hai bên cùng cam kết thực hiện nghiêm túc những nội dung sau đây:</w:t>
      </w:r>
    </w:p>
    <w:p w14:paraId="0294F39C" w14:textId="77777777" w:rsidR="00615CBC" w:rsidRPr="00E527EE" w:rsidRDefault="00615CBC" w:rsidP="00615CBC">
      <w:pPr>
        <w:numPr>
          <w:ilvl w:val="1"/>
          <w:numId w:val="2"/>
        </w:numPr>
        <w:tabs>
          <w:tab w:val="clear" w:pos="1440"/>
          <w:tab w:val="left" w:pos="426"/>
        </w:tabs>
        <w:spacing w:after="60" w:line="288" w:lineRule="auto"/>
        <w:ind w:left="0" w:firstLine="0"/>
        <w:jc w:val="both"/>
        <w:rPr>
          <w:color w:val="000000" w:themeColor="text1"/>
          <w:lang w:val="vi-VN"/>
        </w:rPr>
      </w:pPr>
      <w:r w:rsidRPr="00E527EE">
        <w:rPr>
          <w:color w:val="000000" w:themeColor="text1"/>
          <w:lang w:val="vi-VN"/>
        </w:rPr>
        <w:t>Không được phép sao chép, cung cấp một phần hay toàn bộ Thông tin bảo mật cho bất kỳ bên thứ ba nào biết khi chưa có sự chấp thuận bằng văn bản của bên có quyền sở hữu đối với Thông tin bảo mật.</w:t>
      </w:r>
    </w:p>
    <w:p w14:paraId="27524CFD" w14:textId="77777777" w:rsidR="00615CBC" w:rsidRPr="00E527EE" w:rsidRDefault="00615CBC" w:rsidP="00615CBC">
      <w:pPr>
        <w:numPr>
          <w:ilvl w:val="1"/>
          <w:numId w:val="2"/>
        </w:numPr>
        <w:tabs>
          <w:tab w:val="clear" w:pos="1440"/>
          <w:tab w:val="left" w:pos="426"/>
        </w:tabs>
        <w:spacing w:after="60" w:line="288" w:lineRule="auto"/>
        <w:ind w:left="0" w:firstLine="0"/>
        <w:jc w:val="both"/>
        <w:rPr>
          <w:color w:val="000000" w:themeColor="text1"/>
          <w:lang w:val="vi-VN"/>
        </w:rPr>
      </w:pPr>
      <w:r w:rsidRPr="00E527EE">
        <w:rPr>
          <w:color w:val="000000" w:themeColor="text1"/>
          <w:lang w:val="vi-VN"/>
        </w:rPr>
        <w:t>Không được sử dụng Thông tin bảo mật mà các bên đã cung cấp cho nhau phục vụ cho các mục đích khác ngoài việc thực hiện Hợp đồng.</w:t>
      </w:r>
    </w:p>
    <w:p w14:paraId="1B604AED" w14:textId="77777777" w:rsidR="00615CBC" w:rsidRPr="00E527EE" w:rsidRDefault="00615CBC" w:rsidP="00615CBC">
      <w:pPr>
        <w:tabs>
          <w:tab w:val="left" w:pos="426"/>
        </w:tabs>
        <w:spacing w:after="60" w:line="288" w:lineRule="auto"/>
        <w:jc w:val="both"/>
        <w:rPr>
          <w:rStyle w:val="PageNumber"/>
          <w:color w:val="000000" w:themeColor="text1"/>
          <w:lang w:val="vi-VN"/>
        </w:rPr>
      </w:pPr>
      <w:r w:rsidRPr="00E527EE">
        <w:rPr>
          <w:color w:val="000000" w:themeColor="text1"/>
          <w:lang w:val="vi-VN"/>
        </w:rPr>
        <w:t>Khi Hợp đồng hết hiệu lực hoặc trường hợp Hợp đồng bị hủy bỏ/chấm dứt, thì điều khoản về Bảo mật thông tin này vẫn có hiệu lực trong vòng hai (02) năm nữa kể từ ngày kết thúc hợp đồng.</w:t>
      </w:r>
    </w:p>
    <w:p w14:paraId="58271560" w14:textId="77777777" w:rsidR="00615CBC" w:rsidRPr="00E527EE" w:rsidRDefault="00615CBC" w:rsidP="00615CBC">
      <w:pPr>
        <w:tabs>
          <w:tab w:val="left" w:pos="426"/>
          <w:tab w:val="left" w:pos="567"/>
        </w:tabs>
        <w:spacing w:after="60" w:line="288" w:lineRule="auto"/>
        <w:jc w:val="both"/>
        <w:rPr>
          <w:b/>
          <w:bCs/>
          <w:noProof/>
          <w:color w:val="000000" w:themeColor="text1"/>
          <w:spacing w:val="-1"/>
          <w:lang w:val="vi-VN"/>
        </w:rPr>
      </w:pPr>
      <w:r w:rsidRPr="00E527EE">
        <w:rPr>
          <w:rStyle w:val="PageNumber"/>
          <w:color w:val="000000" w:themeColor="text1"/>
          <w:lang w:val="es-ES"/>
        </w:rPr>
        <w:t>1</w:t>
      </w:r>
      <w:r w:rsidR="00E62C56">
        <w:rPr>
          <w:rStyle w:val="PageNumber"/>
          <w:color w:val="000000" w:themeColor="text1"/>
          <w:lang w:val="es-ES"/>
        </w:rPr>
        <w:t>3</w:t>
      </w:r>
      <w:r w:rsidRPr="00E527EE">
        <w:rPr>
          <w:rStyle w:val="PageNumber"/>
          <w:color w:val="000000" w:themeColor="text1"/>
          <w:lang w:val="es-ES"/>
        </w:rPr>
        <w:t>.5</w:t>
      </w:r>
      <w:r w:rsidRPr="00E527EE">
        <w:rPr>
          <w:rStyle w:val="PageNumber"/>
          <w:color w:val="000000" w:themeColor="text1"/>
          <w:lang w:val="es-ES"/>
        </w:rPr>
        <w:tab/>
      </w:r>
      <w:r w:rsidRPr="00E527EE">
        <w:rPr>
          <w:rStyle w:val="PageNumber"/>
          <w:color w:val="000000" w:themeColor="text1"/>
          <w:lang w:val="es-ES"/>
        </w:rPr>
        <w:tab/>
      </w:r>
      <w:r w:rsidRPr="00E527EE">
        <w:rPr>
          <w:noProof/>
          <w:color w:val="000000" w:themeColor="text1"/>
          <w:lang w:val="vi-VN"/>
        </w:rPr>
        <w:t>Sự kiện Bất Khả Kháng là sự kiện xảy ra mang tính khách quan và nằm ngoài khả năng kiểm soát của các Bên như động đất, bão, lũ, lụt, lốc, sóng thần, lở đất; hỏa hoạn; chiến tranh hoặc có nguy cơ xảy ra chiến tranh, đình công, bạo loạn sự thay đổi chính sách hoặc sự ngăn cấm, hạn chế của cơ quan có thẩm quyền của Việt Nam.Việc một Bên không hoàn thành nghĩa vụ của mình do sự kiện Bất Khả Kháng sẽ không phải là cơ sở để Bên kia chấm dứt Hợp Đồng.</w:t>
      </w:r>
    </w:p>
    <w:p w14:paraId="6E6BF550" w14:textId="77777777" w:rsidR="00615CBC" w:rsidRPr="00E527EE" w:rsidRDefault="00615CBC" w:rsidP="00615CBC">
      <w:pPr>
        <w:tabs>
          <w:tab w:val="left" w:pos="426"/>
        </w:tabs>
        <w:spacing w:after="60" w:line="288" w:lineRule="auto"/>
        <w:jc w:val="both"/>
        <w:rPr>
          <w:noProof/>
          <w:color w:val="000000" w:themeColor="text1"/>
          <w:lang w:val="vi-VN"/>
        </w:rPr>
      </w:pPr>
      <w:r w:rsidRPr="00E527EE">
        <w:rPr>
          <w:noProof/>
          <w:color w:val="000000" w:themeColor="text1"/>
          <w:lang w:val="vi-VN"/>
        </w:rPr>
        <w:t>Bên Bị ảnh hưởng bởi sự kiện Bất Khả Kháng có nghĩa vụ phải:</w:t>
      </w:r>
    </w:p>
    <w:p w14:paraId="3EAEFE6A" w14:textId="77777777" w:rsidR="00615CBC" w:rsidRPr="00E527EE" w:rsidRDefault="00615CBC" w:rsidP="00615CBC">
      <w:pPr>
        <w:numPr>
          <w:ilvl w:val="0"/>
          <w:numId w:val="4"/>
        </w:numPr>
        <w:tabs>
          <w:tab w:val="left" w:pos="426"/>
        </w:tabs>
        <w:spacing w:after="60" w:line="288" w:lineRule="auto"/>
        <w:ind w:left="0" w:firstLine="0"/>
        <w:jc w:val="both"/>
        <w:rPr>
          <w:noProof/>
          <w:color w:val="000000" w:themeColor="text1"/>
          <w:lang w:val="vi-VN"/>
        </w:rPr>
      </w:pPr>
      <w:r w:rsidRPr="00E527EE">
        <w:rPr>
          <w:noProof/>
          <w:color w:val="000000" w:themeColor="text1"/>
          <w:lang w:val="vi-VN"/>
        </w:rPr>
        <w:t xml:space="preserve">Tiến </w:t>
      </w:r>
      <w:r w:rsidRPr="00E527EE">
        <w:rPr>
          <w:color w:val="000000" w:themeColor="text1"/>
          <w:lang w:val="vi-VN"/>
        </w:rPr>
        <w:t>hành</w:t>
      </w:r>
      <w:r w:rsidRPr="00E527EE">
        <w:rPr>
          <w:noProof/>
          <w:color w:val="000000" w:themeColor="text1"/>
          <w:lang w:val="vi-VN"/>
        </w:rPr>
        <w:t xml:space="preserve"> các biện pháp ngăn ngừa hợp lý và các biện pháp thay thế cần thiết để hạn chế tối đa ảnh hưởng do sự kiện Bất Khả Kháng gây ra.</w:t>
      </w:r>
    </w:p>
    <w:p w14:paraId="5A630831" w14:textId="77777777" w:rsidR="00615CBC" w:rsidRPr="00E527EE" w:rsidRDefault="00615CBC" w:rsidP="00615CBC">
      <w:pPr>
        <w:numPr>
          <w:ilvl w:val="0"/>
          <w:numId w:val="4"/>
        </w:numPr>
        <w:tabs>
          <w:tab w:val="left" w:pos="426"/>
        </w:tabs>
        <w:spacing w:after="60" w:line="288" w:lineRule="auto"/>
        <w:ind w:left="0" w:firstLine="0"/>
        <w:jc w:val="both"/>
        <w:rPr>
          <w:noProof/>
          <w:color w:val="000000" w:themeColor="text1"/>
          <w:lang w:val="vi-VN"/>
        </w:rPr>
      </w:pPr>
      <w:r w:rsidRPr="00E527EE">
        <w:rPr>
          <w:noProof/>
          <w:color w:val="000000" w:themeColor="text1"/>
          <w:lang w:val="vi-VN"/>
        </w:rPr>
        <w:t xml:space="preserve">Thông báo ngay cho Bên kia về sự kiện bất khả kháng xảy ra trong vòng 05 ngày ngay sau khi </w:t>
      </w:r>
      <w:r w:rsidRPr="00E527EE">
        <w:rPr>
          <w:color w:val="000000" w:themeColor="text1"/>
          <w:lang w:val="vi-VN"/>
        </w:rPr>
        <w:t>xảy</w:t>
      </w:r>
      <w:r w:rsidRPr="00E527EE">
        <w:rPr>
          <w:noProof/>
          <w:color w:val="000000" w:themeColor="text1"/>
          <w:lang w:val="vi-VN"/>
        </w:rPr>
        <w:t xml:space="preserve"> ra sự kiện Bất Khả Kháng.</w:t>
      </w:r>
    </w:p>
    <w:p w14:paraId="243E17EB" w14:textId="77777777" w:rsidR="00615CBC" w:rsidRPr="00E527EE" w:rsidRDefault="00615CBC" w:rsidP="00615CBC">
      <w:pPr>
        <w:tabs>
          <w:tab w:val="left" w:pos="426"/>
        </w:tabs>
        <w:spacing w:after="60" w:line="288" w:lineRule="auto"/>
        <w:jc w:val="both"/>
        <w:rPr>
          <w:rStyle w:val="PageNumber"/>
          <w:b/>
          <w:bCs/>
          <w:noProof/>
          <w:color w:val="000000" w:themeColor="text1"/>
          <w:lang w:val="vi-VN"/>
        </w:rPr>
      </w:pPr>
      <w:r w:rsidRPr="00E527EE">
        <w:rPr>
          <w:noProof/>
          <w:color w:val="000000" w:themeColor="text1"/>
          <w:lang w:val="vi-VN"/>
        </w:rPr>
        <w:t xml:space="preserve">Trong trường hợp chậm hoặc không thực hiện nghĩa vụ theo Hợp Đồng do xảy ra sự kiện Bất Khả Kháng, Bên bị ảnh hưởng bởi sự kiện Bất Khả Kháng sẽ được gia hạn thời gian </w:t>
      </w:r>
      <w:r w:rsidRPr="00E527EE">
        <w:rPr>
          <w:color w:val="000000" w:themeColor="text1"/>
          <w:lang w:val="vi-VN"/>
        </w:rPr>
        <w:t>thực</w:t>
      </w:r>
      <w:r w:rsidRPr="00E527EE">
        <w:rPr>
          <w:noProof/>
          <w:color w:val="000000" w:themeColor="text1"/>
          <w:lang w:val="vi-VN"/>
        </w:rPr>
        <w:t xml:space="preserve"> hiện nghĩa vụ bằng thời gian xảy ra sự kiện Bất Khả Kháng.</w:t>
      </w:r>
    </w:p>
    <w:p w14:paraId="7D285D39" w14:textId="77777777" w:rsidR="001837E5" w:rsidRPr="00E527EE" w:rsidRDefault="00615CBC" w:rsidP="001837E5">
      <w:pPr>
        <w:tabs>
          <w:tab w:val="left" w:pos="426"/>
          <w:tab w:val="left" w:pos="567"/>
        </w:tabs>
        <w:spacing w:after="60" w:line="288" w:lineRule="auto"/>
        <w:jc w:val="both"/>
        <w:rPr>
          <w:rStyle w:val="PageNumber"/>
          <w:color w:val="000000" w:themeColor="text1"/>
          <w:lang w:val="es-ES"/>
        </w:rPr>
      </w:pPr>
      <w:r w:rsidRPr="00E527EE">
        <w:rPr>
          <w:rStyle w:val="PageNumber"/>
          <w:color w:val="000000" w:themeColor="text1"/>
          <w:lang w:val="es-ES"/>
        </w:rPr>
        <w:t>1</w:t>
      </w:r>
      <w:r w:rsidR="00E62C56">
        <w:rPr>
          <w:rStyle w:val="PageNumber"/>
          <w:color w:val="000000" w:themeColor="text1"/>
          <w:lang w:val="es-ES"/>
        </w:rPr>
        <w:t>3</w:t>
      </w:r>
      <w:r w:rsidRPr="00E527EE">
        <w:rPr>
          <w:rStyle w:val="PageNumber"/>
          <w:color w:val="000000" w:themeColor="text1"/>
          <w:lang w:val="es-ES"/>
        </w:rPr>
        <w:t>.6</w:t>
      </w:r>
      <w:r w:rsidRPr="00E527EE">
        <w:rPr>
          <w:rStyle w:val="PageNumber"/>
          <w:color w:val="000000" w:themeColor="text1"/>
          <w:lang w:val="es-ES"/>
        </w:rPr>
        <w:tab/>
      </w:r>
      <w:r w:rsidRPr="00E527EE">
        <w:rPr>
          <w:rStyle w:val="PageNumber"/>
          <w:color w:val="000000" w:themeColor="text1"/>
          <w:lang w:val="es-ES"/>
        </w:rPr>
        <w:tab/>
      </w:r>
      <w:proofErr w:type="spellStart"/>
      <w:r w:rsidRPr="00E527EE">
        <w:rPr>
          <w:rStyle w:val="PageNumber"/>
          <w:color w:val="000000" w:themeColor="text1"/>
          <w:lang w:val="es-ES"/>
        </w:rPr>
        <w:t>Hợp</w:t>
      </w:r>
      <w:proofErr w:type="spellEnd"/>
      <w:r w:rsidRPr="00E527EE">
        <w:rPr>
          <w:rStyle w:val="PageNumber"/>
          <w:color w:val="000000" w:themeColor="text1"/>
          <w:lang w:val="es-ES"/>
        </w:rPr>
        <w:t xml:space="preserve"> </w:t>
      </w:r>
      <w:proofErr w:type="spellStart"/>
      <w:r w:rsidRPr="00E527EE">
        <w:rPr>
          <w:rStyle w:val="PageNumber"/>
          <w:color w:val="000000" w:themeColor="text1"/>
          <w:lang w:val="es-ES"/>
        </w:rPr>
        <w:t>đồng</w:t>
      </w:r>
      <w:proofErr w:type="spellEnd"/>
      <w:r w:rsidRPr="00E527EE">
        <w:rPr>
          <w:rStyle w:val="PageNumber"/>
          <w:color w:val="000000" w:themeColor="text1"/>
          <w:lang w:val="es-ES"/>
        </w:rPr>
        <w:t xml:space="preserve"> </w:t>
      </w:r>
      <w:proofErr w:type="spellStart"/>
      <w:r w:rsidRPr="00E527EE">
        <w:rPr>
          <w:rStyle w:val="PageNumber"/>
          <w:color w:val="000000" w:themeColor="text1"/>
          <w:lang w:val="es-ES"/>
        </w:rPr>
        <w:t>này</w:t>
      </w:r>
      <w:proofErr w:type="spellEnd"/>
      <w:r w:rsidRPr="00E527EE">
        <w:rPr>
          <w:rStyle w:val="PageNumber"/>
          <w:color w:val="000000" w:themeColor="text1"/>
          <w:lang w:val="es-ES"/>
        </w:rPr>
        <w:t xml:space="preserve"> </w:t>
      </w:r>
      <w:proofErr w:type="spellStart"/>
      <w:r w:rsidRPr="00E527EE">
        <w:rPr>
          <w:rStyle w:val="PageNumber"/>
          <w:color w:val="000000" w:themeColor="text1"/>
          <w:lang w:val="es-ES"/>
        </w:rPr>
        <w:t>được</w:t>
      </w:r>
      <w:proofErr w:type="spellEnd"/>
      <w:r w:rsidRPr="00E527EE">
        <w:rPr>
          <w:rStyle w:val="PageNumber"/>
          <w:color w:val="000000" w:themeColor="text1"/>
          <w:lang w:val="es-ES"/>
        </w:rPr>
        <w:t xml:space="preserve"> </w:t>
      </w:r>
      <w:proofErr w:type="spellStart"/>
      <w:r w:rsidRPr="00E527EE">
        <w:rPr>
          <w:rStyle w:val="PageNumber"/>
          <w:color w:val="000000" w:themeColor="text1"/>
          <w:lang w:val="es-ES"/>
        </w:rPr>
        <w:t>lậ</w:t>
      </w:r>
      <w:r w:rsidR="002066AE" w:rsidRPr="00E527EE">
        <w:rPr>
          <w:rStyle w:val="PageNumber"/>
          <w:color w:val="000000" w:themeColor="text1"/>
          <w:lang w:val="es-ES"/>
        </w:rPr>
        <w:t>p</w:t>
      </w:r>
      <w:proofErr w:type="spellEnd"/>
      <w:r w:rsidR="002066AE" w:rsidRPr="00E527EE">
        <w:rPr>
          <w:rStyle w:val="PageNumber"/>
          <w:color w:val="000000" w:themeColor="text1"/>
          <w:lang w:val="es-ES"/>
        </w:rPr>
        <w:t xml:space="preserve"> </w:t>
      </w:r>
      <w:proofErr w:type="spellStart"/>
      <w:r w:rsidR="002066AE" w:rsidRPr="00E527EE">
        <w:rPr>
          <w:rStyle w:val="PageNumber"/>
          <w:color w:val="000000" w:themeColor="text1"/>
          <w:lang w:val="es-ES"/>
        </w:rPr>
        <w:t>thành</w:t>
      </w:r>
      <w:proofErr w:type="spellEnd"/>
      <w:r w:rsidR="002066AE" w:rsidRPr="00E527EE">
        <w:rPr>
          <w:rStyle w:val="PageNumber"/>
          <w:color w:val="000000" w:themeColor="text1"/>
          <w:lang w:val="es-ES"/>
        </w:rPr>
        <w:t xml:space="preserve"> 0</w:t>
      </w:r>
      <w:r w:rsidR="006869C9">
        <w:rPr>
          <w:rStyle w:val="PageNumber"/>
          <w:color w:val="000000" w:themeColor="text1"/>
          <w:lang w:val="es-ES"/>
        </w:rPr>
        <w:t>4</w:t>
      </w:r>
      <w:r w:rsidR="00F94450" w:rsidRPr="00E527EE">
        <w:rPr>
          <w:rStyle w:val="PageNumber"/>
          <w:color w:val="000000" w:themeColor="text1"/>
          <w:lang w:val="es-ES"/>
        </w:rPr>
        <w:t xml:space="preserve"> (</w:t>
      </w:r>
      <w:proofErr w:type="spellStart"/>
      <w:r w:rsidR="006869C9">
        <w:rPr>
          <w:rStyle w:val="PageNumber"/>
          <w:color w:val="000000" w:themeColor="text1"/>
          <w:lang w:val="es-ES"/>
        </w:rPr>
        <w:t>bốn</w:t>
      </w:r>
      <w:proofErr w:type="spellEnd"/>
      <w:r w:rsidR="00F94450" w:rsidRPr="00E527EE">
        <w:rPr>
          <w:rStyle w:val="PageNumber"/>
          <w:color w:val="000000" w:themeColor="text1"/>
          <w:lang w:val="es-ES"/>
        </w:rPr>
        <w:t>)</w:t>
      </w:r>
      <w:r w:rsidRPr="00E527EE">
        <w:rPr>
          <w:rStyle w:val="PageNumber"/>
          <w:color w:val="000000" w:themeColor="text1"/>
          <w:lang w:val="es-ES"/>
        </w:rPr>
        <w:t xml:space="preserve"> </w:t>
      </w:r>
      <w:proofErr w:type="spellStart"/>
      <w:r w:rsidRPr="00E527EE">
        <w:rPr>
          <w:rStyle w:val="PageNumber"/>
          <w:color w:val="000000" w:themeColor="text1"/>
          <w:lang w:val="es-ES"/>
        </w:rPr>
        <w:t>bản</w:t>
      </w:r>
      <w:proofErr w:type="spellEnd"/>
      <w:r w:rsidRPr="00E527EE">
        <w:rPr>
          <w:rStyle w:val="PageNumber"/>
          <w:color w:val="000000" w:themeColor="text1"/>
          <w:lang w:val="es-ES"/>
        </w:rPr>
        <w:t xml:space="preserve"> </w:t>
      </w:r>
      <w:proofErr w:type="spellStart"/>
      <w:r w:rsidRPr="00E527EE">
        <w:rPr>
          <w:rStyle w:val="PageNumber"/>
          <w:color w:val="000000" w:themeColor="text1"/>
          <w:lang w:val="es-ES"/>
        </w:rPr>
        <w:t>có</w:t>
      </w:r>
      <w:proofErr w:type="spellEnd"/>
      <w:r w:rsidRPr="00E527EE">
        <w:rPr>
          <w:rStyle w:val="PageNumber"/>
          <w:color w:val="000000" w:themeColor="text1"/>
          <w:lang w:val="es-ES"/>
        </w:rPr>
        <w:t xml:space="preserve"> </w:t>
      </w:r>
      <w:proofErr w:type="spellStart"/>
      <w:r w:rsidRPr="00E527EE">
        <w:rPr>
          <w:rStyle w:val="PageNumber"/>
          <w:color w:val="000000" w:themeColor="text1"/>
          <w:lang w:val="es-ES"/>
        </w:rPr>
        <w:t>giá</w:t>
      </w:r>
      <w:proofErr w:type="spellEnd"/>
      <w:r w:rsidRPr="00E527EE">
        <w:rPr>
          <w:rStyle w:val="PageNumber"/>
          <w:color w:val="000000" w:themeColor="text1"/>
          <w:lang w:val="es-ES"/>
        </w:rPr>
        <w:t xml:space="preserve"> </w:t>
      </w:r>
      <w:proofErr w:type="spellStart"/>
      <w:r w:rsidRPr="00E527EE">
        <w:rPr>
          <w:rStyle w:val="PageNumber"/>
          <w:color w:val="000000" w:themeColor="text1"/>
          <w:lang w:val="es-ES"/>
        </w:rPr>
        <w:t>trị</w:t>
      </w:r>
      <w:proofErr w:type="spellEnd"/>
      <w:r w:rsidRPr="00E527EE">
        <w:rPr>
          <w:rStyle w:val="PageNumber"/>
          <w:color w:val="000000" w:themeColor="text1"/>
          <w:lang w:val="es-ES"/>
        </w:rPr>
        <w:t xml:space="preserve"> </w:t>
      </w:r>
      <w:proofErr w:type="spellStart"/>
      <w:r w:rsidRPr="00E527EE">
        <w:rPr>
          <w:rStyle w:val="PageNumber"/>
          <w:color w:val="000000" w:themeColor="text1"/>
          <w:lang w:val="es-ES"/>
        </w:rPr>
        <w:t>pháp</w:t>
      </w:r>
      <w:proofErr w:type="spellEnd"/>
      <w:r w:rsidRPr="00E527EE">
        <w:rPr>
          <w:rStyle w:val="PageNumber"/>
          <w:color w:val="000000" w:themeColor="text1"/>
          <w:lang w:val="es-ES"/>
        </w:rPr>
        <w:t xml:space="preserve"> </w:t>
      </w:r>
      <w:proofErr w:type="spellStart"/>
      <w:r w:rsidRPr="00E527EE">
        <w:rPr>
          <w:rStyle w:val="PageNumber"/>
          <w:color w:val="000000" w:themeColor="text1"/>
          <w:lang w:val="es-ES"/>
        </w:rPr>
        <w:t>lý</w:t>
      </w:r>
      <w:proofErr w:type="spellEnd"/>
      <w:r w:rsidRPr="00E527EE">
        <w:rPr>
          <w:rStyle w:val="PageNumber"/>
          <w:color w:val="000000" w:themeColor="text1"/>
          <w:lang w:val="es-ES"/>
        </w:rPr>
        <w:t xml:space="preserve"> </w:t>
      </w:r>
      <w:proofErr w:type="spellStart"/>
      <w:r w:rsidRPr="00E527EE">
        <w:rPr>
          <w:rStyle w:val="PageNumber"/>
          <w:color w:val="000000" w:themeColor="text1"/>
          <w:lang w:val="es-ES"/>
        </w:rPr>
        <w:t>như</w:t>
      </w:r>
      <w:proofErr w:type="spellEnd"/>
      <w:r w:rsidRPr="00E527EE">
        <w:rPr>
          <w:rStyle w:val="PageNumber"/>
          <w:color w:val="000000" w:themeColor="text1"/>
          <w:lang w:val="es-ES"/>
        </w:rPr>
        <w:t xml:space="preserve"> </w:t>
      </w:r>
      <w:proofErr w:type="spellStart"/>
      <w:r w:rsidRPr="00E527EE">
        <w:rPr>
          <w:rStyle w:val="PageNumber"/>
          <w:color w:val="000000" w:themeColor="text1"/>
          <w:lang w:val="es-ES"/>
        </w:rPr>
        <w:t>nhau</w:t>
      </w:r>
      <w:proofErr w:type="spellEnd"/>
      <w:r w:rsidRPr="00E527EE">
        <w:rPr>
          <w:rStyle w:val="PageNumber"/>
          <w:color w:val="000000" w:themeColor="text1"/>
          <w:lang w:val="es-ES"/>
        </w:rPr>
        <w:t xml:space="preserve">, </w:t>
      </w:r>
      <w:proofErr w:type="spellStart"/>
      <w:r w:rsidR="00F952BF" w:rsidRPr="00E527EE">
        <w:rPr>
          <w:rStyle w:val="PageNumber"/>
          <w:color w:val="000000" w:themeColor="text1"/>
          <w:lang w:val="es-ES"/>
        </w:rPr>
        <w:t>Bên</w:t>
      </w:r>
      <w:proofErr w:type="spellEnd"/>
      <w:r w:rsidR="00F952BF" w:rsidRPr="00E527EE">
        <w:rPr>
          <w:rStyle w:val="PageNumber"/>
          <w:color w:val="000000" w:themeColor="text1"/>
          <w:lang w:val="es-ES"/>
        </w:rPr>
        <w:t xml:space="preserve"> A </w:t>
      </w:r>
      <w:proofErr w:type="spellStart"/>
      <w:r w:rsidR="00F952BF" w:rsidRPr="00E527EE">
        <w:rPr>
          <w:rStyle w:val="PageNumber"/>
          <w:color w:val="000000" w:themeColor="text1"/>
          <w:lang w:val="es-ES"/>
        </w:rPr>
        <w:t>giữ</w:t>
      </w:r>
      <w:proofErr w:type="spellEnd"/>
      <w:r w:rsidR="00F952BF" w:rsidRPr="00E527EE">
        <w:rPr>
          <w:rStyle w:val="PageNumber"/>
          <w:color w:val="000000" w:themeColor="text1"/>
          <w:lang w:val="es-ES"/>
        </w:rPr>
        <w:t xml:space="preserve"> 02 (</w:t>
      </w:r>
      <w:proofErr w:type="spellStart"/>
      <w:r w:rsidR="00F952BF" w:rsidRPr="00E527EE">
        <w:rPr>
          <w:rStyle w:val="PageNumber"/>
          <w:color w:val="000000" w:themeColor="text1"/>
          <w:lang w:val="es-ES"/>
        </w:rPr>
        <w:t>hai</w:t>
      </w:r>
      <w:proofErr w:type="spellEnd"/>
      <w:r w:rsidR="00F952BF" w:rsidRPr="00E527EE">
        <w:rPr>
          <w:rStyle w:val="PageNumber"/>
          <w:color w:val="000000" w:themeColor="text1"/>
          <w:lang w:val="es-ES"/>
        </w:rPr>
        <w:t xml:space="preserve">) </w:t>
      </w:r>
      <w:proofErr w:type="spellStart"/>
      <w:r w:rsidR="00F952BF" w:rsidRPr="00E527EE">
        <w:rPr>
          <w:rStyle w:val="PageNumber"/>
          <w:color w:val="000000" w:themeColor="text1"/>
          <w:lang w:val="es-ES"/>
        </w:rPr>
        <w:t>bản</w:t>
      </w:r>
      <w:proofErr w:type="spellEnd"/>
      <w:r w:rsidR="00F952BF" w:rsidRPr="00E527EE">
        <w:rPr>
          <w:rStyle w:val="PageNumber"/>
          <w:color w:val="000000" w:themeColor="text1"/>
          <w:lang w:val="es-ES"/>
        </w:rPr>
        <w:t xml:space="preserve">, </w:t>
      </w:r>
      <w:proofErr w:type="spellStart"/>
      <w:r w:rsidR="00F952BF" w:rsidRPr="00E527EE">
        <w:rPr>
          <w:rStyle w:val="PageNumber"/>
          <w:color w:val="000000" w:themeColor="text1"/>
          <w:lang w:val="es-ES"/>
        </w:rPr>
        <w:t>Bên</w:t>
      </w:r>
      <w:proofErr w:type="spellEnd"/>
      <w:r w:rsidR="00F952BF" w:rsidRPr="00E527EE">
        <w:rPr>
          <w:rStyle w:val="PageNumber"/>
          <w:color w:val="000000" w:themeColor="text1"/>
          <w:lang w:val="es-ES"/>
        </w:rPr>
        <w:t xml:space="preserve"> B </w:t>
      </w:r>
      <w:proofErr w:type="spellStart"/>
      <w:r w:rsidR="00F952BF" w:rsidRPr="00E527EE">
        <w:rPr>
          <w:rStyle w:val="PageNumber"/>
          <w:color w:val="000000" w:themeColor="text1"/>
          <w:lang w:val="es-ES"/>
        </w:rPr>
        <w:t>giữ</w:t>
      </w:r>
      <w:proofErr w:type="spellEnd"/>
      <w:r w:rsidR="00F952BF" w:rsidRPr="00E527EE">
        <w:rPr>
          <w:rStyle w:val="PageNumber"/>
          <w:color w:val="000000" w:themeColor="text1"/>
          <w:lang w:val="es-ES"/>
        </w:rPr>
        <w:t xml:space="preserve"> 0</w:t>
      </w:r>
      <w:r w:rsidR="006869C9">
        <w:rPr>
          <w:rStyle w:val="PageNumber"/>
          <w:color w:val="000000" w:themeColor="text1"/>
          <w:lang w:val="es-ES"/>
        </w:rPr>
        <w:t>2 (</w:t>
      </w:r>
      <w:proofErr w:type="spellStart"/>
      <w:r w:rsidR="006869C9">
        <w:rPr>
          <w:rStyle w:val="PageNumber"/>
          <w:color w:val="000000" w:themeColor="text1"/>
          <w:lang w:val="es-ES"/>
        </w:rPr>
        <w:t>hai</w:t>
      </w:r>
      <w:proofErr w:type="spellEnd"/>
      <w:r w:rsidR="00F952BF" w:rsidRPr="00E527EE">
        <w:rPr>
          <w:rStyle w:val="PageNumber"/>
          <w:color w:val="000000" w:themeColor="text1"/>
          <w:lang w:val="es-ES"/>
        </w:rPr>
        <w:t xml:space="preserve">) </w:t>
      </w:r>
      <w:proofErr w:type="spellStart"/>
      <w:r w:rsidR="00F952BF" w:rsidRPr="00E527EE">
        <w:rPr>
          <w:rStyle w:val="PageNumber"/>
          <w:color w:val="000000" w:themeColor="text1"/>
          <w:lang w:val="es-ES"/>
        </w:rPr>
        <w:t>bản</w:t>
      </w:r>
      <w:proofErr w:type="spellEnd"/>
      <w:r w:rsidR="00F952BF" w:rsidRPr="00E527EE">
        <w:rPr>
          <w:rStyle w:val="PageNumber"/>
          <w:color w:val="000000" w:themeColor="text1"/>
          <w:lang w:val="es-ES"/>
        </w:rPr>
        <w:t>.</w:t>
      </w:r>
    </w:p>
    <w:p w14:paraId="108D3F28" w14:textId="77777777" w:rsidR="00615CBC" w:rsidRPr="00E527EE" w:rsidRDefault="00615CBC" w:rsidP="001837E5">
      <w:pPr>
        <w:tabs>
          <w:tab w:val="left" w:pos="426"/>
          <w:tab w:val="left" w:pos="567"/>
        </w:tabs>
        <w:spacing w:after="60" w:line="288" w:lineRule="auto"/>
        <w:jc w:val="both"/>
        <w:rPr>
          <w:color w:val="000000" w:themeColor="text1"/>
          <w:lang w:val="es-ES"/>
        </w:rPr>
      </w:pPr>
      <w:r w:rsidRPr="00E527EE">
        <w:rPr>
          <w:b/>
          <w:color w:val="000000" w:themeColor="text1"/>
          <w:lang w:val="es-ES"/>
        </w:rPr>
        <w:t xml:space="preserve">  </w:t>
      </w:r>
      <w:r w:rsidR="006857B6">
        <w:rPr>
          <w:b/>
          <w:color w:val="000000" w:themeColor="text1"/>
          <w:lang w:val="es-ES"/>
        </w:rPr>
        <w:tab/>
      </w:r>
      <w:r w:rsidR="006857B6">
        <w:rPr>
          <w:b/>
          <w:color w:val="000000" w:themeColor="text1"/>
          <w:lang w:val="es-ES"/>
        </w:rPr>
        <w:tab/>
      </w:r>
      <w:r w:rsidR="006857B6">
        <w:rPr>
          <w:b/>
          <w:color w:val="000000" w:themeColor="text1"/>
          <w:lang w:val="es-ES"/>
        </w:rPr>
        <w:tab/>
      </w:r>
      <w:r w:rsidR="006857B6">
        <w:rPr>
          <w:b/>
          <w:color w:val="000000" w:themeColor="text1"/>
          <w:lang w:val="es-ES"/>
        </w:rPr>
        <w:tab/>
      </w:r>
      <w:r w:rsidRPr="00E527EE">
        <w:rPr>
          <w:b/>
          <w:color w:val="000000" w:themeColor="text1"/>
          <w:lang w:val="es-ES"/>
        </w:rPr>
        <w:t xml:space="preserve"> ĐẠI DIỆN BÊN A</w:t>
      </w:r>
      <w:r w:rsidRPr="00E527EE">
        <w:rPr>
          <w:b/>
          <w:color w:val="000000" w:themeColor="text1"/>
          <w:lang w:val="es-ES"/>
        </w:rPr>
        <w:tab/>
      </w:r>
      <w:r w:rsidRPr="00E527EE">
        <w:rPr>
          <w:b/>
          <w:color w:val="000000" w:themeColor="text1"/>
          <w:lang w:val="es-ES"/>
        </w:rPr>
        <w:tab/>
      </w:r>
      <w:r w:rsidRPr="00E527EE">
        <w:rPr>
          <w:b/>
          <w:color w:val="000000" w:themeColor="text1"/>
          <w:lang w:val="es-ES"/>
        </w:rPr>
        <w:tab/>
      </w:r>
      <w:r w:rsidRPr="00E527EE">
        <w:rPr>
          <w:b/>
          <w:color w:val="000000" w:themeColor="text1"/>
          <w:lang w:val="es-ES"/>
        </w:rPr>
        <w:tab/>
      </w:r>
      <w:r w:rsidRPr="00E527EE">
        <w:rPr>
          <w:b/>
          <w:color w:val="000000" w:themeColor="text1"/>
          <w:lang w:val="es-ES"/>
        </w:rPr>
        <w:tab/>
        <w:t>ĐẠI DIỆN BÊN B</w:t>
      </w:r>
    </w:p>
    <w:p w14:paraId="4D787D7E" w14:textId="46DC883F" w:rsidR="006869C9" w:rsidRPr="00E527EE" w:rsidRDefault="007B2186" w:rsidP="007B2186">
      <w:pPr>
        <w:spacing w:after="160" w:line="259" w:lineRule="auto"/>
        <w:jc w:val="center"/>
        <w:rPr>
          <w:b/>
          <w:color w:val="000000" w:themeColor="text1"/>
          <w:lang w:val="es-ES"/>
        </w:rPr>
      </w:pPr>
      <w:r w:rsidRPr="00E527EE">
        <w:rPr>
          <w:b/>
          <w:color w:val="000000" w:themeColor="text1"/>
          <w:lang w:val="es-ES"/>
        </w:rPr>
        <w:t xml:space="preserve"> </w:t>
      </w:r>
    </w:p>
    <w:sectPr w:rsidR="006869C9" w:rsidRPr="00E527EE" w:rsidSect="00617921">
      <w:headerReference w:type="default" r:id="rId8"/>
      <w:footerReference w:type="default" r:id="rId9"/>
      <w:footerReference w:type="first" r:id="rId10"/>
      <w:pgSz w:w="11909" w:h="16834" w:code="9"/>
      <w:pgMar w:top="990" w:right="850" w:bottom="810" w:left="1411" w:header="28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A8B88" w14:textId="77777777" w:rsidR="00AE198F" w:rsidRDefault="00AE198F">
      <w:r>
        <w:separator/>
      </w:r>
    </w:p>
  </w:endnote>
  <w:endnote w:type="continuationSeparator" w:id="0">
    <w:p w14:paraId="6D532BE5" w14:textId="77777777" w:rsidR="00AE198F" w:rsidRDefault="00AE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F8C66" w14:textId="4CA123BF" w:rsidR="00365339" w:rsidRDefault="00365339" w:rsidP="00365339">
    <w:pPr>
      <w:tabs>
        <w:tab w:val="center" w:pos="4824"/>
        <w:tab w:val="left" w:pos="8134"/>
      </w:tabs>
      <w:rPr>
        <w:rFonts w:ascii="Arial" w:hAnsi="Arial" w:cs="Arial"/>
        <w:sz w:val="16"/>
        <w:szCs w:val="16"/>
      </w:rPr>
    </w:pPr>
    <w:r w:rsidRPr="00FB2DA6">
      <w:rPr>
        <w:sz w:val="16"/>
        <w:szCs w:val="16"/>
      </w:rPr>
      <w:t xml:space="preserve"> </w:t>
    </w:r>
    <w:r>
      <w:rPr>
        <w:rFonts w:hint="eastAsia"/>
        <w:sz w:val="16"/>
        <w:szCs w:val="16"/>
        <w:lang w:eastAsia="ko-KR"/>
      </w:rPr>
      <w:t xml:space="preserve">                  </w:t>
    </w:r>
    <w:r w:rsidRPr="00FB2DA6">
      <w:rPr>
        <w:sz w:val="16"/>
        <w:szCs w:val="16"/>
      </w:rPr>
      <w:t xml:space="preserve">Page </w:t>
    </w:r>
    <w:r w:rsidRPr="00FB2DA6">
      <w:rPr>
        <w:rStyle w:val="PageNumber"/>
        <w:sz w:val="16"/>
        <w:szCs w:val="16"/>
      </w:rPr>
      <w:fldChar w:fldCharType="begin"/>
    </w:r>
    <w:r w:rsidRPr="00FB2DA6">
      <w:rPr>
        <w:rStyle w:val="PageNumber"/>
        <w:sz w:val="16"/>
        <w:szCs w:val="16"/>
      </w:rPr>
      <w:instrText xml:space="preserve"> PAGE </w:instrText>
    </w:r>
    <w:r w:rsidRPr="00FB2DA6">
      <w:rPr>
        <w:rStyle w:val="PageNumber"/>
        <w:sz w:val="16"/>
        <w:szCs w:val="16"/>
      </w:rPr>
      <w:fldChar w:fldCharType="separate"/>
    </w:r>
    <w:r w:rsidR="001F3F3C">
      <w:rPr>
        <w:rStyle w:val="PageNumber"/>
        <w:noProof/>
        <w:sz w:val="16"/>
        <w:szCs w:val="16"/>
      </w:rPr>
      <w:t>3</w:t>
    </w:r>
    <w:r w:rsidRPr="00FB2DA6">
      <w:rPr>
        <w:rStyle w:val="PageNumber"/>
        <w:sz w:val="16"/>
        <w:szCs w:val="16"/>
      </w:rPr>
      <w:fldChar w:fldCharType="end"/>
    </w:r>
    <w:r w:rsidRPr="00FB2DA6">
      <w:rPr>
        <w:rStyle w:val="PageNumber"/>
        <w:sz w:val="16"/>
        <w:szCs w:val="16"/>
      </w:rPr>
      <w:t xml:space="preserve"> of </w:t>
    </w:r>
    <w:r w:rsidRPr="00FB2DA6">
      <w:rPr>
        <w:rStyle w:val="PageNumber"/>
        <w:sz w:val="16"/>
        <w:szCs w:val="16"/>
      </w:rPr>
      <w:fldChar w:fldCharType="begin"/>
    </w:r>
    <w:r w:rsidRPr="00FB2DA6">
      <w:rPr>
        <w:rStyle w:val="PageNumber"/>
        <w:sz w:val="16"/>
        <w:szCs w:val="16"/>
      </w:rPr>
      <w:instrText xml:space="preserve"> NUMPAGES </w:instrText>
    </w:r>
    <w:r w:rsidRPr="00FB2DA6">
      <w:rPr>
        <w:rStyle w:val="PageNumber"/>
        <w:sz w:val="16"/>
        <w:szCs w:val="16"/>
      </w:rPr>
      <w:fldChar w:fldCharType="separate"/>
    </w:r>
    <w:r w:rsidR="001F3F3C">
      <w:rPr>
        <w:rStyle w:val="PageNumber"/>
        <w:noProof/>
        <w:sz w:val="16"/>
        <w:szCs w:val="16"/>
      </w:rPr>
      <w:t>7</w:t>
    </w:r>
    <w:r w:rsidRPr="00FB2DA6">
      <w:rPr>
        <w:rStyle w:val="PageNumber"/>
        <w:sz w:val="16"/>
        <w:szCs w:val="16"/>
      </w:rPr>
      <w:fldChar w:fldCharType="end"/>
    </w:r>
    <w:r w:rsidRPr="00FB2DA6">
      <w:rPr>
        <w:rStyle w:val="PageNumber"/>
        <w:sz w:val="16"/>
        <w:szCs w:val="16"/>
      </w:rPr>
      <w:t xml:space="preserve">                </w:t>
    </w:r>
    <w:r>
      <w:rPr>
        <w:rStyle w:val="PageNumber"/>
        <w:sz w:val="16"/>
        <w:szCs w:val="16"/>
      </w:rPr>
      <w:t xml:space="preserve">        </w:t>
    </w:r>
    <w:r w:rsidRPr="00FB2DA6">
      <w:rPr>
        <w:rStyle w:val="PageNumber"/>
        <w:sz w:val="16"/>
        <w:szCs w:val="16"/>
      </w:rPr>
      <w:t xml:space="preserve">          </w:t>
    </w:r>
    <w:r>
      <w:rPr>
        <w:rStyle w:val="PageNumber"/>
        <w:rFonts w:hint="eastAsia"/>
        <w:sz w:val="16"/>
        <w:szCs w:val="16"/>
        <w:lang w:eastAsia="ko-KR"/>
      </w:rPr>
      <w:t xml:space="preserve">                                           </w:t>
    </w:r>
    <w:r w:rsidRPr="00FB2DA6">
      <w:rPr>
        <w:rStyle w:val="PageNumbe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5361D" w14:textId="77777777" w:rsidR="00365339" w:rsidRDefault="00365339">
    <w:pPr>
      <w:pStyle w:val="Footer"/>
    </w:pPr>
    <w:r>
      <w:rPr>
        <w:noProof/>
        <w:lang w:val="en-US" w:eastAsia="en-US"/>
      </w:rPr>
      <w:drawing>
        <wp:anchor distT="0" distB="0" distL="114300" distR="114300" simplePos="0" relativeHeight="251659264" behindDoc="0" locked="0" layoutInCell="1" allowOverlap="1" wp14:anchorId="5E758728" wp14:editId="5DCF0071">
          <wp:simplePos x="0" y="0"/>
          <wp:positionH relativeFrom="column">
            <wp:posOffset>-712470</wp:posOffset>
          </wp:positionH>
          <wp:positionV relativeFrom="paragraph">
            <wp:posOffset>-141605</wp:posOffset>
          </wp:positionV>
          <wp:extent cx="7505700" cy="742950"/>
          <wp:effectExtent l="0" t="0" r="0" b="0"/>
          <wp:wrapNone/>
          <wp:docPr id="7" name="Picture 7" descr="C:\Users\Ta Huu Hien\AppData\Local\Microsoft\Windows\Temporary Internet Files\Content.Outlook\KAIC657T\nhan-dien-thuong-hie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 Huu Hien\AppData\Local\Microsoft\Windows\Temporary Internet Files\Content.Outlook\KAIC657T\nhan-dien-thuong-hieu-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AE263" w14:textId="77777777" w:rsidR="00AE198F" w:rsidRDefault="00AE198F">
      <w:r>
        <w:separator/>
      </w:r>
    </w:p>
  </w:footnote>
  <w:footnote w:type="continuationSeparator" w:id="0">
    <w:p w14:paraId="0BBEFF06" w14:textId="77777777" w:rsidR="00AE198F" w:rsidRDefault="00AE1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814E4" w14:textId="77777777" w:rsidR="00365339" w:rsidRPr="00533100" w:rsidRDefault="00365339" w:rsidP="00365339">
    <w:pPr>
      <w:pStyle w:val="Header"/>
      <w:tabs>
        <w:tab w:val="clear" w:pos="8640"/>
        <w:tab w:val="right" w:pos="9900"/>
        <w:tab w:val="right" w:pos="1431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F7965"/>
    <w:multiLevelType w:val="hybridMultilevel"/>
    <w:tmpl w:val="BBE82B54"/>
    <w:lvl w:ilvl="0" w:tplc="1EFACF1C">
      <w:start w:val="1"/>
      <w:numFmt w:val="bullet"/>
      <w:lvlText w:val="o"/>
      <w:lvlJc w:val="left"/>
      <w:pPr>
        <w:tabs>
          <w:tab w:val="num" w:pos="1584"/>
        </w:tabs>
        <w:ind w:left="1584" w:hanging="360"/>
      </w:pPr>
      <w:rPr>
        <w:rFonts w:ascii="Courier New" w:hAnsi="Courier New"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A12F9"/>
    <w:multiLevelType w:val="multilevel"/>
    <w:tmpl w:val="2828DB9A"/>
    <w:lvl w:ilvl="0">
      <w:start w:val="1"/>
      <w:numFmt w:val="decimal"/>
      <w:lvlText w:val="%1."/>
      <w:lvlJc w:val="left"/>
      <w:pPr>
        <w:ind w:left="720" w:hanging="360"/>
      </w:pPr>
      <w:rPr>
        <w:rFonts w:hint="default"/>
      </w:rPr>
    </w:lvl>
    <w:lvl w:ilvl="1">
      <w:numFmt w:val="bullet"/>
      <w:lvlText w:val="-"/>
      <w:lvlJc w:val="left"/>
      <w:pPr>
        <w:ind w:left="720" w:hanging="360"/>
      </w:pPr>
      <w:rPr>
        <w:rFonts w:ascii="Arial" w:eastAsia="Times New Roman" w:hAnsi="Arial" w:cs="Arial" w:hint="default"/>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13671AAB"/>
    <w:multiLevelType w:val="multilevel"/>
    <w:tmpl w:val="900464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7E1108"/>
    <w:multiLevelType w:val="multilevel"/>
    <w:tmpl w:val="36547DA0"/>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DE90BC4"/>
    <w:multiLevelType w:val="multilevel"/>
    <w:tmpl w:val="17CE78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E50DFB"/>
    <w:multiLevelType w:val="multilevel"/>
    <w:tmpl w:val="05A4E8A4"/>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4C3557B6"/>
    <w:multiLevelType w:val="hybridMultilevel"/>
    <w:tmpl w:val="1ECCBBCE"/>
    <w:lvl w:ilvl="0" w:tplc="B3D8DD66">
      <w:start w:val="10"/>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836DA1"/>
    <w:multiLevelType w:val="hybridMultilevel"/>
    <w:tmpl w:val="5BF2E8D8"/>
    <w:lvl w:ilvl="0" w:tplc="708AB8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A660F"/>
    <w:multiLevelType w:val="multilevel"/>
    <w:tmpl w:val="4D4E1264"/>
    <w:lvl w:ilvl="0">
      <w:start w:val="3"/>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9" w15:restartNumberingAfterBreak="0">
    <w:nsid w:val="5D99087C"/>
    <w:multiLevelType w:val="multilevel"/>
    <w:tmpl w:val="6C3A8014"/>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60BA1614"/>
    <w:multiLevelType w:val="multilevel"/>
    <w:tmpl w:val="646E4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D31B6C"/>
    <w:multiLevelType w:val="multilevel"/>
    <w:tmpl w:val="8182D996"/>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64085F1A"/>
    <w:multiLevelType w:val="multilevel"/>
    <w:tmpl w:val="82266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02758FA"/>
    <w:multiLevelType w:val="multilevel"/>
    <w:tmpl w:val="812ABD6A"/>
    <w:lvl w:ilvl="0">
      <w:start w:val="1"/>
      <w:numFmt w:val="decimal"/>
      <w:lvlText w:val="ĐIỀU %1."/>
      <w:lvlJc w:val="left"/>
      <w:pPr>
        <w:ind w:left="360" w:hanging="360"/>
      </w:pPr>
      <w:rPr>
        <w:rFonts w:ascii="Times New Roman" w:hAnsi="Times New Roman" w:hint="default"/>
        <w:b/>
        <w:i w:val="0"/>
      </w:rPr>
    </w:lvl>
    <w:lvl w:ilvl="1">
      <w:start w:val="1"/>
      <w:numFmt w:val="decimal"/>
      <w:lvlText w:val="%1.%2"/>
      <w:lvlJc w:val="left"/>
      <w:pPr>
        <w:ind w:left="720" w:hanging="360"/>
      </w:pPr>
      <w:rPr>
        <w:rFonts w:hint="default"/>
        <w:b/>
        <w:i w:val="0"/>
      </w:rPr>
    </w:lvl>
    <w:lvl w:ilvl="2">
      <w:start w:val="1"/>
      <w:numFmt w:val="lowerLetter"/>
      <w:lvlText w:val="%3."/>
      <w:lvlJc w:val="left"/>
      <w:pPr>
        <w:ind w:left="1080" w:hanging="360"/>
      </w:pPr>
      <w:rPr>
        <w:rFonts w:hint="default"/>
        <w:b w:val="0"/>
        <w:i w:val="0"/>
      </w:rPr>
    </w:lvl>
    <w:lvl w:ilvl="3">
      <w:start w:val="1"/>
      <w:numFmt w:val="decimal"/>
      <w:lvlText w:val="%1.%2.%3.%4."/>
      <w:lvlJc w:val="left"/>
      <w:pPr>
        <w:ind w:left="1440" w:hanging="360"/>
      </w:pPr>
      <w:rPr>
        <w:rFonts w:ascii="Times New Roman" w:hAnsi="Times New Roman" w:hint="default"/>
        <w:sz w:val="20"/>
        <w:szCs w:val="22"/>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6172214">
    <w:abstractNumId w:val="12"/>
  </w:num>
  <w:num w:numId="2" w16cid:durableId="502015901">
    <w:abstractNumId w:val="0"/>
  </w:num>
  <w:num w:numId="3" w16cid:durableId="953168394">
    <w:abstractNumId w:val="13"/>
  </w:num>
  <w:num w:numId="4" w16cid:durableId="1339768195">
    <w:abstractNumId w:val="6"/>
  </w:num>
  <w:num w:numId="5" w16cid:durableId="1509635264">
    <w:abstractNumId w:val="2"/>
  </w:num>
  <w:num w:numId="6" w16cid:durableId="480272276">
    <w:abstractNumId w:val="1"/>
  </w:num>
  <w:num w:numId="7" w16cid:durableId="371274242">
    <w:abstractNumId w:val="8"/>
  </w:num>
  <w:num w:numId="8" w16cid:durableId="290012901">
    <w:abstractNumId w:val="7"/>
  </w:num>
  <w:num w:numId="9" w16cid:durableId="83963800">
    <w:abstractNumId w:val="3"/>
  </w:num>
  <w:num w:numId="10" w16cid:durableId="1343507089">
    <w:abstractNumId w:val="10"/>
  </w:num>
  <w:num w:numId="11" w16cid:durableId="363559239">
    <w:abstractNumId w:val="5"/>
  </w:num>
  <w:num w:numId="12" w16cid:durableId="2034181456">
    <w:abstractNumId w:val="11"/>
  </w:num>
  <w:num w:numId="13" w16cid:durableId="637615928">
    <w:abstractNumId w:val="4"/>
  </w:num>
  <w:num w:numId="14" w16cid:durableId="1121459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s-ES" w:vendorID="64" w:dllVersion="6" w:nlCheck="1" w:checkStyle="0"/>
  <w:activeWritingStyle w:appName="MSWord" w:lang="en-US" w:vendorID="64" w:dllVersion="6" w:nlCheck="1" w:checkStyle="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CBC"/>
    <w:rsid w:val="0002259C"/>
    <w:rsid w:val="000250A3"/>
    <w:rsid w:val="000270AF"/>
    <w:rsid w:val="00030D46"/>
    <w:rsid w:val="00030DAB"/>
    <w:rsid w:val="00032E0B"/>
    <w:rsid w:val="000355C1"/>
    <w:rsid w:val="00041326"/>
    <w:rsid w:val="000645F9"/>
    <w:rsid w:val="000663D1"/>
    <w:rsid w:val="000711AD"/>
    <w:rsid w:val="0008026F"/>
    <w:rsid w:val="00083206"/>
    <w:rsid w:val="00087323"/>
    <w:rsid w:val="0009258B"/>
    <w:rsid w:val="00094CF4"/>
    <w:rsid w:val="000A4201"/>
    <w:rsid w:val="000B4E82"/>
    <w:rsid w:val="000B6144"/>
    <w:rsid w:val="000C57E6"/>
    <w:rsid w:val="000D3DF3"/>
    <w:rsid w:val="000D50A4"/>
    <w:rsid w:val="000E2434"/>
    <w:rsid w:val="000E390F"/>
    <w:rsid w:val="000F4C32"/>
    <w:rsid w:val="000F789F"/>
    <w:rsid w:val="00110A26"/>
    <w:rsid w:val="00115786"/>
    <w:rsid w:val="00116136"/>
    <w:rsid w:val="00117F6D"/>
    <w:rsid w:val="0012625D"/>
    <w:rsid w:val="001272DE"/>
    <w:rsid w:val="00130BE7"/>
    <w:rsid w:val="001322D4"/>
    <w:rsid w:val="0014133D"/>
    <w:rsid w:val="00145BC6"/>
    <w:rsid w:val="00151782"/>
    <w:rsid w:val="00167F3B"/>
    <w:rsid w:val="0017053E"/>
    <w:rsid w:val="0018004B"/>
    <w:rsid w:val="001837E5"/>
    <w:rsid w:val="00194BB4"/>
    <w:rsid w:val="001A09BD"/>
    <w:rsid w:val="001A0A77"/>
    <w:rsid w:val="001B778F"/>
    <w:rsid w:val="001C1E46"/>
    <w:rsid w:val="001C3F77"/>
    <w:rsid w:val="001C5059"/>
    <w:rsid w:val="001D21B9"/>
    <w:rsid w:val="001E610B"/>
    <w:rsid w:val="001F3F3C"/>
    <w:rsid w:val="002066AE"/>
    <w:rsid w:val="00207556"/>
    <w:rsid w:val="00222CD0"/>
    <w:rsid w:val="0022599A"/>
    <w:rsid w:val="00227550"/>
    <w:rsid w:val="00230E93"/>
    <w:rsid w:val="00240561"/>
    <w:rsid w:val="00274848"/>
    <w:rsid w:val="00285172"/>
    <w:rsid w:val="002903A8"/>
    <w:rsid w:val="00293533"/>
    <w:rsid w:val="0029533C"/>
    <w:rsid w:val="00297AD5"/>
    <w:rsid w:val="002A25FC"/>
    <w:rsid w:val="002A2A60"/>
    <w:rsid w:val="002B39B7"/>
    <w:rsid w:val="002B5CBD"/>
    <w:rsid w:val="002D6D9D"/>
    <w:rsid w:val="002F5DDC"/>
    <w:rsid w:val="003022BB"/>
    <w:rsid w:val="00302B69"/>
    <w:rsid w:val="003119FD"/>
    <w:rsid w:val="00325124"/>
    <w:rsid w:val="00335931"/>
    <w:rsid w:val="00353220"/>
    <w:rsid w:val="00365339"/>
    <w:rsid w:val="00374631"/>
    <w:rsid w:val="00385181"/>
    <w:rsid w:val="00386D55"/>
    <w:rsid w:val="003950A4"/>
    <w:rsid w:val="003A1DB1"/>
    <w:rsid w:val="003A3AC1"/>
    <w:rsid w:val="003A3E45"/>
    <w:rsid w:val="003A7402"/>
    <w:rsid w:val="003B5BAE"/>
    <w:rsid w:val="003C01CE"/>
    <w:rsid w:val="003C37A8"/>
    <w:rsid w:val="003C6CCD"/>
    <w:rsid w:val="003D4F97"/>
    <w:rsid w:val="003F1A06"/>
    <w:rsid w:val="003F3039"/>
    <w:rsid w:val="003F74EE"/>
    <w:rsid w:val="00402304"/>
    <w:rsid w:val="004037B0"/>
    <w:rsid w:val="0042255D"/>
    <w:rsid w:val="00423147"/>
    <w:rsid w:val="00426F23"/>
    <w:rsid w:val="004309EB"/>
    <w:rsid w:val="00457C5A"/>
    <w:rsid w:val="004771FB"/>
    <w:rsid w:val="00490518"/>
    <w:rsid w:val="00491AED"/>
    <w:rsid w:val="004941B6"/>
    <w:rsid w:val="004948ED"/>
    <w:rsid w:val="00497BBA"/>
    <w:rsid w:val="004A0DDC"/>
    <w:rsid w:val="004A12BF"/>
    <w:rsid w:val="004A3573"/>
    <w:rsid w:val="004A6FBC"/>
    <w:rsid w:val="004B0C77"/>
    <w:rsid w:val="004C586C"/>
    <w:rsid w:val="004D229D"/>
    <w:rsid w:val="004D3C19"/>
    <w:rsid w:val="004F48E8"/>
    <w:rsid w:val="00501FE0"/>
    <w:rsid w:val="00513B4B"/>
    <w:rsid w:val="00537ACE"/>
    <w:rsid w:val="00547616"/>
    <w:rsid w:val="00547CE6"/>
    <w:rsid w:val="00560E52"/>
    <w:rsid w:val="005735D7"/>
    <w:rsid w:val="00577623"/>
    <w:rsid w:val="00580384"/>
    <w:rsid w:val="005909C9"/>
    <w:rsid w:val="005A4D6B"/>
    <w:rsid w:val="005B13F9"/>
    <w:rsid w:val="005B377C"/>
    <w:rsid w:val="005B7C9A"/>
    <w:rsid w:val="005C3EC4"/>
    <w:rsid w:val="005C4F59"/>
    <w:rsid w:val="005C6044"/>
    <w:rsid w:val="005D291F"/>
    <w:rsid w:val="005D7C9E"/>
    <w:rsid w:val="005E2ED6"/>
    <w:rsid w:val="005F0E32"/>
    <w:rsid w:val="005F6F3B"/>
    <w:rsid w:val="005F7AB7"/>
    <w:rsid w:val="006048E2"/>
    <w:rsid w:val="0060531E"/>
    <w:rsid w:val="00605D5D"/>
    <w:rsid w:val="0061511E"/>
    <w:rsid w:val="00615CBC"/>
    <w:rsid w:val="00615CF4"/>
    <w:rsid w:val="0061605C"/>
    <w:rsid w:val="00616778"/>
    <w:rsid w:val="00617921"/>
    <w:rsid w:val="00641694"/>
    <w:rsid w:val="006549AA"/>
    <w:rsid w:val="006565CA"/>
    <w:rsid w:val="006703FB"/>
    <w:rsid w:val="00673CAA"/>
    <w:rsid w:val="006857B6"/>
    <w:rsid w:val="006869C9"/>
    <w:rsid w:val="006C0898"/>
    <w:rsid w:val="006C5669"/>
    <w:rsid w:val="006D311D"/>
    <w:rsid w:val="006D40B6"/>
    <w:rsid w:val="006E3CC3"/>
    <w:rsid w:val="006E5508"/>
    <w:rsid w:val="006F439E"/>
    <w:rsid w:val="00714818"/>
    <w:rsid w:val="00717C99"/>
    <w:rsid w:val="00726F4C"/>
    <w:rsid w:val="007316AF"/>
    <w:rsid w:val="00731FA1"/>
    <w:rsid w:val="007374B8"/>
    <w:rsid w:val="00740DFA"/>
    <w:rsid w:val="007411D3"/>
    <w:rsid w:val="007473C7"/>
    <w:rsid w:val="00766594"/>
    <w:rsid w:val="007676DA"/>
    <w:rsid w:val="00771752"/>
    <w:rsid w:val="00772D15"/>
    <w:rsid w:val="00784E3B"/>
    <w:rsid w:val="00792F98"/>
    <w:rsid w:val="007A5AC5"/>
    <w:rsid w:val="007B2186"/>
    <w:rsid w:val="007B48E7"/>
    <w:rsid w:val="007B6132"/>
    <w:rsid w:val="007C487D"/>
    <w:rsid w:val="007C6E16"/>
    <w:rsid w:val="007C7444"/>
    <w:rsid w:val="007D3891"/>
    <w:rsid w:val="007D749E"/>
    <w:rsid w:val="007D79D4"/>
    <w:rsid w:val="007E1156"/>
    <w:rsid w:val="007E1520"/>
    <w:rsid w:val="007E1DCA"/>
    <w:rsid w:val="007E6DE0"/>
    <w:rsid w:val="007F011B"/>
    <w:rsid w:val="007F01EF"/>
    <w:rsid w:val="00800F00"/>
    <w:rsid w:val="008149B8"/>
    <w:rsid w:val="0082697C"/>
    <w:rsid w:val="00832F9C"/>
    <w:rsid w:val="00837222"/>
    <w:rsid w:val="008466BA"/>
    <w:rsid w:val="00851074"/>
    <w:rsid w:val="00856AA3"/>
    <w:rsid w:val="00857203"/>
    <w:rsid w:val="0086105F"/>
    <w:rsid w:val="00865F59"/>
    <w:rsid w:val="0089753A"/>
    <w:rsid w:val="008A132D"/>
    <w:rsid w:val="008A3FEC"/>
    <w:rsid w:val="008B28D1"/>
    <w:rsid w:val="008B5BEB"/>
    <w:rsid w:val="008C181E"/>
    <w:rsid w:val="008C4CB8"/>
    <w:rsid w:val="008D01E3"/>
    <w:rsid w:val="008D17BE"/>
    <w:rsid w:val="00912157"/>
    <w:rsid w:val="00913128"/>
    <w:rsid w:val="009241C8"/>
    <w:rsid w:val="00950CA3"/>
    <w:rsid w:val="00950F6D"/>
    <w:rsid w:val="00953645"/>
    <w:rsid w:val="00961D94"/>
    <w:rsid w:val="00977555"/>
    <w:rsid w:val="00981ADB"/>
    <w:rsid w:val="009915A8"/>
    <w:rsid w:val="00992A68"/>
    <w:rsid w:val="00995498"/>
    <w:rsid w:val="00995BB5"/>
    <w:rsid w:val="009A57A8"/>
    <w:rsid w:val="009B57AC"/>
    <w:rsid w:val="009C01FD"/>
    <w:rsid w:val="009D28E6"/>
    <w:rsid w:val="009E0812"/>
    <w:rsid w:val="00A05901"/>
    <w:rsid w:val="00A06159"/>
    <w:rsid w:val="00A1418D"/>
    <w:rsid w:val="00A17770"/>
    <w:rsid w:val="00A272DF"/>
    <w:rsid w:val="00A31F5B"/>
    <w:rsid w:val="00A34C44"/>
    <w:rsid w:val="00A37087"/>
    <w:rsid w:val="00A40380"/>
    <w:rsid w:val="00A47399"/>
    <w:rsid w:val="00A6058B"/>
    <w:rsid w:val="00A85517"/>
    <w:rsid w:val="00AA4A78"/>
    <w:rsid w:val="00AB0927"/>
    <w:rsid w:val="00AB42EF"/>
    <w:rsid w:val="00AB4405"/>
    <w:rsid w:val="00AC0088"/>
    <w:rsid w:val="00AC3AD3"/>
    <w:rsid w:val="00AD3703"/>
    <w:rsid w:val="00AD6415"/>
    <w:rsid w:val="00AE198F"/>
    <w:rsid w:val="00AE5FBB"/>
    <w:rsid w:val="00B076E9"/>
    <w:rsid w:val="00B15A1F"/>
    <w:rsid w:val="00B21BCA"/>
    <w:rsid w:val="00B578DA"/>
    <w:rsid w:val="00B62F8E"/>
    <w:rsid w:val="00B71782"/>
    <w:rsid w:val="00B73AE0"/>
    <w:rsid w:val="00B77BD0"/>
    <w:rsid w:val="00B822B1"/>
    <w:rsid w:val="00B92155"/>
    <w:rsid w:val="00B92706"/>
    <w:rsid w:val="00BB509B"/>
    <w:rsid w:val="00BC0916"/>
    <w:rsid w:val="00BC7D90"/>
    <w:rsid w:val="00BF5EF8"/>
    <w:rsid w:val="00C01DC7"/>
    <w:rsid w:val="00C0338D"/>
    <w:rsid w:val="00C13B0A"/>
    <w:rsid w:val="00C3638F"/>
    <w:rsid w:val="00C363E4"/>
    <w:rsid w:val="00C368C1"/>
    <w:rsid w:val="00C42BBE"/>
    <w:rsid w:val="00C444C9"/>
    <w:rsid w:val="00C54B2B"/>
    <w:rsid w:val="00C57673"/>
    <w:rsid w:val="00C679AE"/>
    <w:rsid w:val="00C67E40"/>
    <w:rsid w:val="00C754DB"/>
    <w:rsid w:val="00C8272F"/>
    <w:rsid w:val="00C83000"/>
    <w:rsid w:val="00C85F02"/>
    <w:rsid w:val="00C866CD"/>
    <w:rsid w:val="00C87F9E"/>
    <w:rsid w:val="00C96ED9"/>
    <w:rsid w:val="00CB2B08"/>
    <w:rsid w:val="00CB4B8D"/>
    <w:rsid w:val="00CC04CD"/>
    <w:rsid w:val="00CC240E"/>
    <w:rsid w:val="00CD385C"/>
    <w:rsid w:val="00CE0582"/>
    <w:rsid w:val="00D15899"/>
    <w:rsid w:val="00D17F91"/>
    <w:rsid w:val="00D20A9A"/>
    <w:rsid w:val="00D2684E"/>
    <w:rsid w:val="00D4662B"/>
    <w:rsid w:val="00D6186F"/>
    <w:rsid w:val="00D625BC"/>
    <w:rsid w:val="00D7024C"/>
    <w:rsid w:val="00D82861"/>
    <w:rsid w:val="00D96049"/>
    <w:rsid w:val="00DA26D4"/>
    <w:rsid w:val="00DA3725"/>
    <w:rsid w:val="00DA6C98"/>
    <w:rsid w:val="00DB014B"/>
    <w:rsid w:val="00DB1845"/>
    <w:rsid w:val="00DB2B71"/>
    <w:rsid w:val="00DB586D"/>
    <w:rsid w:val="00DC5E31"/>
    <w:rsid w:val="00DD1A8A"/>
    <w:rsid w:val="00DF0007"/>
    <w:rsid w:val="00E03603"/>
    <w:rsid w:val="00E51D9D"/>
    <w:rsid w:val="00E527EE"/>
    <w:rsid w:val="00E5477D"/>
    <w:rsid w:val="00E55DB1"/>
    <w:rsid w:val="00E562A0"/>
    <w:rsid w:val="00E61AF5"/>
    <w:rsid w:val="00E62C56"/>
    <w:rsid w:val="00E64398"/>
    <w:rsid w:val="00E86C71"/>
    <w:rsid w:val="00E91BDF"/>
    <w:rsid w:val="00EC09DE"/>
    <w:rsid w:val="00ED7F6B"/>
    <w:rsid w:val="00F04CBA"/>
    <w:rsid w:val="00F13E5F"/>
    <w:rsid w:val="00F20017"/>
    <w:rsid w:val="00F207AA"/>
    <w:rsid w:val="00F22182"/>
    <w:rsid w:val="00F32B36"/>
    <w:rsid w:val="00F565D1"/>
    <w:rsid w:val="00F661AD"/>
    <w:rsid w:val="00F71DA1"/>
    <w:rsid w:val="00F816F5"/>
    <w:rsid w:val="00F94450"/>
    <w:rsid w:val="00F952BF"/>
    <w:rsid w:val="00F96C75"/>
    <w:rsid w:val="00FA3284"/>
    <w:rsid w:val="00FB09C6"/>
    <w:rsid w:val="00FB3F91"/>
    <w:rsid w:val="00FB7A79"/>
    <w:rsid w:val="00FC3277"/>
    <w:rsid w:val="00FC47AE"/>
    <w:rsid w:val="00FD6883"/>
    <w:rsid w:val="00FE0E73"/>
    <w:rsid w:val="00FE5B76"/>
    <w:rsid w:val="00FE6DB7"/>
    <w:rsid w:val="00FF1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BB30A"/>
  <w15:docId w15:val="{262B505D-A45D-4542-AA67-D0E2194F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CBC"/>
    <w:pPr>
      <w:spacing w:after="0" w:line="240" w:lineRule="auto"/>
    </w:pPr>
    <w:rPr>
      <w:rFonts w:eastAsia="Malgun Gothic"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h,RH"/>
    <w:basedOn w:val="Normal"/>
    <w:link w:val="HeaderChar"/>
    <w:rsid w:val="00615CBC"/>
    <w:pPr>
      <w:tabs>
        <w:tab w:val="center" w:pos="4320"/>
        <w:tab w:val="right" w:pos="8640"/>
      </w:tabs>
    </w:pPr>
  </w:style>
  <w:style w:type="character" w:customStyle="1" w:styleId="HeaderChar">
    <w:name w:val="Header Char"/>
    <w:aliases w:val="rh Char,RH Char"/>
    <w:basedOn w:val="DefaultParagraphFont"/>
    <w:link w:val="Header"/>
    <w:rsid w:val="00615CBC"/>
    <w:rPr>
      <w:rFonts w:eastAsia="Malgun Gothic" w:cs="Times New Roman"/>
      <w:szCs w:val="24"/>
    </w:rPr>
  </w:style>
  <w:style w:type="paragraph" w:styleId="Footer">
    <w:name w:val="footer"/>
    <w:basedOn w:val="Normal"/>
    <w:link w:val="FooterChar"/>
    <w:uiPriority w:val="99"/>
    <w:rsid w:val="00615CBC"/>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15CBC"/>
    <w:rPr>
      <w:rFonts w:eastAsia="Malgun Gothic" w:cs="Times New Roman"/>
      <w:szCs w:val="24"/>
      <w:lang w:val="x-none" w:eastAsia="x-none"/>
    </w:rPr>
  </w:style>
  <w:style w:type="character" w:styleId="PageNumber">
    <w:name w:val="page number"/>
    <w:basedOn w:val="DefaultParagraphFont"/>
    <w:rsid w:val="00615CBC"/>
  </w:style>
  <w:style w:type="paragraph" w:styleId="ListParagraph">
    <w:name w:val="List Paragraph"/>
    <w:basedOn w:val="Normal"/>
    <w:uiPriority w:val="34"/>
    <w:qFormat/>
    <w:rsid w:val="00615CBC"/>
    <w:pPr>
      <w:ind w:left="720"/>
      <w:contextualSpacing/>
    </w:pPr>
  </w:style>
  <w:style w:type="paragraph" w:styleId="NormalWeb">
    <w:name w:val="Normal (Web)"/>
    <w:basedOn w:val="Normal"/>
    <w:unhideWhenUsed/>
    <w:rsid w:val="00615CBC"/>
    <w:pPr>
      <w:spacing w:before="100" w:beforeAutospacing="1" w:after="100" w:afterAutospacing="1"/>
    </w:pPr>
    <w:rPr>
      <w:rFonts w:eastAsia="Times New Roman"/>
      <w:lang w:eastAsia="zh-CN"/>
    </w:rPr>
  </w:style>
  <w:style w:type="character" w:styleId="Hyperlink">
    <w:name w:val="Hyperlink"/>
    <w:basedOn w:val="DefaultParagraphFont"/>
    <w:uiPriority w:val="99"/>
    <w:unhideWhenUsed/>
    <w:rsid w:val="000D50A4"/>
    <w:rPr>
      <w:color w:val="0563C1" w:themeColor="hyperlink"/>
      <w:u w:val="single"/>
    </w:rPr>
  </w:style>
  <w:style w:type="character" w:styleId="Strong">
    <w:name w:val="Strong"/>
    <w:basedOn w:val="DefaultParagraphFont"/>
    <w:uiPriority w:val="22"/>
    <w:qFormat/>
    <w:rsid w:val="00F207AA"/>
    <w:rPr>
      <w:b/>
      <w:bCs/>
    </w:rPr>
  </w:style>
  <w:style w:type="table" w:styleId="TableGrid">
    <w:name w:val="Table Grid"/>
    <w:basedOn w:val="TableNormal"/>
    <w:uiPriority w:val="39"/>
    <w:rsid w:val="0068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5A21-E1AE-43B1-9248-CA5E76E4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3003</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 Ð/T: 043. 7474 526 ] ==</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Hue Vu Thi Phuong</cp:lastModifiedBy>
  <cp:revision>15</cp:revision>
  <cp:lastPrinted>2024-01-15T10:26:00Z</cp:lastPrinted>
  <dcterms:created xsi:type="dcterms:W3CDTF">2024-03-05T11:06:00Z</dcterms:created>
  <dcterms:modified xsi:type="dcterms:W3CDTF">2024-09-27T02:29:00Z</dcterms:modified>
</cp:coreProperties>
</file>