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7328B" w14:textId="77777777" w:rsidR="004B61C8" w:rsidRPr="00450319" w:rsidRDefault="004B61C8" w:rsidP="004B61C8">
      <w:pPr>
        <w:pStyle w:val="tvepcenter"/>
        <w:shd w:val="clear" w:color="auto" w:fill="FFFFFF"/>
        <w:spacing w:before="0" w:after="0" w:line="450" w:lineRule="atLeast"/>
        <w:jc w:val="center"/>
        <w:textAlignment w:val="baseline"/>
        <w:rPr>
          <w:color w:val="FF0000"/>
          <w:sz w:val="36"/>
          <w:szCs w:val="36"/>
        </w:rPr>
      </w:pPr>
      <w:r w:rsidRPr="00450319">
        <w:rPr>
          <w:rStyle w:val="tvecustomfontsize"/>
          <w:b/>
          <w:bCs/>
          <w:color w:val="FF0000"/>
          <w:sz w:val="36"/>
          <w:szCs w:val="36"/>
          <w:bdr w:val="none" w:sz="0" w:space="0" w:color="auto" w:frame="1"/>
        </w:rPr>
        <w:t xml:space="preserve">THƯ </w:t>
      </w:r>
      <w:r w:rsidRPr="00450319">
        <w:rPr>
          <w:rStyle w:val="tvecustomfontsize"/>
          <w:rFonts w:ascii="Tahoma" w:hAnsi="Tahoma" w:cs="Tahoma"/>
          <w:b/>
          <w:bCs/>
          <w:color w:val="FF0000"/>
          <w:sz w:val="36"/>
          <w:szCs w:val="36"/>
          <w:bdr w:val="none" w:sz="0" w:space="0" w:color="auto" w:frame="1"/>
        </w:rPr>
        <w:t>﻿</w:t>
      </w:r>
      <w:r w:rsidRPr="00450319">
        <w:rPr>
          <w:rStyle w:val="tvecustomfontsize"/>
          <w:b/>
          <w:bCs/>
          <w:color w:val="FF0000"/>
          <w:sz w:val="36"/>
          <w:szCs w:val="36"/>
          <w:bdr w:val="none" w:sz="0" w:space="0" w:color="auto" w:frame="1"/>
        </w:rPr>
        <w:t>ỨNG TUYỂN</w:t>
      </w:r>
    </w:p>
    <w:p w14:paraId="359AF1F6" w14:textId="5234B975" w:rsidR="004B61C8" w:rsidRPr="00450319" w:rsidRDefault="005577CF" w:rsidP="00D70F46">
      <w:pPr>
        <w:pStyle w:val="NormalWeb"/>
        <w:shd w:val="clear" w:color="auto" w:fill="FFFFFF"/>
        <w:tabs>
          <w:tab w:val="left" w:pos="993"/>
        </w:tabs>
        <w:textAlignment w:val="baseline"/>
        <w:rPr>
          <w:b/>
          <w:color w:val="1F497D" w:themeColor="text2"/>
          <w:sz w:val="26"/>
          <w:szCs w:val="26"/>
        </w:rPr>
      </w:pPr>
      <w:r w:rsidRPr="00450319">
        <w:rPr>
          <w:b/>
          <w:color w:val="1F497D" w:themeColor="text2"/>
          <w:sz w:val="26"/>
          <w:szCs w:val="26"/>
        </w:rPr>
        <w:t xml:space="preserve">Gửi từ: </w:t>
      </w:r>
      <w:r w:rsidR="0007049D" w:rsidRPr="00450319">
        <w:rPr>
          <w:b/>
          <w:color w:val="1F497D" w:themeColor="text2"/>
          <w:sz w:val="26"/>
          <w:szCs w:val="26"/>
        </w:rPr>
        <w:t>Trương Thị Thu Sương</w:t>
      </w:r>
    </w:p>
    <w:p w14:paraId="144140B0" w14:textId="1B02E42A" w:rsidR="005577CF" w:rsidRPr="00450319" w:rsidRDefault="00F026C3" w:rsidP="00D70F46">
      <w:pPr>
        <w:pStyle w:val="NormalWeb"/>
        <w:shd w:val="clear" w:color="auto" w:fill="FFFFFF"/>
        <w:textAlignment w:val="baseline"/>
        <w:rPr>
          <w:b/>
          <w:color w:val="1F497D" w:themeColor="text2"/>
          <w:sz w:val="26"/>
          <w:szCs w:val="26"/>
        </w:rPr>
      </w:pPr>
      <w:r>
        <w:rPr>
          <w:b/>
          <w:color w:val="1F497D" w:themeColor="text2"/>
          <w:sz w:val="26"/>
          <w:szCs w:val="26"/>
        </w:rPr>
        <w:t>Đến:</w:t>
      </w:r>
      <w:r w:rsidR="0007049D" w:rsidRPr="00450319">
        <w:rPr>
          <w:b/>
          <w:color w:val="1F497D" w:themeColor="text2"/>
          <w:sz w:val="26"/>
          <w:szCs w:val="26"/>
        </w:rPr>
        <w:t xml:space="preserve"> </w:t>
      </w:r>
      <w:r w:rsidR="005577CF" w:rsidRPr="00450319">
        <w:rPr>
          <w:b/>
          <w:color w:val="1F497D" w:themeColor="text2"/>
          <w:sz w:val="26"/>
          <w:szCs w:val="26"/>
        </w:rPr>
        <w:t>B</w:t>
      </w:r>
      <w:r w:rsidR="0007049D" w:rsidRPr="00450319">
        <w:rPr>
          <w:b/>
          <w:color w:val="1F497D" w:themeColor="text2"/>
          <w:sz w:val="26"/>
          <w:szCs w:val="26"/>
        </w:rPr>
        <w:t>ộ phận tuyển dụng của</w:t>
      </w:r>
      <w:r w:rsidR="005577CF" w:rsidRPr="00450319">
        <w:rPr>
          <w:b/>
          <w:color w:val="1F497D" w:themeColor="text2"/>
          <w:sz w:val="26"/>
          <w:szCs w:val="26"/>
        </w:rPr>
        <w:t xml:space="preserve"> công ty</w:t>
      </w:r>
      <w:r w:rsidR="00D70F46" w:rsidRPr="00450319">
        <w:rPr>
          <w:b/>
          <w:color w:val="1F497D" w:themeColor="text2"/>
          <w:sz w:val="26"/>
          <w:szCs w:val="26"/>
        </w:rPr>
        <w:t xml:space="preserve"> &amp;</w:t>
      </w:r>
      <w:r w:rsidR="004B61C8" w:rsidRPr="00450319">
        <w:rPr>
          <w:b/>
          <w:color w:val="1F497D" w:themeColor="text2"/>
          <w:sz w:val="26"/>
          <w:szCs w:val="26"/>
        </w:rPr>
        <w:t xml:space="preserve"> </w:t>
      </w:r>
      <w:r w:rsidR="00D70F46" w:rsidRPr="00450319">
        <w:rPr>
          <w:b/>
          <w:color w:val="1F497D" w:themeColor="text2"/>
          <w:sz w:val="26"/>
          <w:szCs w:val="26"/>
        </w:rPr>
        <w:t>Phòng kế toán</w:t>
      </w:r>
    </w:p>
    <w:p w14:paraId="1A0BCAA1" w14:textId="39AD1939" w:rsidR="004B61C8" w:rsidRPr="0007049D" w:rsidRDefault="004B61C8" w:rsidP="004B61C8">
      <w:pPr>
        <w:pStyle w:val="tvepcenter"/>
        <w:shd w:val="clear" w:color="auto" w:fill="FFFFFF"/>
        <w:spacing w:line="450" w:lineRule="atLeast"/>
        <w:jc w:val="center"/>
        <w:textAlignment w:val="baseline"/>
        <w:rPr>
          <w:b/>
          <w:bCs/>
          <w:color w:val="000000" w:themeColor="text1"/>
          <w:sz w:val="27"/>
          <w:szCs w:val="27"/>
        </w:rPr>
      </w:pPr>
      <w:r w:rsidRPr="0007049D">
        <w:rPr>
          <w:b/>
          <w:bCs/>
          <w:color w:val="000000" w:themeColor="text1"/>
          <w:sz w:val="27"/>
          <w:szCs w:val="27"/>
        </w:rPr>
        <w:t xml:space="preserve">CHỦ ĐỀ: ỨNG TUYỂN VỊ TRÍ KẾ TOÁN </w:t>
      </w:r>
      <w:r w:rsidR="00B04619">
        <w:rPr>
          <w:b/>
          <w:bCs/>
          <w:color w:val="000000" w:themeColor="text1"/>
          <w:sz w:val="27"/>
          <w:szCs w:val="27"/>
        </w:rPr>
        <w:t>T</w:t>
      </w:r>
      <w:r w:rsidR="006C6B98">
        <w:rPr>
          <w:b/>
          <w:bCs/>
          <w:color w:val="000000" w:themeColor="text1"/>
          <w:sz w:val="27"/>
          <w:szCs w:val="27"/>
        </w:rPr>
        <w:t>ỔNG HỢP</w:t>
      </w:r>
    </w:p>
    <w:p w14:paraId="51693F1B" w14:textId="77777777" w:rsidR="004B61C8" w:rsidRPr="00D70F46" w:rsidRDefault="00A47B8F" w:rsidP="004B61C8">
      <w:pPr>
        <w:pStyle w:val="NormalWeb"/>
        <w:shd w:val="clear" w:color="auto" w:fill="FFFFFF"/>
        <w:spacing w:line="450" w:lineRule="atLeast"/>
        <w:textAlignment w:val="baseline"/>
        <w:rPr>
          <w:b/>
          <w:color w:val="000000" w:themeColor="text1"/>
          <w:sz w:val="26"/>
          <w:szCs w:val="26"/>
        </w:rPr>
      </w:pPr>
      <w:r w:rsidRPr="00D70F46">
        <w:rPr>
          <w:b/>
          <w:color w:val="000000" w:themeColor="text1"/>
          <w:sz w:val="26"/>
          <w:szCs w:val="26"/>
        </w:rPr>
        <w:t>Kính c</w:t>
      </w:r>
      <w:r w:rsidR="004B61C8" w:rsidRPr="00D70F46">
        <w:rPr>
          <w:b/>
          <w:color w:val="000000" w:themeColor="text1"/>
          <w:sz w:val="26"/>
          <w:szCs w:val="26"/>
        </w:rPr>
        <w:t xml:space="preserve">hào </w:t>
      </w:r>
      <w:r w:rsidR="00A43250" w:rsidRPr="00D70F46">
        <w:rPr>
          <w:b/>
          <w:color w:val="000000" w:themeColor="text1"/>
          <w:sz w:val="26"/>
          <w:szCs w:val="26"/>
        </w:rPr>
        <w:t>Quý công ty, lần đầu tiên cho tôi</w:t>
      </w:r>
      <w:r w:rsidR="004B61C8" w:rsidRPr="00D70F46">
        <w:rPr>
          <w:b/>
          <w:color w:val="000000" w:themeColor="text1"/>
          <w:sz w:val="26"/>
          <w:szCs w:val="26"/>
        </w:rPr>
        <w:t xml:space="preserve"> gửi lời cám ơn đến </w:t>
      </w:r>
      <w:r w:rsidRPr="00D70F46">
        <w:rPr>
          <w:b/>
          <w:color w:val="000000" w:themeColor="text1"/>
          <w:sz w:val="26"/>
          <w:szCs w:val="26"/>
        </w:rPr>
        <w:t>Quý công ty</w:t>
      </w:r>
      <w:r w:rsidR="004B61C8" w:rsidRPr="00D70F46">
        <w:rPr>
          <w:b/>
          <w:color w:val="000000" w:themeColor="text1"/>
          <w:sz w:val="26"/>
          <w:szCs w:val="26"/>
        </w:rPr>
        <w:t xml:space="preserve"> vì đã dành thời gian để đọc những lời tâm huyết này.</w:t>
      </w:r>
    </w:p>
    <w:p w14:paraId="4DA6C6A0" w14:textId="3D8F8032" w:rsidR="004B61C8" w:rsidRPr="00D70F46" w:rsidRDefault="00A43250" w:rsidP="00450319">
      <w:pPr>
        <w:pStyle w:val="NormalWeb"/>
        <w:shd w:val="clear" w:color="auto" w:fill="FFFFFF"/>
        <w:textAlignment w:val="baseline"/>
        <w:rPr>
          <w:color w:val="000000" w:themeColor="text1"/>
          <w:sz w:val="26"/>
          <w:szCs w:val="26"/>
        </w:rPr>
      </w:pPr>
      <w:r w:rsidRPr="00D70F46">
        <w:rPr>
          <w:color w:val="000000" w:themeColor="text1"/>
          <w:sz w:val="26"/>
          <w:szCs w:val="26"/>
        </w:rPr>
        <w:t>Tôi tên</w:t>
      </w:r>
      <w:r w:rsidR="004B61C8" w:rsidRPr="00D70F46">
        <w:rPr>
          <w:color w:val="000000" w:themeColor="text1"/>
          <w:sz w:val="26"/>
          <w:szCs w:val="26"/>
        </w:rPr>
        <w:t xml:space="preserve"> là </w:t>
      </w:r>
      <w:r w:rsidR="0007049D" w:rsidRPr="00D70F46">
        <w:rPr>
          <w:color w:val="000000" w:themeColor="text1"/>
          <w:sz w:val="26"/>
          <w:szCs w:val="26"/>
        </w:rPr>
        <w:t>Trương Thị Thu Sương</w:t>
      </w:r>
      <w:r w:rsidR="004B61C8" w:rsidRPr="00D70F46">
        <w:rPr>
          <w:color w:val="000000" w:themeColor="text1"/>
          <w:sz w:val="26"/>
          <w:szCs w:val="26"/>
        </w:rPr>
        <w:t>, được sinh ra và lớn lên tại</w:t>
      </w:r>
      <w:r w:rsidR="00113F56" w:rsidRPr="00D70F46">
        <w:rPr>
          <w:color w:val="000000" w:themeColor="text1"/>
          <w:sz w:val="26"/>
          <w:szCs w:val="26"/>
        </w:rPr>
        <w:t xml:space="preserve"> </w:t>
      </w:r>
      <w:r w:rsidR="0007049D" w:rsidRPr="00D70F46">
        <w:rPr>
          <w:color w:val="000000" w:themeColor="text1"/>
          <w:sz w:val="26"/>
          <w:szCs w:val="26"/>
        </w:rPr>
        <w:t xml:space="preserve">vùng đất Bình Định. </w:t>
      </w:r>
      <w:r w:rsidRPr="00D70F46">
        <w:rPr>
          <w:color w:val="000000" w:themeColor="text1"/>
          <w:sz w:val="26"/>
          <w:szCs w:val="26"/>
        </w:rPr>
        <w:t>Tôi</w:t>
      </w:r>
      <w:r w:rsidR="004B61C8" w:rsidRPr="00D70F46">
        <w:rPr>
          <w:color w:val="000000" w:themeColor="text1"/>
          <w:sz w:val="26"/>
          <w:szCs w:val="26"/>
        </w:rPr>
        <w:t xml:space="preserve"> là một người cực kỳ đam mê, yêu thích những con số và luôn cố gắng chinh phục những con số trong suốt quá trình học</w:t>
      </w:r>
      <w:r w:rsidR="00113F56" w:rsidRPr="00D70F46">
        <w:rPr>
          <w:color w:val="000000" w:themeColor="text1"/>
          <w:sz w:val="26"/>
          <w:szCs w:val="26"/>
        </w:rPr>
        <w:t xml:space="preserve"> và đi làm.</w:t>
      </w:r>
      <w:r w:rsidR="005F2EE6" w:rsidRPr="00D70F46">
        <w:rPr>
          <w:color w:val="000000" w:themeColor="text1"/>
          <w:sz w:val="26"/>
          <w:szCs w:val="26"/>
        </w:rPr>
        <w:t xml:space="preserve"> Vì vậy, n</w:t>
      </w:r>
      <w:r w:rsidR="005F2EE6" w:rsidRPr="00D70F46">
        <w:rPr>
          <w:rFonts w:cs="Arial"/>
          <w:bCs/>
          <w:sz w:val="26"/>
          <w:szCs w:val="26"/>
        </w:rPr>
        <w:t>gay từ khi còn ngồi trên ghế nhà trường tôi đã chọn con đường sự nghiệp của mình phải gắn liền với nghề kế toán và luôn khao khát phải thành công như những anh chị đi trước</w:t>
      </w:r>
      <w:r w:rsidR="000573E3" w:rsidRPr="00D70F46">
        <w:rPr>
          <w:rFonts w:cs="Arial"/>
          <w:bCs/>
          <w:sz w:val="26"/>
          <w:szCs w:val="26"/>
        </w:rPr>
        <w:t>. Tôi</w:t>
      </w:r>
      <w:r w:rsidR="005F2EE6" w:rsidRPr="00D70F46">
        <w:rPr>
          <w:rFonts w:cs="Arial"/>
          <w:bCs/>
          <w:sz w:val="26"/>
          <w:szCs w:val="26"/>
        </w:rPr>
        <w:t xml:space="preserve"> hiểu rằng để hiện thực hóa điều này mình cần phải có môi trường để trải nghiệm và tích lũy kinh nghiệm, học hỏi nhiều hơn</w:t>
      </w:r>
      <w:r w:rsidR="000573E3" w:rsidRPr="00D70F46">
        <w:rPr>
          <w:rFonts w:cs="Arial"/>
          <w:bCs/>
          <w:sz w:val="26"/>
          <w:szCs w:val="26"/>
        </w:rPr>
        <w:t>.</w:t>
      </w:r>
    </w:p>
    <w:p w14:paraId="2B18C0C1" w14:textId="2809DAA3" w:rsidR="00D70F46" w:rsidRDefault="00A43250" w:rsidP="00450319">
      <w:pPr>
        <w:pStyle w:val="NormalWeb"/>
        <w:shd w:val="clear" w:color="auto" w:fill="FFFFFF"/>
        <w:textAlignment w:val="baseline"/>
        <w:rPr>
          <w:color w:val="000000" w:themeColor="text1"/>
          <w:sz w:val="26"/>
          <w:szCs w:val="26"/>
        </w:rPr>
      </w:pPr>
      <w:r w:rsidRPr="00D70F46">
        <w:rPr>
          <w:color w:val="000000" w:themeColor="text1"/>
          <w:sz w:val="26"/>
          <w:szCs w:val="26"/>
        </w:rPr>
        <w:t>Điều may mắn cho tôi</w:t>
      </w:r>
      <w:r w:rsidR="000573E3" w:rsidRPr="00D70F46">
        <w:rPr>
          <w:color w:val="000000" w:themeColor="text1"/>
          <w:sz w:val="26"/>
          <w:szCs w:val="26"/>
        </w:rPr>
        <w:t xml:space="preserve"> là biết đến</w:t>
      </w:r>
      <w:r w:rsidR="004B61C8" w:rsidRPr="00D70F46">
        <w:rPr>
          <w:color w:val="000000" w:themeColor="text1"/>
          <w:sz w:val="26"/>
          <w:szCs w:val="26"/>
        </w:rPr>
        <w:t xml:space="preserve"> thông ti</w:t>
      </w:r>
      <w:r w:rsidR="000573E3" w:rsidRPr="00D70F46">
        <w:rPr>
          <w:color w:val="000000" w:themeColor="text1"/>
          <w:sz w:val="26"/>
          <w:szCs w:val="26"/>
        </w:rPr>
        <w:t>n tuyển dụng của Q</w:t>
      </w:r>
      <w:r w:rsidRPr="00D70F46">
        <w:rPr>
          <w:color w:val="000000" w:themeColor="text1"/>
          <w:sz w:val="26"/>
          <w:szCs w:val="26"/>
        </w:rPr>
        <w:t xml:space="preserve">uý công ty, </w:t>
      </w:r>
      <w:r w:rsidR="00A47B8F" w:rsidRPr="00D70F46">
        <w:rPr>
          <w:color w:val="000000" w:themeColor="text1"/>
          <w:sz w:val="26"/>
          <w:szCs w:val="26"/>
        </w:rPr>
        <w:t xml:space="preserve">tôi được biết Quý </w:t>
      </w:r>
      <w:r w:rsidR="001778A4" w:rsidRPr="00D70F46">
        <w:rPr>
          <w:color w:val="000000" w:themeColor="text1"/>
          <w:sz w:val="26"/>
          <w:szCs w:val="26"/>
        </w:rPr>
        <w:t>công ty đang có nhu cầu tuyển dụng ví trí k</w:t>
      </w:r>
      <w:r w:rsidR="00B04619">
        <w:rPr>
          <w:color w:val="000000" w:themeColor="text1"/>
          <w:sz w:val="26"/>
          <w:szCs w:val="26"/>
        </w:rPr>
        <w:t>ế toán</w:t>
      </w:r>
      <w:r w:rsidR="001778A4" w:rsidRPr="00D70F46">
        <w:rPr>
          <w:color w:val="000000" w:themeColor="text1"/>
          <w:sz w:val="26"/>
          <w:szCs w:val="26"/>
        </w:rPr>
        <w:t>. Đây là công việc phù hợp với khả năng và ki</w:t>
      </w:r>
      <w:r w:rsidR="00A301F9" w:rsidRPr="00D70F46">
        <w:rPr>
          <w:color w:val="000000" w:themeColor="text1"/>
          <w:sz w:val="26"/>
          <w:szCs w:val="26"/>
        </w:rPr>
        <w:t>nh nghiệm được đúc kết trong thờ</w:t>
      </w:r>
      <w:r w:rsidR="001778A4" w:rsidRPr="00D70F46">
        <w:rPr>
          <w:color w:val="000000" w:themeColor="text1"/>
          <w:sz w:val="26"/>
          <w:szCs w:val="26"/>
        </w:rPr>
        <w:t>i gian học tập và quá trình làm việc của tôi từ trước đến nay.</w:t>
      </w:r>
      <w:r w:rsidR="00E001F1" w:rsidRPr="00D70F46">
        <w:rPr>
          <w:color w:val="000000" w:themeColor="text1"/>
          <w:sz w:val="26"/>
          <w:szCs w:val="26"/>
        </w:rPr>
        <w:t xml:space="preserve"> </w:t>
      </w:r>
      <w:r w:rsidR="00A47B8F" w:rsidRPr="00D70F46">
        <w:rPr>
          <w:color w:val="000000" w:themeColor="text1"/>
          <w:sz w:val="26"/>
          <w:szCs w:val="26"/>
        </w:rPr>
        <w:t>Tôi</w:t>
      </w:r>
      <w:r w:rsidR="004B61C8" w:rsidRPr="00D70F46">
        <w:rPr>
          <w:color w:val="000000" w:themeColor="text1"/>
          <w:sz w:val="26"/>
          <w:szCs w:val="26"/>
        </w:rPr>
        <w:t xml:space="preserve"> tin rằng với sự khát khao</w:t>
      </w:r>
      <w:r w:rsidR="001778A4" w:rsidRPr="00D70F46">
        <w:rPr>
          <w:color w:val="000000" w:themeColor="text1"/>
          <w:sz w:val="26"/>
          <w:szCs w:val="26"/>
        </w:rPr>
        <w:t xml:space="preserve"> và kinh nghiệm </w:t>
      </w:r>
      <w:r w:rsidR="004B61C8" w:rsidRPr="00D70F46">
        <w:rPr>
          <w:color w:val="000000" w:themeColor="text1"/>
          <w:sz w:val="26"/>
          <w:szCs w:val="26"/>
        </w:rPr>
        <w:t>của mình</w:t>
      </w:r>
      <w:r w:rsidR="00230030" w:rsidRPr="00D70F46">
        <w:rPr>
          <w:color w:val="000000" w:themeColor="text1"/>
          <w:sz w:val="26"/>
          <w:szCs w:val="26"/>
        </w:rPr>
        <w:t>, tôi</w:t>
      </w:r>
      <w:r w:rsidR="004B61C8" w:rsidRPr="00D70F46">
        <w:rPr>
          <w:color w:val="000000" w:themeColor="text1"/>
          <w:sz w:val="26"/>
          <w:szCs w:val="26"/>
        </w:rPr>
        <w:t xml:space="preserve"> sẽ </w:t>
      </w:r>
      <w:r w:rsidR="00E001F1" w:rsidRPr="00D70F46">
        <w:rPr>
          <w:color w:val="000000" w:themeColor="text1"/>
          <w:sz w:val="26"/>
          <w:szCs w:val="26"/>
        </w:rPr>
        <w:t>cống hiến và hoàn thành tốt</w:t>
      </w:r>
      <w:r w:rsidR="004B61C8" w:rsidRPr="00D70F46">
        <w:rPr>
          <w:color w:val="000000" w:themeColor="text1"/>
          <w:sz w:val="26"/>
          <w:szCs w:val="26"/>
        </w:rPr>
        <w:t xml:space="preserve"> nhiệm vụ của công ty khi được giao.</w:t>
      </w:r>
    </w:p>
    <w:p w14:paraId="40577A2A" w14:textId="41CA9AB7" w:rsidR="001778A4" w:rsidRPr="00D70F46" w:rsidRDefault="001778A4" w:rsidP="00450319">
      <w:pPr>
        <w:pStyle w:val="NormalWeb"/>
        <w:shd w:val="clear" w:color="auto" w:fill="FFFFFF"/>
        <w:textAlignment w:val="baseline"/>
        <w:rPr>
          <w:color w:val="000000" w:themeColor="text1"/>
          <w:sz w:val="26"/>
          <w:szCs w:val="26"/>
        </w:rPr>
      </w:pPr>
      <w:r w:rsidRPr="00D70F46">
        <w:rPr>
          <w:color w:val="000000" w:themeColor="text1"/>
          <w:sz w:val="26"/>
          <w:szCs w:val="26"/>
        </w:rPr>
        <w:t xml:space="preserve">Tôi rất mong Quý công ty có thể sắp xếp </w:t>
      </w:r>
      <w:r w:rsidR="004B61C8" w:rsidRPr="00D70F46">
        <w:rPr>
          <w:color w:val="000000" w:themeColor="text1"/>
          <w:sz w:val="26"/>
          <w:szCs w:val="26"/>
        </w:rPr>
        <w:t xml:space="preserve">để </w:t>
      </w:r>
      <w:r w:rsidR="00230030" w:rsidRPr="00D70F46">
        <w:rPr>
          <w:color w:val="000000" w:themeColor="text1"/>
          <w:sz w:val="26"/>
          <w:szCs w:val="26"/>
        </w:rPr>
        <w:t>tôi</w:t>
      </w:r>
      <w:r w:rsidR="009C4E8C">
        <w:rPr>
          <w:color w:val="000000" w:themeColor="text1"/>
          <w:sz w:val="26"/>
          <w:szCs w:val="26"/>
        </w:rPr>
        <w:t xml:space="preserve"> có cơ hội thể hiện</w:t>
      </w:r>
      <w:r w:rsidR="004B61C8" w:rsidRPr="00D70F46">
        <w:rPr>
          <w:color w:val="000000" w:themeColor="text1"/>
          <w:sz w:val="26"/>
          <w:szCs w:val="26"/>
        </w:rPr>
        <w:t xml:space="preserve"> năng lực, đam mê, mục tiêu của mình và cũng để cho Quý công ty nhìn được sự phù </w:t>
      </w:r>
      <w:r w:rsidRPr="00D70F46">
        <w:rPr>
          <w:color w:val="000000" w:themeColor="text1"/>
          <w:sz w:val="26"/>
          <w:szCs w:val="26"/>
        </w:rPr>
        <w:t>hợp của tôi</w:t>
      </w:r>
      <w:r w:rsidR="004B61C8" w:rsidRPr="00D70F46">
        <w:rPr>
          <w:color w:val="000000" w:themeColor="text1"/>
          <w:sz w:val="26"/>
          <w:szCs w:val="26"/>
        </w:rPr>
        <w:t xml:space="preserve"> với nhu cầu tuyển dụng của công ty.</w:t>
      </w:r>
    </w:p>
    <w:p w14:paraId="15F69573" w14:textId="2FD01EA4" w:rsidR="000573E3" w:rsidRPr="00D70F46" w:rsidRDefault="000573E3" w:rsidP="004B61C8">
      <w:pPr>
        <w:pStyle w:val="NormalWeb"/>
        <w:shd w:val="clear" w:color="auto" w:fill="FFFFFF"/>
        <w:spacing w:line="450" w:lineRule="atLeast"/>
        <w:textAlignment w:val="baseline"/>
        <w:rPr>
          <w:b/>
          <w:color w:val="000000" w:themeColor="text1"/>
          <w:sz w:val="26"/>
          <w:szCs w:val="26"/>
        </w:rPr>
      </w:pPr>
      <w:r w:rsidRPr="00D70F46">
        <w:rPr>
          <w:b/>
          <w:color w:val="000000" w:themeColor="text1"/>
          <w:sz w:val="26"/>
          <w:szCs w:val="26"/>
        </w:rPr>
        <w:t>Tôi xin chân thành cảm ơn và mong được gặp Quý công ty tại buổi phỏng vấn!</w:t>
      </w:r>
    </w:p>
    <w:p w14:paraId="71AE8C3F" w14:textId="752548EC" w:rsidR="000573E3" w:rsidRPr="00D70F46" w:rsidRDefault="00B04619" w:rsidP="000573E3">
      <w:pPr>
        <w:pStyle w:val="tvepright"/>
        <w:shd w:val="clear" w:color="auto" w:fill="FFFFFF"/>
        <w:jc w:val="right"/>
        <w:textAlignment w:val="baseline"/>
        <w:rPr>
          <w:b/>
          <w:i/>
          <w:color w:val="000000" w:themeColor="text1"/>
          <w:sz w:val="26"/>
          <w:szCs w:val="26"/>
        </w:rPr>
      </w:pPr>
      <w:r>
        <w:rPr>
          <w:b/>
          <w:i/>
          <w:color w:val="000000" w:themeColor="text1"/>
          <w:sz w:val="26"/>
          <w:szCs w:val="26"/>
        </w:rPr>
        <w:t>Tp.HCM, ngày 28</w:t>
      </w:r>
      <w:r w:rsidR="000573E3" w:rsidRPr="00D70F46">
        <w:rPr>
          <w:b/>
          <w:i/>
          <w:color w:val="000000" w:themeColor="text1"/>
          <w:sz w:val="26"/>
          <w:szCs w:val="26"/>
        </w:rPr>
        <w:t xml:space="preserve"> tháng </w:t>
      </w:r>
      <w:r>
        <w:rPr>
          <w:b/>
          <w:i/>
          <w:color w:val="000000" w:themeColor="text1"/>
          <w:sz w:val="26"/>
          <w:szCs w:val="26"/>
        </w:rPr>
        <w:t>02</w:t>
      </w:r>
      <w:r w:rsidR="000573E3" w:rsidRPr="00D70F46">
        <w:rPr>
          <w:b/>
          <w:i/>
          <w:color w:val="000000" w:themeColor="text1"/>
          <w:sz w:val="26"/>
          <w:szCs w:val="26"/>
        </w:rPr>
        <w:t xml:space="preserve"> năm 202</w:t>
      </w:r>
      <w:r>
        <w:rPr>
          <w:b/>
          <w:i/>
          <w:color w:val="000000" w:themeColor="text1"/>
          <w:sz w:val="26"/>
          <w:szCs w:val="26"/>
        </w:rPr>
        <w:t>3</w:t>
      </w:r>
    </w:p>
    <w:p w14:paraId="2C95F26A" w14:textId="29E09897" w:rsidR="006A36CE" w:rsidRPr="006A36CE" w:rsidRDefault="000573E3" w:rsidP="006A36CE">
      <w:pPr>
        <w:pStyle w:val="tvepright"/>
        <w:shd w:val="clear" w:color="auto" w:fill="FFFFFF"/>
        <w:tabs>
          <w:tab w:val="left" w:pos="6480"/>
        </w:tabs>
        <w:textAlignment w:val="baseline"/>
        <w:rPr>
          <w:b/>
          <w:i/>
          <w:color w:val="000000" w:themeColor="text1"/>
          <w:sz w:val="27"/>
          <w:szCs w:val="27"/>
        </w:rPr>
      </w:pPr>
      <w:r w:rsidRPr="000573E3">
        <w:rPr>
          <w:b/>
          <w:color w:val="000000" w:themeColor="text1"/>
          <w:sz w:val="27"/>
          <w:szCs w:val="27"/>
        </w:rPr>
        <w:tab/>
      </w:r>
      <w:r w:rsidR="002861A4">
        <w:rPr>
          <w:b/>
          <w:color w:val="000000" w:themeColor="text1"/>
          <w:sz w:val="27"/>
          <w:szCs w:val="27"/>
        </w:rPr>
        <w:t xml:space="preserve">     </w:t>
      </w:r>
      <w:r w:rsidRPr="000573E3">
        <w:rPr>
          <w:b/>
          <w:i/>
          <w:color w:val="000000" w:themeColor="text1"/>
          <w:sz w:val="27"/>
          <w:szCs w:val="27"/>
        </w:rPr>
        <w:t>Người làm đơn</w:t>
      </w:r>
      <w:r w:rsidR="00F12311">
        <w:rPr>
          <w:b/>
          <w:i/>
          <w:color w:val="000000" w:themeColor="text1"/>
          <w:sz w:val="27"/>
          <w:szCs w:val="27"/>
        </w:rPr>
        <w:tab/>
      </w:r>
    </w:p>
    <w:p w14:paraId="066F9CEF" w14:textId="485549D7" w:rsidR="006A36CE" w:rsidRDefault="006A36CE" w:rsidP="006A36CE">
      <w:pPr>
        <w:tabs>
          <w:tab w:val="left" w:pos="7496"/>
        </w:tabs>
      </w:pPr>
      <w:r>
        <w:t xml:space="preserve">                                                                                                                                       </w:t>
      </w:r>
      <w:r>
        <w:rPr>
          <w:noProof/>
        </w:rPr>
        <w:drawing>
          <wp:inline distT="0" distB="0" distL="0" distR="0" wp14:anchorId="0C391DE4" wp14:editId="505B8C94">
            <wp:extent cx="1692791" cy="753035"/>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ong12.jpg"/>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360238" cy="1049948"/>
                    </a:xfrm>
                    <a:prstGeom prst="rect">
                      <a:avLst/>
                    </a:prstGeom>
                  </pic:spPr>
                </pic:pic>
              </a:graphicData>
            </a:graphic>
          </wp:inline>
        </w:drawing>
      </w:r>
      <w:r>
        <w:t xml:space="preserve">  </w:t>
      </w:r>
      <w:r>
        <w:rPr>
          <w:noProof/>
        </w:rPr>
        <w:t xml:space="preserve">   </w:t>
      </w:r>
    </w:p>
    <w:p w14:paraId="114EDDC5" w14:textId="332A2E6C" w:rsidR="004B61C8" w:rsidRPr="006A36CE" w:rsidRDefault="006A36CE" w:rsidP="006A36CE">
      <w:pPr>
        <w:tabs>
          <w:tab w:val="left" w:pos="7285"/>
        </w:tabs>
        <w:rPr>
          <w:rFonts w:ascii="Times New Roman" w:hAnsi="Times New Roman" w:cs="Times New Roman"/>
          <w:b/>
          <w:sz w:val="26"/>
          <w:szCs w:val="26"/>
        </w:rPr>
      </w:pPr>
      <w:r w:rsidRPr="006A36C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A36CE">
        <w:rPr>
          <w:rFonts w:ascii="Times New Roman" w:hAnsi="Times New Roman" w:cs="Times New Roman"/>
          <w:b/>
          <w:sz w:val="26"/>
          <w:szCs w:val="26"/>
        </w:rPr>
        <w:t>Trương Thi Thu Sương</w:t>
      </w:r>
    </w:p>
    <w:tbl>
      <w:tblPr>
        <w:tblStyle w:val="TableGrid"/>
        <w:tblpPr w:leftFromText="180" w:rightFromText="180" w:vertAnchor="text" w:horzAnchor="margin" w:tblpX="-272" w:tblpY="-31"/>
        <w:tblW w:w="10646" w:type="dxa"/>
        <w:tblLook w:val="04A0" w:firstRow="1" w:lastRow="0" w:firstColumn="1" w:lastColumn="0" w:noHBand="0" w:noVBand="1"/>
      </w:tblPr>
      <w:tblGrid>
        <w:gridCol w:w="2730"/>
        <w:gridCol w:w="7916"/>
      </w:tblGrid>
      <w:tr w:rsidR="008C6232" w:rsidRPr="0007049D" w14:paraId="69244CE4" w14:textId="77777777" w:rsidTr="00F763FE">
        <w:trPr>
          <w:trHeight w:val="2603"/>
        </w:trPr>
        <w:tc>
          <w:tcPr>
            <w:tcW w:w="2730" w:type="dxa"/>
          </w:tcPr>
          <w:p w14:paraId="65023142" w14:textId="460A5E42" w:rsidR="00835B61" w:rsidRPr="0007049D" w:rsidRDefault="008C6232" w:rsidP="000573E3">
            <w:pPr>
              <w:pStyle w:val="BodyText"/>
              <w:spacing w:before="100" w:beforeAutospacing="1"/>
              <w:rPr>
                <w:b/>
                <w:sz w:val="20"/>
              </w:rPr>
            </w:pPr>
            <w:r>
              <w:rPr>
                <w:b/>
                <w:noProof/>
                <w:sz w:val="20"/>
              </w:rPr>
              <w:lastRenderedPageBreak/>
              <w:drawing>
                <wp:inline distT="0" distB="0" distL="0" distR="0" wp14:anchorId="60E73143" wp14:editId="273FA49D">
                  <wp:extent cx="1524000" cy="1914525"/>
                  <wp:effectExtent l="0" t="0" r="0" b="9525"/>
                  <wp:docPr id="1" name="Picture 1" descr="C:\Users\TAI TRAN\Desktop\ảnh sươ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 TRAN\Desktop\ảnh sươ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914525"/>
                          </a:xfrm>
                          <a:prstGeom prst="rect">
                            <a:avLst/>
                          </a:prstGeom>
                          <a:noFill/>
                          <a:ln>
                            <a:noFill/>
                          </a:ln>
                        </pic:spPr>
                      </pic:pic>
                    </a:graphicData>
                  </a:graphic>
                </wp:inline>
              </w:drawing>
            </w:r>
          </w:p>
        </w:tc>
        <w:tc>
          <w:tcPr>
            <w:tcW w:w="7916" w:type="dxa"/>
            <w:vAlign w:val="bottom"/>
          </w:tcPr>
          <w:p w14:paraId="20289036" w14:textId="53CE0C41" w:rsidR="00835B61" w:rsidRPr="00F763FE" w:rsidRDefault="000573E3" w:rsidP="00D70F46">
            <w:pPr>
              <w:pStyle w:val="BodyText"/>
              <w:spacing w:before="120" w:after="240"/>
              <w:jc w:val="center"/>
              <w:rPr>
                <w:b/>
                <w:color w:val="1F497D" w:themeColor="text2"/>
                <w:sz w:val="40"/>
                <w:szCs w:val="40"/>
              </w:rPr>
            </w:pPr>
            <w:r w:rsidRPr="00F763FE">
              <w:rPr>
                <w:b/>
                <w:color w:val="1F497D" w:themeColor="text2"/>
                <w:sz w:val="40"/>
                <w:szCs w:val="40"/>
              </w:rPr>
              <w:t>TRƯƠNG THỊ THU SƯƠNG</w:t>
            </w:r>
          </w:p>
          <w:p w14:paraId="4F313C49" w14:textId="77777777" w:rsidR="00835B61" w:rsidRPr="00F763FE" w:rsidRDefault="00835B61" w:rsidP="00D70F46">
            <w:pPr>
              <w:pStyle w:val="BodyText"/>
              <w:spacing w:before="100" w:beforeAutospacing="1" w:after="120"/>
              <w:jc w:val="center"/>
              <w:rPr>
                <w:b/>
                <w:color w:val="1F497D" w:themeColor="text2"/>
                <w:sz w:val="40"/>
                <w:szCs w:val="40"/>
              </w:rPr>
            </w:pPr>
            <w:r w:rsidRPr="00F763FE">
              <w:rPr>
                <w:b/>
                <w:color w:val="1F497D" w:themeColor="text2"/>
                <w:sz w:val="40"/>
                <w:szCs w:val="40"/>
              </w:rPr>
              <w:t>ỨNG TUYỂN VÀO VỊ TRÍ:</w:t>
            </w:r>
          </w:p>
          <w:p w14:paraId="2EE2A01A" w14:textId="769A8344" w:rsidR="00835B61" w:rsidRPr="00F763FE" w:rsidRDefault="00835B61" w:rsidP="00D70F46">
            <w:pPr>
              <w:pStyle w:val="BodyText"/>
              <w:spacing w:before="100" w:beforeAutospacing="1"/>
              <w:jc w:val="center"/>
              <w:rPr>
                <w:b/>
                <w:color w:val="1F497D" w:themeColor="text2"/>
                <w:sz w:val="40"/>
                <w:szCs w:val="40"/>
              </w:rPr>
            </w:pPr>
            <w:r w:rsidRPr="00F763FE">
              <w:rPr>
                <w:b/>
                <w:color w:val="1F497D" w:themeColor="text2"/>
                <w:sz w:val="40"/>
                <w:szCs w:val="40"/>
              </w:rPr>
              <w:t xml:space="preserve">KẾ TOÁN </w:t>
            </w:r>
            <w:r w:rsidR="00B04619">
              <w:rPr>
                <w:b/>
                <w:color w:val="1F497D" w:themeColor="text2"/>
                <w:sz w:val="40"/>
                <w:szCs w:val="40"/>
              </w:rPr>
              <w:t>T</w:t>
            </w:r>
            <w:r w:rsidR="006C6B98">
              <w:rPr>
                <w:b/>
                <w:color w:val="1F497D" w:themeColor="text2"/>
                <w:sz w:val="40"/>
                <w:szCs w:val="40"/>
              </w:rPr>
              <w:t>ỔNG HỢP</w:t>
            </w:r>
            <w:bookmarkStart w:id="0" w:name="_GoBack"/>
            <w:bookmarkEnd w:id="0"/>
          </w:p>
          <w:p w14:paraId="4724C848" w14:textId="77777777" w:rsidR="00835B61" w:rsidRPr="0007049D" w:rsidRDefault="00835B61" w:rsidP="00D70F46">
            <w:pPr>
              <w:pStyle w:val="BodyText"/>
              <w:spacing w:before="100" w:beforeAutospacing="1"/>
              <w:jc w:val="center"/>
              <w:rPr>
                <w:b/>
                <w:sz w:val="20"/>
              </w:rPr>
            </w:pPr>
          </w:p>
        </w:tc>
      </w:tr>
    </w:tbl>
    <w:p w14:paraId="3030B6DC" w14:textId="77777777" w:rsidR="00D70F46" w:rsidRDefault="00D70F46" w:rsidP="00D70F46">
      <w:pPr>
        <w:pStyle w:val="Heading1"/>
        <w:spacing w:before="94"/>
        <w:ind w:left="270"/>
        <w:rPr>
          <w:color w:val="1F497D"/>
          <w:sz w:val="24"/>
          <w:szCs w:val="24"/>
        </w:rPr>
      </w:pPr>
    </w:p>
    <w:p w14:paraId="7E02B203" w14:textId="2ABD0334" w:rsidR="00A26E4A" w:rsidRPr="0007049D" w:rsidRDefault="002323FA" w:rsidP="00D70F46">
      <w:pPr>
        <w:pStyle w:val="Heading1"/>
        <w:spacing w:before="94"/>
        <w:ind w:left="270"/>
        <w:rPr>
          <w:color w:val="1F497D"/>
          <w:sz w:val="24"/>
          <w:szCs w:val="24"/>
        </w:rPr>
      </w:pPr>
      <w:r w:rsidRPr="0007049D">
        <w:rPr>
          <w:color w:val="1F497D"/>
          <w:sz w:val="24"/>
          <w:szCs w:val="24"/>
        </w:rPr>
        <w:t xml:space="preserve">I.  </w:t>
      </w:r>
      <w:r w:rsidR="00A26E4A" w:rsidRPr="0007049D">
        <w:rPr>
          <w:color w:val="1F497D"/>
          <w:sz w:val="24"/>
          <w:szCs w:val="24"/>
        </w:rPr>
        <w:t>THÔNG TIN CÁ NHÂN</w:t>
      </w:r>
    </w:p>
    <w:p w14:paraId="48740B4F" w14:textId="77777777" w:rsidR="002323FA" w:rsidRPr="0007049D" w:rsidRDefault="005566A7" w:rsidP="005566A7">
      <w:pPr>
        <w:pStyle w:val="Heading1"/>
        <w:tabs>
          <w:tab w:val="left" w:pos="731"/>
        </w:tabs>
        <w:rPr>
          <w:color w:val="1F497D"/>
          <w:sz w:val="24"/>
          <w:szCs w:val="24"/>
        </w:rPr>
      </w:pPr>
      <w:r w:rsidRPr="0007049D">
        <w:rPr>
          <w:color w:val="1F497D"/>
          <w:sz w:val="24"/>
          <w:szCs w:val="24"/>
        </w:rPr>
        <w:tab/>
      </w:r>
    </w:p>
    <w:p w14:paraId="26E2B708" w14:textId="77777777" w:rsidR="00A26E4A" w:rsidRPr="0007049D" w:rsidRDefault="00A26E4A" w:rsidP="00A26E4A">
      <w:pPr>
        <w:pStyle w:val="BodyText"/>
        <w:spacing w:before="6"/>
        <w:rPr>
          <w:b/>
          <w:sz w:val="8"/>
        </w:rPr>
      </w:pPr>
    </w:p>
    <w:tbl>
      <w:tblPr>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3"/>
        <w:gridCol w:w="4523"/>
      </w:tblGrid>
      <w:tr w:rsidR="00A26E4A" w:rsidRPr="0007049D" w14:paraId="224BCD93" w14:textId="77777777" w:rsidTr="00072633">
        <w:trPr>
          <w:trHeight w:hRule="exact" w:val="546"/>
        </w:trPr>
        <w:tc>
          <w:tcPr>
            <w:tcW w:w="5293" w:type="dxa"/>
          </w:tcPr>
          <w:p w14:paraId="629485DF" w14:textId="31EFDF9B" w:rsidR="00A26E4A" w:rsidRPr="00FB540C" w:rsidRDefault="00A26E4A" w:rsidP="000573E3">
            <w:pPr>
              <w:pStyle w:val="TableParagraph"/>
              <w:spacing w:before="61"/>
              <w:rPr>
                <w:b/>
                <w:sz w:val="26"/>
                <w:szCs w:val="26"/>
              </w:rPr>
            </w:pPr>
            <w:r w:rsidRPr="00FB540C">
              <w:rPr>
                <w:b/>
                <w:sz w:val="26"/>
                <w:szCs w:val="26"/>
              </w:rPr>
              <w:t xml:space="preserve">Họ tên: </w:t>
            </w:r>
            <w:r w:rsidR="000573E3" w:rsidRPr="00FB540C">
              <w:rPr>
                <w:b/>
                <w:sz w:val="26"/>
                <w:szCs w:val="26"/>
              </w:rPr>
              <w:t>Trương Thị Thu Sương</w:t>
            </w:r>
          </w:p>
        </w:tc>
        <w:tc>
          <w:tcPr>
            <w:tcW w:w="4523" w:type="dxa"/>
          </w:tcPr>
          <w:p w14:paraId="76E09F4A" w14:textId="27E2009A" w:rsidR="00A26E4A" w:rsidRPr="00FB540C" w:rsidRDefault="00A26E4A" w:rsidP="000573E3">
            <w:pPr>
              <w:pStyle w:val="TableParagraph"/>
              <w:spacing w:before="61"/>
              <w:rPr>
                <w:b/>
                <w:sz w:val="26"/>
                <w:szCs w:val="26"/>
              </w:rPr>
            </w:pPr>
            <w:r w:rsidRPr="00FB540C">
              <w:rPr>
                <w:b/>
                <w:sz w:val="26"/>
                <w:szCs w:val="26"/>
              </w:rPr>
              <w:t xml:space="preserve">Ngày sinh: </w:t>
            </w:r>
            <w:r w:rsidR="000573E3" w:rsidRPr="00FB540C">
              <w:rPr>
                <w:b/>
                <w:sz w:val="26"/>
                <w:szCs w:val="26"/>
              </w:rPr>
              <w:t>16-02</w:t>
            </w:r>
            <w:r w:rsidRPr="00FB540C">
              <w:rPr>
                <w:b/>
                <w:sz w:val="26"/>
                <w:szCs w:val="26"/>
              </w:rPr>
              <w:t>-19</w:t>
            </w:r>
            <w:r w:rsidR="000573E3" w:rsidRPr="00FB540C">
              <w:rPr>
                <w:b/>
                <w:sz w:val="26"/>
                <w:szCs w:val="26"/>
              </w:rPr>
              <w:t>87</w:t>
            </w:r>
          </w:p>
        </w:tc>
      </w:tr>
      <w:tr w:rsidR="00A26E4A" w:rsidRPr="0007049D" w14:paraId="65635C2A" w14:textId="77777777" w:rsidTr="00072633">
        <w:trPr>
          <w:trHeight w:hRule="exact" w:val="528"/>
        </w:trPr>
        <w:tc>
          <w:tcPr>
            <w:tcW w:w="5293" w:type="dxa"/>
          </w:tcPr>
          <w:p w14:paraId="511A4543" w14:textId="7262DD08" w:rsidR="00A26E4A" w:rsidRPr="00FB540C" w:rsidRDefault="00A26E4A" w:rsidP="000573E3">
            <w:pPr>
              <w:pStyle w:val="TableParagraph"/>
              <w:spacing w:before="39"/>
              <w:rPr>
                <w:b/>
                <w:sz w:val="26"/>
                <w:szCs w:val="26"/>
              </w:rPr>
            </w:pPr>
            <w:r w:rsidRPr="00FB540C">
              <w:rPr>
                <w:b/>
                <w:sz w:val="26"/>
                <w:szCs w:val="26"/>
              </w:rPr>
              <w:t>SĐT: 09</w:t>
            </w:r>
            <w:r w:rsidR="000573E3" w:rsidRPr="00FB540C">
              <w:rPr>
                <w:b/>
                <w:sz w:val="26"/>
                <w:szCs w:val="26"/>
              </w:rPr>
              <w:t>38 393 176</w:t>
            </w:r>
          </w:p>
        </w:tc>
        <w:tc>
          <w:tcPr>
            <w:tcW w:w="4523" w:type="dxa"/>
          </w:tcPr>
          <w:p w14:paraId="77DFF267" w14:textId="387A8807" w:rsidR="00A26E4A" w:rsidRPr="00FB540C" w:rsidRDefault="00A26E4A" w:rsidP="000573E3">
            <w:pPr>
              <w:pStyle w:val="TableParagraph"/>
              <w:spacing w:before="39"/>
              <w:rPr>
                <w:b/>
                <w:sz w:val="26"/>
                <w:szCs w:val="26"/>
              </w:rPr>
            </w:pPr>
            <w:r w:rsidRPr="00FB540C">
              <w:rPr>
                <w:b/>
                <w:sz w:val="26"/>
                <w:szCs w:val="26"/>
              </w:rPr>
              <w:t xml:space="preserve">Email: </w:t>
            </w:r>
            <w:r w:rsidR="000573E3" w:rsidRPr="00FB540C">
              <w:rPr>
                <w:b/>
                <w:sz w:val="26"/>
                <w:szCs w:val="26"/>
              </w:rPr>
              <w:t>thusuong160287</w:t>
            </w:r>
            <w:r w:rsidRPr="00FB540C">
              <w:rPr>
                <w:b/>
                <w:sz w:val="26"/>
                <w:szCs w:val="26"/>
              </w:rPr>
              <w:t>@gmail.com</w:t>
            </w:r>
          </w:p>
        </w:tc>
      </w:tr>
      <w:tr w:rsidR="00A26E4A" w:rsidRPr="0007049D" w14:paraId="67FE3DDD" w14:textId="77777777" w:rsidTr="00072633">
        <w:trPr>
          <w:trHeight w:hRule="exact" w:val="546"/>
        </w:trPr>
        <w:tc>
          <w:tcPr>
            <w:tcW w:w="9816" w:type="dxa"/>
            <w:gridSpan w:val="2"/>
          </w:tcPr>
          <w:p w14:paraId="2FD3B61D" w14:textId="4BDA5DF1" w:rsidR="00A26E4A" w:rsidRPr="00FB540C" w:rsidRDefault="00A26E4A" w:rsidP="0063301D">
            <w:pPr>
              <w:pStyle w:val="TableParagraph"/>
              <w:spacing w:before="39"/>
              <w:rPr>
                <w:b/>
                <w:sz w:val="26"/>
                <w:szCs w:val="26"/>
              </w:rPr>
            </w:pPr>
            <w:r w:rsidRPr="00FB540C">
              <w:rPr>
                <w:b/>
                <w:sz w:val="26"/>
                <w:szCs w:val="26"/>
              </w:rPr>
              <w:t>Địa c</w:t>
            </w:r>
            <w:r w:rsidR="0063301D" w:rsidRPr="00FB540C">
              <w:rPr>
                <w:b/>
                <w:sz w:val="26"/>
                <w:szCs w:val="26"/>
              </w:rPr>
              <w:t>hỉ: 5</w:t>
            </w:r>
            <w:r w:rsidR="000573E3" w:rsidRPr="00FB540C">
              <w:rPr>
                <w:b/>
                <w:sz w:val="26"/>
                <w:szCs w:val="26"/>
              </w:rPr>
              <w:t xml:space="preserve"> Lê </w:t>
            </w:r>
            <w:r w:rsidR="0063301D" w:rsidRPr="00FB540C">
              <w:rPr>
                <w:b/>
                <w:sz w:val="26"/>
                <w:szCs w:val="26"/>
              </w:rPr>
              <w:t xml:space="preserve">Minh </w:t>
            </w:r>
            <w:r w:rsidR="000573E3" w:rsidRPr="00FB540C">
              <w:rPr>
                <w:b/>
                <w:sz w:val="26"/>
                <w:szCs w:val="26"/>
              </w:rPr>
              <w:t>X</w:t>
            </w:r>
            <w:r w:rsidR="0063301D" w:rsidRPr="00FB540C">
              <w:rPr>
                <w:b/>
                <w:sz w:val="26"/>
                <w:szCs w:val="26"/>
              </w:rPr>
              <w:t>uân</w:t>
            </w:r>
            <w:r w:rsidR="000573E3" w:rsidRPr="00FB540C">
              <w:rPr>
                <w:b/>
                <w:sz w:val="26"/>
                <w:szCs w:val="26"/>
              </w:rPr>
              <w:t>, Phường 7</w:t>
            </w:r>
            <w:r w:rsidRPr="00FB540C">
              <w:rPr>
                <w:b/>
                <w:sz w:val="26"/>
                <w:szCs w:val="26"/>
              </w:rPr>
              <w:t xml:space="preserve">, Quận </w:t>
            </w:r>
            <w:r w:rsidR="000573E3" w:rsidRPr="00FB540C">
              <w:rPr>
                <w:b/>
                <w:sz w:val="26"/>
                <w:szCs w:val="26"/>
              </w:rPr>
              <w:t>Tân Bình</w:t>
            </w:r>
            <w:r w:rsidRPr="00FB540C">
              <w:rPr>
                <w:b/>
                <w:sz w:val="26"/>
                <w:szCs w:val="26"/>
              </w:rPr>
              <w:t>, TP Hồ Chí Minh</w:t>
            </w:r>
          </w:p>
        </w:tc>
      </w:tr>
      <w:tr w:rsidR="00A26E4A" w:rsidRPr="0007049D" w14:paraId="2F885D42" w14:textId="77777777" w:rsidTr="00072633">
        <w:trPr>
          <w:trHeight w:hRule="exact" w:val="636"/>
        </w:trPr>
        <w:tc>
          <w:tcPr>
            <w:tcW w:w="9816" w:type="dxa"/>
            <w:gridSpan w:val="2"/>
          </w:tcPr>
          <w:p w14:paraId="1F98447E" w14:textId="27721765" w:rsidR="00A26E4A" w:rsidRPr="00FB540C" w:rsidRDefault="00B04619" w:rsidP="00B04619">
            <w:pPr>
              <w:pStyle w:val="TableParagraph"/>
              <w:spacing w:before="39"/>
              <w:rPr>
                <w:b/>
                <w:sz w:val="26"/>
                <w:szCs w:val="26"/>
              </w:rPr>
            </w:pPr>
            <w:r>
              <w:rPr>
                <w:b/>
                <w:sz w:val="26"/>
                <w:szCs w:val="26"/>
              </w:rPr>
              <w:t xml:space="preserve">Quê quán: </w:t>
            </w:r>
            <w:r w:rsidR="0063301D" w:rsidRPr="00FB540C">
              <w:rPr>
                <w:b/>
                <w:sz w:val="26"/>
                <w:szCs w:val="26"/>
              </w:rPr>
              <w:t>Hoài Sơn</w:t>
            </w:r>
            <w:r w:rsidR="00A26E4A" w:rsidRPr="00FB540C">
              <w:rPr>
                <w:b/>
                <w:sz w:val="26"/>
                <w:szCs w:val="26"/>
              </w:rPr>
              <w:t xml:space="preserve">, </w:t>
            </w:r>
            <w:r>
              <w:rPr>
                <w:b/>
                <w:sz w:val="26"/>
                <w:szCs w:val="26"/>
              </w:rPr>
              <w:t>Thị Xã</w:t>
            </w:r>
            <w:r w:rsidR="00A26E4A" w:rsidRPr="00FB540C">
              <w:rPr>
                <w:b/>
                <w:sz w:val="26"/>
                <w:szCs w:val="26"/>
              </w:rPr>
              <w:t xml:space="preserve"> </w:t>
            </w:r>
            <w:r w:rsidR="0063301D" w:rsidRPr="00FB540C">
              <w:rPr>
                <w:b/>
                <w:sz w:val="26"/>
                <w:szCs w:val="26"/>
              </w:rPr>
              <w:t>Hoài Nhơn</w:t>
            </w:r>
            <w:r w:rsidR="00A26E4A" w:rsidRPr="00FB540C">
              <w:rPr>
                <w:b/>
                <w:sz w:val="26"/>
                <w:szCs w:val="26"/>
              </w:rPr>
              <w:t xml:space="preserve">, Tỉnh </w:t>
            </w:r>
            <w:r w:rsidR="0063301D" w:rsidRPr="00FB540C">
              <w:rPr>
                <w:b/>
                <w:sz w:val="26"/>
                <w:szCs w:val="26"/>
              </w:rPr>
              <w:t>Bình Định</w:t>
            </w:r>
          </w:p>
        </w:tc>
      </w:tr>
    </w:tbl>
    <w:p w14:paraId="1D6E6B65" w14:textId="77777777" w:rsidR="00A26E4A" w:rsidRPr="0007049D" w:rsidRDefault="00A26E4A" w:rsidP="00A26E4A">
      <w:pPr>
        <w:spacing w:line="360" w:lineRule="auto"/>
        <w:rPr>
          <w:rFonts w:ascii="Times New Roman" w:hAnsi="Times New Roman" w:cs="Times New Roman"/>
          <w:b/>
          <w:sz w:val="24"/>
          <w:szCs w:val="24"/>
        </w:rPr>
      </w:pPr>
    </w:p>
    <w:p w14:paraId="301AC0EF" w14:textId="77777777" w:rsidR="00A26E4A" w:rsidRPr="00FB540C" w:rsidRDefault="00A26E4A" w:rsidP="00766151">
      <w:pPr>
        <w:pStyle w:val="Heading1"/>
        <w:spacing w:before="57" w:line="276" w:lineRule="auto"/>
        <w:rPr>
          <w:color w:val="1F497D"/>
          <w:sz w:val="26"/>
          <w:szCs w:val="26"/>
        </w:rPr>
      </w:pPr>
      <w:r w:rsidRPr="00FB540C">
        <w:rPr>
          <w:color w:val="1F497D"/>
          <w:sz w:val="26"/>
          <w:szCs w:val="26"/>
        </w:rPr>
        <w:t>II.  MỤC TIÊU NGHỀ NGHIỆP</w:t>
      </w:r>
    </w:p>
    <w:p w14:paraId="0D684FFE" w14:textId="756C326B" w:rsidR="00A26E4A" w:rsidRPr="00AC11CC" w:rsidRDefault="00A26E4A" w:rsidP="00766151">
      <w:pPr>
        <w:pStyle w:val="Heading1"/>
        <w:numPr>
          <w:ilvl w:val="0"/>
          <w:numId w:val="1"/>
        </w:numPr>
        <w:tabs>
          <w:tab w:val="left" w:pos="582"/>
          <w:tab w:val="left" w:pos="709"/>
          <w:tab w:val="left" w:pos="993"/>
        </w:tabs>
        <w:spacing w:before="120" w:line="276" w:lineRule="auto"/>
        <w:rPr>
          <w:b w:val="0"/>
          <w:sz w:val="26"/>
          <w:szCs w:val="26"/>
        </w:rPr>
      </w:pPr>
      <w:r w:rsidRPr="00FB540C">
        <w:rPr>
          <w:sz w:val="26"/>
          <w:szCs w:val="26"/>
        </w:rPr>
        <w:t>Mục tiêu ngắn hạn:</w:t>
      </w:r>
      <w:r w:rsidRPr="00FB540C">
        <w:rPr>
          <w:sz w:val="26"/>
          <w:szCs w:val="26"/>
        </w:rPr>
        <w:br/>
      </w:r>
      <w:r w:rsidR="00DF3BB0" w:rsidRPr="00AC11CC">
        <w:rPr>
          <w:b w:val="0"/>
          <w:sz w:val="26"/>
          <w:szCs w:val="26"/>
        </w:rPr>
        <w:t xml:space="preserve">- </w:t>
      </w:r>
      <w:r w:rsidR="00907FA7" w:rsidRPr="00AC11CC">
        <w:rPr>
          <w:b w:val="0"/>
          <w:sz w:val="26"/>
          <w:szCs w:val="26"/>
        </w:rPr>
        <w:t xml:space="preserve">Trong thời gian tới tôi </w:t>
      </w:r>
      <w:r w:rsidR="00B02C94" w:rsidRPr="00AC11CC">
        <w:rPr>
          <w:b w:val="0"/>
          <w:sz w:val="26"/>
          <w:szCs w:val="26"/>
        </w:rPr>
        <w:t>rất muốn tìm được 01 công ty có nhiều thử thách và cơ hội phát triển</w:t>
      </w:r>
      <w:r w:rsidR="00907FA7" w:rsidRPr="00AC11CC">
        <w:rPr>
          <w:b w:val="0"/>
          <w:sz w:val="26"/>
          <w:szCs w:val="26"/>
        </w:rPr>
        <w:t xml:space="preserve"> để được cống hiến, phát huy khả năng của mình cũng như tiếp thu, học hỏi và trao đổi thêm kiến thức và rèn luyện kỹ năng. Nhanh chóng thích nghi với môi trường mới, sau đó nổ lực làm việc, đạt hiệu quả cao, đóng góp vào sự phát triển lâu dài của công ty. </w:t>
      </w:r>
      <w:r w:rsidR="00B04619">
        <w:rPr>
          <w:b w:val="0"/>
          <w:sz w:val="26"/>
          <w:szCs w:val="26"/>
        </w:rPr>
        <w:t>Tôi ưu ái</w:t>
      </w:r>
      <w:r w:rsidRPr="00AC11CC">
        <w:rPr>
          <w:b w:val="0"/>
          <w:sz w:val="26"/>
          <w:szCs w:val="26"/>
        </w:rPr>
        <w:t xml:space="preserve"> những doanh nghiệp có người lãnh đạo xuất sắc và sẵn sàng</w:t>
      </w:r>
      <w:r w:rsidR="00DF3BB0" w:rsidRPr="00AC11CC">
        <w:rPr>
          <w:b w:val="0"/>
          <w:sz w:val="26"/>
          <w:szCs w:val="26"/>
        </w:rPr>
        <w:t xml:space="preserve"> chia sẻ </w:t>
      </w:r>
      <w:r w:rsidR="003C2DCE" w:rsidRPr="00AC11CC">
        <w:rPr>
          <w:b w:val="0"/>
          <w:sz w:val="26"/>
          <w:szCs w:val="26"/>
        </w:rPr>
        <w:t>giúp đỡ nhân viên mới.</w:t>
      </w:r>
    </w:p>
    <w:p w14:paraId="75D17B77" w14:textId="77777777" w:rsidR="00A26E4A" w:rsidRPr="00FB540C" w:rsidRDefault="00A26E4A" w:rsidP="00766151">
      <w:pPr>
        <w:pStyle w:val="Heading1"/>
        <w:numPr>
          <w:ilvl w:val="0"/>
          <w:numId w:val="1"/>
        </w:numPr>
        <w:tabs>
          <w:tab w:val="left" w:pos="582"/>
        </w:tabs>
        <w:spacing w:before="120" w:line="276" w:lineRule="auto"/>
        <w:rPr>
          <w:sz w:val="26"/>
          <w:szCs w:val="26"/>
        </w:rPr>
      </w:pPr>
      <w:r w:rsidRPr="00FB540C">
        <w:rPr>
          <w:sz w:val="26"/>
          <w:szCs w:val="26"/>
        </w:rPr>
        <w:t>Mục tiêu dài hạn:</w:t>
      </w:r>
    </w:p>
    <w:p w14:paraId="19853524" w14:textId="7DBF046D" w:rsidR="00990B74" w:rsidRPr="00766151" w:rsidRDefault="00A26E4A" w:rsidP="00766151">
      <w:pPr>
        <w:pStyle w:val="Heading1"/>
        <w:tabs>
          <w:tab w:val="left" w:pos="582"/>
        </w:tabs>
        <w:spacing w:before="57" w:line="276" w:lineRule="auto"/>
        <w:rPr>
          <w:b w:val="0"/>
          <w:sz w:val="26"/>
          <w:szCs w:val="26"/>
        </w:rPr>
      </w:pPr>
      <w:r w:rsidRPr="00AC11CC">
        <w:rPr>
          <w:b w:val="0"/>
          <w:sz w:val="26"/>
          <w:szCs w:val="26"/>
        </w:rPr>
        <w:t xml:space="preserve">     - T</w:t>
      </w:r>
      <w:r w:rsidR="009C4E8C">
        <w:rPr>
          <w:b w:val="0"/>
          <w:sz w:val="26"/>
          <w:szCs w:val="26"/>
        </w:rPr>
        <w:t>rong vòng 2-3</w:t>
      </w:r>
      <w:r w:rsidRPr="00AC11CC">
        <w:rPr>
          <w:b w:val="0"/>
          <w:sz w:val="26"/>
          <w:szCs w:val="26"/>
        </w:rPr>
        <w:t xml:space="preserve"> năm tới </w:t>
      </w:r>
      <w:r w:rsidR="00B04619">
        <w:rPr>
          <w:b w:val="0"/>
          <w:sz w:val="26"/>
          <w:szCs w:val="26"/>
        </w:rPr>
        <w:t>tôi phấn đấu trở thành kế toán T</w:t>
      </w:r>
      <w:r w:rsidRPr="00AC11CC">
        <w:rPr>
          <w:b w:val="0"/>
          <w:sz w:val="26"/>
          <w:szCs w:val="26"/>
        </w:rPr>
        <w:t>rưởng</w:t>
      </w:r>
      <w:r w:rsidR="00B04619">
        <w:rPr>
          <w:b w:val="0"/>
          <w:sz w:val="26"/>
          <w:szCs w:val="26"/>
        </w:rPr>
        <w:t>.</w:t>
      </w:r>
    </w:p>
    <w:p w14:paraId="75DB8AB7" w14:textId="77777777" w:rsidR="006415EC" w:rsidRDefault="006415EC" w:rsidP="00766151">
      <w:pPr>
        <w:pStyle w:val="Heading1"/>
        <w:tabs>
          <w:tab w:val="left" w:pos="284"/>
        </w:tabs>
        <w:spacing w:line="276" w:lineRule="auto"/>
        <w:rPr>
          <w:color w:val="1F497D"/>
          <w:sz w:val="26"/>
          <w:szCs w:val="26"/>
        </w:rPr>
      </w:pPr>
    </w:p>
    <w:p w14:paraId="102D583A" w14:textId="5EF5E893" w:rsidR="00A26E4A" w:rsidRDefault="00A26E4A" w:rsidP="00766151">
      <w:pPr>
        <w:pStyle w:val="Heading1"/>
        <w:tabs>
          <w:tab w:val="left" w:pos="284"/>
        </w:tabs>
        <w:spacing w:line="276" w:lineRule="auto"/>
        <w:rPr>
          <w:color w:val="1F497D"/>
          <w:sz w:val="26"/>
          <w:szCs w:val="26"/>
        </w:rPr>
      </w:pPr>
      <w:r w:rsidRPr="00FB540C">
        <w:rPr>
          <w:color w:val="1F497D"/>
          <w:sz w:val="26"/>
          <w:szCs w:val="26"/>
        </w:rPr>
        <w:t>III. HỌC VẤN</w:t>
      </w:r>
    </w:p>
    <w:p w14:paraId="1AE836F5" w14:textId="77777777" w:rsidR="006415EC" w:rsidRPr="00FB540C" w:rsidRDefault="006415EC" w:rsidP="00766151">
      <w:pPr>
        <w:pStyle w:val="Heading1"/>
        <w:tabs>
          <w:tab w:val="left" w:pos="284"/>
        </w:tabs>
        <w:spacing w:line="276" w:lineRule="auto"/>
        <w:rPr>
          <w:sz w:val="26"/>
          <w:szCs w:val="26"/>
        </w:rPr>
      </w:pPr>
    </w:p>
    <w:p w14:paraId="369E5521" w14:textId="77777777" w:rsidR="00A26E4A" w:rsidRPr="00FB540C" w:rsidRDefault="00A26E4A" w:rsidP="00766151">
      <w:pPr>
        <w:pStyle w:val="Heading1"/>
        <w:numPr>
          <w:ilvl w:val="0"/>
          <w:numId w:val="2"/>
        </w:numPr>
        <w:tabs>
          <w:tab w:val="left" w:pos="582"/>
        </w:tabs>
        <w:spacing w:before="57" w:line="276" w:lineRule="auto"/>
        <w:rPr>
          <w:sz w:val="26"/>
          <w:szCs w:val="26"/>
        </w:rPr>
      </w:pPr>
      <w:r w:rsidRPr="00FB540C">
        <w:rPr>
          <w:sz w:val="26"/>
          <w:szCs w:val="26"/>
        </w:rPr>
        <w:t>CHÍNH QUY:</w:t>
      </w:r>
    </w:p>
    <w:p w14:paraId="7334A555" w14:textId="1DB1FE93" w:rsidR="00A26E4A" w:rsidRPr="00AC11CC" w:rsidRDefault="00A26E4A" w:rsidP="00766151">
      <w:pPr>
        <w:pStyle w:val="Heading1"/>
        <w:numPr>
          <w:ilvl w:val="0"/>
          <w:numId w:val="3"/>
        </w:numPr>
        <w:tabs>
          <w:tab w:val="left" w:pos="582"/>
        </w:tabs>
        <w:spacing w:before="57" w:line="276" w:lineRule="auto"/>
        <w:rPr>
          <w:b w:val="0"/>
          <w:sz w:val="26"/>
          <w:szCs w:val="26"/>
        </w:rPr>
      </w:pPr>
      <w:r w:rsidRPr="00AC11CC">
        <w:rPr>
          <w:b w:val="0"/>
          <w:sz w:val="26"/>
          <w:szCs w:val="26"/>
        </w:rPr>
        <w:t xml:space="preserve">Tốt nghiệp trường cao đẳng </w:t>
      </w:r>
      <w:r w:rsidR="0063301D" w:rsidRPr="00AC11CC">
        <w:rPr>
          <w:b w:val="0"/>
          <w:sz w:val="26"/>
          <w:szCs w:val="26"/>
        </w:rPr>
        <w:t>Tài chính - Hải quan</w:t>
      </w:r>
      <w:r w:rsidR="00FB540C" w:rsidRPr="00AC11CC">
        <w:rPr>
          <w:b w:val="0"/>
          <w:sz w:val="26"/>
          <w:szCs w:val="26"/>
        </w:rPr>
        <w:t xml:space="preserve"> – K</w:t>
      </w:r>
      <w:r w:rsidRPr="00AC11CC">
        <w:rPr>
          <w:b w:val="0"/>
          <w:sz w:val="26"/>
          <w:szCs w:val="26"/>
        </w:rPr>
        <w:t xml:space="preserve">ế toán </w:t>
      </w:r>
      <w:r w:rsidR="0063301D" w:rsidRPr="00AC11CC">
        <w:rPr>
          <w:b w:val="0"/>
          <w:sz w:val="26"/>
          <w:szCs w:val="26"/>
        </w:rPr>
        <w:t>Doanh nghiệp.</w:t>
      </w:r>
    </w:p>
    <w:p w14:paraId="30736669" w14:textId="77777777" w:rsidR="00A26E4A" w:rsidRPr="00FB540C" w:rsidRDefault="00A26E4A" w:rsidP="00766151">
      <w:pPr>
        <w:pStyle w:val="Heading1"/>
        <w:numPr>
          <w:ilvl w:val="0"/>
          <w:numId w:val="2"/>
        </w:numPr>
        <w:tabs>
          <w:tab w:val="left" w:pos="582"/>
        </w:tabs>
        <w:spacing w:before="57" w:line="276" w:lineRule="auto"/>
        <w:rPr>
          <w:sz w:val="26"/>
          <w:szCs w:val="26"/>
        </w:rPr>
      </w:pPr>
      <w:r w:rsidRPr="00FB540C">
        <w:rPr>
          <w:sz w:val="26"/>
          <w:szCs w:val="26"/>
        </w:rPr>
        <w:t>CÁC KHÓA HỌC NGẮN HẠN:</w:t>
      </w:r>
    </w:p>
    <w:p w14:paraId="562CA734" w14:textId="495CEF8C" w:rsidR="00A26E4A" w:rsidRPr="00AC11CC" w:rsidRDefault="00A26E4A" w:rsidP="00766151">
      <w:pPr>
        <w:pStyle w:val="Heading1"/>
        <w:numPr>
          <w:ilvl w:val="0"/>
          <w:numId w:val="3"/>
        </w:numPr>
        <w:tabs>
          <w:tab w:val="left" w:pos="582"/>
        </w:tabs>
        <w:spacing w:before="57" w:line="276" w:lineRule="auto"/>
        <w:rPr>
          <w:b w:val="0"/>
          <w:sz w:val="26"/>
          <w:szCs w:val="26"/>
        </w:rPr>
      </w:pPr>
      <w:r w:rsidRPr="00AC11CC">
        <w:rPr>
          <w:b w:val="0"/>
          <w:sz w:val="26"/>
          <w:szCs w:val="26"/>
        </w:rPr>
        <w:t xml:space="preserve">Tốt nghiệp khóa học Anh văn B </w:t>
      </w:r>
      <w:r w:rsidR="0063301D" w:rsidRPr="00AC11CC">
        <w:rPr>
          <w:b w:val="0"/>
          <w:sz w:val="26"/>
          <w:szCs w:val="26"/>
        </w:rPr>
        <w:t>tại trung tâm đào tạo</w:t>
      </w:r>
      <w:r w:rsidR="00FB540C" w:rsidRPr="00AC11CC">
        <w:rPr>
          <w:b w:val="0"/>
          <w:sz w:val="26"/>
          <w:szCs w:val="26"/>
        </w:rPr>
        <w:t xml:space="preserve"> Tin Học &amp; Anh ngữ</w:t>
      </w:r>
    </w:p>
    <w:p w14:paraId="0A1766A9" w14:textId="3AF0DD5C" w:rsidR="00A26E4A" w:rsidRPr="00AC11CC" w:rsidRDefault="00A26E4A" w:rsidP="00766151">
      <w:pPr>
        <w:pStyle w:val="Heading1"/>
        <w:numPr>
          <w:ilvl w:val="0"/>
          <w:numId w:val="3"/>
        </w:numPr>
        <w:tabs>
          <w:tab w:val="left" w:pos="582"/>
        </w:tabs>
        <w:spacing w:before="57" w:line="276" w:lineRule="auto"/>
        <w:rPr>
          <w:b w:val="0"/>
          <w:sz w:val="26"/>
          <w:szCs w:val="26"/>
        </w:rPr>
      </w:pPr>
      <w:r w:rsidRPr="00AC11CC">
        <w:rPr>
          <w:b w:val="0"/>
          <w:sz w:val="26"/>
          <w:szCs w:val="26"/>
        </w:rPr>
        <w:lastRenderedPageBreak/>
        <w:t xml:space="preserve">Tốt nghiệp khóa học Tin học B </w:t>
      </w:r>
      <w:r w:rsidR="0063301D" w:rsidRPr="00AC11CC">
        <w:rPr>
          <w:b w:val="0"/>
          <w:sz w:val="26"/>
          <w:szCs w:val="26"/>
        </w:rPr>
        <w:t>tại trung tâm đào tạo</w:t>
      </w:r>
      <w:r w:rsidR="00FB540C" w:rsidRPr="00AC11CC">
        <w:rPr>
          <w:b w:val="0"/>
          <w:sz w:val="26"/>
          <w:szCs w:val="26"/>
        </w:rPr>
        <w:t xml:space="preserve"> Tin Học &amp; Anh ngữ</w:t>
      </w:r>
    </w:p>
    <w:p w14:paraId="3ECA2308" w14:textId="77777777" w:rsidR="00A26E4A" w:rsidRPr="00AC11CC" w:rsidRDefault="00A26E4A" w:rsidP="00766151">
      <w:pPr>
        <w:pStyle w:val="Heading1"/>
        <w:numPr>
          <w:ilvl w:val="0"/>
          <w:numId w:val="3"/>
        </w:numPr>
        <w:tabs>
          <w:tab w:val="left" w:pos="582"/>
        </w:tabs>
        <w:spacing w:before="57" w:line="276" w:lineRule="auto"/>
        <w:rPr>
          <w:b w:val="0"/>
          <w:sz w:val="26"/>
          <w:szCs w:val="26"/>
        </w:rPr>
      </w:pPr>
      <w:r w:rsidRPr="00AC11CC">
        <w:rPr>
          <w:b w:val="0"/>
          <w:sz w:val="26"/>
          <w:szCs w:val="26"/>
        </w:rPr>
        <w:t>Khóa học kế toán Thuế chuyên sâu tại Công ty TNHH Sahada</w:t>
      </w:r>
    </w:p>
    <w:p w14:paraId="6BAEC83D" w14:textId="77777777" w:rsidR="00D93BBE" w:rsidRPr="00FB540C" w:rsidRDefault="00D93BBE" w:rsidP="00766151">
      <w:pPr>
        <w:pStyle w:val="Heading1"/>
        <w:tabs>
          <w:tab w:val="left" w:pos="582"/>
        </w:tabs>
        <w:spacing w:before="57" w:line="276" w:lineRule="auto"/>
        <w:ind w:left="180"/>
        <w:rPr>
          <w:color w:val="1F497D"/>
          <w:sz w:val="26"/>
          <w:szCs w:val="26"/>
        </w:rPr>
      </w:pPr>
    </w:p>
    <w:p w14:paraId="2B44C04D" w14:textId="77777777" w:rsidR="00A26E4A" w:rsidRPr="00FB540C" w:rsidRDefault="00A26E4A" w:rsidP="00766151">
      <w:pPr>
        <w:pStyle w:val="Heading1"/>
        <w:tabs>
          <w:tab w:val="left" w:pos="582"/>
        </w:tabs>
        <w:spacing w:before="57" w:line="276" w:lineRule="auto"/>
        <w:ind w:left="180"/>
        <w:rPr>
          <w:color w:val="1F497D"/>
          <w:sz w:val="26"/>
          <w:szCs w:val="26"/>
        </w:rPr>
      </w:pPr>
      <w:r w:rsidRPr="00FB540C">
        <w:rPr>
          <w:color w:val="1F497D"/>
          <w:sz w:val="26"/>
          <w:szCs w:val="26"/>
        </w:rPr>
        <w:t>IV. KINH NGHIỆM LÀM VIỆC</w:t>
      </w:r>
    </w:p>
    <w:p w14:paraId="0792126F" w14:textId="2AF9ABF0" w:rsidR="00A26E4A" w:rsidRPr="00FB540C" w:rsidRDefault="002E2D40" w:rsidP="00766151">
      <w:pPr>
        <w:pStyle w:val="Heading1"/>
        <w:numPr>
          <w:ilvl w:val="0"/>
          <w:numId w:val="2"/>
        </w:numPr>
        <w:tabs>
          <w:tab w:val="left" w:pos="582"/>
        </w:tabs>
        <w:spacing w:before="57" w:line="276" w:lineRule="auto"/>
        <w:ind w:left="630" w:hanging="45"/>
        <w:rPr>
          <w:sz w:val="26"/>
          <w:szCs w:val="26"/>
        </w:rPr>
      </w:pPr>
      <w:r>
        <w:rPr>
          <w:sz w:val="26"/>
          <w:szCs w:val="26"/>
        </w:rPr>
        <w:t>Năm 2009</w:t>
      </w:r>
      <w:r w:rsidR="00626114" w:rsidRPr="00FB540C">
        <w:rPr>
          <w:sz w:val="26"/>
          <w:szCs w:val="26"/>
        </w:rPr>
        <w:t xml:space="preserve"> – </w:t>
      </w:r>
      <w:r>
        <w:rPr>
          <w:sz w:val="26"/>
          <w:szCs w:val="26"/>
        </w:rPr>
        <w:t>2015</w:t>
      </w:r>
      <w:r w:rsidR="00A26E4A" w:rsidRPr="00FB540C">
        <w:rPr>
          <w:sz w:val="26"/>
          <w:szCs w:val="26"/>
        </w:rPr>
        <w:t>: Kế</w:t>
      </w:r>
      <w:r w:rsidR="007C2EF9" w:rsidRPr="00FB540C">
        <w:rPr>
          <w:sz w:val="26"/>
          <w:szCs w:val="26"/>
        </w:rPr>
        <w:t xml:space="preserve"> to</w:t>
      </w:r>
      <w:r w:rsidR="00FD55DA" w:rsidRPr="00FB540C">
        <w:rPr>
          <w:sz w:val="26"/>
          <w:szCs w:val="26"/>
        </w:rPr>
        <w:t>á</w:t>
      </w:r>
      <w:r w:rsidR="00A9482C" w:rsidRPr="00FB540C">
        <w:rPr>
          <w:sz w:val="26"/>
          <w:szCs w:val="26"/>
        </w:rPr>
        <w:t xml:space="preserve">n </w:t>
      </w:r>
      <w:r>
        <w:rPr>
          <w:sz w:val="26"/>
          <w:szCs w:val="26"/>
        </w:rPr>
        <w:t>nội bộ</w:t>
      </w:r>
      <w:r w:rsidR="00626114" w:rsidRPr="00FB540C">
        <w:rPr>
          <w:sz w:val="26"/>
          <w:szCs w:val="26"/>
        </w:rPr>
        <w:t xml:space="preserve"> tại </w:t>
      </w:r>
      <w:r w:rsidR="00A9482C" w:rsidRPr="00FB540C">
        <w:rPr>
          <w:sz w:val="26"/>
          <w:szCs w:val="26"/>
        </w:rPr>
        <w:t xml:space="preserve">Công ty </w:t>
      </w:r>
      <w:r>
        <w:rPr>
          <w:sz w:val="26"/>
          <w:szCs w:val="26"/>
        </w:rPr>
        <w:t>Mỹ Phẩm &amp; Thời Trang M&amp;M</w:t>
      </w:r>
      <w:r w:rsidR="00A9482C" w:rsidRPr="00FB540C">
        <w:rPr>
          <w:sz w:val="26"/>
          <w:szCs w:val="26"/>
        </w:rPr>
        <w:t>:</w:t>
      </w:r>
    </w:p>
    <w:p w14:paraId="09D9D23E" w14:textId="5017C872" w:rsidR="00E370E1" w:rsidRPr="00AC11CC" w:rsidRDefault="006B0FF2" w:rsidP="00766151">
      <w:pPr>
        <w:pStyle w:val="Heading1"/>
        <w:numPr>
          <w:ilvl w:val="0"/>
          <w:numId w:val="7"/>
        </w:numPr>
        <w:tabs>
          <w:tab w:val="left" w:pos="582"/>
        </w:tabs>
        <w:spacing w:before="57" w:line="276" w:lineRule="auto"/>
        <w:rPr>
          <w:b w:val="0"/>
          <w:sz w:val="26"/>
          <w:szCs w:val="26"/>
        </w:rPr>
      </w:pPr>
      <w:r w:rsidRPr="00AC11CC">
        <w:rPr>
          <w:b w:val="0"/>
          <w:sz w:val="26"/>
          <w:szCs w:val="26"/>
        </w:rPr>
        <w:t xml:space="preserve">Theo dõi </w:t>
      </w:r>
      <w:r w:rsidR="004D58A2">
        <w:rPr>
          <w:b w:val="0"/>
          <w:sz w:val="26"/>
          <w:szCs w:val="26"/>
        </w:rPr>
        <w:t>và nhập – xuất hàng hoá.</w:t>
      </w:r>
    </w:p>
    <w:p w14:paraId="7B490DE6" w14:textId="77777777" w:rsidR="00735001" w:rsidRPr="00AC11CC" w:rsidRDefault="006B0FF2" w:rsidP="00766151">
      <w:pPr>
        <w:pStyle w:val="Heading1"/>
        <w:numPr>
          <w:ilvl w:val="0"/>
          <w:numId w:val="7"/>
        </w:numPr>
        <w:tabs>
          <w:tab w:val="left" w:pos="582"/>
        </w:tabs>
        <w:spacing w:before="57" w:line="276" w:lineRule="auto"/>
        <w:rPr>
          <w:b w:val="0"/>
          <w:sz w:val="26"/>
          <w:szCs w:val="26"/>
        </w:rPr>
      </w:pPr>
      <w:r w:rsidRPr="00AC11CC">
        <w:rPr>
          <w:b w:val="0"/>
          <w:sz w:val="26"/>
          <w:szCs w:val="26"/>
        </w:rPr>
        <w:t>Theo dõi công nợ phải thu, phải trả cho khách hàng</w:t>
      </w:r>
    </w:p>
    <w:p w14:paraId="3CA73A59" w14:textId="3E1516C6" w:rsidR="00735001" w:rsidRPr="00AC11CC" w:rsidRDefault="00735001" w:rsidP="00766151">
      <w:pPr>
        <w:pStyle w:val="Heading1"/>
        <w:numPr>
          <w:ilvl w:val="0"/>
          <w:numId w:val="7"/>
        </w:numPr>
        <w:tabs>
          <w:tab w:val="left" w:pos="582"/>
        </w:tabs>
        <w:spacing w:before="57" w:line="276" w:lineRule="auto"/>
        <w:rPr>
          <w:b w:val="0"/>
          <w:sz w:val="26"/>
          <w:szCs w:val="26"/>
        </w:rPr>
      </w:pPr>
      <w:r w:rsidRPr="00AC11CC">
        <w:rPr>
          <w:b w:val="0"/>
          <w:sz w:val="26"/>
          <w:szCs w:val="26"/>
        </w:rPr>
        <w:t>Lập</w:t>
      </w:r>
      <w:r w:rsidR="00092905" w:rsidRPr="00AC11CC">
        <w:rPr>
          <w:b w:val="0"/>
          <w:sz w:val="26"/>
          <w:szCs w:val="26"/>
        </w:rPr>
        <w:t xml:space="preserve"> báo cáo </w:t>
      </w:r>
      <w:r w:rsidR="004D58A2">
        <w:rPr>
          <w:b w:val="0"/>
          <w:sz w:val="26"/>
          <w:szCs w:val="26"/>
        </w:rPr>
        <w:t>các khoản thu - chi hàng tuần</w:t>
      </w:r>
    </w:p>
    <w:p w14:paraId="767643AB" w14:textId="2631BF82" w:rsidR="00735001" w:rsidRPr="00AC11CC" w:rsidRDefault="00735001" w:rsidP="00766151">
      <w:pPr>
        <w:pStyle w:val="Heading1"/>
        <w:numPr>
          <w:ilvl w:val="0"/>
          <w:numId w:val="7"/>
        </w:numPr>
        <w:tabs>
          <w:tab w:val="left" w:pos="582"/>
        </w:tabs>
        <w:spacing w:before="57" w:line="276" w:lineRule="auto"/>
        <w:rPr>
          <w:b w:val="0"/>
          <w:sz w:val="26"/>
          <w:szCs w:val="26"/>
        </w:rPr>
      </w:pPr>
      <w:r w:rsidRPr="00AC11CC">
        <w:rPr>
          <w:b w:val="0"/>
          <w:sz w:val="26"/>
          <w:szCs w:val="26"/>
        </w:rPr>
        <w:t>Xuất hóa đơn cho khách hàng.</w:t>
      </w:r>
    </w:p>
    <w:p w14:paraId="7FDD4361" w14:textId="134E70AB" w:rsidR="006B0FF2" w:rsidRPr="00AC11CC" w:rsidRDefault="00B941AF" w:rsidP="00766151">
      <w:pPr>
        <w:pStyle w:val="Heading1"/>
        <w:numPr>
          <w:ilvl w:val="0"/>
          <w:numId w:val="7"/>
        </w:numPr>
        <w:tabs>
          <w:tab w:val="left" w:pos="582"/>
        </w:tabs>
        <w:spacing w:before="57" w:line="276" w:lineRule="auto"/>
        <w:rPr>
          <w:b w:val="0"/>
          <w:sz w:val="26"/>
          <w:szCs w:val="26"/>
        </w:rPr>
      </w:pPr>
      <w:r>
        <w:rPr>
          <w:b w:val="0"/>
          <w:sz w:val="26"/>
          <w:szCs w:val="26"/>
        </w:rPr>
        <w:t>Nhập liệu hoá đơn mua vào – bán ra</w:t>
      </w:r>
    </w:p>
    <w:p w14:paraId="540CDBE7" w14:textId="6D33B367" w:rsidR="00B04619" w:rsidRDefault="006B0FF2" w:rsidP="00B04619">
      <w:pPr>
        <w:pStyle w:val="Heading1"/>
        <w:numPr>
          <w:ilvl w:val="0"/>
          <w:numId w:val="7"/>
        </w:numPr>
        <w:tabs>
          <w:tab w:val="left" w:pos="582"/>
        </w:tabs>
        <w:spacing w:before="57" w:line="276" w:lineRule="auto"/>
        <w:rPr>
          <w:b w:val="0"/>
          <w:sz w:val="26"/>
          <w:szCs w:val="26"/>
        </w:rPr>
      </w:pPr>
      <w:r w:rsidRPr="00AC11CC">
        <w:rPr>
          <w:b w:val="0"/>
          <w:sz w:val="26"/>
          <w:szCs w:val="26"/>
        </w:rPr>
        <w:t xml:space="preserve">Lập báo cáo </w:t>
      </w:r>
      <w:r w:rsidR="004D58A2">
        <w:rPr>
          <w:b w:val="0"/>
          <w:sz w:val="26"/>
          <w:szCs w:val="26"/>
        </w:rPr>
        <w:t>thuế hàng tháng</w:t>
      </w:r>
      <w:r w:rsidRPr="00AC11CC">
        <w:rPr>
          <w:b w:val="0"/>
          <w:sz w:val="26"/>
          <w:szCs w:val="26"/>
        </w:rPr>
        <w:t xml:space="preserve"> </w:t>
      </w:r>
    </w:p>
    <w:p w14:paraId="54CB8042" w14:textId="5E340341" w:rsidR="004D58A2" w:rsidRPr="00AC11CC" w:rsidRDefault="00B941AF" w:rsidP="004D58A2">
      <w:pPr>
        <w:pStyle w:val="Heading1"/>
        <w:numPr>
          <w:ilvl w:val="0"/>
          <w:numId w:val="7"/>
        </w:numPr>
        <w:tabs>
          <w:tab w:val="left" w:pos="582"/>
        </w:tabs>
        <w:spacing w:before="57" w:line="276" w:lineRule="auto"/>
        <w:rPr>
          <w:b w:val="0"/>
          <w:sz w:val="26"/>
          <w:szCs w:val="26"/>
        </w:rPr>
      </w:pPr>
      <w:r>
        <w:rPr>
          <w:b w:val="0"/>
          <w:sz w:val="26"/>
          <w:szCs w:val="26"/>
        </w:rPr>
        <w:t>Hạch toán các nghiệp vụ phát sinh hàng ngày</w:t>
      </w:r>
      <w:r w:rsidR="004D58A2" w:rsidRPr="00AC11CC">
        <w:rPr>
          <w:b w:val="0"/>
          <w:sz w:val="26"/>
          <w:szCs w:val="26"/>
        </w:rPr>
        <w:t>.</w:t>
      </w:r>
    </w:p>
    <w:p w14:paraId="16C139A2" w14:textId="77777777" w:rsidR="00B941AF" w:rsidRPr="00AC11CC" w:rsidRDefault="00B941AF" w:rsidP="00B941AF">
      <w:pPr>
        <w:pStyle w:val="Heading1"/>
        <w:numPr>
          <w:ilvl w:val="0"/>
          <w:numId w:val="7"/>
        </w:numPr>
        <w:tabs>
          <w:tab w:val="left" w:pos="582"/>
        </w:tabs>
        <w:spacing w:before="57" w:line="276" w:lineRule="auto"/>
        <w:rPr>
          <w:b w:val="0"/>
          <w:sz w:val="26"/>
          <w:szCs w:val="26"/>
        </w:rPr>
      </w:pPr>
      <w:r w:rsidRPr="00AC11CC">
        <w:rPr>
          <w:b w:val="0"/>
          <w:sz w:val="26"/>
          <w:szCs w:val="26"/>
        </w:rPr>
        <w:t>Lưu giữ sổ sách chứng từ kế toán.</w:t>
      </w:r>
    </w:p>
    <w:p w14:paraId="73765B7E" w14:textId="3B24300B" w:rsidR="004D58A2" w:rsidRDefault="00B941AF" w:rsidP="00B04619">
      <w:pPr>
        <w:pStyle w:val="Heading1"/>
        <w:numPr>
          <w:ilvl w:val="0"/>
          <w:numId w:val="7"/>
        </w:numPr>
        <w:tabs>
          <w:tab w:val="left" w:pos="582"/>
        </w:tabs>
        <w:spacing w:before="57" w:line="276" w:lineRule="auto"/>
        <w:rPr>
          <w:b w:val="0"/>
          <w:sz w:val="26"/>
          <w:szCs w:val="26"/>
        </w:rPr>
      </w:pPr>
      <w:r>
        <w:rPr>
          <w:b w:val="0"/>
          <w:sz w:val="26"/>
          <w:szCs w:val="26"/>
        </w:rPr>
        <w:t>Và các công việc phát sinh khác</w:t>
      </w:r>
    </w:p>
    <w:p w14:paraId="3948C9F4" w14:textId="5D388F54" w:rsidR="00B04619" w:rsidRPr="00FB540C" w:rsidRDefault="00B941AF" w:rsidP="00B04619">
      <w:pPr>
        <w:pStyle w:val="Heading1"/>
        <w:numPr>
          <w:ilvl w:val="0"/>
          <w:numId w:val="2"/>
        </w:numPr>
        <w:tabs>
          <w:tab w:val="left" w:pos="582"/>
        </w:tabs>
        <w:spacing w:before="57" w:line="276" w:lineRule="auto"/>
        <w:ind w:left="630" w:hanging="45"/>
        <w:rPr>
          <w:sz w:val="26"/>
          <w:szCs w:val="26"/>
        </w:rPr>
      </w:pPr>
      <w:r>
        <w:rPr>
          <w:sz w:val="26"/>
          <w:szCs w:val="26"/>
        </w:rPr>
        <w:t xml:space="preserve">Năm 2016 – </w:t>
      </w:r>
      <w:r w:rsidR="00B04619" w:rsidRPr="00FB540C">
        <w:rPr>
          <w:sz w:val="26"/>
          <w:szCs w:val="26"/>
        </w:rPr>
        <w:t>2021: Kế toán thanh toán tại Công ty Cổ phần May Sơn Việt, Tân Bình TP HCM:</w:t>
      </w:r>
    </w:p>
    <w:p w14:paraId="38786657" w14:textId="77777777" w:rsidR="00B04619" w:rsidRPr="00AC11CC" w:rsidRDefault="00B04619" w:rsidP="00B04619">
      <w:pPr>
        <w:pStyle w:val="Heading1"/>
        <w:numPr>
          <w:ilvl w:val="0"/>
          <w:numId w:val="7"/>
        </w:numPr>
        <w:tabs>
          <w:tab w:val="left" w:pos="582"/>
        </w:tabs>
        <w:spacing w:before="57" w:line="276" w:lineRule="auto"/>
        <w:rPr>
          <w:b w:val="0"/>
          <w:sz w:val="26"/>
          <w:szCs w:val="26"/>
        </w:rPr>
      </w:pPr>
      <w:r w:rsidRPr="00AC11CC">
        <w:rPr>
          <w:b w:val="0"/>
          <w:sz w:val="26"/>
          <w:szCs w:val="26"/>
        </w:rPr>
        <w:t>Theo dõi thu chi quỹ tiền mặt</w:t>
      </w:r>
    </w:p>
    <w:p w14:paraId="7DFAE321" w14:textId="77777777" w:rsidR="00B04619" w:rsidRPr="00AC11CC" w:rsidRDefault="00B04619" w:rsidP="00B04619">
      <w:pPr>
        <w:pStyle w:val="Heading1"/>
        <w:numPr>
          <w:ilvl w:val="0"/>
          <w:numId w:val="7"/>
        </w:numPr>
        <w:tabs>
          <w:tab w:val="left" w:pos="582"/>
        </w:tabs>
        <w:spacing w:before="57" w:line="276" w:lineRule="auto"/>
        <w:rPr>
          <w:b w:val="0"/>
          <w:sz w:val="26"/>
          <w:szCs w:val="26"/>
        </w:rPr>
      </w:pPr>
      <w:r w:rsidRPr="00AC11CC">
        <w:rPr>
          <w:b w:val="0"/>
          <w:sz w:val="26"/>
          <w:szCs w:val="26"/>
        </w:rPr>
        <w:t>Giao dịch ngân hàng, theo dõi các khoản vay, lãi vay</w:t>
      </w:r>
    </w:p>
    <w:p w14:paraId="1CE86CCA" w14:textId="77777777" w:rsidR="00B04619" w:rsidRPr="00AC11CC" w:rsidRDefault="00B04619" w:rsidP="00B04619">
      <w:pPr>
        <w:pStyle w:val="Heading1"/>
        <w:numPr>
          <w:ilvl w:val="0"/>
          <w:numId w:val="7"/>
        </w:numPr>
        <w:tabs>
          <w:tab w:val="left" w:pos="582"/>
        </w:tabs>
        <w:spacing w:before="57" w:line="276" w:lineRule="auto"/>
        <w:rPr>
          <w:b w:val="0"/>
          <w:sz w:val="26"/>
          <w:szCs w:val="26"/>
        </w:rPr>
      </w:pPr>
      <w:r w:rsidRPr="00AC11CC">
        <w:rPr>
          <w:b w:val="0"/>
          <w:sz w:val="26"/>
          <w:szCs w:val="26"/>
        </w:rPr>
        <w:t>Theo dõi hợp đồng NCC, chi phí phát sinh hàng tháng</w:t>
      </w:r>
    </w:p>
    <w:p w14:paraId="1BA24858" w14:textId="77777777" w:rsidR="00B04619" w:rsidRPr="00AC11CC" w:rsidRDefault="00B04619" w:rsidP="00B04619">
      <w:pPr>
        <w:pStyle w:val="Heading1"/>
        <w:numPr>
          <w:ilvl w:val="0"/>
          <w:numId w:val="7"/>
        </w:numPr>
        <w:tabs>
          <w:tab w:val="left" w:pos="582"/>
        </w:tabs>
        <w:spacing w:before="57" w:line="276" w:lineRule="auto"/>
        <w:rPr>
          <w:b w:val="0"/>
          <w:sz w:val="26"/>
          <w:szCs w:val="26"/>
        </w:rPr>
      </w:pPr>
      <w:r w:rsidRPr="00AC11CC">
        <w:rPr>
          <w:b w:val="0"/>
          <w:sz w:val="26"/>
          <w:szCs w:val="26"/>
        </w:rPr>
        <w:t>Theo dõi công nợ phải thu, phải trả cho khách hàng</w:t>
      </w:r>
    </w:p>
    <w:p w14:paraId="3BBE0BF8" w14:textId="77777777" w:rsidR="00B04619" w:rsidRPr="00AC11CC" w:rsidRDefault="00B04619" w:rsidP="00B04619">
      <w:pPr>
        <w:pStyle w:val="Heading1"/>
        <w:numPr>
          <w:ilvl w:val="0"/>
          <w:numId w:val="7"/>
        </w:numPr>
        <w:tabs>
          <w:tab w:val="left" w:pos="582"/>
        </w:tabs>
        <w:spacing w:before="57" w:line="276" w:lineRule="auto"/>
        <w:rPr>
          <w:b w:val="0"/>
          <w:sz w:val="26"/>
          <w:szCs w:val="26"/>
        </w:rPr>
      </w:pPr>
      <w:r w:rsidRPr="00AC11CC">
        <w:rPr>
          <w:b w:val="0"/>
          <w:sz w:val="26"/>
          <w:szCs w:val="26"/>
        </w:rPr>
        <w:t>Lập báo cáo chi phí, báo cáo thu chi</w:t>
      </w:r>
    </w:p>
    <w:p w14:paraId="04DE052F" w14:textId="77777777" w:rsidR="00B04619" w:rsidRPr="00AC11CC" w:rsidRDefault="00B04619" w:rsidP="00B04619">
      <w:pPr>
        <w:pStyle w:val="Heading1"/>
        <w:numPr>
          <w:ilvl w:val="0"/>
          <w:numId w:val="7"/>
        </w:numPr>
        <w:tabs>
          <w:tab w:val="left" w:pos="582"/>
        </w:tabs>
        <w:spacing w:before="57" w:line="276" w:lineRule="auto"/>
        <w:rPr>
          <w:b w:val="0"/>
          <w:sz w:val="26"/>
          <w:szCs w:val="26"/>
        </w:rPr>
      </w:pPr>
      <w:r w:rsidRPr="00AC11CC">
        <w:rPr>
          <w:b w:val="0"/>
          <w:sz w:val="26"/>
          <w:szCs w:val="26"/>
        </w:rPr>
        <w:t>Xuất hóa đơn điện tử cho khách hàng.</w:t>
      </w:r>
    </w:p>
    <w:p w14:paraId="5479989E" w14:textId="77777777" w:rsidR="00B04619" w:rsidRPr="00AC11CC" w:rsidRDefault="00B04619" w:rsidP="00B04619">
      <w:pPr>
        <w:pStyle w:val="Heading1"/>
        <w:numPr>
          <w:ilvl w:val="0"/>
          <w:numId w:val="7"/>
        </w:numPr>
        <w:tabs>
          <w:tab w:val="left" w:pos="582"/>
        </w:tabs>
        <w:spacing w:before="57" w:line="276" w:lineRule="auto"/>
        <w:rPr>
          <w:b w:val="0"/>
          <w:sz w:val="26"/>
          <w:szCs w:val="26"/>
        </w:rPr>
      </w:pPr>
      <w:r w:rsidRPr="00AC11CC">
        <w:rPr>
          <w:b w:val="0"/>
          <w:sz w:val="26"/>
          <w:szCs w:val="26"/>
        </w:rPr>
        <w:t>Lưu giữ sổ sách chứng từ kế toán.</w:t>
      </w:r>
    </w:p>
    <w:p w14:paraId="57E0B63F" w14:textId="77777777" w:rsidR="00B04619" w:rsidRPr="00990B74" w:rsidRDefault="00B04619" w:rsidP="00B04619">
      <w:pPr>
        <w:pStyle w:val="Heading1"/>
        <w:numPr>
          <w:ilvl w:val="0"/>
          <w:numId w:val="7"/>
        </w:numPr>
        <w:tabs>
          <w:tab w:val="left" w:pos="582"/>
        </w:tabs>
        <w:spacing w:before="57" w:line="276" w:lineRule="auto"/>
        <w:rPr>
          <w:b w:val="0"/>
          <w:sz w:val="26"/>
          <w:szCs w:val="26"/>
        </w:rPr>
      </w:pPr>
      <w:r w:rsidRPr="00AC11CC">
        <w:rPr>
          <w:b w:val="0"/>
          <w:sz w:val="26"/>
          <w:szCs w:val="26"/>
        </w:rPr>
        <w:t xml:space="preserve">Lập báo cáo thuế, báo cáo tài chính </w:t>
      </w:r>
    </w:p>
    <w:p w14:paraId="4195186F" w14:textId="77777777" w:rsidR="00B04619" w:rsidRPr="00B04619" w:rsidRDefault="00B04619" w:rsidP="00B04619">
      <w:pPr>
        <w:pStyle w:val="Heading1"/>
        <w:tabs>
          <w:tab w:val="left" w:pos="582"/>
        </w:tabs>
        <w:spacing w:before="57" w:line="276" w:lineRule="auto"/>
        <w:ind w:left="1440"/>
        <w:rPr>
          <w:b w:val="0"/>
          <w:sz w:val="26"/>
          <w:szCs w:val="26"/>
        </w:rPr>
      </w:pPr>
    </w:p>
    <w:p w14:paraId="7638A519" w14:textId="291EA8C5" w:rsidR="00A26E4A" w:rsidRPr="00FB540C" w:rsidRDefault="00B941AF" w:rsidP="00766151">
      <w:pPr>
        <w:pStyle w:val="Heading1"/>
        <w:numPr>
          <w:ilvl w:val="0"/>
          <w:numId w:val="2"/>
        </w:numPr>
        <w:tabs>
          <w:tab w:val="left" w:pos="582"/>
        </w:tabs>
        <w:spacing w:before="57" w:line="276" w:lineRule="auto"/>
        <w:ind w:left="630" w:hanging="45"/>
        <w:rPr>
          <w:sz w:val="26"/>
          <w:szCs w:val="26"/>
        </w:rPr>
      </w:pPr>
      <w:r>
        <w:rPr>
          <w:rStyle w:val="Strong"/>
          <w:b/>
          <w:color w:val="141414"/>
          <w:sz w:val="26"/>
          <w:szCs w:val="26"/>
          <w:bdr w:val="none" w:sz="0" w:space="0" w:color="auto" w:frame="1"/>
          <w:shd w:val="clear" w:color="auto" w:fill="FFFFFF"/>
        </w:rPr>
        <w:t>Năm 2022</w:t>
      </w:r>
      <w:r w:rsidR="00092905" w:rsidRPr="00FB540C">
        <w:rPr>
          <w:rStyle w:val="Strong"/>
          <w:b/>
          <w:color w:val="141414"/>
          <w:sz w:val="26"/>
          <w:szCs w:val="26"/>
          <w:bdr w:val="none" w:sz="0" w:space="0" w:color="auto" w:frame="1"/>
          <w:shd w:val="clear" w:color="auto" w:fill="FFFFFF"/>
        </w:rPr>
        <w:t xml:space="preserve"> – </w:t>
      </w:r>
      <w:r w:rsidR="002A2911">
        <w:rPr>
          <w:rStyle w:val="Strong"/>
          <w:b/>
          <w:color w:val="141414"/>
          <w:sz w:val="26"/>
          <w:szCs w:val="26"/>
          <w:bdr w:val="none" w:sz="0" w:space="0" w:color="auto" w:frame="1"/>
          <w:shd w:val="clear" w:color="auto" w:fill="FFFFFF"/>
        </w:rPr>
        <w:t>đến hiện tại</w:t>
      </w:r>
      <w:r w:rsidR="00A26E4A" w:rsidRPr="00FB540C">
        <w:rPr>
          <w:rStyle w:val="Strong"/>
          <w:b/>
          <w:color w:val="141414"/>
          <w:sz w:val="26"/>
          <w:szCs w:val="26"/>
          <w:bdr w:val="none" w:sz="0" w:space="0" w:color="auto" w:frame="1"/>
          <w:shd w:val="clear" w:color="auto" w:fill="FFFFFF"/>
        </w:rPr>
        <w:t xml:space="preserve">: </w:t>
      </w:r>
      <w:r w:rsidR="00A26E4A" w:rsidRPr="00FB540C">
        <w:rPr>
          <w:sz w:val="26"/>
          <w:szCs w:val="26"/>
        </w:rPr>
        <w:t xml:space="preserve">Kế toán </w:t>
      </w:r>
      <w:r w:rsidR="00092905" w:rsidRPr="00FB540C">
        <w:rPr>
          <w:sz w:val="26"/>
          <w:szCs w:val="26"/>
        </w:rPr>
        <w:t>công nợ</w:t>
      </w:r>
      <w:r w:rsidR="00A26E4A" w:rsidRPr="00FB540C">
        <w:rPr>
          <w:sz w:val="26"/>
          <w:szCs w:val="26"/>
        </w:rPr>
        <w:t xml:space="preserve"> tại Công ty </w:t>
      </w:r>
      <w:r w:rsidR="00092905" w:rsidRPr="00FB540C">
        <w:rPr>
          <w:sz w:val="26"/>
          <w:szCs w:val="26"/>
        </w:rPr>
        <w:t>Cổ Phần Dược Phẩm Việt Hà</w:t>
      </w:r>
      <w:r w:rsidR="00A26E4A" w:rsidRPr="00FB540C">
        <w:rPr>
          <w:sz w:val="26"/>
          <w:szCs w:val="26"/>
        </w:rPr>
        <w:t xml:space="preserve">, </w:t>
      </w:r>
      <w:r w:rsidR="00092905" w:rsidRPr="00FB540C">
        <w:rPr>
          <w:sz w:val="26"/>
          <w:szCs w:val="26"/>
        </w:rPr>
        <w:t>Quận 10</w:t>
      </w:r>
      <w:r w:rsidR="00A26E4A" w:rsidRPr="00FB540C">
        <w:rPr>
          <w:sz w:val="26"/>
          <w:szCs w:val="26"/>
        </w:rPr>
        <w:t xml:space="preserve"> TP HCM</w:t>
      </w:r>
      <w:r w:rsidR="00703244" w:rsidRPr="00FB540C">
        <w:rPr>
          <w:sz w:val="26"/>
          <w:szCs w:val="26"/>
        </w:rPr>
        <w:t>:</w:t>
      </w:r>
    </w:p>
    <w:p w14:paraId="28FA7310" w14:textId="5D6FC9EA" w:rsidR="00735001" w:rsidRPr="00AC11CC" w:rsidRDefault="00B941AF" w:rsidP="00766151">
      <w:pPr>
        <w:pStyle w:val="Heading1"/>
        <w:numPr>
          <w:ilvl w:val="0"/>
          <w:numId w:val="8"/>
        </w:numPr>
        <w:tabs>
          <w:tab w:val="left" w:pos="582"/>
        </w:tabs>
        <w:spacing w:before="57" w:line="276" w:lineRule="auto"/>
        <w:rPr>
          <w:rStyle w:val="Strong"/>
          <w:color w:val="141414"/>
          <w:sz w:val="26"/>
          <w:szCs w:val="26"/>
          <w:bdr w:val="none" w:sz="0" w:space="0" w:color="auto" w:frame="1"/>
          <w:shd w:val="clear" w:color="auto" w:fill="FFFFFF"/>
        </w:rPr>
      </w:pPr>
      <w:r>
        <w:rPr>
          <w:rStyle w:val="Strong"/>
          <w:color w:val="141414"/>
          <w:sz w:val="26"/>
          <w:szCs w:val="26"/>
          <w:bdr w:val="none" w:sz="0" w:space="0" w:color="auto" w:frame="1"/>
          <w:shd w:val="clear" w:color="auto" w:fill="FFFFFF"/>
        </w:rPr>
        <w:t xml:space="preserve">Theo dõi các hoá đơn bán ra </w:t>
      </w:r>
      <w:r w:rsidR="009C4E8C">
        <w:rPr>
          <w:rStyle w:val="Strong"/>
          <w:color w:val="141414"/>
          <w:sz w:val="26"/>
          <w:szCs w:val="26"/>
          <w:bdr w:val="none" w:sz="0" w:space="0" w:color="auto" w:frame="1"/>
          <w:shd w:val="clear" w:color="auto" w:fill="FFFFFF"/>
        </w:rPr>
        <w:t>của</w:t>
      </w:r>
      <w:r w:rsidR="00735001" w:rsidRPr="00AC11CC">
        <w:rPr>
          <w:rStyle w:val="Strong"/>
          <w:color w:val="141414"/>
          <w:sz w:val="26"/>
          <w:szCs w:val="26"/>
          <w:bdr w:val="none" w:sz="0" w:space="0" w:color="auto" w:frame="1"/>
          <w:shd w:val="clear" w:color="auto" w:fill="FFFFFF"/>
        </w:rPr>
        <w:t xml:space="preserve"> khách hàng.</w:t>
      </w:r>
    </w:p>
    <w:p w14:paraId="10E32562" w14:textId="77777777" w:rsidR="00735001" w:rsidRPr="00AC11CC" w:rsidRDefault="00735001" w:rsidP="00766151">
      <w:pPr>
        <w:pStyle w:val="Heading1"/>
        <w:numPr>
          <w:ilvl w:val="0"/>
          <w:numId w:val="8"/>
        </w:numPr>
        <w:tabs>
          <w:tab w:val="left" w:pos="582"/>
        </w:tabs>
        <w:spacing w:before="57" w:line="276" w:lineRule="auto"/>
        <w:rPr>
          <w:rStyle w:val="Strong"/>
          <w:color w:val="141414"/>
          <w:sz w:val="26"/>
          <w:szCs w:val="26"/>
          <w:bdr w:val="none" w:sz="0" w:space="0" w:color="auto" w:frame="1"/>
          <w:shd w:val="clear" w:color="auto" w:fill="FFFFFF"/>
        </w:rPr>
      </w:pPr>
      <w:r w:rsidRPr="00AC11CC">
        <w:rPr>
          <w:rStyle w:val="Strong"/>
          <w:color w:val="141414"/>
          <w:sz w:val="26"/>
          <w:szCs w:val="26"/>
          <w:bdr w:val="none" w:sz="0" w:space="0" w:color="auto" w:frame="1"/>
          <w:shd w:val="clear" w:color="auto" w:fill="FFFFFF"/>
        </w:rPr>
        <w:t>Theo dõi và thu hồi công nợ của khách hàng</w:t>
      </w:r>
    </w:p>
    <w:p w14:paraId="751DCB3C" w14:textId="77777777" w:rsidR="00735001" w:rsidRPr="00AC11CC" w:rsidRDefault="00735001" w:rsidP="00766151">
      <w:pPr>
        <w:pStyle w:val="Heading1"/>
        <w:numPr>
          <w:ilvl w:val="0"/>
          <w:numId w:val="8"/>
        </w:numPr>
        <w:tabs>
          <w:tab w:val="left" w:pos="582"/>
        </w:tabs>
        <w:spacing w:before="57" w:line="276" w:lineRule="auto"/>
        <w:rPr>
          <w:rStyle w:val="Strong"/>
          <w:color w:val="141414"/>
          <w:sz w:val="26"/>
          <w:szCs w:val="26"/>
          <w:bdr w:val="none" w:sz="0" w:space="0" w:color="auto" w:frame="1"/>
          <w:shd w:val="clear" w:color="auto" w:fill="FFFFFF"/>
        </w:rPr>
      </w:pPr>
      <w:r w:rsidRPr="00AC11CC">
        <w:rPr>
          <w:rStyle w:val="Strong"/>
          <w:color w:val="141414"/>
          <w:sz w:val="26"/>
          <w:szCs w:val="26"/>
          <w:bdr w:val="none" w:sz="0" w:space="0" w:color="auto" w:frame="1"/>
          <w:shd w:val="clear" w:color="auto" w:fill="FFFFFF"/>
        </w:rPr>
        <w:t>Kiểm kê hàng hóa tồn kho</w:t>
      </w:r>
    </w:p>
    <w:p w14:paraId="130AA433" w14:textId="45FC10A6" w:rsidR="00735001" w:rsidRPr="00AC11CC" w:rsidRDefault="009C4E8C" w:rsidP="00766151">
      <w:pPr>
        <w:pStyle w:val="Heading1"/>
        <w:numPr>
          <w:ilvl w:val="0"/>
          <w:numId w:val="8"/>
        </w:numPr>
        <w:tabs>
          <w:tab w:val="left" w:pos="582"/>
        </w:tabs>
        <w:spacing w:before="57" w:line="276" w:lineRule="auto"/>
        <w:rPr>
          <w:rStyle w:val="Strong"/>
          <w:color w:val="141414"/>
          <w:sz w:val="26"/>
          <w:szCs w:val="26"/>
          <w:bdr w:val="none" w:sz="0" w:space="0" w:color="auto" w:frame="1"/>
          <w:shd w:val="clear" w:color="auto" w:fill="FFFFFF"/>
        </w:rPr>
      </w:pPr>
      <w:r>
        <w:rPr>
          <w:rStyle w:val="Strong"/>
          <w:color w:val="141414"/>
          <w:sz w:val="26"/>
          <w:szCs w:val="26"/>
          <w:bdr w:val="none" w:sz="0" w:space="0" w:color="auto" w:frame="1"/>
          <w:shd w:val="clear" w:color="auto" w:fill="FFFFFF"/>
        </w:rPr>
        <w:t>Gửi đối chiếu công nợ hàng tháng với khách hàng</w:t>
      </w:r>
    </w:p>
    <w:p w14:paraId="24C10811" w14:textId="70EACD7D" w:rsidR="00703244" w:rsidRPr="00AC11CC" w:rsidRDefault="009C4E8C" w:rsidP="00766151">
      <w:pPr>
        <w:pStyle w:val="Heading1"/>
        <w:numPr>
          <w:ilvl w:val="0"/>
          <w:numId w:val="8"/>
        </w:numPr>
        <w:tabs>
          <w:tab w:val="left" w:pos="582"/>
        </w:tabs>
        <w:spacing w:before="57" w:line="276" w:lineRule="auto"/>
        <w:rPr>
          <w:rStyle w:val="Strong"/>
          <w:color w:val="141414"/>
          <w:sz w:val="26"/>
          <w:szCs w:val="26"/>
          <w:bdr w:val="none" w:sz="0" w:space="0" w:color="auto" w:frame="1"/>
          <w:shd w:val="clear" w:color="auto" w:fill="FFFFFF"/>
        </w:rPr>
      </w:pPr>
      <w:r>
        <w:rPr>
          <w:rStyle w:val="Strong"/>
          <w:color w:val="141414"/>
          <w:sz w:val="26"/>
          <w:szCs w:val="26"/>
          <w:bdr w:val="none" w:sz="0" w:space="0" w:color="auto" w:frame="1"/>
          <w:shd w:val="clear" w:color="auto" w:fill="FFFFFF"/>
        </w:rPr>
        <w:t>Làm hồ sơ thanh toán với khách hàng.</w:t>
      </w:r>
    </w:p>
    <w:p w14:paraId="1C5F397D" w14:textId="31D0612D" w:rsidR="000D03F4" w:rsidRPr="00AC11CC" w:rsidRDefault="009C4E8C" w:rsidP="00766151">
      <w:pPr>
        <w:pStyle w:val="Heading1"/>
        <w:numPr>
          <w:ilvl w:val="0"/>
          <w:numId w:val="8"/>
        </w:numPr>
        <w:tabs>
          <w:tab w:val="left" w:pos="582"/>
        </w:tabs>
        <w:spacing w:before="57" w:line="276" w:lineRule="auto"/>
        <w:rPr>
          <w:sz w:val="26"/>
          <w:szCs w:val="26"/>
        </w:rPr>
      </w:pPr>
      <w:r>
        <w:rPr>
          <w:rStyle w:val="Strong"/>
          <w:color w:val="141414"/>
          <w:sz w:val="26"/>
          <w:szCs w:val="26"/>
          <w:bdr w:val="none" w:sz="0" w:space="0" w:color="auto" w:frame="1"/>
          <w:shd w:val="clear" w:color="auto" w:fill="FFFFFF"/>
        </w:rPr>
        <w:lastRenderedPageBreak/>
        <w:t>Các công việc phát sinh nội bộ.</w:t>
      </w:r>
    </w:p>
    <w:p w14:paraId="312889BC" w14:textId="77777777" w:rsidR="00990B74" w:rsidRDefault="00990B74" w:rsidP="00766151">
      <w:pPr>
        <w:pStyle w:val="Heading1"/>
        <w:tabs>
          <w:tab w:val="left" w:pos="582"/>
        </w:tabs>
        <w:spacing w:before="57" w:line="276" w:lineRule="auto"/>
        <w:ind w:left="181"/>
        <w:rPr>
          <w:color w:val="1F497D"/>
          <w:sz w:val="26"/>
          <w:szCs w:val="26"/>
        </w:rPr>
      </w:pPr>
    </w:p>
    <w:p w14:paraId="0C2D2490" w14:textId="66CBBD42" w:rsidR="00A26E4A" w:rsidRPr="00FB540C" w:rsidRDefault="00A26E4A" w:rsidP="00766151">
      <w:pPr>
        <w:pStyle w:val="Heading1"/>
        <w:tabs>
          <w:tab w:val="left" w:pos="582"/>
        </w:tabs>
        <w:spacing w:before="57" w:line="276" w:lineRule="auto"/>
        <w:ind w:left="181"/>
        <w:rPr>
          <w:color w:val="1F497D"/>
          <w:sz w:val="26"/>
          <w:szCs w:val="26"/>
        </w:rPr>
      </w:pPr>
      <w:r w:rsidRPr="00FB540C">
        <w:rPr>
          <w:color w:val="1F497D"/>
          <w:sz w:val="26"/>
          <w:szCs w:val="26"/>
        </w:rPr>
        <w:t>V. KỸ NĂNG</w:t>
      </w:r>
    </w:p>
    <w:p w14:paraId="3AE06BF9" w14:textId="77777777" w:rsidR="00A26E4A" w:rsidRPr="00AC11CC" w:rsidRDefault="00A26E4A" w:rsidP="00766151">
      <w:pPr>
        <w:pStyle w:val="Heading1"/>
        <w:tabs>
          <w:tab w:val="left" w:pos="582"/>
        </w:tabs>
        <w:spacing w:line="276" w:lineRule="auto"/>
        <w:ind w:left="181"/>
        <w:rPr>
          <w:b w:val="0"/>
          <w:color w:val="1F497D"/>
          <w:sz w:val="26"/>
          <w:szCs w:val="26"/>
        </w:rPr>
      </w:pPr>
    </w:p>
    <w:p w14:paraId="2C268258" w14:textId="77777777" w:rsidR="000663AD" w:rsidRPr="00AC11CC" w:rsidRDefault="000663AD" w:rsidP="00766151">
      <w:pPr>
        <w:pStyle w:val="Heading1"/>
        <w:numPr>
          <w:ilvl w:val="0"/>
          <w:numId w:val="4"/>
        </w:numPr>
        <w:tabs>
          <w:tab w:val="left" w:pos="582"/>
        </w:tabs>
        <w:spacing w:before="57" w:line="276" w:lineRule="auto"/>
        <w:ind w:left="633" w:hanging="43"/>
        <w:rPr>
          <w:b w:val="0"/>
          <w:sz w:val="26"/>
          <w:szCs w:val="26"/>
        </w:rPr>
      </w:pPr>
      <w:r w:rsidRPr="00AC11CC">
        <w:rPr>
          <w:b w:val="0"/>
          <w:sz w:val="26"/>
          <w:szCs w:val="26"/>
        </w:rPr>
        <w:t>Sử dụng thành thạo phầm mềm kế toán misa</w:t>
      </w:r>
    </w:p>
    <w:p w14:paraId="5C633C50" w14:textId="6D578E15" w:rsidR="00A26E4A" w:rsidRPr="00AC11CC" w:rsidRDefault="00A26E4A" w:rsidP="00766151">
      <w:pPr>
        <w:pStyle w:val="Heading1"/>
        <w:numPr>
          <w:ilvl w:val="0"/>
          <w:numId w:val="4"/>
        </w:numPr>
        <w:tabs>
          <w:tab w:val="left" w:pos="582"/>
        </w:tabs>
        <w:spacing w:before="57" w:line="276" w:lineRule="auto"/>
        <w:ind w:left="633" w:hanging="43"/>
        <w:rPr>
          <w:b w:val="0"/>
          <w:sz w:val="26"/>
          <w:szCs w:val="26"/>
        </w:rPr>
      </w:pPr>
      <w:r w:rsidRPr="00AC11CC">
        <w:rPr>
          <w:b w:val="0"/>
          <w:sz w:val="26"/>
          <w:szCs w:val="26"/>
        </w:rPr>
        <w:t>Sử dụng thành thạo</w:t>
      </w:r>
      <w:r w:rsidR="00092905" w:rsidRPr="00AC11CC">
        <w:rPr>
          <w:b w:val="0"/>
          <w:sz w:val="26"/>
          <w:szCs w:val="26"/>
        </w:rPr>
        <w:t xml:space="preserve"> kỹ năng Microsoft Word, Excel</w:t>
      </w:r>
    </w:p>
    <w:p w14:paraId="660DBACD" w14:textId="2EA9B8B0" w:rsidR="00A26E4A" w:rsidRPr="00AC11CC" w:rsidRDefault="00A26E4A" w:rsidP="00766151">
      <w:pPr>
        <w:pStyle w:val="Heading1"/>
        <w:numPr>
          <w:ilvl w:val="0"/>
          <w:numId w:val="4"/>
        </w:numPr>
        <w:tabs>
          <w:tab w:val="left" w:pos="582"/>
        </w:tabs>
        <w:spacing w:before="57" w:line="276" w:lineRule="auto"/>
        <w:ind w:left="633" w:hanging="43"/>
        <w:rPr>
          <w:b w:val="0"/>
          <w:sz w:val="26"/>
          <w:szCs w:val="26"/>
        </w:rPr>
      </w:pPr>
      <w:r w:rsidRPr="00AC11CC">
        <w:rPr>
          <w:b w:val="0"/>
          <w:sz w:val="26"/>
          <w:szCs w:val="26"/>
        </w:rPr>
        <w:t>Kỹ năng giao tiếp tốt</w:t>
      </w:r>
      <w:r w:rsidR="00441491">
        <w:rPr>
          <w:b w:val="0"/>
          <w:sz w:val="26"/>
          <w:szCs w:val="26"/>
        </w:rPr>
        <w:t>, không ngừng học hỏi để phát triển bản thân.</w:t>
      </w:r>
    </w:p>
    <w:p w14:paraId="37C44056" w14:textId="77777777" w:rsidR="00A26E4A" w:rsidRPr="00FB540C" w:rsidRDefault="00A26E4A" w:rsidP="00766151">
      <w:pPr>
        <w:pStyle w:val="Heading1"/>
        <w:numPr>
          <w:ilvl w:val="0"/>
          <w:numId w:val="4"/>
        </w:numPr>
        <w:tabs>
          <w:tab w:val="left" w:pos="582"/>
        </w:tabs>
        <w:spacing w:before="57" w:line="276" w:lineRule="auto"/>
        <w:ind w:left="633" w:hanging="43"/>
        <w:rPr>
          <w:sz w:val="26"/>
          <w:szCs w:val="26"/>
        </w:rPr>
      </w:pPr>
      <w:r w:rsidRPr="00AC11CC">
        <w:rPr>
          <w:b w:val="0"/>
          <w:sz w:val="26"/>
          <w:szCs w:val="26"/>
        </w:rPr>
        <w:t>Khả năng làm báo cáo, làm việc độc lập, làm việc nhóm</w:t>
      </w:r>
      <w:r w:rsidRPr="00FB540C">
        <w:rPr>
          <w:sz w:val="26"/>
          <w:szCs w:val="26"/>
        </w:rPr>
        <w:t>.</w:t>
      </w:r>
    </w:p>
    <w:p w14:paraId="7EE4F25D" w14:textId="77777777" w:rsidR="00A26E4A" w:rsidRPr="00FB540C" w:rsidRDefault="00A26E4A" w:rsidP="00766151">
      <w:pPr>
        <w:pStyle w:val="Heading1"/>
        <w:tabs>
          <w:tab w:val="left" w:pos="582"/>
        </w:tabs>
        <w:spacing w:before="57" w:line="276" w:lineRule="auto"/>
        <w:ind w:left="633"/>
        <w:rPr>
          <w:sz w:val="26"/>
          <w:szCs w:val="26"/>
        </w:rPr>
      </w:pPr>
      <w:r w:rsidRPr="00FB540C">
        <w:rPr>
          <w:sz w:val="26"/>
          <w:szCs w:val="26"/>
        </w:rPr>
        <w:t xml:space="preserve"> </w:t>
      </w:r>
    </w:p>
    <w:p w14:paraId="3032D2CC" w14:textId="77777777" w:rsidR="00A26E4A" w:rsidRPr="00FB540C" w:rsidRDefault="00A26E4A" w:rsidP="00766151">
      <w:pPr>
        <w:pStyle w:val="Heading1"/>
        <w:tabs>
          <w:tab w:val="left" w:pos="582"/>
        </w:tabs>
        <w:spacing w:line="276" w:lineRule="auto"/>
        <w:rPr>
          <w:color w:val="1F497D"/>
          <w:sz w:val="26"/>
          <w:szCs w:val="26"/>
        </w:rPr>
      </w:pPr>
      <w:r w:rsidRPr="00FB540C">
        <w:rPr>
          <w:color w:val="1F497D"/>
          <w:sz w:val="26"/>
          <w:szCs w:val="26"/>
        </w:rPr>
        <w:t>VI. MỐI QUAN HỆ</w:t>
      </w:r>
    </w:p>
    <w:p w14:paraId="28CD9D13" w14:textId="77777777" w:rsidR="00A26E4A" w:rsidRPr="00FB540C" w:rsidRDefault="00A26E4A" w:rsidP="00766151">
      <w:pPr>
        <w:pStyle w:val="Heading1"/>
        <w:tabs>
          <w:tab w:val="left" w:pos="582"/>
        </w:tabs>
        <w:spacing w:line="276" w:lineRule="auto"/>
        <w:rPr>
          <w:color w:val="1F497D"/>
          <w:sz w:val="26"/>
          <w:szCs w:val="26"/>
        </w:rPr>
      </w:pPr>
    </w:p>
    <w:p w14:paraId="730FA7E2" w14:textId="77777777" w:rsidR="00A26E4A" w:rsidRPr="00AC11CC" w:rsidRDefault="00A26E4A" w:rsidP="00766151">
      <w:pPr>
        <w:pStyle w:val="ListParagraph"/>
        <w:widowControl/>
        <w:spacing w:before="0" w:after="160" w:line="276" w:lineRule="auto"/>
        <w:ind w:left="585"/>
        <w:contextualSpacing/>
        <w:rPr>
          <w:sz w:val="26"/>
          <w:szCs w:val="26"/>
        </w:rPr>
      </w:pPr>
      <w:r w:rsidRPr="00AC11CC">
        <w:rPr>
          <w:sz w:val="26"/>
          <w:szCs w:val="26"/>
        </w:rPr>
        <w:t>Tôi có mối quan hệ mật thiết với các anh chị kế toán trưởng của các công ty lớn có kinh nghiệm làm việc lâu năm trong nhiều lĩnh vực</w:t>
      </w:r>
      <w:r w:rsidR="00BA5433" w:rsidRPr="00AC11CC">
        <w:rPr>
          <w:sz w:val="26"/>
          <w:szCs w:val="26"/>
        </w:rPr>
        <w:t>:</w:t>
      </w:r>
    </w:p>
    <w:p w14:paraId="3AA87BF8" w14:textId="78D13893" w:rsidR="00A26E4A" w:rsidRPr="00990B74" w:rsidRDefault="00A26E4A" w:rsidP="00766151">
      <w:pPr>
        <w:pStyle w:val="ListParagraph"/>
        <w:widowControl/>
        <w:numPr>
          <w:ilvl w:val="0"/>
          <w:numId w:val="4"/>
        </w:numPr>
        <w:spacing w:after="160" w:line="276" w:lineRule="auto"/>
        <w:contextualSpacing/>
        <w:rPr>
          <w:b/>
          <w:sz w:val="26"/>
          <w:szCs w:val="26"/>
        </w:rPr>
      </w:pPr>
      <w:r w:rsidRPr="00990B74">
        <w:rPr>
          <w:b/>
          <w:sz w:val="26"/>
          <w:szCs w:val="26"/>
        </w:rPr>
        <w:t>Anh Phạm Văn Học – kế toán trưởng của Trung tâm đào tạo kế toán Sahada TP HCM: 0933</w:t>
      </w:r>
      <w:r w:rsidR="006D10E9" w:rsidRPr="00990B74">
        <w:rPr>
          <w:b/>
          <w:sz w:val="26"/>
          <w:szCs w:val="26"/>
        </w:rPr>
        <w:t>.</w:t>
      </w:r>
      <w:r w:rsidRPr="00990B74">
        <w:rPr>
          <w:b/>
          <w:sz w:val="26"/>
          <w:szCs w:val="26"/>
        </w:rPr>
        <w:t>861</w:t>
      </w:r>
      <w:r w:rsidR="006D10E9" w:rsidRPr="00990B74">
        <w:rPr>
          <w:b/>
          <w:sz w:val="26"/>
          <w:szCs w:val="26"/>
        </w:rPr>
        <w:t>.</w:t>
      </w:r>
      <w:r w:rsidRPr="00990B74">
        <w:rPr>
          <w:b/>
          <w:sz w:val="26"/>
          <w:szCs w:val="26"/>
        </w:rPr>
        <w:t>839</w:t>
      </w:r>
    </w:p>
    <w:p w14:paraId="6CA89E1A" w14:textId="692EBF76" w:rsidR="00CD0725" w:rsidRDefault="00CF42BD" w:rsidP="00766151">
      <w:pPr>
        <w:pStyle w:val="ListParagraph"/>
        <w:widowControl/>
        <w:numPr>
          <w:ilvl w:val="0"/>
          <w:numId w:val="4"/>
        </w:numPr>
        <w:spacing w:after="160" w:line="276" w:lineRule="auto"/>
        <w:contextualSpacing/>
        <w:rPr>
          <w:b/>
          <w:sz w:val="26"/>
          <w:szCs w:val="26"/>
        </w:rPr>
      </w:pPr>
      <w:r w:rsidRPr="00990B74">
        <w:rPr>
          <w:b/>
          <w:sz w:val="26"/>
          <w:szCs w:val="26"/>
        </w:rPr>
        <w:t xml:space="preserve">Chị </w:t>
      </w:r>
      <w:r w:rsidR="00092905" w:rsidRPr="00990B74">
        <w:rPr>
          <w:b/>
          <w:sz w:val="26"/>
          <w:szCs w:val="26"/>
        </w:rPr>
        <w:t>Trần Thị Thu Hiền</w:t>
      </w:r>
      <w:r w:rsidR="00A26E4A" w:rsidRPr="00990B74">
        <w:rPr>
          <w:b/>
          <w:sz w:val="26"/>
          <w:szCs w:val="26"/>
        </w:rPr>
        <w:t xml:space="preserve"> – kế toán trưởng </w:t>
      </w:r>
      <w:r w:rsidR="00092905" w:rsidRPr="00990B74">
        <w:rPr>
          <w:b/>
          <w:sz w:val="26"/>
          <w:szCs w:val="26"/>
        </w:rPr>
        <w:t>Công ty May Sơn Việt</w:t>
      </w:r>
      <w:r w:rsidR="00A26E4A" w:rsidRPr="00990B74">
        <w:rPr>
          <w:b/>
          <w:sz w:val="26"/>
          <w:szCs w:val="26"/>
        </w:rPr>
        <w:t xml:space="preserve"> TP HCM: </w:t>
      </w:r>
      <w:r w:rsidRPr="00990B74">
        <w:rPr>
          <w:b/>
          <w:sz w:val="26"/>
          <w:szCs w:val="26"/>
        </w:rPr>
        <w:t>09</w:t>
      </w:r>
      <w:r w:rsidR="00712806" w:rsidRPr="00990B74">
        <w:rPr>
          <w:b/>
          <w:sz w:val="26"/>
          <w:szCs w:val="26"/>
        </w:rPr>
        <w:t>09</w:t>
      </w:r>
      <w:r w:rsidR="00092905" w:rsidRPr="00990B74">
        <w:rPr>
          <w:b/>
          <w:sz w:val="26"/>
          <w:szCs w:val="26"/>
        </w:rPr>
        <w:t>.</w:t>
      </w:r>
      <w:r w:rsidR="00712806" w:rsidRPr="00990B74">
        <w:rPr>
          <w:b/>
          <w:sz w:val="26"/>
          <w:szCs w:val="26"/>
        </w:rPr>
        <w:t>240</w:t>
      </w:r>
      <w:r w:rsidR="006D10E9" w:rsidRPr="00990B74">
        <w:rPr>
          <w:b/>
          <w:sz w:val="26"/>
          <w:szCs w:val="26"/>
        </w:rPr>
        <w:t>.</w:t>
      </w:r>
      <w:r w:rsidR="00712806" w:rsidRPr="00990B74">
        <w:rPr>
          <w:b/>
          <w:sz w:val="26"/>
          <w:szCs w:val="26"/>
        </w:rPr>
        <w:t>067</w:t>
      </w:r>
    </w:p>
    <w:p w14:paraId="41740149" w14:textId="5AEAE988" w:rsidR="006415EC" w:rsidRPr="00990B74" w:rsidRDefault="006415EC" w:rsidP="00766151">
      <w:pPr>
        <w:pStyle w:val="ListParagraph"/>
        <w:widowControl/>
        <w:numPr>
          <w:ilvl w:val="0"/>
          <w:numId w:val="4"/>
        </w:numPr>
        <w:spacing w:after="160" w:line="276" w:lineRule="auto"/>
        <w:contextualSpacing/>
        <w:rPr>
          <w:b/>
          <w:sz w:val="26"/>
          <w:szCs w:val="26"/>
        </w:rPr>
      </w:pPr>
      <w:r>
        <w:rPr>
          <w:b/>
          <w:sz w:val="26"/>
          <w:szCs w:val="26"/>
        </w:rPr>
        <w:t xml:space="preserve">Chị Nguyễn Thị Thuý Yên – kế toán tổng hợp Công ty Sản xuất Thương Mại Tân Sơn: </w:t>
      </w:r>
      <w:r w:rsidRPr="006415EC">
        <w:rPr>
          <w:b/>
          <w:sz w:val="26"/>
          <w:szCs w:val="26"/>
        </w:rPr>
        <w:t>0977</w:t>
      </w:r>
      <w:r>
        <w:rPr>
          <w:b/>
          <w:sz w:val="26"/>
          <w:szCs w:val="26"/>
        </w:rPr>
        <w:t>.</w:t>
      </w:r>
      <w:r w:rsidRPr="006415EC">
        <w:rPr>
          <w:b/>
          <w:sz w:val="26"/>
          <w:szCs w:val="26"/>
        </w:rPr>
        <w:t>525</w:t>
      </w:r>
      <w:r>
        <w:rPr>
          <w:b/>
          <w:sz w:val="26"/>
          <w:szCs w:val="26"/>
        </w:rPr>
        <w:t>.</w:t>
      </w:r>
      <w:r w:rsidRPr="006415EC">
        <w:rPr>
          <w:b/>
          <w:sz w:val="26"/>
          <w:szCs w:val="26"/>
        </w:rPr>
        <w:t>027</w:t>
      </w:r>
    </w:p>
    <w:p w14:paraId="1BC63074" w14:textId="77777777" w:rsidR="00A26E4A" w:rsidRPr="00FB540C" w:rsidRDefault="00A26E4A" w:rsidP="00A26E4A">
      <w:pPr>
        <w:pStyle w:val="Heading1"/>
        <w:tabs>
          <w:tab w:val="left" w:pos="582"/>
        </w:tabs>
        <w:spacing w:before="57"/>
        <w:ind w:left="585" w:right="310"/>
        <w:rPr>
          <w:i/>
          <w:color w:val="000000" w:themeColor="text1"/>
          <w:sz w:val="26"/>
          <w:szCs w:val="26"/>
        </w:rPr>
      </w:pPr>
      <w:r w:rsidRPr="00FB540C">
        <w:rPr>
          <w:i/>
          <w:color w:val="000000" w:themeColor="text1"/>
          <w:sz w:val="26"/>
          <w:szCs w:val="26"/>
        </w:rPr>
        <w:tab/>
        <w:t>Tôi xin cam đoan những điều tôi viết ở trên hoàn toàn đúng sự thật và hoàn toàn chịu trách nhiệm trước Pháp Luật. Tôi xin chịu hoàn toàn trách nhiệm đối với bất kỳ thông tin nào không đúng sự thật ở trên.</w:t>
      </w:r>
    </w:p>
    <w:p w14:paraId="1D3D7FED" w14:textId="77777777" w:rsidR="00A26E4A" w:rsidRPr="00FB540C" w:rsidRDefault="00A26E4A" w:rsidP="004E5A12">
      <w:pPr>
        <w:pStyle w:val="Heading1"/>
        <w:tabs>
          <w:tab w:val="left" w:pos="582"/>
          <w:tab w:val="left" w:pos="7342"/>
        </w:tabs>
        <w:spacing w:before="57"/>
        <w:ind w:left="585"/>
        <w:rPr>
          <w:i/>
          <w:color w:val="000000" w:themeColor="text1"/>
          <w:sz w:val="26"/>
          <w:szCs w:val="26"/>
        </w:rPr>
      </w:pPr>
      <w:r w:rsidRPr="00FB540C">
        <w:rPr>
          <w:i/>
          <w:color w:val="000000" w:themeColor="text1"/>
          <w:sz w:val="26"/>
          <w:szCs w:val="26"/>
        </w:rPr>
        <w:t>Trân trọng cảm ơn!</w:t>
      </w:r>
      <w:r w:rsidR="004E5A12" w:rsidRPr="00FB540C">
        <w:rPr>
          <w:i/>
          <w:color w:val="000000" w:themeColor="text1"/>
          <w:sz w:val="26"/>
          <w:szCs w:val="26"/>
        </w:rPr>
        <w:tab/>
      </w:r>
    </w:p>
    <w:p w14:paraId="5B6159E6" w14:textId="77777777" w:rsidR="00A26E4A" w:rsidRPr="00FB540C" w:rsidRDefault="00A26E4A" w:rsidP="00A51025">
      <w:pPr>
        <w:pStyle w:val="Heading1"/>
        <w:tabs>
          <w:tab w:val="left" w:pos="582"/>
        </w:tabs>
        <w:spacing w:before="57"/>
        <w:ind w:left="0"/>
        <w:rPr>
          <w:sz w:val="26"/>
          <w:szCs w:val="26"/>
        </w:rPr>
      </w:pPr>
    </w:p>
    <w:p w14:paraId="40C2AC3D" w14:textId="72CDBEBE" w:rsidR="00001F73" w:rsidRPr="00FB540C" w:rsidRDefault="00001F73" w:rsidP="00001F73">
      <w:pPr>
        <w:pStyle w:val="Heading1"/>
        <w:tabs>
          <w:tab w:val="left" w:pos="582"/>
        </w:tabs>
        <w:spacing w:before="57"/>
        <w:ind w:left="0"/>
        <w:rPr>
          <w:i/>
          <w:sz w:val="26"/>
          <w:szCs w:val="26"/>
        </w:rPr>
      </w:pPr>
      <w:r w:rsidRPr="00FB540C">
        <w:rPr>
          <w:sz w:val="26"/>
          <w:szCs w:val="26"/>
        </w:rPr>
        <w:tab/>
      </w:r>
      <w:r w:rsidRPr="00FB540C">
        <w:rPr>
          <w:sz w:val="26"/>
          <w:szCs w:val="26"/>
        </w:rPr>
        <w:tab/>
      </w:r>
      <w:r w:rsidRPr="00FB540C">
        <w:rPr>
          <w:sz w:val="26"/>
          <w:szCs w:val="26"/>
        </w:rPr>
        <w:tab/>
      </w:r>
      <w:r w:rsidRPr="00FB540C">
        <w:rPr>
          <w:sz w:val="26"/>
          <w:szCs w:val="26"/>
        </w:rPr>
        <w:tab/>
      </w:r>
      <w:r w:rsidRPr="00FB540C">
        <w:rPr>
          <w:sz w:val="26"/>
          <w:szCs w:val="26"/>
        </w:rPr>
        <w:tab/>
      </w:r>
      <w:r w:rsidRPr="00FB540C">
        <w:rPr>
          <w:sz w:val="26"/>
          <w:szCs w:val="26"/>
        </w:rPr>
        <w:tab/>
        <w:t xml:space="preserve"> </w:t>
      </w:r>
      <w:r w:rsidRPr="00FB540C">
        <w:rPr>
          <w:sz w:val="26"/>
          <w:szCs w:val="26"/>
        </w:rPr>
        <w:tab/>
      </w:r>
      <w:r w:rsidRPr="00FB540C">
        <w:rPr>
          <w:sz w:val="26"/>
          <w:szCs w:val="26"/>
        </w:rPr>
        <w:tab/>
      </w:r>
      <w:r w:rsidR="00FD55DA" w:rsidRPr="00FB540C">
        <w:rPr>
          <w:i/>
          <w:sz w:val="26"/>
          <w:szCs w:val="26"/>
        </w:rPr>
        <w:t xml:space="preserve">Tp HCM, </w:t>
      </w:r>
      <w:r w:rsidR="00441491">
        <w:rPr>
          <w:i/>
          <w:sz w:val="26"/>
          <w:szCs w:val="26"/>
        </w:rPr>
        <w:t>ngày 28</w:t>
      </w:r>
      <w:r w:rsidR="00CD0725" w:rsidRPr="00FB540C">
        <w:rPr>
          <w:i/>
          <w:sz w:val="26"/>
          <w:szCs w:val="26"/>
        </w:rPr>
        <w:t xml:space="preserve"> tháng </w:t>
      </w:r>
      <w:r w:rsidR="00441491">
        <w:rPr>
          <w:i/>
          <w:sz w:val="26"/>
          <w:szCs w:val="26"/>
        </w:rPr>
        <w:t>02</w:t>
      </w:r>
      <w:r w:rsidRPr="00FB540C">
        <w:rPr>
          <w:i/>
          <w:sz w:val="26"/>
          <w:szCs w:val="26"/>
        </w:rPr>
        <w:t xml:space="preserve"> năm 202</w:t>
      </w:r>
      <w:r w:rsidR="00441491">
        <w:rPr>
          <w:i/>
          <w:sz w:val="26"/>
          <w:szCs w:val="26"/>
        </w:rPr>
        <w:t>3</w:t>
      </w:r>
    </w:p>
    <w:p w14:paraId="07567848" w14:textId="77777777" w:rsidR="00001F73" w:rsidRPr="00FB540C" w:rsidRDefault="00001F73" w:rsidP="00001F73">
      <w:pPr>
        <w:pStyle w:val="Heading1"/>
        <w:tabs>
          <w:tab w:val="left" w:pos="582"/>
        </w:tabs>
        <w:spacing w:before="57"/>
        <w:ind w:left="0"/>
        <w:jc w:val="center"/>
        <w:rPr>
          <w:sz w:val="26"/>
          <w:szCs w:val="26"/>
        </w:rPr>
      </w:pPr>
      <w:r w:rsidRPr="00FB540C">
        <w:rPr>
          <w:sz w:val="26"/>
          <w:szCs w:val="26"/>
        </w:rPr>
        <w:tab/>
      </w:r>
      <w:r w:rsidRPr="00FB540C">
        <w:rPr>
          <w:sz w:val="26"/>
          <w:szCs w:val="26"/>
        </w:rPr>
        <w:tab/>
      </w:r>
      <w:r w:rsidRPr="00FB540C">
        <w:rPr>
          <w:sz w:val="26"/>
          <w:szCs w:val="26"/>
        </w:rPr>
        <w:tab/>
      </w:r>
      <w:r w:rsidRPr="00FB540C">
        <w:rPr>
          <w:sz w:val="26"/>
          <w:szCs w:val="26"/>
        </w:rPr>
        <w:tab/>
      </w:r>
      <w:r w:rsidRPr="00FB540C">
        <w:rPr>
          <w:sz w:val="26"/>
          <w:szCs w:val="26"/>
        </w:rPr>
        <w:tab/>
      </w:r>
      <w:r w:rsidRPr="00FB540C">
        <w:rPr>
          <w:sz w:val="26"/>
          <w:szCs w:val="26"/>
        </w:rPr>
        <w:tab/>
      </w:r>
      <w:r w:rsidRPr="00FB540C">
        <w:rPr>
          <w:sz w:val="26"/>
          <w:szCs w:val="26"/>
        </w:rPr>
        <w:tab/>
      </w:r>
      <w:r w:rsidRPr="00FB540C">
        <w:rPr>
          <w:sz w:val="26"/>
          <w:szCs w:val="26"/>
        </w:rPr>
        <w:tab/>
        <w:t>Người viết đơn</w:t>
      </w:r>
    </w:p>
    <w:p w14:paraId="5E923D18" w14:textId="16DC2952" w:rsidR="00721343" w:rsidRDefault="00001F73" w:rsidP="00A51025">
      <w:pPr>
        <w:pStyle w:val="Heading1"/>
        <w:tabs>
          <w:tab w:val="left" w:pos="582"/>
        </w:tabs>
        <w:spacing w:before="57"/>
        <w:ind w:left="0"/>
        <w:rPr>
          <w:sz w:val="26"/>
          <w:szCs w:val="26"/>
        </w:rPr>
      </w:pPr>
      <w:r w:rsidRPr="00FB540C">
        <w:rPr>
          <w:sz w:val="26"/>
          <w:szCs w:val="26"/>
        </w:rPr>
        <w:tab/>
      </w:r>
      <w:r w:rsidRPr="00FB540C">
        <w:rPr>
          <w:sz w:val="26"/>
          <w:szCs w:val="26"/>
        </w:rPr>
        <w:tab/>
      </w:r>
      <w:r w:rsidRPr="00FB540C">
        <w:rPr>
          <w:sz w:val="26"/>
          <w:szCs w:val="26"/>
        </w:rPr>
        <w:tab/>
      </w:r>
      <w:r w:rsidRPr="00FB540C">
        <w:rPr>
          <w:sz w:val="26"/>
          <w:szCs w:val="26"/>
        </w:rPr>
        <w:tab/>
      </w:r>
      <w:r w:rsidRPr="00FB540C">
        <w:rPr>
          <w:sz w:val="26"/>
          <w:szCs w:val="26"/>
        </w:rPr>
        <w:tab/>
      </w:r>
      <w:r w:rsidRPr="00FB540C">
        <w:rPr>
          <w:sz w:val="26"/>
          <w:szCs w:val="26"/>
        </w:rPr>
        <w:tab/>
      </w:r>
      <w:r w:rsidRPr="00FB540C">
        <w:rPr>
          <w:sz w:val="26"/>
          <w:szCs w:val="26"/>
        </w:rPr>
        <w:tab/>
      </w:r>
      <w:r w:rsidRPr="00FB540C">
        <w:rPr>
          <w:sz w:val="26"/>
          <w:szCs w:val="26"/>
        </w:rPr>
        <w:tab/>
      </w:r>
    </w:p>
    <w:p w14:paraId="4FD3E198" w14:textId="7F1D4A9E" w:rsidR="00721343" w:rsidRDefault="00FE2A37" w:rsidP="00FE2A37">
      <w:pPr>
        <w:pStyle w:val="Heading1"/>
        <w:tabs>
          <w:tab w:val="left" w:pos="7553"/>
        </w:tabs>
        <w:spacing w:before="57"/>
        <w:ind w:left="0"/>
        <w:rPr>
          <w:sz w:val="26"/>
          <w:szCs w:val="26"/>
        </w:rPr>
      </w:pPr>
      <w:r>
        <w:rPr>
          <w:sz w:val="26"/>
          <w:szCs w:val="26"/>
        </w:rPr>
        <w:t xml:space="preserve">                                                                                                      </w:t>
      </w:r>
      <w:r>
        <w:rPr>
          <w:noProof/>
          <w:sz w:val="26"/>
          <w:szCs w:val="26"/>
        </w:rPr>
        <w:drawing>
          <wp:inline distT="0" distB="0" distL="0" distR="0" wp14:anchorId="45160289" wp14:editId="6B49EA92">
            <wp:extent cx="1672633" cy="55525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4433" cy="645480"/>
                    </a:xfrm>
                    <a:prstGeom prst="rect">
                      <a:avLst/>
                    </a:prstGeom>
                    <a:noFill/>
                  </pic:spPr>
                </pic:pic>
              </a:graphicData>
            </a:graphic>
          </wp:inline>
        </w:drawing>
      </w:r>
    </w:p>
    <w:p w14:paraId="5DD1569C" w14:textId="3FAA5F2C" w:rsidR="00721343" w:rsidRPr="0007049D" w:rsidRDefault="006A36CE" w:rsidP="00A51025">
      <w:pPr>
        <w:pStyle w:val="Heading1"/>
        <w:tabs>
          <w:tab w:val="left" w:pos="582"/>
        </w:tabs>
        <w:spacing w:before="57"/>
        <w:ind w:left="0"/>
        <w:rPr>
          <w:sz w:val="24"/>
        </w:rPr>
      </w:pPr>
      <w:r>
        <w:rPr>
          <w:sz w:val="24"/>
        </w:rPr>
        <w:t xml:space="preserve">                                                                                                        Trương Thi Thu Sương</w:t>
      </w:r>
    </w:p>
    <w:sectPr w:rsidR="00721343" w:rsidRPr="0007049D" w:rsidSect="00D70F46">
      <w:headerReference w:type="default" r:id="rId12"/>
      <w:footerReference w:type="default" r:id="rId13"/>
      <w:pgSz w:w="12240" w:h="15840"/>
      <w:pgMar w:top="990" w:right="1080" w:bottom="630" w:left="1260" w:header="567" w:footer="8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21ED4" w14:textId="77777777" w:rsidR="00110125" w:rsidRDefault="00110125" w:rsidP="00AD3269">
      <w:pPr>
        <w:spacing w:after="0" w:line="240" w:lineRule="auto"/>
      </w:pPr>
      <w:r>
        <w:separator/>
      </w:r>
    </w:p>
  </w:endnote>
  <w:endnote w:type="continuationSeparator" w:id="0">
    <w:p w14:paraId="280A5F4F" w14:textId="77777777" w:rsidR="00110125" w:rsidRDefault="00110125" w:rsidP="00AD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A949" w14:textId="3A949E2E" w:rsidR="003B1199" w:rsidRDefault="003B1199">
    <w:pPr>
      <w:pStyle w:val="Footer"/>
      <w:pBdr>
        <w:top w:val="single" w:sz="4" w:space="1" w:color="D9D9D9" w:themeColor="background1" w:themeShade="D9"/>
      </w:pBdr>
      <w:jc w:val="right"/>
    </w:pPr>
    <w:r>
      <w:t>-</w:t>
    </w:r>
    <w:sdt>
      <w:sdtPr>
        <w:id w:val="567461567"/>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6C6B98">
          <w:rPr>
            <w:noProof/>
          </w:rPr>
          <w:t>4</w:t>
        </w:r>
        <w:r>
          <w:rPr>
            <w:noProof/>
          </w:rPr>
          <w:fldChar w:fldCharType="end"/>
        </w:r>
        <w:r>
          <w:rPr>
            <w:noProof/>
          </w:rPr>
          <w:t>-</w:t>
        </w:r>
        <w:r>
          <w:t xml:space="preserve"> </w:t>
        </w:r>
      </w:sdtContent>
    </w:sdt>
  </w:p>
  <w:p w14:paraId="7C0B15A8" w14:textId="77777777" w:rsidR="00E802F1" w:rsidRDefault="00E802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97C6E" w14:textId="77777777" w:rsidR="00110125" w:rsidRDefault="00110125" w:rsidP="00AD3269">
      <w:pPr>
        <w:spacing w:after="0" w:line="240" w:lineRule="auto"/>
      </w:pPr>
      <w:r>
        <w:separator/>
      </w:r>
    </w:p>
  </w:footnote>
  <w:footnote w:type="continuationSeparator" w:id="0">
    <w:p w14:paraId="4C66CD5C" w14:textId="77777777" w:rsidR="00110125" w:rsidRDefault="00110125" w:rsidP="00AD3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856CD" w14:textId="7C8E9837" w:rsidR="00AD3269" w:rsidRPr="0007049D" w:rsidRDefault="0007049D" w:rsidP="00AD3269">
    <w:pPr>
      <w:pStyle w:val="Header"/>
      <w:tabs>
        <w:tab w:val="clear" w:pos="4680"/>
        <w:tab w:val="clear" w:pos="9360"/>
        <w:tab w:val="left" w:pos="4111"/>
        <w:tab w:val="left" w:pos="5804"/>
      </w:tabs>
      <w:rPr>
        <w:rFonts w:ascii="Times New Roman" w:hAnsi="Times New Roman" w:cs="Times New Roman"/>
        <w:b/>
        <w:sz w:val="26"/>
        <w:szCs w:val="26"/>
      </w:rPr>
    </w:pPr>
    <w:r>
      <w:rPr>
        <w:rFonts w:ascii="Times New Roman" w:hAnsi="Times New Roman" w:cs="Times New Roman"/>
        <w:b/>
      </w:rPr>
      <w:t xml:space="preserve">         </w:t>
    </w:r>
    <w:r w:rsidR="005C1CF6" w:rsidRPr="0007049D">
      <w:rPr>
        <w:rFonts w:ascii="Times New Roman" w:hAnsi="Times New Roman" w:cs="Times New Roman"/>
        <w:b/>
      </w:rPr>
      <w:t xml:space="preserve"> </w:t>
    </w:r>
    <w:r w:rsidR="00E802F1" w:rsidRPr="0007049D">
      <w:rPr>
        <w:rFonts w:ascii="Times New Roman" w:hAnsi="Times New Roman" w:cs="Times New Roman"/>
        <w:b/>
        <w:sz w:val="26"/>
        <w:szCs w:val="26"/>
      </w:rPr>
      <w:t xml:space="preserve">KẾ TOÁN </w:t>
    </w:r>
    <w:r w:rsidR="0064547B">
      <w:rPr>
        <w:rFonts w:ascii="Times New Roman" w:hAnsi="Times New Roman" w:cs="Times New Roman"/>
        <w:b/>
        <w:sz w:val="26"/>
        <w:szCs w:val="26"/>
      </w:rPr>
      <w:t>T</w:t>
    </w:r>
    <w:r w:rsidR="006C6B98">
      <w:rPr>
        <w:rFonts w:ascii="Times New Roman" w:hAnsi="Times New Roman" w:cs="Times New Roman"/>
        <w:b/>
        <w:sz w:val="26"/>
        <w:szCs w:val="26"/>
      </w:rPr>
      <w:t>ỔNG HỢP</w:t>
    </w:r>
    <w:r w:rsidR="00E802F1" w:rsidRPr="0007049D">
      <w:rPr>
        <w:rFonts w:ascii="Times New Roman" w:hAnsi="Times New Roman" w:cs="Times New Roman"/>
        <w:b/>
        <w:sz w:val="26"/>
        <w:szCs w:val="26"/>
      </w:rPr>
      <w:t xml:space="preserve">: </w:t>
    </w:r>
    <w:r w:rsidR="005C1CF6" w:rsidRPr="0007049D">
      <w:rPr>
        <w:rFonts w:ascii="Times New Roman" w:hAnsi="Times New Roman" w:cs="Times New Roman"/>
        <w:b/>
        <w:sz w:val="26"/>
        <w:szCs w:val="26"/>
      </w:rPr>
      <w:t>TRƯƠNG THỊ THU SƯƠNG</w:t>
    </w:r>
    <w:r w:rsidR="00E802F1" w:rsidRPr="0007049D">
      <w:rPr>
        <w:rFonts w:ascii="Times New Roman" w:hAnsi="Times New Roman" w:cs="Times New Roman"/>
        <w:b/>
        <w:sz w:val="26"/>
        <w:szCs w:val="26"/>
      </w:rPr>
      <w:t xml:space="preserve"> – Mobile: 09</w:t>
    </w:r>
    <w:r w:rsidR="005C1CF6" w:rsidRPr="0007049D">
      <w:rPr>
        <w:rFonts w:ascii="Times New Roman" w:hAnsi="Times New Roman" w:cs="Times New Roman"/>
        <w:b/>
        <w:sz w:val="26"/>
        <w:szCs w:val="26"/>
      </w:rPr>
      <w:t>38.393.176</w:t>
    </w:r>
    <w:r w:rsidR="00AD3269" w:rsidRPr="0007049D">
      <w:rPr>
        <w:rFonts w:ascii="Times New Roman" w:hAnsi="Times New Roman" w:cs="Times New Roman"/>
        <w:b/>
        <w:sz w:val="26"/>
        <w:szCs w:val="2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878"/>
    <w:multiLevelType w:val="hybridMultilevel"/>
    <w:tmpl w:val="6FE89B60"/>
    <w:lvl w:ilvl="0" w:tplc="B978D336">
      <w:start w:val="2"/>
      <w:numFmt w:val="bullet"/>
      <w:lvlText w:val="-"/>
      <w:lvlJc w:val="left"/>
      <w:pPr>
        <w:ind w:left="585" w:hanging="360"/>
      </w:pPr>
      <w:rPr>
        <w:rFonts w:ascii="Arial" w:eastAsia="Times New Roman" w:hAnsi="Arial" w:cs="Aria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05DE49F2"/>
    <w:multiLevelType w:val="hybridMultilevel"/>
    <w:tmpl w:val="2646B0BC"/>
    <w:lvl w:ilvl="0" w:tplc="592450C0">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15:restartNumberingAfterBreak="0">
    <w:nsid w:val="143454FA"/>
    <w:multiLevelType w:val="hybridMultilevel"/>
    <w:tmpl w:val="3C086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242819"/>
    <w:multiLevelType w:val="hybridMultilevel"/>
    <w:tmpl w:val="1DA8034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 w15:restartNumberingAfterBreak="0">
    <w:nsid w:val="18BE559C"/>
    <w:multiLevelType w:val="hybridMultilevel"/>
    <w:tmpl w:val="B756D496"/>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5" w15:restartNumberingAfterBreak="0">
    <w:nsid w:val="23150252"/>
    <w:multiLevelType w:val="hybridMultilevel"/>
    <w:tmpl w:val="68645EB8"/>
    <w:lvl w:ilvl="0" w:tplc="7118068C">
      <w:start w:val="1"/>
      <w:numFmt w:val="decimal"/>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6" w15:restartNumberingAfterBreak="0">
    <w:nsid w:val="258D421E"/>
    <w:multiLevelType w:val="hybridMultilevel"/>
    <w:tmpl w:val="AA52816A"/>
    <w:lvl w:ilvl="0" w:tplc="5DE46510">
      <w:start w:val="2"/>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 w15:restartNumberingAfterBreak="0">
    <w:nsid w:val="481226E5"/>
    <w:multiLevelType w:val="hybridMultilevel"/>
    <w:tmpl w:val="B3042EAA"/>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8" w15:restartNumberingAfterBreak="0">
    <w:nsid w:val="49E10203"/>
    <w:multiLevelType w:val="hybridMultilevel"/>
    <w:tmpl w:val="B7F60FE0"/>
    <w:lvl w:ilvl="0" w:tplc="CC848274">
      <w:start w:val="2"/>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531B08B5"/>
    <w:multiLevelType w:val="hybridMultilevel"/>
    <w:tmpl w:val="6A106388"/>
    <w:lvl w:ilvl="0" w:tplc="CC848274">
      <w:start w:val="2"/>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15:restartNumberingAfterBreak="0">
    <w:nsid w:val="785B1A44"/>
    <w:multiLevelType w:val="hybridMultilevel"/>
    <w:tmpl w:val="CD363A40"/>
    <w:lvl w:ilvl="0" w:tplc="6F5233E2">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5"/>
  </w:num>
  <w:num w:numId="2">
    <w:abstractNumId w:val="9"/>
  </w:num>
  <w:num w:numId="3">
    <w:abstractNumId w:val="3"/>
  </w:num>
  <w:num w:numId="4">
    <w:abstractNumId w:val="8"/>
  </w:num>
  <w:num w:numId="5">
    <w:abstractNumId w:val="10"/>
  </w:num>
  <w:num w:numId="6">
    <w:abstractNumId w:val="1"/>
  </w:num>
  <w:num w:numId="7">
    <w:abstractNumId w:val="2"/>
  </w:num>
  <w:num w:numId="8">
    <w:abstractNumId w:val="7"/>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C8"/>
    <w:rsid w:val="00001F73"/>
    <w:rsid w:val="000539A6"/>
    <w:rsid w:val="00056E79"/>
    <w:rsid w:val="000573E3"/>
    <w:rsid w:val="000663AD"/>
    <w:rsid w:val="0007049D"/>
    <w:rsid w:val="00072633"/>
    <w:rsid w:val="000830C3"/>
    <w:rsid w:val="00085ABD"/>
    <w:rsid w:val="00092905"/>
    <w:rsid w:val="000939FC"/>
    <w:rsid w:val="000A53D2"/>
    <w:rsid w:val="000D03F4"/>
    <w:rsid w:val="000D6078"/>
    <w:rsid w:val="000E2F9D"/>
    <w:rsid w:val="00110125"/>
    <w:rsid w:val="00113F56"/>
    <w:rsid w:val="0012168B"/>
    <w:rsid w:val="00131A99"/>
    <w:rsid w:val="001565E9"/>
    <w:rsid w:val="001778A4"/>
    <w:rsid w:val="001A3022"/>
    <w:rsid w:val="001A6241"/>
    <w:rsid w:val="001D042C"/>
    <w:rsid w:val="001D38BC"/>
    <w:rsid w:val="001F5C6D"/>
    <w:rsid w:val="00200D22"/>
    <w:rsid w:val="00230030"/>
    <w:rsid w:val="002323FA"/>
    <w:rsid w:val="00236A83"/>
    <w:rsid w:val="002412AF"/>
    <w:rsid w:val="002861A4"/>
    <w:rsid w:val="002A2911"/>
    <w:rsid w:val="002A4A0F"/>
    <w:rsid w:val="002B2726"/>
    <w:rsid w:val="002E2D40"/>
    <w:rsid w:val="00324987"/>
    <w:rsid w:val="003361AE"/>
    <w:rsid w:val="003551AD"/>
    <w:rsid w:val="0036232D"/>
    <w:rsid w:val="003722E4"/>
    <w:rsid w:val="0039168F"/>
    <w:rsid w:val="00396268"/>
    <w:rsid w:val="003A239D"/>
    <w:rsid w:val="003A4554"/>
    <w:rsid w:val="003B1199"/>
    <w:rsid w:val="003C2DCE"/>
    <w:rsid w:val="003C578A"/>
    <w:rsid w:val="003F3D8D"/>
    <w:rsid w:val="00431644"/>
    <w:rsid w:val="00441491"/>
    <w:rsid w:val="00450319"/>
    <w:rsid w:val="00452765"/>
    <w:rsid w:val="004859F6"/>
    <w:rsid w:val="004B61C8"/>
    <w:rsid w:val="004D58A2"/>
    <w:rsid w:val="004E2191"/>
    <w:rsid w:val="004E5A12"/>
    <w:rsid w:val="005011B3"/>
    <w:rsid w:val="00555CA1"/>
    <w:rsid w:val="005566A7"/>
    <w:rsid w:val="005577CF"/>
    <w:rsid w:val="00564E0E"/>
    <w:rsid w:val="005817B9"/>
    <w:rsid w:val="005C1CF6"/>
    <w:rsid w:val="005D213E"/>
    <w:rsid w:val="005E0444"/>
    <w:rsid w:val="005F2EE6"/>
    <w:rsid w:val="005F7D84"/>
    <w:rsid w:val="00607693"/>
    <w:rsid w:val="00626114"/>
    <w:rsid w:val="0063301D"/>
    <w:rsid w:val="006415EC"/>
    <w:rsid w:val="0064547B"/>
    <w:rsid w:val="00647348"/>
    <w:rsid w:val="00666066"/>
    <w:rsid w:val="00694139"/>
    <w:rsid w:val="00695BCE"/>
    <w:rsid w:val="006A36CE"/>
    <w:rsid w:val="006B0FF2"/>
    <w:rsid w:val="006C6B98"/>
    <w:rsid w:val="006D10E9"/>
    <w:rsid w:val="006F1E60"/>
    <w:rsid w:val="006F6134"/>
    <w:rsid w:val="00700F80"/>
    <w:rsid w:val="00703244"/>
    <w:rsid w:val="00712806"/>
    <w:rsid w:val="00721343"/>
    <w:rsid w:val="00735001"/>
    <w:rsid w:val="00766151"/>
    <w:rsid w:val="007B7153"/>
    <w:rsid w:val="007B7AE0"/>
    <w:rsid w:val="007C2EF9"/>
    <w:rsid w:val="007C596C"/>
    <w:rsid w:val="00805CE9"/>
    <w:rsid w:val="00813196"/>
    <w:rsid w:val="00835B61"/>
    <w:rsid w:val="00883F97"/>
    <w:rsid w:val="008C6232"/>
    <w:rsid w:val="008E0DDA"/>
    <w:rsid w:val="00907FA7"/>
    <w:rsid w:val="00912A8F"/>
    <w:rsid w:val="009722ED"/>
    <w:rsid w:val="00990B74"/>
    <w:rsid w:val="009A49F6"/>
    <w:rsid w:val="009C4E8C"/>
    <w:rsid w:val="00A003F3"/>
    <w:rsid w:val="00A13A9E"/>
    <w:rsid w:val="00A14A26"/>
    <w:rsid w:val="00A23B1D"/>
    <w:rsid w:val="00A26E4A"/>
    <w:rsid w:val="00A301F9"/>
    <w:rsid w:val="00A337B4"/>
    <w:rsid w:val="00A43250"/>
    <w:rsid w:val="00A47B8F"/>
    <w:rsid w:val="00A51025"/>
    <w:rsid w:val="00A56BC1"/>
    <w:rsid w:val="00A9482C"/>
    <w:rsid w:val="00AC11CC"/>
    <w:rsid w:val="00AC68D8"/>
    <w:rsid w:val="00AD3269"/>
    <w:rsid w:val="00AF7113"/>
    <w:rsid w:val="00B02C94"/>
    <w:rsid w:val="00B04619"/>
    <w:rsid w:val="00B053A7"/>
    <w:rsid w:val="00B70D0B"/>
    <w:rsid w:val="00B832B3"/>
    <w:rsid w:val="00B941AF"/>
    <w:rsid w:val="00BA5433"/>
    <w:rsid w:val="00BB2356"/>
    <w:rsid w:val="00BC27BA"/>
    <w:rsid w:val="00C04322"/>
    <w:rsid w:val="00C20031"/>
    <w:rsid w:val="00C47633"/>
    <w:rsid w:val="00C929E7"/>
    <w:rsid w:val="00CA194A"/>
    <w:rsid w:val="00CD0725"/>
    <w:rsid w:val="00CF42BD"/>
    <w:rsid w:val="00D165EB"/>
    <w:rsid w:val="00D541B9"/>
    <w:rsid w:val="00D65FC2"/>
    <w:rsid w:val="00D70F46"/>
    <w:rsid w:val="00D728D8"/>
    <w:rsid w:val="00D85227"/>
    <w:rsid w:val="00D93BBE"/>
    <w:rsid w:val="00DD7702"/>
    <w:rsid w:val="00DE1C78"/>
    <w:rsid w:val="00DF3BB0"/>
    <w:rsid w:val="00E000A0"/>
    <w:rsid w:val="00E001F1"/>
    <w:rsid w:val="00E03432"/>
    <w:rsid w:val="00E20B2E"/>
    <w:rsid w:val="00E20C84"/>
    <w:rsid w:val="00E370E1"/>
    <w:rsid w:val="00E46360"/>
    <w:rsid w:val="00E802F1"/>
    <w:rsid w:val="00F026C3"/>
    <w:rsid w:val="00F12311"/>
    <w:rsid w:val="00F178AD"/>
    <w:rsid w:val="00F763FE"/>
    <w:rsid w:val="00F936AC"/>
    <w:rsid w:val="00FA6221"/>
    <w:rsid w:val="00FB540C"/>
    <w:rsid w:val="00FD55DA"/>
    <w:rsid w:val="00FE2A37"/>
    <w:rsid w:val="00FF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9D722"/>
  <w15:docId w15:val="{E1DFDB9F-95EB-44F9-9B2B-1CC6525B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1C8"/>
    <w:pPr>
      <w:spacing w:after="160" w:line="259" w:lineRule="auto"/>
    </w:pPr>
  </w:style>
  <w:style w:type="paragraph" w:styleId="Heading1">
    <w:name w:val="heading 1"/>
    <w:basedOn w:val="Normal"/>
    <w:link w:val="Heading1Char"/>
    <w:uiPriority w:val="99"/>
    <w:qFormat/>
    <w:rsid w:val="00A26E4A"/>
    <w:pPr>
      <w:widowControl w:val="0"/>
      <w:spacing w:after="0" w:line="240" w:lineRule="auto"/>
      <w:ind w:left="225"/>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epcenter">
    <w:name w:val="tve_p_center"/>
    <w:basedOn w:val="Normal"/>
    <w:rsid w:val="004B6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vecustomfontsize">
    <w:name w:val="tve_custom_font_size"/>
    <w:basedOn w:val="DefaultParagraphFont"/>
    <w:rsid w:val="004B61C8"/>
  </w:style>
  <w:style w:type="paragraph" w:styleId="NormalWeb">
    <w:name w:val="Normal (Web)"/>
    <w:basedOn w:val="Normal"/>
    <w:uiPriority w:val="99"/>
    <w:unhideWhenUsed/>
    <w:rsid w:val="004B61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epright">
    <w:name w:val="tve_p_right"/>
    <w:basedOn w:val="Normal"/>
    <w:rsid w:val="004B61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5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269"/>
  </w:style>
  <w:style w:type="paragraph" w:styleId="Footer">
    <w:name w:val="footer"/>
    <w:basedOn w:val="Normal"/>
    <w:link w:val="FooterChar"/>
    <w:uiPriority w:val="99"/>
    <w:unhideWhenUsed/>
    <w:rsid w:val="00AD3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269"/>
  </w:style>
  <w:style w:type="paragraph" w:styleId="BalloonText">
    <w:name w:val="Balloon Text"/>
    <w:basedOn w:val="Normal"/>
    <w:link w:val="BalloonTextChar"/>
    <w:uiPriority w:val="99"/>
    <w:semiHidden/>
    <w:unhideWhenUsed/>
    <w:rsid w:val="00E80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2F1"/>
    <w:rPr>
      <w:rFonts w:ascii="Tahoma" w:hAnsi="Tahoma" w:cs="Tahoma"/>
      <w:sz w:val="16"/>
      <w:szCs w:val="16"/>
    </w:rPr>
  </w:style>
  <w:style w:type="character" w:customStyle="1" w:styleId="Heading1Char">
    <w:name w:val="Heading 1 Char"/>
    <w:basedOn w:val="DefaultParagraphFont"/>
    <w:link w:val="Heading1"/>
    <w:uiPriority w:val="99"/>
    <w:rsid w:val="00A26E4A"/>
    <w:rPr>
      <w:rFonts w:ascii="Times New Roman" w:eastAsia="Times New Roman" w:hAnsi="Times New Roman" w:cs="Times New Roman"/>
      <w:b/>
      <w:bCs/>
    </w:rPr>
  </w:style>
  <w:style w:type="paragraph" w:styleId="BodyText">
    <w:name w:val="Body Text"/>
    <w:basedOn w:val="Normal"/>
    <w:link w:val="BodyTextChar"/>
    <w:uiPriority w:val="99"/>
    <w:rsid w:val="00A26E4A"/>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26E4A"/>
    <w:rPr>
      <w:rFonts w:ascii="Times New Roman" w:eastAsia="Times New Roman" w:hAnsi="Times New Roman" w:cs="Times New Roman"/>
    </w:rPr>
  </w:style>
  <w:style w:type="paragraph" w:styleId="ListParagraph">
    <w:name w:val="List Paragraph"/>
    <w:basedOn w:val="Normal"/>
    <w:uiPriority w:val="99"/>
    <w:qFormat/>
    <w:rsid w:val="00A26E4A"/>
    <w:pPr>
      <w:widowControl w:val="0"/>
      <w:spacing w:before="57" w:after="0" w:line="240" w:lineRule="auto"/>
      <w:ind w:left="225"/>
    </w:pPr>
    <w:rPr>
      <w:rFonts w:ascii="Times New Roman" w:eastAsia="Times New Roman" w:hAnsi="Times New Roman" w:cs="Times New Roman"/>
    </w:rPr>
  </w:style>
  <w:style w:type="paragraph" w:customStyle="1" w:styleId="TableParagraph">
    <w:name w:val="Table Paragraph"/>
    <w:basedOn w:val="Normal"/>
    <w:uiPriority w:val="99"/>
    <w:rsid w:val="00A26E4A"/>
    <w:pPr>
      <w:widowControl w:val="0"/>
      <w:spacing w:after="0" w:line="240" w:lineRule="auto"/>
      <w:ind w:left="103"/>
    </w:pPr>
    <w:rPr>
      <w:rFonts w:ascii="Times New Roman" w:eastAsia="Times New Roman" w:hAnsi="Times New Roman" w:cs="Times New Roman"/>
    </w:rPr>
  </w:style>
  <w:style w:type="character" w:styleId="Strong">
    <w:name w:val="Strong"/>
    <w:uiPriority w:val="22"/>
    <w:qFormat/>
    <w:rsid w:val="00A26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67C2C-8C41-48E2-BD89-C4123D04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Truong Thi Thu Suong</cp:lastModifiedBy>
  <cp:revision>2</cp:revision>
  <cp:lastPrinted>2020-08-14T17:54:00Z</cp:lastPrinted>
  <dcterms:created xsi:type="dcterms:W3CDTF">2023-03-01T01:21:00Z</dcterms:created>
  <dcterms:modified xsi:type="dcterms:W3CDTF">2023-03-01T01:21:00Z</dcterms:modified>
</cp:coreProperties>
</file>