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DE6942">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DE6942">
              <w:rPr>
                <w:rFonts w:ascii="Times New Roman" w:hAnsi="Times New Roman" w:cs="Times New Roman"/>
                <w:sz w:val="26"/>
                <w:szCs w:val="26"/>
              </w:rPr>
              <w:t>1811/2018</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DE6942">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DE6942">
              <w:rPr>
                <w:rFonts w:ascii="Times New Roman" w:hAnsi="Times New Roman" w:cs="Times New Roman"/>
                <w:i/>
                <w:sz w:val="26"/>
                <w:szCs w:val="26"/>
              </w:rPr>
              <w:t>18</w:t>
            </w:r>
            <w:r w:rsidRPr="00C16EDB">
              <w:rPr>
                <w:rFonts w:ascii="Times New Roman" w:hAnsi="Times New Roman" w:cs="Times New Roman"/>
                <w:i/>
                <w:sz w:val="26"/>
                <w:szCs w:val="26"/>
              </w:rPr>
              <w:t xml:space="preserve"> tháng </w:t>
            </w:r>
            <w:r w:rsidR="00DE6942">
              <w:rPr>
                <w:rFonts w:ascii="Times New Roman" w:hAnsi="Times New Roman" w:cs="Times New Roman"/>
                <w:i/>
                <w:sz w:val="26"/>
                <w:szCs w:val="26"/>
              </w:rPr>
              <w:t>11 năm 2018</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DE6942">
        <w:rPr>
          <w:rFonts w:ascii="Times New Roman" w:hAnsi="Times New Roman" w:cs="Times New Roman"/>
          <w:i/>
          <w:sz w:val="26"/>
          <w:szCs w:val="26"/>
        </w:rPr>
        <w:t>2</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DE6942">
        <w:rPr>
          <w:rFonts w:ascii="Times New Roman" w:hAnsi="Times New Roman" w:cs="Times New Roman"/>
          <w:sz w:val="26"/>
          <w:szCs w:val="26"/>
        </w:rPr>
        <w:t>18/11/2018</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DE6942">
        <w:rPr>
          <w:rFonts w:ascii="Times New Roman" w:hAnsi="Times New Roman" w:cs="Times New Roman"/>
          <w:sz w:val="26"/>
          <w:szCs w:val="26"/>
        </w:rPr>
        <w:t>quận</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DE6942">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DE6942">
        <w:rPr>
          <w:rFonts w:ascii="Times New Roman" w:hAnsi="Times New Roman" w:cs="Times New Roman"/>
          <w:b/>
          <w:sz w:val="26"/>
          <w:szCs w:val="26"/>
        </w:rPr>
        <w:t>TỪ HIẾU THỊNH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DE6942">
        <w:rPr>
          <w:rFonts w:ascii="Times New Roman" w:hAnsi="Times New Roman" w:cs="Times New Roman"/>
          <w:sz w:val="26"/>
          <w:szCs w:val="26"/>
        </w:rPr>
        <w:t>22/12/1995</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DE6942">
        <w:rPr>
          <w:rFonts w:ascii="Times New Roman" w:hAnsi="Times New Roman" w:cs="Times New Roman"/>
          <w:sz w:val="26"/>
          <w:szCs w:val="26"/>
        </w:rPr>
        <w:t>025298866</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DE6942">
        <w:rPr>
          <w:rFonts w:ascii="Times New Roman" w:hAnsi="Times New Roman" w:cs="Times New Roman"/>
          <w:sz w:val="26"/>
          <w:szCs w:val="26"/>
        </w:rPr>
        <w:t>Công an Thành phố Hồ Chí Minh</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DE6942">
        <w:rPr>
          <w:rFonts w:ascii="Times New Roman" w:hAnsi="Times New Roman" w:cs="Times New Roman"/>
          <w:sz w:val="26"/>
          <w:szCs w:val="26"/>
        </w:rPr>
        <w:t>37/36 Lý Thường Kiệt, phường 8, quận Tân Bình,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DE6942">
        <w:rPr>
          <w:rFonts w:ascii="Times New Roman" w:hAnsi="Times New Roman" w:cs="Times New Roman"/>
          <w:sz w:val="26"/>
          <w:szCs w:val="26"/>
        </w:rPr>
        <w:t>55/31/22 Thành Mỹ, phường 8, quận Tân Bình,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Chức vụ: Nhân viên Giao hàng</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Hàng ngày có mặt tại Công ty theo giờ quy định để nhận lệnh giao hàng.</w:t>
      </w:r>
      <w:r w:rsidRPr="00C16EDB">
        <w:rPr>
          <w:rFonts w:ascii="Times New Roman" w:eastAsia="Times New Roman" w:hAnsi="Times New Roman" w:cs="Times New Roman"/>
          <w:color w:val="000000" w:themeColor="text1"/>
          <w:sz w:val="26"/>
          <w:szCs w:val="26"/>
        </w:rPr>
        <w:br/>
        <w:t>+ Sau khi nhận lệnh, nhân viên giao hàng sẽ xuống kho để nhận hàng và cùng với đội bốc xếp để xếp hàng lên xe gọn gàng, khoa học.</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Đi giao hàng tại các tuyến theo lệnh giao hàng.</w:t>
      </w:r>
    </w:p>
    <w:p w:rsidR="00C16EDB" w:rsidRPr="00C16EDB"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Khi giao hàng cho khách, nhân viên giao hàng đưa hàng từ xe xuống kho của khách (cửa kho). Yêu cầu khách hàng kiểm đếm đầy đủ và ký nhận vào phiếu giao hàng.</w:t>
      </w:r>
      <w:r w:rsidRPr="00C16EDB">
        <w:rPr>
          <w:rFonts w:ascii="Times New Roman" w:eastAsia="Times New Roman" w:hAnsi="Times New Roman" w:cs="Times New Roman"/>
          <w:color w:val="000000" w:themeColor="text1"/>
          <w:sz w:val="26"/>
          <w:szCs w:val="26"/>
        </w:rPr>
        <w:br/>
        <w:t>+ Khi về</w:t>
      </w:r>
      <w:r w:rsidR="00231378">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 xml:space="preserve">đến Công ty, nhân viên giao hàng phải nộp lại toàn bộ giấy tờ có chữ ký của </w:t>
      </w:r>
      <w:r w:rsidRPr="00C16EDB">
        <w:rPr>
          <w:rFonts w:ascii="Times New Roman" w:eastAsia="Times New Roman" w:hAnsi="Times New Roman" w:cs="Times New Roman"/>
          <w:color w:val="000000" w:themeColor="text1"/>
          <w:sz w:val="26"/>
          <w:szCs w:val="26"/>
        </w:rPr>
        <w:lastRenderedPageBreak/>
        <w:t>khách hàng cho bộ phận kếtoán kho thuộc phòng kế toán hành chính và nộp lại tiền cho thủ quỹ (nếu có)..</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2) Địa điểm làm việc: Tại </w:t>
      </w:r>
      <w:r w:rsidRPr="00C16EDB">
        <w:rPr>
          <w:rFonts w:ascii="Times New Roman" w:hAnsi="Times New Roman" w:cs="Times New Roman"/>
          <w:color w:val="000000" w:themeColor="text1"/>
          <w:sz w:val="26"/>
          <w:szCs w:val="26"/>
        </w:rPr>
        <w:t>207/25/3 Phạm Văn Hai, P.5, Q.Tân Bình, TP.HCM</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Loại hợp đồng lao động:</w:t>
      </w:r>
      <w:r w:rsidR="00C16EDB" w:rsidRPr="00C16EDB">
        <w:rPr>
          <w:rFonts w:ascii="Times New Roman" w:eastAsia="Times New Roman" w:hAnsi="Times New Roman" w:cs="Times New Roman"/>
          <w:color w:val="000000" w:themeColor="text1"/>
          <w:sz w:val="26"/>
          <w:szCs w:val="26"/>
        </w:rPr>
        <w:t xml:space="preserve"> Không</w:t>
      </w:r>
      <w:r w:rsidR="00C16EDB" w:rsidRPr="00C16EDB">
        <w:rPr>
          <w:rFonts w:ascii="Times New Roman" w:eastAsia="Times New Roman" w:hAnsi="Times New Roman" w:cs="Times New Roman"/>
          <w:color w:val="000000" w:themeColor="text1"/>
          <w:sz w:val="26"/>
          <w:szCs w:val="26"/>
          <w:lang w:val="vi-VN"/>
        </w:rPr>
        <w:t xml:space="preserve"> Thời Hạn </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Bắt đầu từ ngày 18 tháng 11 năm 2018</w:t>
      </w:r>
      <w:r w:rsidR="00C16EDB" w:rsidRPr="00C16EDB">
        <w:rPr>
          <w:rFonts w:ascii="Times New Roman" w:eastAsia="Times New Roman" w:hAnsi="Times New Roman" w:cs="Times New Roman"/>
          <w:color w:val="000000" w:themeColor="text1"/>
          <w:sz w:val="26"/>
          <w:szCs w:val="26"/>
        </w:rPr>
        <w:t xml:space="preserve"> </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ngày: 8h/ngày – Sáng từ 7h30 đến 11h30, Chiều từ 1h30 đến 17h30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4.773.600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Phụ cấp</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Ăn trưa: 730.000 đồng/tháng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Trách nhiệm: 972.400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Xăng xe, điện thoại : 530.400 đồng/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Hỗ trợ tiền nhà ở: 1.105.000 đồng/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tháng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lang w:val="vi-VN"/>
        </w:rPr>
        <w:t>- Mức Lương Đóng BHXH : 5.746.000 đồng/ 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Hàng năm người lao động được đi tham quan, du lịch, nghỉ mát, theo quy định của công ty( 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Chấp hành lệnh điều hành của Ban Giám Đốc , nội quy kỷ luật của Công Ty và tuân thủ đúng quy định giao nhận hàng tại các hệ thống của khách hàng, An toàn giao thông chấp hành tốt luật giao thông đường bộ. </w:t>
      </w:r>
    </w:p>
    <w:p w:rsid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lastRenderedPageBreak/>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xml:space="preserve">- Hợp đồng lao động được làm thành 02 bản có giá trị ngang nhau, mỗi bên giữ một bản và có hiệu lực từ ngày </w:t>
      </w:r>
      <w:r w:rsidR="00DE6942">
        <w:rPr>
          <w:rFonts w:ascii="Times New Roman" w:eastAsia="Times New Roman" w:hAnsi="Times New Roman" w:cs="Times New Roman"/>
          <w:color w:val="000000" w:themeColor="text1"/>
          <w:sz w:val="26"/>
          <w:szCs w:val="26"/>
        </w:rPr>
        <w:t>18</w:t>
      </w:r>
      <w:r w:rsidRPr="00231378">
        <w:rPr>
          <w:rFonts w:ascii="Times New Roman" w:eastAsia="Times New Roman" w:hAnsi="Times New Roman" w:cs="Times New Roman"/>
          <w:color w:val="000000" w:themeColor="text1"/>
          <w:sz w:val="26"/>
          <w:szCs w:val="26"/>
        </w:rPr>
        <w:t xml:space="preserve"> tháng </w:t>
      </w:r>
      <w:r w:rsidR="00DE6942">
        <w:rPr>
          <w:rFonts w:ascii="Times New Roman" w:eastAsia="Times New Roman" w:hAnsi="Times New Roman" w:cs="Times New Roman"/>
          <w:color w:val="000000" w:themeColor="text1"/>
          <w:sz w:val="26"/>
          <w:szCs w:val="26"/>
        </w:rPr>
        <w:t>11</w:t>
      </w:r>
      <w:r w:rsidRPr="00231378">
        <w:rPr>
          <w:rFonts w:ascii="Times New Roman" w:eastAsia="Times New Roman" w:hAnsi="Times New Roman" w:cs="Times New Roman"/>
          <w:color w:val="000000" w:themeColor="text1"/>
          <w:sz w:val="26"/>
          <w:szCs w:val="26"/>
        </w:rPr>
        <w:t xml:space="preserve"> năm 20</w:t>
      </w:r>
      <w:r w:rsidR="00DE6942">
        <w:rPr>
          <w:rFonts w:ascii="Times New Roman" w:eastAsia="Times New Roman" w:hAnsi="Times New Roman" w:cs="Times New Roman"/>
          <w:color w:val="000000" w:themeColor="text1"/>
          <w:sz w:val="26"/>
          <w:szCs w:val="26"/>
        </w:rPr>
        <w:t>18</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DE6942">
        <w:rPr>
          <w:rFonts w:ascii="Times New Roman" w:eastAsia="Times New Roman" w:hAnsi="Times New Roman" w:cs="Times New Roman"/>
          <w:color w:val="000000" w:themeColor="text1"/>
          <w:sz w:val="26"/>
          <w:szCs w:val="26"/>
        </w:rPr>
        <w:t>18</w:t>
      </w:r>
      <w:r w:rsidRPr="00231378">
        <w:rPr>
          <w:rFonts w:ascii="Times New Roman" w:eastAsia="Times New Roman" w:hAnsi="Times New Roman" w:cs="Times New Roman"/>
          <w:color w:val="000000" w:themeColor="text1"/>
          <w:sz w:val="26"/>
          <w:szCs w:val="26"/>
        </w:rPr>
        <w:t xml:space="preserve"> tháng </w:t>
      </w:r>
      <w:r w:rsidR="00DE6942">
        <w:rPr>
          <w:rFonts w:ascii="Times New Roman" w:eastAsia="Times New Roman" w:hAnsi="Times New Roman" w:cs="Times New Roman"/>
          <w:color w:val="000000" w:themeColor="text1"/>
          <w:sz w:val="26"/>
          <w:szCs w:val="26"/>
        </w:rPr>
        <w:t>11</w:t>
      </w:r>
      <w:r w:rsidRPr="00231378">
        <w:rPr>
          <w:rFonts w:ascii="Times New Roman" w:eastAsia="Times New Roman" w:hAnsi="Times New Roman" w:cs="Times New Roman"/>
          <w:color w:val="000000" w:themeColor="text1"/>
          <w:sz w:val="26"/>
          <w:szCs w:val="26"/>
        </w:rPr>
        <w:t xml:space="preserve"> năm 20</w:t>
      </w:r>
      <w:r w:rsidR="00DE6942">
        <w:rPr>
          <w:rFonts w:ascii="Times New Roman" w:eastAsia="Times New Roman" w:hAnsi="Times New Roman" w:cs="Times New Roman"/>
          <w:color w:val="000000" w:themeColor="text1"/>
          <w:sz w:val="26"/>
          <w:szCs w:val="26"/>
        </w:rPr>
        <w:t>18</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3"/>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DE6942"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TỪ HIẾU THỊNH</w:t>
            </w:r>
            <w:bookmarkStart w:id="0" w:name="_GoBack"/>
            <w:bookmarkEnd w:id="0"/>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C16EDB"/>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10FE"/>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2023-10-12T06:49:00Z</dcterms:created>
  <dcterms:modified xsi:type="dcterms:W3CDTF">2023-10-12T07:38:00Z</dcterms:modified>
</cp:coreProperties>
</file>