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5C7AEC">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9F3ABD">
              <w:rPr>
                <w:rFonts w:ascii="Times New Roman" w:hAnsi="Times New Roman" w:cs="Times New Roman"/>
                <w:sz w:val="26"/>
                <w:szCs w:val="26"/>
              </w:rPr>
              <w:t>0</w:t>
            </w:r>
            <w:r w:rsidR="005C7AEC">
              <w:rPr>
                <w:rFonts w:ascii="Times New Roman" w:hAnsi="Times New Roman" w:cs="Times New Roman"/>
                <w:sz w:val="26"/>
                <w:szCs w:val="26"/>
              </w:rPr>
              <w:t>2</w:t>
            </w:r>
            <w:r w:rsidR="009F3ABD">
              <w:rPr>
                <w:rFonts w:ascii="Times New Roman" w:hAnsi="Times New Roman" w:cs="Times New Roman"/>
                <w:sz w:val="26"/>
                <w:szCs w:val="26"/>
              </w:rPr>
              <w:t>0</w:t>
            </w:r>
            <w:r w:rsidR="005C7AEC">
              <w:rPr>
                <w:rFonts w:ascii="Times New Roman" w:hAnsi="Times New Roman" w:cs="Times New Roman"/>
                <w:sz w:val="26"/>
                <w:szCs w:val="26"/>
              </w:rPr>
              <w:t>5</w:t>
            </w:r>
            <w:r w:rsidR="009F3ABD">
              <w:rPr>
                <w:rFonts w:ascii="Times New Roman" w:hAnsi="Times New Roman" w:cs="Times New Roman"/>
                <w:sz w:val="26"/>
                <w:szCs w:val="26"/>
              </w:rPr>
              <w:t>/202</w:t>
            </w:r>
            <w:r w:rsidR="005C7AEC">
              <w:rPr>
                <w:rFonts w:ascii="Times New Roman" w:hAnsi="Times New Roman" w:cs="Times New Roman"/>
                <w:sz w:val="26"/>
                <w:szCs w:val="26"/>
              </w:rPr>
              <w:t>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5C7AEC">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A5E96">
              <w:rPr>
                <w:rFonts w:ascii="Times New Roman" w:hAnsi="Times New Roman" w:cs="Times New Roman"/>
                <w:i/>
                <w:sz w:val="26"/>
                <w:szCs w:val="26"/>
              </w:rPr>
              <w:t>0</w:t>
            </w:r>
            <w:r w:rsidR="005C7AEC">
              <w:rPr>
                <w:rFonts w:ascii="Times New Roman" w:hAnsi="Times New Roman" w:cs="Times New Roman"/>
                <w:i/>
                <w:sz w:val="26"/>
                <w:szCs w:val="26"/>
              </w:rPr>
              <w:t>1</w:t>
            </w:r>
            <w:r w:rsidRPr="00C16EDB">
              <w:rPr>
                <w:rFonts w:ascii="Times New Roman" w:hAnsi="Times New Roman" w:cs="Times New Roman"/>
                <w:i/>
                <w:sz w:val="26"/>
                <w:szCs w:val="26"/>
              </w:rPr>
              <w:t xml:space="preserve"> tháng </w:t>
            </w:r>
            <w:r w:rsidR="003A5E96">
              <w:rPr>
                <w:rFonts w:ascii="Times New Roman" w:hAnsi="Times New Roman" w:cs="Times New Roman"/>
                <w:i/>
                <w:sz w:val="26"/>
                <w:szCs w:val="26"/>
              </w:rPr>
              <w:t>0</w:t>
            </w:r>
            <w:r w:rsidR="005C7AEC">
              <w:rPr>
                <w:rFonts w:ascii="Times New Roman" w:hAnsi="Times New Roman" w:cs="Times New Roman"/>
                <w:i/>
                <w:sz w:val="26"/>
                <w:szCs w:val="26"/>
              </w:rPr>
              <w:t>5</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5C7AEC">
              <w:rPr>
                <w:rFonts w:ascii="Times New Roman" w:hAnsi="Times New Roman" w:cs="Times New Roman"/>
                <w:i/>
                <w:sz w:val="26"/>
                <w:szCs w:val="26"/>
              </w:rPr>
              <w:t>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5C7AEC">
        <w:rPr>
          <w:rFonts w:ascii="Times New Roman" w:hAnsi="Times New Roman" w:cs="Times New Roman"/>
          <w:sz w:val="26"/>
          <w:szCs w:val="26"/>
        </w:rPr>
        <w:t>01/05/2024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A21595">
        <w:rPr>
          <w:rFonts w:ascii="Times New Roman" w:hAnsi="Times New Roman" w:cs="Times New Roman"/>
          <w:sz w:val="26"/>
          <w:szCs w:val="26"/>
        </w:rPr>
        <w:t>Chủ tịch Công ty</w:t>
      </w:r>
    </w:p>
    <w:p w:rsidR="00D0798B" w:rsidRPr="00C16EDB" w:rsidRDefault="00D0798B" w:rsidP="00D0798B">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Pr>
          <w:rFonts w:ascii="Times New Roman" w:hAnsi="Times New Roman" w:cs="Times New Roman"/>
          <w:b/>
          <w:sz w:val="26"/>
          <w:szCs w:val="26"/>
        </w:rPr>
        <w:t>NGUYỄN BẢO THẠCH</w:t>
      </w:r>
    </w:p>
    <w:p w:rsidR="00D0798B" w:rsidRPr="00C16EDB" w:rsidRDefault="00D0798B" w:rsidP="00D0798B">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Pr>
          <w:rFonts w:ascii="Times New Roman" w:hAnsi="Times New Roman" w:cs="Times New Roman"/>
          <w:sz w:val="26"/>
          <w:szCs w:val="26"/>
        </w:rPr>
        <w:t>22/09/1985</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D0798B" w:rsidRPr="00C16EDB" w:rsidRDefault="00D0798B" w:rsidP="00D0798B">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CMND:</w:t>
      </w:r>
      <w:r>
        <w:rPr>
          <w:rFonts w:ascii="Times New Roman" w:hAnsi="Times New Roman" w:cs="Times New Roman"/>
          <w:sz w:val="26"/>
          <w:szCs w:val="26"/>
        </w:rPr>
        <w:t xml:space="preserve"> 066085004514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Pr>
          <w:rFonts w:ascii="Times New Roman" w:hAnsi="Times New Roman" w:cs="Times New Roman"/>
          <w:sz w:val="26"/>
          <w:szCs w:val="26"/>
        </w:rPr>
        <w:t>22/11/2021</w:t>
      </w:r>
    </w:p>
    <w:p w:rsidR="00D0798B" w:rsidRPr="00C16EDB" w:rsidRDefault="00D0798B" w:rsidP="00D0798B">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Pr>
          <w:rFonts w:ascii="Times New Roman" w:hAnsi="Times New Roman" w:cs="Times New Roman"/>
          <w:sz w:val="26"/>
          <w:szCs w:val="26"/>
        </w:rPr>
        <w:t>Công an TP Hồ Chí Minh</w:t>
      </w:r>
      <w:r w:rsidRPr="00C16EDB">
        <w:rPr>
          <w:rFonts w:ascii="Times New Roman" w:hAnsi="Times New Roman" w:cs="Times New Roman"/>
          <w:sz w:val="26"/>
          <w:szCs w:val="26"/>
        </w:rPr>
        <w:t xml:space="preserve"> </w:t>
      </w:r>
    </w:p>
    <w:p w:rsidR="00D0798B" w:rsidRPr="00C16EDB" w:rsidRDefault="00D0798B" w:rsidP="00D0798B">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Pr>
          <w:rFonts w:ascii="Times New Roman" w:hAnsi="Times New Roman" w:cs="Times New Roman"/>
          <w:sz w:val="26"/>
          <w:szCs w:val="26"/>
        </w:rPr>
        <w:t xml:space="preserve">666/28/31 Đường 3/2, phường 14, quận 10, HCM </w:t>
      </w:r>
    </w:p>
    <w:p w:rsidR="00D0798B" w:rsidRDefault="00D0798B" w:rsidP="00D0798B">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Pr>
          <w:rFonts w:ascii="Times New Roman" w:hAnsi="Times New Roman" w:cs="Times New Roman"/>
          <w:sz w:val="26"/>
          <w:szCs w:val="26"/>
        </w:rPr>
        <w:t xml:space="preserve">666/28/31 Đường 3/2, phường 14, quận 10, </w:t>
      </w:r>
      <w:r w:rsidR="006C5546">
        <w:rPr>
          <w:rFonts w:ascii="Times New Roman" w:hAnsi="Times New Roman" w:cs="Times New Roman"/>
          <w:sz w:val="26"/>
          <w:szCs w:val="26"/>
        </w:rPr>
        <w:t>TP Hồ Chí Minh</w:t>
      </w:r>
      <w:bookmarkStart w:id="0" w:name="_GoBack"/>
      <w:bookmarkEnd w:id="0"/>
    </w:p>
    <w:p w:rsidR="00C16EDB" w:rsidRPr="00C16EDB" w:rsidRDefault="00C16EDB" w:rsidP="00D0798B">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280D90">
        <w:rPr>
          <w:rFonts w:ascii="Times New Roman" w:eastAsia="Times New Roman" w:hAnsi="Times New Roman" w:cs="Times New Roman"/>
          <w:bCs/>
          <w:color w:val="000000" w:themeColor="text1"/>
          <w:sz w:val="26"/>
          <w:szCs w:val="26"/>
        </w:rPr>
        <w:t>Phó Giám đốc</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006C5546">
        <w:rPr>
          <w:rFonts w:ascii="Times New Roman" w:eastAsia="Times New Roman" w:hAnsi="Times New Roman" w:cs="Times New Roman"/>
          <w:bCs/>
          <w:color w:val="000000" w:themeColor="text1"/>
          <w:sz w:val="26"/>
          <w:szCs w:val="26"/>
        </w:rPr>
        <w:t>Nội dung công việc</w:t>
      </w:r>
      <w:r w:rsidRPr="00385FAB">
        <w:rPr>
          <w:rFonts w:ascii="Times New Roman" w:eastAsia="Times New Roman" w:hAnsi="Times New Roman" w:cs="Times New Roman"/>
          <w:bCs/>
          <w:color w:val="000000" w:themeColor="text1"/>
          <w:sz w:val="26"/>
          <w:szCs w:val="26"/>
        </w:rPr>
        <w:t xml:space="preserve">: </w:t>
      </w:r>
    </w:p>
    <w:p w:rsidR="00280D90" w:rsidRPr="00BA6F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Hỗ trợ Giám đốc trong việc xây dựng chiến lược và kế hoạch hoạt động củ</w:t>
      </w:r>
      <w:r w:rsidR="00760B60">
        <w:rPr>
          <w:rFonts w:ascii="Times New Roman" w:hAnsi="Times New Roman" w:cs="Times New Roman"/>
          <w:sz w:val="26"/>
          <w:szCs w:val="26"/>
        </w:rPr>
        <w:t xml:space="preserve">a </w:t>
      </w:r>
      <w:r w:rsidR="00DC235E">
        <w:rPr>
          <w:rFonts w:ascii="Times New Roman" w:hAnsi="Times New Roman" w:cs="Times New Roman"/>
          <w:sz w:val="26"/>
          <w:szCs w:val="26"/>
        </w:rPr>
        <w:t>Chi nhánh</w:t>
      </w:r>
      <w:r>
        <w:rPr>
          <w:rFonts w:ascii="Times New Roman" w:hAnsi="Times New Roman" w:cs="Times New Roman"/>
          <w:sz w:val="26"/>
          <w:szCs w:val="26"/>
        </w:rPr>
        <w:t>;</w:t>
      </w:r>
    </w:p>
    <w:p w:rsidR="00280D90" w:rsidRPr="00BA6F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Quản lý, giám sát hoạt động của các bộ phậ</w:t>
      </w:r>
      <w:r>
        <w:rPr>
          <w:rFonts w:ascii="Times New Roman" w:hAnsi="Times New Roman" w:cs="Times New Roman"/>
          <w:sz w:val="26"/>
          <w:szCs w:val="26"/>
        </w:rPr>
        <w:t xml:space="preserve">n trong </w:t>
      </w:r>
      <w:r w:rsidR="00760B60">
        <w:rPr>
          <w:rFonts w:ascii="Times New Roman" w:hAnsi="Times New Roman" w:cs="Times New Roman"/>
          <w:sz w:val="26"/>
          <w:szCs w:val="26"/>
        </w:rPr>
        <w:t>Chi nhánh</w:t>
      </w:r>
      <w:r>
        <w:rPr>
          <w:rFonts w:ascii="Times New Roman" w:hAnsi="Times New Roman" w:cs="Times New Roman"/>
          <w:sz w:val="26"/>
          <w:szCs w:val="26"/>
        </w:rPr>
        <w:t>;</w:t>
      </w:r>
    </w:p>
    <w:p w:rsidR="00280D90" w:rsidRPr="00BA6F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 xml:space="preserve">Đại diện cho Giám đốc </w:t>
      </w:r>
      <w:r>
        <w:rPr>
          <w:rFonts w:ascii="Times New Roman" w:hAnsi="Times New Roman" w:cs="Times New Roman"/>
          <w:sz w:val="26"/>
          <w:szCs w:val="26"/>
        </w:rPr>
        <w:t>tham gi</w:t>
      </w:r>
      <w:r>
        <w:rPr>
          <w:rFonts w:ascii="Times New Roman" w:hAnsi="Times New Roman" w:cs="Times New Roman"/>
          <w:sz w:val="26"/>
          <w:szCs w:val="26"/>
          <w:lang w:val="vi-VN"/>
        </w:rPr>
        <w:t>a</w:t>
      </w:r>
      <w:r>
        <w:rPr>
          <w:rFonts w:ascii="Times New Roman" w:hAnsi="Times New Roman" w:cs="Times New Roman"/>
          <w:sz w:val="26"/>
          <w:szCs w:val="26"/>
        </w:rPr>
        <w:t xml:space="preserve"> và điều hành </w:t>
      </w:r>
      <w:r w:rsidRPr="00BA6F90">
        <w:rPr>
          <w:rFonts w:ascii="Times New Roman" w:hAnsi="Times New Roman" w:cs="Times New Roman"/>
          <w:sz w:val="26"/>
          <w:szCs w:val="26"/>
        </w:rPr>
        <w:t>trong các cuộc họp và sự kiệ</w:t>
      </w:r>
      <w:r>
        <w:rPr>
          <w:rFonts w:ascii="Times New Roman" w:hAnsi="Times New Roman" w:cs="Times New Roman"/>
          <w:sz w:val="26"/>
          <w:szCs w:val="26"/>
        </w:rPr>
        <w:t>n;</w:t>
      </w:r>
    </w:p>
    <w:p w:rsidR="00280D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Giám sát, đánh giá hiệu quả của các chính sách và quy trình hoạt độ</w:t>
      </w:r>
      <w:r>
        <w:rPr>
          <w:rFonts w:ascii="Times New Roman" w:hAnsi="Times New Roman" w:cs="Times New Roman"/>
          <w:sz w:val="26"/>
          <w:szCs w:val="26"/>
        </w:rPr>
        <w:t xml:space="preserve">ng </w:t>
      </w:r>
      <w:r w:rsidR="002651EC">
        <w:rPr>
          <w:rFonts w:ascii="Times New Roman" w:hAnsi="Times New Roman" w:cs="Times New Roman"/>
          <w:sz w:val="26"/>
          <w:szCs w:val="26"/>
        </w:rPr>
        <w:t>của Chi nhánh</w:t>
      </w:r>
      <w:r>
        <w:rPr>
          <w:rFonts w:ascii="Times New Roman" w:hAnsi="Times New Roman" w:cs="Times New Roman"/>
          <w:sz w:val="26"/>
          <w:szCs w:val="26"/>
        </w:rPr>
        <w:t>;</w:t>
      </w:r>
    </w:p>
    <w:p w:rsidR="00280D90" w:rsidRPr="00760B6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Thay mặt Giám đốc chỉ đạo, điều hành trong các dự án và chương trình mới</w:t>
      </w:r>
      <w:r>
        <w:rPr>
          <w:rFonts w:ascii="Times New Roman" w:hAnsi="Times New Roman" w:cs="Times New Roman"/>
          <w:sz w:val="26"/>
          <w:szCs w:val="26"/>
          <w:lang w:val="vi-VN"/>
        </w:rPr>
        <w:t>;</w:t>
      </w:r>
      <w:r w:rsidR="00760B60">
        <w:rPr>
          <w:rFonts w:ascii="Times New Roman" w:hAnsi="Times New Roman" w:cs="Times New Roman"/>
          <w:sz w:val="26"/>
          <w:szCs w:val="26"/>
        </w:rPr>
        <w:t xml:space="preserve"> </w:t>
      </w:r>
    </w:p>
    <w:p w:rsidR="00280D90" w:rsidRPr="00530E2F" w:rsidRDefault="00280D90" w:rsidP="00280D90">
      <w:pPr>
        <w:spacing w:before="120" w:after="120"/>
        <w:ind w:firstLine="360"/>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Pr="00BA6F90">
        <w:rPr>
          <w:rFonts w:ascii="Times New Roman" w:hAnsi="Times New Roman" w:cs="Times New Roman"/>
          <w:sz w:val="26"/>
          <w:szCs w:val="26"/>
        </w:rPr>
        <w:t>Giúp đỡ Giám đốc trong các nhiệm vụ quả</w:t>
      </w:r>
      <w:r>
        <w:rPr>
          <w:rFonts w:ascii="Times New Roman" w:hAnsi="Times New Roman" w:cs="Times New Roman"/>
          <w:sz w:val="26"/>
          <w:szCs w:val="26"/>
        </w:rPr>
        <w:t>n lý khác;</w:t>
      </w:r>
    </w:p>
    <w:p w:rsidR="00280D90" w:rsidRPr="00385FAB" w:rsidRDefault="00280D90" w:rsidP="00280D90">
      <w:pPr>
        <w:shd w:val="clear" w:color="auto" w:fill="FFFFFF"/>
        <w:spacing w:before="120" w:after="120" w:line="240" w:lineRule="auto"/>
        <w:ind w:firstLine="360"/>
        <w:jc w:val="both"/>
        <w:rPr>
          <w:rFonts w:ascii="Times New Roman" w:eastAsia="Times New Roman" w:hAnsi="Times New Roman" w:cs="Times New Roman"/>
          <w:bCs/>
          <w:color w:val="000000" w:themeColor="text1"/>
          <w:sz w:val="26"/>
          <w:szCs w:val="26"/>
        </w:rPr>
      </w:pPr>
      <w:r>
        <w:rPr>
          <w:rFonts w:ascii="Times New Roman" w:hAnsi="Times New Roman" w:cs="Times New Roman"/>
          <w:sz w:val="26"/>
          <w:szCs w:val="26"/>
        </w:rPr>
        <w:t>+ Tuyển dụng và đào tạo nhân viên mới, đảm bảo sự phát triển và tăng cường năng lực của nhân viên</w:t>
      </w:r>
      <w:r>
        <w:rPr>
          <w:rFonts w:ascii="Times New Roman" w:hAnsi="Times New Roman" w:cs="Times New Roman"/>
          <w:sz w:val="26"/>
          <w:szCs w:val="26"/>
          <w:lang w:val="vi-VN"/>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D0798B">
        <w:rPr>
          <w:rFonts w:ascii="Times New Roman" w:eastAsia="Times New Roman" w:hAnsi="Times New Roman" w:cs="Times New Roman"/>
          <w:bCs/>
          <w:color w:val="000000" w:themeColor="text1"/>
          <w:sz w:val="26"/>
          <w:szCs w:val="26"/>
        </w:rPr>
        <w:t>207/25/3 Phạm Văn Hai, Phường 5, quận Tân Bình, Thành phố Hồ Chí Minh</w:t>
      </w:r>
      <w:r w:rsidR="009F3ABD">
        <w:rPr>
          <w:rFonts w:ascii="Times New Roman" w:eastAsia="Times New Roman" w:hAnsi="Times New Roman" w:cs="Times New Roman"/>
          <w:bCs/>
          <w:color w:val="000000" w:themeColor="text1"/>
          <w:sz w:val="26"/>
          <w:szCs w:val="26"/>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w:t>
      </w:r>
      <w:r w:rsidR="00280D90">
        <w:rPr>
          <w:rFonts w:ascii="Times New Roman" w:eastAsia="Times New Roman" w:hAnsi="Times New Roman" w:cs="Times New Roman"/>
          <w:bCs/>
          <w:color w:val="000000" w:themeColor="text1"/>
          <w:sz w:val="26"/>
          <w:szCs w:val="26"/>
        </w:rPr>
        <w:t>1</w:t>
      </w:r>
      <w:r w:rsidR="009F3ABD">
        <w:rPr>
          <w:rFonts w:ascii="Times New Roman" w:eastAsia="Times New Roman" w:hAnsi="Times New Roman" w:cs="Times New Roman"/>
          <w:bCs/>
          <w:color w:val="000000" w:themeColor="text1"/>
          <w:sz w:val="26"/>
          <w:szCs w:val="26"/>
        </w:rPr>
        <w:t xml:space="preserve"> tháng 0</w:t>
      </w:r>
      <w:r w:rsidR="00280D90">
        <w:rPr>
          <w:rFonts w:ascii="Times New Roman" w:eastAsia="Times New Roman" w:hAnsi="Times New Roman" w:cs="Times New Roman"/>
          <w:bCs/>
          <w:color w:val="000000" w:themeColor="text1"/>
          <w:sz w:val="26"/>
          <w:szCs w:val="26"/>
        </w:rPr>
        <w:t>5</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280D90">
        <w:rPr>
          <w:rFonts w:ascii="Times New Roman" w:eastAsia="Times New Roman" w:hAnsi="Times New Roman" w:cs="Times New Roman"/>
          <w:bCs/>
          <w:color w:val="000000" w:themeColor="text1"/>
          <w:sz w:val="26"/>
          <w:szCs w:val="26"/>
        </w:rPr>
        <w:t>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280D90">
        <w:rPr>
          <w:rFonts w:ascii="Times New Roman" w:eastAsia="Times New Roman" w:hAnsi="Times New Roman" w:cs="Times New Roman"/>
          <w:bCs/>
          <w:color w:val="000000" w:themeColor="text1"/>
          <w:sz w:val="26"/>
          <w:szCs w:val="26"/>
        </w:rPr>
        <w:t>8.490.000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Tiền thưởng lễ, tết:</w:t>
      </w:r>
      <w:r w:rsidRPr="00385FAB">
        <w:rPr>
          <w:rFonts w:ascii="Times New Roman" w:eastAsia="Times New Roman" w:hAnsi="Times New Roman" w:cs="Times New Roman"/>
          <w:bCs/>
          <w:color w:val="000000" w:themeColor="text1"/>
          <w:sz w:val="26"/>
          <w:szCs w:val="26"/>
        </w:rPr>
        <w:t xml:space="preserve"> Được hưởng theo quy chế lương thưởng chung của toàn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Chế độ nâng lương:</w:t>
      </w:r>
      <w:r w:rsidRPr="00385FAB">
        <w:rPr>
          <w:rFonts w:ascii="Times New Roman" w:eastAsia="Times New Roman" w:hAnsi="Times New Roman" w:cs="Times New Roman"/>
          <w:bCs/>
          <w:color w:val="000000" w:themeColor="text1"/>
          <w:sz w:val="26"/>
          <w:szCs w:val="26"/>
        </w:rPr>
        <w:t xml:space="preserve"> </w:t>
      </w:r>
      <w:r w:rsidR="00280D90">
        <w:rPr>
          <w:rFonts w:ascii="Times New Roman" w:eastAsia="Times New Roman" w:hAnsi="Times New Roman" w:cs="Times New Roman"/>
          <w:bCs/>
          <w:color w:val="000000" w:themeColor="text1"/>
          <w:sz w:val="26"/>
          <w:szCs w:val="26"/>
        </w:rPr>
        <w:t>C</w:t>
      </w:r>
      <w:r w:rsidRPr="00385FAB">
        <w:rPr>
          <w:rFonts w:ascii="Times New Roman" w:eastAsia="Times New Roman" w:hAnsi="Times New Roman" w:cs="Times New Roman"/>
          <w:bCs/>
          <w:color w:val="000000" w:themeColor="text1"/>
          <w:sz w:val="26"/>
          <w:szCs w:val="26"/>
        </w:rPr>
        <w:t>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Bảo hiểm xã hội, bảo hiểm y tế, bảo hiểm thất nghiệp:</w:t>
      </w:r>
      <w:r w:rsidRPr="00385FAB">
        <w:rPr>
          <w:rFonts w:ascii="Times New Roman" w:eastAsia="Times New Roman" w:hAnsi="Times New Roman" w:cs="Times New Roman"/>
          <w:bCs/>
          <w:color w:val="000000" w:themeColor="text1"/>
          <w:sz w:val="26"/>
          <w:szCs w:val="26"/>
        </w:rPr>
        <w:t xml:space="preserve">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Cách khoản bổ sung, phúc lợi khác:</w:t>
      </w:r>
      <w:r w:rsidRPr="00385FAB">
        <w:rPr>
          <w:rFonts w:ascii="Times New Roman" w:eastAsia="Times New Roman" w:hAnsi="Times New Roman" w:cs="Times New Roman"/>
          <w:bCs/>
          <w:color w:val="000000" w:themeColor="text1"/>
          <w:sz w:val="26"/>
          <w:szCs w:val="26"/>
        </w:rPr>
        <w:t xml:space="preserve"> Hàng năm người lao động được đi tham quan, du lịch, nghỉ m</w:t>
      </w:r>
      <w:r w:rsidR="00280D90">
        <w:rPr>
          <w:rFonts w:ascii="Times New Roman" w:eastAsia="Times New Roman" w:hAnsi="Times New Roman" w:cs="Times New Roman"/>
          <w:bCs/>
          <w:color w:val="000000" w:themeColor="text1"/>
          <w:sz w:val="26"/>
          <w:szCs w:val="26"/>
        </w:rPr>
        <w:t>át, theo quy định của công ty (</w:t>
      </w:r>
      <w:r w:rsidRPr="00385FAB">
        <w:rPr>
          <w:rFonts w:ascii="Times New Roman" w:eastAsia="Times New Roman" w:hAnsi="Times New Roman" w:cs="Times New Roman"/>
          <w:bCs/>
          <w:color w:val="000000" w:themeColor="text1"/>
          <w:sz w:val="26"/>
          <w:szCs w:val="26"/>
        </w:rPr>
        <w:t>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914269">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914269">
        <w:rPr>
          <w:rFonts w:ascii="Times New Roman" w:eastAsia="Times New Roman" w:hAnsi="Times New Roman" w:cs="Times New Roman"/>
          <w:bCs/>
          <w:color w:val="000000" w:themeColor="text1"/>
          <w:sz w:val="26"/>
          <w:szCs w:val="26"/>
        </w:rPr>
        <w:t xml:space="preserve"> nội quy kỷ luật</w:t>
      </w:r>
      <w:r w:rsidR="00280D90">
        <w:rPr>
          <w:rFonts w:ascii="Times New Roman" w:eastAsia="Times New Roman" w:hAnsi="Times New Roman" w:cs="Times New Roman"/>
          <w:bCs/>
          <w:color w:val="000000" w:themeColor="text1"/>
          <w:sz w:val="26"/>
          <w:szCs w:val="26"/>
        </w:rPr>
        <w:t xml:space="preserve"> và quy chế</w:t>
      </w:r>
      <w:r w:rsidR="00914269">
        <w:rPr>
          <w:rFonts w:ascii="Times New Roman" w:eastAsia="Times New Roman" w:hAnsi="Times New Roman" w:cs="Times New Roman"/>
          <w:bCs/>
          <w:color w:val="000000" w:themeColor="text1"/>
          <w:sz w:val="26"/>
          <w:szCs w:val="26"/>
        </w:rPr>
        <w:t xml:space="preserve">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3A5E96">
        <w:rPr>
          <w:rFonts w:ascii="Times New Roman" w:eastAsia="Times New Roman" w:hAnsi="Times New Roman" w:cs="Times New Roman"/>
          <w:bCs/>
          <w:color w:val="000000" w:themeColor="text1"/>
          <w:sz w:val="26"/>
          <w:szCs w:val="26"/>
        </w:rPr>
        <w:t>0</w:t>
      </w:r>
      <w:r w:rsidR="00280D90">
        <w:rPr>
          <w:rFonts w:ascii="Times New Roman" w:eastAsia="Times New Roman" w:hAnsi="Times New Roman" w:cs="Times New Roman"/>
          <w:bCs/>
          <w:color w:val="000000" w:themeColor="text1"/>
          <w:sz w:val="26"/>
          <w:szCs w:val="26"/>
        </w:rPr>
        <w:t>1</w:t>
      </w:r>
      <w:r w:rsidR="003A5E96">
        <w:rPr>
          <w:rFonts w:ascii="Times New Roman" w:eastAsia="Times New Roman" w:hAnsi="Times New Roman" w:cs="Times New Roman"/>
          <w:bCs/>
          <w:color w:val="000000" w:themeColor="text1"/>
          <w:sz w:val="26"/>
          <w:szCs w:val="26"/>
        </w:rPr>
        <w:t xml:space="preserve"> tháng 0</w:t>
      </w:r>
      <w:r w:rsidR="00280D90">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w:t>
      </w:r>
      <w:r w:rsidR="00280D90">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w:t>
      </w:r>
      <w:r w:rsidR="00280D90">
        <w:rPr>
          <w:rFonts w:ascii="Times New Roman" w:eastAsia="Times New Roman" w:hAnsi="Times New Roman" w:cs="Times New Roman"/>
          <w:bCs/>
          <w:color w:val="000000" w:themeColor="text1"/>
          <w:sz w:val="26"/>
          <w:szCs w:val="26"/>
        </w:rPr>
        <w:t>1</w:t>
      </w:r>
      <w:r w:rsidR="003A5E96">
        <w:rPr>
          <w:rFonts w:ascii="Times New Roman" w:eastAsia="Times New Roman" w:hAnsi="Times New Roman" w:cs="Times New Roman"/>
          <w:bCs/>
          <w:color w:val="000000" w:themeColor="text1"/>
          <w:sz w:val="26"/>
          <w:szCs w:val="26"/>
        </w:rPr>
        <w:t xml:space="preserve"> tháng 0</w:t>
      </w:r>
      <w:r w:rsidR="00280D90">
        <w:rPr>
          <w:rFonts w:ascii="Times New Roman" w:eastAsia="Times New Roman" w:hAnsi="Times New Roman" w:cs="Times New Roman"/>
          <w:bCs/>
          <w:color w:val="000000" w:themeColor="text1"/>
          <w:sz w:val="26"/>
          <w:szCs w:val="26"/>
        </w:rPr>
        <w:t>5</w:t>
      </w:r>
      <w:r w:rsidR="003A5E96" w:rsidRPr="00385FAB">
        <w:rPr>
          <w:rFonts w:ascii="Times New Roman" w:eastAsia="Times New Roman" w:hAnsi="Times New Roman" w:cs="Times New Roman"/>
          <w:bCs/>
          <w:color w:val="000000" w:themeColor="text1"/>
          <w:sz w:val="26"/>
          <w:szCs w:val="26"/>
        </w:rPr>
        <w:t xml:space="preserve"> năm 20</w:t>
      </w:r>
      <w:r w:rsidR="00280D90">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2"/>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207B4C"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BẢO THẠCH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4CA1"/>
    <w:rsid w:val="00207B4C"/>
    <w:rsid w:val="00231378"/>
    <w:rsid w:val="002651EC"/>
    <w:rsid w:val="00280D90"/>
    <w:rsid w:val="00385FAB"/>
    <w:rsid w:val="003A5E96"/>
    <w:rsid w:val="005C7AEC"/>
    <w:rsid w:val="006C5546"/>
    <w:rsid w:val="0073150C"/>
    <w:rsid w:val="00747672"/>
    <w:rsid w:val="00760B60"/>
    <w:rsid w:val="00914269"/>
    <w:rsid w:val="009D3264"/>
    <w:rsid w:val="009E39EA"/>
    <w:rsid w:val="009F3ABD"/>
    <w:rsid w:val="00A21595"/>
    <w:rsid w:val="00C16EDB"/>
    <w:rsid w:val="00D0798B"/>
    <w:rsid w:val="00DC235E"/>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80CD"/>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2023-10-12T06:49:00Z</dcterms:created>
  <dcterms:modified xsi:type="dcterms:W3CDTF">2024-06-01T08:01:00Z</dcterms:modified>
</cp:coreProperties>
</file>