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5"/>
        <w:gridCol w:w="6025"/>
      </w:tblGrid>
      <w:tr w:rsidR="00C16EDB" w:rsidRPr="00C16EDB" w:rsidTr="00C16EDB">
        <w:trPr>
          <w:jc w:val="center"/>
        </w:trPr>
        <w:tc>
          <w:tcPr>
            <w:tcW w:w="3325" w:type="dxa"/>
          </w:tcPr>
          <w:p w:rsidR="00C16EDB" w:rsidRPr="00C16EDB" w:rsidRDefault="00C16EDB" w:rsidP="00C16EDB">
            <w:pPr>
              <w:spacing w:before="120" w:after="120"/>
              <w:jc w:val="center"/>
              <w:rPr>
                <w:rFonts w:ascii="Times New Roman" w:hAnsi="Times New Roman" w:cs="Times New Roman"/>
                <w:b/>
                <w:sz w:val="26"/>
                <w:szCs w:val="26"/>
              </w:rPr>
            </w:pPr>
            <w:r w:rsidRPr="00C16EDB">
              <w:rPr>
                <w:rFonts w:ascii="Times New Roman" w:hAnsi="Times New Roman" w:cs="Times New Roman"/>
                <w:b/>
                <w:sz w:val="26"/>
                <w:szCs w:val="26"/>
              </w:rPr>
              <w:t>CÔNG TY TNHH MTV</w:t>
            </w:r>
          </w:p>
          <w:p w:rsidR="00C16EDB" w:rsidRPr="00C16EDB" w:rsidRDefault="00C16EDB" w:rsidP="00C16EDB">
            <w:pPr>
              <w:spacing w:before="120" w:after="120"/>
              <w:jc w:val="center"/>
              <w:rPr>
                <w:rFonts w:ascii="Times New Roman" w:hAnsi="Times New Roman" w:cs="Times New Roman"/>
                <w:b/>
                <w:sz w:val="26"/>
                <w:szCs w:val="26"/>
              </w:rPr>
            </w:pPr>
            <w:r w:rsidRPr="00C16EDB">
              <w:rPr>
                <w:rFonts w:ascii="Times New Roman" w:hAnsi="Times New Roman" w:cs="Times New Roman"/>
                <w:b/>
                <w:sz w:val="26"/>
                <w:szCs w:val="26"/>
              </w:rPr>
              <w:t>TM&amp;DV NGỌC THƠM</w:t>
            </w:r>
          </w:p>
          <w:p w:rsidR="00C16EDB" w:rsidRPr="00C16EDB" w:rsidRDefault="00C16EDB" w:rsidP="00C16EDB">
            <w:pPr>
              <w:spacing w:before="120" w:after="120"/>
              <w:jc w:val="center"/>
              <w:rPr>
                <w:rFonts w:ascii="Times New Roman" w:hAnsi="Times New Roman" w:cs="Times New Roman"/>
                <w:b/>
                <w:sz w:val="26"/>
                <w:szCs w:val="26"/>
              </w:rPr>
            </w:pPr>
          </w:p>
          <w:p w:rsidR="00C16EDB" w:rsidRPr="00C16EDB" w:rsidRDefault="00C16EDB" w:rsidP="003A5E96">
            <w:pPr>
              <w:spacing w:before="120" w:after="120"/>
              <w:jc w:val="center"/>
              <w:rPr>
                <w:rFonts w:ascii="Times New Roman" w:hAnsi="Times New Roman" w:cs="Times New Roman"/>
                <w:sz w:val="26"/>
                <w:szCs w:val="26"/>
              </w:rPr>
            </w:pPr>
            <w:r w:rsidRPr="00C16EDB">
              <w:rPr>
                <w:rFonts w:ascii="Times New Roman" w:hAnsi="Times New Roman" w:cs="Times New Roman"/>
                <w:sz w:val="26"/>
                <w:szCs w:val="26"/>
              </w:rPr>
              <w:t xml:space="preserve">Số: </w:t>
            </w:r>
            <w:r w:rsidR="003A5E96">
              <w:rPr>
                <w:rFonts w:ascii="Times New Roman" w:hAnsi="Times New Roman" w:cs="Times New Roman"/>
                <w:sz w:val="26"/>
                <w:szCs w:val="26"/>
              </w:rPr>
              <w:t>0509/2019</w:t>
            </w:r>
            <w:r w:rsidRPr="00C16EDB">
              <w:rPr>
                <w:rFonts w:ascii="Times New Roman" w:hAnsi="Times New Roman" w:cs="Times New Roman"/>
                <w:sz w:val="26"/>
                <w:szCs w:val="26"/>
              </w:rPr>
              <w:t>/HĐLĐ</w:t>
            </w:r>
          </w:p>
        </w:tc>
        <w:tc>
          <w:tcPr>
            <w:tcW w:w="6025" w:type="dxa"/>
          </w:tcPr>
          <w:p w:rsidR="00C16EDB" w:rsidRPr="00C16EDB" w:rsidRDefault="00C16EDB" w:rsidP="00C16EDB">
            <w:pPr>
              <w:spacing w:before="120" w:after="120"/>
              <w:jc w:val="center"/>
              <w:rPr>
                <w:rFonts w:ascii="Times New Roman" w:hAnsi="Times New Roman" w:cs="Times New Roman"/>
                <w:b/>
                <w:sz w:val="26"/>
                <w:szCs w:val="26"/>
              </w:rPr>
            </w:pPr>
            <w:r w:rsidRPr="00C16EDB">
              <w:rPr>
                <w:rFonts w:ascii="Times New Roman" w:hAnsi="Times New Roman" w:cs="Times New Roman"/>
                <w:b/>
                <w:sz w:val="26"/>
                <w:szCs w:val="26"/>
              </w:rPr>
              <w:t>CỘNG HÒA XÃ HỘI CHỦ NGHĨA VIỆT NAM</w:t>
            </w:r>
          </w:p>
          <w:p w:rsidR="00C16EDB" w:rsidRPr="00C16EDB" w:rsidRDefault="00C16EDB" w:rsidP="00C16EDB">
            <w:pPr>
              <w:spacing w:before="120" w:after="120"/>
              <w:jc w:val="center"/>
              <w:rPr>
                <w:rFonts w:ascii="Times New Roman" w:hAnsi="Times New Roman" w:cs="Times New Roman"/>
                <w:b/>
                <w:sz w:val="26"/>
                <w:szCs w:val="26"/>
              </w:rPr>
            </w:pPr>
            <w:r w:rsidRPr="00C16EDB">
              <w:rPr>
                <w:rFonts w:ascii="Times New Roman" w:hAnsi="Times New Roman" w:cs="Times New Roman"/>
                <w:b/>
                <w:sz w:val="26"/>
                <w:szCs w:val="26"/>
              </w:rPr>
              <w:t>Độc lập – Tự do – Hạnh phúc</w:t>
            </w:r>
          </w:p>
          <w:p w:rsidR="00C16EDB" w:rsidRPr="00C16EDB" w:rsidRDefault="00C16EDB" w:rsidP="00C16EDB">
            <w:pPr>
              <w:spacing w:before="120" w:after="120"/>
              <w:jc w:val="center"/>
              <w:rPr>
                <w:rFonts w:ascii="Times New Roman" w:hAnsi="Times New Roman" w:cs="Times New Roman"/>
                <w:b/>
                <w:sz w:val="26"/>
                <w:szCs w:val="26"/>
              </w:rPr>
            </w:pPr>
            <w:r w:rsidRPr="00C16EDB">
              <w:rPr>
                <w:rFonts w:ascii="Times New Roman" w:hAnsi="Times New Roman" w:cs="Times New Roman"/>
                <w:b/>
                <w:sz w:val="26"/>
                <w:szCs w:val="26"/>
              </w:rPr>
              <w:t>-----------------</w:t>
            </w:r>
          </w:p>
          <w:p w:rsidR="00C16EDB" w:rsidRPr="00C16EDB" w:rsidRDefault="00C16EDB" w:rsidP="00C16EDB">
            <w:pPr>
              <w:spacing w:before="120" w:after="120"/>
              <w:jc w:val="center"/>
              <w:rPr>
                <w:rFonts w:ascii="Times New Roman" w:hAnsi="Times New Roman" w:cs="Times New Roman"/>
                <w:b/>
                <w:sz w:val="26"/>
                <w:szCs w:val="26"/>
              </w:rPr>
            </w:pPr>
          </w:p>
          <w:p w:rsidR="00C16EDB" w:rsidRPr="00C16EDB" w:rsidRDefault="00C16EDB" w:rsidP="003A5E96">
            <w:pPr>
              <w:spacing w:before="120" w:after="120"/>
              <w:jc w:val="right"/>
              <w:rPr>
                <w:rFonts w:ascii="Times New Roman" w:hAnsi="Times New Roman" w:cs="Times New Roman"/>
                <w:i/>
                <w:sz w:val="26"/>
                <w:szCs w:val="26"/>
              </w:rPr>
            </w:pPr>
            <w:r w:rsidRPr="00C16EDB">
              <w:rPr>
                <w:rFonts w:ascii="Times New Roman" w:hAnsi="Times New Roman" w:cs="Times New Roman"/>
                <w:i/>
                <w:sz w:val="26"/>
                <w:szCs w:val="26"/>
              </w:rPr>
              <w:t xml:space="preserve">Hồ Chí Minh, ngày </w:t>
            </w:r>
            <w:r w:rsidR="003A5E96">
              <w:rPr>
                <w:rFonts w:ascii="Times New Roman" w:hAnsi="Times New Roman" w:cs="Times New Roman"/>
                <w:i/>
                <w:sz w:val="26"/>
                <w:szCs w:val="26"/>
              </w:rPr>
              <w:t>05</w:t>
            </w:r>
            <w:r w:rsidRPr="00C16EDB">
              <w:rPr>
                <w:rFonts w:ascii="Times New Roman" w:hAnsi="Times New Roman" w:cs="Times New Roman"/>
                <w:i/>
                <w:sz w:val="26"/>
                <w:szCs w:val="26"/>
              </w:rPr>
              <w:t xml:space="preserve"> tháng </w:t>
            </w:r>
            <w:r w:rsidR="003A5E96">
              <w:rPr>
                <w:rFonts w:ascii="Times New Roman" w:hAnsi="Times New Roman" w:cs="Times New Roman"/>
                <w:i/>
                <w:sz w:val="26"/>
                <w:szCs w:val="26"/>
              </w:rPr>
              <w:t>09</w:t>
            </w:r>
            <w:r w:rsidRPr="00C16EDB">
              <w:rPr>
                <w:rFonts w:ascii="Times New Roman" w:hAnsi="Times New Roman" w:cs="Times New Roman"/>
                <w:i/>
                <w:sz w:val="26"/>
                <w:szCs w:val="26"/>
              </w:rPr>
              <w:t xml:space="preserve"> năm 20</w:t>
            </w:r>
            <w:r w:rsidR="00385FAB">
              <w:rPr>
                <w:rFonts w:ascii="Times New Roman" w:hAnsi="Times New Roman" w:cs="Times New Roman"/>
                <w:i/>
                <w:sz w:val="26"/>
                <w:szCs w:val="26"/>
              </w:rPr>
              <w:t>1</w:t>
            </w:r>
            <w:r w:rsidR="003A5E96">
              <w:rPr>
                <w:rFonts w:ascii="Times New Roman" w:hAnsi="Times New Roman" w:cs="Times New Roman"/>
                <w:i/>
                <w:sz w:val="26"/>
                <w:szCs w:val="26"/>
              </w:rPr>
              <w:t>9</w:t>
            </w:r>
          </w:p>
        </w:tc>
      </w:tr>
    </w:tbl>
    <w:p w:rsidR="00C16EDB" w:rsidRPr="00231378" w:rsidRDefault="00C16EDB" w:rsidP="00C16EDB">
      <w:pPr>
        <w:spacing w:before="120" w:after="120"/>
        <w:jc w:val="center"/>
        <w:rPr>
          <w:rFonts w:ascii="Times New Roman" w:hAnsi="Times New Roman" w:cs="Times New Roman"/>
          <w:b/>
          <w:sz w:val="28"/>
          <w:szCs w:val="26"/>
        </w:rPr>
      </w:pPr>
      <w:r w:rsidRPr="00231378">
        <w:rPr>
          <w:rFonts w:ascii="Times New Roman" w:hAnsi="Times New Roman" w:cs="Times New Roman"/>
          <w:b/>
          <w:sz w:val="28"/>
          <w:szCs w:val="26"/>
        </w:rPr>
        <w:t>HỢP ĐỒNG LAO ĐỘNG</w:t>
      </w:r>
    </w:p>
    <w:p w:rsidR="00C16EDB" w:rsidRPr="00C16EDB" w:rsidRDefault="00C16EDB" w:rsidP="00231378">
      <w:pPr>
        <w:spacing w:before="120" w:after="120"/>
        <w:ind w:firstLine="720"/>
        <w:jc w:val="both"/>
        <w:rPr>
          <w:rFonts w:ascii="Times New Roman" w:hAnsi="Times New Roman" w:cs="Times New Roman"/>
          <w:i/>
          <w:sz w:val="26"/>
          <w:szCs w:val="26"/>
        </w:rPr>
      </w:pPr>
      <w:r w:rsidRPr="00C16EDB">
        <w:rPr>
          <w:rFonts w:ascii="Times New Roman" w:hAnsi="Times New Roman" w:cs="Times New Roman"/>
          <w:i/>
          <w:sz w:val="26"/>
          <w:szCs w:val="26"/>
        </w:rPr>
        <w:t>Căn cứ Bộ Luật dân sự năm 2015;</w:t>
      </w:r>
    </w:p>
    <w:p w:rsidR="00C16EDB" w:rsidRPr="00C16EDB" w:rsidRDefault="00C16EDB" w:rsidP="00231378">
      <w:pPr>
        <w:spacing w:before="120" w:after="120"/>
        <w:ind w:firstLine="720"/>
        <w:jc w:val="both"/>
        <w:rPr>
          <w:rFonts w:ascii="Times New Roman" w:hAnsi="Times New Roman" w:cs="Times New Roman"/>
          <w:i/>
          <w:sz w:val="26"/>
          <w:szCs w:val="26"/>
        </w:rPr>
      </w:pPr>
      <w:r w:rsidRPr="00C16EDB">
        <w:rPr>
          <w:rFonts w:ascii="Times New Roman" w:hAnsi="Times New Roman" w:cs="Times New Roman"/>
          <w:i/>
          <w:sz w:val="26"/>
          <w:szCs w:val="26"/>
        </w:rPr>
        <w:t>Căn cứ Luật lao động năm 201</w:t>
      </w:r>
      <w:r w:rsidR="003A5E96">
        <w:rPr>
          <w:rFonts w:ascii="Times New Roman" w:hAnsi="Times New Roman" w:cs="Times New Roman"/>
          <w:i/>
          <w:sz w:val="26"/>
          <w:szCs w:val="26"/>
        </w:rPr>
        <w:t>9</w:t>
      </w:r>
      <w:r w:rsidRPr="00C16EDB">
        <w:rPr>
          <w:rFonts w:ascii="Times New Roman" w:hAnsi="Times New Roman" w:cs="Times New Roman"/>
          <w:i/>
          <w:sz w:val="26"/>
          <w:szCs w:val="26"/>
        </w:rPr>
        <w:t>;</w:t>
      </w:r>
    </w:p>
    <w:p w:rsidR="00C16EDB" w:rsidRPr="00C16EDB" w:rsidRDefault="00C16EDB" w:rsidP="00231378">
      <w:pPr>
        <w:spacing w:before="120" w:after="120"/>
        <w:ind w:firstLine="720"/>
        <w:jc w:val="both"/>
        <w:rPr>
          <w:rFonts w:ascii="Times New Roman" w:hAnsi="Times New Roman" w:cs="Times New Roman"/>
          <w:i/>
          <w:sz w:val="26"/>
          <w:szCs w:val="26"/>
        </w:rPr>
      </w:pPr>
      <w:r w:rsidRPr="00C16EDB">
        <w:rPr>
          <w:rFonts w:ascii="Times New Roman" w:hAnsi="Times New Roman" w:cs="Times New Roman"/>
          <w:i/>
          <w:sz w:val="26"/>
          <w:szCs w:val="26"/>
        </w:rPr>
        <w:t>Căn cứ vào nhu cầu và năng lực của các bên trong hợp đồng;</w:t>
      </w:r>
    </w:p>
    <w:p w:rsidR="00C16EDB" w:rsidRPr="00C16EDB" w:rsidRDefault="00C16EDB" w:rsidP="00231378">
      <w:pPr>
        <w:spacing w:before="120" w:after="120"/>
        <w:ind w:firstLine="720"/>
        <w:jc w:val="both"/>
        <w:rPr>
          <w:rFonts w:ascii="Times New Roman" w:hAnsi="Times New Roman" w:cs="Times New Roman"/>
          <w:sz w:val="26"/>
          <w:szCs w:val="26"/>
        </w:rPr>
      </w:pPr>
      <w:r w:rsidRPr="00C16EDB">
        <w:rPr>
          <w:rFonts w:ascii="Times New Roman" w:hAnsi="Times New Roman" w:cs="Times New Roman"/>
          <w:sz w:val="26"/>
          <w:szCs w:val="26"/>
        </w:rPr>
        <w:t xml:space="preserve">Hôm nay, ngày </w:t>
      </w:r>
      <w:r w:rsidR="003A5E96">
        <w:rPr>
          <w:rFonts w:ascii="Times New Roman" w:hAnsi="Times New Roman" w:cs="Times New Roman"/>
          <w:sz w:val="26"/>
          <w:szCs w:val="26"/>
        </w:rPr>
        <w:t>05/09/2019</w:t>
      </w:r>
      <w:r w:rsidRPr="00C16EDB">
        <w:rPr>
          <w:rFonts w:ascii="Times New Roman" w:hAnsi="Times New Roman" w:cs="Times New Roman"/>
          <w:sz w:val="26"/>
          <w:szCs w:val="26"/>
        </w:rPr>
        <w:t>, tại Văn phòng Công ty TNHH MTV Thương mại và Dịch vụ Ngọc Thơm, chúng tôi gồm:</w:t>
      </w:r>
    </w:p>
    <w:p w:rsidR="00C16EDB" w:rsidRPr="00C16EDB" w:rsidRDefault="00C16EDB" w:rsidP="00231378">
      <w:pPr>
        <w:spacing w:before="120" w:after="120"/>
        <w:jc w:val="both"/>
        <w:rPr>
          <w:rFonts w:ascii="Times New Roman" w:hAnsi="Times New Roman" w:cs="Times New Roman"/>
          <w:b/>
          <w:sz w:val="26"/>
          <w:szCs w:val="26"/>
        </w:rPr>
      </w:pPr>
      <w:r w:rsidRPr="00C16EDB">
        <w:rPr>
          <w:rFonts w:ascii="Times New Roman" w:hAnsi="Times New Roman" w:cs="Times New Roman"/>
          <w:b/>
          <w:sz w:val="26"/>
          <w:szCs w:val="26"/>
        </w:rPr>
        <w:t>Bên A: CÔNG TY TNHH MTV THƯƠNG MẠI VÀ DỊCH VỤ NGỌC THƠM</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MST: 0309391503</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Địa chỉ: 12/14/18 Đường 49, Khu phố 7, phường Hiệp Bình Chánh, </w:t>
      </w:r>
      <w:r w:rsidR="00385FAB">
        <w:rPr>
          <w:rFonts w:ascii="Times New Roman" w:hAnsi="Times New Roman" w:cs="Times New Roman"/>
          <w:sz w:val="26"/>
          <w:szCs w:val="26"/>
        </w:rPr>
        <w:t>quận</w:t>
      </w:r>
      <w:r w:rsidRPr="00C16EDB">
        <w:rPr>
          <w:rFonts w:ascii="Times New Roman" w:hAnsi="Times New Roman" w:cs="Times New Roman"/>
          <w:sz w:val="26"/>
          <w:szCs w:val="26"/>
        </w:rPr>
        <w:t xml:space="preserve"> Thủ Đức, thành phố Hồ Chí Minh, Việt Nam</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Đại diện bởi: Bà TRẦN THỊ THƠM</w:t>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t xml:space="preserve">Chức vụ: </w:t>
      </w:r>
      <w:r w:rsidR="009D3264">
        <w:rPr>
          <w:rFonts w:ascii="Times New Roman" w:hAnsi="Times New Roman" w:cs="Times New Roman"/>
          <w:sz w:val="26"/>
          <w:szCs w:val="26"/>
        </w:rPr>
        <w:t>Giám đốc</w:t>
      </w:r>
    </w:p>
    <w:p w:rsidR="00C16EDB" w:rsidRPr="00C16EDB" w:rsidRDefault="00C16EDB" w:rsidP="00231378">
      <w:pPr>
        <w:spacing w:before="120" w:after="120"/>
        <w:jc w:val="both"/>
        <w:rPr>
          <w:rFonts w:ascii="Times New Roman" w:hAnsi="Times New Roman" w:cs="Times New Roman"/>
          <w:b/>
          <w:sz w:val="26"/>
          <w:szCs w:val="26"/>
        </w:rPr>
      </w:pPr>
      <w:r w:rsidRPr="00C16EDB">
        <w:rPr>
          <w:rFonts w:ascii="Times New Roman" w:hAnsi="Times New Roman" w:cs="Times New Roman"/>
          <w:b/>
          <w:sz w:val="26"/>
          <w:szCs w:val="26"/>
        </w:rPr>
        <w:t xml:space="preserve">Bên B: Ông </w:t>
      </w:r>
      <w:r w:rsidR="003A5E96">
        <w:rPr>
          <w:rFonts w:ascii="Times New Roman" w:hAnsi="Times New Roman" w:cs="Times New Roman"/>
          <w:b/>
          <w:sz w:val="26"/>
          <w:szCs w:val="26"/>
        </w:rPr>
        <w:t>NGUYỄN BẢO THẠCH</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Sinh ngày: </w:t>
      </w:r>
      <w:r w:rsidR="003A5E96">
        <w:rPr>
          <w:rFonts w:ascii="Times New Roman" w:hAnsi="Times New Roman" w:cs="Times New Roman"/>
          <w:sz w:val="26"/>
          <w:szCs w:val="26"/>
        </w:rPr>
        <w:t>22/09/1985</w:t>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t>Giới tính: Nam</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Số CMND: </w:t>
      </w:r>
      <w:r w:rsidR="003A5E96">
        <w:rPr>
          <w:rFonts w:ascii="Times New Roman" w:hAnsi="Times New Roman" w:cs="Times New Roman"/>
          <w:sz w:val="26"/>
          <w:szCs w:val="26"/>
        </w:rPr>
        <w:t>023809701</w:t>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r>
      <w:r w:rsidR="00385FAB">
        <w:rPr>
          <w:rFonts w:ascii="Times New Roman" w:hAnsi="Times New Roman" w:cs="Times New Roman"/>
          <w:sz w:val="26"/>
          <w:szCs w:val="26"/>
        </w:rPr>
        <w:tab/>
      </w:r>
      <w:r w:rsidRPr="00C16EDB">
        <w:rPr>
          <w:rFonts w:ascii="Times New Roman" w:hAnsi="Times New Roman" w:cs="Times New Roman"/>
          <w:sz w:val="26"/>
          <w:szCs w:val="26"/>
        </w:rPr>
        <w:t xml:space="preserve">Cấp ngày: </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Nơi cấp: </w:t>
      </w:r>
      <w:r w:rsidR="00385FAB">
        <w:rPr>
          <w:rFonts w:ascii="Times New Roman" w:hAnsi="Times New Roman" w:cs="Times New Roman"/>
          <w:sz w:val="26"/>
          <w:szCs w:val="26"/>
        </w:rPr>
        <w:t>Công an TP Hồ Chí Minh</w:t>
      </w:r>
      <w:r w:rsidRPr="00C16EDB">
        <w:rPr>
          <w:rFonts w:ascii="Times New Roman" w:hAnsi="Times New Roman" w:cs="Times New Roman"/>
          <w:sz w:val="26"/>
          <w:szCs w:val="26"/>
        </w:rPr>
        <w:t xml:space="preserve"> </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Nơi đăng ký hộ khẩu thường trú: </w:t>
      </w:r>
      <w:r w:rsidR="003A5E96">
        <w:rPr>
          <w:rFonts w:ascii="Times New Roman" w:hAnsi="Times New Roman" w:cs="Times New Roman"/>
          <w:sz w:val="26"/>
          <w:szCs w:val="26"/>
        </w:rPr>
        <w:t xml:space="preserve">666/28/31 Đường 3/2, phường 14, quận 10, HCM </w:t>
      </w:r>
    </w:p>
    <w:p w:rsidR="00C16EDB" w:rsidRPr="00C16EDB" w:rsidRDefault="00C16EDB" w:rsidP="003A5E96">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Chỗ ở hiện nay: </w:t>
      </w:r>
      <w:r w:rsidR="003A5E96">
        <w:rPr>
          <w:rFonts w:ascii="Times New Roman" w:hAnsi="Times New Roman" w:cs="Times New Roman"/>
          <w:sz w:val="26"/>
          <w:szCs w:val="26"/>
        </w:rPr>
        <w:t>666/28/31 Đường 3/2, phường 14, quận 10, HCM</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Thỏa thuận ký kết hợp đồng lao động và cam kết làm đúng những điều khoản sau đây:</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Điều 1. Công việc và địa điểm làm việc:</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 xml:space="preserve">1) Công việc: </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Chức vụ: Nhân viên Kinh doanh</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Công việc phải làm: Nhận và thực hiện dịch vụ theo yêu cầu của khách hàng, nghiên cứu, thu thập thông tin về thị trường, nhu cầu khách hàng. Chăm sóc khách hàng cũ, tìm kiếm khách hàng mới, đề xuất chính sách bán hàng, xúc tiến ký kết hợp đồng với các đối tác</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
          <w:bCs/>
          <w:color w:val="000000" w:themeColor="text1"/>
          <w:sz w:val="26"/>
          <w:szCs w:val="26"/>
        </w:rPr>
        <w:t>2) Địa điểm làm việc của người lao động:</w:t>
      </w:r>
      <w:r w:rsidRPr="00385FAB">
        <w:rPr>
          <w:rFonts w:ascii="Times New Roman" w:eastAsia="Times New Roman" w:hAnsi="Times New Roman" w:cs="Times New Roman"/>
          <w:bCs/>
          <w:color w:val="000000" w:themeColor="text1"/>
          <w:sz w:val="26"/>
          <w:szCs w:val="26"/>
        </w:rPr>
        <w:t xml:space="preserve"> Tại 207/25/10 Phạm Văn Hai, Phường 5, Quận Tân Bình, Thành Phố Hồ Chí Minh</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
          <w:bCs/>
          <w:color w:val="000000" w:themeColor="text1"/>
          <w:sz w:val="26"/>
          <w:szCs w:val="26"/>
        </w:rPr>
        <w:t>3) Phương tiện đi lại làm việc:</w:t>
      </w:r>
      <w:r w:rsidRPr="00385FAB">
        <w:rPr>
          <w:rFonts w:ascii="Times New Roman" w:eastAsia="Times New Roman" w:hAnsi="Times New Roman" w:cs="Times New Roman"/>
          <w:bCs/>
          <w:color w:val="000000" w:themeColor="text1"/>
          <w:sz w:val="26"/>
          <w:szCs w:val="26"/>
        </w:rPr>
        <w:t xml:space="preserve"> cá nhân tự túc.</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w:t>
      </w:r>
      <w:r w:rsidRPr="00385FAB">
        <w:rPr>
          <w:rFonts w:ascii="Times New Roman" w:eastAsia="Times New Roman" w:hAnsi="Times New Roman" w:cs="Times New Roman"/>
          <w:b/>
          <w:bCs/>
          <w:color w:val="000000" w:themeColor="text1"/>
          <w:sz w:val="26"/>
          <w:szCs w:val="26"/>
        </w:rPr>
        <w:t>Điều 2: Thời hạn của hợp đồng lao động:</w:t>
      </w:r>
    </w:p>
    <w:p w:rsid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Loại hợp đồng lao động: Không thời hạn</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lastRenderedPageBreak/>
        <w:t xml:space="preserve">- Bắt đầu từ </w:t>
      </w:r>
      <w:r w:rsidR="003A5E96" w:rsidRPr="00385FAB">
        <w:rPr>
          <w:rFonts w:ascii="Times New Roman" w:eastAsia="Times New Roman" w:hAnsi="Times New Roman" w:cs="Times New Roman"/>
          <w:bCs/>
          <w:color w:val="000000" w:themeColor="text1"/>
          <w:sz w:val="26"/>
          <w:szCs w:val="26"/>
        </w:rPr>
        <w:t xml:space="preserve">ngày </w:t>
      </w:r>
      <w:r w:rsidR="003A5E96">
        <w:rPr>
          <w:rFonts w:ascii="Times New Roman" w:eastAsia="Times New Roman" w:hAnsi="Times New Roman" w:cs="Times New Roman"/>
          <w:bCs/>
          <w:color w:val="000000" w:themeColor="text1"/>
          <w:sz w:val="26"/>
          <w:szCs w:val="26"/>
        </w:rPr>
        <w:t>05 tháng 09</w:t>
      </w:r>
      <w:r w:rsidR="003A5E96" w:rsidRPr="00385FAB">
        <w:rPr>
          <w:rFonts w:ascii="Times New Roman" w:eastAsia="Times New Roman" w:hAnsi="Times New Roman" w:cs="Times New Roman"/>
          <w:bCs/>
          <w:color w:val="000000" w:themeColor="text1"/>
          <w:sz w:val="26"/>
          <w:szCs w:val="26"/>
        </w:rPr>
        <w:t xml:space="preserve"> năm 20</w:t>
      </w:r>
      <w:r w:rsidR="003A5E96">
        <w:rPr>
          <w:rFonts w:ascii="Times New Roman" w:eastAsia="Times New Roman" w:hAnsi="Times New Roman" w:cs="Times New Roman"/>
          <w:bCs/>
          <w:color w:val="000000" w:themeColor="text1"/>
          <w:sz w:val="26"/>
          <w:szCs w:val="26"/>
        </w:rPr>
        <w:t>19</w:t>
      </w:r>
      <w:r w:rsidRPr="00385FAB">
        <w:rPr>
          <w:rFonts w:ascii="Times New Roman" w:eastAsia="Times New Roman" w:hAnsi="Times New Roman" w:cs="Times New Roman"/>
          <w:bCs/>
          <w:color w:val="000000" w:themeColor="text1"/>
          <w:sz w:val="26"/>
          <w:szCs w:val="26"/>
        </w:rPr>
        <w:t xml:space="preserve"> </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w:t>
      </w:r>
      <w:r w:rsidRPr="00385FAB">
        <w:rPr>
          <w:rFonts w:ascii="Times New Roman" w:eastAsia="Times New Roman" w:hAnsi="Times New Roman" w:cs="Times New Roman"/>
          <w:b/>
          <w:bCs/>
          <w:color w:val="000000" w:themeColor="text1"/>
          <w:sz w:val="26"/>
          <w:szCs w:val="26"/>
        </w:rPr>
        <w:t xml:space="preserve">Điều 3: Thời giờ làm việc, thời giờ nghỉ ngơi: </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1) Thời giờ làm việc:</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Trong ngày: 8h/ngày – Sáng từ 7h30 đến 11h30, Chiều từ 1h</w:t>
      </w:r>
      <w:r>
        <w:rPr>
          <w:rFonts w:ascii="Times New Roman" w:eastAsia="Times New Roman" w:hAnsi="Times New Roman" w:cs="Times New Roman"/>
          <w:bCs/>
          <w:color w:val="000000" w:themeColor="text1"/>
          <w:sz w:val="26"/>
          <w:szCs w:val="26"/>
        </w:rPr>
        <w:t>00</w:t>
      </w:r>
      <w:r w:rsidRPr="00385FAB">
        <w:rPr>
          <w:rFonts w:ascii="Times New Roman" w:eastAsia="Times New Roman" w:hAnsi="Times New Roman" w:cs="Times New Roman"/>
          <w:bCs/>
          <w:color w:val="000000" w:themeColor="text1"/>
          <w:sz w:val="26"/>
          <w:szCs w:val="26"/>
        </w:rPr>
        <w:t xml:space="preserve"> đến 17h</w:t>
      </w:r>
      <w:r>
        <w:rPr>
          <w:rFonts w:ascii="Times New Roman" w:eastAsia="Times New Roman" w:hAnsi="Times New Roman" w:cs="Times New Roman"/>
          <w:bCs/>
          <w:color w:val="000000" w:themeColor="text1"/>
          <w:sz w:val="26"/>
          <w:szCs w:val="26"/>
        </w:rPr>
        <w:t>0</w:t>
      </w:r>
      <w:r w:rsidRPr="00385FAB">
        <w:rPr>
          <w:rFonts w:ascii="Times New Roman" w:eastAsia="Times New Roman" w:hAnsi="Times New Roman" w:cs="Times New Roman"/>
          <w:bCs/>
          <w:color w:val="000000" w:themeColor="text1"/>
          <w:sz w:val="26"/>
          <w:szCs w:val="26"/>
        </w:rPr>
        <w:t>0</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Trong tuần: 6 ngày/tuần: từ thứ 2 đến thứ 7</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2) Thời gian nghỉ:</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Nghỉ hằng năm, nghỉ lễ, tết, nghỉ việc riêng: Theo quy định của Luật lao động.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Điều 4: Nghĩa vụ và quyền lợi của người lao động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1. Quyền lợi:</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
          <w:bCs/>
          <w:color w:val="000000" w:themeColor="text1"/>
          <w:sz w:val="26"/>
          <w:szCs w:val="26"/>
        </w:rPr>
        <w:t>- Mức lương chính:</w:t>
      </w:r>
      <w:r w:rsidRPr="00385FAB">
        <w:rPr>
          <w:rFonts w:ascii="Times New Roman" w:eastAsia="Times New Roman" w:hAnsi="Times New Roman" w:cs="Times New Roman"/>
          <w:bCs/>
          <w:color w:val="000000" w:themeColor="text1"/>
          <w:sz w:val="26"/>
          <w:szCs w:val="26"/>
        </w:rPr>
        <w:t xml:space="preserve"> 5.</w:t>
      </w:r>
      <w:r w:rsidR="003A5E96">
        <w:rPr>
          <w:rFonts w:ascii="Times New Roman" w:eastAsia="Times New Roman" w:hAnsi="Times New Roman" w:cs="Times New Roman"/>
          <w:bCs/>
          <w:color w:val="000000" w:themeColor="text1"/>
          <w:sz w:val="26"/>
          <w:szCs w:val="26"/>
        </w:rPr>
        <w:t>0</w:t>
      </w:r>
      <w:r w:rsidRPr="00385FAB">
        <w:rPr>
          <w:rFonts w:ascii="Times New Roman" w:eastAsia="Times New Roman" w:hAnsi="Times New Roman" w:cs="Times New Roman"/>
          <w:bCs/>
          <w:color w:val="000000" w:themeColor="text1"/>
          <w:sz w:val="26"/>
          <w:szCs w:val="26"/>
        </w:rPr>
        <w:t>16.000đồng/tháng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 Phụ cấp:</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Ăn trưa: 730.000 đồng/tháng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Trách nhiệm: 530.400 đồng/tháng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Xăng xe, điện thoại, nhà ở: 3.712.800 đồng/tháng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Phụ cấp độc hại: 442.000 đồng/tháng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
          <w:bCs/>
          <w:color w:val="000000" w:themeColor="text1"/>
          <w:sz w:val="26"/>
          <w:szCs w:val="26"/>
        </w:rPr>
        <w:t>- Mức lương đóng BHXH:</w:t>
      </w:r>
      <w:r w:rsidRPr="00385FAB">
        <w:rPr>
          <w:rFonts w:ascii="Times New Roman" w:eastAsia="Times New Roman" w:hAnsi="Times New Roman" w:cs="Times New Roman"/>
          <w:bCs/>
          <w:color w:val="000000" w:themeColor="text1"/>
          <w:sz w:val="26"/>
          <w:szCs w:val="26"/>
        </w:rPr>
        <w:t xml:space="preserve"> 6.</w:t>
      </w:r>
      <w:r w:rsidR="003A5E96">
        <w:rPr>
          <w:rFonts w:ascii="Times New Roman" w:eastAsia="Times New Roman" w:hAnsi="Times New Roman" w:cs="Times New Roman"/>
          <w:bCs/>
          <w:color w:val="000000" w:themeColor="text1"/>
          <w:sz w:val="26"/>
          <w:szCs w:val="26"/>
        </w:rPr>
        <w:t>270</w:t>
      </w:r>
      <w:r w:rsidRPr="00385FAB">
        <w:rPr>
          <w:rFonts w:ascii="Times New Roman" w:eastAsia="Times New Roman" w:hAnsi="Times New Roman" w:cs="Times New Roman"/>
          <w:bCs/>
          <w:color w:val="000000" w:themeColor="text1"/>
          <w:sz w:val="26"/>
          <w:szCs w:val="26"/>
        </w:rPr>
        <w:t>.</w:t>
      </w:r>
      <w:r w:rsidR="003A5E96">
        <w:rPr>
          <w:rFonts w:ascii="Times New Roman" w:eastAsia="Times New Roman" w:hAnsi="Times New Roman" w:cs="Times New Roman"/>
          <w:bCs/>
          <w:color w:val="000000" w:themeColor="text1"/>
          <w:sz w:val="26"/>
          <w:szCs w:val="26"/>
        </w:rPr>
        <w:t>0</w:t>
      </w:r>
      <w:r w:rsidRPr="00385FAB">
        <w:rPr>
          <w:rFonts w:ascii="Times New Roman" w:eastAsia="Times New Roman" w:hAnsi="Times New Roman" w:cs="Times New Roman"/>
          <w:bCs/>
          <w:color w:val="000000" w:themeColor="text1"/>
          <w:sz w:val="26"/>
          <w:szCs w:val="26"/>
        </w:rPr>
        <w:t>00 đồng/tháng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Tiền thưởng lễ, tết: Được hưởng theo quy chế lương thưởng chung của toàn công ty.</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Hình thức trả lương: theo thời gian</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Được trả lương vào các ngày từ 01 đến 05 của tháng sau.</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Chế độ nâng lương: 1 năm 1 lần căn cứ vào kết quả thực hiện công việc của người lao động.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Bảo hiểm xã hội, bảo hiểm y tế, bảo hiểm thất nghiệp: Được tham gia bảo hiểm theo quy định của Luật bảo hiểm về mức tham đóng và tỷ lệ đóng.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Cách khoản bổ sung, phúc lợi khác: Hàng năm người lao động được đi tham quan, du lịch, nghỉ mát, theo quy định của công ty ( nếu có).</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2. Nghĩa</w:t>
      </w:r>
      <w:r w:rsidR="00747672">
        <w:rPr>
          <w:rFonts w:ascii="Times New Roman" w:eastAsia="Times New Roman" w:hAnsi="Times New Roman" w:cs="Times New Roman"/>
          <w:b/>
          <w:bCs/>
          <w:color w:val="000000" w:themeColor="text1"/>
          <w:sz w:val="26"/>
          <w:szCs w:val="26"/>
        </w:rPr>
        <w:t xml:space="preserve"> </w:t>
      </w:r>
      <w:r w:rsidRPr="00385FAB">
        <w:rPr>
          <w:rFonts w:ascii="Times New Roman" w:eastAsia="Times New Roman" w:hAnsi="Times New Roman" w:cs="Times New Roman"/>
          <w:b/>
          <w:bCs/>
          <w:color w:val="000000" w:themeColor="text1"/>
          <w:sz w:val="26"/>
          <w:szCs w:val="26"/>
        </w:rPr>
        <w:t>vụ:</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Hoàn thành những công việc đã cam kết trong hợp đồng lao động.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Chấp hành lệnh điều hành của Ban Giám Đốc ,nội quy kỷ luật của Công Ty.</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Điều 5: Nghĩa vụ và quyền hạn của người sử dụng lao động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1. Nghĩa</w:t>
      </w:r>
      <w:r w:rsidR="00747672">
        <w:rPr>
          <w:rFonts w:ascii="Times New Roman" w:eastAsia="Times New Roman" w:hAnsi="Times New Roman" w:cs="Times New Roman"/>
          <w:b/>
          <w:bCs/>
          <w:color w:val="000000" w:themeColor="text1"/>
          <w:sz w:val="26"/>
          <w:szCs w:val="26"/>
        </w:rPr>
        <w:t xml:space="preserve"> </w:t>
      </w:r>
      <w:bookmarkStart w:id="0" w:name="_GoBack"/>
      <w:bookmarkEnd w:id="0"/>
      <w:r w:rsidRPr="00385FAB">
        <w:rPr>
          <w:rFonts w:ascii="Times New Roman" w:eastAsia="Times New Roman" w:hAnsi="Times New Roman" w:cs="Times New Roman"/>
          <w:b/>
          <w:bCs/>
          <w:color w:val="000000" w:themeColor="text1"/>
          <w:sz w:val="26"/>
          <w:szCs w:val="26"/>
        </w:rPr>
        <w:t xml:space="preserve">vụ: </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Bảo đảm việc làm và thực hiện đầy đủ những điều đã cam kết trong hợp đồng lao động.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Thanh toán đầy đủ, đúng thời hạn các chế độ và quyền lợi cho người lao động theo hợp đồng lao động.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2. Quyền hạn:</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Điều hành người lao động hoàn thành công việc theo hợp đồng (bố trí, điều chuyển, tạm ngừng việc)</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lastRenderedPageBreak/>
        <w:t>- Tạm hoãn, chấm dứt hợp đồng lao động, kỷ luật người lao động theo quy định của pháp luật và nội quy lao động của doanh nghiệp.</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Điều 6: Điều khoản thi hành</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w:t>
      </w:r>
      <w:r>
        <w:rPr>
          <w:rFonts w:ascii="Times New Roman" w:eastAsia="Times New Roman" w:hAnsi="Times New Roman" w:cs="Times New Roman"/>
          <w:bCs/>
          <w:color w:val="000000" w:themeColor="text1"/>
          <w:sz w:val="26"/>
          <w:szCs w:val="26"/>
        </w:rPr>
        <w:t xml:space="preserve"> </w:t>
      </w:r>
      <w:r w:rsidRPr="00385FAB">
        <w:rPr>
          <w:rFonts w:ascii="Times New Roman" w:eastAsia="Times New Roman" w:hAnsi="Times New Roman" w:cs="Times New Roman"/>
          <w:bCs/>
          <w:color w:val="000000" w:themeColor="text1"/>
          <w:sz w:val="26"/>
          <w:szCs w:val="26"/>
        </w:rPr>
        <w:t>Những vấn đề về lao động không ghi trong hợp đồng lao động này thì áp dụng theo nội quy lao động và quy chế lương thưởng của công ty.</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Hợp đồng lao động được làm thành 02 bản có giá trị ngang nhau, mỗi bên giữ một bản và có hiệu lực từ ngày </w:t>
      </w:r>
      <w:r w:rsidR="003A5E96">
        <w:rPr>
          <w:rFonts w:ascii="Times New Roman" w:eastAsia="Times New Roman" w:hAnsi="Times New Roman" w:cs="Times New Roman"/>
          <w:bCs/>
          <w:color w:val="000000" w:themeColor="text1"/>
          <w:sz w:val="26"/>
          <w:szCs w:val="26"/>
        </w:rPr>
        <w:t>05 tháng 09</w:t>
      </w:r>
      <w:r w:rsidRPr="00385FAB">
        <w:rPr>
          <w:rFonts w:ascii="Times New Roman" w:eastAsia="Times New Roman" w:hAnsi="Times New Roman" w:cs="Times New Roman"/>
          <w:bCs/>
          <w:color w:val="000000" w:themeColor="text1"/>
          <w:sz w:val="26"/>
          <w:szCs w:val="26"/>
        </w:rPr>
        <w:t xml:space="preserve"> năm 20</w:t>
      </w:r>
      <w:r w:rsidR="009D3264">
        <w:rPr>
          <w:rFonts w:ascii="Times New Roman" w:eastAsia="Times New Roman" w:hAnsi="Times New Roman" w:cs="Times New Roman"/>
          <w:bCs/>
          <w:color w:val="000000" w:themeColor="text1"/>
          <w:sz w:val="26"/>
          <w:szCs w:val="26"/>
        </w:rPr>
        <w:t>1</w:t>
      </w:r>
      <w:r w:rsidR="003A5E96">
        <w:rPr>
          <w:rFonts w:ascii="Times New Roman" w:eastAsia="Times New Roman" w:hAnsi="Times New Roman" w:cs="Times New Roman"/>
          <w:bCs/>
          <w:color w:val="000000" w:themeColor="text1"/>
          <w:sz w:val="26"/>
          <w:szCs w:val="26"/>
        </w:rPr>
        <w:t>9</w:t>
      </w:r>
      <w:r w:rsidRPr="00385FAB">
        <w:rPr>
          <w:rFonts w:ascii="Times New Roman" w:eastAsia="Times New Roman" w:hAnsi="Times New Roman" w:cs="Times New Roman"/>
          <w:bCs/>
          <w:color w:val="000000" w:themeColor="text1"/>
          <w:sz w:val="26"/>
          <w:szCs w:val="26"/>
        </w:rPr>
        <w:t>.</w:t>
      </w:r>
      <w:r w:rsidR="003A5E96">
        <w:rPr>
          <w:rFonts w:ascii="Times New Roman" w:eastAsia="Times New Roman" w:hAnsi="Times New Roman" w:cs="Times New Roman"/>
          <w:bCs/>
          <w:color w:val="000000" w:themeColor="text1"/>
          <w:sz w:val="26"/>
          <w:szCs w:val="26"/>
        </w:rPr>
        <w:t xml:space="preserve"> </w:t>
      </w:r>
      <w:r w:rsidRPr="00385FAB">
        <w:rPr>
          <w:rFonts w:ascii="Times New Roman" w:eastAsia="Times New Roman" w:hAnsi="Times New Roman" w:cs="Times New Roman"/>
          <w:bCs/>
          <w:color w:val="000000" w:themeColor="text1"/>
          <w:sz w:val="26"/>
          <w:szCs w:val="26"/>
        </w:rPr>
        <w:t>Khi hai bên ký kết phụ lục hợp đồng lao động thì nội dung của phụ lục hợp đồng lao động cũng có giá trị như các nội dung của bản hợp đồng lao động này.</w:t>
      </w:r>
    </w:p>
    <w:p w:rsidR="00C16EDB" w:rsidRPr="00231378" w:rsidRDefault="00C16ED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231378">
        <w:rPr>
          <w:rFonts w:ascii="Times New Roman" w:eastAsia="Times New Roman" w:hAnsi="Times New Roman" w:cs="Times New Roman"/>
          <w:color w:val="000000" w:themeColor="text1"/>
          <w:sz w:val="26"/>
          <w:szCs w:val="26"/>
        </w:rPr>
        <w:t xml:space="preserve">Hợp đồng này làm tại trụ sở của công ty, </w:t>
      </w:r>
      <w:r w:rsidR="003A5E96" w:rsidRPr="00385FAB">
        <w:rPr>
          <w:rFonts w:ascii="Times New Roman" w:eastAsia="Times New Roman" w:hAnsi="Times New Roman" w:cs="Times New Roman"/>
          <w:bCs/>
          <w:color w:val="000000" w:themeColor="text1"/>
          <w:sz w:val="26"/>
          <w:szCs w:val="26"/>
        </w:rPr>
        <w:t xml:space="preserve">ngày </w:t>
      </w:r>
      <w:r w:rsidR="003A5E96">
        <w:rPr>
          <w:rFonts w:ascii="Times New Roman" w:eastAsia="Times New Roman" w:hAnsi="Times New Roman" w:cs="Times New Roman"/>
          <w:bCs/>
          <w:color w:val="000000" w:themeColor="text1"/>
          <w:sz w:val="26"/>
          <w:szCs w:val="26"/>
        </w:rPr>
        <w:t>05 tháng 09</w:t>
      </w:r>
      <w:r w:rsidR="003A5E96" w:rsidRPr="00385FAB">
        <w:rPr>
          <w:rFonts w:ascii="Times New Roman" w:eastAsia="Times New Roman" w:hAnsi="Times New Roman" w:cs="Times New Roman"/>
          <w:bCs/>
          <w:color w:val="000000" w:themeColor="text1"/>
          <w:sz w:val="26"/>
          <w:szCs w:val="26"/>
        </w:rPr>
        <w:t xml:space="preserve"> năm 20</w:t>
      </w:r>
      <w:r w:rsidR="003A5E96">
        <w:rPr>
          <w:rFonts w:ascii="Times New Roman" w:eastAsia="Times New Roman" w:hAnsi="Times New Roman" w:cs="Times New Roman"/>
          <w:bCs/>
          <w:color w:val="000000" w:themeColor="text1"/>
          <w:sz w:val="26"/>
          <w:szCs w:val="26"/>
        </w:rPr>
        <w:t>19</w:t>
      </w:r>
      <w:r w:rsidRPr="00231378">
        <w:rPr>
          <w:rFonts w:ascii="Times New Roman" w:eastAsia="Times New Roman" w:hAnsi="Times New Roman" w:cs="Times New Roman"/>
          <w:color w:val="000000" w:themeColor="text1"/>
          <w:sz w:val="26"/>
          <w:szCs w:val="26"/>
        </w:rPr>
        <w:t>.</w:t>
      </w:r>
    </w:p>
    <w:p w:rsidR="00C16EDB" w:rsidRPr="001F4FAC" w:rsidRDefault="00C16EDB" w:rsidP="00C16EDB">
      <w:pPr>
        <w:shd w:val="clear" w:color="auto" w:fill="FFFFFF"/>
        <w:spacing w:after="0" w:line="240" w:lineRule="auto"/>
        <w:rPr>
          <w:rFonts w:ascii="Times New Roman" w:eastAsia="Times New Roman" w:hAnsi="Times New Roman" w:cs="Times New Roman"/>
          <w:color w:val="000000" w:themeColor="text1"/>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8"/>
        <w:gridCol w:w="4662"/>
      </w:tblGrid>
      <w:tr w:rsidR="00C16EDB" w:rsidRPr="001F4FAC" w:rsidTr="007F5630">
        <w:tc>
          <w:tcPr>
            <w:tcW w:w="4992" w:type="dxa"/>
          </w:tcPr>
          <w:p w:rsidR="00C16EDB" w:rsidRPr="0017284E" w:rsidRDefault="00C16EDB" w:rsidP="007F5630">
            <w:pPr>
              <w:jc w:val="center"/>
              <w:rPr>
                <w:rFonts w:ascii="Times New Roman" w:eastAsia="Times New Roman" w:hAnsi="Times New Roman" w:cs="Times New Roman"/>
                <w:i/>
                <w:color w:val="000000" w:themeColor="text1"/>
                <w:sz w:val="26"/>
                <w:szCs w:val="26"/>
              </w:rPr>
            </w:pPr>
            <w:r w:rsidRPr="001F4FAC">
              <w:rPr>
                <w:rFonts w:ascii="Times New Roman" w:eastAsia="Times New Roman" w:hAnsi="Times New Roman" w:cs="Times New Roman"/>
                <w:b/>
                <w:bCs/>
                <w:color w:val="000000" w:themeColor="text1"/>
                <w:sz w:val="26"/>
                <w:szCs w:val="26"/>
              </w:rPr>
              <w:t>Người</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lao</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động</w:t>
            </w:r>
            <w:r w:rsidRPr="001F4FAC">
              <w:rPr>
                <w:rFonts w:ascii="Times New Roman" w:eastAsia="Times New Roman" w:hAnsi="Times New Roman" w:cs="Times New Roman"/>
                <w:color w:val="000000" w:themeColor="text1"/>
                <w:sz w:val="26"/>
                <w:szCs w:val="26"/>
              </w:rPr>
              <w:br/>
            </w:r>
            <w:r w:rsidRPr="0017284E">
              <w:rPr>
                <w:rFonts w:ascii="Times New Roman" w:eastAsia="Times New Roman" w:hAnsi="Times New Roman" w:cs="Times New Roman"/>
                <w:i/>
                <w:color w:val="000000" w:themeColor="text1"/>
                <w:sz w:val="26"/>
                <w:szCs w:val="26"/>
              </w:rPr>
              <w:t>(Ký</w:t>
            </w:r>
            <w:r>
              <w:rPr>
                <w:rFonts w:ascii="Times New Roman" w:eastAsia="Times New Roman" w:hAnsi="Times New Roman" w:cs="Times New Roman"/>
                <w:i/>
                <w:color w:val="000000" w:themeColor="text1"/>
                <w:sz w:val="26"/>
                <w:szCs w:val="26"/>
              </w:rPr>
              <w:t xml:space="preserve"> </w:t>
            </w:r>
            <w:r w:rsidRPr="0017284E">
              <w:rPr>
                <w:rFonts w:ascii="Times New Roman" w:eastAsia="Times New Roman" w:hAnsi="Times New Roman" w:cs="Times New Roman"/>
                <w:i/>
                <w:color w:val="000000" w:themeColor="text1"/>
                <w:sz w:val="26"/>
                <w:szCs w:val="26"/>
              </w:rPr>
              <w:t>tên)</w:t>
            </w:r>
            <w:r w:rsidRPr="0017284E">
              <w:rPr>
                <w:rFonts w:ascii="Times New Roman" w:eastAsia="Times New Roman" w:hAnsi="Times New Roman" w:cs="Times New Roman"/>
                <w:i/>
                <w:color w:val="000000" w:themeColor="text1"/>
                <w:sz w:val="26"/>
                <w:szCs w:val="26"/>
              </w:rPr>
              <w:br/>
            </w: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Pr="001F4FAC" w:rsidRDefault="00C16EDB" w:rsidP="007F5630">
            <w:pPr>
              <w:rPr>
                <w:rFonts w:ascii="Times New Roman" w:eastAsia="Times New Roman" w:hAnsi="Times New Roman" w:cs="Times New Roman"/>
                <w:color w:val="000000" w:themeColor="text1"/>
                <w:sz w:val="26"/>
                <w:szCs w:val="26"/>
              </w:rPr>
            </w:pP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Pr="00376E59" w:rsidRDefault="00094CA1" w:rsidP="007F5630">
            <w:pPr>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NGUYỄN BẢO THẠCH</w:t>
            </w:r>
          </w:p>
        </w:tc>
        <w:tc>
          <w:tcPr>
            <w:tcW w:w="4992" w:type="dxa"/>
          </w:tcPr>
          <w:p w:rsidR="00C16EDB" w:rsidRPr="001F4FAC" w:rsidRDefault="00C16EDB" w:rsidP="007F5630">
            <w:pPr>
              <w:jc w:val="center"/>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b/>
                <w:bCs/>
                <w:color w:val="000000" w:themeColor="text1"/>
                <w:sz w:val="26"/>
                <w:szCs w:val="26"/>
              </w:rPr>
              <w:t>Người</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sử</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dụng</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lao</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động</w:t>
            </w:r>
            <w:r w:rsidRPr="001F4FAC">
              <w:rPr>
                <w:rFonts w:ascii="Times New Roman" w:eastAsia="Times New Roman" w:hAnsi="Times New Roman" w:cs="Times New Roman"/>
                <w:color w:val="000000" w:themeColor="text1"/>
                <w:sz w:val="26"/>
                <w:szCs w:val="26"/>
              </w:rPr>
              <w:br/>
            </w:r>
            <w:r w:rsidRPr="0017284E">
              <w:rPr>
                <w:rFonts w:ascii="Times New Roman" w:eastAsia="Times New Roman" w:hAnsi="Times New Roman" w:cs="Times New Roman"/>
                <w:i/>
                <w:color w:val="000000" w:themeColor="text1"/>
                <w:sz w:val="26"/>
                <w:szCs w:val="26"/>
              </w:rPr>
              <w:t>(Ký</w:t>
            </w:r>
            <w:r>
              <w:rPr>
                <w:rFonts w:ascii="Times New Roman" w:eastAsia="Times New Roman" w:hAnsi="Times New Roman" w:cs="Times New Roman"/>
                <w:i/>
                <w:color w:val="000000" w:themeColor="text1"/>
                <w:sz w:val="26"/>
                <w:szCs w:val="26"/>
              </w:rPr>
              <w:t xml:space="preserve"> </w:t>
            </w:r>
            <w:r w:rsidRPr="0017284E">
              <w:rPr>
                <w:rFonts w:ascii="Times New Roman" w:eastAsia="Times New Roman" w:hAnsi="Times New Roman" w:cs="Times New Roman"/>
                <w:i/>
                <w:color w:val="000000" w:themeColor="text1"/>
                <w:sz w:val="26"/>
                <w:szCs w:val="26"/>
              </w:rPr>
              <w:t>tên, đóng</w:t>
            </w:r>
            <w:r>
              <w:rPr>
                <w:rFonts w:ascii="Times New Roman" w:eastAsia="Times New Roman" w:hAnsi="Times New Roman" w:cs="Times New Roman"/>
                <w:i/>
                <w:color w:val="000000" w:themeColor="text1"/>
                <w:sz w:val="26"/>
                <w:szCs w:val="26"/>
              </w:rPr>
              <w:t xml:space="preserve"> </w:t>
            </w:r>
            <w:r w:rsidRPr="0017284E">
              <w:rPr>
                <w:rFonts w:ascii="Times New Roman" w:eastAsia="Times New Roman" w:hAnsi="Times New Roman" w:cs="Times New Roman"/>
                <w:i/>
                <w:color w:val="000000" w:themeColor="text1"/>
                <w:sz w:val="26"/>
                <w:szCs w:val="26"/>
              </w:rPr>
              <w:t>dấu)</w:t>
            </w:r>
            <w:r w:rsidRPr="0017284E">
              <w:rPr>
                <w:rFonts w:ascii="Times New Roman" w:eastAsia="Times New Roman" w:hAnsi="Times New Roman" w:cs="Times New Roman"/>
                <w:i/>
                <w:color w:val="000000" w:themeColor="text1"/>
                <w:sz w:val="26"/>
                <w:szCs w:val="26"/>
              </w:rPr>
              <w:br/>
            </w: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Default="00C16EDB" w:rsidP="007F5630">
            <w:pPr>
              <w:jc w:val="center"/>
              <w:rPr>
                <w:rFonts w:ascii="Times New Roman" w:eastAsia="Times New Roman" w:hAnsi="Times New Roman" w:cs="Times New Roman"/>
                <w:color w:val="000000" w:themeColor="text1"/>
                <w:sz w:val="26"/>
                <w:szCs w:val="26"/>
              </w:rPr>
            </w:pP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Pr="001F4FAC" w:rsidRDefault="00C16EDB" w:rsidP="007F5630">
            <w:pPr>
              <w:jc w:val="center"/>
              <w:rPr>
                <w:rFonts w:ascii="Times New Roman" w:eastAsia="Times New Roman" w:hAnsi="Times New Roman" w:cs="Times New Roman"/>
                <w:b/>
                <w:color w:val="000000" w:themeColor="text1"/>
                <w:sz w:val="26"/>
                <w:szCs w:val="26"/>
              </w:rPr>
            </w:pPr>
            <w:r w:rsidRPr="001F4FAC">
              <w:rPr>
                <w:rFonts w:ascii="Times New Roman" w:hAnsi="Times New Roman" w:cs="Times New Roman"/>
                <w:b/>
                <w:color w:val="000000" w:themeColor="text1"/>
                <w:sz w:val="26"/>
                <w:szCs w:val="26"/>
              </w:rPr>
              <w:t>TRẦN THỊ THƠM</w:t>
            </w:r>
          </w:p>
        </w:tc>
      </w:tr>
    </w:tbl>
    <w:p w:rsidR="00C16EDB" w:rsidRPr="00C16EDB" w:rsidRDefault="00C16EDB" w:rsidP="00C16EDB">
      <w:pPr>
        <w:spacing w:before="120" w:after="120"/>
        <w:rPr>
          <w:rFonts w:ascii="Times New Roman" w:hAnsi="Times New Roman" w:cs="Times New Roman"/>
          <w:sz w:val="26"/>
          <w:szCs w:val="26"/>
        </w:rPr>
      </w:pPr>
    </w:p>
    <w:sectPr w:rsidR="00C16EDB" w:rsidRPr="00C16EDB" w:rsidSect="00231378">
      <w:pgSz w:w="11906" w:h="16838" w:code="9"/>
      <w:pgMar w:top="1138" w:right="1138" w:bottom="113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F250F4"/>
    <w:multiLevelType w:val="hybridMultilevel"/>
    <w:tmpl w:val="56E02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6D24B1"/>
    <w:multiLevelType w:val="hybridMultilevel"/>
    <w:tmpl w:val="3246F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EDB"/>
    <w:rsid w:val="00024A4D"/>
    <w:rsid w:val="00094CA1"/>
    <w:rsid w:val="00231378"/>
    <w:rsid w:val="00385FAB"/>
    <w:rsid w:val="003A5E96"/>
    <w:rsid w:val="00747672"/>
    <w:rsid w:val="009D3264"/>
    <w:rsid w:val="009E39EA"/>
    <w:rsid w:val="00C16EDB"/>
    <w:rsid w:val="00F66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DF654"/>
  <w15:chartTrackingRefBased/>
  <w15:docId w15:val="{A3C5DE64-761B-461D-961F-3F5D6F4B5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16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13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3</Pages>
  <Words>607</Words>
  <Characters>3465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PhongVu</Company>
  <LinksUpToDate>false</LinksUpToDate>
  <CharactersWithSpaces>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2023-10-12T06:49:00Z</dcterms:created>
  <dcterms:modified xsi:type="dcterms:W3CDTF">2023-10-12T08:12:00Z</dcterms:modified>
</cp:coreProperties>
</file>