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555" w:rsidRPr="0026299C" w:rsidRDefault="00425555" w:rsidP="00425555">
      <w:pPr>
        <w:pStyle w:val="Heading1"/>
        <w:spacing w:line="340" w:lineRule="exact"/>
        <w:jc w:val="center"/>
        <w:rPr>
          <w:rFonts w:ascii="Times New Roman" w:hAnsi="Times New Roman"/>
          <w:b/>
          <w:bCs/>
          <w:sz w:val="24"/>
          <w:szCs w:val="24"/>
        </w:rPr>
      </w:pPr>
      <w:r w:rsidRPr="0026299C">
        <w:rPr>
          <w:rFonts w:ascii="Times New Roman" w:hAnsi="Times New Roman"/>
          <w:b/>
          <w:bCs/>
          <w:sz w:val="24"/>
          <w:szCs w:val="24"/>
        </w:rPr>
        <w:t>CỘNG HOÀ XÃ HỘI CHỦ NGHĨA VIỆT NAM</w:t>
      </w:r>
    </w:p>
    <w:p w:rsidR="00425555" w:rsidRPr="0026299C" w:rsidRDefault="00425555" w:rsidP="00425555">
      <w:pPr>
        <w:spacing w:line="340" w:lineRule="exact"/>
        <w:jc w:val="center"/>
        <w:rPr>
          <w:rFonts w:ascii="Times New Roman" w:hAnsi="Times New Roman"/>
          <w:b/>
          <w:bCs/>
          <w:sz w:val="24"/>
          <w:szCs w:val="24"/>
        </w:rPr>
      </w:pPr>
      <w:r w:rsidRPr="0026299C">
        <w:rPr>
          <w:rFonts w:ascii="Times New Roman" w:hAnsi="Times New Roman"/>
          <w:b/>
          <w:bCs/>
          <w:sz w:val="24"/>
          <w:szCs w:val="24"/>
        </w:rPr>
        <w:t>Độc</w:t>
      </w:r>
      <w:r w:rsidR="006D2FA8" w:rsidRPr="0026299C">
        <w:rPr>
          <w:rFonts w:ascii="Times New Roman" w:hAnsi="Times New Roman"/>
          <w:b/>
          <w:bCs/>
          <w:sz w:val="24"/>
          <w:szCs w:val="24"/>
        </w:rPr>
        <w:t xml:space="preserve"> </w:t>
      </w:r>
      <w:r w:rsidRPr="0026299C">
        <w:rPr>
          <w:rFonts w:ascii="Times New Roman" w:hAnsi="Times New Roman"/>
          <w:b/>
          <w:bCs/>
          <w:sz w:val="24"/>
          <w:szCs w:val="24"/>
        </w:rPr>
        <w:t>lập - Tự do - Hạnh</w:t>
      </w:r>
      <w:r w:rsidR="006D2FA8" w:rsidRPr="0026299C">
        <w:rPr>
          <w:rFonts w:ascii="Times New Roman" w:hAnsi="Times New Roman"/>
          <w:b/>
          <w:bCs/>
          <w:sz w:val="24"/>
          <w:szCs w:val="24"/>
        </w:rPr>
        <w:t xml:space="preserve"> </w:t>
      </w:r>
      <w:r w:rsidRPr="0026299C">
        <w:rPr>
          <w:rFonts w:ascii="Times New Roman" w:hAnsi="Times New Roman"/>
          <w:b/>
          <w:bCs/>
          <w:sz w:val="24"/>
          <w:szCs w:val="24"/>
        </w:rPr>
        <w:t>phúc</w:t>
      </w:r>
    </w:p>
    <w:p w:rsidR="00425555" w:rsidRPr="0026299C" w:rsidRDefault="00425555" w:rsidP="00425555">
      <w:pPr>
        <w:spacing w:line="340" w:lineRule="exact"/>
        <w:jc w:val="center"/>
        <w:rPr>
          <w:rFonts w:ascii="Times New Roman" w:hAnsi="Times New Roman"/>
          <w:b/>
          <w:bCs/>
          <w:sz w:val="24"/>
          <w:szCs w:val="24"/>
        </w:rPr>
      </w:pPr>
      <w:r w:rsidRPr="0026299C">
        <w:rPr>
          <w:rFonts w:ascii="Times New Roman" w:hAnsi="Times New Roman"/>
          <w:sz w:val="24"/>
          <w:szCs w:val="24"/>
        </w:rPr>
        <w:t>-------- *** ---------</w:t>
      </w:r>
    </w:p>
    <w:p w:rsidR="00425555" w:rsidRPr="0026299C" w:rsidRDefault="00425555" w:rsidP="00425555">
      <w:pPr>
        <w:pStyle w:val="Heading5"/>
        <w:spacing w:line="400" w:lineRule="exact"/>
        <w:rPr>
          <w:rFonts w:ascii="Times New Roman" w:hAnsi="Times New Roman"/>
          <w:sz w:val="24"/>
          <w:szCs w:val="24"/>
        </w:rPr>
      </w:pPr>
      <w:r w:rsidRPr="0026299C">
        <w:rPr>
          <w:rFonts w:ascii="Times New Roman" w:hAnsi="Times New Roman"/>
          <w:sz w:val="24"/>
          <w:szCs w:val="24"/>
        </w:rPr>
        <w:t xml:space="preserve">HỢP ĐỒNG </w:t>
      </w:r>
      <w:r w:rsidR="00037318" w:rsidRPr="0026299C">
        <w:rPr>
          <w:rFonts w:ascii="Times New Roman" w:hAnsi="Times New Roman"/>
          <w:sz w:val="24"/>
          <w:szCs w:val="24"/>
        </w:rPr>
        <w:t>BÁN XE Ô TÔ</w:t>
      </w:r>
    </w:p>
    <w:p w:rsidR="00992A96" w:rsidRPr="0026299C" w:rsidRDefault="00992A96" w:rsidP="00992A96">
      <w:pPr>
        <w:pStyle w:val="Heading7"/>
        <w:spacing w:line="340" w:lineRule="exact"/>
        <w:rPr>
          <w:rFonts w:ascii="Times New Roman" w:hAnsi="Times New Roman"/>
          <w:bCs/>
          <w:i w:val="0"/>
          <w:sz w:val="24"/>
          <w:szCs w:val="24"/>
        </w:rPr>
      </w:pPr>
      <w:r w:rsidRPr="0026299C">
        <w:rPr>
          <w:rFonts w:ascii="Times New Roman" w:hAnsi="Times New Roman"/>
          <w:bCs/>
          <w:i w:val="0"/>
          <w:sz w:val="24"/>
          <w:szCs w:val="24"/>
        </w:rPr>
        <w:t>Số</w:t>
      </w:r>
      <w:r w:rsidRPr="00E83FD0">
        <w:rPr>
          <w:rFonts w:ascii="Times New Roman" w:hAnsi="Times New Roman"/>
          <w:bCs/>
          <w:i w:val="0"/>
          <w:sz w:val="24"/>
          <w:szCs w:val="24"/>
        </w:rPr>
        <w:t>:</w:t>
      </w:r>
      <w:r w:rsidR="00CC42B9" w:rsidRPr="0026299C">
        <w:rPr>
          <w:rFonts w:ascii="Times New Roman" w:hAnsi="Times New Roman"/>
          <w:bCs/>
          <w:i w:val="0"/>
          <w:sz w:val="24"/>
          <w:szCs w:val="24"/>
        </w:rPr>
        <w:t xml:space="preserve"> </w:t>
      </w:r>
      <w:r w:rsidR="00675DF1" w:rsidRPr="0026299C">
        <w:rPr>
          <w:rFonts w:ascii="Times New Roman" w:hAnsi="Times New Roman"/>
          <w:bCs/>
          <w:i w:val="0"/>
          <w:sz w:val="24"/>
          <w:szCs w:val="24"/>
        </w:rPr>
        <w:t xml:space="preserve">     </w:t>
      </w:r>
      <w:r w:rsidRPr="0026299C">
        <w:rPr>
          <w:rFonts w:ascii="Times New Roman" w:hAnsi="Times New Roman"/>
          <w:bCs/>
          <w:i w:val="0"/>
          <w:sz w:val="24"/>
          <w:szCs w:val="24"/>
        </w:rPr>
        <w:t>/HĐ</w:t>
      </w:r>
      <w:r w:rsidR="00C02CBA" w:rsidRPr="0026299C">
        <w:rPr>
          <w:rFonts w:ascii="Times New Roman" w:hAnsi="Times New Roman"/>
          <w:bCs/>
          <w:i w:val="0"/>
          <w:sz w:val="24"/>
          <w:szCs w:val="24"/>
        </w:rPr>
        <w:t>/</w:t>
      </w:r>
      <w:r w:rsidR="00846EFE" w:rsidRPr="0026299C">
        <w:rPr>
          <w:rFonts w:ascii="Times New Roman" w:hAnsi="Times New Roman"/>
          <w:bCs/>
          <w:i w:val="0"/>
          <w:sz w:val="24"/>
          <w:szCs w:val="24"/>
        </w:rPr>
        <w:t>LPA</w:t>
      </w:r>
    </w:p>
    <w:p w:rsidR="00992A96" w:rsidRPr="0026299C" w:rsidRDefault="00992A96" w:rsidP="00992A96">
      <w:pPr>
        <w:spacing w:before="240"/>
        <w:rPr>
          <w:rFonts w:ascii="Times New Roman" w:hAnsi="Times New Roman"/>
          <w:sz w:val="24"/>
          <w:szCs w:val="24"/>
        </w:rPr>
      </w:pPr>
      <w:r w:rsidRPr="0026299C">
        <w:rPr>
          <w:rFonts w:ascii="Times New Roman" w:hAnsi="Times New Roman"/>
          <w:sz w:val="24"/>
          <w:szCs w:val="24"/>
        </w:rPr>
        <w:t>- Căn cứ bộ luật dân sự ngày 14/6/2005 của Quốc Hội Nước CHXHCN Việt Nam</w:t>
      </w:r>
    </w:p>
    <w:p w:rsidR="00992A96" w:rsidRPr="0026299C" w:rsidRDefault="00992A96" w:rsidP="00992A96">
      <w:pPr>
        <w:rPr>
          <w:rFonts w:ascii="Times New Roman" w:hAnsi="Times New Roman"/>
          <w:sz w:val="24"/>
          <w:szCs w:val="24"/>
        </w:rPr>
      </w:pPr>
      <w:r w:rsidRPr="0026299C">
        <w:rPr>
          <w:rFonts w:ascii="Times New Roman" w:hAnsi="Times New Roman"/>
          <w:sz w:val="24"/>
          <w:szCs w:val="24"/>
        </w:rPr>
        <w:t>- Căn cứ vào khả năng và nhu cầu của hai bên:</w:t>
      </w:r>
    </w:p>
    <w:p w:rsidR="004872F0" w:rsidRPr="0026299C" w:rsidRDefault="00CE3B8A" w:rsidP="00992A96">
      <w:pPr>
        <w:spacing w:before="240" w:after="240"/>
        <w:jc w:val="both"/>
        <w:rPr>
          <w:rFonts w:ascii="Times New Roman" w:hAnsi="Times New Roman"/>
          <w:bCs/>
          <w:iCs/>
          <w:sz w:val="24"/>
          <w:szCs w:val="24"/>
          <w:lang w:val="nl-NL"/>
        </w:rPr>
      </w:pPr>
      <w:r w:rsidRPr="0026299C">
        <w:rPr>
          <w:rFonts w:ascii="Times New Roman" w:hAnsi="Times New Roman"/>
          <w:bCs/>
          <w:iCs/>
          <w:sz w:val="24"/>
          <w:szCs w:val="24"/>
          <w:lang w:val="nl-NL"/>
        </w:rPr>
        <w:t xml:space="preserve">Hôm nay, ngày </w:t>
      </w:r>
      <w:r w:rsidR="00675DF1" w:rsidRPr="0026299C">
        <w:rPr>
          <w:rFonts w:ascii="Times New Roman" w:hAnsi="Times New Roman"/>
          <w:bCs/>
          <w:iCs/>
          <w:sz w:val="24"/>
          <w:szCs w:val="24"/>
          <w:lang w:val="nl-NL"/>
        </w:rPr>
        <w:t xml:space="preserve"> </w:t>
      </w:r>
      <w:r w:rsidR="00E83FD0">
        <w:rPr>
          <w:rFonts w:ascii="Times New Roman" w:hAnsi="Times New Roman"/>
          <w:bCs/>
          <w:iCs/>
          <w:sz w:val="24"/>
          <w:szCs w:val="24"/>
          <w:lang w:val="nl-NL"/>
        </w:rPr>
        <w:t>02</w:t>
      </w:r>
      <w:r w:rsidR="00675DF1" w:rsidRPr="0026299C">
        <w:rPr>
          <w:rFonts w:ascii="Times New Roman" w:hAnsi="Times New Roman"/>
          <w:bCs/>
          <w:iCs/>
          <w:sz w:val="24"/>
          <w:szCs w:val="24"/>
          <w:lang w:val="nl-NL"/>
        </w:rPr>
        <w:t xml:space="preserve"> </w:t>
      </w:r>
      <w:r w:rsidRPr="0026299C">
        <w:rPr>
          <w:rFonts w:ascii="Times New Roman" w:hAnsi="Times New Roman"/>
          <w:bCs/>
          <w:iCs/>
          <w:sz w:val="24"/>
          <w:szCs w:val="24"/>
          <w:lang w:val="nl-NL"/>
        </w:rPr>
        <w:t xml:space="preserve"> </w:t>
      </w:r>
      <w:r w:rsidR="00425555" w:rsidRPr="0026299C">
        <w:rPr>
          <w:rFonts w:ascii="Times New Roman" w:hAnsi="Times New Roman"/>
          <w:bCs/>
          <w:iCs/>
          <w:sz w:val="24"/>
          <w:szCs w:val="24"/>
          <w:lang w:val="nl-NL"/>
        </w:rPr>
        <w:t xml:space="preserve">tháng </w:t>
      </w:r>
      <w:r w:rsidR="00675DF1" w:rsidRPr="0026299C">
        <w:rPr>
          <w:rFonts w:ascii="Times New Roman" w:hAnsi="Times New Roman"/>
          <w:bCs/>
          <w:iCs/>
          <w:sz w:val="24"/>
          <w:szCs w:val="24"/>
          <w:lang w:val="nl-NL"/>
        </w:rPr>
        <w:t xml:space="preserve"> </w:t>
      </w:r>
      <w:r w:rsidR="00E83FD0">
        <w:rPr>
          <w:rFonts w:ascii="Times New Roman" w:hAnsi="Times New Roman"/>
          <w:bCs/>
          <w:iCs/>
          <w:sz w:val="24"/>
          <w:szCs w:val="24"/>
          <w:lang w:val="nl-NL"/>
        </w:rPr>
        <w:t>10</w:t>
      </w:r>
      <w:r w:rsidR="00675DF1" w:rsidRPr="0026299C">
        <w:rPr>
          <w:rFonts w:ascii="Times New Roman" w:hAnsi="Times New Roman"/>
          <w:bCs/>
          <w:iCs/>
          <w:sz w:val="24"/>
          <w:szCs w:val="24"/>
          <w:lang w:val="nl-NL"/>
        </w:rPr>
        <w:t xml:space="preserve"> </w:t>
      </w:r>
      <w:r w:rsidR="00425555" w:rsidRPr="0026299C">
        <w:rPr>
          <w:rFonts w:ascii="Times New Roman" w:hAnsi="Times New Roman"/>
          <w:bCs/>
          <w:iCs/>
          <w:sz w:val="24"/>
          <w:szCs w:val="24"/>
          <w:lang w:val="nl-NL"/>
        </w:rPr>
        <w:t xml:space="preserve"> năm 20</w:t>
      </w:r>
      <w:r w:rsidR="001C5945" w:rsidRPr="0026299C">
        <w:rPr>
          <w:rFonts w:ascii="Times New Roman" w:hAnsi="Times New Roman"/>
          <w:bCs/>
          <w:iCs/>
          <w:sz w:val="24"/>
          <w:szCs w:val="24"/>
          <w:lang w:val="nl-NL"/>
        </w:rPr>
        <w:t>2</w:t>
      </w:r>
      <w:r w:rsidR="00675DF1" w:rsidRPr="0026299C">
        <w:rPr>
          <w:rFonts w:ascii="Times New Roman" w:hAnsi="Times New Roman"/>
          <w:bCs/>
          <w:iCs/>
          <w:sz w:val="24"/>
          <w:szCs w:val="24"/>
          <w:lang w:val="nl-NL"/>
        </w:rPr>
        <w:t>3</w:t>
      </w:r>
      <w:r w:rsidR="00425555" w:rsidRPr="0026299C">
        <w:rPr>
          <w:rFonts w:ascii="Times New Roman" w:hAnsi="Times New Roman"/>
          <w:bCs/>
          <w:iCs/>
          <w:sz w:val="24"/>
          <w:szCs w:val="24"/>
          <w:lang w:val="nl-NL"/>
        </w:rPr>
        <w:t xml:space="preserve">, tại văn phòng </w:t>
      </w:r>
      <w:r w:rsidR="00C02CBA" w:rsidRPr="0026299C">
        <w:rPr>
          <w:rFonts w:ascii="Times New Roman" w:hAnsi="Times New Roman"/>
          <w:b/>
          <w:sz w:val="24"/>
          <w:szCs w:val="24"/>
          <w:lang w:val="pt-BR"/>
        </w:rPr>
        <w:t>CÔNG TY TNHH THƯƠNG MẠI DỊCH VỤ LÊ PHÁT AUTO</w:t>
      </w:r>
      <w:r w:rsidR="00425555" w:rsidRPr="0026299C">
        <w:rPr>
          <w:rFonts w:ascii="Times New Roman" w:hAnsi="Times New Roman"/>
          <w:bCs/>
          <w:iCs/>
          <w:sz w:val="24"/>
          <w:szCs w:val="24"/>
          <w:lang w:val="nl-NL"/>
        </w:rPr>
        <w:t>, chúng tôi gồm:</w:t>
      </w:r>
    </w:p>
    <w:p w:rsidR="00C02CBA" w:rsidRPr="0026299C" w:rsidRDefault="00402239" w:rsidP="00C02CBA">
      <w:pPr>
        <w:spacing w:line="360" w:lineRule="auto"/>
        <w:rPr>
          <w:rFonts w:ascii="Times New Roman" w:hAnsi="Times New Roman"/>
          <w:b/>
          <w:sz w:val="24"/>
          <w:szCs w:val="24"/>
          <w:lang w:val="nl-NL"/>
        </w:rPr>
      </w:pPr>
      <w:r w:rsidRPr="0026299C">
        <w:rPr>
          <w:rFonts w:ascii="Times New Roman" w:hAnsi="Times New Roman"/>
          <w:b/>
          <w:sz w:val="24"/>
          <w:szCs w:val="24"/>
          <w:lang w:val="pt-BR"/>
        </w:rPr>
        <w:t xml:space="preserve">BÊN BÁN (BÊN </w:t>
      </w:r>
      <w:r w:rsidR="00447A92" w:rsidRPr="0026299C">
        <w:rPr>
          <w:rFonts w:ascii="Times New Roman" w:hAnsi="Times New Roman"/>
          <w:b/>
          <w:sz w:val="24"/>
          <w:szCs w:val="24"/>
          <w:lang w:val="pt-BR"/>
        </w:rPr>
        <w:t>A</w:t>
      </w:r>
      <w:r w:rsidR="008E44C6" w:rsidRPr="0026299C">
        <w:rPr>
          <w:rFonts w:ascii="Times New Roman" w:hAnsi="Times New Roman"/>
          <w:b/>
          <w:sz w:val="24"/>
          <w:szCs w:val="24"/>
          <w:lang w:val="pt-BR"/>
        </w:rPr>
        <w:t xml:space="preserve">): </w:t>
      </w:r>
      <w:r w:rsidR="00C02CBA" w:rsidRPr="0026299C">
        <w:rPr>
          <w:rFonts w:ascii="Times New Roman" w:hAnsi="Times New Roman"/>
          <w:b/>
          <w:sz w:val="24"/>
          <w:szCs w:val="24"/>
          <w:lang w:val="pt-BR"/>
        </w:rPr>
        <w:t>CÔNG TY TNHH THƯƠNG MẠI DỊCH VỤ LÊ PHÁT AUTO</w:t>
      </w:r>
    </w:p>
    <w:p w:rsidR="00C02CBA" w:rsidRPr="0026299C" w:rsidRDefault="00C02CBA" w:rsidP="00C02CBA">
      <w:pPr>
        <w:spacing w:line="360" w:lineRule="auto"/>
        <w:rPr>
          <w:rFonts w:ascii="Times New Roman" w:hAnsi="Times New Roman"/>
          <w:sz w:val="24"/>
          <w:szCs w:val="24"/>
          <w:lang w:val="nl-NL"/>
        </w:rPr>
      </w:pPr>
      <w:r w:rsidRPr="0026299C">
        <w:rPr>
          <w:rFonts w:ascii="Times New Roman" w:hAnsi="Times New Roman"/>
          <w:sz w:val="24"/>
          <w:szCs w:val="24"/>
          <w:lang w:val="nl-NL"/>
        </w:rPr>
        <w:t xml:space="preserve">         Đại diện: </w:t>
      </w:r>
      <w:r w:rsidRPr="0026299C">
        <w:rPr>
          <w:rFonts w:ascii="Times New Roman" w:hAnsi="Times New Roman"/>
          <w:sz w:val="24"/>
          <w:szCs w:val="24"/>
          <w:lang w:val="nl-NL"/>
        </w:rPr>
        <w:tab/>
      </w:r>
      <w:r w:rsidR="00007AE8" w:rsidRPr="0026299C">
        <w:rPr>
          <w:rFonts w:ascii="Times New Roman" w:hAnsi="Times New Roman"/>
          <w:b/>
          <w:sz w:val="24"/>
          <w:szCs w:val="24"/>
          <w:lang w:val="nl-NL"/>
        </w:rPr>
        <w:t>Lai Nam Tuấn</w:t>
      </w:r>
      <w:r w:rsidRPr="0026299C">
        <w:rPr>
          <w:rFonts w:ascii="Times New Roman" w:hAnsi="Times New Roman"/>
          <w:sz w:val="24"/>
          <w:szCs w:val="24"/>
          <w:lang w:val="nl-NL"/>
        </w:rPr>
        <w:t xml:space="preserve"> </w:t>
      </w:r>
      <w:r w:rsidRPr="0026299C">
        <w:rPr>
          <w:rFonts w:ascii="Times New Roman" w:hAnsi="Times New Roman"/>
          <w:b/>
          <w:sz w:val="24"/>
          <w:szCs w:val="24"/>
          <w:lang w:val="nl-NL"/>
        </w:rPr>
        <w:tab/>
      </w:r>
      <w:r w:rsidRPr="0026299C">
        <w:rPr>
          <w:rFonts w:ascii="Times New Roman" w:hAnsi="Times New Roman"/>
          <w:b/>
          <w:sz w:val="24"/>
          <w:szCs w:val="24"/>
          <w:lang w:val="nl-NL"/>
        </w:rPr>
        <w:tab/>
      </w:r>
      <w:r w:rsidRPr="0026299C">
        <w:rPr>
          <w:rFonts w:ascii="Times New Roman" w:hAnsi="Times New Roman"/>
          <w:sz w:val="24"/>
          <w:szCs w:val="24"/>
          <w:lang w:val="nl-NL"/>
        </w:rPr>
        <w:t>Chức vụ: Giám đốc.</w:t>
      </w:r>
    </w:p>
    <w:p w:rsidR="00C02CBA" w:rsidRPr="0026299C" w:rsidRDefault="00C02CBA" w:rsidP="00C02CBA">
      <w:pPr>
        <w:spacing w:line="360" w:lineRule="auto"/>
        <w:ind w:left="709" w:hanging="709"/>
        <w:rPr>
          <w:rFonts w:ascii="Times New Roman" w:hAnsi="Times New Roman"/>
          <w:sz w:val="24"/>
          <w:szCs w:val="24"/>
          <w:lang w:val="nl-NL"/>
        </w:rPr>
      </w:pPr>
      <w:r w:rsidRPr="0026299C">
        <w:rPr>
          <w:rFonts w:ascii="Times New Roman" w:hAnsi="Times New Roman"/>
          <w:sz w:val="24"/>
          <w:szCs w:val="24"/>
          <w:lang w:val="nl-NL"/>
        </w:rPr>
        <w:t xml:space="preserve">         Địa chỉ: </w:t>
      </w:r>
      <w:r w:rsidRPr="0026299C">
        <w:rPr>
          <w:rFonts w:ascii="Times New Roman" w:hAnsi="Times New Roman"/>
          <w:sz w:val="24"/>
          <w:szCs w:val="24"/>
          <w:lang w:val="nl-NL"/>
        </w:rPr>
        <w:tab/>
      </w:r>
      <w:r w:rsidRPr="00E83FD0">
        <w:rPr>
          <w:rFonts w:ascii="Times New Roman" w:hAnsi="Times New Roman"/>
          <w:sz w:val="24"/>
          <w:szCs w:val="24"/>
          <w:lang w:val="nl-NL"/>
        </w:rPr>
        <w:t>C14/2H, Ấp 3, Xã Bình Chánh, Huyện Bình Chánh, TP Hồ Chí Minh.</w:t>
      </w:r>
    </w:p>
    <w:p w:rsidR="00084C82" w:rsidRPr="0026299C" w:rsidRDefault="00C02CBA" w:rsidP="00C02CBA">
      <w:pPr>
        <w:spacing w:line="360" w:lineRule="auto"/>
        <w:rPr>
          <w:rFonts w:ascii="Times New Roman" w:hAnsi="Times New Roman"/>
          <w:sz w:val="24"/>
          <w:szCs w:val="24"/>
          <w:lang w:val="nl-NL"/>
        </w:rPr>
      </w:pPr>
      <w:r w:rsidRPr="0026299C">
        <w:rPr>
          <w:rFonts w:ascii="Times New Roman" w:hAnsi="Times New Roman"/>
          <w:sz w:val="24"/>
          <w:szCs w:val="24"/>
          <w:lang w:val="nl-NL"/>
        </w:rPr>
        <w:t xml:space="preserve">         Mã số thuế: </w:t>
      </w:r>
      <w:r w:rsidRPr="0026299C">
        <w:rPr>
          <w:rFonts w:ascii="Times New Roman" w:hAnsi="Times New Roman"/>
          <w:sz w:val="24"/>
          <w:szCs w:val="24"/>
          <w:lang w:val="nl-NL"/>
        </w:rPr>
        <w:tab/>
        <w:t>0317073656</w:t>
      </w:r>
      <w:r w:rsidR="007652A5" w:rsidRPr="0026299C">
        <w:rPr>
          <w:rFonts w:ascii="Times New Roman" w:hAnsi="Times New Roman"/>
          <w:sz w:val="24"/>
          <w:szCs w:val="24"/>
          <w:lang w:val="nl-NL"/>
        </w:rPr>
        <w:tab/>
      </w:r>
      <w:r w:rsidR="007652A5" w:rsidRPr="0026299C">
        <w:rPr>
          <w:rFonts w:ascii="Times New Roman" w:hAnsi="Times New Roman"/>
          <w:sz w:val="24"/>
          <w:szCs w:val="24"/>
          <w:lang w:val="nl-NL"/>
        </w:rPr>
        <w:tab/>
      </w:r>
    </w:p>
    <w:p w:rsidR="00447A92" w:rsidRPr="0026299C" w:rsidRDefault="00425555" w:rsidP="003055CE">
      <w:pPr>
        <w:spacing w:line="360" w:lineRule="auto"/>
        <w:rPr>
          <w:rFonts w:ascii="Times New Roman" w:hAnsi="Times New Roman"/>
          <w:b/>
          <w:sz w:val="24"/>
          <w:szCs w:val="24"/>
          <w:lang w:val="nl-NL"/>
        </w:rPr>
      </w:pPr>
      <w:r w:rsidRPr="0026299C">
        <w:rPr>
          <w:rFonts w:ascii="Times New Roman" w:hAnsi="Times New Roman"/>
          <w:b/>
          <w:sz w:val="24"/>
          <w:szCs w:val="24"/>
          <w:lang w:val="pt-BR"/>
        </w:rPr>
        <w:t xml:space="preserve">BÊN MUA (BÊN B):  </w:t>
      </w:r>
      <w:r w:rsidR="00007AE8" w:rsidRPr="0026299C">
        <w:rPr>
          <w:rFonts w:ascii="Times New Roman" w:hAnsi="Times New Roman"/>
          <w:b/>
          <w:bCs/>
          <w:color w:val="000000"/>
          <w:sz w:val="24"/>
          <w:szCs w:val="24"/>
          <w:shd w:val="clear" w:color="auto" w:fill="FFFFFF"/>
        </w:rPr>
        <w:t>CÔNG TY TNHH MỘT THÀNH VIÊN THƯƠNG MẠI VÀ DỊCH VỤ NGỌC THƠM</w:t>
      </w:r>
    </w:p>
    <w:p w:rsidR="00007AE8" w:rsidRPr="0026299C" w:rsidRDefault="00061A8D" w:rsidP="00007AE8">
      <w:pPr>
        <w:spacing w:line="360" w:lineRule="auto"/>
        <w:rPr>
          <w:rFonts w:ascii="Times New Roman" w:hAnsi="Times New Roman"/>
          <w:sz w:val="24"/>
          <w:szCs w:val="24"/>
          <w:lang w:val="nl-NL"/>
        </w:rPr>
      </w:pPr>
      <w:r w:rsidRPr="0026299C">
        <w:rPr>
          <w:rFonts w:ascii="Times New Roman" w:hAnsi="Times New Roman"/>
          <w:sz w:val="24"/>
          <w:szCs w:val="24"/>
          <w:lang w:val="nl-NL"/>
        </w:rPr>
        <w:t xml:space="preserve">         </w:t>
      </w:r>
      <w:r w:rsidR="00007AE8" w:rsidRPr="0026299C">
        <w:rPr>
          <w:rFonts w:ascii="Times New Roman" w:hAnsi="Times New Roman"/>
          <w:sz w:val="24"/>
          <w:szCs w:val="24"/>
          <w:lang w:val="nl-NL"/>
        </w:rPr>
        <w:t xml:space="preserve">Đại diện: </w:t>
      </w:r>
      <w:r w:rsidR="00007AE8" w:rsidRPr="0026299C">
        <w:rPr>
          <w:rFonts w:ascii="Times New Roman" w:hAnsi="Times New Roman"/>
          <w:sz w:val="24"/>
          <w:szCs w:val="24"/>
          <w:lang w:val="nl-NL"/>
        </w:rPr>
        <w:tab/>
      </w:r>
      <w:r w:rsidR="00E83FD0">
        <w:rPr>
          <w:rFonts w:ascii="Times New Roman" w:hAnsi="Times New Roman"/>
          <w:b/>
          <w:sz w:val="24"/>
          <w:szCs w:val="24"/>
          <w:lang w:val="nl-NL"/>
        </w:rPr>
        <w:t>Đặng Xuân Ngọc</w:t>
      </w:r>
      <w:r w:rsidR="00007AE8" w:rsidRPr="0026299C">
        <w:rPr>
          <w:rFonts w:ascii="Times New Roman" w:hAnsi="Times New Roman"/>
          <w:b/>
          <w:sz w:val="24"/>
          <w:szCs w:val="24"/>
          <w:lang w:val="nl-NL"/>
        </w:rPr>
        <w:tab/>
      </w:r>
      <w:r w:rsidR="00007AE8" w:rsidRPr="0026299C">
        <w:rPr>
          <w:rFonts w:ascii="Times New Roman" w:hAnsi="Times New Roman"/>
          <w:b/>
          <w:sz w:val="24"/>
          <w:szCs w:val="24"/>
          <w:lang w:val="nl-NL"/>
        </w:rPr>
        <w:tab/>
      </w:r>
      <w:r w:rsidR="00007AE8" w:rsidRPr="0026299C">
        <w:rPr>
          <w:rFonts w:ascii="Times New Roman" w:hAnsi="Times New Roman"/>
          <w:sz w:val="24"/>
          <w:szCs w:val="24"/>
          <w:lang w:val="nl-NL"/>
        </w:rPr>
        <w:t>Chức vụ: Giám đốc.</w:t>
      </w:r>
    </w:p>
    <w:p w:rsidR="00007AE8" w:rsidRPr="0026299C" w:rsidRDefault="00007AE8" w:rsidP="00007AE8">
      <w:pPr>
        <w:spacing w:line="360" w:lineRule="auto"/>
        <w:ind w:left="709" w:hanging="709"/>
        <w:rPr>
          <w:rFonts w:ascii="Times New Roman" w:hAnsi="Times New Roman"/>
          <w:b/>
          <w:sz w:val="24"/>
          <w:szCs w:val="24"/>
          <w:lang w:val="nl-NL"/>
        </w:rPr>
      </w:pPr>
      <w:r w:rsidRPr="0026299C">
        <w:rPr>
          <w:rFonts w:ascii="Times New Roman" w:hAnsi="Times New Roman"/>
          <w:sz w:val="24"/>
          <w:szCs w:val="24"/>
          <w:lang w:val="nl-NL"/>
        </w:rPr>
        <w:t xml:space="preserve">         Địa chỉ:</w:t>
      </w:r>
      <w:r w:rsidRPr="00E83FD0">
        <w:rPr>
          <w:rFonts w:ascii="Times New Roman" w:hAnsi="Times New Roman"/>
          <w:b/>
          <w:color w:val="333E48"/>
          <w:spacing w:val="-2"/>
          <w:sz w:val="24"/>
          <w:szCs w:val="24"/>
          <w:shd w:val="clear" w:color="auto" w:fill="FFFFFF"/>
        </w:rPr>
        <w:t>12/14/18 Đường 49, Kp 7, Phường Hiệp Bình Chánh, Thành phố Thủ Đức, Thành phố Hồ Chí Minh</w:t>
      </w:r>
      <w:r w:rsidRPr="00E83FD0">
        <w:rPr>
          <w:rFonts w:ascii="Times New Roman" w:hAnsi="Times New Roman"/>
          <w:b/>
          <w:sz w:val="24"/>
          <w:szCs w:val="24"/>
          <w:lang w:val="nl-NL"/>
        </w:rPr>
        <w:t>.</w:t>
      </w:r>
    </w:p>
    <w:p w:rsidR="00447A92" w:rsidRPr="0026299C" w:rsidRDefault="00007AE8" w:rsidP="00007AE8">
      <w:pPr>
        <w:spacing w:line="360" w:lineRule="auto"/>
        <w:ind w:left="709" w:hanging="709"/>
        <w:rPr>
          <w:rFonts w:ascii="Times New Roman" w:hAnsi="Times New Roman"/>
          <w:sz w:val="24"/>
          <w:szCs w:val="24"/>
          <w:lang w:val="nl-NL"/>
        </w:rPr>
      </w:pPr>
      <w:r w:rsidRPr="0026299C">
        <w:rPr>
          <w:rFonts w:ascii="Times New Roman" w:hAnsi="Times New Roman"/>
          <w:sz w:val="24"/>
          <w:szCs w:val="24"/>
          <w:lang w:val="nl-NL"/>
        </w:rPr>
        <w:t xml:space="preserve">         Mã số thuế: </w:t>
      </w:r>
      <w:r w:rsidRPr="0026299C">
        <w:rPr>
          <w:rFonts w:ascii="Times New Roman" w:hAnsi="Times New Roman"/>
          <w:sz w:val="24"/>
          <w:szCs w:val="24"/>
          <w:lang w:val="nl-NL"/>
        </w:rPr>
        <w:tab/>
        <w:t>0309391503</w:t>
      </w:r>
    </w:p>
    <w:p w:rsidR="00425555" w:rsidRPr="0026299C" w:rsidRDefault="00425555" w:rsidP="003055CE">
      <w:pPr>
        <w:spacing w:line="360" w:lineRule="auto"/>
        <w:rPr>
          <w:rFonts w:ascii="Times New Roman" w:hAnsi="Times New Roman"/>
          <w:sz w:val="24"/>
          <w:szCs w:val="24"/>
          <w:lang w:val="pt-BR"/>
        </w:rPr>
      </w:pPr>
      <w:r w:rsidRPr="0026299C">
        <w:rPr>
          <w:rFonts w:ascii="Times New Roman" w:hAnsi="Times New Roman"/>
          <w:sz w:val="24"/>
          <w:szCs w:val="24"/>
          <w:lang w:val="pt-BR"/>
        </w:rPr>
        <w:t xml:space="preserve">         Sau khi nghiên cứu, xem xét kỹ lưỡng hai bên đã đi đến  thống nhất ký kết Hợp đồng mua bán xe đã qua sử dụng theo các điều khoản dưới đây:</w:t>
      </w:r>
    </w:p>
    <w:p w:rsidR="00425555" w:rsidRPr="0026299C" w:rsidRDefault="00425555" w:rsidP="00C25EC7">
      <w:pPr>
        <w:spacing w:line="360" w:lineRule="auto"/>
        <w:jc w:val="both"/>
        <w:rPr>
          <w:rFonts w:ascii="Times New Roman" w:hAnsi="Times New Roman"/>
          <w:b/>
          <w:bCs/>
          <w:sz w:val="24"/>
          <w:szCs w:val="24"/>
          <w:lang w:val="pt-BR"/>
        </w:rPr>
      </w:pPr>
      <w:r w:rsidRPr="0026299C">
        <w:rPr>
          <w:rFonts w:ascii="Times New Roman" w:hAnsi="Times New Roman"/>
          <w:b/>
          <w:bCs/>
          <w:sz w:val="24"/>
          <w:szCs w:val="24"/>
          <w:u w:val="single"/>
          <w:lang w:val="pt-BR"/>
        </w:rPr>
        <w:t>Điều 1</w:t>
      </w:r>
      <w:r w:rsidRPr="0026299C">
        <w:rPr>
          <w:rFonts w:ascii="Times New Roman" w:hAnsi="Times New Roman"/>
          <w:sz w:val="24"/>
          <w:szCs w:val="24"/>
          <w:lang w:val="pt-BR"/>
        </w:rPr>
        <w:t xml:space="preserve">: </w:t>
      </w:r>
      <w:r w:rsidRPr="0026299C">
        <w:rPr>
          <w:rFonts w:ascii="Times New Roman" w:hAnsi="Times New Roman"/>
          <w:b/>
          <w:bCs/>
          <w:sz w:val="24"/>
          <w:szCs w:val="24"/>
          <w:lang w:val="pt-BR"/>
        </w:rPr>
        <w:t>Tên thiết bị, số lượng và giá cả</w:t>
      </w:r>
    </w:p>
    <w:p w:rsidR="00425555" w:rsidRPr="0026299C" w:rsidRDefault="00425555" w:rsidP="00C25EC7">
      <w:pPr>
        <w:spacing w:line="360" w:lineRule="auto"/>
        <w:jc w:val="both"/>
        <w:rPr>
          <w:rFonts w:ascii="Times New Roman" w:hAnsi="Times New Roman"/>
          <w:sz w:val="24"/>
          <w:szCs w:val="24"/>
          <w:lang w:val="pt-BR"/>
        </w:rPr>
      </w:pPr>
      <w:r w:rsidRPr="0026299C">
        <w:rPr>
          <w:rFonts w:ascii="Times New Roman" w:hAnsi="Times New Roman"/>
          <w:sz w:val="24"/>
          <w:szCs w:val="24"/>
          <w:lang w:val="pt-BR"/>
        </w:rPr>
        <w:t xml:space="preserve">      Bên A đồng ý </w:t>
      </w:r>
      <w:r w:rsidR="000250DE" w:rsidRPr="0026299C">
        <w:rPr>
          <w:rFonts w:ascii="Times New Roman" w:hAnsi="Times New Roman"/>
          <w:sz w:val="24"/>
          <w:szCs w:val="24"/>
          <w:lang w:val="pt-BR"/>
        </w:rPr>
        <w:t>thanh lý</w:t>
      </w:r>
      <w:r w:rsidR="003545E3" w:rsidRPr="0026299C">
        <w:rPr>
          <w:rFonts w:ascii="Times New Roman" w:hAnsi="Times New Roman"/>
          <w:sz w:val="24"/>
          <w:szCs w:val="24"/>
          <w:lang w:val="pt-BR"/>
        </w:rPr>
        <w:t xml:space="preserve"> 01</w:t>
      </w:r>
      <w:r w:rsidRPr="0026299C">
        <w:rPr>
          <w:rFonts w:ascii="Times New Roman" w:hAnsi="Times New Roman"/>
          <w:sz w:val="24"/>
          <w:szCs w:val="24"/>
          <w:lang w:val="pt-BR"/>
        </w:rPr>
        <w:t xml:space="preserve"> </w:t>
      </w:r>
      <w:r w:rsidR="003545E3" w:rsidRPr="0026299C">
        <w:rPr>
          <w:rFonts w:ascii="Times New Roman" w:hAnsi="Times New Roman"/>
          <w:sz w:val="24"/>
          <w:szCs w:val="24"/>
          <w:lang w:val="pt-BR"/>
        </w:rPr>
        <w:t>xe tải</w:t>
      </w:r>
      <w:r w:rsidR="00084C82" w:rsidRPr="0026299C">
        <w:rPr>
          <w:rFonts w:ascii="Times New Roman" w:hAnsi="Times New Roman"/>
          <w:sz w:val="24"/>
          <w:szCs w:val="24"/>
          <w:lang w:val="pt-BR"/>
        </w:rPr>
        <w:t xml:space="preserve"> </w:t>
      </w:r>
      <w:r w:rsidRPr="0026299C">
        <w:rPr>
          <w:rFonts w:ascii="Times New Roman" w:hAnsi="Times New Roman"/>
          <w:sz w:val="24"/>
          <w:szCs w:val="24"/>
          <w:lang w:val="pt-BR"/>
        </w:rPr>
        <w:t xml:space="preserve">đã qua sử dụng </w:t>
      </w:r>
      <w:r w:rsidR="000250DE" w:rsidRPr="0026299C">
        <w:rPr>
          <w:rFonts w:ascii="Times New Roman" w:hAnsi="Times New Roman"/>
          <w:sz w:val="24"/>
          <w:szCs w:val="24"/>
          <w:lang w:val="pt-BR"/>
        </w:rPr>
        <w:t xml:space="preserve">cho Bên B </w:t>
      </w:r>
      <w:r w:rsidRPr="0026299C">
        <w:rPr>
          <w:rFonts w:ascii="Times New Roman" w:hAnsi="Times New Roman"/>
          <w:sz w:val="24"/>
          <w:szCs w:val="24"/>
          <w:lang w:val="pt-BR"/>
        </w:rPr>
        <w:t>theo nội dung dưới đây:</w:t>
      </w:r>
    </w:p>
    <w:tbl>
      <w:tblPr>
        <w:tblW w:w="94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8"/>
        <w:gridCol w:w="801"/>
        <w:gridCol w:w="990"/>
        <w:gridCol w:w="1440"/>
        <w:gridCol w:w="1800"/>
        <w:gridCol w:w="623"/>
      </w:tblGrid>
      <w:tr w:rsidR="00425555" w:rsidRPr="0026299C" w:rsidTr="00422D45">
        <w:trPr>
          <w:trHeight w:val="958"/>
        </w:trPr>
        <w:tc>
          <w:tcPr>
            <w:tcW w:w="709" w:type="dxa"/>
            <w:tcBorders>
              <w:top w:val="single" w:sz="4" w:space="0" w:color="auto"/>
              <w:left w:val="single" w:sz="4" w:space="0" w:color="auto"/>
              <w:bottom w:val="single" w:sz="4" w:space="0" w:color="auto"/>
              <w:right w:val="single" w:sz="4" w:space="0" w:color="auto"/>
            </w:tcBorders>
            <w:vAlign w:val="center"/>
          </w:tcPr>
          <w:p w:rsidR="00425555" w:rsidRPr="0026299C" w:rsidRDefault="00425555" w:rsidP="00C25EC7">
            <w:pPr>
              <w:spacing w:before="30" w:after="30" w:line="360" w:lineRule="auto"/>
              <w:jc w:val="center"/>
              <w:rPr>
                <w:rFonts w:ascii="Times New Roman" w:hAnsi="Times New Roman"/>
                <w:b/>
                <w:bCs/>
                <w:sz w:val="24"/>
                <w:szCs w:val="24"/>
              </w:rPr>
            </w:pPr>
            <w:r w:rsidRPr="0026299C">
              <w:rPr>
                <w:rFonts w:ascii="Times New Roman" w:hAnsi="Times New Roman"/>
                <w:b/>
                <w:bCs/>
                <w:sz w:val="24"/>
                <w:szCs w:val="24"/>
              </w:rPr>
              <w:t>TT</w:t>
            </w:r>
          </w:p>
        </w:tc>
        <w:tc>
          <w:tcPr>
            <w:tcW w:w="3118" w:type="dxa"/>
            <w:tcBorders>
              <w:top w:val="single" w:sz="4" w:space="0" w:color="auto"/>
              <w:left w:val="single" w:sz="4" w:space="0" w:color="auto"/>
              <w:bottom w:val="single" w:sz="4" w:space="0" w:color="auto"/>
              <w:right w:val="single" w:sz="4" w:space="0" w:color="auto"/>
            </w:tcBorders>
            <w:vAlign w:val="center"/>
          </w:tcPr>
          <w:p w:rsidR="00425555" w:rsidRPr="0026299C" w:rsidRDefault="00425555" w:rsidP="00C25EC7">
            <w:pPr>
              <w:spacing w:before="30" w:after="30" w:line="360" w:lineRule="auto"/>
              <w:jc w:val="center"/>
              <w:rPr>
                <w:rFonts w:ascii="Times New Roman" w:hAnsi="Times New Roman"/>
                <w:b/>
                <w:bCs/>
                <w:sz w:val="24"/>
                <w:szCs w:val="24"/>
              </w:rPr>
            </w:pPr>
            <w:r w:rsidRPr="0026299C">
              <w:rPr>
                <w:rFonts w:ascii="Times New Roman" w:hAnsi="Times New Roman"/>
                <w:b/>
                <w:bCs/>
                <w:sz w:val="24"/>
                <w:szCs w:val="24"/>
              </w:rPr>
              <w:t>Tên</w:t>
            </w:r>
            <w:r w:rsidR="00BC5CEE" w:rsidRPr="0026299C">
              <w:rPr>
                <w:rFonts w:ascii="Times New Roman" w:hAnsi="Times New Roman"/>
                <w:b/>
                <w:bCs/>
                <w:sz w:val="24"/>
                <w:szCs w:val="24"/>
              </w:rPr>
              <w:t xml:space="preserve"> </w:t>
            </w:r>
            <w:r w:rsidRPr="0026299C">
              <w:rPr>
                <w:rFonts w:ascii="Times New Roman" w:hAnsi="Times New Roman"/>
                <w:b/>
                <w:bCs/>
                <w:sz w:val="24"/>
                <w:szCs w:val="24"/>
              </w:rPr>
              <w:t>thiết</w:t>
            </w:r>
            <w:r w:rsidR="00BC5CEE" w:rsidRPr="0026299C">
              <w:rPr>
                <w:rFonts w:ascii="Times New Roman" w:hAnsi="Times New Roman"/>
                <w:b/>
                <w:bCs/>
                <w:sz w:val="24"/>
                <w:szCs w:val="24"/>
              </w:rPr>
              <w:t xml:space="preserve"> </w:t>
            </w:r>
            <w:r w:rsidRPr="0026299C">
              <w:rPr>
                <w:rFonts w:ascii="Times New Roman" w:hAnsi="Times New Roman"/>
                <w:b/>
                <w:bCs/>
                <w:sz w:val="24"/>
                <w:szCs w:val="24"/>
              </w:rPr>
              <w:t>bị</w:t>
            </w:r>
          </w:p>
        </w:tc>
        <w:tc>
          <w:tcPr>
            <w:tcW w:w="801" w:type="dxa"/>
            <w:tcBorders>
              <w:top w:val="single" w:sz="4" w:space="0" w:color="auto"/>
              <w:left w:val="single" w:sz="4" w:space="0" w:color="auto"/>
              <w:bottom w:val="single" w:sz="4" w:space="0" w:color="auto"/>
              <w:right w:val="single" w:sz="4" w:space="0" w:color="auto"/>
            </w:tcBorders>
            <w:vAlign w:val="center"/>
          </w:tcPr>
          <w:p w:rsidR="00425555" w:rsidRPr="0026299C" w:rsidRDefault="00425555" w:rsidP="00C25EC7">
            <w:pPr>
              <w:spacing w:before="30" w:after="30" w:line="360" w:lineRule="auto"/>
              <w:jc w:val="center"/>
              <w:rPr>
                <w:rFonts w:ascii="Times New Roman" w:hAnsi="Times New Roman"/>
                <w:b/>
                <w:bCs/>
                <w:sz w:val="24"/>
                <w:szCs w:val="24"/>
              </w:rPr>
            </w:pPr>
            <w:r w:rsidRPr="0026299C">
              <w:rPr>
                <w:rFonts w:ascii="Times New Roman" w:hAnsi="Times New Roman"/>
                <w:b/>
                <w:bCs/>
                <w:sz w:val="24"/>
                <w:szCs w:val="24"/>
              </w:rPr>
              <w:t>Đvt</w:t>
            </w:r>
          </w:p>
        </w:tc>
        <w:tc>
          <w:tcPr>
            <w:tcW w:w="990" w:type="dxa"/>
            <w:tcBorders>
              <w:top w:val="single" w:sz="4" w:space="0" w:color="auto"/>
              <w:left w:val="single" w:sz="4" w:space="0" w:color="auto"/>
              <w:bottom w:val="single" w:sz="4" w:space="0" w:color="auto"/>
              <w:right w:val="single" w:sz="4" w:space="0" w:color="auto"/>
            </w:tcBorders>
            <w:vAlign w:val="center"/>
          </w:tcPr>
          <w:p w:rsidR="00425555" w:rsidRPr="0026299C" w:rsidRDefault="00425555" w:rsidP="00C25EC7">
            <w:pPr>
              <w:spacing w:before="30" w:after="30" w:line="360" w:lineRule="auto"/>
              <w:jc w:val="center"/>
              <w:rPr>
                <w:rFonts w:ascii="Times New Roman" w:hAnsi="Times New Roman"/>
                <w:b/>
                <w:bCs/>
                <w:sz w:val="24"/>
                <w:szCs w:val="24"/>
              </w:rPr>
            </w:pPr>
            <w:r w:rsidRPr="0026299C">
              <w:rPr>
                <w:rFonts w:ascii="Times New Roman" w:hAnsi="Times New Roman"/>
                <w:b/>
                <w:bCs/>
                <w:sz w:val="24"/>
                <w:szCs w:val="24"/>
              </w:rPr>
              <w:t>Số</w:t>
            </w:r>
            <w:r w:rsidR="005E034E" w:rsidRPr="0026299C">
              <w:rPr>
                <w:rFonts w:ascii="Times New Roman" w:hAnsi="Times New Roman"/>
                <w:b/>
                <w:bCs/>
                <w:sz w:val="24"/>
                <w:szCs w:val="24"/>
              </w:rPr>
              <w:t xml:space="preserve"> </w:t>
            </w:r>
            <w:r w:rsidRPr="0026299C">
              <w:rPr>
                <w:rFonts w:ascii="Times New Roman" w:hAnsi="Times New Roman"/>
                <w:b/>
                <w:bCs/>
                <w:sz w:val="24"/>
                <w:szCs w:val="24"/>
              </w:rPr>
              <w:t>lượng</w:t>
            </w:r>
          </w:p>
        </w:tc>
        <w:tc>
          <w:tcPr>
            <w:tcW w:w="1440" w:type="dxa"/>
            <w:tcBorders>
              <w:top w:val="single" w:sz="4" w:space="0" w:color="auto"/>
              <w:left w:val="single" w:sz="4" w:space="0" w:color="auto"/>
              <w:bottom w:val="single" w:sz="4" w:space="0" w:color="auto"/>
              <w:right w:val="single" w:sz="4" w:space="0" w:color="auto"/>
            </w:tcBorders>
            <w:vAlign w:val="center"/>
          </w:tcPr>
          <w:p w:rsidR="00425555" w:rsidRPr="0026299C" w:rsidRDefault="00425555" w:rsidP="00C25EC7">
            <w:pPr>
              <w:spacing w:before="30" w:after="30" w:line="360" w:lineRule="auto"/>
              <w:jc w:val="center"/>
              <w:rPr>
                <w:rFonts w:ascii="Times New Roman" w:hAnsi="Times New Roman"/>
                <w:b/>
                <w:bCs/>
                <w:sz w:val="24"/>
                <w:szCs w:val="24"/>
              </w:rPr>
            </w:pPr>
            <w:r w:rsidRPr="0026299C">
              <w:rPr>
                <w:rFonts w:ascii="Times New Roman" w:hAnsi="Times New Roman"/>
                <w:b/>
                <w:bCs/>
                <w:sz w:val="24"/>
                <w:szCs w:val="24"/>
              </w:rPr>
              <w:t>Đơn</w:t>
            </w:r>
            <w:r w:rsidR="005E034E" w:rsidRPr="0026299C">
              <w:rPr>
                <w:rFonts w:ascii="Times New Roman" w:hAnsi="Times New Roman"/>
                <w:b/>
                <w:bCs/>
                <w:sz w:val="24"/>
                <w:szCs w:val="24"/>
              </w:rPr>
              <w:t xml:space="preserve"> </w:t>
            </w:r>
            <w:r w:rsidRPr="0026299C">
              <w:rPr>
                <w:rFonts w:ascii="Times New Roman" w:hAnsi="Times New Roman"/>
                <w:b/>
                <w:bCs/>
                <w:sz w:val="24"/>
                <w:szCs w:val="24"/>
              </w:rPr>
              <w:t>giá</w:t>
            </w:r>
          </w:p>
        </w:tc>
        <w:tc>
          <w:tcPr>
            <w:tcW w:w="1800" w:type="dxa"/>
            <w:tcBorders>
              <w:top w:val="single" w:sz="4" w:space="0" w:color="auto"/>
              <w:left w:val="single" w:sz="4" w:space="0" w:color="auto"/>
              <w:bottom w:val="single" w:sz="4" w:space="0" w:color="auto"/>
              <w:right w:val="single" w:sz="4" w:space="0" w:color="auto"/>
            </w:tcBorders>
            <w:vAlign w:val="center"/>
          </w:tcPr>
          <w:p w:rsidR="00425555" w:rsidRPr="0026299C" w:rsidRDefault="00425555" w:rsidP="00C25EC7">
            <w:pPr>
              <w:spacing w:before="30" w:after="30" w:line="360" w:lineRule="auto"/>
              <w:jc w:val="center"/>
              <w:rPr>
                <w:rFonts w:ascii="Times New Roman" w:hAnsi="Times New Roman"/>
                <w:b/>
                <w:bCs/>
                <w:sz w:val="24"/>
                <w:szCs w:val="24"/>
              </w:rPr>
            </w:pPr>
            <w:r w:rsidRPr="0026299C">
              <w:rPr>
                <w:rFonts w:ascii="Times New Roman" w:hAnsi="Times New Roman"/>
                <w:b/>
                <w:bCs/>
                <w:sz w:val="24"/>
                <w:szCs w:val="24"/>
              </w:rPr>
              <w:t>Thành</w:t>
            </w:r>
            <w:r w:rsidR="005E034E" w:rsidRPr="0026299C">
              <w:rPr>
                <w:rFonts w:ascii="Times New Roman" w:hAnsi="Times New Roman"/>
                <w:b/>
                <w:bCs/>
                <w:sz w:val="24"/>
                <w:szCs w:val="24"/>
              </w:rPr>
              <w:t xml:space="preserve"> </w:t>
            </w:r>
            <w:r w:rsidRPr="0026299C">
              <w:rPr>
                <w:rFonts w:ascii="Times New Roman" w:hAnsi="Times New Roman"/>
                <w:b/>
                <w:bCs/>
                <w:sz w:val="24"/>
                <w:szCs w:val="24"/>
              </w:rPr>
              <w:t>tiền</w:t>
            </w:r>
          </w:p>
        </w:tc>
        <w:tc>
          <w:tcPr>
            <w:tcW w:w="623" w:type="dxa"/>
            <w:tcBorders>
              <w:top w:val="single" w:sz="4" w:space="0" w:color="auto"/>
              <w:left w:val="single" w:sz="4" w:space="0" w:color="auto"/>
              <w:bottom w:val="single" w:sz="4" w:space="0" w:color="auto"/>
              <w:right w:val="single" w:sz="4" w:space="0" w:color="auto"/>
            </w:tcBorders>
            <w:vAlign w:val="center"/>
          </w:tcPr>
          <w:p w:rsidR="00425555" w:rsidRPr="0026299C" w:rsidRDefault="00425555" w:rsidP="00C25EC7">
            <w:pPr>
              <w:spacing w:before="30" w:after="30" w:line="360" w:lineRule="auto"/>
              <w:jc w:val="center"/>
              <w:rPr>
                <w:rFonts w:ascii="Times New Roman" w:hAnsi="Times New Roman"/>
                <w:b/>
                <w:bCs/>
                <w:sz w:val="24"/>
                <w:szCs w:val="24"/>
              </w:rPr>
            </w:pPr>
            <w:r w:rsidRPr="0026299C">
              <w:rPr>
                <w:rFonts w:ascii="Times New Roman" w:hAnsi="Times New Roman"/>
                <w:b/>
                <w:bCs/>
                <w:sz w:val="24"/>
                <w:szCs w:val="24"/>
              </w:rPr>
              <w:t>Ghichú</w:t>
            </w:r>
          </w:p>
        </w:tc>
      </w:tr>
      <w:tr w:rsidR="002D0BA1" w:rsidRPr="0026299C" w:rsidTr="00422D45">
        <w:trPr>
          <w:trHeight w:val="812"/>
        </w:trPr>
        <w:tc>
          <w:tcPr>
            <w:tcW w:w="709" w:type="dxa"/>
            <w:tcBorders>
              <w:top w:val="single" w:sz="4" w:space="0" w:color="auto"/>
              <w:left w:val="single" w:sz="4" w:space="0" w:color="auto"/>
              <w:right w:val="single" w:sz="4" w:space="0" w:color="auto"/>
            </w:tcBorders>
            <w:vAlign w:val="center"/>
          </w:tcPr>
          <w:p w:rsidR="002D0BA1" w:rsidRPr="0026299C" w:rsidRDefault="002D0BA1" w:rsidP="002D0BA1">
            <w:pPr>
              <w:spacing w:before="30" w:after="30" w:line="276" w:lineRule="auto"/>
              <w:jc w:val="center"/>
              <w:rPr>
                <w:rFonts w:ascii="Times New Roman" w:hAnsi="Times New Roman"/>
                <w:sz w:val="24"/>
                <w:szCs w:val="24"/>
              </w:rPr>
            </w:pPr>
            <w:r w:rsidRPr="0026299C">
              <w:rPr>
                <w:rFonts w:ascii="Times New Roman" w:hAnsi="Times New Roman"/>
                <w:sz w:val="24"/>
                <w:szCs w:val="24"/>
              </w:rPr>
              <w:t>1</w:t>
            </w:r>
          </w:p>
        </w:tc>
        <w:tc>
          <w:tcPr>
            <w:tcW w:w="3118" w:type="dxa"/>
            <w:tcBorders>
              <w:top w:val="single" w:sz="4" w:space="0" w:color="auto"/>
              <w:left w:val="single" w:sz="4" w:space="0" w:color="auto"/>
              <w:right w:val="single" w:sz="4" w:space="0" w:color="auto"/>
            </w:tcBorders>
            <w:vAlign w:val="center"/>
          </w:tcPr>
          <w:p w:rsidR="0026299C" w:rsidRPr="0026299C" w:rsidRDefault="00422D45" w:rsidP="0026299C">
            <w:pPr>
              <w:rPr>
                <w:rFonts w:ascii="TimesNewRomanPSMT" w:hAnsi="TimesNewRomanPSMT"/>
                <w:color w:val="000000"/>
                <w:sz w:val="24"/>
                <w:szCs w:val="24"/>
              </w:rPr>
            </w:pPr>
            <w:r>
              <w:rPr>
                <w:rFonts w:ascii="TimesNewRomanPSMT" w:hAnsi="TimesNewRomanPSMT"/>
                <w:color w:val="000000"/>
                <w:sz w:val="24"/>
                <w:szCs w:val="24"/>
              </w:rPr>
              <w:t>Bán</w:t>
            </w:r>
            <w:r w:rsidR="0026299C" w:rsidRPr="0026299C">
              <w:rPr>
                <w:rFonts w:ascii="TimesNewRomanPSMT" w:hAnsi="TimesNewRomanPSMT"/>
                <w:color w:val="000000"/>
                <w:sz w:val="24"/>
                <w:szCs w:val="24"/>
              </w:rPr>
              <w:t xml:space="preserve"> xe ô tô tải</w:t>
            </w:r>
            <w:r w:rsidR="0026299C">
              <w:rPr>
                <w:rFonts w:ascii="TimesNewRomanPSMT" w:hAnsi="TimesNewRomanPSMT"/>
                <w:color w:val="000000"/>
                <w:sz w:val="24"/>
                <w:szCs w:val="24"/>
              </w:rPr>
              <w:t xml:space="preserve"> VAN</w:t>
            </w:r>
            <w:r w:rsidR="0026299C" w:rsidRPr="0026299C">
              <w:rPr>
                <w:rFonts w:ascii="TimesNewRomanPSMT" w:hAnsi="TimesNewRomanPSMT"/>
                <w:color w:val="000000"/>
                <w:sz w:val="24"/>
                <w:szCs w:val="24"/>
              </w:rPr>
              <w:t xml:space="preserve"> (đã qua sử dụng)</w:t>
            </w:r>
            <w:r w:rsidR="0026299C">
              <w:rPr>
                <w:rFonts w:ascii="TimesNewRomanPSMT" w:hAnsi="TimesNewRomanPSMT"/>
                <w:color w:val="000000"/>
                <w:sz w:val="24"/>
                <w:szCs w:val="24"/>
              </w:rPr>
              <w:t>,</w:t>
            </w:r>
            <w:r w:rsidR="0026299C" w:rsidRPr="0026299C">
              <w:rPr>
                <w:rFonts w:ascii="TimesNewRomanPSMT" w:hAnsi="TimesNewRomanPSMT"/>
                <w:color w:val="000000"/>
                <w:sz w:val="24"/>
                <w:szCs w:val="24"/>
              </w:rPr>
              <w:t xml:space="preserve"> Nhãn hiệu:</w:t>
            </w:r>
          </w:p>
          <w:p w:rsidR="0026299C" w:rsidRPr="0026299C" w:rsidRDefault="0026299C" w:rsidP="0026299C">
            <w:pPr>
              <w:rPr>
                <w:rFonts w:ascii="TimesNewRomanPSMT" w:hAnsi="TimesNewRomanPSMT"/>
                <w:color w:val="000000"/>
                <w:sz w:val="24"/>
                <w:szCs w:val="24"/>
              </w:rPr>
            </w:pPr>
            <w:r w:rsidRPr="0026299C">
              <w:rPr>
                <w:rFonts w:ascii="TimesNewRomanPSMT" w:hAnsi="TimesNewRomanPSMT"/>
                <w:color w:val="000000"/>
                <w:sz w:val="24"/>
                <w:szCs w:val="24"/>
              </w:rPr>
              <w:t>FORD</w:t>
            </w:r>
            <w:r>
              <w:rPr>
                <w:rFonts w:ascii="TimesNewRomanPSMT" w:hAnsi="TimesNewRomanPSMT"/>
                <w:color w:val="000000"/>
                <w:sz w:val="24"/>
                <w:szCs w:val="24"/>
              </w:rPr>
              <w:t>,</w:t>
            </w:r>
            <w:r w:rsidRPr="0026299C">
              <w:rPr>
                <w:rFonts w:ascii="TimesNewRomanPSMT" w:hAnsi="TimesNewRomanPSMT"/>
                <w:color w:val="000000"/>
                <w:sz w:val="24"/>
                <w:szCs w:val="24"/>
              </w:rPr>
              <w:t xml:space="preserve"> Số loại: TRANSIT JX6582T-M3 Năm sản</w:t>
            </w:r>
          </w:p>
          <w:p w:rsidR="0026299C" w:rsidRPr="0026299C" w:rsidRDefault="0026299C" w:rsidP="0026299C">
            <w:pPr>
              <w:rPr>
                <w:rFonts w:ascii="TimesNewRomanPSMT" w:hAnsi="TimesNewRomanPSMT"/>
                <w:color w:val="000000"/>
                <w:sz w:val="24"/>
                <w:szCs w:val="24"/>
              </w:rPr>
            </w:pPr>
            <w:r w:rsidRPr="0026299C">
              <w:rPr>
                <w:rFonts w:ascii="TimesNewRomanPSMT" w:hAnsi="TimesNewRomanPSMT"/>
                <w:color w:val="000000"/>
                <w:sz w:val="24"/>
                <w:szCs w:val="24"/>
              </w:rPr>
              <w:t>xuất: 2016</w:t>
            </w:r>
            <w:r>
              <w:rPr>
                <w:rFonts w:ascii="TimesNewRomanPSMT" w:hAnsi="TimesNewRomanPSMT"/>
                <w:color w:val="000000"/>
                <w:sz w:val="24"/>
                <w:szCs w:val="24"/>
              </w:rPr>
              <w:t>,</w:t>
            </w:r>
            <w:r w:rsidRPr="0026299C">
              <w:rPr>
                <w:rFonts w:ascii="TimesNewRomanPSMT" w:hAnsi="TimesNewRomanPSMT"/>
                <w:color w:val="000000"/>
                <w:sz w:val="24"/>
                <w:szCs w:val="24"/>
              </w:rPr>
              <w:t xml:space="preserve"> Biển số: 50LD-079.22 Số khung:</w:t>
            </w:r>
          </w:p>
          <w:p w:rsidR="0026299C" w:rsidRPr="0026299C" w:rsidRDefault="0026299C" w:rsidP="0026299C">
            <w:pPr>
              <w:rPr>
                <w:rFonts w:ascii="TimesNewRomanPSMT" w:hAnsi="TimesNewRomanPSMT"/>
                <w:color w:val="000000"/>
                <w:sz w:val="24"/>
                <w:szCs w:val="24"/>
              </w:rPr>
            </w:pPr>
            <w:r w:rsidRPr="0026299C">
              <w:rPr>
                <w:rFonts w:ascii="TimesNewRomanPSMT" w:hAnsi="TimesNewRomanPSMT"/>
                <w:color w:val="000000"/>
                <w:sz w:val="24"/>
                <w:szCs w:val="24"/>
              </w:rPr>
              <w:t>RL3MLTGMCGER44705</w:t>
            </w:r>
            <w:r>
              <w:rPr>
                <w:rFonts w:ascii="TimesNewRomanPSMT" w:hAnsi="TimesNewRomanPSMT"/>
                <w:color w:val="000000"/>
                <w:sz w:val="24"/>
                <w:szCs w:val="24"/>
              </w:rPr>
              <w:t>,</w:t>
            </w:r>
            <w:r w:rsidRPr="0026299C">
              <w:rPr>
                <w:rFonts w:ascii="TimesNewRomanPSMT" w:hAnsi="TimesNewRomanPSMT"/>
                <w:color w:val="000000"/>
                <w:sz w:val="24"/>
                <w:szCs w:val="24"/>
              </w:rPr>
              <w:t xml:space="preserve"> Số máy:</w:t>
            </w:r>
          </w:p>
          <w:p w:rsidR="0026299C" w:rsidRPr="0026299C" w:rsidRDefault="0026299C" w:rsidP="0026299C">
            <w:pPr>
              <w:rPr>
                <w:rFonts w:ascii="TimesNewRomanPSMT" w:hAnsi="TimesNewRomanPSMT"/>
                <w:color w:val="000000"/>
                <w:sz w:val="24"/>
                <w:szCs w:val="24"/>
              </w:rPr>
            </w:pPr>
            <w:r w:rsidRPr="0026299C">
              <w:rPr>
                <w:rFonts w:ascii="TimesNewRomanPSMT" w:hAnsi="TimesNewRomanPSMT"/>
                <w:color w:val="000000"/>
                <w:sz w:val="24"/>
                <w:szCs w:val="24"/>
              </w:rPr>
              <w:t>*G6P19303*DURATORQ4D243H</w:t>
            </w:r>
            <w:r>
              <w:rPr>
                <w:rFonts w:ascii="TimesNewRomanPSMT" w:hAnsi="TimesNewRomanPSMT"/>
                <w:color w:val="000000"/>
                <w:sz w:val="24"/>
                <w:szCs w:val="24"/>
              </w:rPr>
              <w:t>,</w:t>
            </w:r>
            <w:r w:rsidRPr="0026299C">
              <w:rPr>
                <w:rFonts w:ascii="TimesNewRomanPSMT" w:hAnsi="TimesNewRomanPSMT"/>
                <w:color w:val="000000"/>
                <w:sz w:val="24"/>
                <w:szCs w:val="24"/>
              </w:rPr>
              <w:t xml:space="preserve"> Màu sơn: Ghi</w:t>
            </w:r>
          </w:p>
          <w:p w:rsidR="002D0BA1" w:rsidRPr="0026299C" w:rsidRDefault="0026299C" w:rsidP="0026299C">
            <w:pPr>
              <w:spacing w:before="30" w:after="30" w:line="276" w:lineRule="auto"/>
              <w:rPr>
                <w:rFonts w:ascii="Times New Roman" w:hAnsi="Times New Roman"/>
                <w:sz w:val="24"/>
                <w:szCs w:val="24"/>
              </w:rPr>
            </w:pPr>
            <w:r w:rsidRPr="0026299C">
              <w:rPr>
                <w:rFonts w:ascii="TimesNewRomanPSMT" w:hAnsi="TimesNewRomanPSMT"/>
                <w:color w:val="000000"/>
                <w:sz w:val="24"/>
                <w:szCs w:val="24"/>
              </w:rPr>
              <w:t>Vàng</w:t>
            </w:r>
          </w:p>
        </w:tc>
        <w:tc>
          <w:tcPr>
            <w:tcW w:w="801" w:type="dxa"/>
            <w:tcBorders>
              <w:top w:val="single" w:sz="4" w:space="0" w:color="auto"/>
              <w:left w:val="single" w:sz="4" w:space="0" w:color="auto"/>
              <w:right w:val="single" w:sz="4" w:space="0" w:color="auto"/>
            </w:tcBorders>
            <w:vAlign w:val="center"/>
          </w:tcPr>
          <w:p w:rsidR="002D0BA1" w:rsidRPr="0026299C" w:rsidRDefault="00675DF1" w:rsidP="002D0BA1">
            <w:pPr>
              <w:spacing w:before="30" w:after="30" w:line="360" w:lineRule="auto"/>
              <w:jc w:val="center"/>
              <w:rPr>
                <w:rFonts w:ascii="Times New Roman" w:hAnsi="Times New Roman"/>
                <w:sz w:val="24"/>
                <w:szCs w:val="24"/>
              </w:rPr>
            </w:pPr>
            <w:r w:rsidRPr="0026299C">
              <w:rPr>
                <w:rFonts w:ascii="Times New Roman" w:hAnsi="Times New Roman"/>
                <w:sz w:val="24"/>
                <w:szCs w:val="24"/>
              </w:rPr>
              <w:t>Chiếc</w:t>
            </w:r>
          </w:p>
        </w:tc>
        <w:tc>
          <w:tcPr>
            <w:tcW w:w="990" w:type="dxa"/>
            <w:tcBorders>
              <w:top w:val="single" w:sz="4" w:space="0" w:color="auto"/>
              <w:left w:val="single" w:sz="4" w:space="0" w:color="auto"/>
              <w:right w:val="single" w:sz="4" w:space="0" w:color="auto"/>
            </w:tcBorders>
            <w:vAlign w:val="center"/>
          </w:tcPr>
          <w:p w:rsidR="002D0BA1" w:rsidRPr="0026299C" w:rsidRDefault="002D0BA1" w:rsidP="002D0BA1">
            <w:pPr>
              <w:spacing w:before="30" w:after="30" w:line="360" w:lineRule="auto"/>
              <w:jc w:val="center"/>
              <w:rPr>
                <w:rFonts w:ascii="Times New Roman" w:hAnsi="Times New Roman"/>
                <w:sz w:val="24"/>
                <w:szCs w:val="24"/>
              </w:rPr>
            </w:pPr>
            <w:r w:rsidRPr="0026299C">
              <w:rPr>
                <w:rFonts w:ascii="Times New Roman" w:hAnsi="Times New Roman"/>
                <w:sz w:val="24"/>
                <w:szCs w:val="24"/>
              </w:rPr>
              <w:t>01</w:t>
            </w:r>
          </w:p>
        </w:tc>
        <w:tc>
          <w:tcPr>
            <w:tcW w:w="1440" w:type="dxa"/>
            <w:tcBorders>
              <w:top w:val="single" w:sz="4" w:space="0" w:color="auto"/>
              <w:left w:val="single" w:sz="4" w:space="0" w:color="auto"/>
              <w:right w:val="single" w:sz="4" w:space="0" w:color="auto"/>
            </w:tcBorders>
            <w:vAlign w:val="center"/>
          </w:tcPr>
          <w:p w:rsidR="002D0BA1" w:rsidRPr="0026299C" w:rsidRDefault="00422D45" w:rsidP="002D0BA1">
            <w:pPr>
              <w:spacing w:before="30" w:after="30" w:line="360" w:lineRule="auto"/>
              <w:jc w:val="center"/>
              <w:rPr>
                <w:rFonts w:ascii="Times New Roman" w:hAnsi="Times New Roman"/>
                <w:sz w:val="24"/>
                <w:szCs w:val="24"/>
              </w:rPr>
            </w:pPr>
            <w:r>
              <w:rPr>
                <w:rFonts w:ascii="Times New Roman" w:hAnsi="Times New Roman"/>
                <w:sz w:val="24"/>
                <w:szCs w:val="24"/>
              </w:rPr>
              <w:t>357.000</w:t>
            </w:r>
            <w:r w:rsidR="002D0BA1" w:rsidRPr="0026299C">
              <w:rPr>
                <w:rFonts w:ascii="Times New Roman" w:hAnsi="Times New Roman"/>
                <w:sz w:val="24"/>
                <w:szCs w:val="24"/>
              </w:rPr>
              <w:t>.000</w:t>
            </w:r>
          </w:p>
        </w:tc>
        <w:tc>
          <w:tcPr>
            <w:tcW w:w="1800" w:type="dxa"/>
            <w:tcBorders>
              <w:top w:val="single" w:sz="4" w:space="0" w:color="auto"/>
              <w:left w:val="single" w:sz="4" w:space="0" w:color="auto"/>
              <w:right w:val="single" w:sz="4" w:space="0" w:color="auto"/>
            </w:tcBorders>
            <w:vAlign w:val="center"/>
          </w:tcPr>
          <w:p w:rsidR="002D0BA1" w:rsidRPr="0026299C" w:rsidRDefault="00422D45" w:rsidP="00422D45">
            <w:pPr>
              <w:spacing w:before="30" w:after="30" w:line="360" w:lineRule="auto"/>
              <w:jc w:val="center"/>
              <w:rPr>
                <w:rFonts w:ascii="Times New Roman" w:hAnsi="Times New Roman"/>
                <w:sz w:val="24"/>
                <w:szCs w:val="24"/>
              </w:rPr>
            </w:pPr>
            <w:r>
              <w:rPr>
                <w:rFonts w:ascii="Times New Roman" w:hAnsi="Times New Roman"/>
                <w:sz w:val="24"/>
                <w:szCs w:val="24"/>
              </w:rPr>
              <w:t>357.00</w:t>
            </w:r>
            <w:r w:rsidR="00065B9C" w:rsidRPr="0026299C">
              <w:rPr>
                <w:rFonts w:ascii="Times New Roman" w:hAnsi="Times New Roman"/>
                <w:sz w:val="24"/>
                <w:szCs w:val="24"/>
              </w:rPr>
              <w:t>0</w:t>
            </w:r>
            <w:r w:rsidR="002D0BA1" w:rsidRPr="0026299C">
              <w:rPr>
                <w:rFonts w:ascii="Times New Roman" w:hAnsi="Times New Roman"/>
                <w:sz w:val="24"/>
                <w:szCs w:val="24"/>
              </w:rPr>
              <w:t>.000</w:t>
            </w:r>
          </w:p>
        </w:tc>
        <w:tc>
          <w:tcPr>
            <w:tcW w:w="623" w:type="dxa"/>
            <w:tcBorders>
              <w:top w:val="single" w:sz="4" w:space="0" w:color="auto"/>
              <w:left w:val="single" w:sz="4" w:space="0" w:color="auto"/>
              <w:right w:val="single" w:sz="4" w:space="0" w:color="auto"/>
            </w:tcBorders>
            <w:vAlign w:val="center"/>
          </w:tcPr>
          <w:p w:rsidR="002D0BA1" w:rsidRPr="0026299C" w:rsidRDefault="002D0BA1" w:rsidP="002D0BA1">
            <w:pPr>
              <w:spacing w:before="30" w:after="30" w:line="360" w:lineRule="auto"/>
              <w:jc w:val="center"/>
              <w:rPr>
                <w:rFonts w:ascii="Times New Roman" w:hAnsi="Times New Roman"/>
                <w:sz w:val="24"/>
                <w:szCs w:val="24"/>
              </w:rPr>
            </w:pPr>
          </w:p>
        </w:tc>
      </w:tr>
      <w:tr w:rsidR="00425555" w:rsidRPr="0026299C" w:rsidTr="00422D45">
        <w:trPr>
          <w:trHeight w:val="396"/>
        </w:trPr>
        <w:tc>
          <w:tcPr>
            <w:tcW w:w="709" w:type="dxa"/>
            <w:tcBorders>
              <w:top w:val="single" w:sz="4" w:space="0" w:color="auto"/>
              <w:left w:val="single" w:sz="4" w:space="0" w:color="auto"/>
              <w:bottom w:val="single" w:sz="4" w:space="0" w:color="auto"/>
              <w:right w:val="single" w:sz="4" w:space="0" w:color="auto"/>
            </w:tcBorders>
            <w:vAlign w:val="center"/>
          </w:tcPr>
          <w:p w:rsidR="00425555" w:rsidRPr="0026299C" w:rsidRDefault="00425555" w:rsidP="00FE1950">
            <w:pPr>
              <w:jc w:val="center"/>
              <w:rPr>
                <w:rFonts w:ascii="Times New Roman" w:hAnsi="Times New Roman"/>
                <w:sz w:val="24"/>
                <w:szCs w:val="24"/>
              </w:rPr>
            </w:pPr>
          </w:p>
        </w:tc>
        <w:tc>
          <w:tcPr>
            <w:tcW w:w="6349" w:type="dxa"/>
            <w:gridSpan w:val="4"/>
            <w:tcBorders>
              <w:top w:val="single" w:sz="4" w:space="0" w:color="auto"/>
              <w:left w:val="single" w:sz="4" w:space="0" w:color="auto"/>
              <w:bottom w:val="single" w:sz="4" w:space="0" w:color="auto"/>
              <w:right w:val="single" w:sz="4" w:space="0" w:color="auto"/>
            </w:tcBorders>
            <w:vAlign w:val="center"/>
          </w:tcPr>
          <w:p w:rsidR="00425555" w:rsidRPr="0026299C" w:rsidRDefault="00425555" w:rsidP="00FE1950">
            <w:pPr>
              <w:jc w:val="center"/>
              <w:rPr>
                <w:rFonts w:ascii="Times New Roman" w:hAnsi="Times New Roman"/>
                <w:b/>
                <w:bCs/>
                <w:sz w:val="24"/>
                <w:szCs w:val="24"/>
              </w:rPr>
            </w:pPr>
            <w:r w:rsidRPr="0026299C">
              <w:rPr>
                <w:rFonts w:ascii="Times New Roman" w:hAnsi="Times New Roman"/>
                <w:b/>
                <w:bCs/>
                <w:sz w:val="24"/>
                <w:szCs w:val="24"/>
              </w:rPr>
              <w:t>Tổng</w:t>
            </w:r>
            <w:r w:rsidR="00240303" w:rsidRPr="0026299C">
              <w:rPr>
                <w:rFonts w:ascii="Times New Roman" w:hAnsi="Times New Roman"/>
                <w:b/>
                <w:bCs/>
                <w:sz w:val="24"/>
                <w:szCs w:val="24"/>
              </w:rPr>
              <w:t xml:space="preserve"> </w:t>
            </w:r>
            <w:r w:rsidRPr="0026299C">
              <w:rPr>
                <w:rFonts w:ascii="Times New Roman" w:hAnsi="Times New Roman"/>
                <w:b/>
                <w:bCs/>
                <w:sz w:val="24"/>
                <w:szCs w:val="24"/>
              </w:rPr>
              <w:t>giá</w:t>
            </w:r>
            <w:r w:rsidR="00240303" w:rsidRPr="0026299C">
              <w:rPr>
                <w:rFonts w:ascii="Times New Roman" w:hAnsi="Times New Roman"/>
                <w:b/>
                <w:bCs/>
                <w:sz w:val="24"/>
                <w:szCs w:val="24"/>
              </w:rPr>
              <w:t xml:space="preserve"> </w:t>
            </w:r>
            <w:r w:rsidRPr="0026299C">
              <w:rPr>
                <w:rFonts w:ascii="Times New Roman" w:hAnsi="Times New Roman"/>
                <w:b/>
                <w:bCs/>
                <w:sz w:val="24"/>
                <w:szCs w:val="24"/>
              </w:rPr>
              <w:t>trị</w:t>
            </w:r>
            <w:r w:rsidR="00240303" w:rsidRPr="0026299C">
              <w:rPr>
                <w:rFonts w:ascii="Times New Roman" w:hAnsi="Times New Roman"/>
                <w:b/>
                <w:bCs/>
                <w:sz w:val="24"/>
                <w:szCs w:val="24"/>
              </w:rPr>
              <w:t xml:space="preserve"> </w:t>
            </w:r>
            <w:r w:rsidRPr="0026299C">
              <w:rPr>
                <w:rFonts w:ascii="Times New Roman" w:hAnsi="Times New Roman"/>
                <w:b/>
                <w:bCs/>
                <w:sz w:val="24"/>
                <w:szCs w:val="24"/>
              </w:rPr>
              <w:t>hợp</w:t>
            </w:r>
            <w:r w:rsidR="00240303" w:rsidRPr="0026299C">
              <w:rPr>
                <w:rFonts w:ascii="Times New Roman" w:hAnsi="Times New Roman"/>
                <w:b/>
                <w:bCs/>
                <w:sz w:val="24"/>
                <w:szCs w:val="24"/>
              </w:rPr>
              <w:t xml:space="preserve"> </w:t>
            </w:r>
            <w:r w:rsidRPr="0026299C">
              <w:rPr>
                <w:rFonts w:ascii="Times New Roman" w:hAnsi="Times New Roman"/>
                <w:b/>
                <w:bCs/>
                <w:sz w:val="24"/>
                <w:szCs w:val="24"/>
              </w:rPr>
              <w:t>đồng</w:t>
            </w:r>
          </w:p>
        </w:tc>
        <w:tc>
          <w:tcPr>
            <w:tcW w:w="1800" w:type="dxa"/>
            <w:tcBorders>
              <w:top w:val="single" w:sz="4" w:space="0" w:color="auto"/>
              <w:left w:val="single" w:sz="4" w:space="0" w:color="auto"/>
              <w:bottom w:val="single" w:sz="4" w:space="0" w:color="auto"/>
              <w:right w:val="single" w:sz="4" w:space="0" w:color="auto"/>
            </w:tcBorders>
            <w:vAlign w:val="center"/>
          </w:tcPr>
          <w:p w:rsidR="00425555" w:rsidRPr="00422D45" w:rsidRDefault="00422D45" w:rsidP="00422D45">
            <w:pPr>
              <w:ind w:left="360"/>
              <w:rPr>
                <w:rFonts w:ascii="Times New Roman" w:hAnsi="Times New Roman"/>
                <w:b/>
                <w:sz w:val="24"/>
                <w:szCs w:val="24"/>
              </w:rPr>
            </w:pPr>
            <w:r>
              <w:rPr>
                <w:rFonts w:ascii="Times New Roman" w:hAnsi="Times New Roman"/>
                <w:b/>
                <w:sz w:val="24"/>
                <w:szCs w:val="24"/>
              </w:rPr>
              <w:t>357.0</w:t>
            </w:r>
            <w:r w:rsidR="002D0BA1" w:rsidRPr="00422D45">
              <w:rPr>
                <w:rFonts w:ascii="Times New Roman" w:hAnsi="Times New Roman"/>
                <w:b/>
                <w:sz w:val="24"/>
                <w:szCs w:val="24"/>
              </w:rPr>
              <w:t>00.000</w:t>
            </w:r>
          </w:p>
        </w:tc>
        <w:tc>
          <w:tcPr>
            <w:tcW w:w="623" w:type="dxa"/>
            <w:tcBorders>
              <w:top w:val="single" w:sz="4" w:space="0" w:color="auto"/>
              <w:left w:val="single" w:sz="4" w:space="0" w:color="auto"/>
              <w:bottom w:val="single" w:sz="4" w:space="0" w:color="auto"/>
              <w:right w:val="single" w:sz="4" w:space="0" w:color="auto"/>
            </w:tcBorders>
            <w:vAlign w:val="center"/>
          </w:tcPr>
          <w:p w:rsidR="00425555" w:rsidRPr="0026299C" w:rsidRDefault="00425555" w:rsidP="00FE1950">
            <w:pPr>
              <w:jc w:val="center"/>
              <w:rPr>
                <w:rFonts w:ascii="Times New Roman" w:hAnsi="Times New Roman"/>
                <w:sz w:val="24"/>
                <w:szCs w:val="24"/>
              </w:rPr>
            </w:pPr>
          </w:p>
        </w:tc>
      </w:tr>
    </w:tbl>
    <w:p w:rsidR="00425555" w:rsidRPr="0026299C" w:rsidRDefault="00240303" w:rsidP="00240303">
      <w:pPr>
        <w:pStyle w:val="BodyTextIndent2"/>
        <w:spacing w:line="360" w:lineRule="auto"/>
        <w:rPr>
          <w:rFonts w:ascii="Times New Roman" w:hAnsi="Times New Roman"/>
          <w:b w:val="0"/>
          <w:sz w:val="24"/>
          <w:szCs w:val="24"/>
        </w:rPr>
      </w:pPr>
      <w:r w:rsidRPr="0026299C">
        <w:rPr>
          <w:rFonts w:ascii="Times New Roman" w:hAnsi="Times New Roman"/>
          <w:b w:val="0"/>
          <w:sz w:val="24"/>
          <w:szCs w:val="24"/>
        </w:rPr>
        <w:t xml:space="preserve">Bằng chữ: </w:t>
      </w:r>
      <w:r w:rsidR="00422D45">
        <w:rPr>
          <w:rFonts w:ascii="Times New Roman" w:hAnsi="Times New Roman"/>
          <w:b w:val="0"/>
          <w:sz w:val="24"/>
          <w:szCs w:val="24"/>
        </w:rPr>
        <w:t>Ba</w:t>
      </w:r>
      <w:r w:rsidR="00065B9C" w:rsidRPr="0026299C">
        <w:rPr>
          <w:rFonts w:ascii="Times New Roman" w:hAnsi="Times New Roman"/>
          <w:b w:val="0"/>
          <w:sz w:val="24"/>
          <w:szCs w:val="24"/>
        </w:rPr>
        <w:t xml:space="preserve"> trăm</w:t>
      </w:r>
      <w:r w:rsidR="00422D45">
        <w:rPr>
          <w:rFonts w:ascii="Times New Roman" w:hAnsi="Times New Roman"/>
          <w:b w:val="0"/>
          <w:sz w:val="24"/>
          <w:szCs w:val="24"/>
        </w:rPr>
        <w:t xml:space="preserve"> năm mươi bảy triệu đ</w:t>
      </w:r>
      <w:r w:rsidR="0052297D" w:rsidRPr="0026299C">
        <w:rPr>
          <w:rFonts w:ascii="Times New Roman" w:hAnsi="Times New Roman"/>
          <w:b w:val="0"/>
          <w:sz w:val="24"/>
          <w:szCs w:val="24"/>
        </w:rPr>
        <w:t>ồng chẵn</w:t>
      </w:r>
      <w:r w:rsidR="00C02CBA" w:rsidRPr="0026299C">
        <w:rPr>
          <w:rFonts w:ascii="Times New Roman" w:hAnsi="Times New Roman"/>
          <w:b w:val="0"/>
          <w:sz w:val="24"/>
          <w:szCs w:val="24"/>
        </w:rPr>
        <w:t>.( giá trên đã bao gồm VAT 10%)</w:t>
      </w:r>
    </w:p>
    <w:p w:rsidR="00675DF1" w:rsidRPr="0026299C" w:rsidRDefault="00675DF1" w:rsidP="00C25EC7">
      <w:pPr>
        <w:pStyle w:val="BodyText"/>
        <w:spacing w:line="360" w:lineRule="auto"/>
        <w:rPr>
          <w:rFonts w:ascii="Times New Roman" w:hAnsi="Times New Roman"/>
          <w:b/>
          <w:sz w:val="24"/>
          <w:szCs w:val="24"/>
          <w:u w:val="single"/>
        </w:rPr>
      </w:pPr>
    </w:p>
    <w:p w:rsidR="00675DF1" w:rsidRPr="0026299C" w:rsidRDefault="00675DF1" w:rsidP="00C25EC7">
      <w:pPr>
        <w:pStyle w:val="BodyText"/>
        <w:spacing w:line="360" w:lineRule="auto"/>
        <w:rPr>
          <w:rFonts w:ascii="Times New Roman" w:hAnsi="Times New Roman"/>
          <w:b/>
          <w:sz w:val="24"/>
          <w:szCs w:val="24"/>
          <w:u w:val="single"/>
        </w:rPr>
      </w:pPr>
    </w:p>
    <w:p w:rsidR="00425555" w:rsidRPr="0026299C" w:rsidRDefault="00425555" w:rsidP="00C25EC7">
      <w:pPr>
        <w:pStyle w:val="BodyText"/>
        <w:spacing w:line="360" w:lineRule="auto"/>
        <w:rPr>
          <w:rFonts w:ascii="Times New Roman" w:hAnsi="Times New Roman"/>
          <w:b/>
          <w:sz w:val="24"/>
          <w:szCs w:val="24"/>
        </w:rPr>
      </w:pPr>
      <w:r w:rsidRPr="0026299C">
        <w:rPr>
          <w:rFonts w:ascii="Times New Roman" w:hAnsi="Times New Roman"/>
          <w:b/>
          <w:sz w:val="24"/>
          <w:szCs w:val="24"/>
          <w:u w:val="single"/>
        </w:rPr>
        <w:t xml:space="preserve">Điều </w:t>
      </w:r>
      <w:r w:rsidR="00946AB6" w:rsidRPr="0026299C">
        <w:rPr>
          <w:rFonts w:ascii="Times New Roman" w:hAnsi="Times New Roman"/>
          <w:b/>
          <w:sz w:val="24"/>
          <w:szCs w:val="24"/>
          <w:u w:val="single"/>
        </w:rPr>
        <w:t>2</w:t>
      </w:r>
      <w:r w:rsidR="00506E83" w:rsidRPr="0026299C">
        <w:rPr>
          <w:rFonts w:ascii="Times New Roman" w:hAnsi="Times New Roman"/>
          <w:b/>
          <w:sz w:val="24"/>
          <w:szCs w:val="24"/>
        </w:rPr>
        <w:t>: Đ</w:t>
      </w:r>
      <w:r w:rsidRPr="0026299C">
        <w:rPr>
          <w:rFonts w:ascii="Times New Roman" w:hAnsi="Times New Roman"/>
          <w:b/>
          <w:sz w:val="24"/>
          <w:szCs w:val="24"/>
        </w:rPr>
        <w:t>ịa</w:t>
      </w:r>
      <w:r w:rsidR="00946AB6" w:rsidRPr="0026299C">
        <w:rPr>
          <w:rFonts w:ascii="Times New Roman" w:hAnsi="Times New Roman"/>
          <w:b/>
          <w:sz w:val="24"/>
          <w:szCs w:val="24"/>
        </w:rPr>
        <w:t xml:space="preserve"> </w:t>
      </w:r>
      <w:r w:rsidRPr="0026299C">
        <w:rPr>
          <w:rFonts w:ascii="Times New Roman" w:hAnsi="Times New Roman"/>
          <w:b/>
          <w:sz w:val="24"/>
          <w:szCs w:val="24"/>
        </w:rPr>
        <w:t>điểm</w:t>
      </w:r>
      <w:r w:rsidR="00946AB6" w:rsidRPr="0026299C">
        <w:rPr>
          <w:rFonts w:ascii="Times New Roman" w:hAnsi="Times New Roman"/>
          <w:b/>
          <w:sz w:val="24"/>
          <w:szCs w:val="24"/>
        </w:rPr>
        <w:t xml:space="preserve"> </w:t>
      </w:r>
      <w:r w:rsidR="00402239" w:rsidRPr="0026299C">
        <w:rPr>
          <w:rFonts w:ascii="Times New Roman" w:hAnsi="Times New Roman"/>
          <w:b/>
          <w:sz w:val="24"/>
          <w:szCs w:val="24"/>
        </w:rPr>
        <w:t>giao nhận</w:t>
      </w:r>
    </w:p>
    <w:p w:rsidR="00422D45" w:rsidRDefault="00664ADE" w:rsidP="00664ADE">
      <w:pPr>
        <w:spacing w:line="360" w:lineRule="auto"/>
        <w:ind w:firstLine="720"/>
        <w:jc w:val="both"/>
        <w:rPr>
          <w:rFonts w:ascii="Times New Roman" w:hAnsi="Times New Roman"/>
          <w:sz w:val="24"/>
          <w:szCs w:val="24"/>
          <w:lang w:val="pt-BR"/>
        </w:rPr>
      </w:pPr>
      <w:r w:rsidRPr="0026299C">
        <w:rPr>
          <w:rFonts w:ascii="Times New Roman" w:hAnsi="Times New Roman"/>
          <w:bCs/>
          <w:iCs/>
          <w:kern w:val="26"/>
          <w:sz w:val="24"/>
          <w:szCs w:val="24"/>
          <w:u w:color="000000"/>
          <w:lang w:val="nl-NL"/>
        </w:rPr>
        <w:t xml:space="preserve">Địa điểm giao nhận: Tại </w:t>
      </w:r>
      <w:r w:rsidR="00C02CBA" w:rsidRPr="0026299C">
        <w:rPr>
          <w:rFonts w:ascii="Times New Roman" w:hAnsi="Times New Roman"/>
          <w:b/>
          <w:sz w:val="24"/>
          <w:szCs w:val="24"/>
          <w:lang w:val="pt-BR"/>
        </w:rPr>
        <w:t>CÔNG TY TNHH THƯƠNG MẠI DỊCH VỤ LÊ PHÁT AUTO</w:t>
      </w:r>
      <w:r w:rsidR="00C02CBA" w:rsidRPr="0026299C">
        <w:rPr>
          <w:rFonts w:ascii="Times New Roman" w:hAnsi="Times New Roman"/>
          <w:sz w:val="24"/>
          <w:szCs w:val="24"/>
          <w:lang w:val="pt-BR"/>
        </w:rPr>
        <w:t xml:space="preserve"> </w:t>
      </w:r>
    </w:p>
    <w:p w:rsidR="00CC42B9" w:rsidRPr="0026299C" w:rsidRDefault="00CC42B9" w:rsidP="00664ADE">
      <w:pPr>
        <w:spacing w:line="360" w:lineRule="auto"/>
        <w:ind w:firstLine="720"/>
        <w:jc w:val="both"/>
        <w:rPr>
          <w:rFonts w:ascii="Times New Roman" w:hAnsi="Times New Roman"/>
          <w:bCs/>
          <w:iCs/>
          <w:kern w:val="26"/>
          <w:sz w:val="24"/>
          <w:szCs w:val="24"/>
          <w:u w:color="000000"/>
          <w:lang w:val="nl-NL"/>
        </w:rPr>
      </w:pPr>
      <w:r w:rsidRPr="0026299C">
        <w:rPr>
          <w:rFonts w:ascii="Times New Roman" w:hAnsi="Times New Roman"/>
          <w:sz w:val="24"/>
          <w:szCs w:val="24"/>
          <w:lang w:val="pt-BR"/>
        </w:rPr>
        <w:t xml:space="preserve">Địa chỉ: </w:t>
      </w:r>
      <w:r w:rsidR="00C02CBA" w:rsidRPr="00E83FD0">
        <w:rPr>
          <w:rFonts w:ascii="Times New Roman" w:hAnsi="Times New Roman"/>
          <w:sz w:val="24"/>
          <w:szCs w:val="24"/>
          <w:lang w:val="nl-NL"/>
        </w:rPr>
        <w:t>C14/2H, Ấp 3, Xã Bình Chánh, Huyện Bình Chánh, TP Hồ Chí Minh.</w:t>
      </w:r>
    </w:p>
    <w:p w:rsidR="00946AB6" w:rsidRPr="0026299C" w:rsidRDefault="00946AB6" w:rsidP="00946AB6">
      <w:pPr>
        <w:pStyle w:val="BodyText"/>
        <w:spacing w:line="360" w:lineRule="auto"/>
        <w:rPr>
          <w:rFonts w:ascii="Times New Roman" w:hAnsi="Times New Roman"/>
          <w:b/>
          <w:sz w:val="24"/>
          <w:szCs w:val="24"/>
          <w:lang w:val="nl-NL"/>
        </w:rPr>
      </w:pPr>
      <w:r w:rsidRPr="0026299C">
        <w:rPr>
          <w:rFonts w:ascii="Times New Roman" w:hAnsi="Times New Roman"/>
          <w:b/>
          <w:sz w:val="24"/>
          <w:szCs w:val="24"/>
          <w:u w:val="single"/>
          <w:lang w:val="nl-NL"/>
        </w:rPr>
        <w:t>Điều 3</w:t>
      </w:r>
      <w:r w:rsidR="00402239" w:rsidRPr="0026299C">
        <w:rPr>
          <w:rFonts w:ascii="Times New Roman" w:hAnsi="Times New Roman"/>
          <w:b/>
          <w:sz w:val="24"/>
          <w:szCs w:val="24"/>
          <w:lang w:val="nl-NL"/>
        </w:rPr>
        <w:t>: Điều kiện thanh toán</w:t>
      </w:r>
    </w:p>
    <w:p w:rsidR="00946AB6" w:rsidRPr="0026299C" w:rsidRDefault="00946AB6" w:rsidP="00946AB6">
      <w:pPr>
        <w:pStyle w:val="BodyText"/>
        <w:spacing w:line="360" w:lineRule="auto"/>
        <w:rPr>
          <w:rFonts w:ascii="Times New Roman" w:hAnsi="Times New Roman"/>
          <w:sz w:val="24"/>
          <w:szCs w:val="24"/>
          <w:lang w:val="nl-NL"/>
        </w:rPr>
      </w:pPr>
      <w:r w:rsidRPr="0026299C">
        <w:rPr>
          <w:rFonts w:ascii="Times New Roman" w:hAnsi="Times New Roman"/>
          <w:sz w:val="24"/>
          <w:szCs w:val="24"/>
          <w:lang w:val="nl-NL"/>
        </w:rPr>
        <w:t xml:space="preserve">           Thanh toán 100% trước khi nhận xe</w:t>
      </w:r>
    </w:p>
    <w:p w:rsidR="00946AB6" w:rsidRPr="0026299C" w:rsidRDefault="00946AB6" w:rsidP="00946AB6">
      <w:pPr>
        <w:pStyle w:val="BodyText"/>
        <w:spacing w:line="360" w:lineRule="auto"/>
        <w:rPr>
          <w:rFonts w:ascii="Times New Roman" w:hAnsi="Times New Roman"/>
          <w:b/>
          <w:sz w:val="24"/>
          <w:szCs w:val="24"/>
          <w:lang w:val="nl-NL"/>
        </w:rPr>
      </w:pPr>
      <w:r w:rsidRPr="0026299C">
        <w:rPr>
          <w:rFonts w:ascii="Times New Roman" w:hAnsi="Times New Roman"/>
          <w:b/>
          <w:sz w:val="24"/>
          <w:szCs w:val="24"/>
          <w:u w:val="single"/>
          <w:lang w:val="nl-NL"/>
        </w:rPr>
        <w:t>Điều 3</w:t>
      </w:r>
      <w:r w:rsidR="00402239" w:rsidRPr="0026299C">
        <w:rPr>
          <w:rFonts w:ascii="Times New Roman" w:hAnsi="Times New Roman"/>
          <w:b/>
          <w:sz w:val="24"/>
          <w:szCs w:val="24"/>
          <w:lang w:val="nl-NL"/>
        </w:rPr>
        <w:t>: Trách nhiệm của mỗi bên</w:t>
      </w:r>
    </w:p>
    <w:p w:rsidR="00946AB6" w:rsidRPr="0026299C" w:rsidRDefault="00946AB6" w:rsidP="00946AB6">
      <w:pPr>
        <w:pStyle w:val="BodyText"/>
        <w:spacing w:line="360" w:lineRule="auto"/>
        <w:rPr>
          <w:rFonts w:ascii="Times New Roman" w:hAnsi="Times New Roman"/>
          <w:sz w:val="24"/>
          <w:szCs w:val="24"/>
          <w:lang w:val="nl-NL"/>
        </w:rPr>
      </w:pPr>
      <w:r w:rsidRPr="0026299C">
        <w:rPr>
          <w:rFonts w:ascii="Times New Roman" w:hAnsi="Times New Roman"/>
          <w:sz w:val="24"/>
          <w:szCs w:val="24"/>
          <w:lang w:val="nl-NL"/>
        </w:rPr>
        <w:t>Trách nhiệm bên  A</w:t>
      </w:r>
    </w:p>
    <w:p w:rsidR="00946AB6" w:rsidRDefault="00946AB6" w:rsidP="00946AB6">
      <w:pPr>
        <w:pStyle w:val="BodyText"/>
        <w:spacing w:line="360" w:lineRule="auto"/>
        <w:rPr>
          <w:rFonts w:ascii="Times New Roman" w:hAnsi="Times New Roman"/>
          <w:sz w:val="24"/>
          <w:szCs w:val="24"/>
          <w:lang w:val="nl-NL"/>
        </w:rPr>
      </w:pPr>
      <w:r w:rsidRPr="0026299C">
        <w:rPr>
          <w:rFonts w:ascii="Times New Roman" w:hAnsi="Times New Roman"/>
          <w:sz w:val="24"/>
          <w:szCs w:val="24"/>
          <w:lang w:val="nl-NL"/>
        </w:rPr>
        <w:t xml:space="preserve">           Cung cấp đầy đủ giấy tờ và hồ sơ xe</w:t>
      </w:r>
    </w:p>
    <w:p w:rsidR="00FF1B05" w:rsidRPr="0026299C" w:rsidRDefault="00FF1B05" w:rsidP="00FF1B05">
      <w:pPr>
        <w:pStyle w:val="BodyText"/>
        <w:spacing w:line="360" w:lineRule="auto"/>
        <w:ind w:firstLine="720"/>
        <w:rPr>
          <w:rFonts w:ascii="Times New Roman" w:hAnsi="Times New Roman"/>
          <w:sz w:val="24"/>
          <w:szCs w:val="24"/>
          <w:lang w:val="nl-NL"/>
        </w:rPr>
      </w:pPr>
      <w:bookmarkStart w:id="0" w:name="_GoBack"/>
      <w:bookmarkEnd w:id="0"/>
      <w:r>
        <w:rPr>
          <w:rFonts w:ascii="Times New Roman" w:hAnsi="Times New Roman"/>
          <w:sz w:val="24"/>
          <w:szCs w:val="24"/>
          <w:lang w:val="nl-NL"/>
        </w:rPr>
        <w:t>Bên A hỗ trợ Bên B sang tên đăng ký, đăng kiểm chi phí Bên B chịu</w:t>
      </w:r>
    </w:p>
    <w:p w:rsidR="00946AB6" w:rsidRPr="0026299C" w:rsidRDefault="00946AB6" w:rsidP="00946AB6">
      <w:pPr>
        <w:pStyle w:val="BodyText"/>
        <w:spacing w:line="360" w:lineRule="auto"/>
        <w:rPr>
          <w:rFonts w:ascii="Times New Roman" w:hAnsi="Times New Roman"/>
          <w:sz w:val="24"/>
          <w:szCs w:val="24"/>
          <w:lang w:val="nl-NL"/>
        </w:rPr>
      </w:pPr>
      <w:r w:rsidRPr="0026299C">
        <w:rPr>
          <w:rFonts w:ascii="Times New Roman" w:hAnsi="Times New Roman"/>
          <w:sz w:val="24"/>
          <w:szCs w:val="24"/>
          <w:lang w:val="nl-NL"/>
        </w:rPr>
        <w:t xml:space="preserve">           Giao xe đúng địa điểm đã quy định</w:t>
      </w:r>
    </w:p>
    <w:p w:rsidR="00946AB6" w:rsidRPr="0026299C" w:rsidRDefault="00946AB6" w:rsidP="00946AB6">
      <w:pPr>
        <w:pStyle w:val="BodyText"/>
        <w:spacing w:line="360" w:lineRule="auto"/>
        <w:rPr>
          <w:rFonts w:ascii="Times New Roman" w:hAnsi="Times New Roman"/>
          <w:sz w:val="24"/>
          <w:szCs w:val="24"/>
          <w:lang w:val="nl-NL"/>
        </w:rPr>
      </w:pPr>
      <w:r w:rsidRPr="0026299C">
        <w:rPr>
          <w:rFonts w:ascii="Times New Roman" w:hAnsi="Times New Roman"/>
          <w:sz w:val="24"/>
          <w:szCs w:val="24"/>
          <w:lang w:val="nl-NL"/>
        </w:rPr>
        <w:t>Trách nhiệm bên B</w:t>
      </w:r>
    </w:p>
    <w:p w:rsidR="000250DE" w:rsidRPr="0026299C" w:rsidRDefault="00946AB6" w:rsidP="00946AB6">
      <w:pPr>
        <w:pStyle w:val="BodyText"/>
        <w:spacing w:line="360" w:lineRule="auto"/>
        <w:rPr>
          <w:rFonts w:ascii="Times New Roman" w:hAnsi="Times New Roman"/>
          <w:sz w:val="24"/>
          <w:szCs w:val="24"/>
          <w:lang w:val="nl-NL"/>
        </w:rPr>
      </w:pPr>
      <w:r w:rsidRPr="0026299C">
        <w:rPr>
          <w:rFonts w:ascii="Times New Roman" w:hAnsi="Times New Roman"/>
          <w:sz w:val="24"/>
          <w:szCs w:val="24"/>
          <w:lang w:val="nl-NL"/>
        </w:rPr>
        <w:t xml:space="preserve">    </w:t>
      </w:r>
      <w:r w:rsidR="000250DE" w:rsidRPr="0026299C">
        <w:rPr>
          <w:rFonts w:ascii="Times New Roman" w:hAnsi="Times New Roman"/>
          <w:sz w:val="24"/>
          <w:szCs w:val="24"/>
          <w:lang w:val="nl-NL"/>
        </w:rPr>
        <w:t xml:space="preserve">      Thanh toán đầy đủ cho bên bán</w:t>
      </w:r>
    </w:p>
    <w:p w:rsidR="00402239" w:rsidRPr="0026299C" w:rsidRDefault="00402239" w:rsidP="00946AB6">
      <w:pPr>
        <w:pStyle w:val="BodyText"/>
        <w:spacing w:line="360" w:lineRule="auto"/>
        <w:rPr>
          <w:rFonts w:ascii="Times New Roman" w:hAnsi="Times New Roman"/>
          <w:b/>
          <w:sz w:val="24"/>
          <w:szCs w:val="24"/>
          <w:lang w:val="nl-NL"/>
        </w:rPr>
      </w:pPr>
      <w:r w:rsidRPr="0026299C">
        <w:rPr>
          <w:rFonts w:ascii="Times New Roman" w:hAnsi="Times New Roman"/>
          <w:b/>
          <w:sz w:val="24"/>
          <w:szCs w:val="24"/>
          <w:u w:val="single"/>
          <w:lang w:val="nl-NL"/>
        </w:rPr>
        <w:t>Điều 4</w:t>
      </w:r>
      <w:r w:rsidRPr="0026299C">
        <w:rPr>
          <w:rFonts w:ascii="Times New Roman" w:hAnsi="Times New Roman"/>
          <w:b/>
          <w:sz w:val="24"/>
          <w:szCs w:val="24"/>
          <w:lang w:val="nl-NL"/>
        </w:rPr>
        <w:t>: Điều khoản chung</w:t>
      </w:r>
    </w:p>
    <w:p w:rsidR="000250DE" w:rsidRPr="0026299C" w:rsidRDefault="000250DE" w:rsidP="000250DE">
      <w:pPr>
        <w:spacing w:line="360" w:lineRule="auto"/>
        <w:ind w:firstLine="720"/>
        <w:jc w:val="both"/>
        <w:rPr>
          <w:rFonts w:ascii="Times New Roman" w:hAnsi="Times New Roman"/>
          <w:bCs/>
          <w:iCs/>
          <w:kern w:val="26"/>
          <w:sz w:val="24"/>
          <w:szCs w:val="24"/>
          <w:u w:color="000000"/>
          <w:lang w:val="nl-NL"/>
        </w:rPr>
      </w:pPr>
      <w:r w:rsidRPr="0026299C">
        <w:rPr>
          <w:rFonts w:ascii="Times New Roman" w:hAnsi="Times New Roman"/>
          <w:bCs/>
          <w:iCs/>
          <w:kern w:val="26"/>
          <w:sz w:val="24"/>
          <w:szCs w:val="24"/>
          <w:u w:color="000000"/>
          <w:lang w:val="nl-NL"/>
        </w:rPr>
        <w:t>Hai bên cam kết thực hiện đúng các điều khoản đã ký. Những vấn đề không nêu trong hợp đồng, thực hiện theo pháp luật hiện hành. Trong quá trình thực hiện, nếu bên nào gặp khó khăn thì thông báo cho bên kia biết để cùng giải quyết. Mọi sửa đổi, bổ sung hợp đồng phải có sự thống nhất của hai bên bằng văn bản.</w:t>
      </w:r>
    </w:p>
    <w:p w:rsidR="000250DE" w:rsidRPr="0026299C" w:rsidRDefault="000250DE" w:rsidP="000250DE">
      <w:pPr>
        <w:spacing w:line="360" w:lineRule="auto"/>
        <w:ind w:firstLine="720"/>
        <w:jc w:val="both"/>
        <w:rPr>
          <w:rFonts w:ascii="Times New Roman" w:hAnsi="Times New Roman"/>
          <w:bCs/>
          <w:iCs/>
          <w:kern w:val="26"/>
          <w:sz w:val="24"/>
          <w:szCs w:val="24"/>
          <w:u w:color="000000"/>
          <w:lang w:val="nl-NL"/>
        </w:rPr>
      </w:pPr>
      <w:r w:rsidRPr="0026299C">
        <w:rPr>
          <w:rFonts w:ascii="Times New Roman" w:hAnsi="Times New Roman"/>
          <w:bCs/>
          <w:iCs/>
          <w:kern w:val="26"/>
          <w:sz w:val="24"/>
          <w:szCs w:val="24"/>
          <w:u w:color="000000"/>
          <w:lang w:val="nl-NL"/>
        </w:rPr>
        <w:t>Mọi tranh chấp phát sinh trong quá trình thực hiện hợp đồng nếu không giải quyết được bằng thương l</w:t>
      </w:r>
      <w:r w:rsidRPr="0026299C">
        <w:rPr>
          <w:rFonts w:ascii="Times New Roman" w:hAnsi="Times New Roman"/>
          <w:bCs/>
          <w:iCs/>
          <w:kern w:val="26"/>
          <w:sz w:val="24"/>
          <w:szCs w:val="24"/>
          <w:u w:color="000000"/>
          <w:lang w:val="nl-NL"/>
        </w:rPr>
        <w:softHyphen/>
        <w:t xml:space="preserve">ượng sẽ chuyển đến Toà án nhân dân </w:t>
      </w:r>
      <w:r w:rsidR="00084C82" w:rsidRPr="0026299C">
        <w:rPr>
          <w:rFonts w:ascii="Times New Roman" w:hAnsi="Times New Roman"/>
          <w:bCs/>
          <w:iCs/>
          <w:kern w:val="26"/>
          <w:sz w:val="24"/>
          <w:szCs w:val="24"/>
          <w:u w:color="000000"/>
          <w:lang w:val="nl-NL"/>
        </w:rPr>
        <w:t xml:space="preserve">Thuận  An </w:t>
      </w:r>
      <w:r w:rsidRPr="0026299C">
        <w:rPr>
          <w:rFonts w:ascii="Times New Roman" w:hAnsi="Times New Roman"/>
          <w:bCs/>
          <w:iCs/>
          <w:kern w:val="26"/>
          <w:sz w:val="24"/>
          <w:szCs w:val="24"/>
          <w:u w:color="000000"/>
          <w:lang w:val="nl-NL"/>
        </w:rPr>
        <w:t>có thẩm quyền để giải quyết.</w:t>
      </w:r>
    </w:p>
    <w:p w:rsidR="000250DE" w:rsidRPr="0026299C" w:rsidRDefault="000250DE" w:rsidP="000250DE">
      <w:pPr>
        <w:spacing w:line="360" w:lineRule="auto"/>
        <w:ind w:firstLine="720"/>
        <w:jc w:val="both"/>
        <w:rPr>
          <w:rFonts w:ascii="Times New Roman" w:hAnsi="Times New Roman"/>
          <w:bCs/>
          <w:iCs/>
          <w:kern w:val="26"/>
          <w:sz w:val="24"/>
          <w:szCs w:val="24"/>
          <w:u w:color="000000"/>
          <w:lang w:val="nl-NL"/>
        </w:rPr>
      </w:pPr>
      <w:r w:rsidRPr="0026299C">
        <w:rPr>
          <w:rFonts w:ascii="Times New Roman" w:hAnsi="Times New Roman"/>
          <w:bCs/>
          <w:iCs/>
          <w:kern w:val="26"/>
          <w:sz w:val="24"/>
          <w:szCs w:val="24"/>
          <w:u w:color="000000"/>
          <w:lang w:val="nl-NL"/>
        </w:rPr>
        <w:t>Hợp đồng này có hiệu lực kể từ ngày ký.</w:t>
      </w:r>
    </w:p>
    <w:p w:rsidR="000250DE" w:rsidRPr="0026299C" w:rsidRDefault="000250DE" w:rsidP="000250DE">
      <w:pPr>
        <w:spacing w:line="360" w:lineRule="auto"/>
        <w:ind w:firstLine="720"/>
        <w:jc w:val="both"/>
        <w:rPr>
          <w:rFonts w:ascii="Times New Roman" w:hAnsi="Times New Roman"/>
          <w:bCs/>
          <w:iCs/>
          <w:kern w:val="26"/>
          <w:sz w:val="24"/>
          <w:szCs w:val="24"/>
          <w:u w:color="000000"/>
          <w:lang w:val="nl-NL"/>
        </w:rPr>
      </w:pPr>
      <w:r w:rsidRPr="0026299C">
        <w:rPr>
          <w:rFonts w:ascii="Times New Roman" w:hAnsi="Times New Roman"/>
          <w:bCs/>
          <w:iCs/>
          <w:kern w:val="26"/>
          <w:sz w:val="24"/>
          <w:szCs w:val="24"/>
          <w:u w:color="000000"/>
          <w:lang w:val="nl-NL"/>
        </w:rPr>
        <w:t>Sau 10 ngày kể từ ngày hai bên thực hiện xong nghĩa vụ trong hợp đồng này, nếu không bên nào có khiếu nại gì thì hợp đồng đư</w:t>
      </w:r>
      <w:r w:rsidRPr="0026299C">
        <w:rPr>
          <w:rFonts w:ascii="Times New Roman" w:hAnsi="Times New Roman"/>
          <w:bCs/>
          <w:iCs/>
          <w:kern w:val="26"/>
          <w:sz w:val="24"/>
          <w:szCs w:val="24"/>
          <w:u w:color="000000"/>
          <w:lang w:val="nl-NL"/>
        </w:rPr>
        <w:softHyphen/>
        <w:t>ơng nhiên đ</w:t>
      </w:r>
      <w:r w:rsidRPr="0026299C">
        <w:rPr>
          <w:rFonts w:ascii="Times New Roman" w:hAnsi="Times New Roman"/>
          <w:bCs/>
          <w:iCs/>
          <w:kern w:val="26"/>
          <w:sz w:val="24"/>
          <w:szCs w:val="24"/>
          <w:u w:color="000000"/>
          <w:lang w:val="nl-NL"/>
        </w:rPr>
        <w:softHyphen/>
        <w:t xml:space="preserve">ược thanh lý. </w:t>
      </w:r>
    </w:p>
    <w:p w:rsidR="000250DE" w:rsidRPr="0026299C" w:rsidRDefault="000250DE" w:rsidP="000250DE">
      <w:pPr>
        <w:spacing w:before="60" w:after="60" w:line="276" w:lineRule="auto"/>
        <w:jc w:val="both"/>
        <w:rPr>
          <w:rFonts w:ascii="Times New Roman" w:hAnsi="Times New Roman"/>
          <w:smallCaps/>
          <w:color w:val="000000"/>
          <w:sz w:val="24"/>
          <w:szCs w:val="24"/>
          <w:u w:color="000000"/>
          <w:lang w:val="nl-NL"/>
        </w:rPr>
      </w:pPr>
      <w:r w:rsidRPr="0026299C">
        <w:rPr>
          <w:rFonts w:ascii="Times New Roman" w:hAnsi="Times New Roman"/>
          <w:bCs/>
          <w:iCs/>
          <w:kern w:val="26"/>
          <w:sz w:val="24"/>
          <w:szCs w:val="24"/>
          <w:u w:color="000000"/>
          <w:lang w:val="nl-NL"/>
        </w:rPr>
        <w:t>Hợp đồng được lập thành 0</w:t>
      </w:r>
      <w:r w:rsidR="000664FD" w:rsidRPr="0026299C">
        <w:rPr>
          <w:rFonts w:ascii="Times New Roman" w:hAnsi="Times New Roman"/>
          <w:bCs/>
          <w:iCs/>
          <w:kern w:val="26"/>
          <w:sz w:val="24"/>
          <w:szCs w:val="24"/>
          <w:u w:color="000000"/>
          <w:lang w:val="nl-NL"/>
        </w:rPr>
        <w:t>2</w:t>
      </w:r>
      <w:r w:rsidRPr="0026299C">
        <w:rPr>
          <w:rFonts w:ascii="Times New Roman" w:hAnsi="Times New Roman"/>
          <w:bCs/>
          <w:iCs/>
          <w:kern w:val="26"/>
          <w:sz w:val="24"/>
          <w:szCs w:val="24"/>
          <w:u w:color="000000"/>
          <w:lang w:val="nl-NL"/>
        </w:rPr>
        <w:t xml:space="preserve"> bản, mỗi bên giữ 0</w:t>
      </w:r>
      <w:r w:rsidR="000664FD" w:rsidRPr="0026299C">
        <w:rPr>
          <w:rFonts w:ascii="Times New Roman" w:hAnsi="Times New Roman"/>
          <w:bCs/>
          <w:iCs/>
          <w:kern w:val="26"/>
          <w:sz w:val="24"/>
          <w:szCs w:val="24"/>
          <w:u w:color="000000"/>
          <w:lang w:val="nl-NL"/>
        </w:rPr>
        <w:t>1</w:t>
      </w:r>
      <w:r w:rsidRPr="0026299C">
        <w:rPr>
          <w:rFonts w:ascii="Times New Roman" w:hAnsi="Times New Roman"/>
          <w:bCs/>
          <w:iCs/>
          <w:kern w:val="26"/>
          <w:sz w:val="24"/>
          <w:szCs w:val="24"/>
          <w:u w:color="000000"/>
          <w:lang w:val="nl-NL"/>
        </w:rPr>
        <w:t xml:space="preserve"> bản. Các bản có giá trị pháp lý như</w:t>
      </w:r>
      <w:r w:rsidRPr="0026299C">
        <w:rPr>
          <w:rFonts w:ascii="Times New Roman" w:hAnsi="Times New Roman"/>
          <w:bCs/>
          <w:iCs/>
          <w:kern w:val="26"/>
          <w:sz w:val="24"/>
          <w:szCs w:val="24"/>
          <w:u w:color="000000"/>
          <w:lang w:val="nl-NL"/>
        </w:rPr>
        <w:softHyphen/>
        <w:t xml:space="preserve"> nhau</w:t>
      </w:r>
      <w:r w:rsidR="00EF56F4" w:rsidRPr="0026299C">
        <w:rPr>
          <w:rFonts w:ascii="Times New Roman" w:hAnsi="Times New Roman"/>
          <w:bCs/>
          <w:iCs/>
          <w:kern w:val="26"/>
          <w:sz w:val="24"/>
          <w:szCs w:val="24"/>
          <w:u w:color="000000"/>
          <w:lang w:val="nl-NL"/>
        </w:rPr>
        <w:t>.</w:t>
      </w:r>
    </w:p>
    <w:p w:rsidR="005C1905" w:rsidRPr="0026299C" w:rsidRDefault="005C1905" w:rsidP="005C1905">
      <w:pPr>
        <w:spacing w:line="340" w:lineRule="exact"/>
        <w:ind w:left="567"/>
        <w:jc w:val="both"/>
        <w:rPr>
          <w:rFonts w:ascii="Times New Roman" w:hAnsi="Times New Roman"/>
          <w:sz w:val="24"/>
          <w:szCs w:val="24"/>
          <w:lang w:val="nl-NL"/>
        </w:rPr>
      </w:pPr>
    </w:p>
    <w:tbl>
      <w:tblPr>
        <w:tblW w:w="9238" w:type="dxa"/>
        <w:jc w:val="center"/>
        <w:tblLook w:val="01E0" w:firstRow="1" w:lastRow="1" w:firstColumn="1" w:lastColumn="1" w:noHBand="0" w:noVBand="0"/>
      </w:tblPr>
      <w:tblGrid>
        <w:gridCol w:w="4960"/>
        <w:gridCol w:w="4278"/>
      </w:tblGrid>
      <w:tr w:rsidR="00425555" w:rsidRPr="0026299C" w:rsidTr="00DC4497">
        <w:trPr>
          <w:jc w:val="center"/>
        </w:trPr>
        <w:tc>
          <w:tcPr>
            <w:tcW w:w="4960" w:type="dxa"/>
          </w:tcPr>
          <w:p w:rsidR="00425555" w:rsidRPr="0026299C" w:rsidRDefault="00425555" w:rsidP="00DC4497">
            <w:pPr>
              <w:spacing w:line="340" w:lineRule="exact"/>
              <w:jc w:val="center"/>
              <w:rPr>
                <w:rFonts w:ascii="Times New Roman" w:hAnsi="Times New Roman"/>
                <w:b/>
                <w:bCs/>
                <w:sz w:val="24"/>
                <w:szCs w:val="24"/>
              </w:rPr>
            </w:pPr>
            <w:r w:rsidRPr="0026299C">
              <w:rPr>
                <w:rFonts w:ascii="Times New Roman" w:hAnsi="Times New Roman"/>
                <w:b/>
                <w:bCs/>
                <w:sz w:val="24"/>
                <w:szCs w:val="24"/>
              </w:rPr>
              <w:t>ĐẠI DIỆN BÊN A</w:t>
            </w:r>
          </w:p>
          <w:p w:rsidR="00A20B92" w:rsidRPr="0026299C" w:rsidRDefault="00A20B92" w:rsidP="00A20B92">
            <w:pPr>
              <w:spacing w:line="340" w:lineRule="exact"/>
              <w:rPr>
                <w:rFonts w:ascii="Times New Roman" w:hAnsi="Times New Roman"/>
                <w:sz w:val="24"/>
                <w:szCs w:val="24"/>
              </w:rPr>
            </w:pPr>
          </w:p>
        </w:tc>
        <w:tc>
          <w:tcPr>
            <w:tcW w:w="4278" w:type="dxa"/>
          </w:tcPr>
          <w:p w:rsidR="00425555" w:rsidRPr="0026299C" w:rsidRDefault="00425555" w:rsidP="00DC4497">
            <w:pPr>
              <w:spacing w:line="340" w:lineRule="exact"/>
              <w:jc w:val="center"/>
              <w:rPr>
                <w:rFonts w:ascii="Times New Roman" w:hAnsi="Times New Roman"/>
                <w:b/>
                <w:bCs/>
                <w:sz w:val="24"/>
                <w:szCs w:val="24"/>
              </w:rPr>
            </w:pPr>
            <w:r w:rsidRPr="0026299C">
              <w:rPr>
                <w:rFonts w:ascii="Times New Roman" w:hAnsi="Times New Roman"/>
                <w:b/>
                <w:bCs/>
                <w:sz w:val="24"/>
                <w:szCs w:val="24"/>
              </w:rPr>
              <w:t>ĐẠI DIỆN BÊN B</w:t>
            </w:r>
          </w:p>
        </w:tc>
      </w:tr>
    </w:tbl>
    <w:p w:rsidR="00E83FD0" w:rsidRDefault="00E83FD0" w:rsidP="003055CE">
      <w:pPr>
        <w:rPr>
          <w:rFonts w:ascii="Times New Roman" w:hAnsi="Times New Roman"/>
          <w:sz w:val="24"/>
          <w:szCs w:val="24"/>
        </w:rPr>
      </w:pPr>
    </w:p>
    <w:p w:rsidR="00E83FD0" w:rsidRPr="00E83FD0" w:rsidRDefault="00E83FD0" w:rsidP="00E83FD0">
      <w:pPr>
        <w:rPr>
          <w:rFonts w:ascii="Times New Roman" w:hAnsi="Times New Roman"/>
          <w:sz w:val="24"/>
          <w:szCs w:val="24"/>
        </w:rPr>
      </w:pPr>
    </w:p>
    <w:p w:rsidR="00E83FD0" w:rsidRPr="00E83FD0" w:rsidRDefault="00E83FD0" w:rsidP="00E83FD0">
      <w:pPr>
        <w:rPr>
          <w:rFonts w:ascii="Times New Roman" w:hAnsi="Times New Roman"/>
          <w:sz w:val="24"/>
          <w:szCs w:val="24"/>
        </w:rPr>
      </w:pPr>
    </w:p>
    <w:p w:rsidR="00E83FD0" w:rsidRDefault="00E83FD0" w:rsidP="00E83FD0">
      <w:pPr>
        <w:rPr>
          <w:rFonts w:ascii="Times New Roman" w:hAnsi="Times New Roman"/>
          <w:sz w:val="24"/>
          <w:szCs w:val="24"/>
        </w:rPr>
      </w:pPr>
    </w:p>
    <w:p w:rsidR="00E83FD0" w:rsidRDefault="00E83FD0" w:rsidP="00E83FD0">
      <w:pPr>
        <w:tabs>
          <w:tab w:val="left" w:pos="1980"/>
          <w:tab w:val="left" w:pos="6810"/>
        </w:tabs>
        <w:rPr>
          <w:rFonts w:ascii="Times New Roman" w:hAnsi="Times New Roman"/>
          <w:sz w:val="24"/>
          <w:szCs w:val="24"/>
        </w:rPr>
      </w:pPr>
      <w:r>
        <w:rPr>
          <w:rFonts w:ascii="Times New Roman" w:hAnsi="Times New Roman"/>
          <w:sz w:val="24"/>
          <w:szCs w:val="24"/>
        </w:rPr>
        <w:tab/>
      </w:r>
    </w:p>
    <w:p w:rsidR="004872F0" w:rsidRPr="00E83FD0" w:rsidRDefault="00E83FD0" w:rsidP="00E83FD0">
      <w:pPr>
        <w:tabs>
          <w:tab w:val="left" w:pos="1980"/>
          <w:tab w:val="left" w:pos="6810"/>
        </w:tabs>
        <w:rPr>
          <w:rFonts w:ascii="Times New Roman" w:hAnsi="Times New Roman"/>
          <w:b/>
          <w:sz w:val="24"/>
          <w:szCs w:val="24"/>
        </w:rPr>
      </w:pPr>
      <w:r>
        <w:rPr>
          <w:rFonts w:ascii="Times New Roman" w:hAnsi="Times New Roman"/>
          <w:sz w:val="24"/>
          <w:szCs w:val="24"/>
        </w:rPr>
        <w:t xml:space="preserve">                                 </w:t>
      </w:r>
      <w:r w:rsidRPr="00E83FD0">
        <w:rPr>
          <w:rFonts w:ascii="Times New Roman" w:hAnsi="Times New Roman"/>
          <w:b/>
          <w:sz w:val="24"/>
          <w:szCs w:val="24"/>
        </w:rPr>
        <w:t>LAI NAM TUẤN                                              ĐẶNG XUÂN NGỌC</w:t>
      </w:r>
    </w:p>
    <w:sectPr w:rsidR="004872F0" w:rsidRPr="00E83FD0" w:rsidSect="003055CE">
      <w:pgSz w:w="12240" w:h="15840"/>
      <w:pgMar w:top="454" w:right="907"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947E2"/>
    <w:multiLevelType w:val="hybridMultilevel"/>
    <w:tmpl w:val="B3F43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246481"/>
    <w:multiLevelType w:val="hybridMultilevel"/>
    <w:tmpl w:val="A2727F80"/>
    <w:lvl w:ilvl="0" w:tplc="0B5E4F82">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27D309DB"/>
    <w:multiLevelType w:val="hybridMultilevel"/>
    <w:tmpl w:val="8F5EA738"/>
    <w:lvl w:ilvl="0" w:tplc="F7DA2F3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540771"/>
    <w:multiLevelType w:val="multilevel"/>
    <w:tmpl w:val="EA567380"/>
    <w:lvl w:ilvl="0">
      <w:start w:val="6"/>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442579E6"/>
    <w:multiLevelType w:val="hybridMultilevel"/>
    <w:tmpl w:val="9600F8CE"/>
    <w:lvl w:ilvl="0" w:tplc="EAD468CA">
      <w:start w:val="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56D26C31"/>
    <w:multiLevelType w:val="hybridMultilevel"/>
    <w:tmpl w:val="F5CE68D8"/>
    <w:lvl w:ilvl="0" w:tplc="DDD24B1C">
      <w:start w:val="6"/>
      <w:numFmt w:val="bullet"/>
      <w:lvlText w:val="-"/>
      <w:lvlJc w:val="left"/>
      <w:pPr>
        <w:ind w:left="900" w:hanging="360"/>
      </w:pPr>
      <w:rPr>
        <w:rFonts w:ascii="Times New Roman" w:eastAsia="Times New Roman" w:hAnsi="Times New Roman" w:cs="Times New Roman" w:hint="default"/>
        <w:i/>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61220F68"/>
    <w:multiLevelType w:val="hybridMultilevel"/>
    <w:tmpl w:val="9D425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D1D4E55"/>
    <w:multiLevelType w:val="hybridMultilevel"/>
    <w:tmpl w:val="FC26EBE4"/>
    <w:lvl w:ilvl="0" w:tplc="2D1ABDC6">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9A516D"/>
    <w:multiLevelType w:val="hybridMultilevel"/>
    <w:tmpl w:val="B7445FA4"/>
    <w:lvl w:ilvl="0" w:tplc="BF385C70">
      <w:start w:val="6"/>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3"/>
  </w:num>
  <w:num w:numId="2">
    <w:abstractNumId w:val="4"/>
  </w:num>
  <w:num w:numId="3">
    <w:abstractNumId w:val="2"/>
  </w:num>
  <w:num w:numId="4">
    <w:abstractNumId w:val="8"/>
  </w:num>
  <w:num w:numId="5">
    <w:abstractNumId w:val="5"/>
  </w:num>
  <w:num w:numId="6">
    <w:abstractNumId w:val="1"/>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compat>
    <w:compatSetting w:name="compatibilityMode" w:uri="http://schemas.microsoft.com/office/word" w:val="12"/>
  </w:compat>
  <w:rsids>
    <w:rsidRoot w:val="00425555"/>
    <w:rsid w:val="00007AE8"/>
    <w:rsid w:val="00013CC9"/>
    <w:rsid w:val="000149BE"/>
    <w:rsid w:val="000250DE"/>
    <w:rsid w:val="00025C97"/>
    <w:rsid w:val="00035779"/>
    <w:rsid w:val="00037318"/>
    <w:rsid w:val="00040D43"/>
    <w:rsid w:val="00061A8D"/>
    <w:rsid w:val="00065B9C"/>
    <w:rsid w:val="000664FD"/>
    <w:rsid w:val="00084C82"/>
    <w:rsid w:val="000A4FD2"/>
    <w:rsid w:val="000D29AA"/>
    <w:rsid w:val="000F4C29"/>
    <w:rsid w:val="000F7057"/>
    <w:rsid w:val="00156AEB"/>
    <w:rsid w:val="00156F45"/>
    <w:rsid w:val="0018717A"/>
    <w:rsid w:val="001A4D70"/>
    <w:rsid w:val="001A5880"/>
    <w:rsid w:val="001C5945"/>
    <w:rsid w:val="00240303"/>
    <w:rsid w:val="00250EB9"/>
    <w:rsid w:val="0026299C"/>
    <w:rsid w:val="00272DEC"/>
    <w:rsid w:val="002733FD"/>
    <w:rsid w:val="0028625C"/>
    <w:rsid w:val="002936EB"/>
    <w:rsid w:val="0029453E"/>
    <w:rsid w:val="002D0BA1"/>
    <w:rsid w:val="002D2AE4"/>
    <w:rsid w:val="002F2323"/>
    <w:rsid w:val="002F4A06"/>
    <w:rsid w:val="003055CE"/>
    <w:rsid w:val="003545E3"/>
    <w:rsid w:val="003777F9"/>
    <w:rsid w:val="00387430"/>
    <w:rsid w:val="00395109"/>
    <w:rsid w:val="00402239"/>
    <w:rsid w:val="004054DB"/>
    <w:rsid w:val="00422D45"/>
    <w:rsid w:val="00425555"/>
    <w:rsid w:val="00435AF7"/>
    <w:rsid w:val="00447A92"/>
    <w:rsid w:val="004872F0"/>
    <w:rsid w:val="004B20FE"/>
    <w:rsid w:val="0050488D"/>
    <w:rsid w:val="005051FB"/>
    <w:rsid w:val="00506E83"/>
    <w:rsid w:val="0052297D"/>
    <w:rsid w:val="00530AAA"/>
    <w:rsid w:val="00547ED5"/>
    <w:rsid w:val="005C1905"/>
    <w:rsid w:val="005C6FE4"/>
    <w:rsid w:val="005D062E"/>
    <w:rsid w:val="005E034E"/>
    <w:rsid w:val="00664ADE"/>
    <w:rsid w:val="00675DF1"/>
    <w:rsid w:val="00680091"/>
    <w:rsid w:val="006D2FA8"/>
    <w:rsid w:val="006D529D"/>
    <w:rsid w:val="00703126"/>
    <w:rsid w:val="00722B17"/>
    <w:rsid w:val="007652A5"/>
    <w:rsid w:val="007E2F68"/>
    <w:rsid w:val="00825E3B"/>
    <w:rsid w:val="00842B70"/>
    <w:rsid w:val="00845076"/>
    <w:rsid w:val="00846EFE"/>
    <w:rsid w:val="008705CD"/>
    <w:rsid w:val="0087119A"/>
    <w:rsid w:val="008C3717"/>
    <w:rsid w:val="008C47DD"/>
    <w:rsid w:val="008E44C6"/>
    <w:rsid w:val="009022C4"/>
    <w:rsid w:val="00906B04"/>
    <w:rsid w:val="00946AB6"/>
    <w:rsid w:val="00956F5E"/>
    <w:rsid w:val="00962E76"/>
    <w:rsid w:val="0098066F"/>
    <w:rsid w:val="00992A96"/>
    <w:rsid w:val="009B29A3"/>
    <w:rsid w:val="009B696A"/>
    <w:rsid w:val="009D314A"/>
    <w:rsid w:val="00A20B92"/>
    <w:rsid w:val="00A35C49"/>
    <w:rsid w:val="00A378F6"/>
    <w:rsid w:val="00A46242"/>
    <w:rsid w:val="00AF2AD9"/>
    <w:rsid w:val="00AF7E2A"/>
    <w:rsid w:val="00B26384"/>
    <w:rsid w:val="00B7481F"/>
    <w:rsid w:val="00BC5CEE"/>
    <w:rsid w:val="00C02CBA"/>
    <w:rsid w:val="00C25EC7"/>
    <w:rsid w:val="00C358B5"/>
    <w:rsid w:val="00C4322B"/>
    <w:rsid w:val="00C601EF"/>
    <w:rsid w:val="00CC42B9"/>
    <w:rsid w:val="00CD5EAD"/>
    <w:rsid w:val="00CE3B8A"/>
    <w:rsid w:val="00D33832"/>
    <w:rsid w:val="00D40409"/>
    <w:rsid w:val="00D97E2A"/>
    <w:rsid w:val="00DC4497"/>
    <w:rsid w:val="00DF74DB"/>
    <w:rsid w:val="00E36F7B"/>
    <w:rsid w:val="00E50EF5"/>
    <w:rsid w:val="00E73ABF"/>
    <w:rsid w:val="00E83FD0"/>
    <w:rsid w:val="00EA3326"/>
    <w:rsid w:val="00EA71EE"/>
    <w:rsid w:val="00EB1C61"/>
    <w:rsid w:val="00EB42A9"/>
    <w:rsid w:val="00EF27B4"/>
    <w:rsid w:val="00EF56F4"/>
    <w:rsid w:val="00F02DFC"/>
    <w:rsid w:val="00F240E3"/>
    <w:rsid w:val="00FB0008"/>
    <w:rsid w:val="00FB20A3"/>
    <w:rsid w:val="00FD3C7A"/>
    <w:rsid w:val="00FE11DC"/>
    <w:rsid w:val="00FE1950"/>
    <w:rsid w:val="00FE2DE4"/>
    <w:rsid w:val="00FF1B0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A6F683-13A5-43DE-8E92-C3E66946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239"/>
    <w:pPr>
      <w:spacing w:after="0" w:line="240" w:lineRule="auto"/>
    </w:pPr>
    <w:rPr>
      <w:rFonts w:ascii=".VnTime" w:eastAsia="Times New Roman" w:hAnsi=".VnTime" w:cs="Times New Roman"/>
      <w:sz w:val="20"/>
      <w:szCs w:val="20"/>
    </w:rPr>
  </w:style>
  <w:style w:type="paragraph" w:styleId="Heading1">
    <w:name w:val="heading 1"/>
    <w:basedOn w:val="Normal"/>
    <w:next w:val="Normal"/>
    <w:link w:val="Heading1Char"/>
    <w:qFormat/>
    <w:rsid w:val="00425555"/>
    <w:pPr>
      <w:keepNext/>
      <w:outlineLvl w:val="0"/>
    </w:pPr>
    <w:rPr>
      <w:sz w:val="28"/>
    </w:rPr>
  </w:style>
  <w:style w:type="paragraph" w:styleId="Heading5">
    <w:name w:val="heading 5"/>
    <w:basedOn w:val="Normal"/>
    <w:next w:val="Normal"/>
    <w:link w:val="Heading5Char"/>
    <w:qFormat/>
    <w:rsid w:val="00425555"/>
    <w:pPr>
      <w:keepNext/>
      <w:jc w:val="center"/>
      <w:outlineLvl w:val="4"/>
    </w:pPr>
    <w:rPr>
      <w:rFonts w:ascii=".VnTimeH" w:hAnsi=".VnTimeH"/>
      <w:b/>
      <w:sz w:val="34"/>
    </w:rPr>
  </w:style>
  <w:style w:type="paragraph" w:styleId="Heading7">
    <w:name w:val="heading 7"/>
    <w:basedOn w:val="Normal"/>
    <w:next w:val="Normal"/>
    <w:link w:val="Heading7Char"/>
    <w:qFormat/>
    <w:rsid w:val="00425555"/>
    <w:pPr>
      <w:keepNext/>
      <w:jc w:val="center"/>
      <w:outlineLvl w:val="6"/>
    </w:pPr>
    <w:rPr>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5555"/>
    <w:rPr>
      <w:rFonts w:ascii=".VnTime" w:eastAsia="Times New Roman" w:hAnsi=".VnTime" w:cs="Times New Roman"/>
      <w:sz w:val="28"/>
      <w:szCs w:val="20"/>
    </w:rPr>
  </w:style>
  <w:style w:type="character" w:customStyle="1" w:styleId="Heading5Char">
    <w:name w:val="Heading 5 Char"/>
    <w:basedOn w:val="DefaultParagraphFont"/>
    <w:link w:val="Heading5"/>
    <w:rsid w:val="00425555"/>
    <w:rPr>
      <w:rFonts w:ascii=".VnTimeH" w:eastAsia="Times New Roman" w:hAnsi=".VnTimeH" w:cs="Times New Roman"/>
      <w:b/>
      <w:sz w:val="34"/>
      <w:szCs w:val="20"/>
    </w:rPr>
  </w:style>
  <w:style w:type="character" w:customStyle="1" w:styleId="Heading7Char">
    <w:name w:val="Heading 7 Char"/>
    <w:basedOn w:val="DefaultParagraphFont"/>
    <w:link w:val="Heading7"/>
    <w:rsid w:val="00425555"/>
    <w:rPr>
      <w:rFonts w:ascii=".VnTime" w:eastAsia="Times New Roman" w:hAnsi=".VnTime" w:cs="Times New Roman"/>
      <w:i/>
      <w:sz w:val="28"/>
      <w:szCs w:val="20"/>
    </w:rPr>
  </w:style>
  <w:style w:type="paragraph" w:styleId="BodyText">
    <w:name w:val="Body Text"/>
    <w:basedOn w:val="Normal"/>
    <w:link w:val="BodyTextChar"/>
    <w:rsid w:val="00425555"/>
    <w:pPr>
      <w:jc w:val="both"/>
    </w:pPr>
    <w:rPr>
      <w:sz w:val="28"/>
    </w:rPr>
  </w:style>
  <w:style w:type="character" w:customStyle="1" w:styleId="BodyTextChar">
    <w:name w:val="Body Text Char"/>
    <w:basedOn w:val="DefaultParagraphFont"/>
    <w:link w:val="BodyText"/>
    <w:rsid w:val="00425555"/>
    <w:rPr>
      <w:rFonts w:ascii=".VnTime" w:eastAsia="Times New Roman" w:hAnsi=".VnTime" w:cs="Times New Roman"/>
      <w:sz w:val="28"/>
      <w:szCs w:val="20"/>
    </w:rPr>
  </w:style>
  <w:style w:type="paragraph" w:styleId="BodyTextIndent2">
    <w:name w:val="Body Text Indent 2"/>
    <w:basedOn w:val="Normal"/>
    <w:link w:val="BodyTextIndent2Char"/>
    <w:rsid w:val="00425555"/>
    <w:pPr>
      <w:ind w:firstLine="720"/>
      <w:jc w:val="both"/>
    </w:pPr>
    <w:rPr>
      <w:b/>
      <w:sz w:val="28"/>
    </w:rPr>
  </w:style>
  <w:style w:type="character" w:customStyle="1" w:styleId="BodyTextIndent2Char">
    <w:name w:val="Body Text Indent 2 Char"/>
    <w:basedOn w:val="DefaultParagraphFont"/>
    <w:link w:val="BodyTextIndent2"/>
    <w:rsid w:val="00425555"/>
    <w:rPr>
      <w:rFonts w:ascii=".VnTime" w:eastAsia="Times New Roman" w:hAnsi=".VnTime" w:cs="Times New Roman"/>
      <w:b/>
      <w:sz w:val="28"/>
      <w:szCs w:val="20"/>
    </w:rPr>
  </w:style>
  <w:style w:type="paragraph" w:styleId="ListParagraph">
    <w:name w:val="List Paragraph"/>
    <w:basedOn w:val="Normal"/>
    <w:uiPriority w:val="34"/>
    <w:qFormat/>
    <w:rsid w:val="00C25EC7"/>
    <w:pPr>
      <w:ind w:left="720"/>
      <w:contextualSpacing/>
    </w:pPr>
  </w:style>
  <w:style w:type="paragraph" w:styleId="BalloonText">
    <w:name w:val="Balloon Text"/>
    <w:basedOn w:val="Normal"/>
    <w:link w:val="BalloonTextChar"/>
    <w:uiPriority w:val="99"/>
    <w:semiHidden/>
    <w:unhideWhenUsed/>
    <w:rsid w:val="00675D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DF1"/>
    <w:rPr>
      <w:rFonts w:ascii="Segoe UI" w:eastAsia="Times New Roman" w:hAnsi="Segoe UI" w:cs="Segoe UI"/>
      <w:sz w:val="18"/>
      <w:szCs w:val="18"/>
    </w:rPr>
  </w:style>
  <w:style w:type="character" w:customStyle="1" w:styleId="fontstyle01">
    <w:name w:val="fontstyle01"/>
    <w:basedOn w:val="DefaultParagraphFont"/>
    <w:rsid w:val="0026299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34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dc:creator>
  <cp:lastModifiedBy>Amin</cp:lastModifiedBy>
  <cp:revision>87</cp:revision>
  <cp:lastPrinted>2023-04-03T03:59:00Z</cp:lastPrinted>
  <dcterms:created xsi:type="dcterms:W3CDTF">2017-07-25T04:21:00Z</dcterms:created>
  <dcterms:modified xsi:type="dcterms:W3CDTF">2023-09-19T04:46:00Z</dcterms:modified>
</cp:coreProperties>
</file>