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RDefault="003C6EF5" w:rsidP="00996A59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996A59">
              <w:rPr>
                <w:i/>
                <w:sz w:val="24"/>
                <w:lang w:val="en-US"/>
              </w:rPr>
              <w:t>10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752010">
              <w:rPr>
                <w:i/>
                <w:sz w:val="24"/>
                <w:lang w:val="en-US"/>
              </w:rPr>
              <w:t>0</w:t>
            </w:r>
            <w:r w:rsidR="00996A59">
              <w:rPr>
                <w:i/>
                <w:sz w:val="24"/>
                <w:lang w:val="en-US"/>
              </w:rPr>
              <w:t>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996A59">
        <w:rPr>
          <w:lang w:val="en-US"/>
        </w:rPr>
        <w:t>10</w:t>
      </w:r>
      <w:r>
        <w:t>/</w:t>
      </w:r>
      <w:r w:rsidR="00752010">
        <w:rPr>
          <w:lang w:val="en-US"/>
        </w:rPr>
        <w:t>0</w:t>
      </w:r>
      <w:r w:rsidR="00996A59">
        <w:rPr>
          <w:lang w:val="en-US"/>
        </w:rPr>
        <w:t>2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>
        <w:t>3</w:t>
      </w:r>
      <w:r w:rsidR="00752010">
        <w:rPr>
          <w:lang w:val="en-US"/>
        </w:rPr>
        <w:t>1</w:t>
      </w:r>
      <w:r>
        <w:t>/</w:t>
      </w:r>
      <w:r w:rsidR="00996A59">
        <w:rPr>
          <w:lang w:val="en-US"/>
        </w:rPr>
        <w:t>01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EB0B91">
        <w:trPr>
          <w:trHeight w:val="300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EB0B91">
        <w:trPr>
          <w:trHeight w:val="277"/>
        </w:trPr>
        <w:tc>
          <w:tcPr>
            <w:tcW w:w="7932" w:type="dxa"/>
            <w:gridSpan w:val="4"/>
          </w:tcPr>
          <w:p w:rsidR="001E2F47" w:rsidRDefault="003C6EF5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</w:tcPr>
          <w:p w:rsidR="001E2F47" w:rsidRPr="00D5279C" w:rsidRDefault="00D5279C" w:rsidP="00D5279C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</w:t>
            </w:r>
            <w:r w:rsidR="00EB0B91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830</w:t>
            </w:r>
            <w:r w:rsidR="00EB0B91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455</w:t>
            </w:r>
          </w:p>
        </w:tc>
      </w:tr>
      <w:tr w:rsidR="00D5279C" w:rsidRPr="00D5279C" w:rsidTr="00D5279C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sz w:val="24"/>
                <w:szCs w:val="24"/>
              </w:rPr>
            </w:pPr>
            <w:r w:rsidRPr="00D5279C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02/01/2025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00000069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rPr>
                <w:color w:val="000000"/>
              </w:rPr>
            </w:pPr>
            <w:r w:rsidRPr="00D5279C">
              <w:rPr>
                <w:color w:val="000000"/>
              </w:rPr>
              <w:t>Sunshine Mart Center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right"/>
              <w:rPr>
                <w:color w:val="000000"/>
                <w:sz w:val="24"/>
                <w:szCs w:val="24"/>
              </w:rPr>
            </w:pPr>
            <w:r w:rsidRPr="00D5279C">
              <w:rPr>
                <w:color w:val="000000"/>
                <w:sz w:val="24"/>
                <w:szCs w:val="24"/>
              </w:rPr>
              <w:t xml:space="preserve">2,629,567  </w:t>
            </w:r>
          </w:p>
        </w:tc>
      </w:tr>
      <w:tr w:rsidR="00D5279C" w:rsidRPr="00D5279C" w:rsidTr="00D5279C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sz w:val="24"/>
                <w:szCs w:val="24"/>
              </w:rPr>
            </w:pPr>
            <w:r w:rsidRPr="00D5279C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04/01/2025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00001467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rPr>
                <w:color w:val="000000"/>
              </w:rPr>
            </w:pPr>
            <w:r w:rsidRPr="00D5279C">
              <w:rPr>
                <w:color w:val="000000"/>
              </w:rPr>
              <w:t>Sunshine Mart Tây Hồ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right"/>
              <w:rPr>
                <w:color w:val="000000"/>
                <w:sz w:val="24"/>
                <w:szCs w:val="24"/>
              </w:rPr>
            </w:pPr>
            <w:r w:rsidRPr="00D5279C">
              <w:rPr>
                <w:color w:val="000000"/>
                <w:sz w:val="24"/>
                <w:szCs w:val="24"/>
              </w:rPr>
              <w:t xml:space="preserve">1,213,277  </w:t>
            </w:r>
          </w:p>
        </w:tc>
      </w:tr>
      <w:tr w:rsidR="00D5279C" w:rsidRPr="00D5279C" w:rsidTr="00D5279C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sz w:val="24"/>
                <w:szCs w:val="24"/>
              </w:rPr>
            </w:pPr>
            <w:r w:rsidRPr="00D5279C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04/01/2025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00001471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rPr>
                <w:color w:val="000000"/>
              </w:rPr>
            </w:pPr>
            <w:r w:rsidRPr="00D5279C">
              <w:rPr>
                <w:color w:val="000000"/>
              </w:rPr>
              <w:t>Sunshine Mart Dương Văn Bé, Hoàng 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right"/>
              <w:rPr>
                <w:color w:val="000000"/>
                <w:sz w:val="24"/>
                <w:szCs w:val="24"/>
              </w:rPr>
            </w:pPr>
            <w:r w:rsidRPr="00D5279C">
              <w:rPr>
                <w:color w:val="000000"/>
                <w:sz w:val="24"/>
                <w:szCs w:val="24"/>
              </w:rPr>
              <w:t xml:space="preserve">1,569,985  </w:t>
            </w:r>
          </w:p>
        </w:tc>
      </w:tr>
      <w:tr w:rsidR="00D5279C" w:rsidRPr="00D5279C" w:rsidTr="00D5279C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sz w:val="24"/>
                <w:szCs w:val="24"/>
              </w:rPr>
            </w:pPr>
            <w:r w:rsidRPr="00D5279C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11/01/2025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00003085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rPr>
                <w:color w:val="000000"/>
              </w:rPr>
            </w:pPr>
            <w:r w:rsidRPr="00D5279C">
              <w:rPr>
                <w:color w:val="000000"/>
              </w:rPr>
              <w:t>Sunshine Mart Bắc Từ Liêm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right"/>
              <w:rPr>
                <w:color w:val="000000"/>
                <w:sz w:val="24"/>
                <w:szCs w:val="24"/>
              </w:rPr>
            </w:pPr>
            <w:r w:rsidRPr="00D5279C">
              <w:rPr>
                <w:color w:val="000000"/>
                <w:sz w:val="24"/>
                <w:szCs w:val="24"/>
              </w:rPr>
              <w:t xml:space="preserve">1,423,441  </w:t>
            </w:r>
          </w:p>
        </w:tc>
      </w:tr>
      <w:tr w:rsidR="00D5279C" w:rsidRPr="00D5279C" w:rsidTr="00D5279C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sz w:val="24"/>
                <w:szCs w:val="24"/>
              </w:rPr>
            </w:pPr>
            <w:r w:rsidRPr="00D5279C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18/01/2025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00004999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rPr>
                <w:color w:val="000000"/>
              </w:rPr>
            </w:pPr>
            <w:r w:rsidRPr="00D5279C">
              <w:rPr>
                <w:color w:val="000000"/>
              </w:rPr>
              <w:t>Sunshine Mart Tây Hồ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right"/>
              <w:rPr>
                <w:color w:val="000000"/>
                <w:sz w:val="24"/>
                <w:szCs w:val="24"/>
              </w:rPr>
            </w:pPr>
            <w:r w:rsidRPr="00D5279C">
              <w:rPr>
                <w:color w:val="000000"/>
                <w:sz w:val="24"/>
                <w:szCs w:val="24"/>
              </w:rPr>
              <w:t xml:space="preserve">3,271,805  </w:t>
            </w:r>
          </w:p>
        </w:tc>
      </w:tr>
      <w:tr w:rsidR="00D5279C" w:rsidRPr="00D5279C" w:rsidTr="00D5279C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sz w:val="24"/>
                <w:szCs w:val="24"/>
              </w:rPr>
            </w:pPr>
            <w:r w:rsidRPr="00D5279C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21/01/2025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00005194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rPr>
                <w:color w:val="000000"/>
              </w:rPr>
            </w:pPr>
            <w:r w:rsidRPr="00D5279C">
              <w:rPr>
                <w:color w:val="000000"/>
              </w:rPr>
              <w:t>Sunshine Mart Bắc Từ Liêm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right"/>
              <w:rPr>
                <w:color w:val="000000"/>
                <w:sz w:val="24"/>
                <w:szCs w:val="24"/>
              </w:rPr>
            </w:pPr>
            <w:r w:rsidRPr="00D5279C">
              <w:rPr>
                <w:color w:val="000000"/>
                <w:sz w:val="24"/>
                <w:szCs w:val="24"/>
              </w:rPr>
              <w:t xml:space="preserve">3,229,999  </w:t>
            </w:r>
          </w:p>
        </w:tc>
      </w:tr>
      <w:tr w:rsidR="00D5279C" w:rsidRPr="00D5279C" w:rsidTr="00D5279C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sz w:val="24"/>
                <w:szCs w:val="24"/>
              </w:rPr>
            </w:pPr>
            <w:r w:rsidRPr="00D5279C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21/01/2025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center"/>
              <w:rPr>
                <w:color w:val="000000"/>
              </w:rPr>
            </w:pPr>
            <w:r w:rsidRPr="00D5279C">
              <w:rPr>
                <w:color w:val="000000"/>
              </w:rPr>
              <w:t>00005212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rPr>
                <w:color w:val="000000"/>
              </w:rPr>
            </w:pPr>
            <w:r w:rsidRPr="00D5279C">
              <w:rPr>
                <w:color w:val="000000"/>
              </w:rPr>
              <w:t>Sunshine Mart Dương Văn Bé, Hoàng 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9C" w:rsidRPr="00D5279C" w:rsidRDefault="00D5279C" w:rsidP="00D5279C">
            <w:pPr>
              <w:jc w:val="right"/>
              <w:rPr>
                <w:color w:val="000000"/>
                <w:sz w:val="24"/>
                <w:szCs w:val="24"/>
              </w:rPr>
            </w:pPr>
            <w:r w:rsidRPr="00D5279C">
              <w:rPr>
                <w:color w:val="000000"/>
                <w:sz w:val="24"/>
                <w:szCs w:val="24"/>
              </w:rPr>
              <w:t xml:space="preserve">3,384,207  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095579" w:rsidRPr="00B36D04" w:rsidRDefault="00D5279C" w:rsidP="00095579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 w:rsidRPr="00D5279C">
              <w:rPr>
                <w:b/>
                <w:spacing w:val="-2"/>
                <w:sz w:val="24"/>
                <w:lang w:val="en-US"/>
              </w:rPr>
              <w:t>16,722,281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</w:tcPr>
          <w:p w:rsidR="00095579" w:rsidRPr="00B36D04" w:rsidRDefault="00D5279C" w:rsidP="00095579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 w:rsidRPr="00D5279C">
              <w:rPr>
                <w:b/>
                <w:spacing w:val="-2"/>
                <w:sz w:val="24"/>
                <w:lang w:val="en-US"/>
              </w:rPr>
              <w:t>1,038,955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095579" w:rsidRPr="00095579" w:rsidRDefault="00986C52" w:rsidP="00095579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095579" w:rsidRPr="00B46183" w:rsidRDefault="005974A3" w:rsidP="005974A3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20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513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781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3</w:t>
      </w:r>
      <w:r w:rsidR="00095579">
        <w:rPr>
          <w:lang w:val="en-US"/>
        </w:rPr>
        <w:t>1</w:t>
      </w:r>
      <w:r>
        <w:t>/</w:t>
      </w:r>
      <w:r w:rsidR="005974A3">
        <w:rPr>
          <w:lang w:val="en-US"/>
        </w:rPr>
        <w:t>01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5974A3">
        <w:rPr>
          <w:b/>
          <w:spacing w:val="-2"/>
          <w:lang w:val="en-US"/>
        </w:rPr>
        <w:t>20</w:t>
      </w:r>
      <w:r w:rsidR="008B37D4" w:rsidRPr="008B37D4">
        <w:rPr>
          <w:b/>
          <w:spacing w:val="-2"/>
          <w:lang w:val="en-US"/>
        </w:rPr>
        <w:t>,</w:t>
      </w:r>
      <w:r w:rsidR="005974A3">
        <w:rPr>
          <w:b/>
          <w:spacing w:val="-2"/>
          <w:lang w:val="en-US"/>
        </w:rPr>
        <w:t>513</w:t>
      </w:r>
      <w:r w:rsidR="008B37D4" w:rsidRPr="008B37D4">
        <w:rPr>
          <w:b/>
          <w:spacing w:val="-2"/>
          <w:lang w:val="en-US"/>
        </w:rPr>
        <w:t>,</w:t>
      </w:r>
      <w:r w:rsidR="005974A3">
        <w:rPr>
          <w:b/>
          <w:spacing w:val="-2"/>
          <w:lang w:val="en-US"/>
        </w:rPr>
        <w:t>781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5974A3">
        <w:rPr>
          <w:b/>
          <w:i/>
          <w:sz w:val="24"/>
          <w:lang w:val="en-US"/>
        </w:rPr>
        <w:t>Hai mươi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5974A3">
        <w:rPr>
          <w:b/>
          <w:i/>
          <w:sz w:val="24"/>
          <w:lang w:val="en-US"/>
        </w:rPr>
        <w:t>năm</w:t>
      </w:r>
      <w:r>
        <w:rPr>
          <w:b/>
          <w:i/>
          <w:sz w:val="24"/>
        </w:rPr>
        <w:t xml:space="preserve"> trăm</w:t>
      </w:r>
      <w:r w:rsidR="005974A3">
        <w:rPr>
          <w:b/>
          <w:i/>
          <w:sz w:val="24"/>
          <w:lang w:val="en-US"/>
        </w:rPr>
        <w:t xml:space="preserve"> mười</w:t>
      </w:r>
      <w:r>
        <w:rPr>
          <w:b/>
          <w:i/>
          <w:spacing w:val="-1"/>
          <w:sz w:val="24"/>
        </w:rPr>
        <w:t xml:space="preserve"> </w:t>
      </w:r>
      <w:r w:rsidR="00095579">
        <w:rPr>
          <w:b/>
          <w:i/>
          <w:sz w:val="24"/>
          <w:lang w:val="en-US"/>
        </w:rPr>
        <w:t>ba</w:t>
      </w:r>
      <w:r w:rsidR="00B97A35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5974A3">
        <w:rPr>
          <w:b/>
          <w:i/>
          <w:sz w:val="24"/>
          <w:lang w:val="en-US"/>
        </w:rPr>
        <w:t>bảy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5974A3">
        <w:rPr>
          <w:b/>
          <w:i/>
          <w:sz w:val="24"/>
          <w:lang w:val="en-US"/>
        </w:rPr>
        <w:t>tá</w:t>
      </w:r>
      <w:r w:rsidR="00095579">
        <w:rPr>
          <w:b/>
          <w:i/>
          <w:sz w:val="24"/>
          <w:lang w:val="en-US"/>
        </w:rPr>
        <w:t>m</w:t>
      </w:r>
      <w:r w:rsidR="001374E5">
        <w:rPr>
          <w:b/>
          <w:i/>
          <w:sz w:val="24"/>
          <w:lang w:val="en-US"/>
        </w:rPr>
        <w:t xml:space="preserve"> </w:t>
      </w:r>
      <w:r w:rsidR="008F6EE8">
        <w:rPr>
          <w:b/>
          <w:i/>
          <w:sz w:val="24"/>
          <w:lang w:val="en-US"/>
        </w:rPr>
        <w:t>mươi</w:t>
      </w:r>
      <w:r w:rsidR="00095579">
        <w:rPr>
          <w:b/>
          <w:i/>
          <w:sz w:val="24"/>
          <w:lang w:val="en-US"/>
        </w:rPr>
        <w:t xml:space="preserve"> </w:t>
      </w:r>
      <w:r w:rsidR="005974A3">
        <w:rPr>
          <w:b/>
          <w:i/>
          <w:sz w:val="24"/>
          <w:lang w:val="en-US"/>
        </w:rPr>
        <w:t>mốt</w:t>
      </w:r>
      <w:bookmarkStart w:id="0" w:name="_GoBack"/>
      <w:bookmarkEnd w:id="0"/>
      <w:r w:rsidR="00AA5186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0174A2"/>
    <w:rsid w:val="00095579"/>
    <w:rsid w:val="0013624A"/>
    <w:rsid w:val="001374E5"/>
    <w:rsid w:val="001A5F46"/>
    <w:rsid w:val="001E2F47"/>
    <w:rsid w:val="0027578D"/>
    <w:rsid w:val="003C6EF5"/>
    <w:rsid w:val="00486EED"/>
    <w:rsid w:val="004B46E2"/>
    <w:rsid w:val="004D3127"/>
    <w:rsid w:val="00506119"/>
    <w:rsid w:val="005974A3"/>
    <w:rsid w:val="006A0307"/>
    <w:rsid w:val="00752010"/>
    <w:rsid w:val="00764E8F"/>
    <w:rsid w:val="00873055"/>
    <w:rsid w:val="008B37D4"/>
    <w:rsid w:val="008F6EE8"/>
    <w:rsid w:val="00986C52"/>
    <w:rsid w:val="00996A59"/>
    <w:rsid w:val="009E2744"/>
    <w:rsid w:val="00A02298"/>
    <w:rsid w:val="00A847E2"/>
    <w:rsid w:val="00AA5186"/>
    <w:rsid w:val="00B36D04"/>
    <w:rsid w:val="00B46183"/>
    <w:rsid w:val="00B97A35"/>
    <w:rsid w:val="00D30B81"/>
    <w:rsid w:val="00D5279C"/>
    <w:rsid w:val="00D54D40"/>
    <w:rsid w:val="00DF408F"/>
    <w:rsid w:val="00DF571D"/>
    <w:rsid w:val="00E07B0E"/>
    <w:rsid w:val="00E946AF"/>
    <w:rsid w:val="00EB0B91"/>
    <w:rsid w:val="00EC1631"/>
    <w:rsid w:val="00EE2F0D"/>
    <w:rsid w:val="00F126DD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DA41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dcterms:created xsi:type="dcterms:W3CDTF">2024-02-02T08:29:00Z</dcterms:created>
  <dcterms:modified xsi:type="dcterms:W3CDTF">2025-02-10T01:48:00Z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