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Default="003C6EF5" w:rsidP="0013624A">
            <w:pPr>
              <w:pStyle w:val="TableParagraph"/>
              <w:spacing w:before="1" w:line="256" w:lineRule="exact"/>
              <w:ind w:left="48"/>
              <w:rPr>
                <w:i/>
                <w:sz w:val="24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9E2744">
              <w:rPr>
                <w:i/>
                <w:sz w:val="24"/>
                <w:lang w:val="en-US"/>
              </w:rPr>
              <w:t>0</w:t>
            </w:r>
            <w:r w:rsidR="0013624A">
              <w:rPr>
                <w:i/>
                <w:sz w:val="24"/>
                <w:lang w:val="en-US"/>
              </w:rPr>
              <w:t>5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9E2744">
              <w:rPr>
                <w:i/>
                <w:sz w:val="24"/>
                <w:lang w:val="en-US"/>
              </w:rPr>
              <w:t>10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4"/>
                <w:sz w:val="24"/>
              </w:rPr>
              <w:t xml:space="preserve"> 2024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9E2744">
        <w:rPr>
          <w:lang w:val="en-US"/>
        </w:rPr>
        <w:t>0</w:t>
      </w:r>
      <w:r w:rsidR="0013624A">
        <w:rPr>
          <w:lang w:val="en-US"/>
        </w:rPr>
        <w:t>5</w:t>
      </w:r>
      <w:r>
        <w:t>/</w:t>
      </w:r>
      <w:r w:rsidR="009E2744">
        <w:rPr>
          <w:lang w:val="en-US"/>
        </w:rPr>
        <w:t>10</w:t>
      </w:r>
      <w:r>
        <w:t>/2024,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1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Thủ</w:t>
      </w:r>
      <w:r>
        <w:rPr>
          <w:spacing w:val="-3"/>
        </w:rPr>
        <w:t xml:space="preserve"> </w:t>
      </w:r>
      <w:r>
        <w:t>Đức,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>
        <w:t>Đặng</w:t>
      </w:r>
      <w:r>
        <w:rPr>
          <w:spacing w:val="1"/>
        </w:rPr>
        <w:t xml:space="preserve"> </w:t>
      </w:r>
      <w:r>
        <w:t>Xuân</w:t>
      </w:r>
      <w:r>
        <w:rPr>
          <w:spacing w:val="-3"/>
        </w:rPr>
        <w:t xml:space="preserve"> </w:t>
      </w:r>
      <w:r>
        <w:rPr>
          <w:spacing w:val="-4"/>
        </w:rPr>
        <w:t>Ngọc</w:t>
      </w:r>
      <w:r>
        <w:tab/>
        <w:t>Chức</w:t>
      </w:r>
      <w:r>
        <w:rPr>
          <w:spacing w:val="-6"/>
        </w:rPr>
        <w:t xml:space="preserve"> </w:t>
      </w:r>
      <w:r>
        <w:t>vụ: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Mỹ</w:t>
      </w:r>
      <w:r>
        <w:rPr>
          <w:spacing w:val="-15"/>
        </w:rPr>
        <w:t xml:space="preserve"> </w:t>
      </w:r>
      <w:r>
        <w:t>Đình</w:t>
      </w:r>
      <w:r>
        <w:rPr>
          <w:spacing w:val="-1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Quận</w:t>
      </w:r>
      <w:r>
        <w:rPr>
          <w:spacing w:val="-12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>
        <w:t>3</w:t>
      </w:r>
      <w:r w:rsidR="00506119">
        <w:rPr>
          <w:lang w:val="en-US"/>
        </w:rPr>
        <w:t>0</w:t>
      </w:r>
      <w:r>
        <w:t>/</w:t>
      </w:r>
      <w:r w:rsidR="00506119">
        <w:rPr>
          <w:lang w:val="en-US"/>
        </w:rPr>
        <w:t>0</w:t>
      </w:r>
      <w:r w:rsidR="0027578D">
        <w:rPr>
          <w:lang w:val="en-US"/>
        </w:rPr>
        <w:t>9</w:t>
      </w:r>
      <w:r>
        <w:t>/202</w:t>
      </w:r>
      <w:r w:rsidR="00506119">
        <w:rPr>
          <w:lang w:val="en-US"/>
        </w:rPr>
        <w:t>4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536"/>
        <w:gridCol w:w="1418"/>
      </w:tblGrid>
      <w:tr w:rsidR="001E2F47" w:rsidTr="00EB0B91">
        <w:trPr>
          <w:trHeight w:val="300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536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EB0B91">
        <w:trPr>
          <w:trHeight w:val="277"/>
        </w:trPr>
        <w:tc>
          <w:tcPr>
            <w:tcW w:w="7932" w:type="dxa"/>
            <w:gridSpan w:val="4"/>
          </w:tcPr>
          <w:p w:rsidR="001E2F47" w:rsidRDefault="003C6EF5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</w:tcPr>
          <w:p w:rsidR="001E2F47" w:rsidRPr="00B36D04" w:rsidRDefault="00EB0B91" w:rsidP="00B36D04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 w:rsidRPr="00EB0B91">
              <w:rPr>
                <w:b/>
                <w:spacing w:val="-2"/>
                <w:sz w:val="24"/>
              </w:rPr>
              <w:t>8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Pr="00EB0B91">
              <w:rPr>
                <w:b/>
                <w:spacing w:val="-2"/>
                <w:sz w:val="24"/>
              </w:rPr>
              <w:t>049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Pr="00EB0B91">
              <w:rPr>
                <w:b/>
                <w:spacing w:val="-2"/>
                <w:sz w:val="24"/>
              </w:rPr>
              <w:t>008</w:t>
            </w:r>
          </w:p>
        </w:tc>
      </w:tr>
      <w:tr w:rsidR="00EB0B91" w:rsidTr="00507B71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91" w:rsidRPr="00B36D04" w:rsidRDefault="00EB0B91" w:rsidP="00EB0B91">
            <w:pPr>
              <w:jc w:val="center"/>
              <w:rPr>
                <w:sz w:val="24"/>
                <w:szCs w:val="24"/>
                <w:lang w:val="en-US"/>
              </w:rPr>
            </w:pPr>
            <w:r w:rsidRPr="00B36D04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05/09/2024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00047174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jc w:val="right"/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 xml:space="preserve">1,287,673  </w:t>
            </w:r>
          </w:p>
        </w:tc>
      </w:tr>
      <w:tr w:rsidR="00EB0B91" w:rsidTr="00507B71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91" w:rsidRPr="00B36D04" w:rsidRDefault="00EB0B91" w:rsidP="00EB0B91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05/09/2024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00047175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jc w:val="right"/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 xml:space="preserve">320,193  </w:t>
            </w:r>
          </w:p>
        </w:tc>
      </w:tr>
      <w:tr w:rsidR="00EB0B91" w:rsidTr="00507B71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91" w:rsidRPr="00B36D04" w:rsidRDefault="00EB0B91" w:rsidP="00EB0B91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05/09/2024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00047176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Sunshine Mart Lĩnh Nam, Hoàng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jc w:val="right"/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 xml:space="preserve">859,091  </w:t>
            </w:r>
          </w:p>
        </w:tc>
      </w:tr>
      <w:tr w:rsidR="00EB0B91" w:rsidTr="00507B71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91" w:rsidRPr="00B36D04" w:rsidRDefault="00EB0B91" w:rsidP="00EB0B91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06/09/2024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00047260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jc w:val="right"/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 xml:space="preserve">1,495,857  </w:t>
            </w:r>
          </w:p>
        </w:tc>
      </w:tr>
      <w:tr w:rsidR="00EB0B91" w:rsidTr="00507B71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91" w:rsidRPr="00B36D04" w:rsidRDefault="00EB0B91" w:rsidP="00EB0B91">
            <w:pPr>
              <w:jc w:val="center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07/09/2024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00047334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jc w:val="right"/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 xml:space="preserve">1,382,087  </w:t>
            </w:r>
          </w:p>
        </w:tc>
      </w:tr>
      <w:tr w:rsidR="00EB0B91" w:rsidTr="00507B71">
        <w:trPr>
          <w:trHeight w:val="2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91" w:rsidRPr="00A02298" w:rsidRDefault="00A02298" w:rsidP="00EB0B9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26/09/2024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00051963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jc w:val="right"/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 xml:space="preserve">1,785,480  </w:t>
            </w:r>
          </w:p>
        </w:tc>
      </w:tr>
      <w:tr w:rsidR="00EB0B91" w:rsidTr="00507B71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91" w:rsidRPr="00A02298" w:rsidRDefault="00A02298" w:rsidP="00EB0B9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26/09/2024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00051964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Sunshine Mart Center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jc w:val="right"/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 xml:space="preserve">1,477,587  </w:t>
            </w:r>
          </w:p>
        </w:tc>
      </w:tr>
      <w:tr w:rsidR="00EB0B91" w:rsidTr="00507B71">
        <w:trPr>
          <w:trHeight w:val="2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91" w:rsidRPr="00A02298" w:rsidRDefault="00A02298" w:rsidP="00EB0B9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26/09/2024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00051965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91" w:rsidRPr="00EB0B91" w:rsidRDefault="00EB0B91" w:rsidP="00EB0B91">
            <w:pPr>
              <w:jc w:val="right"/>
              <w:rPr>
                <w:sz w:val="24"/>
                <w:szCs w:val="24"/>
              </w:rPr>
            </w:pPr>
            <w:r w:rsidRPr="00EB0B91">
              <w:rPr>
                <w:sz w:val="24"/>
                <w:szCs w:val="24"/>
              </w:rPr>
              <w:t xml:space="preserve">874,869  </w:t>
            </w:r>
          </w:p>
        </w:tc>
      </w:tr>
      <w:tr w:rsidR="001E2F47" w:rsidTr="00EB0B91">
        <w:trPr>
          <w:trHeight w:val="300"/>
        </w:trPr>
        <w:tc>
          <w:tcPr>
            <w:tcW w:w="7932" w:type="dxa"/>
            <w:gridSpan w:val="4"/>
          </w:tcPr>
          <w:p w:rsidR="001E2F47" w:rsidRPr="00B36D04" w:rsidRDefault="003C6EF5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1E2F47" w:rsidRPr="00B36D04" w:rsidRDefault="00B46183" w:rsidP="00B36D04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9,482,837</w:t>
            </w:r>
            <w:r w:rsidR="00EB0B91" w:rsidRPr="00EB0B91">
              <w:rPr>
                <w:b/>
                <w:spacing w:val="-2"/>
                <w:sz w:val="24"/>
              </w:rPr>
              <w:t xml:space="preserve">  </w:t>
            </w:r>
          </w:p>
        </w:tc>
      </w:tr>
      <w:tr w:rsidR="001E2F47" w:rsidTr="00EB0B91">
        <w:trPr>
          <w:trHeight w:val="300"/>
        </w:trPr>
        <w:tc>
          <w:tcPr>
            <w:tcW w:w="7932" w:type="dxa"/>
            <w:gridSpan w:val="4"/>
          </w:tcPr>
          <w:p w:rsidR="001E2F47" w:rsidRPr="00B36D04" w:rsidRDefault="003C6EF5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418" w:type="dxa"/>
          </w:tcPr>
          <w:p w:rsidR="001E2F47" w:rsidRPr="00B36D04" w:rsidRDefault="00FA4169" w:rsidP="00FA4169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683</w:t>
            </w:r>
            <w:r w:rsidR="0013624A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947</w:t>
            </w:r>
          </w:p>
        </w:tc>
      </w:tr>
      <w:tr w:rsidR="001E2F47" w:rsidTr="00EB0B91">
        <w:trPr>
          <w:trHeight w:val="300"/>
        </w:trPr>
        <w:tc>
          <w:tcPr>
            <w:tcW w:w="7932" w:type="dxa"/>
            <w:gridSpan w:val="4"/>
          </w:tcPr>
          <w:p w:rsidR="001E2F47" w:rsidRPr="00B36D04" w:rsidRDefault="003C6EF5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1E2F47" w:rsidRPr="00B36D04" w:rsidRDefault="00D54D40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 w:rsidRPr="00EB0B91">
              <w:rPr>
                <w:b/>
                <w:spacing w:val="-2"/>
                <w:sz w:val="24"/>
              </w:rPr>
              <w:t>8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Pr="00EB0B91">
              <w:rPr>
                <w:b/>
                <w:spacing w:val="-2"/>
                <w:sz w:val="24"/>
              </w:rPr>
              <w:t>049</w:t>
            </w:r>
            <w:r>
              <w:rPr>
                <w:b/>
                <w:spacing w:val="-2"/>
                <w:sz w:val="24"/>
                <w:lang w:val="en-US"/>
              </w:rPr>
              <w:t>,</w:t>
            </w:r>
            <w:r w:rsidRPr="00EB0B91">
              <w:rPr>
                <w:b/>
                <w:spacing w:val="-2"/>
                <w:sz w:val="24"/>
              </w:rPr>
              <w:t>008</w:t>
            </w:r>
          </w:p>
        </w:tc>
      </w:tr>
      <w:tr w:rsidR="001E2F47" w:rsidTr="00EB0B91">
        <w:trPr>
          <w:trHeight w:val="300"/>
        </w:trPr>
        <w:tc>
          <w:tcPr>
            <w:tcW w:w="7932" w:type="dxa"/>
            <w:gridSpan w:val="4"/>
          </w:tcPr>
          <w:p w:rsidR="001E2F47" w:rsidRPr="00B36D04" w:rsidRDefault="003C6EF5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418" w:type="dxa"/>
          </w:tcPr>
          <w:p w:rsidR="001E2F47" w:rsidRPr="00B46183" w:rsidRDefault="00FA4169" w:rsidP="00FA4169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</w:t>
            </w:r>
            <w:r w:rsidR="00AA5186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798</w:t>
            </w:r>
            <w:r w:rsidR="00AA5186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890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3</w:t>
      </w:r>
      <w:r w:rsidR="00B36D04">
        <w:rPr>
          <w:lang w:val="en-US"/>
        </w:rPr>
        <w:t>0</w:t>
      </w:r>
      <w:r>
        <w:t>/</w:t>
      </w:r>
      <w:r w:rsidR="00B36D04">
        <w:rPr>
          <w:lang w:val="en-US"/>
        </w:rPr>
        <w:t>0</w:t>
      </w:r>
      <w:r w:rsidR="004B46E2">
        <w:rPr>
          <w:lang w:val="en-US"/>
        </w:rPr>
        <w:t>9</w:t>
      </w:r>
      <w:r>
        <w:t>/202</w:t>
      </w:r>
      <w:r w:rsidR="00B36D04">
        <w:rPr>
          <w:lang w:val="en-US"/>
        </w:rPr>
        <w:t>4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8B37D4" w:rsidRPr="008B37D4">
        <w:rPr>
          <w:b/>
          <w:spacing w:val="-2"/>
          <w:lang w:val="en-US"/>
        </w:rPr>
        <w:t>8,798,890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F25908">
        <w:rPr>
          <w:b/>
          <w:i/>
          <w:sz w:val="24"/>
          <w:lang w:val="en-US"/>
        </w:rPr>
        <w:t>Tám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F25908">
        <w:rPr>
          <w:b/>
          <w:i/>
          <w:sz w:val="24"/>
          <w:lang w:val="en-US"/>
        </w:rPr>
        <w:t>bảy</w:t>
      </w:r>
      <w:r>
        <w:rPr>
          <w:b/>
          <w:i/>
          <w:sz w:val="24"/>
        </w:rPr>
        <w:t xml:space="preserve"> trăm</w:t>
      </w:r>
      <w:r>
        <w:rPr>
          <w:b/>
          <w:i/>
          <w:spacing w:val="-1"/>
          <w:sz w:val="24"/>
        </w:rPr>
        <w:t xml:space="preserve"> </w:t>
      </w:r>
      <w:r w:rsidR="00F25908">
        <w:rPr>
          <w:b/>
          <w:i/>
          <w:sz w:val="24"/>
          <w:lang w:val="en-US"/>
        </w:rPr>
        <w:t>chín</w:t>
      </w:r>
      <w:r w:rsidR="00B97A35">
        <w:rPr>
          <w:b/>
          <w:i/>
          <w:sz w:val="24"/>
          <w:lang w:val="en-US"/>
        </w:rPr>
        <w:t xml:space="preserve"> mươi </w:t>
      </w:r>
      <w:r w:rsidR="00F25908">
        <w:rPr>
          <w:b/>
          <w:i/>
          <w:sz w:val="24"/>
          <w:lang w:val="en-US"/>
        </w:rPr>
        <w:t>tám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F25908">
        <w:rPr>
          <w:b/>
          <w:i/>
          <w:sz w:val="24"/>
          <w:lang w:val="en-US"/>
        </w:rPr>
        <w:t>tám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DF408F">
        <w:rPr>
          <w:b/>
          <w:i/>
          <w:sz w:val="24"/>
          <w:lang w:val="en-US"/>
        </w:rPr>
        <w:t>chín</w:t>
      </w:r>
      <w:r w:rsidR="001374E5">
        <w:rPr>
          <w:b/>
          <w:i/>
          <w:sz w:val="24"/>
          <w:lang w:val="en-US"/>
        </w:rPr>
        <w:t xml:space="preserve"> </w:t>
      </w:r>
      <w:r w:rsidR="008F6EE8">
        <w:rPr>
          <w:b/>
          <w:i/>
          <w:sz w:val="24"/>
          <w:lang w:val="en-US"/>
        </w:rPr>
        <w:t>mươi</w:t>
      </w:r>
      <w:r w:rsidR="00AA5186">
        <w:rPr>
          <w:b/>
          <w:i/>
          <w:sz w:val="24"/>
          <w:lang w:val="en-US"/>
        </w:rPr>
        <w:t xml:space="preserve"> </w:t>
      </w:r>
      <w:bookmarkStart w:id="0" w:name="_GoBack"/>
      <w:bookmarkEnd w:id="0"/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Default="003C6EF5">
            <w:pPr>
              <w:pStyle w:val="TableParagraph"/>
              <w:spacing w:before="0" w:line="256" w:lineRule="exact"/>
              <w:ind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ĐẶNG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XUÂN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NGỌC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13624A"/>
    <w:rsid w:val="001374E5"/>
    <w:rsid w:val="001A5F46"/>
    <w:rsid w:val="001E2F47"/>
    <w:rsid w:val="0027578D"/>
    <w:rsid w:val="003C6EF5"/>
    <w:rsid w:val="00486EED"/>
    <w:rsid w:val="004B46E2"/>
    <w:rsid w:val="004D3127"/>
    <w:rsid w:val="00506119"/>
    <w:rsid w:val="006A0307"/>
    <w:rsid w:val="00764E8F"/>
    <w:rsid w:val="00873055"/>
    <w:rsid w:val="008B37D4"/>
    <w:rsid w:val="008F6EE8"/>
    <w:rsid w:val="009E2744"/>
    <w:rsid w:val="00A02298"/>
    <w:rsid w:val="00A847E2"/>
    <w:rsid w:val="00AA5186"/>
    <w:rsid w:val="00B36D04"/>
    <w:rsid w:val="00B46183"/>
    <w:rsid w:val="00B97A35"/>
    <w:rsid w:val="00D30B81"/>
    <w:rsid w:val="00D54D40"/>
    <w:rsid w:val="00DF408F"/>
    <w:rsid w:val="00DF571D"/>
    <w:rsid w:val="00E07B0E"/>
    <w:rsid w:val="00E946AF"/>
    <w:rsid w:val="00EB0B91"/>
    <w:rsid w:val="00EE2F0D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D5D4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2024-02-02T08:29:00Z</dcterms:created>
  <dcterms:modified xsi:type="dcterms:W3CDTF">2024-10-05T06:20:00Z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