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598C6C85" w:rsidR="00F369A4" w:rsidRPr="008C6ADC" w:rsidRDefault="00F369A4" w:rsidP="00967538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9675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40E1448F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967538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5879EC8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967538" w:rsidRPr="00967538">
        <w:rPr>
          <w:sz w:val="24"/>
          <w:szCs w:val="24"/>
          <w:lang w:val="vi-VN"/>
        </w:rPr>
        <w:t>TTTM Satra đường Phạm Hùng</w:t>
      </w:r>
    </w:p>
    <w:p w14:paraId="649AB1E3" w14:textId="6A8410B1" w:rsidR="00F369A4" w:rsidRPr="00800A24" w:rsidRDefault="00F369A4" w:rsidP="0096753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967538" w:rsidRPr="00967538">
        <w:rPr>
          <w:sz w:val="24"/>
          <w:szCs w:val="24"/>
          <w:lang w:val="vi-VN"/>
        </w:rPr>
        <w:t>C6/27 Phạm Hùng, Xã Bình Hưng, Huyện Bình Chánh,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1587120F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967538" w:rsidRPr="00967538">
        <w:rPr>
          <w:sz w:val="24"/>
          <w:szCs w:val="24"/>
          <w:lang w:val="vi-VN"/>
        </w:rPr>
        <w:t>0300100037-020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4F385EAB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967538" w:rsidRPr="00967538">
        <w:rPr>
          <w:b/>
          <w:bCs/>
          <w:sz w:val="24"/>
          <w:szCs w:val="24"/>
          <w:lang w:val="en-US"/>
        </w:rPr>
        <w:t>17</w:t>
      </w:r>
      <w:r w:rsidR="00967538">
        <w:rPr>
          <w:b/>
          <w:bCs/>
          <w:sz w:val="24"/>
          <w:szCs w:val="24"/>
          <w:lang w:val="en-US"/>
        </w:rPr>
        <w:t>.</w:t>
      </w:r>
      <w:r w:rsidR="00967538" w:rsidRPr="00967538">
        <w:rPr>
          <w:b/>
          <w:bCs/>
          <w:sz w:val="24"/>
          <w:szCs w:val="24"/>
          <w:lang w:val="en-US"/>
        </w:rPr>
        <w:t>488</w:t>
      </w:r>
      <w:r w:rsidR="00967538">
        <w:rPr>
          <w:b/>
          <w:bCs/>
          <w:sz w:val="24"/>
          <w:szCs w:val="24"/>
          <w:lang w:val="en-US"/>
        </w:rPr>
        <w:t>.</w:t>
      </w:r>
      <w:r w:rsidR="00967538" w:rsidRPr="00967538">
        <w:rPr>
          <w:b/>
          <w:bCs/>
          <w:sz w:val="24"/>
          <w:szCs w:val="24"/>
          <w:lang w:val="en-US"/>
        </w:rPr>
        <w:t>726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646FC1D6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Mười </w:t>
      </w:r>
      <w:r w:rsidR="00967538">
        <w:rPr>
          <w:b/>
          <w:i/>
          <w:sz w:val="24"/>
          <w:szCs w:val="24"/>
          <w:lang w:val="en-US"/>
        </w:rPr>
        <w:t>bảy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967538">
        <w:rPr>
          <w:b/>
          <w:i/>
          <w:sz w:val="24"/>
          <w:szCs w:val="24"/>
          <w:lang w:val="en-US"/>
        </w:rPr>
        <w:t>bốn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967538">
        <w:rPr>
          <w:b/>
          <w:i/>
          <w:sz w:val="24"/>
          <w:szCs w:val="24"/>
          <w:lang w:val="en-US"/>
        </w:rPr>
        <w:t>tám mươi tám</w:t>
      </w:r>
      <w:r w:rsidR="00C827E6">
        <w:rPr>
          <w:b/>
          <w:i/>
          <w:sz w:val="24"/>
          <w:szCs w:val="24"/>
          <w:lang w:val="en-US"/>
        </w:rPr>
        <w:t xml:space="preserve"> nghìn b</w:t>
      </w:r>
      <w:r w:rsidR="00967538">
        <w:rPr>
          <w:b/>
          <w:i/>
          <w:sz w:val="24"/>
          <w:szCs w:val="24"/>
          <w:lang w:val="en-US"/>
        </w:rPr>
        <w:t>ảy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967538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967538">
        <w:rPr>
          <w:b/>
          <w:i/>
          <w:sz w:val="24"/>
          <w:szCs w:val="24"/>
          <w:lang w:val="en-US"/>
        </w:rPr>
        <w:t>sáu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3A67F2"/>
    <w:rsid w:val="00500DBC"/>
    <w:rsid w:val="006D17DD"/>
    <w:rsid w:val="00800A24"/>
    <w:rsid w:val="008134AE"/>
    <w:rsid w:val="008C6938"/>
    <w:rsid w:val="008C6ADC"/>
    <w:rsid w:val="00967538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2023-10-10T08:32:00Z</cp:lastPrinted>
  <dcterms:created xsi:type="dcterms:W3CDTF">2024-01-05T10:30:00Z</dcterms:created>
  <dcterms:modified xsi:type="dcterms:W3CDTF">2024-01-11T07:29:00Z</dcterms:modified>
</cp:coreProperties>
</file>