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57"/>
        <w:gridCol w:w="58"/>
        <w:gridCol w:w="1017"/>
        <w:gridCol w:w="115"/>
        <w:gridCol w:w="214"/>
        <w:gridCol w:w="574"/>
        <w:gridCol w:w="214"/>
        <w:gridCol w:w="230"/>
        <w:gridCol w:w="2593"/>
        <w:gridCol w:w="115"/>
        <w:gridCol w:w="1017"/>
        <w:gridCol w:w="459"/>
        <w:gridCol w:w="1289"/>
        <w:gridCol w:w="2321"/>
        <w:gridCol w:w="100"/>
        <w:gridCol w:w="58"/>
      </w:tblGrid>
      <w:tr>
        <w:trPr>
          <w:trHeight w:hRule="exact" w:val="516"/>
        </w:trPr>
        <w:tc>
          <w:tcPr>
            <w:tcW w:w="10431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  <w:t xml:space="preserve">CỘNG HÒA XÃ HỘI CHỦ NGHĨA VIỆT NAM</w:t>
            </w:r>
          </w:p>
        </w:tc>
      </w:tr>
      <w:tr>
        <w:trPr>
          <w:trHeight w:hRule="exact" w:val="43"/>
        </w:trPr>
        <w:tc>
          <w:tcPr>
            <w:tcW w:w="10431" w:type="dxa"/>
            <w:gridSpan w:val="16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  <w:t xml:space="preserve">Độc lập - Tự do - Hạnh phúc</w:t>
            </w:r>
          </w:p>
        </w:tc>
      </w:tr>
      <w:tr>
        <w:trPr>
          <w:trHeight w:hRule="exact" w:val="401"/>
        </w:trPr>
        <w:tc>
          <w:tcPr>
            <w:tcW w:w="10431" w:type="dxa"/>
            <w:gridSpan w:val="16"/>
            <w:vMerge/>
            <w:vAlign w:val="center"/>
            <w:shd w:val="clear" w:color="auto" w:fill="auto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pacing w:val="-2"/>
              </w:rPr>
              <w:t xml:space="preserve">_______***_______</w:t>
            </w:r>
          </w:p>
        </w:tc>
      </w:tr>
      <w:tr>
        <w:trPr>
          <w:trHeight w:hRule="exact" w:val="114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445"/>
        </w:trPr>
        <w:tc>
          <w:tcPr>
            <w:tcW w:w="10431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3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pacing w:val="-2"/>
              </w:rPr>
              <w:t xml:space="preserve">BIÊN BẢN ĐIỀU CHỈNH HÓA ĐƠN</w:t>
            </w:r>
          </w:p>
        </w:tc>
      </w:tr>
      <w:tr>
        <w:trPr>
          <w:trHeight w:hRule="exact" w:val="344"/>
        </w:trPr>
        <w:tc>
          <w:tcPr>
            <w:tcW w:w="10431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Số biên bản: BBĐC00237</w:t>
            </w:r>
          </w:p>
        </w:tc>
      </w:tr>
      <w:tr>
        <w:trPr>
          <w:trHeight w:hRule="exact" w:val="42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817"/>
        </w:trPr>
        <w:tc>
          <w:tcPr>
            <w:tcW w:w="115" w:type="dxa"/>
            <w:gridSpan w:val="2"/>
          </w:tcPr>
          <w:p/>
        </w:tc>
        <w:tc>
          <w:tcPr>
            <w:tcW w:w="10158" w:type="dxa"/>
            <w:gridSpan w:val="1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- Căn cứ Nghị định 123/2020/NĐ-CP ngày 19/10/2020 của Chính phủ quy định về hóa đơn, chứng từ.</w:t>
            </w:r>
          </w:p>
          <w:p>
            <w:pPr>
              <w:spacing w:line="232"/>
              <w:pStyle w:val="Style0"/>
            </w:pPr>
            <w:r>
              <w:t xml:space="preserve">- Căn cứ Thông tư 78/2021/TT-BTC ngày 17/09/2021 của Bộ Tài chính hướng dẫn thực hiện Nghị định 123/2020/NĐ-CP của Chính phủ quy định về hóa đơn, chứng từ.</w:t>
            </w:r>
          </w:p>
          <w:p>
            <w:pPr>
              <w:spacing w:line="232"/>
              <w:pStyle w:val="Style0"/>
            </w:pPr>
            <w:r>
              <w:t xml:space="preserve">- Căn cứ Nghị định 70/2025/NĐ-CP ngày 20/03/2025 của Chính phủ sửa đổi, bổ sung Nghị định 123/2020/NĐ-CP của Chính phủ quy định về hóa đơn, chứng từ</w:t>
            </w:r>
          </w:p>
          <w:p>
            <w:pPr>
              <w:spacing w:line="232"/>
              <w:pStyle w:val="Style0"/>
            </w:pPr>
            <w:r>
              <w:t xml:space="preserve">- Căn cứ vào thỏa thuận giữa các bên.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817"/>
        </w:trPr>
        <w:tc>
          <w:tcPr>
            <w:tcW w:w="115" w:type="dxa"/>
            <w:gridSpan w:val="2"/>
          </w:tcPr>
          <w:p/>
        </w:tc>
        <w:tc>
          <w:tcPr>
            <w:tcW w:w="10158" w:type="dxa"/>
            <w:gridSpan w:val="12"/>
            <w:vMerge/>
            <w:shd w:val="clear" w:color="auto" w:fill="auto"/>
          </w:tcPr>
          <w:p/>
        </w:tc>
        <w:tc>
          <w:tcPr>
            <w:tcW w:w="158" w:type="dxa"/>
            <w:gridSpan w:val="2"/>
          </w:tcPr>
          <w:p/>
        </w:tc>
      </w:tr>
      <w:tr>
        <w:trPr>
          <w:trHeight w:hRule="exact" w:val="57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44"/>
        </w:trPr>
        <w:tc>
          <w:tcPr>
            <w:tcW w:w="115" w:type="dxa"/>
            <w:gridSpan w:val="2"/>
          </w:tcPr>
          <w:p/>
        </w:tc>
        <w:tc>
          <w:tcPr>
            <w:tcW w:w="10158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i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pacing w:val="-2"/>
              </w:rPr>
              <w:t xml:space="preserve">Hôm nay, ngày 13 tháng 11 năm 2025 chúng tôi gồm có: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57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30"/>
        </w:trPr>
        <w:tc>
          <w:tcPr>
            <w:tcW w:w="115" w:type="dxa"/>
            <w:gridSpan w:val="2"/>
          </w:tcPr>
          <w:p/>
        </w:tc>
        <w:tc>
          <w:tcPr>
            <w:tcW w:w="2134" w:type="dxa"/>
            <w:gridSpan w:val="5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</w:pPr>
            <w:r>
              <w:t xml:space="preserve">BÊN A (BÊN BÁN):</w:t>
            </w:r>
          </w:p>
        </w:tc>
        <w:tc>
          <w:tcPr>
            <w:tcW w:w="8024" w:type="dxa"/>
            <w:gridSpan w:val="7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</w:pPr>
            <w:r>
              <w:t xml:space="preserve">CÔNG TY TNHH MỘT THÀNH VIÊN THƯƠNG MẠI VÀ DỊCH VỤ NGỌC THƠM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244"/>
        </w:trPr>
        <w:tc>
          <w:tcPr>
            <w:tcW w:w="2249" w:type="dxa"/>
            <w:gridSpan w:val="7"/>
          </w:tcPr>
          <w:p/>
        </w:tc>
        <w:tc>
          <w:tcPr>
            <w:tcW w:w="8024" w:type="dxa"/>
            <w:gridSpan w:val="7"/>
            <w:vMerge/>
            <w:shd w:val="clear" w:color="auto" w:fill="auto"/>
          </w:tcPr>
          <w:p/>
        </w:tc>
        <w:tc>
          <w:tcPr>
            <w:tcW w:w="158" w:type="dxa"/>
            <w:gridSpan w:val="2"/>
          </w:tcPr>
          <w:p/>
        </w:tc>
      </w:tr>
      <w:tr>
        <w:trPr>
          <w:trHeight w:hRule="exact" w:val="343"/>
        </w:trPr>
        <w:tc>
          <w:tcPr>
            <w:tcW w:w="115" w:type="dxa"/>
            <w:gridSpan w:val="2"/>
          </w:tcPr>
          <w:p/>
        </w:tc>
        <w:tc>
          <w:tcPr>
            <w:tcW w:w="1017" w:type="dxa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Địa chỉ:</w:t>
            </w:r>
          </w:p>
        </w:tc>
        <w:tc>
          <w:tcPr>
            <w:tcW w:w="9141" w:type="dxa"/>
            <w:gridSpan w:val="11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12/14/18 Đường 49, Khu phố 69, Phường Hiệp Bình, TP Hồ Chí Minh, Việt Nam.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344"/>
        </w:trPr>
        <w:tc>
          <w:tcPr>
            <w:tcW w:w="115" w:type="dxa"/>
            <w:gridSpan w:val="2"/>
          </w:tcPr>
          <w:p/>
        </w:tc>
        <w:tc>
          <w:tcPr>
            <w:tcW w:w="1346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Mã số thuế:</w:t>
            </w:r>
          </w:p>
        </w:tc>
        <w:tc>
          <w:tcPr>
            <w:tcW w:w="3611" w:type="dxa"/>
            <w:gridSpan w:val="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0309391503</w:t>
            </w:r>
          </w:p>
        </w:tc>
        <w:tc>
          <w:tcPr>
            <w:tcW w:w="1591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Số điện thoại:</w:t>
            </w:r>
          </w:p>
        </w:tc>
        <w:tc>
          <w:tcPr>
            <w:tcW w:w="3610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028. 629 066 31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330"/>
        </w:trPr>
        <w:tc>
          <w:tcPr>
            <w:tcW w:w="115" w:type="dxa"/>
            <w:gridSpan w:val="2"/>
          </w:tcPr>
          <w:p/>
        </w:tc>
        <w:tc>
          <w:tcPr>
            <w:tcW w:w="1132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Đại diện:</w:t>
            </w:r>
          </w:p>
        </w:tc>
        <w:tc>
          <w:tcPr>
            <w:tcW w:w="3825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Nguyễn Bảo Thạch</w:t>
            </w:r>
          </w:p>
        </w:tc>
        <w:tc>
          <w:tcPr>
            <w:tcW w:w="1132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Chức vụ:</w:t>
            </w:r>
          </w:p>
        </w:tc>
        <w:tc>
          <w:tcPr>
            <w:tcW w:w="4069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Phó Giám đốc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14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44"/>
        </w:trPr>
        <w:tc>
          <w:tcPr>
            <w:tcW w:w="115" w:type="dxa"/>
            <w:gridSpan w:val="2"/>
          </w:tcPr>
          <w:p/>
        </w:tc>
        <w:tc>
          <w:tcPr>
            <w:tcW w:w="2364" w:type="dxa"/>
            <w:gridSpan w:val="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</w:pPr>
            <w:r>
              <w:t xml:space="preserve">BÊN B (BÊN MUA):</w:t>
            </w:r>
          </w:p>
        </w:tc>
        <w:tc>
          <w:tcPr>
            <w:tcW w:w="7794" w:type="dxa"/>
            <w:gridSpan w:val="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</w:pPr>
            <w:r>
              <w:t xml:space="preserve">CÔNG TY TNHH DỊCH VỤ EB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330"/>
        </w:trPr>
        <w:tc>
          <w:tcPr>
            <w:tcW w:w="115" w:type="dxa"/>
            <w:gridSpan w:val="2"/>
          </w:tcPr>
          <w:p/>
        </w:tc>
        <w:tc>
          <w:tcPr>
            <w:tcW w:w="1017" w:type="dxa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Địa chỉ:</w:t>
            </w:r>
          </w:p>
        </w:tc>
        <w:tc>
          <w:tcPr>
            <w:tcW w:w="9141" w:type="dxa"/>
            <w:gridSpan w:val="11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Số 163, Đường Phan Đăng Lưu, Phường Cầu Kiệu, Thành phố Hồ Chí Minh, Việt Nam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243"/>
        </w:trPr>
        <w:tc>
          <w:tcPr>
            <w:tcW w:w="115" w:type="dxa"/>
            <w:gridSpan w:val="2"/>
          </w:tcPr>
          <w:p/>
        </w:tc>
        <w:tc>
          <w:tcPr>
            <w:tcW w:w="1346" w:type="dxa"/>
            <w:gridSpan w:val="3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Mã số thuế:</w:t>
            </w:r>
          </w:p>
        </w:tc>
        <w:tc>
          <w:tcPr>
            <w:tcW w:w="3611" w:type="dxa"/>
            <w:gridSpan w:val="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0105696842</w:t>
            </w:r>
          </w:p>
        </w:tc>
        <w:tc>
          <w:tcPr>
            <w:tcW w:w="1591" w:type="dxa"/>
            <w:gridSpan w:val="3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Số điện thoại:</w:t>
            </w:r>
          </w:p>
        </w:tc>
        <w:tc>
          <w:tcPr>
            <w:tcW w:w="3610" w:type="dxa"/>
            <w:gridSpan w:val="2"/>
            <w:tcMar>
              <w:left w:w="14" w:type="dxa"/>
              <w:right w:w="43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0"/>
            </w:pP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01"/>
        </w:trPr>
        <w:tc>
          <w:tcPr>
            <w:tcW w:w="115" w:type="dxa"/>
            <w:gridSpan w:val="2"/>
          </w:tcPr>
          <w:p/>
        </w:tc>
        <w:tc>
          <w:tcPr>
            <w:tcW w:w="1346" w:type="dxa"/>
            <w:gridSpan w:val="3"/>
            <w:vMerge/>
            <w:shd w:val="clear" w:color="auto" w:fill="auto"/>
          </w:tcPr>
          <w:p/>
        </w:tc>
        <w:tc>
          <w:tcPr>
            <w:tcW w:w="3611" w:type="dxa"/>
            <w:gridSpan w:val="4"/>
            <w:vMerge/>
            <w:shd w:val="clear" w:color="auto" w:fill="auto"/>
          </w:tcPr>
          <w:p/>
        </w:tc>
        <w:tc>
          <w:tcPr>
            <w:tcW w:w="1591" w:type="dxa"/>
            <w:gridSpan w:val="3"/>
            <w:vMerge/>
            <w:shd w:val="clear" w:color="auto" w:fill="auto"/>
          </w:tcPr>
          <w:p/>
        </w:tc>
        <w:tc>
          <w:tcPr>
            <w:tcW w:w="3610" w:type="dxa"/>
            <w:gridSpan w:val="2"/>
            <w:tcBorders>
              <w:top w:val="dotted" w:sz="5" w:space="0" w:color="000000"/>
            </w:tcBorders>
          </w:tcPr>
          <w:p/>
        </w:tc>
        <w:tc>
          <w:tcPr>
            <w:tcW w:w="158" w:type="dxa"/>
            <w:gridSpan w:val="2"/>
          </w:tcPr>
          <w:p/>
        </w:tc>
      </w:tr>
      <w:tr>
        <w:trPr>
          <w:trHeight w:hRule="exact" w:val="243"/>
        </w:trPr>
        <w:tc>
          <w:tcPr>
            <w:tcW w:w="115" w:type="dxa"/>
            <w:gridSpan w:val="2"/>
          </w:tcPr>
          <w:p/>
        </w:tc>
        <w:tc>
          <w:tcPr>
            <w:tcW w:w="1132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Đại diện:</w:t>
            </w:r>
          </w:p>
        </w:tc>
        <w:tc>
          <w:tcPr>
            <w:tcW w:w="3825" w:type="dxa"/>
            <w:gridSpan w:val="5"/>
            <w:tcMar>
              <w:left w:w="14" w:type="dxa"/>
              <w:right w:w="43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0"/>
            </w:pPr>
          </w:p>
        </w:tc>
        <w:tc>
          <w:tcPr>
            <w:tcW w:w="1132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Chức vụ:</w:t>
            </w:r>
          </w:p>
        </w:tc>
        <w:tc>
          <w:tcPr>
            <w:tcW w:w="4069" w:type="dxa"/>
            <w:gridSpan w:val="3"/>
            <w:tcMar>
              <w:left w:w="14" w:type="dxa"/>
              <w:right w:w="43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0"/>
            </w:pP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01"/>
        </w:trPr>
        <w:tc>
          <w:tcPr>
            <w:tcW w:w="115" w:type="dxa"/>
            <w:gridSpan w:val="2"/>
          </w:tcPr>
          <w:p/>
        </w:tc>
        <w:tc>
          <w:tcPr>
            <w:tcW w:w="1132" w:type="dxa"/>
            <w:gridSpan w:val="2"/>
            <w:vMerge/>
            <w:shd w:val="clear" w:color="auto" w:fill="auto"/>
          </w:tcPr>
          <w:p/>
        </w:tc>
        <w:tc>
          <w:tcPr>
            <w:tcW w:w="3825" w:type="dxa"/>
            <w:gridSpan w:val="5"/>
            <w:tcBorders>
              <w:top w:val="dotted" w:sz="5" w:space="0" w:color="000000"/>
            </w:tcBorders>
          </w:tcPr>
          <w:p/>
        </w:tc>
        <w:tc>
          <w:tcPr>
            <w:tcW w:w="1132" w:type="dxa"/>
            <w:gridSpan w:val="2"/>
            <w:vMerge/>
            <w:shd w:val="clear" w:color="auto" w:fill="auto"/>
          </w:tcPr>
          <w:p/>
        </w:tc>
        <w:tc>
          <w:tcPr>
            <w:tcW w:w="4069" w:type="dxa"/>
            <w:gridSpan w:val="3"/>
            <w:tcBorders>
              <w:top w:val="dotted" w:sz="5" w:space="0" w:color="000000"/>
            </w:tcBorders>
          </w:tcPr>
          <w:p/>
        </w:tc>
        <w:tc>
          <w:tcPr>
            <w:tcW w:w="158" w:type="dxa"/>
            <w:gridSpan w:val="2"/>
          </w:tcPr>
          <w:p/>
        </w:tc>
      </w:tr>
      <w:tr>
        <w:trPr>
          <w:trHeight w:hRule="exact" w:val="573"/>
        </w:trPr>
        <w:tc>
          <w:tcPr>
            <w:tcW w:w="115" w:type="dxa"/>
            <w:gridSpan w:val="2"/>
          </w:tcPr>
          <w:p/>
        </w:tc>
        <w:tc>
          <w:tcPr>
            <w:tcW w:w="10158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Hai bên thống nhất lập biên bản này để điều chỉnh hóa đơn có Mẫu số 1 ký hiệu C25TNN số 00068471 ngày 16/10/2025 theo quy định.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14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44"/>
        </w:trPr>
        <w:tc>
          <w:tcPr>
            <w:tcW w:w="115" w:type="dxa"/>
            <w:gridSpan w:val="2"/>
          </w:tcPr>
          <w:p/>
        </w:tc>
        <w:tc>
          <w:tcPr>
            <w:tcW w:w="1920" w:type="dxa"/>
            <w:gridSpan w:val="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</w:pPr>
            <w:r>
              <w:t xml:space="preserve">Lý do điều chỉnh:</w:t>
            </w:r>
          </w:p>
        </w:tc>
        <w:tc>
          <w:tcPr>
            <w:tcW w:w="8238" w:type="dxa"/>
            <w:gridSpan w:val="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Điều chỉnh giảm về 0 do xuất sai số lượng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15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29"/>
        </w:trPr>
        <w:tc>
          <w:tcPr>
            <w:tcW w:w="115" w:type="dxa"/>
            <w:gridSpan w:val="2"/>
          </w:tcPr>
          <w:p/>
        </w:tc>
        <w:tc>
          <w:tcPr>
            <w:tcW w:w="10158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0"/>
            </w:pPr>
            <w:r>
              <w:t xml:space="preserve">Chúng tôi cam kết và hoàn toàn chịu trách nhiệm về việc điều chỉnh hóa đơn này.</w:t>
            </w:r>
          </w:p>
        </w:tc>
        <w:tc>
          <w:tcPr>
            <w:tcW w:w="158" w:type="dxa"/>
            <w:gridSpan w:val="2"/>
          </w:tcPr>
          <w:p/>
        </w:tc>
      </w:tr>
      <w:tr>
        <w:trPr>
          <w:trHeight w:hRule="exact" w:val="115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458"/>
        </w:trPr>
        <w:tc>
          <w:tcPr>
            <w:tcW w:w="57" w:type="dxa"/>
          </w:tcPr>
          <w:p/>
        </w:tc>
        <w:tc>
          <w:tcPr>
            <w:tcW w:w="5130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ĐẠI DIỆN BÊN A</w:t>
            </w:r>
          </w:p>
        </w:tc>
        <w:tc>
          <w:tcPr>
            <w:tcW w:w="518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ĐẠI DIỆN BÊN B</w:t>
            </w:r>
          </w:p>
        </w:tc>
        <w:tc>
          <w:tcPr>
            <w:tcW w:w="58" w:type="dxa"/>
          </w:tcPr>
          <w:p/>
        </w:tc>
      </w:tr>
      <w:tr>
        <w:trPr>
          <w:trHeight w:hRule="exact" w:val="445"/>
        </w:trPr>
        <w:tc>
          <w:tcPr>
            <w:tcW w:w="57" w:type="dxa"/>
          </w:tcPr>
          <w:p/>
        </w:tc>
        <w:tc>
          <w:tcPr>
            <w:tcW w:w="5130" w:type="dxa"/>
            <w:gridSpan w:val="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(Chữ ký số, chữ ký điện tử)</w:t>
            </w:r>
          </w:p>
        </w:tc>
        <w:tc>
          <w:tcPr>
            <w:tcW w:w="5186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(Chữ ký số, chữ ký điện tử)</w:t>
            </w:r>
          </w:p>
        </w:tc>
        <w:tc>
          <w:tcPr>
            <w:tcW w:w="58" w:type="dxa"/>
          </w:tcPr>
          <w:p/>
        </w:tc>
      </w:tr>
      <w:tr>
        <w:trPr>
          <w:trHeight w:hRule="exact" w:val="730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731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1433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1246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1247"/>
        </w:trPr>
        <w:tc>
          <w:tcPr>
            <w:tcW w:w="10431" w:type="dxa"/>
            <w:gridSpan w:val="16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16"/>
          </w:tcPr>
          <w:p/>
        </w:tc>
      </w:tr>
    </w:tbl>
    <w:sectPr>
      <w:pgSz w:w="11906" w:h="16838"/>
      <w:pgMar w:top="567" w:right="567" w:bottom="562" w:left="850" w:header="567" w:footer="56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Times New Roman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HeaderLabel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1">
    <w:name w:val="HeaderLabelBold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2">
    <w:name w:val="ReportSubTitle1Italic"/>
    <w:basedOn w:val="a"/>
    <w:rPr>
      <w:rFonts w:ascii="Times New Roman" w:hAnsi="Times New Roman" w:cs="Times New Roman"/>
      <w:i/>
      <w:color w:val="000000"/>
      <w:sz w:val="24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2016.3.0 from 7 December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2016.3.0 from 7 December 2016</cp:lastModifiedBy>
  <cp:revision>1</cp:revision>
  <dcterms:created xsi:type="dcterms:W3CDTF">2025-11-13T15:22:44Z</dcterms:created>
  <dcterms:modified xsi:type="dcterms:W3CDTF">2025-11-13T15:22:44Z</dcterms:modified>
</cp:coreProperties>
</file>