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D20" w:rsidRDefault="00011D20" w:rsidP="00011D20">
      <w:pPr>
        <w:spacing w:before="60" w:after="60"/>
        <w:jc w:val="center"/>
        <w:rPr>
          <w:rFonts w:ascii="Times New Roman" w:hAnsi="Times New Roman"/>
          <w:b/>
          <w:color w:val="000000"/>
          <w:szCs w:val="26"/>
          <w:lang w:val="es-ES"/>
        </w:rPr>
      </w:pPr>
      <w:r w:rsidRPr="00E86578">
        <w:rPr>
          <w:rFonts w:ascii="Times New Roman" w:hAnsi="Times New Roman"/>
          <w:b/>
          <w:color w:val="000000"/>
          <w:szCs w:val="26"/>
          <w:lang w:val="es-ES"/>
        </w:rPr>
        <w:t>PHỤ LỤC SỐ 01</w:t>
      </w:r>
    </w:p>
    <w:p w:rsidR="00011D20" w:rsidRPr="00011D20" w:rsidRDefault="00011D20" w:rsidP="00011D20">
      <w:pPr>
        <w:spacing w:before="60" w:after="60"/>
        <w:jc w:val="center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011D20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ĐẶC TÍNH KỸ THUẬT MÁY CẮT MAY NGANG TỰ ĐỘNG </w:t>
      </w:r>
    </w:p>
    <w:p w:rsidR="00011D20" w:rsidRPr="00011D20" w:rsidRDefault="00011D20" w:rsidP="00011D20">
      <w:pPr>
        <w:spacing w:before="60" w:after="60"/>
        <w:jc w:val="center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E86578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(Là phần không tách rời hợp đồng số: </w:t>
      </w:r>
      <w:r w:rsidRPr="00011D20">
        <w:rPr>
          <w:rFonts w:ascii="Times New Roman" w:hAnsi="Times New Roman"/>
          <w:b/>
          <w:color w:val="000000"/>
          <w:sz w:val="26"/>
          <w:szCs w:val="26"/>
          <w:lang w:val="es-ES"/>
        </w:rPr>
        <w:t>90.23.13/CTTC-H</w:t>
      </w:r>
      <w:r w:rsidRPr="00011D20">
        <w:rPr>
          <w:rFonts w:ascii="Times New Roman" w:hAnsi="Times New Roman" w:hint="cs"/>
          <w:b/>
          <w:color w:val="000000"/>
          <w:sz w:val="26"/>
          <w:szCs w:val="26"/>
          <w:lang w:val="es-ES"/>
        </w:rPr>
        <w:t>Đ</w:t>
      </w:r>
      <w:r w:rsidRPr="00011D20">
        <w:rPr>
          <w:rFonts w:ascii="Times New Roman" w:hAnsi="Times New Roman"/>
          <w:b/>
          <w:color w:val="000000"/>
          <w:sz w:val="26"/>
          <w:szCs w:val="26"/>
          <w:lang w:val="es-ES"/>
        </w:rPr>
        <w:t>MB</w:t>
      </w:r>
      <w:r w:rsidRPr="00E86578">
        <w:rPr>
          <w:rFonts w:ascii="Times New Roman" w:hAnsi="Times New Roman"/>
          <w:b/>
          <w:color w:val="000000"/>
          <w:sz w:val="26"/>
          <w:szCs w:val="26"/>
          <w:lang w:val="es-ES"/>
        </w:rPr>
        <w:t>, ngày …/12/2023)</w:t>
      </w:r>
    </w:p>
    <w:tbl>
      <w:tblPr>
        <w:tblW w:w="9427" w:type="dxa"/>
        <w:tblInd w:w="-72" w:type="dxa"/>
        <w:tblLook w:val="04A0" w:firstRow="1" w:lastRow="0" w:firstColumn="1" w:lastColumn="0" w:noHBand="0" w:noVBand="1"/>
      </w:tblPr>
      <w:tblGrid>
        <w:gridCol w:w="671"/>
        <w:gridCol w:w="5066"/>
        <w:gridCol w:w="3690"/>
      </w:tblGrid>
      <w:tr w:rsidR="00016449" w:rsidRPr="00E86578" w:rsidTr="00016449">
        <w:trPr>
          <w:trHeight w:val="315"/>
          <w:tblHeader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Hạng mục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NCC - Ngọc Thơm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b/>
                <w:bCs/>
                <w:color w:val="000000"/>
                <w:sz w:val="24"/>
                <w:szCs w:val="24"/>
                <w:lang w:eastAsia="vi-VN"/>
              </w:rPr>
              <w:t>HT-HF450L</w:t>
            </w:r>
          </w:p>
        </w:tc>
      </w:tr>
      <w:tr w:rsidR="00016449" w:rsidRPr="00E86578" w:rsidTr="00016449">
        <w:trPr>
          <w:trHeight w:val="168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Nước</w:t>
            </w: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sản xuất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D048EB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Trung Quốc</w:t>
            </w:r>
          </w:p>
        </w:tc>
      </w:tr>
      <w:tr w:rsidR="00016449" w:rsidRPr="00E86578" w:rsidTr="00016449">
        <w:trPr>
          <w:trHeight w:val="21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Năm sản xuất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2023/2024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Số lượng máy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Sản phẩm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Khăn bông (terry towel)</w:t>
            </w:r>
          </w:p>
        </w:tc>
      </w:tr>
      <w:tr w:rsidR="00016449" w:rsidRPr="00E86578" w:rsidTr="00016449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Chỉ may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20/3, 40/2, 50/3 Cotton hoặc PE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Trọng lượng khăn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190g - 600g/m2</w:t>
            </w:r>
          </w:p>
        </w:tc>
      </w:tr>
      <w:tr w:rsidR="00016449" w:rsidRPr="00E86578" w:rsidTr="00016449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Kích thước ngang của khăn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2B2A49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Từ 20cm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 xml:space="preserve"> – 45cm</w:t>
            </w:r>
          </w:p>
        </w:tc>
      </w:tr>
      <w:tr w:rsidR="00016449" w:rsidRPr="00E86578" w:rsidTr="00016449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Kích thước dọc của khăn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Từ 30cm-128 cm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Kiểu may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Lock stictch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Mật độ mũi may (seam pitch)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1.8-3.5mm/stitch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Back stitch lengh (lại mũi)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1-1.5cm</w:t>
            </w:r>
          </w:p>
        </w:tc>
      </w:tr>
      <w:tr w:rsidR="00016449" w:rsidRPr="00E86578" w:rsidTr="00016449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Chiều rộng đầu khăn (hem width)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10mm-25mm</w:t>
            </w:r>
          </w:p>
        </w:tc>
      </w:tr>
      <w:tr w:rsidR="00016449" w:rsidRPr="00E86578" w:rsidTr="00016449">
        <w:trPr>
          <w:trHeight w:val="630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Khoảng trống đầu khăn – Từ chân bông của khăn trước đến chân bông của khăn sau (Fret length)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74mm-500mm</w:t>
            </w:r>
          </w:p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(May được khăn đầu trống)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Bộ cấp nhãn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01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Số lượng gắn nhãn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01</w:t>
            </w:r>
          </w:p>
        </w:tc>
      </w:tr>
      <w:tr w:rsidR="00016449" w:rsidRPr="00E86578" w:rsidTr="00016449">
        <w:trPr>
          <w:trHeight w:val="683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Chất liệu nhãn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Nhãn dệt, sateen, nyloncros, giấy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Chỉ thừa đầu khăn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Max 5mm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>15</w:t>
            </w:r>
          </w:p>
        </w:tc>
        <w:tc>
          <w:tcPr>
            <w:tcW w:w="5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Loại nhãn/kích thước nhãn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- Nhãn vòng (loop)</w:t>
            </w:r>
          </w:p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  Ngang: 10-60mm</w:t>
            </w:r>
          </w:p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  Dài: 10-170mm</w:t>
            </w:r>
          </w:p>
        </w:tc>
      </w:tr>
      <w:tr w:rsidR="00016449" w:rsidRPr="00E86578" w:rsidTr="00016449">
        <w:trPr>
          <w:trHeight w:val="461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>- Nhãn phẳng (Flag)</w:t>
            </w:r>
          </w:p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  Ngang: 10-60mm</w:t>
            </w:r>
          </w:p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zh-CN"/>
              </w:rPr>
              <w:t xml:space="preserve">  Dài: 10-170mm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>1</w:t>
            </w: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Vị trí gắn nhãn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Gắn nhãn đuôi khăn bên trái</w:t>
            </w:r>
          </w:p>
        </w:tc>
      </w:tr>
      <w:tr w:rsidR="00016449" w:rsidRPr="00E86578" w:rsidTr="00016449">
        <w:trPr>
          <w:trHeight w:val="6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val="vi-VN"/>
              </w:rPr>
              <w:t>1</w:t>
            </w: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Bộ cấp nhãn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jc w:val="right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lastRenderedPageBreak/>
              <w:t>17.1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Quy cách gắn nhãn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1 đầu khăn</w:t>
            </w:r>
          </w:p>
        </w:tc>
      </w:tr>
      <w:tr w:rsidR="00016449" w:rsidRPr="00E86578" w:rsidTr="00016449">
        <w:trPr>
          <w:trHeight w:val="43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49" w:rsidRPr="00E86578" w:rsidRDefault="00016449" w:rsidP="00513E98">
            <w:pPr>
              <w:spacing w:before="40" w:after="40"/>
              <w:jc w:val="right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17.2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i/>
                <w:color w:val="000000"/>
                <w:sz w:val="24"/>
                <w:szCs w:val="24"/>
              </w:rPr>
              <w:t>Cơ cấu cấp nhãn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  <w:lang w:eastAsia="vi-VN"/>
              </w:rPr>
              <w:t>Dạng cuộn (roll)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Cổng kết nối máy tính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RJ 45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Lưu trữ dữ liệu vận hành máy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Có</w:t>
            </w: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Phần mềm kết nối máy trung tâm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6449" w:rsidRPr="00E86578" w:rsidRDefault="00016449" w:rsidP="00513E98">
            <w:pPr>
              <w:spacing w:before="40" w:after="40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Có</w:t>
            </w:r>
          </w:p>
        </w:tc>
      </w:tr>
      <w:tr w:rsidR="00016449" w:rsidRPr="00E86578" w:rsidTr="00016449">
        <w:trPr>
          <w:trHeight w:val="336"/>
        </w:trPr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Điện áp</w:t>
            </w:r>
            <w:bookmarkStart w:id="0" w:name="_GoBack"/>
            <w:bookmarkEnd w:id="0"/>
          </w:p>
        </w:tc>
        <w:tc>
          <w:tcPr>
            <w:tcW w:w="36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-1 pha 220v 50Hz</w:t>
            </w:r>
          </w:p>
        </w:tc>
      </w:tr>
      <w:tr w:rsidR="00016449" w:rsidRPr="00E86578" w:rsidTr="00016449">
        <w:trPr>
          <w:trHeight w:val="396"/>
        </w:trPr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16449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Danh sách vật tư phụ tùng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449" w:rsidRPr="00E86578" w:rsidRDefault="00016449" w:rsidP="00513E98">
            <w:pPr>
              <w:spacing w:before="60" w:after="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 ép bàn đè trên (inox 304)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bộ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 ép bàn đè gấp chuyển khăn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bộ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 dây đai ép khăn 1 cm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lô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 dây đai ép khăn 1.5cm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lô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Dây can nhiệt cho bàn ủi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cái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Cảm biến từ trên pittong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cái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 dây đai ép khăn 5mm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cuộn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Bộ dây đai bước đồng bộ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cuộn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Mặt nguyệt cho máy may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cặp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Suốt + thuyền cho máy may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3E98" w:rsidRPr="00E86578" w:rsidRDefault="00513E98" w:rsidP="00513E98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 cặp</w:t>
            </w:r>
          </w:p>
        </w:tc>
      </w:tr>
      <w:tr w:rsidR="00513E98" w:rsidRPr="00E86578" w:rsidTr="00016449">
        <w:trPr>
          <w:trHeight w:val="315"/>
        </w:trPr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Tài Liệu kỹ thuật hướng dẫn vận hành, sơ đồ điện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E98" w:rsidRPr="00E86578" w:rsidRDefault="00513E98" w:rsidP="00513E98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8657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 bộ</w:t>
            </w:r>
          </w:p>
        </w:tc>
      </w:tr>
    </w:tbl>
    <w:p w:rsidR="00011D20" w:rsidRPr="00E86578" w:rsidRDefault="00011D20" w:rsidP="00011D20">
      <w:pPr>
        <w:spacing w:before="60" w:after="60" w:line="276" w:lineRule="auto"/>
        <w:ind w:firstLine="567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E86578">
        <w:rPr>
          <w:rFonts w:ascii="Times New Roman" w:hAnsi="Times New Roman"/>
          <w:color w:val="000000"/>
          <w:sz w:val="26"/>
          <w:szCs w:val="26"/>
          <w:lang w:val="es-ES"/>
        </w:rPr>
        <w:t xml:space="preserve">Phụ lục này </w:t>
      </w:r>
      <w:r w:rsidRPr="00011D20">
        <w:rPr>
          <w:rFonts w:ascii="Times New Roman" w:hAnsi="Times New Roman" w:hint="cs"/>
          <w:color w:val="000000"/>
          <w:sz w:val="26"/>
          <w:szCs w:val="26"/>
          <w:lang w:val="es-ES"/>
        </w:rPr>
        <w:t>đư</w:t>
      </w:r>
      <w:r w:rsidRPr="00011D20">
        <w:rPr>
          <w:rFonts w:ascii="Times New Roman" w:hAnsi="Times New Roman"/>
          <w:color w:val="000000"/>
          <w:sz w:val="26"/>
          <w:szCs w:val="26"/>
          <w:lang w:val="es-ES"/>
        </w:rPr>
        <w:t>ợc lập thành 07 bản bằng Tiếng Việt có giá trị pháp lý nh</w:t>
      </w:r>
      <w:r w:rsidRPr="00011D20">
        <w:rPr>
          <w:rFonts w:ascii="Times New Roman" w:hAnsi="Times New Roman" w:hint="cs"/>
          <w:color w:val="000000"/>
          <w:sz w:val="26"/>
          <w:szCs w:val="26"/>
          <w:lang w:val="es-ES"/>
        </w:rPr>
        <w:t>ư</w:t>
      </w:r>
      <w:r w:rsidRPr="00011D20">
        <w:rPr>
          <w:rFonts w:ascii="Times New Roman" w:hAnsi="Times New Roman"/>
          <w:color w:val="000000"/>
          <w:sz w:val="26"/>
          <w:szCs w:val="26"/>
          <w:lang w:val="es-ES"/>
        </w:rPr>
        <w:t xml:space="preserve"> nhau, Bên Mua giữ 03 bản, các bên còn lại mỗi bên giữ 02 bản.  </w:t>
      </w:r>
    </w:p>
    <w:tbl>
      <w:tblPr>
        <w:tblW w:w="10186" w:type="dxa"/>
        <w:jc w:val="center"/>
        <w:tblLook w:val="0000" w:firstRow="0" w:lastRow="0" w:firstColumn="0" w:lastColumn="0" w:noHBand="0" w:noVBand="0"/>
      </w:tblPr>
      <w:tblGrid>
        <w:gridCol w:w="3358"/>
        <w:gridCol w:w="3478"/>
        <w:gridCol w:w="3350"/>
      </w:tblGrid>
      <w:tr w:rsidR="00011D20" w:rsidRPr="00746B18" w:rsidTr="00D048EB">
        <w:trPr>
          <w:jc w:val="center"/>
        </w:trPr>
        <w:tc>
          <w:tcPr>
            <w:tcW w:w="3358" w:type="dxa"/>
            <w:vAlign w:val="center"/>
          </w:tcPr>
          <w:p w:rsidR="00011D20" w:rsidRPr="00011D20" w:rsidRDefault="00011D20" w:rsidP="00D048EB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D20">
              <w:rPr>
                <w:rFonts w:ascii="Times New Roman" w:hAnsi="Times New Roman"/>
                <w:b/>
                <w:bCs/>
                <w:sz w:val="24"/>
                <w:szCs w:val="24"/>
              </w:rPr>
              <w:t>ĐẠI DIỆN BÊN BÁN</w:t>
            </w:r>
          </w:p>
        </w:tc>
        <w:tc>
          <w:tcPr>
            <w:tcW w:w="3478" w:type="dxa"/>
            <w:vAlign w:val="center"/>
          </w:tcPr>
          <w:p w:rsidR="00011D20" w:rsidRPr="00011D20" w:rsidRDefault="00011D20" w:rsidP="00D048EB">
            <w:pPr>
              <w:spacing w:line="312" w:lineRule="auto"/>
              <w:ind w:left="-2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D20">
              <w:rPr>
                <w:rFonts w:ascii="Times New Roman" w:hAnsi="Times New Roman"/>
                <w:b/>
                <w:bCs/>
                <w:sz w:val="24"/>
                <w:szCs w:val="24"/>
              </w:rPr>
              <w:t>ĐẠI DIỆN  BÊN MUA</w:t>
            </w:r>
          </w:p>
        </w:tc>
        <w:tc>
          <w:tcPr>
            <w:tcW w:w="3350" w:type="dxa"/>
            <w:vAlign w:val="center"/>
          </w:tcPr>
          <w:p w:rsidR="00011D20" w:rsidRPr="00011D20" w:rsidRDefault="00011D20" w:rsidP="00D048EB">
            <w:pPr>
              <w:pStyle w:val="Heading3"/>
              <w:numPr>
                <w:ilvl w:val="0"/>
                <w:numId w:val="0"/>
              </w:numPr>
              <w:spacing w:line="312" w:lineRule="auto"/>
              <w:ind w:left="252"/>
              <w:jc w:val="center"/>
              <w:rPr>
                <w:b/>
                <w:bCs w:val="0"/>
                <w:sz w:val="24"/>
              </w:rPr>
            </w:pPr>
            <w:r w:rsidRPr="00011D20">
              <w:rPr>
                <w:b/>
                <w:bCs w:val="0"/>
                <w:sz w:val="24"/>
              </w:rPr>
              <w:t>ĐẠI DIỆN</w:t>
            </w:r>
          </w:p>
          <w:p w:rsidR="00011D20" w:rsidRPr="00011D20" w:rsidRDefault="00011D20" w:rsidP="00D048EB">
            <w:pPr>
              <w:pStyle w:val="Heading3"/>
              <w:numPr>
                <w:ilvl w:val="0"/>
                <w:numId w:val="0"/>
              </w:numPr>
              <w:spacing w:line="312" w:lineRule="auto"/>
              <w:ind w:left="162"/>
              <w:jc w:val="center"/>
              <w:rPr>
                <w:b/>
                <w:bCs w:val="0"/>
                <w:sz w:val="24"/>
              </w:rPr>
            </w:pPr>
            <w:r w:rsidRPr="00011D20">
              <w:rPr>
                <w:b/>
                <w:sz w:val="24"/>
              </w:rPr>
              <w:t>BÊN THUÊ TÀI CHÍNH</w:t>
            </w:r>
          </w:p>
          <w:p w:rsidR="00011D20" w:rsidRPr="00011D20" w:rsidRDefault="00011D20" w:rsidP="00D048EB">
            <w:pPr>
              <w:spacing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1D20" w:rsidRPr="00E86578" w:rsidRDefault="00011D20" w:rsidP="00011D20">
      <w:pPr>
        <w:rPr>
          <w:rFonts w:ascii="Times New Roman" w:hAnsi="Times New Roman"/>
          <w:color w:val="000000"/>
          <w:sz w:val="26"/>
          <w:szCs w:val="26"/>
          <w:lang w:val="es-ES"/>
        </w:rPr>
      </w:pPr>
    </w:p>
    <w:p w:rsidR="00F772DD" w:rsidRDefault="00016449"/>
    <w:sectPr w:rsidR="00F772DD" w:rsidSect="00AC043D">
      <w:footerReference w:type="default" r:id="rId7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389" w:rsidRDefault="00B15389" w:rsidP="00AC043D">
      <w:r>
        <w:separator/>
      </w:r>
    </w:p>
  </w:endnote>
  <w:endnote w:type="continuationSeparator" w:id="0">
    <w:p w:rsidR="00B15389" w:rsidRDefault="00B15389" w:rsidP="00AC0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897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043D" w:rsidRDefault="00AC04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64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C043D" w:rsidRDefault="00AC0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389" w:rsidRDefault="00B15389" w:rsidP="00AC043D">
      <w:r>
        <w:separator/>
      </w:r>
    </w:p>
  </w:footnote>
  <w:footnote w:type="continuationSeparator" w:id="0">
    <w:p w:rsidR="00B15389" w:rsidRDefault="00B15389" w:rsidP="00AC0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803F2"/>
    <w:multiLevelType w:val="multilevel"/>
    <w:tmpl w:val="34D803F2"/>
    <w:lvl w:ilvl="0">
      <w:start w:val="1"/>
      <w:numFmt w:val="decimal"/>
      <w:lvlText w:val="Điều 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D1048D2"/>
    <w:multiLevelType w:val="multilevel"/>
    <w:tmpl w:val="EA80C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20"/>
    <w:rsid w:val="00011D20"/>
    <w:rsid w:val="00016449"/>
    <w:rsid w:val="0029268D"/>
    <w:rsid w:val="002B2A49"/>
    <w:rsid w:val="00320572"/>
    <w:rsid w:val="00482213"/>
    <w:rsid w:val="00513E98"/>
    <w:rsid w:val="005447B9"/>
    <w:rsid w:val="006061EC"/>
    <w:rsid w:val="007E24AA"/>
    <w:rsid w:val="00824FB2"/>
    <w:rsid w:val="009B2FCF"/>
    <w:rsid w:val="00A0573B"/>
    <w:rsid w:val="00AC043D"/>
    <w:rsid w:val="00B15389"/>
    <w:rsid w:val="00B466C6"/>
    <w:rsid w:val="00B47B0A"/>
    <w:rsid w:val="00F373C8"/>
    <w:rsid w:val="00F65928"/>
    <w:rsid w:val="00F8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B3BF3-32EB-4C3C-B473-F0C3B7145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D20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D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11D20"/>
    <w:pPr>
      <w:keepNext w:val="0"/>
      <w:keepLines w:val="0"/>
      <w:numPr>
        <w:ilvl w:val="1"/>
        <w:numId w:val="2"/>
      </w:numPr>
      <w:spacing w:before="96" w:after="96" w:line="360" w:lineRule="auto"/>
      <w:jc w:val="both"/>
      <w:outlineLvl w:val="1"/>
    </w:pPr>
    <w:rPr>
      <w:rFonts w:ascii="Times New Roman" w:eastAsia="SimSun" w:hAnsi="Times New Roman" w:cs="Times New Roman"/>
      <w:bCs/>
      <w:iCs/>
      <w:color w:val="auto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011D20"/>
    <w:pPr>
      <w:keepNext/>
      <w:numPr>
        <w:ilvl w:val="2"/>
        <w:numId w:val="1"/>
      </w:numPr>
      <w:spacing w:line="360" w:lineRule="auto"/>
      <w:jc w:val="both"/>
      <w:outlineLvl w:val="2"/>
    </w:pPr>
    <w:rPr>
      <w:rFonts w:ascii="Times New Roman" w:hAnsi="Times New Roman"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011D20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011D20"/>
    <w:rPr>
      <w:rFonts w:ascii="Times New Roman" w:eastAsia="SimSun" w:hAnsi="Times New Roman" w:cs="Times New Roman"/>
      <w:bCs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11D20"/>
    <w:rPr>
      <w:rFonts w:ascii="Times New Roman" w:eastAsia="SimSun" w:hAnsi="Times New Roman" w:cs="Times New Roman"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11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C04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43D"/>
    <w:rPr>
      <w:rFonts w:ascii=".VnTime" w:eastAsia="SimSu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C04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43D"/>
    <w:rPr>
      <w:rFonts w:ascii=".VnTime" w:eastAsia="SimSu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49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nvhuy</dc:creator>
  <cp:keywords/>
  <dc:description/>
  <cp:lastModifiedBy>Administrator</cp:lastModifiedBy>
  <cp:revision>9</cp:revision>
  <cp:lastPrinted>2023-12-19T09:24:00Z</cp:lastPrinted>
  <dcterms:created xsi:type="dcterms:W3CDTF">2023-12-08T01:17:00Z</dcterms:created>
  <dcterms:modified xsi:type="dcterms:W3CDTF">2023-12-22T09:04:00Z</dcterms:modified>
</cp:coreProperties>
</file>