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7E5" w:rsidRPr="00EE4B8B" w:rsidRDefault="00B547E5" w:rsidP="00B547E5">
      <w:pPr>
        <w:tabs>
          <w:tab w:val="left" w:pos="2329"/>
        </w:tabs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Mẫu số 0</w:t>
      </w:r>
      <w:r w:rsidR="006F297E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5</w:t>
      </w:r>
      <w:r w:rsidRPr="00EE4B8B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(a)</w:t>
      </w:r>
    </w:p>
    <w:p w:rsidR="00B547E5" w:rsidRPr="00EE4B8B" w:rsidRDefault="00B547E5" w:rsidP="00B547E5">
      <w:pPr>
        <w:keepNext/>
        <w:spacing w:before="60" w:after="60" w:line="240" w:lineRule="auto"/>
        <w:ind w:firstLine="567"/>
        <w:jc w:val="center"/>
        <w:outlineLvl w:val="3"/>
        <w:rPr>
          <w:rFonts w:ascii="Times New Roman" w:eastAsia="Calibri" w:hAnsi="Times New Roman" w:cs="Times New Roman"/>
          <w:b/>
          <w:bCs/>
          <w:i/>
          <w:iCs/>
          <w:spacing w:val="-8"/>
          <w:sz w:val="28"/>
          <w:szCs w:val="28"/>
          <w:vertAlign w:val="superscript"/>
          <w:lang w:val="es-ES_tradnl"/>
        </w:rPr>
      </w:pPr>
      <w:r w:rsidRPr="00EE4B8B">
        <w:rPr>
          <w:rFonts w:ascii="Times New Roman" w:eastAsia="Calibri" w:hAnsi="Times New Roman" w:cs="Times New Roman"/>
          <w:b/>
          <w:bCs/>
          <w:spacing w:val="-8"/>
          <w:sz w:val="28"/>
          <w:szCs w:val="28"/>
          <w:lang w:val="es-ES_tradnl"/>
        </w:rPr>
        <w:t>HỢP ĐỒNG TƯƠNG TỰ DO NHÀ THẦU THỰC HIỆN</w:t>
      </w:r>
      <w:r w:rsidRPr="00EE4B8B">
        <w:rPr>
          <w:rFonts w:ascii="Times New Roman" w:eastAsia="Calibri" w:hAnsi="Times New Roman" w:cs="Times New Roman"/>
          <w:iCs/>
          <w:spacing w:val="-8"/>
          <w:sz w:val="28"/>
          <w:szCs w:val="28"/>
          <w:vertAlign w:val="superscript"/>
          <w:lang w:val="es-ES_tradnl"/>
        </w:rPr>
        <w:t>(1)</w:t>
      </w:r>
    </w:p>
    <w:p w:rsidR="00B547E5" w:rsidRPr="00EE4B8B" w:rsidRDefault="00B547E5" w:rsidP="00B547E5">
      <w:pPr>
        <w:spacing w:before="60" w:after="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i/>
          <w:sz w:val="28"/>
          <w:szCs w:val="28"/>
          <w:lang w:val="nl-NL"/>
        </w:rPr>
        <w:t>(</w:t>
      </w:r>
      <w:r w:rsidR="006F297E">
        <w:rPr>
          <w:rFonts w:ascii="Times New Roman" w:eastAsia="Calibri" w:hAnsi="Times New Roman" w:cs="Times New Roman"/>
          <w:i/>
          <w:sz w:val="28"/>
          <w:szCs w:val="28"/>
          <w:lang w:val="nl-NL"/>
        </w:rPr>
        <w:t>Đối với nhà thầu thương mại</w:t>
      </w:r>
      <w:r w:rsidRPr="00EE4B8B">
        <w:rPr>
          <w:rFonts w:ascii="Times New Roman" w:eastAsia="Calibri" w:hAnsi="Times New Roman" w:cs="Times New Roman"/>
          <w:i/>
          <w:sz w:val="28"/>
          <w:szCs w:val="28"/>
          <w:lang w:val="nl-NL"/>
        </w:rPr>
        <w:t>)</w:t>
      </w:r>
    </w:p>
    <w:p w:rsidR="00B547E5" w:rsidRPr="00EE4B8B" w:rsidRDefault="00B547E5" w:rsidP="00B547E5">
      <w:pPr>
        <w:spacing w:before="120" w:after="120" w:line="264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Tên nhà thầu: </w:t>
      </w:r>
      <w:r w:rsidR="006C33C3">
        <w:rPr>
          <w:rFonts w:ascii="Times New Roman" w:eastAsia="Calibri" w:hAnsi="Times New Roman" w:cs="Times New Roman"/>
          <w:sz w:val="28"/>
          <w:szCs w:val="28"/>
          <w:lang w:val="es-ES_tradnl"/>
        </w:rPr>
        <w:t>Công ty TNHH MTV Thương mại và Dịch vụ Ngọc Thơm</w:t>
      </w:r>
    </w:p>
    <w:p w:rsidR="00B547E5" w:rsidRPr="00EE4B8B" w:rsidRDefault="006F297E" w:rsidP="00B547E5">
      <w:pPr>
        <w:tabs>
          <w:tab w:val="left" w:pos="1404"/>
          <w:tab w:val="left" w:pos="2988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>
        <w:rPr>
          <w:rFonts w:ascii="Times New Roman" w:eastAsia="Calibri" w:hAnsi="Times New Roman" w:cs="Times New Roman"/>
          <w:sz w:val="28"/>
          <w:szCs w:val="28"/>
          <w:lang w:val="es-ES_tradnl"/>
        </w:rPr>
        <w:t>Thông tin về từng hợp đồng, mỗi hợp đồng cần đảm bảo các thông tin sau đây</w:t>
      </w:r>
      <w:r w:rsidR="00B547E5" w:rsidRPr="00EE4B8B">
        <w:rPr>
          <w:rFonts w:ascii="Times New Roman" w:eastAsia="Calibri" w:hAnsi="Times New Roman" w:cs="Times New Roman"/>
          <w:sz w:val="28"/>
          <w:szCs w:val="28"/>
          <w:lang w:val="es-ES_tradnl"/>
        </w:rPr>
        <w:t>:</w:t>
      </w:r>
    </w:p>
    <w:tbl>
      <w:tblPr>
        <w:tblW w:w="9699" w:type="dxa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3"/>
        <w:gridCol w:w="1493"/>
        <w:gridCol w:w="1764"/>
        <w:gridCol w:w="3579"/>
      </w:tblGrid>
      <w:tr w:rsidR="00B547E5" w:rsidRPr="000343D1" w:rsidTr="00087E4D">
        <w:trPr>
          <w:trHeight w:val="399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7E5" w:rsidRPr="00EE4B8B" w:rsidRDefault="00B547E5" w:rsidP="00D326F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Tên và số hợp đồng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7E5" w:rsidRPr="007F4148" w:rsidRDefault="00122922" w:rsidP="00122922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Hợp đồng mua bán số 2406/2019/HĐMB</w:t>
            </w:r>
          </w:p>
        </w:tc>
      </w:tr>
      <w:tr w:rsidR="00B547E5" w:rsidRPr="00EE4B8B" w:rsidTr="00087E4D">
        <w:trPr>
          <w:trHeight w:val="400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7E5" w:rsidRPr="00EE4B8B" w:rsidRDefault="00B547E5" w:rsidP="00D326F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Ngày ký hợp đồng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7E5" w:rsidRPr="007F4148" w:rsidRDefault="00122922" w:rsidP="00122922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  <w:t>24/06/2019</w:t>
            </w:r>
          </w:p>
        </w:tc>
      </w:tr>
      <w:tr w:rsidR="00B547E5" w:rsidRPr="00EE4B8B" w:rsidTr="00087E4D">
        <w:trPr>
          <w:trHeight w:val="400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7E5" w:rsidRPr="00EE4B8B" w:rsidRDefault="00B547E5" w:rsidP="00D326F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Ngày hoàn thành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509E" w:rsidRPr="007F4148" w:rsidRDefault="00122922" w:rsidP="00122922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  <w:t>10/11/2019</w:t>
            </w:r>
          </w:p>
        </w:tc>
      </w:tr>
      <w:tr w:rsidR="00B547E5" w:rsidRPr="000343D1" w:rsidTr="00087E4D">
        <w:trPr>
          <w:trHeight w:val="726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47E5" w:rsidRPr="00EE4B8B" w:rsidRDefault="00B547E5" w:rsidP="00D326F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Giá hợp đồng</w:t>
            </w:r>
          </w:p>
        </w:tc>
        <w:tc>
          <w:tcPr>
            <w:tcW w:w="325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47E5" w:rsidRPr="007F4148" w:rsidRDefault="00122922" w:rsidP="00122922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8.373.310.000 VNĐ</w:t>
            </w:r>
          </w:p>
        </w:tc>
        <w:tc>
          <w:tcPr>
            <w:tcW w:w="3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547E5" w:rsidRPr="00B62169" w:rsidRDefault="00B547E5" w:rsidP="006F297E">
            <w:pPr>
              <w:spacing w:before="120" w:after="120" w:line="252" w:lineRule="auto"/>
              <w:ind w:left="82" w:right="142"/>
              <w:jc w:val="both"/>
              <w:rPr>
                <w:rFonts w:ascii="Times New Roman" w:eastAsia="Calibri" w:hAnsi="Times New Roman" w:cs="Times New Roman"/>
                <w:i/>
                <w:iCs/>
                <w:spacing w:val="2"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es-ES_tradnl"/>
              </w:rPr>
              <w:t>Tương đương</w:t>
            </w:r>
            <w:r w:rsidR="008E646C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 xml:space="preserve">: </w:t>
            </w:r>
          </w:p>
        </w:tc>
      </w:tr>
      <w:tr w:rsidR="00B547E5" w:rsidRPr="000343D1" w:rsidTr="00087E4D">
        <w:trPr>
          <w:trHeight w:val="1338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47E5" w:rsidRPr="00B62169" w:rsidRDefault="00B547E5" w:rsidP="00D326F4">
            <w:pPr>
              <w:spacing w:before="120" w:after="120" w:line="252" w:lineRule="auto"/>
              <w:ind w:left="142" w:right="60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Trường hợp là thành viên liên danh, ghi tóm tắt phần công việc đảm nhận trong liên danh và giá trị phần hợp đồng mà nhà thầu đảm nhận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47E5" w:rsidRPr="00B62169" w:rsidRDefault="00B547E5" w:rsidP="00D326F4">
            <w:pPr>
              <w:spacing w:before="120" w:after="120" w:line="252" w:lineRule="auto"/>
              <w:ind w:left="82" w:right="142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47E5" w:rsidRPr="00B62169" w:rsidRDefault="00B547E5" w:rsidP="00D326F4">
            <w:pPr>
              <w:spacing w:before="120" w:after="120" w:line="252" w:lineRule="auto"/>
              <w:ind w:left="82" w:right="142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</w:p>
        </w:tc>
        <w:tc>
          <w:tcPr>
            <w:tcW w:w="3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547E5" w:rsidRPr="00B62169" w:rsidRDefault="00B547E5" w:rsidP="008E646C">
            <w:pPr>
              <w:spacing w:before="120" w:after="120" w:line="252" w:lineRule="auto"/>
              <w:ind w:left="82" w:right="142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Tương đương ___</w:t>
            </w:r>
            <w:r w:rsidRPr="00B62169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es-ES_tradnl"/>
              </w:rPr>
              <w:t xml:space="preserve"> </w:t>
            </w:r>
          </w:p>
        </w:tc>
      </w:tr>
      <w:tr w:rsidR="00B547E5" w:rsidRPr="00EE4B8B" w:rsidTr="00087E4D">
        <w:trPr>
          <w:trHeight w:val="420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7E5" w:rsidRPr="00EE4B8B" w:rsidRDefault="00B547E5" w:rsidP="00D326F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Tên dự án: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7E5" w:rsidRPr="00EE4B8B" w:rsidRDefault="00B547E5" w:rsidP="00122922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22922" w:rsidRPr="00EE4B8B" w:rsidTr="00087E4D">
        <w:trPr>
          <w:trHeight w:val="408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2922" w:rsidRPr="00EE4B8B" w:rsidRDefault="00122922" w:rsidP="00122922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Tên Chủ đầu tư: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922" w:rsidRPr="007F4148" w:rsidRDefault="00122922" w:rsidP="00122922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-4"/>
                <w:sz w:val="28"/>
                <w:szCs w:val="28"/>
              </w:rPr>
              <w:t>Công ty Cổ phần Dệt gia dụng Phong Phú</w:t>
            </w:r>
          </w:p>
        </w:tc>
      </w:tr>
      <w:tr w:rsidR="00122922" w:rsidRPr="00EE4B8B" w:rsidTr="00087E4D">
        <w:trPr>
          <w:trHeight w:hRule="exact" w:val="2012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922" w:rsidRPr="00EE4B8B" w:rsidRDefault="00122922" w:rsidP="00122922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Địa chỉ:</w:t>
            </w:r>
          </w:p>
          <w:p w:rsidR="00122922" w:rsidRDefault="00122922" w:rsidP="00122922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22922" w:rsidRPr="00EE4B8B" w:rsidRDefault="00122922" w:rsidP="00122922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Điện thoại/fax:</w:t>
            </w:r>
          </w:p>
          <w:p w:rsidR="00122922" w:rsidRPr="00EE4B8B" w:rsidRDefault="00122922" w:rsidP="00122922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E-mail: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922" w:rsidRDefault="00122922" w:rsidP="00122922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>Thôn Hạnh Trí, xã Quảng Sơn, huyện Ninh Sơn, tỉnh Ninh Thuận</w:t>
            </w:r>
          </w:p>
          <w:p w:rsidR="00122922" w:rsidRPr="007F4148" w:rsidRDefault="00122922" w:rsidP="00122922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>0283 744 21 13</w:t>
            </w:r>
          </w:p>
        </w:tc>
      </w:tr>
      <w:tr w:rsidR="00B547E5" w:rsidRPr="00EE4B8B" w:rsidTr="00087E4D">
        <w:trPr>
          <w:trHeight w:hRule="exact" w:val="698"/>
        </w:trPr>
        <w:tc>
          <w:tcPr>
            <w:tcW w:w="9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7E5" w:rsidRPr="006F297E" w:rsidRDefault="00B547E5" w:rsidP="006F297E">
            <w:pPr>
              <w:spacing w:before="120" w:after="120" w:line="252" w:lineRule="auto"/>
              <w:ind w:left="142" w:right="142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</w:pPr>
            <w:r w:rsidRPr="00EE4B8B"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>Mô tả tính chất tương tự</w:t>
            </w:r>
            <w:r w:rsidR="006F297E"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 xml:space="preserve"> th</w:t>
            </w:r>
            <w:r w:rsidRPr="00EE4B8B"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>eo quy định tại Mục 2.1 Chương III</w:t>
            </w:r>
            <w:r w:rsidRPr="00EE4B8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vertAlign w:val="superscript"/>
                <w:lang w:val="it-IT"/>
              </w:rPr>
              <w:t>(2)</w:t>
            </w:r>
          </w:p>
        </w:tc>
      </w:tr>
      <w:tr w:rsidR="00B547E5" w:rsidRPr="00EE4B8B" w:rsidTr="00087E4D">
        <w:trPr>
          <w:trHeight w:val="335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7E5" w:rsidRPr="00EE4B8B" w:rsidRDefault="00B547E5" w:rsidP="00D326F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 </w:t>
            </w: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1. Loại hàng hóa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7E5" w:rsidRPr="00122922" w:rsidRDefault="00122922" w:rsidP="00C5006D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sv-S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sv-SE"/>
              </w:rPr>
              <w:t>Máy cắt may ngang tự độ</w:t>
            </w:r>
            <w:r w:rsidR="00C5006D"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sv-SE"/>
              </w:rPr>
              <w:t>ng</w:t>
            </w:r>
          </w:p>
        </w:tc>
      </w:tr>
      <w:tr w:rsidR="00B547E5" w:rsidRPr="000343D1" w:rsidTr="00087E4D">
        <w:trPr>
          <w:trHeight w:val="336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7E5" w:rsidRPr="00EE4B8B" w:rsidRDefault="00B547E5" w:rsidP="00D326F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2. Về giá trị hợp đồng đã thực hiện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7E5" w:rsidRPr="00122922" w:rsidRDefault="00122922" w:rsidP="00122922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8.373.310.000 VNĐ</w:t>
            </w:r>
          </w:p>
        </w:tc>
      </w:tr>
      <w:tr w:rsidR="00B547E5" w:rsidRPr="000343D1" w:rsidTr="00087E4D">
        <w:trPr>
          <w:trHeight w:val="336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7E5" w:rsidRPr="00EE4B8B" w:rsidRDefault="00B547E5" w:rsidP="00D326F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3. Về quy mô thực hiện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7E5" w:rsidRPr="00122922" w:rsidRDefault="00122922" w:rsidP="00122922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  <w:t>100% giá trị hợp đồng</w:t>
            </w:r>
          </w:p>
        </w:tc>
      </w:tr>
      <w:tr w:rsidR="00B547E5" w:rsidRPr="000343D1" w:rsidTr="00087E4D">
        <w:trPr>
          <w:trHeight w:val="382"/>
        </w:trPr>
        <w:tc>
          <w:tcPr>
            <w:tcW w:w="2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7E5" w:rsidRPr="00EE4B8B" w:rsidRDefault="00B547E5" w:rsidP="00D326F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4. Các đặc tính khác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7E5" w:rsidRPr="00122922" w:rsidRDefault="00B547E5" w:rsidP="00122922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</w:pPr>
          </w:p>
        </w:tc>
      </w:tr>
    </w:tbl>
    <w:p w:rsidR="00001D1D" w:rsidRDefault="00001D1D" w:rsidP="00B547E5">
      <w:pPr>
        <w:widowControl w:val="0"/>
        <w:spacing w:before="120" w:after="120" w:line="264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fr-FR"/>
        </w:rPr>
      </w:pPr>
    </w:p>
    <w:p w:rsidR="00001D1D" w:rsidRPr="00EE4B8B" w:rsidRDefault="00001D1D" w:rsidP="00001D1D">
      <w:pPr>
        <w:tabs>
          <w:tab w:val="left" w:pos="2329"/>
        </w:tabs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lastRenderedPageBreak/>
        <w:t>Mẫu số 0</w:t>
      </w:r>
      <w:r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5</w:t>
      </w:r>
      <w:r w:rsidRPr="00EE4B8B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(a)</w:t>
      </w:r>
    </w:p>
    <w:p w:rsidR="00001D1D" w:rsidRPr="00EE4B8B" w:rsidRDefault="00001D1D" w:rsidP="00001D1D">
      <w:pPr>
        <w:keepNext/>
        <w:spacing w:before="60" w:after="60" w:line="240" w:lineRule="auto"/>
        <w:ind w:firstLine="567"/>
        <w:jc w:val="center"/>
        <w:outlineLvl w:val="3"/>
        <w:rPr>
          <w:rFonts w:ascii="Times New Roman" w:eastAsia="Calibri" w:hAnsi="Times New Roman" w:cs="Times New Roman"/>
          <w:b/>
          <w:bCs/>
          <w:i/>
          <w:iCs/>
          <w:spacing w:val="-8"/>
          <w:sz w:val="28"/>
          <w:szCs w:val="28"/>
          <w:vertAlign w:val="superscript"/>
          <w:lang w:val="es-ES_tradnl"/>
        </w:rPr>
      </w:pPr>
      <w:r w:rsidRPr="00EE4B8B">
        <w:rPr>
          <w:rFonts w:ascii="Times New Roman" w:eastAsia="Calibri" w:hAnsi="Times New Roman" w:cs="Times New Roman"/>
          <w:b/>
          <w:bCs/>
          <w:spacing w:val="-8"/>
          <w:sz w:val="28"/>
          <w:szCs w:val="28"/>
          <w:lang w:val="es-ES_tradnl"/>
        </w:rPr>
        <w:t>HỢP ĐỒNG TƯƠNG TỰ DO NHÀ THẦU THỰC HIỆN</w:t>
      </w:r>
      <w:r w:rsidRPr="00EE4B8B">
        <w:rPr>
          <w:rFonts w:ascii="Times New Roman" w:eastAsia="Calibri" w:hAnsi="Times New Roman" w:cs="Times New Roman"/>
          <w:iCs/>
          <w:spacing w:val="-8"/>
          <w:sz w:val="28"/>
          <w:szCs w:val="28"/>
          <w:vertAlign w:val="superscript"/>
          <w:lang w:val="es-ES_tradnl"/>
        </w:rPr>
        <w:t>(1)</w:t>
      </w:r>
    </w:p>
    <w:p w:rsidR="00001D1D" w:rsidRPr="00EE4B8B" w:rsidRDefault="00001D1D" w:rsidP="00001D1D">
      <w:pPr>
        <w:spacing w:before="60" w:after="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i/>
          <w:sz w:val="28"/>
          <w:szCs w:val="28"/>
          <w:lang w:val="nl-NL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  <w:lang w:val="nl-NL"/>
        </w:rPr>
        <w:t>Đối với nhà thầu thương mại</w:t>
      </w:r>
      <w:r w:rsidRPr="00EE4B8B">
        <w:rPr>
          <w:rFonts w:ascii="Times New Roman" w:eastAsia="Calibri" w:hAnsi="Times New Roman" w:cs="Times New Roman"/>
          <w:i/>
          <w:sz w:val="28"/>
          <w:szCs w:val="28"/>
          <w:lang w:val="nl-NL"/>
        </w:rPr>
        <w:t>)</w:t>
      </w:r>
    </w:p>
    <w:p w:rsidR="00001D1D" w:rsidRPr="00EE4B8B" w:rsidRDefault="00001D1D" w:rsidP="00001D1D">
      <w:pPr>
        <w:spacing w:before="120" w:after="120" w:line="264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Tên nhà thầu: </w:t>
      </w:r>
      <w:r>
        <w:rPr>
          <w:rFonts w:ascii="Times New Roman" w:eastAsia="Calibri" w:hAnsi="Times New Roman" w:cs="Times New Roman"/>
          <w:sz w:val="28"/>
          <w:szCs w:val="28"/>
          <w:lang w:val="es-ES_tradnl"/>
        </w:rPr>
        <w:t>Công ty TNHH MTV Thương mại và Dịch vụ Ngọc Thơm</w:t>
      </w:r>
    </w:p>
    <w:p w:rsidR="00001D1D" w:rsidRPr="00EE4B8B" w:rsidRDefault="00001D1D" w:rsidP="00001D1D">
      <w:pPr>
        <w:tabs>
          <w:tab w:val="left" w:pos="1404"/>
          <w:tab w:val="left" w:pos="2988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>
        <w:rPr>
          <w:rFonts w:ascii="Times New Roman" w:eastAsia="Calibri" w:hAnsi="Times New Roman" w:cs="Times New Roman"/>
          <w:sz w:val="28"/>
          <w:szCs w:val="28"/>
          <w:lang w:val="es-ES_tradnl"/>
        </w:rPr>
        <w:t>Thông tin về từng hợp đồng, mỗi hợp đồng cần đảm bảo các thông tin sau đây</w:t>
      </w:r>
      <w:r w:rsidRPr="00EE4B8B">
        <w:rPr>
          <w:rFonts w:ascii="Times New Roman" w:eastAsia="Calibri" w:hAnsi="Times New Roman" w:cs="Times New Roman"/>
          <w:sz w:val="28"/>
          <w:szCs w:val="28"/>
          <w:lang w:val="es-ES_tradnl"/>
        </w:rPr>
        <w:t>:</w:t>
      </w:r>
    </w:p>
    <w:tbl>
      <w:tblPr>
        <w:tblW w:w="987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7"/>
        <w:gridCol w:w="1493"/>
        <w:gridCol w:w="1764"/>
        <w:gridCol w:w="3579"/>
      </w:tblGrid>
      <w:tr w:rsidR="00001D1D" w:rsidRPr="000343D1" w:rsidTr="00C225A4">
        <w:trPr>
          <w:trHeight w:val="399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Tên và số hợp đồng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7F4148" w:rsidRDefault="00C8761F" w:rsidP="00C8761F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Hợp đồng mua bán số 2403/2020/HĐMB</w:t>
            </w:r>
          </w:p>
        </w:tc>
      </w:tr>
      <w:tr w:rsidR="00001D1D" w:rsidRPr="00EE4B8B" w:rsidTr="00C225A4">
        <w:trPr>
          <w:trHeight w:val="400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Ngày ký hợp đồng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7F4148" w:rsidRDefault="00E50A80" w:rsidP="00C8761F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  <w:t>24/03/2020</w:t>
            </w:r>
          </w:p>
        </w:tc>
      </w:tr>
      <w:tr w:rsidR="00001D1D" w:rsidRPr="00EE4B8B" w:rsidTr="00C225A4">
        <w:trPr>
          <w:trHeight w:val="400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Ngày hoàn thành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7F4148" w:rsidRDefault="00E50A80" w:rsidP="00C47BDF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  <w:t>26/0</w:t>
            </w:r>
            <w:r w:rsidR="00C47BDF"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  <w:t>/2020</w:t>
            </w:r>
          </w:p>
        </w:tc>
      </w:tr>
      <w:tr w:rsidR="00001D1D" w:rsidRPr="000343D1" w:rsidTr="00C225A4">
        <w:trPr>
          <w:trHeight w:val="726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Giá hợp đồng</w:t>
            </w:r>
          </w:p>
        </w:tc>
        <w:tc>
          <w:tcPr>
            <w:tcW w:w="325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1D1D" w:rsidRPr="007F4148" w:rsidRDefault="00E50A80" w:rsidP="00C5006D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1.859.827.500 VNĐ</w:t>
            </w:r>
          </w:p>
        </w:tc>
        <w:tc>
          <w:tcPr>
            <w:tcW w:w="3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1D1D" w:rsidRPr="00B62169" w:rsidRDefault="00001D1D" w:rsidP="00C225A4">
            <w:pPr>
              <w:spacing w:before="120" w:after="120" w:line="252" w:lineRule="auto"/>
              <w:ind w:left="82" w:right="142"/>
              <w:jc w:val="both"/>
              <w:rPr>
                <w:rFonts w:ascii="Times New Roman" w:eastAsia="Calibri" w:hAnsi="Times New Roman" w:cs="Times New Roman"/>
                <w:i/>
                <w:iCs/>
                <w:spacing w:val="2"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es-ES_tradnl"/>
              </w:rPr>
              <w:t>Tương đương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 xml:space="preserve">: </w:t>
            </w:r>
          </w:p>
        </w:tc>
      </w:tr>
      <w:tr w:rsidR="00001D1D" w:rsidRPr="000343D1" w:rsidTr="00C225A4">
        <w:trPr>
          <w:trHeight w:val="1338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1D1D" w:rsidRPr="00B62169" w:rsidRDefault="00001D1D" w:rsidP="00C225A4">
            <w:pPr>
              <w:spacing w:before="120" w:after="120" w:line="252" w:lineRule="auto"/>
              <w:ind w:left="142" w:right="60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Trường hợp là thành viên liên danh, ghi tóm tắt phần công việc đảm nhận trong liên danh và giá trị phần hợp đồng mà nhà thầu đảm nhận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1D1D" w:rsidRPr="00B62169" w:rsidRDefault="00001D1D" w:rsidP="00C225A4">
            <w:pPr>
              <w:spacing w:before="120" w:after="120" w:line="252" w:lineRule="auto"/>
              <w:ind w:left="82" w:right="142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1D1D" w:rsidRPr="00B62169" w:rsidRDefault="00001D1D" w:rsidP="00C225A4">
            <w:pPr>
              <w:spacing w:before="120" w:after="120" w:line="252" w:lineRule="auto"/>
              <w:ind w:left="82" w:right="142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</w:p>
        </w:tc>
        <w:tc>
          <w:tcPr>
            <w:tcW w:w="3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1D1D" w:rsidRPr="00B62169" w:rsidRDefault="00001D1D" w:rsidP="00C225A4">
            <w:pPr>
              <w:spacing w:before="120" w:after="120" w:line="252" w:lineRule="auto"/>
              <w:ind w:left="82" w:right="142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Tương đương ___</w:t>
            </w:r>
            <w:r w:rsidRPr="00B62169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es-ES_tradnl"/>
              </w:rPr>
              <w:t xml:space="preserve"> </w:t>
            </w:r>
          </w:p>
        </w:tc>
      </w:tr>
      <w:tr w:rsidR="00001D1D" w:rsidRPr="00EE4B8B" w:rsidTr="00C225A4">
        <w:trPr>
          <w:trHeight w:val="420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Tên dự án: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1D1D" w:rsidRPr="00EE4B8B" w:rsidRDefault="00001D1D" w:rsidP="00C225A4">
            <w:pPr>
              <w:spacing w:before="120" w:after="120" w:line="252" w:lineRule="auto"/>
              <w:ind w:left="82" w:right="142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01D1D" w:rsidRPr="00EE4B8B" w:rsidTr="00C225A4">
        <w:trPr>
          <w:trHeight w:val="408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Tên Chủ đầu tư: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1D1D" w:rsidRPr="007F4148" w:rsidRDefault="00E50A80" w:rsidP="00C8761F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-4"/>
                <w:sz w:val="28"/>
                <w:szCs w:val="28"/>
              </w:rPr>
              <w:t>Công ty Cổ phần Dệt gia dụng Phong Phú</w:t>
            </w:r>
          </w:p>
        </w:tc>
      </w:tr>
      <w:tr w:rsidR="00001D1D" w:rsidRPr="00EE4B8B" w:rsidTr="00C225A4">
        <w:trPr>
          <w:trHeight w:hRule="exact" w:val="2012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Địa chỉ:</w:t>
            </w:r>
          </w:p>
          <w:p w:rsidR="00001D1D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Điện thoại/fax:</w:t>
            </w:r>
          </w:p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E-mail: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1D1D" w:rsidRDefault="00E50A80" w:rsidP="00C8761F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>Thôn Hạnh Trí, xã Quảng Sơn, huyện Ninh Sơn, tỉnh Ninh Thuận</w:t>
            </w:r>
          </w:p>
          <w:p w:rsidR="00E50A80" w:rsidRPr="007F4148" w:rsidRDefault="00E50A80" w:rsidP="00C8761F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>0283 744 21 13</w:t>
            </w:r>
          </w:p>
        </w:tc>
      </w:tr>
      <w:tr w:rsidR="00001D1D" w:rsidRPr="00EE4B8B" w:rsidTr="00C225A4">
        <w:trPr>
          <w:trHeight w:hRule="exact" w:val="698"/>
        </w:trPr>
        <w:tc>
          <w:tcPr>
            <w:tcW w:w="98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6F297E" w:rsidRDefault="00001D1D" w:rsidP="00C225A4">
            <w:pPr>
              <w:spacing w:before="120" w:after="120" w:line="252" w:lineRule="auto"/>
              <w:ind w:left="142" w:right="142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</w:pPr>
            <w:r w:rsidRPr="00EE4B8B"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>Mô tả tính chất tương tự</w:t>
            </w:r>
            <w:r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 xml:space="preserve"> th</w:t>
            </w:r>
            <w:r w:rsidRPr="00EE4B8B"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>eo quy định tại Mục 2.1 Chương III</w:t>
            </w:r>
            <w:r w:rsidRPr="00EE4B8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vertAlign w:val="superscript"/>
                <w:lang w:val="it-IT"/>
              </w:rPr>
              <w:t>(2)</w:t>
            </w:r>
          </w:p>
        </w:tc>
      </w:tr>
      <w:tr w:rsidR="00001D1D" w:rsidRPr="00EE4B8B" w:rsidTr="00C225A4">
        <w:trPr>
          <w:trHeight w:val="335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 </w:t>
            </w: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1. Loại hàng hóa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C8761F" w:rsidRDefault="00E50A80" w:rsidP="00C8761F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Máy cắt may ngang tự động khổ hẹp</w:t>
            </w:r>
          </w:p>
        </w:tc>
      </w:tr>
      <w:tr w:rsidR="00001D1D" w:rsidRPr="000343D1" w:rsidTr="00C225A4">
        <w:trPr>
          <w:trHeight w:val="336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2. Về giá trị hợp đồng đã thực hiện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C8761F" w:rsidRDefault="00E50A80" w:rsidP="00C8761F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1.859.827.500 VNĐ</w:t>
            </w:r>
          </w:p>
        </w:tc>
      </w:tr>
      <w:tr w:rsidR="00001D1D" w:rsidRPr="000343D1" w:rsidTr="00C225A4">
        <w:trPr>
          <w:trHeight w:val="336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3. Về quy mô thực hiện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C8761F" w:rsidRDefault="00E50A80" w:rsidP="00C8761F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100% giá trị hợp đồng</w:t>
            </w:r>
          </w:p>
        </w:tc>
      </w:tr>
      <w:tr w:rsidR="00001D1D" w:rsidRPr="000343D1" w:rsidTr="00C225A4">
        <w:trPr>
          <w:trHeight w:val="382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4. Các đặc tính khác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C8761F" w:rsidRDefault="00001D1D" w:rsidP="00C8761F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</w:pPr>
          </w:p>
        </w:tc>
      </w:tr>
    </w:tbl>
    <w:p w:rsidR="00001D1D" w:rsidRDefault="00001D1D" w:rsidP="00B547E5">
      <w:pPr>
        <w:widowControl w:val="0"/>
        <w:spacing w:before="120" w:after="120" w:line="264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fr-FR"/>
        </w:rPr>
      </w:pPr>
    </w:p>
    <w:p w:rsidR="00001D1D" w:rsidRDefault="00001D1D" w:rsidP="00B547E5">
      <w:pPr>
        <w:widowControl w:val="0"/>
        <w:spacing w:before="120" w:after="120" w:line="264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fr-FR"/>
        </w:rPr>
      </w:pPr>
    </w:p>
    <w:p w:rsidR="00001D1D" w:rsidRPr="00EE4B8B" w:rsidRDefault="00001D1D" w:rsidP="00001D1D">
      <w:pPr>
        <w:tabs>
          <w:tab w:val="left" w:pos="2329"/>
        </w:tabs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lastRenderedPageBreak/>
        <w:t>Mẫu số 0</w:t>
      </w:r>
      <w:r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5</w:t>
      </w:r>
      <w:r w:rsidRPr="00EE4B8B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(a)</w:t>
      </w:r>
    </w:p>
    <w:p w:rsidR="00001D1D" w:rsidRPr="00EE4B8B" w:rsidRDefault="00001D1D" w:rsidP="00001D1D">
      <w:pPr>
        <w:keepNext/>
        <w:spacing w:before="60" w:after="60" w:line="240" w:lineRule="auto"/>
        <w:ind w:firstLine="567"/>
        <w:jc w:val="center"/>
        <w:outlineLvl w:val="3"/>
        <w:rPr>
          <w:rFonts w:ascii="Times New Roman" w:eastAsia="Calibri" w:hAnsi="Times New Roman" w:cs="Times New Roman"/>
          <w:b/>
          <w:bCs/>
          <w:i/>
          <w:iCs/>
          <w:spacing w:val="-8"/>
          <w:sz w:val="28"/>
          <w:szCs w:val="28"/>
          <w:vertAlign w:val="superscript"/>
          <w:lang w:val="es-ES_tradnl"/>
        </w:rPr>
      </w:pPr>
      <w:r w:rsidRPr="00EE4B8B">
        <w:rPr>
          <w:rFonts w:ascii="Times New Roman" w:eastAsia="Calibri" w:hAnsi="Times New Roman" w:cs="Times New Roman"/>
          <w:b/>
          <w:bCs/>
          <w:spacing w:val="-8"/>
          <w:sz w:val="28"/>
          <w:szCs w:val="28"/>
          <w:lang w:val="es-ES_tradnl"/>
        </w:rPr>
        <w:t>HỢP ĐỒNG TƯƠNG TỰ DO NHÀ THẦU THỰC HIỆN</w:t>
      </w:r>
      <w:r w:rsidRPr="00EE4B8B">
        <w:rPr>
          <w:rFonts w:ascii="Times New Roman" w:eastAsia="Calibri" w:hAnsi="Times New Roman" w:cs="Times New Roman"/>
          <w:iCs/>
          <w:spacing w:val="-8"/>
          <w:sz w:val="28"/>
          <w:szCs w:val="28"/>
          <w:vertAlign w:val="superscript"/>
          <w:lang w:val="es-ES_tradnl"/>
        </w:rPr>
        <w:t>(1)</w:t>
      </w:r>
    </w:p>
    <w:p w:rsidR="00001D1D" w:rsidRPr="00EE4B8B" w:rsidRDefault="00001D1D" w:rsidP="00001D1D">
      <w:pPr>
        <w:spacing w:before="60" w:after="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i/>
          <w:sz w:val="28"/>
          <w:szCs w:val="28"/>
          <w:lang w:val="nl-NL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  <w:lang w:val="nl-NL"/>
        </w:rPr>
        <w:t>Đối với nhà thầu thương mại</w:t>
      </w:r>
      <w:r w:rsidRPr="00EE4B8B">
        <w:rPr>
          <w:rFonts w:ascii="Times New Roman" w:eastAsia="Calibri" w:hAnsi="Times New Roman" w:cs="Times New Roman"/>
          <w:i/>
          <w:sz w:val="28"/>
          <w:szCs w:val="28"/>
          <w:lang w:val="nl-NL"/>
        </w:rPr>
        <w:t>)</w:t>
      </w:r>
    </w:p>
    <w:p w:rsidR="00001D1D" w:rsidRPr="00EE4B8B" w:rsidRDefault="00001D1D" w:rsidP="00001D1D">
      <w:pPr>
        <w:spacing w:before="120" w:after="120" w:line="264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Tên nhà thầu: </w:t>
      </w:r>
      <w:r>
        <w:rPr>
          <w:rFonts w:ascii="Times New Roman" w:eastAsia="Calibri" w:hAnsi="Times New Roman" w:cs="Times New Roman"/>
          <w:sz w:val="28"/>
          <w:szCs w:val="28"/>
          <w:lang w:val="es-ES_tradnl"/>
        </w:rPr>
        <w:t>Công ty TNHH MTV Thương mại và Dịch vụ Ngọc Thơm</w:t>
      </w:r>
    </w:p>
    <w:p w:rsidR="00001D1D" w:rsidRPr="00EE4B8B" w:rsidRDefault="00001D1D" w:rsidP="00001D1D">
      <w:pPr>
        <w:tabs>
          <w:tab w:val="left" w:pos="1404"/>
          <w:tab w:val="left" w:pos="2988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>
        <w:rPr>
          <w:rFonts w:ascii="Times New Roman" w:eastAsia="Calibri" w:hAnsi="Times New Roman" w:cs="Times New Roman"/>
          <w:sz w:val="28"/>
          <w:szCs w:val="28"/>
          <w:lang w:val="es-ES_tradnl"/>
        </w:rPr>
        <w:t>Thông tin về từng hợp đồng, mỗi hợp đồng cần đảm bảo các thông tin sau đây</w:t>
      </w:r>
      <w:r w:rsidRPr="00EE4B8B">
        <w:rPr>
          <w:rFonts w:ascii="Times New Roman" w:eastAsia="Calibri" w:hAnsi="Times New Roman" w:cs="Times New Roman"/>
          <w:sz w:val="28"/>
          <w:szCs w:val="28"/>
          <w:lang w:val="es-ES_tradnl"/>
        </w:rPr>
        <w:t>:</w:t>
      </w:r>
    </w:p>
    <w:tbl>
      <w:tblPr>
        <w:tblW w:w="987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7"/>
        <w:gridCol w:w="1493"/>
        <w:gridCol w:w="1764"/>
        <w:gridCol w:w="3579"/>
      </w:tblGrid>
      <w:tr w:rsidR="00001D1D" w:rsidRPr="000343D1" w:rsidTr="00C225A4">
        <w:trPr>
          <w:trHeight w:val="399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Tên và số hợp đồng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7F4148" w:rsidRDefault="003B4C3C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Hợp đồng mua bán số 0112/2022/HĐMB</w:t>
            </w:r>
          </w:p>
        </w:tc>
      </w:tr>
      <w:tr w:rsidR="00001D1D" w:rsidRPr="00EE4B8B" w:rsidTr="00C225A4">
        <w:trPr>
          <w:trHeight w:val="400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Ngày ký hợp đồng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7F4148" w:rsidRDefault="003B4C3C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  <w:t>01/12/2022</w:t>
            </w:r>
          </w:p>
        </w:tc>
      </w:tr>
      <w:tr w:rsidR="00001D1D" w:rsidRPr="00EE4B8B" w:rsidTr="00C225A4">
        <w:trPr>
          <w:trHeight w:val="400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Ngày hoàn thành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7F4148" w:rsidRDefault="003B4C3C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  <w:t>30/12/2022</w:t>
            </w:r>
          </w:p>
        </w:tc>
      </w:tr>
      <w:tr w:rsidR="00001D1D" w:rsidRPr="000343D1" w:rsidTr="00C225A4">
        <w:trPr>
          <w:trHeight w:val="726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Giá hợp đồng</w:t>
            </w:r>
          </w:p>
        </w:tc>
        <w:tc>
          <w:tcPr>
            <w:tcW w:w="325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1D1D" w:rsidRPr="007F4148" w:rsidRDefault="00093ABC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1.007.596.800 VNĐ</w:t>
            </w:r>
          </w:p>
        </w:tc>
        <w:tc>
          <w:tcPr>
            <w:tcW w:w="3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1D1D" w:rsidRPr="00B62169" w:rsidRDefault="00001D1D" w:rsidP="00C225A4">
            <w:pPr>
              <w:spacing w:before="120" w:after="120" w:line="252" w:lineRule="auto"/>
              <w:ind w:left="82" w:right="142"/>
              <w:jc w:val="both"/>
              <w:rPr>
                <w:rFonts w:ascii="Times New Roman" w:eastAsia="Calibri" w:hAnsi="Times New Roman" w:cs="Times New Roman"/>
                <w:i/>
                <w:iCs/>
                <w:spacing w:val="2"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es-ES_tradnl"/>
              </w:rPr>
              <w:t>Tương đương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 xml:space="preserve">: </w:t>
            </w:r>
          </w:p>
        </w:tc>
      </w:tr>
      <w:tr w:rsidR="00001D1D" w:rsidRPr="000343D1" w:rsidTr="00C225A4">
        <w:trPr>
          <w:trHeight w:val="1338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1D1D" w:rsidRPr="00B62169" w:rsidRDefault="00001D1D" w:rsidP="00C225A4">
            <w:pPr>
              <w:spacing w:before="120" w:after="120" w:line="252" w:lineRule="auto"/>
              <w:ind w:left="142" w:right="60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Trường hợp là thành viên liên danh, ghi tóm tắt phần công việc đảm nhận trong liên danh và giá trị phần hợp đồng mà nhà thầu đảm nhận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1D1D" w:rsidRPr="00B62169" w:rsidRDefault="00001D1D" w:rsidP="00C225A4">
            <w:pPr>
              <w:spacing w:before="120" w:after="120" w:line="252" w:lineRule="auto"/>
              <w:ind w:left="82" w:right="142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1D1D" w:rsidRPr="00B62169" w:rsidRDefault="00001D1D" w:rsidP="00C225A4">
            <w:pPr>
              <w:spacing w:before="120" w:after="120" w:line="252" w:lineRule="auto"/>
              <w:ind w:left="82" w:right="142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</w:p>
        </w:tc>
        <w:tc>
          <w:tcPr>
            <w:tcW w:w="3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1D1D" w:rsidRPr="00B62169" w:rsidRDefault="00001D1D" w:rsidP="00C225A4">
            <w:pPr>
              <w:spacing w:before="120" w:after="120" w:line="252" w:lineRule="auto"/>
              <w:ind w:left="82" w:right="142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Tương đương ___</w:t>
            </w:r>
            <w:r w:rsidRPr="00B62169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es-ES_tradnl"/>
              </w:rPr>
              <w:t xml:space="preserve"> </w:t>
            </w:r>
          </w:p>
        </w:tc>
      </w:tr>
      <w:tr w:rsidR="00001D1D" w:rsidRPr="00EE4B8B" w:rsidTr="00C225A4">
        <w:trPr>
          <w:trHeight w:val="420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Tên dự án: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1D1D" w:rsidRPr="00EE4B8B" w:rsidRDefault="00001D1D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01D1D" w:rsidRPr="00EE4B8B" w:rsidTr="00C225A4">
        <w:trPr>
          <w:trHeight w:val="408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Tên Chủ đầu tư: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1D1D" w:rsidRPr="007F4148" w:rsidRDefault="00B64E44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-4"/>
                <w:sz w:val="28"/>
                <w:szCs w:val="28"/>
              </w:rPr>
              <w:t>Công ty TNHH Xuất Nhập Khẩu Thái Hưng Long</w:t>
            </w:r>
          </w:p>
        </w:tc>
      </w:tr>
      <w:tr w:rsidR="00001D1D" w:rsidRPr="00EE4B8B" w:rsidTr="00C225A4">
        <w:trPr>
          <w:trHeight w:hRule="exact" w:val="2012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Địa chỉ:</w:t>
            </w:r>
          </w:p>
          <w:p w:rsidR="00001D1D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Điện thoại/fax:</w:t>
            </w:r>
          </w:p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E-mail: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ABC" w:rsidRDefault="00093ABC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 xml:space="preserve">Nhà ông Cải, thôn Phương La, xã Thái Phương, huyện </w:t>
            </w:r>
          </w:p>
          <w:p w:rsidR="00001D1D" w:rsidRDefault="00093ABC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>Hưng Hà, tỉnh Thái Bình, Việt Nam</w:t>
            </w:r>
          </w:p>
          <w:p w:rsidR="00093ABC" w:rsidRDefault="00093ABC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  <w:r w:rsidRPr="00093ABC"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>0904</w:t>
            </w:r>
            <w:r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 xml:space="preserve"> </w:t>
            </w:r>
            <w:r w:rsidRPr="00093ABC"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>402</w:t>
            </w:r>
            <w:r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 xml:space="preserve"> </w:t>
            </w:r>
            <w:r w:rsidRPr="00093ABC"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>929</w:t>
            </w:r>
          </w:p>
          <w:p w:rsidR="00093ABC" w:rsidRPr="007F4148" w:rsidRDefault="00093ABC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</w:p>
        </w:tc>
      </w:tr>
      <w:tr w:rsidR="00001D1D" w:rsidRPr="00EE4B8B" w:rsidTr="00C225A4">
        <w:trPr>
          <w:trHeight w:hRule="exact" w:val="698"/>
        </w:trPr>
        <w:tc>
          <w:tcPr>
            <w:tcW w:w="98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6F297E" w:rsidRDefault="00001D1D" w:rsidP="00C225A4">
            <w:pPr>
              <w:spacing w:before="120" w:after="120" w:line="252" w:lineRule="auto"/>
              <w:ind w:left="142" w:right="142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</w:pPr>
            <w:r w:rsidRPr="00EE4B8B"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>Mô tả tính chất tương tự</w:t>
            </w:r>
            <w:r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 xml:space="preserve"> th</w:t>
            </w:r>
            <w:r w:rsidRPr="00EE4B8B"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>eo quy định tại Mục 2.1 Chương III</w:t>
            </w:r>
            <w:r w:rsidRPr="00EE4B8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vertAlign w:val="superscript"/>
                <w:lang w:val="it-IT"/>
              </w:rPr>
              <w:t>(2)</w:t>
            </w:r>
          </w:p>
        </w:tc>
      </w:tr>
      <w:tr w:rsidR="00001D1D" w:rsidRPr="00EE4B8B" w:rsidTr="00C225A4">
        <w:trPr>
          <w:trHeight w:val="335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 </w:t>
            </w: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1. Loại hàng hóa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B64E44" w:rsidRDefault="00B64E44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sv-S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sv-SE"/>
              </w:rPr>
              <w:t>Máy Vê biên – HENGTAI HT850</w:t>
            </w:r>
          </w:p>
        </w:tc>
      </w:tr>
      <w:tr w:rsidR="00001D1D" w:rsidRPr="000343D1" w:rsidTr="00C225A4">
        <w:trPr>
          <w:trHeight w:val="336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B64E44">
            <w:pPr>
              <w:spacing w:before="120" w:after="120" w:line="252" w:lineRule="auto"/>
              <w:ind w:left="142" w:right="167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2. Về giá trị hợp đồng đã thực hiện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B64E44" w:rsidRDefault="00B64E44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  <w:t>1.007.596.800 VND</w:t>
            </w:r>
          </w:p>
        </w:tc>
      </w:tr>
      <w:tr w:rsidR="00001D1D" w:rsidRPr="000343D1" w:rsidTr="00C225A4">
        <w:trPr>
          <w:trHeight w:val="336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3. Về quy mô thực hiện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B64E44" w:rsidRDefault="00B64E44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  <w:t xml:space="preserve">100% giá trị </w:t>
            </w:r>
            <w:r w:rsidRPr="00AD01C1"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  <w:t>hợp đồng</w:t>
            </w:r>
          </w:p>
        </w:tc>
      </w:tr>
      <w:tr w:rsidR="00001D1D" w:rsidRPr="000343D1" w:rsidTr="00C225A4">
        <w:trPr>
          <w:trHeight w:val="382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4. Các đặc tính khác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B64E44" w:rsidRDefault="00001D1D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</w:pPr>
          </w:p>
        </w:tc>
      </w:tr>
    </w:tbl>
    <w:p w:rsidR="00001D1D" w:rsidRDefault="00001D1D" w:rsidP="00B547E5">
      <w:pPr>
        <w:widowControl w:val="0"/>
        <w:spacing w:before="120" w:after="120" w:line="264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fr-FR"/>
        </w:rPr>
      </w:pPr>
    </w:p>
    <w:p w:rsidR="00001D1D" w:rsidRDefault="00001D1D" w:rsidP="00B547E5">
      <w:pPr>
        <w:widowControl w:val="0"/>
        <w:spacing w:before="120" w:after="120" w:line="264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fr-FR"/>
        </w:rPr>
      </w:pPr>
    </w:p>
    <w:p w:rsidR="00001D1D" w:rsidRPr="00EE4B8B" w:rsidRDefault="00001D1D" w:rsidP="00001D1D">
      <w:pPr>
        <w:tabs>
          <w:tab w:val="left" w:pos="2329"/>
        </w:tabs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lastRenderedPageBreak/>
        <w:t>Mẫu số 0</w:t>
      </w:r>
      <w:r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5</w:t>
      </w:r>
      <w:r w:rsidRPr="00EE4B8B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(a)</w:t>
      </w:r>
    </w:p>
    <w:p w:rsidR="00001D1D" w:rsidRPr="00EE4B8B" w:rsidRDefault="00001D1D" w:rsidP="00001D1D">
      <w:pPr>
        <w:keepNext/>
        <w:spacing w:before="60" w:after="60" w:line="240" w:lineRule="auto"/>
        <w:ind w:firstLine="567"/>
        <w:jc w:val="center"/>
        <w:outlineLvl w:val="3"/>
        <w:rPr>
          <w:rFonts w:ascii="Times New Roman" w:eastAsia="Calibri" w:hAnsi="Times New Roman" w:cs="Times New Roman"/>
          <w:b/>
          <w:bCs/>
          <w:i/>
          <w:iCs/>
          <w:spacing w:val="-8"/>
          <w:sz w:val="28"/>
          <w:szCs w:val="28"/>
          <w:vertAlign w:val="superscript"/>
          <w:lang w:val="es-ES_tradnl"/>
        </w:rPr>
      </w:pPr>
      <w:r w:rsidRPr="00EE4B8B">
        <w:rPr>
          <w:rFonts w:ascii="Times New Roman" w:eastAsia="Calibri" w:hAnsi="Times New Roman" w:cs="Times New Roman"/>
          <w:b/>
          <w:bCs/>
          <w:spacing w:val="-8"/>
          <w:sz w:val="28"/>
          <w:szCs w:val="28"/>
          <w:lang w:val="es-ES_tradnl"/>
        </w:rPr>
        <w:t>HỢP ĐỒNG TƯƠNG TỰ DO NHÀ THẦU THỰC HIỆN</w:t>
      </w:r>
      <w:r w:rsidRPr="00EE4B8B">
        <w:rPr>
          <w:rFonts w:ascii="Times New Roman" w:eastAsia="Calibri" w:hAnsi="Times New Roman" w:cs="Times New Roman"/>
          <w:iCs/>
          <w:spacing w:val="-8"/>
          <w:sz w:val="28"/>
          <w:szCs w:val="28"/>
          <w:vertAlign w:val="superscript"/>
          <w:lang w:val="es-ES_tradnl"/>
        </w:rPr>
        <w:t>(1)</w:t>
      </w:r>
    </w:p>
    <w:p w:rsidR="00001D1D" w:rsidRPr="00EE4B8B" w:rsidRDefault="00001D1D" w:rsidP="00001D1D">
      <w:pPr>
        <w:spacing w:before="60" w:after="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i/>
          <w:sz w:val="28"/>
          <w:szCs w:val="28"/>
          <w:lang w:val="nl-NL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  <w:lang w:val="nl-NL"/>
        </w:rPr>
        <w:t>Đối với nhà thầu thương mại</w:t>
      </w:r>
      <w:r w:rsidRPr="00EE4B8B">
        <w:rPr>
          <w:rFonts w:ascii="Times New Roman" w:eastAsia="Calibri" w:hAnsi="Times New Roman" w:cs="Times New Roman"/>
          <w:i/>
          <w:sz w:val="28"/>
          <w:szCs w:val="28"/>
          <w:lang w:val="nl-NL"/>
        </w:rPr>
        <w:t>)</w:t>
      </w:r>
    </w:p>
    <w:p w:rsidR="00001D1D" w:rsidRPr="00EE4B8B" w:rsidRDefault="00001D1D" w:rsidP="00001D1D">
      <w:pPr>
        <w:spacing w:before="120" w:after="120" w:line="264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Tên nhà thầu: </w:t>
      </w:r>
      <w:r>
        <w:rPr>
          <w:rFonts w:ascii="Times New Roman" w:eastAsia="Calibri" w:hAnsi="Times New Roman" w:cs="Times New Roman"/>
          <w:sz w:val="28"/>
          <w:szCs w:val="28"/>
          <w:lang w:val="es-ES_tradnl"/>
        </w:rPr>
        <w:t>Công ty TNHH MTV Thương mại và Dịch vụ Ngọc Thơm</w:t>
      </w:r>
    </w:p>
    <w:p w:rsidR="00001D1D" w:rsidRPr="00EE4B8B" w:rsidRDefault="00001D1D" w:rsidP="00001D1D">
      <w:pPr>
        <w:tabs>
          <w:tab w:val="left" w:pos="1404"/>
          <w:tab w:val="left" w:pos="2988"/>
        </w:tabs>
        <w:spacing w:before="120" w:after="120" w:line="264" w:lineRule="auto"/>
        <w:jc w:val="both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>
        <w:rPr>
          <w:rFonts w:ascii="Times New Roman" w:eastAsia="Calibri" w:hAnsi="Times New Roman" w:cs="Times New Roman"/>
          <w:sz w:val="28"/>
          <w:szCs w:val="28"/>
          <w:lang w:val="es-ES_tradnl"/>
        </w:rPr>
        <w:t>Thông tin về từng hợp đồng, mỗi hợp đồng cần đảm bảo các thông tin sau đây</w:t>
      </w:r>
      <w:r w:rsidRPr="00EE4B8B">
        <w:rPr>
          <w:rFonts w:ascii="Times New Roman" w:eastAsia="Calibri" w:hAnsi="Times New Roman" w:cs="Times New Roman"/>
          <w:sz w:val="28"/>
          <w:szCs w:val="28"/>
          <w:lang w:val="es-ES_tradnl"/>
        </w:rPr>
        <w:t>:</w:t>
      </w:r>
    </w:p>
    <w:tbl>
      <w:tblPr>
        <w:tblW w:w="987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7"/>
        <w:gridCol w:w="1493"/>
        <w:gridCol w:w="1764"/>
        <w:gridCol w:w="3579"/>
      </w:tblGrid>
      <w:tr w:rsidR="00001D1D" w:rsidRPr="000343D1" w:rsidTr="00C225A4">
        <w:trPr>
          <w:trHeight w:val="399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Tên và số hợp đồng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7F4148" w:rsidRDefault="00AD01C1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Hợp đồng mua bán số: 1204/2023/HĐMB</w:t>
            </w:r>
          </w:p>
        </w:tc>
      </w:tr>
      <w:tr w:rsidR="00001D1D" w:rsidRPr="00EE4B8B" w:rsidTr="00C225A4">
        <w:trPr>
          <w:trHeight w:val="400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Ngày ký hợp đồng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7F4148" w:rsidRDefault="00AD01C1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  <w:t>12/04/2023</w:t>
            </w:r>
          </w:p>
        </w:tc>
      </w:tr>
      <w:tr w:rsidR="00001D1D" w:rsidRPr="00EE4B8B" w:rsidTr="00C225A4">
        <w:trPr>
          <w:trHeight w:val="400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Ngày hoàn thành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7F4148" w:rsidRDefault="00AD01C1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</w:rPr>
              <w:t>28/07/2023</w:t>
            </w:r>
          </w:p>
        </w:tc>
      </w:tr>
      <w:tr w:rsidR="00001D1D" w:rsidRPr="000343D1" w:rsidTr="00C225A4">
        <w:trPr>
          <w:trHeight w:val="726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Giá hợp đồng</w:t>
            </w:r>
          </w:p>
        </w:tc>
        <w:tc>
          <w:tcPr>
            <w:tcW w:w="325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1D1D" w:rsidRPr="007F4148" w:rsidRDefault="00C5006D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5.099.328</w:t>
            </w:r>
            <w:r w:rsidR="00AD01C1"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.000 VND</w:t>
            </w:r>
          </w:p>
        </w:tc>
        <w:tc>
          <w:tcPr>
            <w:tcW w:w="3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1D1D" w:rsidRPr="00B62169" w:rsidRDefault="00001D1D" w:rsidP="00C225A4">
            <w:pPr>
              <w:spacing w:before="120" w:after="120" w:line="252" w:lineRule="auto"/>
              <w:ind w:left="82" w:right="142"/>
              <w:jc w:val="both"/>
              <w:rPr>
                <w:rFonts w:ascii="Times New Roman" w:eastAsia="Calibri" w:hAnsi="Times New Roman" w:cs="Times New Roman"/>
                <w:i/>
                <w:iCs/>
                <w:spacing w:val="2"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es-ES_tradnl"/>
              </w:rPr>
              <w:t>Tương đương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 xml:space="preserve">: </w:t>
            </w:r>
          </w:p>
        </w:tc>
      </w:tr>
      <w:tr w:rsidR="00001D1D" w:rsidRPr="000343D1" w:rsidTr="00C225A4">
        <w:trPr>
          <w:trHeight w:val="1338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1D1D" w:rsidRPr="00B62169" w:rsidRDefault="00001D1D" w:rsidP="00B64E44">
            <w:pPr>
              <w:spacing w:before="120" w:after="120" w:line="252" w:lineRule="auto"/>
              <w:ind w:left="142" w:right="167"/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Trường hợp là thành viên liên danh, ghi tóm tắt phần công việc đảm nhận trong liên danh và giá trị phần hợp đồng mà nhà thầu đảm nhận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1D1D" w:rsidRPr="00B62169" w:rsidRDefault="00001D1D" w:rsidP="00C225A4">
            <w:pPr>
              <w:spacing w:before="120" w:after="120" w:line="252" w:lineRule="auto"/>
              <w:ind w:left="82" w:right="142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1D1D" w:rsidRPr="00B62169" w:rsidRDefault="00001D1D" w:rsidP="00C225A4">
            <w:pPr>
              <w:spacing w:before="120" w:after="120" w:line="252" w:lineRule="auto"/>
              <w:ind w:left="82" w:right="142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</w:p>
        </w:tc>
        <w:tc>
          <w:tcPr>
            <w:tcW w:w="35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1D1D" w:rsidRPr="00B62169" w:rsidRDefault="00001D1D" w:rsidP="00C225A4">
            <w:pPr>
              <w:spacing w:before="120" w:after="120" w:line="252" w:lineRule="auto"/>
              <w:ind w:left="82" w:right="142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s-ES_tradnl"/>
              </w:rPr>
            </w:pPr>
            <w:r w:rsidRPr="00B62169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Tương đương ___</w:t>
            </w:r>
            <w:r w:rsidRPr="00B62169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es-ES_tradnl"/>
              </w:rPr>
              <w:t xml:space="preserve"> </w:t>
            </w:r>
          </w:p>
        </w:tc>
      </w:tr>
      <w:tr w:rsidR="00001D1D" w:rsidRPr="00EE4B8B" w:rsidTr="00C225A4">
        <w:trPr>
          <w:trHeight w:val="420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Tên dự án: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1D1D" w:rsidRPr="00EE4B8B" w:rsidRDefault="00001D1D" w:rsidP="00C225A4">
            <w:pPr>
              <w:spacing w:before="120" w:after="120" w:line="252" w:lineRule="auto"/>
              <w:ind w:left="82" w:right="142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01D1D" w:rsidRPr="00EE4B8B" w:rsidTr="00C225A4">
        <w:trPr>
          <w:trHeight w:val="408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Tên Chủ đầu tư: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1D1D" w:rsidRPr="007F4148" w:rsidRDefault="00AD01C1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-4"/>
                <w:sz w:val="28"/>
                <w:szCs w:val="28"/>
              </w:rPr>
              <w:t>Công ty Cổ phần BITEXCO Nam Long</w:t>
            </w:r>
          </w:p>
        </w:tc>
      </w:tr>
      <w:tr w:rsidR="00001D1D" w:rsidRPr="00EE4B8B" w:rsidTr="00C225A4">
        <w:trPr>
          <w:trHeight w:hRule="exact" w:val="2012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Địa chỉ:</w:t>
            </w:r>
          </w:p>
          <w:p w:rsidR="00001D1D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</w:rPr>
              <w:t>Điện thoại/fax:</w:t>
            </w:r>
          </w:p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E-mail: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E44" w:rsidRDefault="00AD01C1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>Lô A2, KCN Nguyễn Đức Cảnh, phường Trần Hưng Đạo,</w:t>
            </w:r>
          </w:p>
          <w:p w:rsidR="00001D1D" w:rsidRDefault="00AD01C1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>thành phố Thái Bình, tỉnh Thái Bình.</w:t>
            </w:r>
          </w:p>
          <w:p w:rsidR="00AD01C1" w:rsidRDefault="00AD01C1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  <w:t>0227 3847 848</w:t>
            </w:r>
          </w:p>
          <w:p w:rsidR="00AD01C1" w:rsidRPr="007F4148" w:rsidRDefault="00AD01C1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z w:val="28"/>
                <w:szCs w:val="28"/>
                <w:lang w:val="it-IT"/>
              </w:rPr>
            </w:pPr>
            <w:bookmarkStart w:id="0" w:name="_GoBack"/>
            <w:bookmarkEnd w:id="0"/>
          </w:p>
        </w:tc>
      </w:tr>
      <w:tr w:rsidR="00001D1D" w:rsidRPr="00EE4B8B" w:rsidTr="00C225A4">
        <w:trPr>
          <w:trHeight w:hRule="exact" w:val="698"/>
        </w:trPr>
        <w:tc>
          <w:tcPr>
            <w:tcW w:w="98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6F297E" w:rsidRDefault="00001D1D" w:rsidP="00C225A4">
            <w:pPr>
              <w:spacing w:before="120" w:after="120" w:line="252" w:lineRule="auto"/>
              <w:ind w:left="142" w:right="142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</w:pPr>
            <w:r w:rsidRPr="00EE4B8B"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>Mô tả tính chất tương tự</w:t>
            </w:r>
            <w:r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 xml:space="preserve"> th</w:t>
            </w:r>
            <w:r w:rsidRPr="00EE4B8B">
              <w:rPr>
                <w:rFonts w:ascii="Times New Roman" w:eastAsia="Calibri" w:hAnsi="Times New Roman" w:cs="Times New Roman"/>
                <w:b/>
                <w:bCs/>
                <w:spacing w:val="2"/>
                <w:sz w:val="28"/>
                <w:szCs w:val="28"/>
                <w:lang w:val="it-IT"/>
              </w:rPr>
              <w:t>eo quy định tại Mục 2.1 Chương III</w:t>
            </w:r>
            <w:r w:rsidRPr="00EE4B8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vertAlign w:val="superscript"/>
                <w:lang w:val="it-IT"/>
              </w:rPr>
              <w:t>(2)</w:t>
            </w:r>
          </w:p>
        </w:tc>
      </w:tr>
      <w:tr w:rsidR="00001D1D" w:rsidRPr="00EE4B8B" w:rsidTr="00C225A4">
        <w:trPr>
          <w:trHeight w:val="335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 </w:t>
            </w: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1. Loại hàng hóa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AD01C1" w:rsidRDefault="00AD01C1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sv-SE"/>
              </w:rPr>
            </w:pPr>
            <w:r w:rsidRPr="00AD01C1"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sv-SE"/>
              </w:rPr>
              <w:t xml:space="preserve">Máy may biên tự động 1 kim và </w:t>
            </w:r>
            <w:r w:rsidR="00C47BDF" w:rsidRPr="00AD01C1"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sv-SE"/>
              </w:rPr>
              <w:t xml:space="preserve">Máy may biên tự động </w:t>
            </w:r>
            <w:r w:rsidRPr="00AD01C1"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sv-SE"/>
              </w:rPr>
              <w:t>3 kim</w:t>
            </w:r>
            <w:r w:rsidR="00C47BDF"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sv-SE"/>
              </w:rPr>
              <w:t xml:space="preserve"> 5 chỉ</w:t>
            </w:r>
          </w:p>
        </w:tc>
      </w:tr>
      <w:tr w:rsidR="00001D1D" w:rsidRPr="000343D1" w:rsidTr="00C225A4">
        <w:trPr>
          <w:trHeight w:val="336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AD01C1">
            <w:pPr>
              <w:spacing w:before="120" w:after="120" w:line="252" w:lineRule="auto"/>
              <w:ind w:left="142" w:right="167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2. Về giá trị hợp đồng đã thực hiện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AD01C1" w:rsidRDefault="00C5006D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es-ES_tradnl"/>
              </w:rPr>
              <w:t>5.099.328.000</w:t>
            </w:r>
            <w:r w:rsidR="00AD01C1" w:rsidRPr="00AD01C1"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  <w:t xml:space="preserve"> VND</w:t>
            </w:r>
          </w:p>
        </w:tc>
      </w:tr>
      <w:tr w:rsidR="00001D1D" w:rsidRPr="000343D1" w:rsidTr="00C225A4">
        <w:trPr>
          <w:trHeight w:val="336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3. Về quy mô thực hiện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AD01C1" w:rsidRDefault="00AD01C1" w:rsidP="00B64E44">
            <w:pPr>
              <w:spacing w:before="120" w:after="120" w:line="252" w:lineRule="auto"/>
              <w:ind w:left="82" w:right="142"/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</w:pPr>
            <w:r w:rsidRPr="00AD01C1"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  <w:t xml:space="preserve">100% </w:t>
            </w:r>
            <w:r w:rsidR="00B64E44"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  <w:t xml:space="preserve">giá trị </w:t>
            </w:r>
            <w:r w:rsidRPr="00AD01C1">
              <w:rPr>
                <w:rFonts w:ascii="Times New Roman" w:eastAsia="Calibri" w:hAnsi="Times New Roman" w:cs="Times New Roman"/>
                <w:i/>
                <w:iCs/>
                <w:color w:val="0000FF"/>
                <w:spacing w:val="2"/>
                <w:sz w:val="28"/>
                <w:szCs w:val="28"/>
                <w:lang w:val="fr-FR"/>
              </w:rPr>
              <w:t>hợp đồng</w:t>
            </w:r>
          </w:p>
        </w:tc>
      </w:tr>
      <w:tr w:rsidR="00001D1D" w:rsidRPr="000343D1" w:rsidTr="00C225A4">
        <w:trPr>
          <w:trHeight w:val="382"/>
        </w:trPr>
        <w:tc>
          <w:tcPr>
            <w:tcW w:w="3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142" w:righ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EE4B8B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4. Các đặc tính khác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1D1D" w:rsidRPr="00EE4B8B" w:rsidRDefault="00001D1D" w:rsidP="00C225A4">
            <w:pPr>
              <w:spacing w:before="120" w:after="120" w:line="252" w:lineRule="auto"/>
              <w:ind w:left="82" w:right="142"/>
              <w:jc w:val="both"/>
              <w:rPr>
                <w:rFonts w:ascii="Times New Roman" w:eastAsia="Calibri" w:hAnsi="Times New Roman" w:cs="Times New Roman"/>
                <w:i/>
                <w:iCs/>
                <w:spacing w:val="2"/>
                <w:sz w:val="28"/>
                <w:szCs w:val="28"/>
                <w:lang w:val="fr-FR"/>
              </w:rPr>
            </w:pPr>
          </w:p>
        </w:tc>
      </w:tr>
    </w:tbl>
    <w:p w:rsidR="00001D1D" w:rsidRDefault="00001D1D" w:rsidP="00B547E5">
      <w:pPr>
        <w:widowControl w:val="0"/>
        <w:spacing w:before="120" w:after="120" w:line="264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fr-FR"/>
        </w:rPr>
      </w:pPr>
    </w:p>
    <w:sectPr w:rsidR="00001D1D" w:rsidSect="00001D1D">
      <w:footerReference w:type="default" r:id="rId6"/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D81" w:rsidRDefault="00F42D81" w:rsidP="004A643F">
      <w:pPr>
        <w:spacing w:after="0" w:line="240" w:lineRule="auto"/>
      </w:pPr>
      <w:r>
        <w:separator/>
      </w:r>
    </w:p>
  </w:endnote>
  <w:endnote w:type="continuationSeparator" w:id="0">
    <w:p w:rsidR="00F42D81" w:rsidRDefault="00F42D81" w:rsidP="004A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045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643F" w:rsidRDefault="004A64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0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A643F" w:rsidRDefault="004A6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D81" w:rsidRDefault="00F42D81" w:rsidP="004A643F">
      <w:pPr>
        <w:spacing w:after="0" w:line="240" w:lineRule="auto"/>
      </w:pPr>
      <w:r>
        <w:separator/>
      </w:r>
    </w:p>
  </w:footnote>
  <w:footnote w:type="continuationSeparator" w:id="0">
    <w:p w:rsidR="00F42D81" w:rsidRDefault="00F42D81" w:rsidP="004A6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2B"/>
    <w:rsid w:val="00001D1D"/>
    <w:rsid w:val="00014826"/>
    <w:rsid w:val="00024A4D"/>
    <w:rsid w:val="0005432B"/>
    <w:rsid w:val="00087E4D"/>
    <w:rsid w:val="00093ABC"/>
    <w:rsid w:val="000C505F"/>
    <w:rsid w:val="00122922"/>
    <w:rsid w:val="001A0C15"/>
    <w:rsid w:val="002957E6"/>
    <w:rsid w:val="003B4C3C"/>
    <w:rsid w:val="003F6943"/>
    <w:rsid w:val="00413B03"/>
    <w:rsid w:val="004A643F"/>
    <w:rsid w:val="00522312"/>
    <w:rsid w:val="005612F1"/>
    <w:rsid w:val="005E098F"/>
    <w:rsid w:val="006C33C3"/>
    <w:rsid w:val="006F297E"/>
    <w:rsid w:val="007B39A3"/>
    <w:rsid w:val="007F4148"/>
    <w:rsid w:val="008A509E"/>
    <w:rsid w:val="008E646C"/>
    <w:rsid w:val="00A24C61"/>
    <w:rsid w:val="00A83150"/>
    <w:rsid w:val="00AD01C1"/>
    <w:rsid w:val="00B16537"/>
    <w:rsid w:val="00B3290A"/>
    <w:rsid w:val="00B37B98"/>
    <w:rsid w:val="00B454F9"/>
    <w:rsid w:val="00B53AF0"/>
    <w:rsid w:val="00B547E5"/>
    <w:rsid w:val="00B64E44"/>
    <w:rsid w:val="00C47BDF"/>
    <w:rsid w:val="00C5006D"/>
    <w:rsid w:val="00C8761F"/>
    <w:rsid w:val="00CE74AF"/>
    <w:rsid w:val="00D72641"/>
    <w:rsid w:val="00DB250B"/>
    <w:rsid w:val="00DE452E"/>
    <w:rsid w:val="00E3776F"/>
    <w:rsid w:val="00E50A80"/>
    <w:rsid w:val="00F42D81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7CD64"/>
  <w15:chartTrackingRefBased/>
  <w15:docId w15:val="{674AD91B-404A-4CC7-BF2B-A52BF5B1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3F"/>
  </w:style>
  <w:style w:type="paragraph" w:styleId="Footer">
    <w:name w:val="footer"/>
    <w:basedOn w:val="Normal"/>
    <w:link w:val="FooterChar"/>
    <w:uiPriority w:val="99"/>
    <w:unhideWhenUsed/>
    <w:rsid w:val="004A6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3F"/>
  </w:style>
  <w:style w:type="paragraph" w:styleId="BalloonText">
    <w:name w:val="Balloon Text"/>
    <w:basedOn w:val="Normal"/>
    <w:link w:val="BalloonTextChar"/>
    <w:uiPriority w:val="99"/>
    <w:semiHidden/>
    <w:unhideWhenUsed/>
    <w:rsid w:val="004A6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2023-10-28T04:01:00Z</cp:lastPrinted>
  <dcterms:created xsi:type="dcterms:W3CDTF">2023-10-04T09:06:00Z</dcterms:created>
  <dcterms:modified xsi:type="dcterms:W3CDTF">2023-10-28T07:18:00Z</dcterms:modified>
</cp:coreProperties>
</file>