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A9E" w:rsidRPr="00833323" w:rsidRDefault="003775DD">
      <w:pPr>
        <w:jc w:val="center"/>
        <w:rPr>
          <w:b/>
          <w:dstrike w:val="0"/>
          <w:sz w:val="24"/>
        </w:rPr>
      </w:pPr>
      <w:r w:rsidRPr="00833323">
        <w:rPr>
          <w:rFonts w:hint="eastAsia"/>
          <w:b/>
          <w:dstrike w:val="0"/>
          <w:sz w:val="24"/>
        </w:rPr>
        <w:t>A</w:t>
      </w:r>
      <w:r w:rsidRPr="00833323">
        <w:rPr>
          <w:b/>
          <w:dstrike w:val="0"/>
          <w:sz w:val="24"/>
        </w:rPr>
        <w:t>UTHORIZATION LETTER</w:t>
      </w:r>
    </w:p>
    <w:p w:rsidR="00466A9E" w:rsidRPr="00833323" w:rsidRDefault="003775DD">
      <w:pPr>
        <w:wordWrap w:val="0"/>
        <w:jc w:val="right"/>
        <w:rPr>
          <w:i/>
          <w:dstrike w:val="0"/>
          <w:sz w:val="24"/>
        </w:rPr>
      </w:pPr>
      <w:r w:rsidRPr="00833323">
        <w:rPr>
          <w:rFonts w:hint="eastAsia"/>
          <w:i/>
          <w:dstrike w:val="0"/>
          <w:sz w:val="24"/>
        </w:rPr>
        <w:t>D</w:t>
      </w:r>
      <w:r w:rsidRPr="00833323">
        <w:rPr>
          <w:i/>
          <w:dstrike w:val="0"/>
          <w:sz w:val="24"/>
        </w:rPr>
        <w:t xml:space="preserve">ATE : </w:t>
      </w:r>
      <w:r w:rsidRPr="00833323">
        <w:rPr>
          <w:i/>
          <w:dstrike w:val="0"/>
          <w:sz w:val="24"/>
        </w:rPr>
        <w:t>20</w:t>
      </w:r>
      <w:r w:rsidR="008E5FD2">
        <w:rPr>
          <w:i/>
          <w:dstrike w:val="0"/>
          <w:sz w:val="24"/>
          <w:vertAlign w:val="superscript"/>
          <w:lang w:val="vi-VN"/>
        </w:rPr>
        <w:t>th</w:t>
      </w:r>
      <w:r w:rsidRPr="00833323">
        <w:rPr>
          <w:i/>
          <w:dstrike w:val="0"/>
          <w:sz w:val="24"/>
        </w:rPr>
        <w:t xml:space="preserve">, </w:t>
      </w:r>
      <w:r w:rsidRPr="00833323">
        <w:rPr>
          <w:i/>
          <w:dstrike w:val="0"/>
          <w:sz w:val="24"/>
        </w:rPr>
        <w:t>Sep</w:t>
      </w:r>
      <w:r w:rsidRPr="00833323">
        <w:rPr>
          <w:i/>
          <w:dstrike w:val="0"/>
          <w:sz w:val="24"/>
        </w:rPr>
        <w:t>, 2023</w:t>
      </w:r>
    </w:p>
    <w:p w:rsidR="00466A9E" w:rsidRPr="00833323" w:rsidRDefault="003775DD" w:rsidP="00833323">
      <w:pPr>
        <w:spacing w:before="120" w:after="120"/>
        <w:ind w:firstLine="840"/>
        <w:jc w:val="left"/>
        <w:rPr>
          <w:dstrike w:val="0"/>
          <w:sz w:val="24"/>
        </w:rPr>
      </w:pPr>
      <w:r w:rsidRPr="00833323">
        <w:rPr>
          <w:dstrike w:val="0"/>
          <w:sz w:val="24"/>
        </w:rPr>
        <w:t>I am</w:t>
      </w:r>
      <w:r w:rsidRPr="00833323">
        <w:rPr>
          <w:rFonts w:eastAsia="SimSun"/>
          <w:dstrike w:val="0"/>
          <w:sz w:val="24"/>
          <w:lang w:eastAsia="zh-CN"/>
        </w:rPr>
        <w:t xml:space="preserve"> …………. </w:t>
      </w:r>
      <w:r w:rsidRPr="00833323">
        <w:rPr>
          <w:rFonts w:hint="eastAsia"/>
          <w:dstrike w:val="0"/>
          <w:sz w:val="24"/>
        </w:rPr>
        <w:t>a</w:t>
      </w:r>
      <w:r w:rsidRPr="00833323">
        <w:rPr>
          <w:dstrike w:val="0"/>
          <w:sz w:val="24"/>
        </w:rPr>
        <w:t xml:space="preserve">s the representative on behalf of the </w:t>
      </w:r>
      <w:r w:rsidRPr="00833323">
        <w:rPr>
          <w:dstrike w:val="0"/>
          <w:sz w:val="24"/>
        </w:rPr>
        <w:t>presiden</w:t>
      </w:r>
      <w:r w:rsidRPr="00833323">
        <w:rPr>
          <w:dstrike w:val="0"/>
          <w:sz w:val="24"/>
        </w:rPr>
        <w:t xml:space="preserve"> of </w:t>
      </w:r>
      <w:r w:rsidRPr="00833323">
        <w:rPr>
          <w:rFonts w:eastAsia="SimSun"/>
          <w:dstrike w:val="0"/>
          <w:sz w:val="24"/>
          <w:lang w:eastAsia="zh-CN"/>
        </w:rPr>
        <w:t>hengtai</w:t>
      </w:r>
      <w:r w:rsidRPr="00833323">
        <w:rPr>
          <w:dstrike w:val="0"/>
          <w:sz w:val="24"/>
        </w:rPr>
        <w:t xml:space="preserve"> from</w:t>
      </w:r>
    </w:p>
    <w:p w:rsidR="00466A9E" w:rsidRPr="00833323" w:rsidRDefault="003775DD" w:rsidP="00833323">
      <w:pPr>
        <w:spacing w:before="120" w:after="120"/>
        <w:ind w:firstLineChars="50" w:firstLine="120"/>
        <w:jc w:val="left"/>
        <w:rPr>
          <w:b/>
          <w:dstrike w:val="0"/>
          <w:sz w:val="24"/>
        </w:rPr>
      </w:pPr>
      <w:r w:rsidRPr="00833323">
        <w:rPr>
          <w:rFonts w:hint="eastAsia"/>
          <w:b/>
          <w:dstrike w:val="0"/>
          <w:sz w:val="24"/>
        </w:rPr>
        <w:t xml:space="preserve"> </w:t>
      </w:r>
      <w:r w:rsidR="00664D06" w:rsidRPr="00833323">
        <w:rPr>
          <w:b/>
          <w:dstrike w:val="0"/>
          <w:sz w:val="24"/>
        </w:rPr>
        <w:t>ZHEJIANG HENGTAI INTELLIGENT DEVICE CO.LTD</w:t>
      </w:r>
    </w:p>
    <w:p w:rsidR="00466A9E" w:rsidRPr="00833323" w:rsidRDefault="003775DD" w:rsidP="00833323">
      <w:pPr>
        <w:spacing w:before="120" w:after="120"/>
        <w:jc w:val="left"/>
        <w:rPr>
          <w:b/>
          <w:bCs/>
          <w:dstrike w:val="0"/>
          <w:sz w:val="24"/>
        </w:rPr>
      </w:pPr>
      <w:r w:rsidRPr="00833323">
        <w:rPr>
          <w:rFonts w:hint="eastAsia"/>
          <w:b/>
          <w:bCs/>
          <w:dstrike w:val="0"/>
          <w:sz w:val="24"/>
        </w:rPr>
        <w:t xml:space="preserve"> </w:t>
      </w:r>
      <w:r w:rsidRPr="00833323">
        <w:rPr>
          <w:b/>
          <w:bCs/>
          <w:dstrike w:val="0"/>
          <w:sz w:val="24"/>
        </w:rPr>
        <w:t xml:space="preserve"> </w:t>
      </w:r>
      <w:r w:rsidRPr="00833323">
        <w:rPr>
          <w:rFonts w:eastAsia="SimSun" w:hint="eastAsia"/>
          <w:b/>
          <w:bCs/>
          <w:dstrike w:val="0"/>
          <w:sz w:val="24"/>
          <w:lang w:eastAsia="zh-CN"/>
        </w:rPr>
        <w:t>NO.373</w:t>
      </w:r>
      <w:r w:rsidR="00546586">
        <w:rPr>
          <w:rFonts w:eastAsia="SimSun" w:hint="eastAsia"/>
          <w:b/>
          <w:bCs/>
          <w:dstrike w:val="0"/>
          <w:sz w:val="24"/>
          <w:lang w:eastAsia="zh-CN"/>
        </w:rPr>
        <w:t xml:space="preserve">, </w:t>
      </w:r>
      <w:r w:rsidR="003353A9" w:rsidRPr="00833323">
        <w:rPr>
          <w:rFonts w:eastAsia="SimSun"/>
          <w:b/>
          <w:bCs/>
          <w:dstrike w:val="0"/>
          <w:sz w:val="24"/>
          <w:lang w:val="vi-VN" w:eastAsia="zh-CN"/>
        </w:rPr>
        <w:t>O</w:t>
      </w:r>
      <w:r w:rsidRPr="00833323">
        <w:rPr>
          <w:rFonts w:eastAsia="SimSun" w:hint="eastAsia"/>
          <w:b/>
          <w:bCs/>
          <w:dstrike w:val="0"/>
          <w:sz w:val="24"/>
          <w:lang w:eastAsia="zh-CN"/>
        </w:rPr>
        <w:t xml:space="preserve">ufan </w:t>
      </w:r>
      <w:r w:rsidR="003353A9" w:rsidRPr="00833323">
        <w:rPr>
          <w:rFonts w:eastAsia="SimSun"/>
          <w:b/>
          <w:bCs/>
          <w:dstrike w:val="0"/>
          <w:sz w:val="24"/>
          <w:lang w:val="vi-VN" w:eastAsia="zh-CN"/>
        </w:rPr>
        <w:t>R</w:t>
      </w:r>
      <w:r w:rsidRPr="00833323">
        <w:rPr>
          <w:rFonts w:eastAsia="SimSun" w:hint="eastAsia"/>
          <w:b/>
          <w:bCs/>
          <w:dstrike w:val="0"/>
          <w:sz w:val="24"/>
          <w:lang w:eastAsia="zh-CN"/>
        </w:rPr>
        <w:t>oad</w:t>
      </w:r>
      <w:r w:rsidR="003353A9" w:rsidRPr="00833323">
        <w:rPr>
          <w:rFonts w:eastAsia="SimSun" w:hint="eastAsia"/>
          <w:b/>
          <w:bCs/>
          <w:dstrike w:val="0"/>
          <w:sz w:val="24"/>
          <w:lang w:eastAsia="zh-CN"/>
        </w:rPr>
        <w:t xml:space="preserve">, </w:t>
      </w:r>
      <w:r w:rsidR="003353A9" w:rsidRPr="00833323">
        <w:rPr>
          <w:rFonts w:eastAsia="SimSun"/>
          <w:b/>
          <w:bCs/>
          <w:dstrike w:val="0"/>
          <w:sz w:val="24"/>
          <w:lang w:val="vi-VN" w:eastAsia="zh-CN"/>
        </w:rPr>
        <w:t>D</w:t>
      </w:r>
      <w:r w:rsidRPr="00833323">
        <w:rPr>
          <w:rFonts w:eastAsia="SimSun" w:hint="eastAsia"/>
          <w:b/>
          <w:bCs/>
          <w:dstrike w:val="0"/>
          <w:sz w:val="24"/>
          <w:lang w:eastAsia="zh-CN"/>
        </w:rPr>
        <w:t xml:space="preserve">ongtou </w:t>
      </w:r>
      <w:r w:rsidR="003353A9" w:rsidRPr="00833323">
        <w:rPr>
          <w:rFonts w:eastAsia="SimSun"/>
          <w:b/>
          <w:bCs/>
          <w:dstrike w:val="0"/>
          <w:sz w:val="24"/>
          <w:lang w:val="vi-VN" w:eastAsia="zh-CN"/>
        </w:rPr>
        <w:t>D</w:t>
      </w:r>
      <w:r w:rsidRPr="00833323">
        <w:rPr>
          <w:rFonts w:eastAsia="SimSun" w:hint="eastAsia"/>
          <w:b/>
          <w:bCs/>
          <w:dstrike w:val="0"/>
          <w:sz w:val="24"/>
          <w:lang w:eastAsia="zh-CN"/>
        </w:rPr>
        <w:t>istrict</w:t>
      </w:r>
      <w:r w:rsidR="003353A9" w:rsidRPr="00833323">
        <w:rPr>
          <w:rFonts w:eastAsia="SimSun"/>
          <w:b/>
          <w:bCs/>
          <w:dstrike w:val="0"/>
          <w:sz w:val="24"/>
          <w:lang w:val="vi-VN" w:eastAsia="zh-CN"/>
        </w:rPr>
        <w:t>,</w:t>
      </w:r>
      <w:r w:rsidRPr="00833323">
        <w:rPr>
          <w:rFonts w:eastAsia="SimSun" w:hint="eastAsia"/>
          <w:b/>
          <w:bCs/>
          <w:dstrike w:val="0"/>
          <w:sz w:val="24"/>
          <w:lang w:eastAsia="zh-CN"/>
        </w:rPr>
        <w:t xml:space="preserve"> </w:t>
      </w:r>
      <w:r w:rsidR="003353A9" w:rsidRPr="00833323">
        <w:rPr>
          <w:rFonts w:ascii="Cambria" w:eastAsia="SimSun" w:hAnsi="Cambria"/>
          <w:b/>
          <w:bCs/>
          <w:dstrike w:val="0"/>
          <w:sz w:val="24"/>
          <w:lang w:val="vi-VN" w:eastAsia="zh-CN"/>
        </w:rPr>
        <w:t>W</w:t>
      </w:r>
      <w:r w:rsidRPr="00833323">
        <w:rPr>
          <w:rFonts w:eastAsia="SimSun" w:hint="eastAsia"/>
          <w:b/>
          <w:bCs/>
          <w:dstrike w:val="0"/>
          <w:sz w:val="24"/>
          <w:lang w:eastAsia="zh-CN"/>
        </w:rPr>
        <w:t>enzhou</w:t>
      </w:r>
      <w:r w:rsidR="00546586">
        <w:rPr>
          <w:rFonts w:eastAsia="SimSun" w:hint="eastAsia"/>
          <w:b/>
          <w:bCs/>
          <w:dstrike w:val="0"/>
          <w:sz w:val="24"/>
          <w:lang w:eastAsia="zh-CN"/>
        </w:rPr>
        <w:t xml:space="preserve">, </w:t>
      </w:r>
      <w:r w:rsidR="003353A9" w:rsidRPr="00833323">
        <w:rPr>
          <w:rFonts w:eastAsia="SimSun"/>
          <w:b/>
          <w:bCs/>
          <w:dstrike w:val="0"/>
          <w:sz w:val="24"/>
          <w:lang w:val="vi-VN" w:eastAsia="zh-CN"/>
        </w:rPr>
        <w:t>Z</w:t>
      </w:r>
      <w:r w:rsidRPr="00833323">
        <w:rPr>
          <w:rFonts w:eastAsia="SimSun" w:hint="eastAsia"/>
          <w:b/>
          <w:bCs/>
          <w:dstrike w:val="0"/>
          <w:sz w:val="24"/>
          <w:lang w:eastAsia="zh-CN"/>
        </w:rPr>
        <w:t>hejiang</w:t>
      </w:r>
    </w:p>
    <w:p w:rsidR="00466A9E" w:rsidRPr="00833323" w:rsidRDefault="003775DD" w:rsidP="00833323">
      <w:pPr>
        <w:spacing w:before="120" w:after="120"/>
        <w:jc w:val="left"/>
        <w:rPr>
          <w:rFonts w:eastAsia="SimSun" w:hint="eastAsia"/>
          <w:b/>
          <w:bCs/>
          <w:dstrike w:val="0"/>
          <w:sz w:val="24"/>
          <w:lang w:val="vi-VN" w:eastAsia="zh-CN"/>
        </w:rPr>
      </w:pPr>
      <w:r w:rsidRPr="00833323">
        <w:rPr>
          <w:rFonts w:hint="eastAsia"/>
          <w:b/>
          <w:bCs/>
          <w:dstrike w:val="0"/>
          <w:sz w:val="24"/>
        </w:rPr>
        <w:t xml:space="preserve"> </w:t>
      </w:r>
      <w:r w:rsidRPr="00833323">
        <w:rPr>
          <w:b/>
          <w:bCs/>
          <w:dstrike w:val="0"/>
          <w:sz w:val="24"/>
        </w:rPr>
        <w:t xml:space="preserve"> TEL : +</w:t>
      </w:r>
      <w:r w:rsidRPr="00833323">
        <w:rPr>
          <w:b/>
          <w:bCs/>
          <w:dstrike w:val="0"/>
          <w:sz w:val="24"/>
          <w:lang w:val="vi-VN"/>
        </w:rPr>
        <w:t>86-577-86090111</w:t>
      </w:r>
    </w:p>
    <w:p w:rsidR="00466A9E" w:rsidRPr="00833323" w:rsidRDefault="003775DD" w:rsidP="00833323">
      <w:pPr>
        <w:spacing w:before="120" w:after="120"/>
        <w:jc w:val="left"/>
        <w:rPr>
          <w:rFonts w:eastAsia="SimSun" w:hint="eastAsia"/>
          <w:b/>
          <w:bCs/>
          <w:dstrike w:val="0"/>
          <w:sz w:val="24"/>
          <w:lang w:val="vi-VN" w:eastAsia="zh-CN"/>
        </w:rPr>
      </w:pPr>
      <w:r w:rsidRPr="00833323">
        <w:rPr>
          <w:rFonts w:hint="eastAsia"/>
          <w:b/>
          <w:bCs/>
          <w:dstrike w:val="0"/>
          <w:sz w:val="24"/>
        </w:rPr>
        <w:t xml:space="preserve"> </w:t>
      </w:r>
      <w:r w:rsidRPr="00833323">
        <w:rPr>
          <w:b/>
          <w:bCs/>
          <w:dstrike w:val="0"/>
          <w:sz w:val="24"/>
        </w:rPr>
        <w:t xml:space="preserve"> FAX : +</w:t>
      </w:r>
      <w:r w:rsidRPr="00833323">
        <w:rPr>
          <w:rFonts w:eastAsia="SimSun" w:hint="eastAsia"/>
          <w:b/>
          <w:bCs/>
          <w:dstrike w:val="0"/>
          <w:sz w:val="24"/>
          <w:lang w:eastAsia="zh-CN"/>
        </w:rPr>
        <w:t>86-5</w:t>
      </w:r>
      <w:r w:rsidRPr="00833323">
        <w:rPr>
          <w:rFonts w:eastAsia="SimSun"/>
          <w:b/>
          <w:bCs/>
          <w:dstrike w:val="0"/>
          <w:sz w:val="24"/>
          <w:lang w:val="vi-VN" w:eastAsia="zh-CN"/>
        </w:rPr>
        <w:t>77-86293311</w:t>
      </w:r>
    </w:p>
    <w:p w:rsidR="00466A9E" w:rsidRPr="00833323" w:rsidRDefault="003775DD" w:rsidP="00833323">
      <w:pPr>
        <w:spacing w:before="120" w:after="120"/>
        <w:jc w:val="left"/>
        <w:rPr>
          <w:rFonts w:eastAsia="SimSun" w:hint="eastAsia"/>
          <w:b/>
          <w:bCs/>
          <w:dstrike w:val="0"/>
          <w:sz w:val="24"/>
          <w:lang w:val="vi-VN" w:eastAsia="zh-CN"/>
        </w:rPr>
      </w:pPr>
      <w:r w:rsidRPr="00833323">
        <w:rPr>
          <w:rFonts w:hint="eastAsia"/>
          <w:b/>
          <w:bCs/>
          <w:dstrike w:val="0"/>
          <w:sz w:val="24"/>
        </w:rPr>
        <w:t xml:space="preserve"> </w:t>
      </w:r>
      <w:r w:rsidRPr="00833323">
        <w:rPr>
          <w:b/>
          <w:bCs/>
          <w:dstrike w:val="0"/>
          <w:sz w:val="24"/>
        </w:rPr>
        <w:t xml:space="preserve"> </w:t>
      </w:r>
      <w:r w:rsidRPr="00833323">
        <w:rPr>
          <w:b/>
          <w:bCs/>
          <w:dstrike w:val="0"/>
          <w:sz w:val="24"/>
          <w:lang w:val="vi-VN"/>
        </w:rPr>
        <w:t>www.hengtaisewing.com</w:t>
      </w:r>
    </w:p>
    <w:p w:rsidR="00466A9E" w:rsidRPr="00833323" w:rsidRDefault="003775DD" w:rsidP="00833323">
      <w:pPr>
        <w:spacing w:before="120" w:after="120"/>
        <w:rPr>
          <w:dstrike w:val="0"/>
          <w:sz w:val="24"/>
        </w:rPr>
      </w:pPr>
      <w:r w:rsidRPr="00833323">
        <w:rPr>
          <w:rFonts w:hint="eastAsia"/>
          <w:dstrike w:val="0"/>
          <w:sz w:val="24"/>
        </w:rPr>
        <w:t>I</w:t>
      </w:r>
      <w:r w:rsidRPr="00833323">
        <w:rPr>
          <w:dstrike w:val="0"/>
          <w:sz w:val="24"/>
        </w:rPr>
        <w:t xml:space="preserve"> hereby authorized:</w:t>
      </w:r>
    </w:p>
    <w:p w:rsidR="00466A9E" w:rsidRPr="00833323" w:rsidRDefault="003775DD" w:rsidP="00833323">
      <w:pPr>
        <w:spacing w:before="120" w:after="120"/>
        <w:rPr>
          <w:rFonts w:eastAsia="SimSun" w:hint="eastAsia"/>
          <w:dstrike w:val="0"/>
          <w:sz w:val="24"/>
          <w:lang w:eastAsia="zh-CN"/>
        </w:rPr>
      </w:pPr>
      <w:r w:rsidRPr="00833323">
        <w:rPr>
          <w:dstrike w:val="0"/>
          <w:sz w:val="24"/>
        </w:rPr>
        <w:t xml:space="preserve">Tran Thi Thom, </w:t>
      </w:r>
      <w:r w:rsidRPr="00833323">
        <w:rPr>
          <w:dstrike w:val="0"/>
          <w:sz w:val="24"/>
        </w:rPr>
        <w:t>chairman</w:t>
      </w:r>
      <w:r w:rsidRPr="00833323">
        <w:rPr>
          <w:dstrike w:val="0"/>
          <w:sz w:val="24"/>
        </w:rPr>
        <w:t xml:space="preserve"> of Ngoc Thom Trading and Service, add : 12/14/18 street 49, quarter 7, Hiep Binh Chanh ward, Thu Duc </w:t>
      </w:r>
      <w:r w:rsidRPr="00833323">
        <w:rPr>
          <w:rFonts w:eastAsia="SimSun" w:hint="eastAsia"/>
          <w:dstrike w:val="0"/>
          <w:sz w:val="24"/>
          <w:lang w:eastAsia="zh-CN"/>
        </w:rPr>
        <w:t>City</w:t>
      </w:r>
      <w:r w:rsidRPr="00833323">
        <w:rPr>
          <w:dstrike w:val="0"/>
          <w:sz w:val="24"/>
        </w:rPr>
        <w:t>, H</w:t>
      </w:r>
      <w:r w:rsidR="003353A9" w:rsidRPr="00833323">
        <w:rPr>
          <w:dstrike w:val="0"/>
          <w:sz w:val="24"/>
          <w:lang w:val="vi-VN"/>
        </w:rPr>
        <w:t>CM</w:t>
      </w:r>
      <w:r w:rsidRPr="00833323">
        <w:rPr>
          <w:dstrike w:val="0"/>
          <w:sz w:val="24"/>
        </w:rPr>
        <w:t xml:space="preserve"> City, to execute the following works, during our participation to offer the bidding for “</w:t>
      </w:r>
      <w:r w:rsidR="00833323" w:rsidRPr="00833323">
        <w:rPr>
          <w:b/>
          <w:dstrike w:val="0"/>
          <w:sz w:val="24"/>
        </w:rPr>
        <w:t>Supplying, installation instructions, transfering of Automatic Towel Hemming Machine</w:t>
      </w:r>
      <w:r w:rsidRPr="00833323">
        <w:rPr>
          <w:dstrike w:val="0"/>
          <w:sz w:val="24"/>
        </w:rPr>
        <w:t>” organized b</w:t>
      </w:r>
      <w:r w:rsidRPr="00833323">
        <w:rPr>
          <w:dstrike w:val="0"/>
          <w:sz w:val="24"/>
        </w:rPr>
        <w:t xml:space="preserve">y </w:t>
      </w:r>
      <w:r w:rsidRPr="00833323">
        <w:rPr>
          <w:rFonts w:asciiTheme="minorEastAsia" w:eastAsia="Helvetica" w:hAnsiTheme="minorEastAsia" w:cstheme="minorEastAsia"/>
          <w:dstrike w:val="0"/>
          <w:sz w:val="24"/>
          <w:shd w:val="clear" w:color="auto" w:fill="FFFFFF"/>
        </w:rPr>
        <w:t>PHONG PHU HOME TEXTILE JOINT STOCK COMPANY</w:t>
      </w:r>
    </w:p>
    <w:p w:rsidR="00466A9E" w:rsidRPr="00833323" w:rsidRDefault="003775DD" w:rsidP="00833323">
      <w:pPr>
        <w:pStyle w:val="ListParagraph"/>
        <w:numPr>
          <w:ilvl w:val="0"/>
          <w:numId w:val="1"/>
        </w:numPr>
        <w:spacing w:before="120" w:after="120"/>
        <w:ind w:leftChars="0"/>
        <w:rPr>
          <w:dstrike w:val="0"/>
          <w:sz w:val="24"/>
        </w:rPr>
      </w:pPr>
      <w:r w:rsidRPr="00833323">
        <w:rPr>
          <w:dstrike w:val="0"/>
          <w:sz w:val="24"/>
        </w:rPr>
        <w:t>To sign the offer</w:t>
      </w:r>
    </w:p>
    <w:p w:rsidR="00466A9E" w:rsidRPr="00833323" w:rsidRDefault="003775DD" w:rsidP="00833323">
      <w:pPr>
        <w:pStyle w:val="ListParagraph"/>
        <w:numPr>
          <w:ilvl w:val="0"/>
          <w:numId w:val="1"/>
        </w:numPr>
        <w:spacing w:before="120" w:after="120"/>
        <w:ind w:leftChars="0"/>
        <w:rPr>
          <w:dstrike w:val="0"/>
          <w:sz w:val="24"/>
        </w:rPr>
      </w:pPr>
      <w:r w:rsidRPr="00833323">
        <w:rPr>
          <w:dstrike w:val="0"/>
          <w:sz w:val="24"/>
        </w:rPr>
        <w:t xml:space="preserve">To sign any written correspondences, </w:t>
      </w:r>
      <w:r w:rsidRPr="00833323">
        <w:rPr>
          <w:dstrike w:val="0"/>
          <w:sz w:val="24"/>
        </w:rPr>
        <w:t>d</w:t>
      </w:r>
      <w:bookmarkStart w:id="0" w:name="_GoBack"/>
      <w:bookmarkEnd w:id="0"/>
      <w:r w:rsidRPr="00833323">
        <w:rPr>
          <w:dstrike w:val="0"/>
          <w:sz w:val="24"/>
        </w:rPr>
        <w:t>ocuments in communication with the investor during participation in the competitive offer, including written request for clarification of offer document and w</w:t>
      </w:r>
      <w:r w:rsidR="00833323" w:rsidRPr="00833323">
        <w:rPr>
          <w:dstrike w:val="0"/>
          <w:sz w:val="24"/>
        </w:rPr>
        <w:t>ritten document for description</w:t>
      </w:r>
      <w:r w:rsidRPr="00833323">
        <w:rPr>
          <w:dstrike w:val="0"/>
          <w:sz w:val="24"/>
        </w:rPr>
        <w:t>/ clarification of offer document.</w:t>
      </w:r>
    </w:p>
    <w:p w:rsidR="00466A9E" w:rsidRPr="00833323" w:rsidRDefault="003775DD" w:rsidP="00833323">
      <w:pPr>
        <w:pStyle w:val="ListParagraph"/>
        <w:numPr>
          <w:ilvl w:val="0"/>
          <w:numId w:val="1"/>
        </w:numPr>
        <w:spacing w:before="120" w:after="120"/>
        <w:ind w:leftChars="0"/>
        <w:rPr>
          <w:dstrike w:val="0"/>
          <w:sz w:val="24"/>
        </w:rPr>
      </w:pPr>
      <w:r w:rsidRPr="00833323">
        <w:rPr>
          <w:dstrike w:val="0"/>
          <w:sz w:val="24"/>
        </w:rPr>
        <w:t xml:space="preserve">To participate in negotiation </w:t>
      </w:r>
      <w:r w:rsidRPr="00833323">
        <w:rPr>
          <w:dstrike w:val="0"/>
          <w:sz w:val="24"/>
        </w:rPr>
        <w:t>and finalization of contract.</w:t>
      </w:r>
    </w:p>
    <w:p w:rsidR="00466A9E" w:rsidRPr="00833323" w:rsidRDefault="003775DD" w:rsidP="00833323">
      <w:pPr>
        <w:pStyle w:val="ListParagraph"/>
        <w:numPr>
          <w:ilvl w:val="0"/>
          <w:numId w:val="1"/>
        </w:numPr>
        <w:spacing w:before="120" w:after="120"/>
        <w:ind w:leftChars="0"/>
        <w:rPr>
          <w:dstrike w:val="0"/>
          <w:sz w:val="24"/>
        </w:rPr>
      </w:pPr>
      <w:r w:rsidRPr="00833323">
        <w:rPr>
          <w:dstrike w:val="0"/>
          <w:sz w:val="24"/>
        </w:rPr>
        <w:t>To petition if any.</w:t>
      </w:r>
    </w:p>
    <w:p w:rsidR="00466A9E" w:rsidRPr="00833323" w:rsidRDefault="003775DD" w:rsidP="00833323">
      <w:pPr>
        <w:spacing w:before="120" w:after="120"/>
        <w:ind w:firstLineChars="100" w:firstLine="240"/>
        <w:rPr>
          <w:dstrike w:val="0"/>
          <w:sz w:val="24"/>
        </w:rPr>
      </w:pPr>
      <w:r w:rsidRPr="00833323">
        <w:rPr>
          <w:dstrike w:val="0"/>
          <w:sz w:val="24"/>
        </w:rPr>
        <w:t xml:space="preserve">The above-mentioned requisition only is executed the above scope of works, which are authorized as legally for representative of </w:t>
      </w:r>
      <w:r w:rsidRPr="00833323">
        <w:rPr>
          <w:dstrike w:val="0"/>
          <w:sz w:val="24"/>
        </w:rPr>
        <w:t>Zhejiang Hengtai intelligent device co.ltd</w:t>
      </w:r>
    </w:p>
    <w:p w:rsidR="00466A9E" w:rsidRPr="00833323" w:rsidRDefault="003775DD" w:rsidP="00833323">
      <w:pPr>
        <w:spacing w:before="120" w:after="120"/>
        <w:ind w:firstLineChars="100" w:firstLine="240"/>
        <w:rPr>
          <w:dstrike w:val="0"/>
          <w:sz w:val="24"/>
        </w:rPr>
      </w:pPr>
      <w:r w:rsidRPr="00833323">
        <w:rPr>
          <w:dstrike w:val="0"/>
          <w:sz w:val="24"/>
        </w:rPr>
        <w:t xml:space="preserve">Zhejiang Hengtai intelligent </w:t>
      </w:r>
      <w:r w:rsidRPr="00833323">
        <w:rPr>
          <w:dstrike w:val="0"/>
          <w:sz w:val="24"/>
        </w:rPr>
        <w:t>device co.ltd</w:t>
      </w:r>
      <w:r w:rsidRPr="00833323">
        <w:rPr>
          <w:dstrike w:val="0"/>
          <w:sz w:val="24"/>
        </w:rPr>
        <w:t xml:space="preserve"> shall be fully responsible for all the above-mentioned work executed by Tran Thi Thom within the authorized scope of works.</w:t>
      </w:r>
    </w:p>
    <w:p w:rsidR="00466A9E" w:rsidRPr="00833323" w:rsidRDefault="003775DD" w:rsidP="00833323">
      <w:pPr>
        <w:spacing w:before="120" w:after="120"/>
        <w:ind w:firstLine="240"/>
        <w:rPr>
          <w:dstrike w:val="0"/>
          <w:sz w:val="24"/>
        </w:rPr>
      </w:pPr>
      <w:r w:rsidRPr="00833323">
        <w:rPr>
          <w:dstrike w:val="0"/>
          <w:sz w:val="24"/>
        </w:rPr>
        <w:t>This letter of authorization shall be effective from</w:t>
      </w:r>
      <w:r w:rsidRPr="00833323">
        <w:rPr>
          <w:rFonts w:eastAsia="SimSun" w:hint="eastAsia"/>
          <w:dstrike w:val="0"/>
          <w:sz w:val="24"/>
          <w:lang w:eastAsia="zh-CN"/>
        </w:rPr>
        <w:t xml:space="preserve"> </w:t>
      </w:r>
      <w:r w:rsidRPr="00833323">
        <w:rPr>
          <w:rFonts w:eastAsia="SimSun"/>
          <w:dstrike w:val="0"/>
          <w:sz w:val="24"/>
          <w:lang w:eastAsia="zh-CN"/>
        </w:rPr>
        <w:t>20</w:t>
      </w:r>
      <w:r w:rsidRPr="00833323">
        <w:rPr>
          <w:dstrike w:val="0"/>
          <w:sz w:val="24"/>
        </w:rPr>
        <w:t>/</w:t>
      </w:r>
      <w:r w:rsidRPr="00833323">
        <w:rPr>
          <w:dstrike w:val="0"/>
          <w:sz w:val="24"/>
        </w:rPr>
        <w:t>09</w:t>
      </w:r>
      <w:r w:rsidRPr="00833323">
        <w:rPr>
          <w:dstrike w:val="0"/>
          <w:sz w:val="24"/>
        </w:rPr>
        <w:t xml:space="preserve">/2023 to </w:t>
      </w:r>
      <w:r w:rsidRPr="00833323">
        <w:rPr>
          <w:dstrike w:val="0"/>
          <w:sz w:val="24"/>
        </w:rPr>
        <w:t>20</w:t>
      </w:r>
      <w:r w:rsidRPr="00833323">
        <w:rPr>
          <w:dstrike w:val="0"/>
          <w:sz w:val="24"/>
        </w:rPr>
        <w:t>/</w:t>
      </w:r>
      <w:r w:rsidRPr="00833323">
        <w:rPr>
          <w:dstrike w:val="0"/>
          <w:sz w:val="24"/>
        </w:rPr>
        <w:t>09</w:t>
      </w:r>
      <w:r w:rsidRPr="00833323">
        <w:rPr>
          <w:dstrike w:val="0"/>
          <w:sz w:val="24"/>
        </w:rPr>
        <w:t>/202</w:t>
      </w:r>
      <w:r w:rsidRPr="00833323">
        <w:rPr>
          <w:dstrike w:val="0"/>
          <w:sz w:val="24"/>
        </w:rPr>
        <w:t>5</w:t>
      </w:r>
      <w:r w:rsidRPr="00833323">
        <w:rPr>
          <w:dstrike w:val="0"/>
          <w:sz w:val="24"/>
        </w:rPr>
        <w:t>. This letter of authorization shall be m</w:t>
      </w:r>
      <w:r w:rsidRPr="00833323">
        <w:rPr>
          <w:dstrike w:val="0"/>
          <w:sz w:val="24"/>
        </w:rPr>
        <w:t>ade 3 copies, which have the same value. The entrusted party will keep one, and one copy will be attached to bid documents.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3323" w:rsidTr="00833323">
        <w:tc>
          <w:tcPr>
            <w:tcW w:w="4672" w:type="dxa"/>
            <w:vAlign w:val="center"/>
          </w:tcPr>
          <w:p w:rsidR="00833323" w:rsidRPr="00833323" w:rsidRDefault="00833323" w:rsidP="00833323">
            <w:pPr>
              <w:jc w:val="center"/>
              <w:rPr>
                <w:b/>
                <w:dstrike w:val="0"/>
                <w:sz w:val="24"/>
              </w:rPr>
            </w:pPr>
            <w:r w:rsidRPr="00833323">
              <w:rPr>
                <w:rFonts w:hint="eastAsia"/>
                <w:b/>
                <w:dstrike w:val="0"/>
                <w:sz w:val="24"/>
              </w:rPr>
              <w:t>E</w:t>
            </w:r>
            <w:r w:rsidRPr="00833323">
              <w:rPr>
                <w:b/>
                <w:dstrike w:val="0"/>
                <w:sz w:val="24"/>
              </w:rPr>
              <w:t>ntrusted company</w:t>
            </w:r>
          </w:p>
          <w:p w:rsidR="00833323" w:rsidRPr="00833323" w:rsidRDefault="00833323" w:rsidP="00833323">
            <w:pPr>
              <w:jc w:val="center"/>
              <w:rPr>
                <w:b/>
                <w:dstrike w:val="0"/>
                <w:sz w:val="24"/>
              </w:rPr>
            </w:pPr>
            <w:r w:rsidRPr="00833323">
              <w:rPr>
                <w:b/>
                <w:dstrike w:val="0"/>
                <w:sz w:val="24"/>
              </w:rPr>
              <w:t>Ngoc Thom Trading and Service</w:t>
            </w:r>
          </w:p>
        </w:tc>
        <w:tc>
          <w:tcPr>
            <w:tcW w:w="4672" w:type="dxa"/>
            <w:vAlign w:val="center"/>
          </w:tcPr>
          <w:p w:rsidR="00833323" w:rsidRPr="00833323" w:rsidRDefault="00833323" w:rsidP="00833323">
            <w:pPr>
              <w:jc w:val="center"/>
              <w:rPr>
                <w:b/>
                <w:dstrike w:val="0"/>
                <w:sz w:val="24"/>
              </w:rPr>
            </w:pPr>
            <w:r w:rsidRPr="00833323">
              <w:rPr>
                <w:b/>
                <w:dstrike w:val="0"/>
                <w:sz w:val="24"/>
              </w:rPr>
              <w:t>Entrusting company</w:t>
            </w:r>
          </w:p>
          <w:p w:rsidR="00833323" w:rsidRPr="00833323" w:rsidRDefault="00833323" w:rsidP="00833323">
            <w:pPr>
              <w:jc w:val="center"/>
              <w:rPr>
                <w:b/>
                <w:dstrike w:val="0"/>
                <w:sz w:val="24"/>
              </w:rPr>
            </w:pPr>
            <w:r w:rsidRPr="00833323">
              <w:rPr>
                <w:b/>
                <w:dstrike w:val="0"/>
                <w:sz w:val="24"/>
              </w:rPr>
              <w:t>Zhejiang Hengtai intelligent device co.ltd</w:t>
            </w:r>
          </w:p>
        </w:tc>
      </w:tr>
    </w:tbl>
    <w:p w:rsidR="00833323" w:rsidRDefault="00833323" w:rsidP="00833323">
      <w:pPr>
        <w:jc w:val="left"/>
        <w:rPr>
          <w:dstrike w:val="0"/>
          <w:sz w:val="24"/>
        </w:rPr>
      </w:pPr>
    </w:p>
    <w:p w:rsidR="00833323" w:rsidRDefault="00833323" w:rsidP="00833323">
      <w:pPr>
        <w:jc w:val="left"/>
        <w:rPr>
          <w:dstrike w:val="0"/>
          <w:sz w:val="24"/>
        </w:rPr>
      </w:pPr>
    </w:p>
    <w:p w:rsidR="00466A9E" w:rsidRDefault="00466A9E">
      <w:pPr>
        <w:jc w:val="left"/>
        <w:rPr>
          <w:dstrike w:val="0"/>
        </w:rPr>
      </w:pPr>
    </w:p>
    <w:p w:rsidR="00466A9E" w:rsidRDefault="00466A9E">
      <w:pPr>
        <w:jc w:val="left"/>
        <w:rPr>
          <w:dstrike w:val="0"/>
        </w:rPr>
      </w:pPr>
    </w:p>
    <w:sectPr w:rsidR="00466A9E" w:rsidSect="00833323">
      <w:pgSz w:w="11906" w:h="16838" w:code="9"/>
      <w:pgMar w:top="1134" w:right="1134" w:bottom="1134" w:left="1418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altName w:val="Times New Roman"/>
    <w:charset w:val="00"/>
    <w:family w:val="auto"/>
    <w:pitch w:val="default"/>
  </w:font>
  <w:font w:name="Times New Roman (本文のフォント - コンプレ">
    <w:altName w:val="MS Gothic"/>
    <w:charset w:val="8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837F8"/>
    <w:multiLevelType w:val="multilevel"/>
    <w:tmpl w:val="624837F8"/>
    <w:lvl w:ilvl="0">
      <w:start w:val="5"/>
      <w:numFmt w:val="bullet"/>
      <w:lvlText w:val="-"/>
      <w:lvlJc w:val="left"/>
      <w:pPr>
        <w:ind w:left="580" w:hanging="360"/>
      </w:pPr>
      <w:rPr>
        <w:rFonts w:ascii="Yu Mincho" w:eastAsia="Yu Mincho" w:hAnsi="Yu Mincho" w:cs="Times New Roman (本文のフォント - コンプレ" w:hint="eastAsia"/>
      </w:rPr>
    </w:lvl>
    <w:lvl w:ilvl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40"/>
  <w:drawingGridHorizontalSpacing w:val="105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C4"/>
    <w:rsid w:val="001E7A61"/>
    <w:rsid w:val="0025504D"/>
    <w:rsid w:val="003010CC"/>
    <w:rsid w:val="003353A9"/>
    <w:rsid w:val="003775DD"/>
    <w:rsid w:val="003E15C4"/>
    <w:rsid w:val="00466A9E"/>
    <w:rsid w:val="00546586"/>
    <w:rsid w:val="00664D06"/>
    <w:rsid w:val="006E7D38"/>
    <w:rsid w:val="00833323"/>
    <w:rsid w:val="008405C7"/>
    <w:rsid w:val="008E5FD2"/>
    <w:rsid w:val="00936879"/>
    <w:rsid w:val="00A272F7"/>
    <w:rsid w:val="00A35AAA"/>
    <w:rsid w:val="00B542D0"/>
    <w:rsid w:val="00BB41DA"/>
    <w:rsid w:val="00BC2C49"/>
    <w:rsid w:val="00E53E22"/>
    <w:rsid w:val="00E8647A"/>
    <w:rsid w:val="09514AD7"/>
    <w:rsid w:val="2A5262AB"/>
    <w:rsid w:val="3726083E"/>
    <w:rsid w:val="3C607BDC"/>
    <w:rsid w:val="46E07248"/>
    <w:rsid w:val="67CB1EF5"/>
    <w:rsid w:val="77A56F80"/>
    <w:rsid w:val="788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3BA6"/>
  <w15:docId w15:val="{70774131-021B-46CF-A10D-A887A539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Times New Roman (本文のフォント - コンプレ"/>
      <w:dstrike/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Chars="400" w:left="840"/>
    </w:pPr>
  </w:style>
  <w:style w:type="table" w:styleId="TableGrid">
    <w:name w:val="Table Grid"/>
    <w:basedOn w:val="TableNormal"/>
    <w:uiPriority w:val="39"/>
    <w:unhideWhenUsed/>
    <w:rsid w:val="0083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E7120E-F9B3-42C2-AA6F-86E3E990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Walker</dc:creator>
  <cp:lastModifiedBy>Administrator</cp:lastModifiedBy>
  <cp:revision>4</cp:revision>
  <dcterms:created xsi:type="dcterms:W3CDTF">2023-10-10T13:42:00Z</dcterms:created>
  <dcterms:modified xsi:type="dcterms:W3CDTF">2023-11-02T07:11:00Z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9476D69E872B4199994FDCBED5D63B1F_12</vt:lpwstr>
  </property>
</Properties>
</file>