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20" w:rsidRDefault="0078516E">
      <w:pPr>
        <w:pStyle w:val="BodyText"/>
        <w:spacing w:before="4"/>
        <w:ind w:left="0"/>
        <w:rPr>
          <w:sz w:val="17"/>
        </w:rPr>
      </w:pPr>
      <w:r>
        <w:rPr>
          <w:noProof/>
          <w:lang w:val="en-US"/>
        </w:rPr>
        <w:drawing>
          <wp:anchor distT="0" distB="0" distL="0" distR="0" simplePos="0" relativeHeight="15728640" behindDoc="0" locked="0" layoutInCell="1" allowOverlap="1">
            <wp:simplePos x="0" y="0"/>
            <wp:positionH relativeFrom="page">
              <wp:posOffset>0</wp:posOffset>
            </wp:positionH>
            <wp:positionV relativeFrom="page">
              <wp:posOffset>0</wp:posOffset>
            </wp:positionV>
            <wp:extent cx="7562088" cy="10693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62088" cy="10693907"/>
                    </a:xfrm>
                    <a:prstGeom prst="rect">
                      <a:avLst/>
                    </a:prstGeom>
                  </pic:spPr>
                </pic:pic>
              </a:graphicData>
            </a:graphic>
          </wp:anchor>
        </w:drawing>
      </w:r>
    </w:p>
    <w:p w:rsidR="00791820" w:rsidRDefault="00791820">
      <w:pPr>
        <w:rPr>
          <w:sz w:val="17"/>
        </w:rPr>
        <w:sectPr w:rsidR="00791820">
          <w:type w:val="continuous"/>
          <w:pgSz w:w="11910" w:h="16850"/>
          <w:pgMar w:top="1940" w:right="1680" w:bottom="280" w:left="1680" w:header="720" w:footer="720" w:gutter="0"/>
          <w:cols w:space="720"/>
        </w:sectPr>
      </w:pPr>
    </w:p>
    <w:p w:rsidR="00791820" w:rsidRDefault="0078516E">
      <w:pPr>
        <w:pStyle w:val="Heading1"/>
        <w:spacing w:before="80"/>
        <w:ind w:left="2" w:right="1"/>
      </w:pPr>
      <w:r>
        <w:lastRenderedPageBreak/>
        <w:t>MỤC</w:t>
      </w:r>
      <w:r>
        <w:rPr>
          <w:spacing w:val="1"/>
        </w:rPr>
        <w:t xml:space="preserve"> </w:t>
      </w:r>
      <w:r>
        <w:rPr>
          <w:spacing w:val="-5"/>
        </w:rPr>
        <w:t>LỤC</w:t>
      </w:r>
    </w:p>
    <w:p w:rsidR="00791820" w:rsidRDefault="0078516E">
      <w:pPr>
        <w:pStyle w:val="BodyText"/>
        <w:ind w:left="123"/>
      </w:pPr>
      <w:r>
        <w:t>Mô tả tóm</w:t>
      </w:r>
      <w:r>
        <w:rPr>
          <w:spacing w:val="-1"/>
        </w:rPr>
        <w:t xml:space="preserve"> </w:t>
      </w:r>
      <w:r>
        <w:t>tắt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spacing w:before="119"/>
        <w:ind w:left="123"/>
      </w:pPr>
      <w:r>
        <w:t>Từ</w:t>
      </w:r>
      <w:r>
        <w:rPr>
          <w:spacing w:val="-2"/>
        </w:rPr>
        <w:t xml:space="preserve"> </w:t>
      </w:r>
      <w:r>
        <w:t>ngữ</w:t>
      </w:r>
      <w:r>
        <w:rPr>
          <w:spacing w:val="-2"/>
        </w:rPr>
        <w:t xml:space="preserve"> </w:t>
      </w:r>
      <w:r>
        <w:t>viết</w:t>
      </w:r>
      <w:r>
        <w:rPr>
          <w:spacing w:val="-2"/>
        </w:rPr>
        <w:t xml:space="preserve"> </w:t>
      </w:r>
      <w:r>
        <w:t>tắt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xml:space="preserve">. </w:t>
      </w:r>
      <w:r>
        <w:rPr>
          <w:spacing w:val="-10"/>
        </w:rPr>
        <w:t>.</w:t>
      </w:r>
    </w:p>
    <w:p w:rsidR="00791820" w:rsidRDefault="0078516E">
      <w:pPr>
        <w:spacing w:before="120"/>
        <w:ind w:left="123"/>
        <w:rPr>
          <w:b/>
          <w:sz w:val="28"/>
        </w:rPr>
      </w:pPr>
      <w:r>
        <w:rPr>
          <w:b/>
          <w:sz w:val="28"/>
        </w:rPr>
        <w:t>Phần</w:t>
      </w:r>
      <w:r>
        <w:rPr>
          <w:b/>
          <w:spacing w:val="-2"/>
          <w:sz w:val="28"/>
        </w:rPr>
        <w:t xml:space="preserve"> </w:t>
      </w:r>
      <w:r>
        <w:rPr>
          <w:b/>
          <w:sz w:val="28"/>
        </w:rPr>
        <w:t>1</w:t>
      </w:r>
      <w:r>
        <w:rPr>
          <w:b/>
          <w:spacing w:val="1"/>
          <w:sz w:val="28"/>
        </w:rPr>
        <w:t xml:space="preserve"> </w:t>
      </w:r>
      <w:r>
        <w:rPr>
          <w:b/>
          <w:sz w:val="28"/>
        </w:rPr>
        <w:t>-</w:t>
      </w:r>
      <w:r>
        <w:rPr>
          <w:b/>
          <w:spacing w:val="-1"/>
          <w:sz w:val="28"/>
        </w:rPr>
        <w:t xml:space="preserve"> </w:t>
      </w:r>
      <w:r>
        <w:rPr>
          <w:b/>
          <w:sz w:val="28"/>
        </w:rPr>
        <w:t>THỦ</w:t>
      </w:r>
      <w:r>
        <w:rPr>
          <w:sz w:val="28"/>
        </w:rPr>
        <w:t xml:space="preserve"> </w:t>
      </w:r>
      <w:r>
        <w:rPr>
          <w:b/>
          <w:sz w:val="28"/>
        </w:rPr>
        <w:t>TỤC</w:t>
      </w:r>
      <w:r>
        <w:rPr>
          <w:b/>
          <w:spacing w:val="1"/>
          <w:sz w:val="28"/>
        </w:rPr>
        <w:t xml:space="preserve"> </w:t>
      </w:r>
      <w:r>
        <w:rPr>
          <w:b/>
          <w:sz w:val="28"/>
        </w:rPr>
        <w:t>ĐẤU</w:t>
      </w:r>
      <w:r>
        <w:rPr>
          <w:b/>
          <w:spacing w:val="1"/>
          <w:sz w:val="28"/>
        </w:rPr>
        <w:t xml:space="preserve"> </w:t>
      </w:r>
      <w:r>
        <w:rPr>
          <w:b/>
          <w:sz w:val="28"/>
        </w:rPr>
        <w:t>THẦU .</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pacing w:val="-10"/>
          <w:sz w:val="28"/>
        </w:rPr>
        <w:t>.</w:t>
      </w:r>
    </w:p>
    <w:p w:rsidR="00791820" w:rsidRDefault="0078516E">
      <w:pPr>
        <w:pStyle w:val="BodyText"/>
        <w:spacing w:before="122"/>
        <w:ind w:left="123"/>
      </w:pPr>
      <w:r>
        <w:t>Chương</w:t>
      </w:r>
      <w:r>
        <w:rPr>
          <w:spacing w:val="-2"/>
        </w:rPr>
        <w:t xml:space="preserve"> </w:t>
      </w:r>
      <w:r>
        <w:t>I.</w:t>
      </w:r>
      <w:r>
        <w:rPr>
          <w:spacing w:val="-1"/>
        </w:rPr>
        <w:t xml:space="preserve"> </w:t>
      </w:r>
      <w:r>
        <w:t>Chỉ</w:t>
      </w:r>
      <w:r>
        <w:rPr>
          <w:spacing w:val="-2"/>
        </w:rPr>
        <w:t xml:space="preserve"> </w:t>
      </w:r>
      <w:r>
        <w:t>dẫn</w:t>
      </w:r>
      <w:r>
        <w:rPr>
          <w:spacing w:val="1"/>
        </w:rPr>
        <w:t xml:space="preserve"> </w:t>
      </w:r>
      <w:r>
        <w:t>nhà</w:t>
      </w:r>
      <w:r>
        <w:rPr>
          <w:spacing w:val="-1"/>
        </w:rPr>
        <w:t xml:space="preserve"> </w:t>
      </w:r>
      <w:r>
        <w:t>thầu</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spacing w:before="119"/>
        <w:ind w:left="124"/>
      </w:pPr>
      <w:r>
        <w:t>Chương II.</w:t>
      </w:r>
      <w:r>
        <w:rPr>
          <w:spacing w:val="-1"/>
        </w:rPr>
        <w:t xml:space="preserve"> </w:t>
      </w:r>
      <w:r>
        <w:t>Bảng</w:t>
      </w:r>
      <w:r>
        <w:rPr>
          <w:spacing w:val="1"/>
        </w:rPr>
        <w:t xml:space="preserve"> </w:t>
      </w:r>
      <w:r>
        <w:t>dữ</w:t>
      </w:r>
      <w:r>
        <w:rPr>
          <w:spacing w:val="-2"/>
        </w:rPr>
        <w:t xml:space="preserve"> </w:t>
      </w:r>
      <w:r>
        <w:t>liệu</w:t>
      </w:r>
      <w:r>
        <w:rPr>
          <w:spacing w:val="-3"/>
        </w:rPr>
        <w:t xml:space="preserve"> </w:t>
      </w:r>
      <w:r>
        <w:t>đấu</w:t>
      </w:r>
      <w:r>
        <w:rPr>
          <w:spacing w:val="1"/>
        </w:rPr>
        <w:t xml:space="preserve"> </w:t>
      </w:r>
      <w:r>
        <w:t>thầu</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pStyle w:val="BodyText"/>
        <w:ind w:left="123"/>
      </w:pPr>
      <w:r>
        <w:t>Chương III.</w:t>
      </w:r>
      <w:r>
        <w:rPr>
          <w:spacing w:val="-4"/>
        </w:rPr>
        <w:t xml:space="preserve"> </w:t>
      </w:r>
      <w:r>
        <w:t>Tiêu</w:t>
      </w:r>
      <w:r>
        <w:rPr>
          <w:spacing w:val="1"/>
        </w:rPr>
        <w:t xml:space="preserve"> </w:t>
      </w:r>
      <w:r>
        <w:t>chuẩn đánh</w:t>
      </w:r>
      <w:r>
        <w:rPr>
          <w:spacing w:val="1"/>
        </w:rPr>
        <w:t xml:space="preserve"> </w:t>
      </w:r>
      <w:r>
        <w:t>giá</w:t>
      </w:r>
      <w:r>
        <w:rPr>
          <w:spacing w:val="-3"/>
        </w:rPr>
        <w:t xml:space="preserve"> </w:t>
      </w:r>
      <w:r>
        <w:t>HSDT .</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spacing w:before="120" w:line="328" w:lineRule="auto"/>
        <w:ind w:left="123" w:right="967"/>
        <w:rPr>
          <w:b/>
          <w:sz w:val="28"/>
        </w:rPr>
      </w:pPr>
      <w:r>
        <w:rPr>
          <w:sz w:val="28"/>
        </w:rPr>
        <w:t xml:space="preserve">Chương IV. Biểu mẫu dự thầu . . . . . . . . . . . . . . . . . . . . . . . . . . . . . . . . . . . . </w:t>
      </w:r>
      <w:r>
        <w:rPr>
          <w:b/>
          <w:sz w:val="28"/>
        </w:rPr>
        <w:t>Phần</w:t>
      </w:r>
      <w:r>
        <w:rPr>
          <w:b/>
          <w:spacing w:val="-2"/>
          <w:sz w:val="28"/>
        </w:rPr>
        <w:t xml:space="preserve"> </w:t>
      </w:r>
      <w:r>
        <w:rPr>
          <w:b/>
          <w:sz w:val="28"/>
        </w:rPr>
        <w:t>2 -</w:t>
      </w:r>
      <w:r>
        <w:rPr>
          <w:b/>
          <w:spacing w:val="-4"/>
          <w:sz w:val="28"/>
        </w:rPr>
        <w:t xml:space="preserve"> </w:t>
      </w:r>
      <w:r>
        <w:rPr>
          <w:b/>
          <w:sz w:val="28"/>
        </w:rPr>
        <w:t>YÊU CẦU VỀ</w:t>
      </w:r>
      <w:r>
        <w:rPr>
          <w:spacing w:val="-2"/>
          <w:sz w:val="28"/>
        </w:rPr>
        <w:t xml:space="preserve"> </w:t>
      </w:r>
      <w:r>
        <w:rPr>
          <w:b/>
          <w:sz w:val="28"/>
        </w:rPr>
        <w:t>PHẠM</w:t>
      </w:r>
      <w:r>
        <w:rPr>
          <w:b/>
          <w:spacing w:val="-5"/>
          <w:sz w:val="28"/>
        </w:rPr>
        <w:t xml:space="preserve"> </w:t>
      </w:r>
      <w:r>
        <w:rPr>
          <w:b/>
          <w:sz w:val="28"/>
        </w:rPr>
        <w:t>VI</w:t>
      </w:r>
      <w:r>
        <w:rPr>
          <w:b/>
          <w:spacing w:val="-1"/>
          <w:sz w:val="28"/>
        </w:rPr>
        <w:t xml:space="preserve"> </w:t>
      </w:r>
      <w:r>
        <w:rPr>
          <w:b/>
          <w:sz w:val="28"/>
        </w:rPr>
        <w:t>CUNG</w:t>
      </w:r>
      <w:r>
        <w:rPr>
          <w:b/>
          <w:spacing w:val="-2"/>
          <w:sz w:val="28"/>
        </w:rPr>
        <w:t xml:space="preserve"> </w:t>
      </w:r>
      <w:r>
        <w:rPr>
          <w:b/>
          <w:sz w:val="28"/>
        </w:rPr>
        <w:t>CẤP .</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w:t>
      </w:r>
      <w:r>
        <w:rPr>
          <w:b/>
          <w:spacing w:val="-2"/>
          <w:sz w:val="28"/>
        </w:rPr>
        <w:t xml:space="preserve"> </w:t>
      </w:r>
      <w:r>
        <w:rPr>
          <w:b/>
          <w:sz w:val="28"/>
        </w:rPr>
        <w:t>.</w:t>
      </w:r>
      <w:r>
        <w:rPr>
          <w:b/>
          <w:spacing w:val="-2"/>
          <w:sz w:val="28"/>
        </w:rPr>
        <w:t xml:space="preserve"> </w:t>
      </w:r>
      <w:r>
        <w:rPr>
          <w:b/>
          <w:sz w:val="28"/>
        </w:rPr>
        <w:t xml:space="preserve">. </w:t>
      </w:r>
      <w:r>
        <w:rPr>
          <w:sz w:val="28"/>
        </w:rPr>
        <w:t>Chương</w:t>
      </w:r>
      <w:r>
        <w:rPr>
          <w:spacing w:val="-1"/>
          <w:sz w:val="28"/>
        </w:rPr>
        <w:t xml:space="preserve"> </w:t>
      </w:r>
      <w:r>
        <w:rPr>
          <w:sz w:val="28"/>
        </w:rPr>
        <w:t xml:space="preserve">V. Phạm vi cung cấp . . . . . . . . . . . . . . . . . . . . . . . . . . . . . . . . . . . . . </w:t>
      </w:r>
      <w:r>
        <w:rPr>
          <w:b/>
          <w:sz w:val="28"/>
        </w:rPr>
        <w:t>Phần</w:t>
      </w:r>
      <w:r>
        <w:rPr>
          <w:b/>
          <w:spacing w:val="-1"/>
          <w:sz w:val="28"/>
        </w:rPr>
        <w:t xml:space="preserve"> </w:t>
      </w:r>
      <w:r>
        <w:rPr>
          <w:b/>
          <w:sz w:val="28"/>
        </w:rPr>
        <w:t>3 -</w:t>
      </w:r>
      <w:r>
        <w:rPr>
          <w:b/>
          <w:spacing w:val="-3"/>
          <w:sz w:val="28"/>
        </w:rPr>
        <w:t xml:space="preserve"> </w:t>
      </w:r>
      <w:r>
        <w:rPr>
          <w:b/>
          <w:sz w:val="28"/>
        </w:rPr>
        <w:t>ĐIỀU KIỆN HỢP ĐỒNG</w:t>
      </w:r>
      <w:r>
        <w:rPr>
          <w:b/>
          <w:spacing w:val="-1"/>
          <w:sz w:val="28"/>
        </w:rPr>
        <w:t xml:space="preserve"> </w:t>
      </w:r>
      <w:r>
        <w:rPr>
          <w:b/>
          <w:sz w:val="28"/>
        </w:rPr>
        <w:t>VÀ</w:t>
      </w:r>
      <w:r>
        <w:rPr>
          <w:b/>
          <w:spacing w:val="-2"/>
          <w:sz w:val="28"/>
        </w:rPr>
        <w:t xml:space="preserve"> </w:t>
      </w:r>
      <w:r>
        <w:rPr>
          <w:b/>
          <w:sz w:val="28"/>
        </w:rPr>
        <w:t>BIỂU MẪU HỢP</w:t>
      </w:r>
      <w:r>
        <w:rPr>
          <w:b/>
          <w:spacing w:val="-2"/>
          <w:sz w:val="28"/>
        </w:rPr>
        <w:t xml:space="preserve"> </w:t>
      </w:r>
      <w:r>
        <w:rPr>
          <w:b/>
          <w:sz w:val="28"/>
        </w:rPr>
        <w:t>ĐỒNG.</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69"/>
          <w:sz w:val="28"/>
        </w:rPr>
        <w:t xml:space="preserve"> </w:t>
      </w:r>
      <w:r>
        <w:rPr>
          <w:b/>
          <w:sz w:val="28"/>
        </w:rPr>
        <w:t>.</w:t>
      </w:r>
      <w:r>
        <w:rPr>
          <w:b/>
          <w:spacing w:val="-1"/>
          <w:sz w:val="28"/>
        </w:rPr>
        <w:t xml:space="preserve"> </w:t>
      </w:r>
      <w:r>
        <w:rPr>
          <w:b/>
          <w:sz w:val="28"/>
        </w:rPr>
        <w:t>.</w:t>
      </w:r>
    </w:p>
    <w:p w:rsidR="00791820" w:rsidRDefault="0078516E">
      <w:pPr>
        <w:pStyle w:val="BodyText"/>
        <w:spacing w:before="4"/>
        <w:ind w:left="124"/>
      </w:pPr>
      <w:r>
        <w:t>Chương</w:t>
      </w:r>
      <w:r>
        <w:rPr>
          <w:spacing w:val="-3"/>
        </w:rPr>
        <w:t xml:space="preserve"> </w:t>
      </w:r>
      <w:r>
        <w:t>VI.</w:t>
      </w:r>
      <w:r>
        <w:rPr>
          <w:spacing w:val="-1"/>
        </w:rPr>
        <w:t xml:space="preserve"> </w:t>
      </w:r>
      <w:r>
        <w:t>Điều</w:t>
      </w:r>
      <w:r>
        <w:rPr>
          <w:spacing w:val="1"/>
        </w:rPr>
        <w:t xml:space="preserve"> </w:t>
      </w:r>
      <w:r>
        <w:t>kiện chung</w:t>
      </w:r>
      <w:r>
        <w:rPr>
          <w:spacing w:val="1"/>
        </w:rPr>
        <w:t xml:space="preserve"> </w:t>
      </w:r>
      <w:r>
        <w:t>của</w:t>
      </w:r>
      <w:r>
        <w:rPr>
          <w:spacing w:val="-3"/>
        </w:rPr>
        <w:t xml:space="preserve"> </w:t>
      </w:r>
      <w:r>
        <w:t>hợp đồng</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rPr>
          <w:spacing w:val="-10"/>
        </w:rPr>
        <w:t>.</w:t>
      </w:r>
    </w:p>
    <w:p w:rsidR="00791820" w:rsidRDefault="0078516E">
      <w:pPr>
        <w:pStyle w:val="BodyText"/>
        <w:ind w:left="124"/>
      </w:pPr>
      <w:r>
        <w:t>Chương</w:t>
      </w:r>
      <w:r>
        <w:rPr>
          <w:spacing w:val="-3"/>
        </w:rPr>
        <w:t xml:space="preserve"> </w:t>
      </w:r>
      <w:r>
        <w:t>VII.</w:t>
      </w:r>
      <w:r>
        <w:rPr>
          <w:spacing w:val="-1"/>
        </w:rPr>
        <w:t xml:space="preserve"> </w:t>
      </w:r>
      <w:r>
        <w:t>Điều kiện</w:t>
      </w:r>
      <w:r>
        <w:rPr>
          <w:spacing w:val="1"/>
        </w:rPr>
        <w:t xml:space="preserve"> </w:t>
      </w:r>
      <w:r>
        <w:t>cụ</w:t>
      </w:r>
      <w:r>
        <w:rPr>
          <w:spacing w:val="1"/>
        </w:rPr>
        <w:t xml:space="preserve"> </w:t>
      </w:r>
      <w:r>
        <w:t>thể</w:t>
      </w:r>
      <w:r>
        <w:rPr>
          <w:spacing w:val="-1"/>
        </w:rPr>
        <w:t xml:space="preserve"> </w:t>
      </w:r>
      <w:r>
        <w:t>của</w:t>
      </w:r>
      <w:r>
        <w:rPr>
          <w:spacing w:val="-1"/>
        </w:rPr>
        <w:t xml:space="preserve"> </w:t>
      </w:r>
      <w:r>
        <w:t>hợp</w:t>
      </w:r>
      <w:r>
        <w:rPr>
          <w:spacing w:val="-2"/>
        </w:rPr>
        <w:t xml:space="preserve"> </w:t>
      </w:r>
      <w:r>
        <w:t>đồng .</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rPr>
          <w:spacing w:val="-10"/>
        </w:rPr>
        <w:t>.</w:t>
      </w:r>
    </w:p>
    <w:p w:rsidR="00791820" w:rsidRDefault="0078516E">
      <w:pPr>
        <w:pStyle w:val="BodyText"/>
        <w:spacing w:before="119"/>
        <w:ind w:left="123"/>
      </w:pPr>
      <w:r>
        <w:t>Chương</w:t>
      </w:r>
      <w:r>
        <w:rPr>
          <w:spacing w:val="-3"/>
        </w:rPr>
        <w:t xml:space="preserve"> </w:t>
      </w:r>
      <w:r>
        <w:t>VIII.</w:t>
      </w:r>
      <w:r>
        <w:rPr>
          <w:spacing w:val="-1"/>
        </w:rPr>
        <w:t xml:space="preserve"> </w:t>
      </w:r>
      <w:r>
        <w:t>Biểu</w:t>
      </w:r>
      <w:r>
        <w:rPr>
          <w:spacing w:val="1"/>
        </w:rPr>
        <w:t xml:space="preserve"> </w:t>
      </w:r>
      <w:r>
        <w:t>mẫu hợp</w:t>
      </w:r>
      <w:r>
        <w:rPr>
          <w:spacing w:val="-2"/>
        </w:rPr>
        <w:t xml:space="preserve"> </w:t>
      </w:r>
      <w:r>
        <w:t>đồng</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 .</w:t>
      </w:r>
      <w:r>
        <w:rPr>
          <w:spacing w:val="-1"/>
        </w:rPr>
        <w:t xml:space="preserve"> </w:t>
      </w:r>
      <w:r>
        <w:t>.</w:t>
      </w:r>
      <w:r>
        <w:rPr>
          <w:spacing w:val="-1"/>
        </w:rPr>
        <w:t xml:space="preserve"> </w:t>
      </w:r>
      <w:r>
        <w:t>. .</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rPr>
          <w:spacing w:val="-10"/>
        </w:rPr>
        <w:t>.</w:t>
      </w:r>
    </w:p>
    <w:p w:rsidR="00791820" w:rsidRDefault="0078516E">
      <w:pPr>
        <w:spacing w:before="120"/>
        <w:ind w:left="123"/>
        <w:rPr>
          <w:b/>
          <w:sz w:val="28"/>
        </w:rPr>
      </w:pPr>
      <w:r>
        <w:rPr>
          <w:b/>
          <w:sz w:val="28"/>
        </w:rPr>
        <w:t>Phần</w:t>
      </w:r>
      <w:r>
        <w:rPr>
          <w:b/>
          <w:spacing w:val="-2"/>
          <w:sz w:val="28"/>
        </w:rPr>
        <w:t xml:space="preserve"> </w:t>
      </w:r>
      <w:r>
        <w:rPr>
          <w:b/>
          <w:sz w:val="28"/>
        </w:rPr>
        <w:t>4</w:t>
      </w:r>
      <w:r>
        <w:rPr>
          <w:b/>
          <w:spacing w:val="1"/>
          <w:sz w:val="28"/>
        </w:rPr>
        <w:t xml:space="preserve"> </w:t>
      </w:r>
      <w:r>
        <w:rPr>
          <w:b/>
          <w:sz w:val="28"/>
        </w:rPr>
        <w:t>-</w:t>
      </w:r>
      <w:r>
        <w:rPr>
          <w:b/>
          <w:spacing w:val="-3"/>
          <w:sz w:val="28"/>
        </w:rPr>
        <w:t xml:space="preserve"> </w:t>
      </w:r>
      <w:r>
        <w:rPr>
          <w:b/>
          <w:sz w:val="28"/>
        </w:rPr>
        <w:t>PHỤ</w:t>
      </w:r>
      <w:r>
        <w:rPr>
          <w:spacing w:val="1"/>
          <w:sz w:val="28"/>
        </w:rPr>
        <w:t xml:space="preserve"> </w:t>
      </w:r>
      <w:r>
        <w:rPr>
          <w:b/>
          <w:sz w:val="28"/>
        </w:rPr>
        <w:t>LỤC</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 .</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2"/>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z w:val="28"/>
        </w:rPr>
        <w:t>.</w:t>
      </w:r>
      <w:r>
        <w:rPr>
          <w:b/>
          <w:spacing w:val="-1"/>
          <w:sz w:val="28"/>
        </w:rPr>
        <w:t xml:space="preserve"> </w:t>
      </w:r>
      <w:r>
        <w:rPr>
          <w:b/>
          <w:spacing w:val="-10"/>
          <w:sz w:val="28"/>
        </w:rPr>
        <w:t>.</w:t>
      </w:r>
    </w:p>
    <w:p w:rsidR="00791820" w:rsidRDefault="00791820">
      <w:pPr>
        <w:rPr>
          <w:sz w:val="28"/>
        </w:rPr>
        <w:sectPr w:rsidR="00791820">
          <w:footerReference w:type="default" r:id="rId8"/>
          <w:pgSz w:w="12240" w:h="15840"/>
          <w:pgMar w:top="760" w:right="640" w:bottom="440" w:left="1460" w:header="0" w:footer="251" w:gutter="0"/>
          <w:pgNumType w:start="1"/>
          <w:cols w:space="720"/>
        </w:sectPr>
      </w:pPr>
    </w:p>
    <w:p w:rsidR="00791820" w:rsidRDefault="0078516E">
      <w:pPr>
        <w:spacing w:before="80" w:line="328" w:lineRule="auto"/>
        <w:ind w:left="123" w:right="3341" w:firstLine="3782"/>
        <w:rPr>
          <w:b/>
          <w:sz w:val="28"/>
        </w:rPr>
      </w:pPr>
      <w:r>
        <w:rPr>
          <w:b/>
          <w:sz w:val="28"/>
        </w:rPr>
        <w:lastRenderedPageBreak/>
        <w:t>MÔ</w:t>
      </w:r>
      <w:r>
        <w:rPr>
          <w:b/>
          <w:spacing w:val="-12"/>
          <w:sz w:val="28"/>
        </w:rPr>
        <w:t xml:space="preserve"> </w:t>
      </w:r>
      <w:r>
        <w:rPr>
          <w:b/>
          <w:sz w:val="28"/>
        </w:rPr>
        <w:t>TẢ</w:t>
      </w:r>
      <w:r>
        <w:rPr>
          <w:spacing w:val="-11"/>
          <w:sz w:val="28"/>
        </w:rPr>
        <w:t xml:space="preserve"> </w:t>
      </w:r>
      <w:r>
        <w:rPr>
          <w:b/>
          <w:sz w:val="28"/>
        </w:rPr>
        <w:t>TÓM</w:t>
      </w:r>
      <w:r>
        <w:rPr>
          <w:b/>
          <w:spacing w:val="-12"/>
          <w:sz w:val="28"/>
        </w:rPr>
        <w:t xml:space="preserve"> </w:t>
      </w:r>
      <w:r>
        <w:rPr>
          <w:b/>
          <w:sz w:val="28"/>
        </w:rPr>
        <w:t>TẮT Phần 1. THỦ</w:t>
      </w:r>
      <w:r>
        <w:rPr>
          <w:sz w:val="28"/>
        </w:rPr>
        <w:t xml:space="preserve"> </w:t>
      </w:r>
      <w:r>
        <w:rPr>
          <w:b/>
          <w:sz w:val="28"/>
        </w:rPr>
        <w:t>TỤC ĐẤU THẦU</w:t>
      </w:r>
    </w:p>
    <w:p w:rsidR="00791820" w:rsidRDefault="0078516E">
      <w:pPr>
        <w:spacing w:before="1"/>
        <w:ind w:left="124"/>
        <w:jc w:val="both"/>
        <w:rPr>
          <w:b/>
          <w:sz w:val="28"/>
        </w:rPr>
      </w:pPr>
      <w:r>
        <w:rPr>
          <w:b/>
          <w:sz w:val="28"/>
        </w:rPr>
        <w:t>Chương I.</w:t>
      </w:r>
      <w:r>
        <w:rPr>
          <w:b/>
          <w:spacing w:val="-5"/>
          <w:sz w:val="28"/>
        </w:rPr>
        <w:t xml:space="preserve"> </w:t>
      </w:r>
      <w:r>
        <w:rPr>
          <w:b/>
          <w:sz w:val="28"/>
        </w:rPr>
        <w:t>Chỉ</w:t>
      </w:r>
      <w:r>
        <w:rPr>
          <w:sz w:val="28"/>
        </w:rPr>
        <w:t xml:space="preserve"> </w:t>
      </w:r>
      <w:r>
        <w:rPr>
          <w:b/>
          <w:sz w:val="28"/>
        </w:rPr>
        <w:t>dẫn</w:t>
      </w:r>
      <w:r>
        <w:rPr>
          <w:b/>
          <w:spacing w:val="-4"/>
          <w:sz w:val="28"/>
        </w:rPr>
        <w:t xml:space="preserve"> </w:t>
      </w:r>
      <w:r>
        <w:rPr>
          <w:b/>
          <w:sz w:val="28"/>
        </w:rPr>
        <w:t>nhà</w:t>
      </w:r>
      <w:r>
        <w:rPr>
          <w:b/>
          <w:spacing w:val="1"/>
          <w:sz w:val="28"/>
        </w:rPr>
        <w:t xml:space="preserve"> </w:t>
      </w:r>
      <w:r>
        <w:rPr>
          <w:b/>
          <w:spacing w:val="-4"/>
          <w:sz w:val="28"/>
        </w:rPr>
        <w:t>thầu</w:t>
      </w:r>
    </w:p>
    <w:p w:rsidR="00791820" w:rsidRDefault="0078516E">
      <w:pPr>
        <w:pStyle w:val="BodyText"/>
        <w:ind w:left="123" w:right="118"/>
        <w:jc w:val="both"/>
      </w:pPr>
      <w: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791820" w:rsidRDefault="0078516E">
      <w:pPr>
        <w:spacing w:before="120"/>
        <w:ind w:left="123"/>
        <w:rPr>
          <w:b/>
          <w:sz w:val="28"/>
        </w:rPr>
      </w:pPr>
      <w:r>
        <w:rPr>
          <w:b/>
          <w:sz w:val="28"/>
        </w:rPr>
        <w:t>Chương</w:t>
      </w:r>
      <w:r>
        <w:rPr>
          <w:b/>
          <w:spacing w:val="-1"/>
          <w:sz w:val="28"/>
        </w:rPr>
        <w:t xml:space="preserve"> </w:t>
      </w:r>
      <w:r>
        <w:rPr>
          <w:b/>
          <w:sz w:val="28"/>
        </w:rPr>
        <w:t>II.</w:t>
      </w:r>
      <w:r>
        <w:rPr>
          <w:b/>
          <w:spacing w:val="-2"/>
          <w:sz w:val="28"/>
        </w:rPr>
        <w:t xml:space="preserve"> </w:t>
      </w:r>
      <w:r>
        <w:rPr>
          <w:b/>
          <w:sz w:val="28"/>
        </w:rPr>
        <w:t>Bảng dữ</w:t>
      </w:r>
      <w:r>
        <w:rPr>
          <w:spacing w:val="-3"/>
          <w:sz w:val="28"/>
        </w:rPr>
        <w:t xml:space="preserve"> </w:t>
      </w:r>
      <w:r>
        <w:rPr>
          <w:b/>
          <w:sz w:val="28"/>
        </w:rPr>
        <w:t>liệu</w:t>
      </w:r>
      <w:r>
        <w:rPr>
          <w:b/>
          <w:spacing w:val="-2"/>
          <w:sz w:val="28"/>
        </w:rPr>
        <w:t xml:space="preserve"> </w:t>
      </w:r>
      <w:r>
        <w:rPr>
          <w:b/>
          <w:sz w:val="28"/>
        </w:rPr>
        <w:t>đấu</w:t>
      </w:r>
      <w:r>
        <w:rPr>
          <w:b/>
          <w:spacing w:val="-2"/>
          <w:sz w:val="28"/>
        </w:rPr>
        <w:t xml:space="preserve"> </w:t>
      </w:r>
      <w:r>
        <w:rPr>
          <w:b/>
          <w:spacing w:val="-4"/>
          <w:sz w:val="28"/>
        </w:rPr>
        <w:t>thầu</w:t>
      </w:r>
    </w:p>
    <w:p w:rsidR="00791820" w:rsidRDefault="0078516E">
      <w:pPr>
        <w:pStyle w:val="BodyText"/>
        <w:ind w:left="124"/>
      </w:pPr>
      <w:r>
        <w:t>Chương này</w:t>
      </w:r>
      <w:r>
        <w:rPr>
          <w:spacing w:val="18"/>
        </w:rPr>
        <w:t xml:space="preserve"> </w:t>
      </w:r>
      <w:r>
        <w:t>quy định</w:t>
      </w:r>
      <w:r>
        <w:rPr>
          <w:spacing w:val="18"/>
        </w:rPr>
        <w:t xml:space="preserve"> </w:t>
      </w:r>
      <w:r>
        <w:t>cụ thể các nội</w:t>
      </w:r>
      <w:r>
        <w:rPr>
          <w:spacing w:val="18"/>
        </w:rPr>
        <w:t xml:space="preserve"> </w:t>
      </w:r>
      <w:r>
        <w:t>dung</w:t>
      </w:r>
      <w:r>
        <w:rPr>
          <w:spacing w:val="18"/>
        </w:rPr>
        <w:t xml:space="preserve"> </w:t>
      </w:r>
      <w:r>
        <w:t>của Chương</w:t>
      </w:r>
      <w:r>
        <w:rPr>
          <w:spacing w:val="18"/>
        </w:rPr>
        <w:t xml:space="preserve"> </w:t>
      </w:r>
      <w:r>
        <w:t>I khi áp</w:t>
      </w:r>
      <w:r>
        <w:rPr>
          <w:spacing w:val="18"/>
        </w:rPr>
        <w:t xml:space="preserve"> </w:t>
      </w:r>
      <w:r>
        <w:t xml:space="preserve">dụng đối với từng gói </w:t>
      </w:r>
      <w:r>
        <w:rPr>
          <w:spacing w:val="-2"/>
        </w:rPr>
        <w:t>thầu.</w:t>
      </w:r>
    </w:p>
    <w:p w:rsidR="00791820" w:rsidRDefault="0078516E">
      <w:pPr>
        <w:spacing w:before="122"/>
        <w:ind w:left="123"/>
        <w:rPr>
          <w:b/>
          <w:sz w:val="28"/>
        </w:rPr>
      </w:pPr>
      <w:r>
        <w:rPr>
          <w:b/>
          <w:sz w:val="28"/>
        </w:rPr>
        <w:t>Chương</w:t>
      </w:r>
      <w:r>
        <w:rPr>
          <w:b/>
          <w:spacing w:val="-1"/>
          <w:sz w:val="28"/>
        </w:rPr>
        <w:t xml:space="preserve"> </w:t>
      </w:r>
      <w:r>
        <w:rPr>
          <w:b/>
          <w:sz w:val="28"/>
        </w:rPr>
        <w:t>III.</w:t>
      </w:r>
      <w:r>
        <w:rPr>
          <w:b/>
          <w:spacing w:val="-3"/>
          <w:sz w:val="28"/>
        </w:rPr>
        <w:t xml:space="preserve"> </w:t>
      </w:r>
      <w:r>
        <w:rPr>
          <w:b/>
          <w:sz w:val="28"/>
        </w:rPr>
        <w:t>Tiêu</w:t>
      </w:r>
      <w:r>
        <w:rPr>
          <w:b/>
          <w:spacing w:val="-3"/>
          <w:sz w:val="28"/>
        </w:rPr>
        <w:t xml:space="preserve"> </w:t>
      </w:r>
      <w:r>
        <w:rPr>
          <w:b/>
          <w:sz w:val="28"/>
        </w:rPr>
        <w:t>chuẩn</w:t>
      </w:r>
      <w:r>
        <w:rPr>
          <w:b/>
          <w:spacing w:val="-3"/>
          <w:sz w:val="28"/>
        </w:rPr>
        <w:t xml:space="preserve"> </w:t>
      </w:r>
      <w:r>
        <w:rPr>
          <w:b/>
          <w:sz w:val="28"/>
        </w:rPr>
        <w:t>đánh</w:t>
      </w:r>
      <w:r>
        <w:rPr>
          <w:b/>
          <w:spacing w:val="-2"/>
          <w:sz w:val="28"/>
        </w:rPr>
        <w:t xml:space="preserve"> </w:t>
      </w:r>
      <w:r>
        <w:rPr>
          <w:b/>
          <w:sz w:val="28"/>
        </w:rPr>
        <w:t>giá</w:t>
      </w:r>
      <w:r>
        <w:rPr>
          <w:b/>
          <w:spacing w:val="-1"/>
          <w:sz w:val="28"/>
        </w:rPr>
        <w:t xml:space="preserve"> </w:t>
      </w:r>
      <w:r>
        <w:rPr>
          <w:b/>
          <w:sz w:val="28"/>
        </w:rPr>
        <w:t>hồ</w:t>
      </w:r>
      <w:r>
        <w:rPr>
          <w:spacing w:val="-1"/>
          <w:sz w:val="28"/>
        </w:rPr>
        <w:t xml:space="preserve"> </w:t>
      </w:r>
      <w:r>
        <w:rPr>
          <w:b/>
          <w:sz w:val="28"/>
        </w:rPr>
        <w:t>sơ</w:t>
      </w:r>
      <w:r>
        <w:rPr>
          <w:spacing w:val="-4"/>
          <w:sz w:val="28"/>
        </w:rPr>
        <w:t xml:space="preserve"> </w:t>
      </w:r>
      <w:r>
        <w:rPr>
          <w:b/>
          <w:sz w:val="28"/>
        </w:rPr>
        <w:t>dự</w:t>
      </w:r>
      <w:r>
        <w:rPr>
          <w:spacing w:val="-2"/>
          <w:sz w:val="28"/>
        </w:rPr>
        <w:t xml:space="preserve"> </w:t>
      </w:r>
      <w:r>
        <w:rPr>
          <w:b/>
          <w:spacing w:val="-4"/>
          <w:sz w:val="28"/>
        </w:rPr>
        <w:t>thầu</w:t>
      </w:r>
    </w:p>
    <w:p w:rsidR="00791820" w:rsidRDefault="0078516E">
      <w:pPr>
        <w:pStyle w:val="BodyText"/>
        <w:spacing w:before="119"/>
        <w:ind w:left="123"/>
      </w:pPr>
      <w:r>
        <w:t>Chương này bao</w:t>
      </w:r>
      <w:r>
        <w:rPr>
          <w:spacing w:val="19"/>
        </w:rPr>
        <w:t xml:space="preserve"> </w:t>
      </w:r>
      <w:r>
        <w:t>gồm</w:t>
      </w:r>
      <w:r>
        <w:rPr>
          <w:spacing w:val="18"/>
        </w:rPr>
        <w:t xml:space="preserve"> </w:t>
      </w:r>
      <w:r>
        <w:t>các</w:t>
      </w:r>
      <w:r>
        <w:rPr>
          <w:spacing w:val="18"/>
        </w:rPr>
        <w:t xml:space="preserve"> </w:t>
      </w:r>
      <w:r>
        <w:t>tiêu</w:t>
      </w:r>
      <w:r>
        <w:rPr>
          <w:spacing w:val="19"/>
        </w:rPr>
        <w:t xml:space="preserve"> </w:t>
      </w:r>
      <w:r>
        <w:t>chí để</w:t>
      </w:r>
      <w:r>
        <w:rPr>
          <w:spacing w:val="18"/>
        </w:rPr>
        <w:t xml:space="preserve"> </w:t>
      </w:r>
      <w:r>
        <w:t>đánh giá hồ</w:t>
      </w:r>
      <w:r>
        <w:rPr>
          <w:spacing w:val="19"/>
        </w:rPr>
        <w:t xml:space="preserve"> </w:t>
      </w:r>
      <w:r>
        <w:t>sơ</w:t>
      </w:r>
      <w:r>
        <w:rPr>
          <w:spacing w:val="18"/>
        </w:rPr>
        <w:t xml:space="preserve"> </w:t>
      </w:r>
      <w:r>
        <w:t>dự thầu và</w:t>
      </w:r>
      <w:r>
        <w:rPr>
          <w:spacing w:val="18"/>
        </w:rPr>
        <w:t xml:space="preserve"> </w:t>
      </w:r>
      <w:r>
        <w:t>đánh giá</w:t>
      </w:r>
      <w:r>
        <w:rPr>
          <w:spacing w:val="18"/>
        </w:rPr>
        <w:t xml:space="preserve"> </w:t>
      </w:r>
      <w:r>
        <w:t>về năng lực, kinh nghiệm của nhà thầu để thực hiện gói thầu.</w:t>
      </w:r>
    </w:p>
    <w:p w:rsidR="00791820" w:rsidRDefault="0078516E">
      <w:pPr>
        <w:spacing w:before="120"/>
        <w:ind w:left="123"/>
        <w:rPr>
          <w:b/>
          <w:sz w:val="28"/>
        </w:rPr>
      </w:pPr>
      <w:r>
        <w:rPr>
          <w:b/>
          <w:sz w:val="28"/>
        </w:rPr>
        <w:t>Chương</w:t>
      </w:r>
      <w:r>
        <w:rPr>
          <w:b/>
          <w:spacing w:val="-1"/>
          <w:sz w:val="28"/>
        </w:rPr>
        <w:t xml:space="preserve"> </w:t>
      </w:r>
      <w:r>
        <w:rPr>
          <w:b/>
          <w:sz w:val="28"/>
        </w:rPr>
        <w:t>IV.</w:t>
      </w:r>
      <w:r>
        <w:rPr>
          <w:b/>
          <w:spacing w:val="-3"/>
          <w:sz w:val="28"/>
        </w:rPr>
        <w:t xml:space="preserve"> </w:t>
      </w:r>
      <w:r>
        <w:rPr>
          <w:b/>
          <w:sz w:val="28"/>
        </w:rPr>
        <w:t>Biểu</w:t>
      </w:r>
      <w:r>
        <w:rPr>
          <w:b/>
          <w:spacing w:val="-3"/>
          <w:sz w:val="28"/>
        </w:rPr>
        <w:t xml:space="preserve"> </w:t>
      </w:r>
      <w:r>
        <w:rPr>
          <w:b/>
          <w:sz w:val="28"/>
        </w:rPr>
        <w:t>mẫu</w:t>
      </w:r>
      <w:r>
        <w:rPr>
          <w:b/>
          <w:spacing w:val="-3"/>
          <w:sz w:val="28"/>
        </w:rPr>
        <w:t xml:space="preserve"> </w:t>
      </w:r>
      <w:r>
        <w:rPr>
          <w:b/>
          <w:sz w:val="28"/>
        </w:rPr>
        <w:t>dự</w:t>
      </w:r>
      <w:r>
        <w:rPr>
          <w:spacing w:val="-2"/>
          <w:sz w:val="28"/>
        </w:rPr>
        <w:t xml:space="preserve"> </w:t>
      </w:r>
      <w:r>
        <w:rPr>
          <w:b/>
          <w:spacing w:val="-4"/>
          <w:sz w:val="28"/>
        </w:rPr>
        <w:t>thầu</w:t>
      </w:r>
    </w:p>
    <w:p w:rsidR="00791820" w:rsidRDefault="0078516E">
      <w:pPr>
        <w:pStyle w:val="BodyText"/>
        <w:spacing w:before="119"/>
        <w:ind w:left="124" w:hanging="1"/>
      </w:pPr>
      <w:r>
        <w:t>Chương này bao gồm các biểu mẫu mà nhà thầu sẽ phải hoàn chỉnh để thành một phần nội dung của hồ sơ dự thầu.</w:t>
      </w:r>
    </w:p>
    <w:p w:rsidR="00791820" w:rsidRDefault="0078516E">
      <w:pPr>
        <w:spacing w:before="119"/>
        <w:ind w:left="123"/>
        <w:rPr>
          <w:b/>
          <w:sz w:val="28"/>
        </w:rPr>
      </w:pPr>
      <w:r>
        <w:rPr>
          <w:b/>
          <w:sz w:val="28"/>
        </w:rPr>
        <w:t>Phần</w:t>
      </w:r>
      <w:r>
        <w:rPr>
          <w:b/>
          <w:spacing w:val="-2"/>
          <w:sz w:val="28"/>
        </w:rPr>
        <w:t xml:space="preserve"> </w:t>
      </w:r>
      <w:r>
        <w:rPr>
          <w:b/>
          <w:sz w:val="28"/>
        </w:rPr>
        <w:t>2.</w:t>
      </w:r>
      <w:r>
        <w:rPr>
          <w:b/>
          <w:spacing w:val="-4"/>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VỀ</w:t>
      </w:r>
      <w:r>
        <w:rPr>
          <w:spacing w:val="-2"/>
          <w:sz w:val="28"/>
        </w:rPr>
        <w:t xml:space="preserve"> </w:t>
      </w:r>
      <w:r>
        <w:rPr>
          <w:b/>
          <w:sz w:val="28"/>
        </w:rPr>
        <w:t>PHẠM</w:t>
      </w:r>
      <w:r>
        <w:rPr>
          <w:b/>
          <w:spacing w:val="-4"/>
          <w:sz w:val="28"/>
        </w:rPr>
        <w:t xml:space="preserve"> </w:t>
      </w:r>
      <w:r>
        <w:rPr>
          <w:b/>
          <w:sz w:val="28"/>
        </w:rPr>
        <w:t>VI CUNG</w:t>
      </w:r>
      <w:r>
        <w:rPr>
          <w:b/>
          <w:spacing w:val="-1"/>
          <w:sz w:val="28"/>
        </w:rPr>
        <w:t xml:space="preserve"> </w:t>
      </w:r>
      <w:r>
        <w:rPr>
          <w:b/>
          <w:spacing w:val="-5"/>
          <w:sz w:val="28"/>
        </w:rPr>
        <w:t>CẤP</w:t>
      </w:r>
    </w:p>
    <w:p w:rsidR="00791820" w:rsidRDefault="0078516E">
      <w:pPr>
        <w:spacing w:before="123"/>
        <w:ind w:left="124"/>
        <w:jc w:val="both"/>
        <w:rPr>
          <w:b/>
          <w:sz w:val="28"/>
        </w:rPr>
      </w:pPr>
      <w:r>
        <w:rPr>
          <w:b/>
          <w:sz w:val="28"/>
        </w:rPr>
        <w:t>Chương</w:t>
      </w:r>
      <w:r>
        <w:rPr>
          <w:b/>
          <w:spacing w:val="-3"/>
          <w:sz w:val="28"/>
        </w:rPr>
        <w:t xml:space="preserve"> </w:t>
      </w:r>
      <w:r>
        <w:rPr>
          <w:b/>
          <w:sz w:val="28"/>
        </w:rPr>
        <w:t>V.</w:t>
      </w:r>
      <w:r>
        <w:rPr>
          <w:b/>
          <w:spacing w:val="-2"/>
          <w:sz w:val="28"/>
        </w:rPr>
        <w:t xml:space="preserve"> </w:t>
      </w:r>
      <w:r>
        <w:rPr>
          <w:b/>
          <w:sz w:val="28"/>
        </w:rPr>
        <w:t>Phạm</w:t>
      </w:r>
      <w:r>
        <w:rPr>
          <w:b/>
          <w:spacing w:val="-3"/>
          <w:sz w:val="28"/>
        </w:rPr>
        <w:t xml:space="preserve"> </w:t>
      </w:r>
      <w:r>
        <w:rPr>
          <w:b/>
          <w:sz w:val="28"/>
        </w:rPr>
        <w:t>vi</w:t>
      </w:r>
      <w:r>
        <w:rPr>
          <w:b/>
          <w:spacing w:val="-1"/>
          <w:sz w:val="28"/>
        </w:rPr>
        <w:t xml:space="preserve"> </w:t>
      </w:r>
      <w:r>
        <w:rPr>
          <w:b/>
          <w:sz w:val="28"/>
        </w:rPr>
        <w:t>cung</w:t>
      </w:r>
      <w:r>
        <w:rPr>
          <w:b/>
          <w:spacing w:val="1"/>
          <w:sz w:val="28"/>
        </w:rPr>
        <w:t xml:space="preserve"> </w:t>
      </w:r>
      <w:r>
        <w:rPr>
          <w:b/>
          <w:spacing w:val="-5"/>
          <w:sz w:val="28"/>
        </w:rPr>
        <w:t>cấp</w:t>
      </w:r>
    </w:p>
    <w:p w:rsidR="00791820" w:rsidRDefault="0078516E">
      <w:pPr>
        <w:pStyle w:val="BodyText"/>
        <w:spacing w:before="119"/>
        <w:ind w:left="123" w:right="119"/>
        <w:jc w:val="both"/>
      </w:pPr>
      <w:r>
        <w:t>Chương này bao gồm phạm vi, tiến độ cung cấp hàng hóa, dịch vụ liên quan mà nhà thầu phải thực hiện; yêu cầu về kỹ thuật và bản vẽ để mô tả các đặc tính kỹ thuật của hàng hóa và dịch vụ liên quan.</w:t>
      </w:r>
    </w:p>
    <w:p w:rsidR="00791820" w:rsidRDefault="0078516E">
      <w:pPr>
        <w:spacing w:line="321" w:lineRule="exact"/>
        <w:ind w:left="123"/>
        <w:rPr>
          <w:b/>
          <w:sz w:val="28"/>
        </w:rPr>
      </w:pPr>
      <w:r>
        <w:rPr>
          <w:b/>
          <w:sz w:val="28"/>
        </w:rPr>
        <w:t>Phần</w:t>
      </w:r>
      <w:r>
        <w:rPr>
          <w:b/>
          <w:spacing w:val="-5"/>
          <w:sz w:val="28"/>
        </w:rPr>
        <w:t xml:space="preserve"> </w:t>
      </w:r>
      <w:r>
        <w:rPr>
          <w:b/>
          <w:sz w:val="28"/>
        </w:rPr>
        <w:t>3.</w:t>
      </w:r>
      <w:r>
        <w:rPr>
          <w:b/>
          <w:spacing w:val="-6"/>
          <w:sz w:val="28"/>
        </w:rPr>
        <w:t xml:space="preserve"> </w:t>
      </w:r>
      <w:r>
        <w:rPr>
          <w:b/>
          <w:sz w:val="28"/>
        </w:rPr>
        <w:t>ĐIỀU</w:t>
      </w:r>
      <w:r>
        <w:rPr>
          <w:b/>
          <w:spacing w:val="-1"/>
          <w:sz w:val="28"/>
        </w:rPr>
        <w:t xml:space="preserve"> </w:t>
      </w:r>
      <w:r>
        <w:rPr>
          <w:b/>
          <w:sz w:val="28"/>
        </w:rPr>
        <w:t>KIỆN HỢP</w:t>
      </w:r>
      <w:r>
        <w:rPr>
          <w:b/>
          <w:spacing w:val="-1"/>
          <w:sz w:val="28"/>
        </w:rPr>
        <w:t xml:space="preserve"> </w:t>
      </w:r>
      <w:r>
        <w:rPr>
          <w:b/>
          <w:sz w:val="28"/>
        </w:rPr>
        <w:t>ĐỒNG</w:t>
      </w:r>
      <w:r>
        <w:rPr>
          <w:b/>
          <w:spacing w:val="-3"/>
          <w:sz w:val="28"/>
        </w:rPr>
        <w:t xml:space="preserve"> </w:t>
      </w:r>
      <w:r>
        <w:rPr>
          <w:b/>
          <w:sz w:val="28"/>
        </w:rPr>
        <w:t>VÀ</w:t>
      </w:r>
      <w:r>
        <w:rPr>
          <w:b/>
          <w:spacing w:val="-3"/>
          <w:sz w:val="28"/>
        </w:rPr>
        <w:t xml:space="preserve"> </w:t>
      </w:r>
      <w:r>
        <w:rPr>
          <w:b/>
          <w:sz w:val="28"/>
        </w:rPr>
        <w:t>BIỂU</w:t>
      </w:r>
      <w:r>
        <w:rPr>
          <w:b/>
          <w:spacing w:val="-1"/>
          <w:sz w:val="28"/>
        </w:rPr>
        <w:t xml:space="preserve"> </w:t>
      </w:r>
      <w:r>
        <w:rPr>
          <w:b/>
          <w:sz w:val="28"/>
        </w:rPr>
        <w:t>MẪU</w:t>
      </w:r>
      <w:r>
        <w:rPr>
          <w:b/>
          <w:spacing w:val="-1"/>
          <w:sz w:val="28"/>
        </w:rPr>
        <w:t xml:space="preserve"> </w:t>
      </w:r>
      <w:r>
        <w:rPr>
          <w:b/>
          <w:sz w:val="28"/>
        </w:rPr>
        <w:t>HỢP</w:t>
      </w:r>
      <w:r>
        <w:rPr>
          <w:b/>
          <w:spacing w:val="-3"/>
          <w:sz w:val="28"/>
        </w:rPr>
        <w:t xml:space="preserve"> </w:t>
      </w:r>
      <w:r>
        <w:rPr>
          <w:b/>
          <w:spacing w:val="-4"/>
          <w:sz w:val="28"/>
        </w:rPr>
        <w:t>ĐỒNG</w:t>
      </w:r>
    </w:p>
    <w:p w:rsidR="00791820" w:rsidRDefault="0078516E">
      <w:pPr>
        <w:ind w:left="124"/>
        <w:jc w:val="both"/>
        <w:rPr>
          <w:b/>
          <w:sz w:val="28"/>
        </w:rPr>
      </w:pPr>
      <w:r>
        <w:rPr>
          <w:b/>
          <w:sz w:val="28"/>
        </w:rPr>
        <w:t>Chương</w:t>
      </w:r>
      <w:r>
        <w:rPr>
          <w:b/>
          <w:spacing w:val="-4"/>
          <w:sz w:val="28"/>
        </w:rPr>
        <w:t xml:space="preserve"> </w:t>
      </w:r>
      <w:r>
        <w:rPr>
          <w:b/>
          <w:sz w:val="28"/>
        </w:rPr>
        <w:t>VI.</w:t>
      </w:r>
      <w:r>
        <w:rPr>
          <w:b/>
          <w:spacing w:val="-5"/>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chung</w:t>
      </w:r>
      <w:r>
        <w:rPr>
          <w:b/>
          <w:spacing w:val="-1"/>
          <w:sz w:val="28"/>
        </w:rPr>
        <w:t xml:space="preserve"> </w:t>
      </w:r>
      <w:r>
        <w:rPr>
          <w:b/>
          <w:sz w:val="28"/>
        </w:rPr>
        <w:t>của hợp</w:t>
      </w:r>
      <w:r>
        <w:rPr>
          <w:b/>
          <w:spacing w:val="-2"/>
          <w:sz w:val="28"/>
        </w:rPr>
        <w:t xml:space="preserve"> </w:t>
      </w:r>
      <w:r>
        <w:rPr>
          <w:b/>
          <w:spacing w:val="-4"/>
          <w:sz w:val="28"/>
        </w:rPr>
        <w:t>đồng</w:t>
      </w:r>
    </w:p>
    <w:p w:rsidR="00791820" w:rsidRDefault="0078516E">
      <w:pPr>
        <w:pStyle w:val="BodyText"/>
        <w:spacing w:before="2"/>
        <w:ind w:left="123" w:right="120"/>
        <w:jc w:val="both"/>
      </w:pPr>
      <w:r>
        <w:t>Chương này gồm điều khoản chung được áp dụng cho tất cả các hợp đồng của các gói thầu khác nhau. Chỉ được sử dụng mà không được sửa đổi các quy định tại Chương</w:t>
      </w:r>
      <w:r>
        <w:rPr>
          <w:spacing w:val="80"/>
        </w:rPr>
        <w:t xml:space="preserve"> </w:t>
      </w:r>
      <w:r>
        <w:rPr>
          <w:spacing w:val="-4"/>
        </w:rPr>
        <w:t>này.</w:t>
      </w:r>
    </w:p>
    <w:p w:rsidR="00791820" w:rsidRDefault="0078516E">
      <w:pPr>
        <w:spacing w:line="321" w:lineRule="exact"/>
        <w:ind w:left="123"/>
        <w:jc w:val="both"/>
        <w:rPr>
          <w:b/>
          <w:sz w:val="28"/>
        </w:rPr>
      </w:pPr>
      <w:r>
        <w:rPr>
          <w:b/>
          <w:sz w:val="28"/>
        </w:rPr>
        <w:t>Chương</w:t>
      </w:r>
      <w:r>
        <w:rPr>
          <w:b/>
          <w:spacing w:val="-4"/>
          <w:sz w:val="28"/>
        </w:rPr>
        <w:t xml:space="preserve"> </w:t>
      </w:r>
      <w:r>
        <w:rPr>
          <w:b/>
          <w:sz w:val="28"/>
        </w:rPr>
        <w:t>VII.</w:t>
      </w:r>
      <w:r>
        <w:rPr>
          <w:b/>
          <w:spacing w:val="-2"/>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cụ</w:t>
      </w:r>
      <w:r>
        <w:rPr>
          <w:spacing w:val="-2"/>
          <w:sz w:val="28"/>
        </w:rPr>
        <w:t xml:space="preserve"> </w:t>
      </w:r>
      <w:r>
        <w:rPr>
          <w:b/>
          <w:sz w:val="28"/>
        </w:rPr>
        <w:t>thể</w:t>
      </w:r>
      <w:r>
        <w:rPr>
          <w:spacing w:val="-2"/>
          <w:sz w:val="28"/>
        </w:rPr>
        <w:t xml:space="preserve"> </w:t>
      </w:r>
      <w:r>
        <w:rPr>
          <w:b/>
          <w:sz w:val="28"/>
        </w:rPr>
        <w:t>của hợp</w:t>
      </w:r>
      <w:r>
        <w:rPr>
          <w:b/>
          <w:spacing w:val="-2"/>
          <w:sz w:val="28"/>
        </w:rPr>
        <w:t xml:space="preserve"> </w:t>
      </w:r>
      <w:r>
        <w:rPr>
          <w:b/>
          <w:spacing w:val="-4"/>
          <w:sz w:val="28"/>
        </w:rPr>
        <w:t>đồng</w:t>
      </w:r>
    </w:p>
    <w:p w:rsidR="00791820" w:rsidRDefault="0078516E">
      <w:pPr>
        <w:pStyle w:val="BodyText"/>
        <w:spacing w:before="0"/>
        <w:ind w:left="123" w:right="120"/>
        <w:jc w:val="both"/>
      </w:pPr>
      <w:r>
        <w:t>Chương này bao gồm dữ liệu hợp đồng và Điều kiện cụ thể, trong đó có điều khoản cụ thể cho mỗi hợp đồng. Điều kiện cụ thể của hợp đồng nhằm sửa đổi, bổ sung nhưng không được thay thế Điều kiện chung của hợp đồng.</w:t>
      </w:r>
    </w:p>
    <w:p w:rsidR="00791820" w:rsidRDefault="0078516E">
      <w:pPr>
        <w:spacing w:before="1" w:line="322" w:lineRule="exact"/>
        <w:ind w:left="123"/>
        <w:jc w:val="both"/>
        <w:rPr>
          <w:b/>
          <w:sz w:val="28"/>
        </w:rPr>
      </w:pPr>
      <w:r>
        <w:rPr>
          <w:b/>
          <w:sz w:val="28"/>
        </w:rPr>
        <w:t>Chương</w:t>
      </w:r>
      <w:r>
        <w:rPr>
          <w:b/>
          <w:spacing w:val="-3"/>
          <w:sz w:val="28"/>
        </w:rPr>
        <w:t xml:space="preserve"> </w:t>
      </w:r>
      <w:r>
        <w:rPr>
          <w:b/>
          <w:sz w:val="28"/>
        </w:rPr>
        <w:t>VIII.</w:t>
      </w:r>
      <w:r>
        <w:rPr>
          <w:b/>
          <w:spacing w:val="-2"/>
          <w:sz w:val="28"/>
        </w:rPr>
        <w:t xml:space="preserve"> </w:t>
      </w:r>
      <w:r>
        <w:rPr>
          <w:b/>
          <w:sz w:val="28"/>
        </w:rPr>
        <w:t>Biểu</w:t>
      </w:r>
      <w:r>
        <w:rPr>
          <w:b/>
          <w:spacing w:val="-4"/>
          <w:sz w:val="28"/>
        </w:rPr>
        <w:t xml:space="preserve"> </w:t>
      </w:r>
      <w:r>
        <w:rPr>
          <w:b/>
          <w:sz w:val="28"/>
        </w:rPr>
        <w:t>mẫu</w:t>
      </w:r>
      <w:r>
        <w:rPr>
          <w:b/>
          <w:spacing w:val="-2"/>
          <w:sz w:val="28"/>
        </w:rPr>
        <w:t xml:space="preserve"> </w:t>
      </w:r>
      <w:r>
        <w:rPr>
          <w:b/>
          <w:sz w:val="28"/>
        </w:rPr>
        <w:t>hợp</w:t>
      </w:r>
      <w:r>
        <w:rPr>
          <w:b/>
          <w:spacing w:val="-1"/>
          <w:sz w:val="28"/>
        </w:rPr>
        <w:t xml:space="preserve"> </w:t>
      </w:r>
      <w:r>
        <w:rPr>
          <w:b/>
          <w:spacing w:val="-4"/>
          <w:sz w:val="28"/>
        </w:rPr>
        <w:t>đồng</w:t>
      </w:r>
    </w:p>
    <w:p w:rsidR="00791820" w:rsidRDefault="0078516E">
      <w:pPr>
        <w:pStyle w:val="BodyText"/>
        <w:spacing w:before="0"/>
        <w:ind w:left="123" w:right="119"/>
        <w:jc w:val="both"/>
      </w:pPr>
      <w: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791820" w:rsidRDefault="00791820">
      <w:pPr>
        <w:jc w:val="both"/>
        <w:sectPr w:rsidR="00791820">
          <w:pgSz w:w="12240" w:h="15840"/>
          <w:pgMar w:top="640" w:right="640" w:bottom="440" w:left="1460" w:header="0" w:footer="251" w:gutter="0"/>
          <w:cols w:space="720"/>
        </w:sectPr>
      </w:pPr>
    </w:p>
    <w:p w:rsidR="00791820" w:rsidRDefault="0078516E">
      <w:pPr>
        <w:pStyle w:val="Heading1"/>
        <w:spacing w:before="80"/>
        <w:ind w:left="2" w:right="3"/>
      </w:pPr>
      <w:r>
        <w:lastRenderedPageBreak/>
        <w:t>TỪ</w:t>
      </w:r>
      <w:r>
        <w:rPr>
          <w:b w:val="0"/>
          <w:spacing w:val="-1"/>
        </w:rPr>
        <w:t xml:space="preserve"> </w:t>
      </w:r>
      <w:r>
        <w:t>NGỮ</w:t>
      </w:r>
      <w:r>
        <w:rPr>
          <w:b w:val="0"/>
          <w:spacing w:val="-3"/>
        </w:rPr>
        <w:t xml:space="preserve"> </w:t>
      </w:r>
      <w:r>
        <w:t>VIẾT</w:t>
      </w:r>
      <w:r>
        <w:rPr>
          <w:spacing w:val="-1"/>
        </w:rPr>
        <w:t xml:space="preserve"> </w:t>
      </w:r>
      <w:r>
        <w:rPr>
          <w:spacing w:val="-5"/>
        </w:rPr>
        <w:t>TẮT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6055"/>
      </w:tblGrid>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CDNT</w:t>
            </w:r>
          </w:p>
        </w:tc>
        <w:tc>
          <w:tcPr>
            <w:tcW w:w="6055" w:type="dxa"/>
          </w:tcPr>
          <w:p w:rsidR="00791820" w:rsidRDefault="0078516E">
            <w:pPr>
              <w:pStyle w:val="TableParagraph"/>
              <w:spacing w:before="120" w:line="301" w:lineRule="exact"/>
              <w:ind w:left="4"/>
              <w:rPr>
                <w:sz w:val="28"/>
              </w:rPr>
            </w:pPr>
            <w:r>
              <w:rPr>
                <w:sz w:val="28"/>
              </w:rPr>
              <w:t>Chỉ</w:t>
            </w:r>
            <w:r>
              <w:rPr>
                <w:spacing w:val="-4"/>
                <w:sz w:val="28"/>
              </w:rPr>
              <w:t xml:space="preserve"> </w:t>
            </w:r>
            <w:r>
              <w:rPr>
                <w:sz w:val="28"/>
              </w:rPr>
              <w:t>dẫn</w:t>
            </w:r>
            <w:r>
              <w:rPr>
                <w:spacing w:val="1"/>
                <w:sz w:val="28"/>
              </w:rPr>
              <w:t xml:space="preserve"> </w:t>
            </w:r>
            <w:r>
              <w:rPr>
                <w:sz w:val="28"/>
              </w:rPr>
              <w:t>nhà</w:t>
            </w:r>
            <w:r>
              <w:rPr>
                <w:spacing w:val="-3"/>
                <w:sz w:val="28"/>
              </w:rPr>
              <w:t xml:space="preserve"> </w:t>
            </w:r>
            <w:r>
              <w:rPr>
                <w:spacing w:val="-4"/>
                <w:sz w:val="28"/>
              </w:rPr>
              <w:t>thầu</w:t>
            </w:r>
          </w:p>
        </w:tc>
      </w:tr>
      <w:tr w:rsidR="00791820">
        <w:trPr>
          <w:trHeight w:val="443"/>
        </w:trPr>
        <w:tc>
          <w:tcPr>
            <w:tcW w:w="2594" w:type="dxa"/>
          </w:tcPr>
          <w:p w:rsidR="00791820" w:rsidRDefault="0078516E">
            <w:pPr>
              <w:pStyle w:val="TableParagraph"/>
              <w:spacing w:before="122" w:line="301" w:lineRule="exact"/>
              <w:ind w:left="4"/>
              <w:rPr>
                <w:sz w:val="28"/>
              </w:rPr>
            </w:pPr>
            <w:r>
              <w:rPr>
                <w:spacing w:val="-5"/>
                <w:sz w:val="28"/>
              </w:rPr>
              <w:t>BDL</w:t>
            </w:r>
          </w:p>
        </w:tc>
        <w:tc>
          <w:tcPr>
            <w:tcW w:w="6055" w:type="dxa"/>
          </w:tcPr>
          <w:p w:rsidR="00791820" w:rsidRDefault="0078516E">
            <w:pPr>
              <w:pStyle w:val="TableParagraph"/>
              <w:spacing w:before="122" w:line="301" w:lineRule="exact"/>
              <w:ind w:left="4"/>
              <w:rPr>
                <w:sz w:val="28"/>
              </w:rPr>
            </w:pPr>
            <w:r>
              <w:rPr>
                <w:sz w:val="28"/>
              </w:rPr>
              <w:t>Bảng</w:t>
            </w:r>
            <w:r>
              <w:rPr>
                <w:spacing w:val="-3"/>
                <w:sz w:val="28"/>
              </w:rPr>
              <w:t xml:space="preserve"> </w:t>
            </w:r>
            <w:r>
              <w:rPr>
                <w:sz w:val="28"/>
              </w:rPr>
              <w:t>dữ</w:t>
            </w:r>
            <w:r>
              <w:rPr>
                <w:spacing w:val="-2"/>
                <w:sz w:val="28"/>
              </w:rPr>
              <w:t xml:space="preserve"> </w:t>
            </w:r>
            <w:r>
              <w:rPr>
                <w:sz w:val="28"/>
              </w:rPr>
              <w:t>liệu</w:t>
            </w:r>
            <w:r>
              <w:rPr>
                <w:spacing w:val="-1"/>
                <w:sz w:val="28"/>
              </w:rPr>
              <w:t xml:space="preserve"> </w:t>
            </w:r>
            <w:r>
              <w:rPr>
                <w:sz w:val="28"/>
              </w:rPr>
              <w:t>đấu</w:t>
            </w:r>
            <w:r>
              <w:rPr>
                <w:spacing w:val="-2"/>
                <w:sz w:val="28"/>
              </w:rPr>
              <w:t xml:space="preserve"> </w:t>
            </w:r>
            <w:r>
              <w:rPr>
                <w:spacing w:val="-4"/>
                <w:sz w:val="28"/>
              </w:rPr>
              <w:t>thầu</w:t>
            </w:r>
          </w:p>
        </w:tc>
      </w:tr>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HSMT</w:t>
            </w:r>
          </w:p>
        </w:tc>
        <w:tc>
          <w:tcPr>
            <w:tcW w:w="6055" w:type="dxa"/>
          </w:tcPr>
          <w:p w:rsidR="00791820" w:rsidRDefault="0078516E">
            <w:pPr>
              <w:pStyle w:val="TableParagraph"/>
              <w:spacing w:before="120" w:line="301" w:lineRule="exact"/>
              <w:ind w:left="4"/>
              <w:rPr>
                <w:sz w:val="28"/>
              </w:rPr>
            </w:pPr>
            <w:r>
              <w:rPr>
                <w:sz w:val="28"/>
              </w:rPr>
              <w:t>Hồ</w:t>
            </w:r>
            <w:r>
              <w:rPr>
                <w:spacing w:val="-5"/>
                <w:sz w:val="28"/>
              </w:rPr>
              <w:t xml:space="preserve"> </w:t>
            </w:r>
            <w:r>
              <w:rPr>
                <w:sz w:val="28"/>
              </w:rPr>
              <w:t>sơ mời</w:t>
            </w:r>
            <w:r>
              <w:rPr>
                <w:spacing w:val="-2"/>
                <w:sz w:val="28"/>
              </w:rPr>
              <w:t xml:space="preserve"> </w:t>
            </w:r>
            <w:r>
              <w:rPr>
                <w:spacing w:val="-4"/>
                <w:sz w:val="28"/>
              </w:rPr>
              <w:t>thầu</w:t>
            </w:r>
          </w:p>
        </w:tc>
      </w:tr>
      <w:tr w:rsidR="00791820">
        <w:trPr>
          <w:trHeight w:val="765"/>
        </w:trPr>
        <w:tc>
          <w:tcPr>
            <w:tcW w:w="2594" w:type="dxa"/>
          </w:tcPr>
          <w:p w:rsidR="00791820" w:rsidRDefault="0078516E">
            <w:pPr>
              <w:pStyle w:val="TableParagraph"/>
              <w:spacing w:before="120"/>
              <w:ind w:left="4"/>
              <w:rPr>
                <w:sz w:val="28"/>
              </w:rPr>
            </w:pPr>
            <w:r>
              <w:rPr>
                <w:spacing w:val="-4"/>
                <w:sz w:val="28"/>
              </w:rPr>
              <w:t>HSDT</w:t>
            </w:r>
          </w:p>
        </w:tc>
        <w:tc>
          <w:tcPr>
            <w:tcW w:w="6055" w:type="dxa"/>
          </w:tcPr>
          <w:p w:rsidR="00791820" w:rsidRDefault="0078516E">
            <w:pPr>
              <w:pStyle w:val="TableParagraph"/>
              <w:spacing w:before="101" w:line="322" w:lineRule="exact"/>
              <w:ind w:left="4"/>
              <w:rPr>
                <w:sz w:val="28"/>
              </w:rPr>
            </w:pPr>
            <w:r>
              <w:rPr>
                <w:sz w:val="28"/>
              </w:rPr>
              <w:t>Hồ</w:t>
            </w:r>
            <w:r>
              <w:rPr>
                <w:spacing w:val="-4"/>
                <w:sz w:val="28"/>
              </w:rPr>
              <w:t xml:space="preserve"> </w:t>
            </w:r>
            <w:r>
              <w:rPr>
                <w:sz w:val="28"/>
              </w:rPr>
              <w:t>sơ</w:t>
            </w:r>
            <w:r>
              <w:rPr>
                <w:spacing w:val="-5"/>
                <w:sz w:val="28"/>
              </w:rPr>
              <w:t xml:space="preserve"> </w:t>
            </w:r>
            <w:r>
              <w:rPr>
                <w:sz w:val="28"/>
              </w:rPr>
              <w:t>dự</w:t>
            </w:r>
            <w:r>
              <w:rPr>
                <w:spacing w:val="-4"/>
                <w:sz w:val="28"/>
              </w:rPr>
              <w:t xml:space="preserve"> </w:t>
            </w:r>
            <w:r>
              <w:rPr>
                <w:sz w:val="28"/>
              </w:rPr>
              <w:t>thầu,</w:t>
            </w:r>
            <w:r>
              <w:rPr>
                <w:spacing w:val="-6"/>
                <w:sz w:val="28"/>
              </w:rPr>
              <w:t xml:space="preserve"> </w:t>
            </w:r>
            <w:r>
              <w:rPr>
                <w:sz w:val="28"/>
              </w:rPr>
              <w:t>bao</w:t>
            </w:r>
            <w:r>
              <w:rPr>
                <w:spacing w:val="-1"/>
                <w:sz w:val="28"/>
              </w:rPr>
              <w:t xml:space="preserve"> </w:t>
            </w:r>
            <w:r>
              <w:rPr>
                <w:sz w:val="28"/>
              </w:rPr>
              <w:t>gồm</w:t>
            </w:r>
            <w:r>
              <w:rPr>
                <w:spacing w:val="-3"/>
                <w:sz w:val="28"/>
              </w:rPr>
              <w:t xml:space="preserve"> </w:t>
            </w:r>
            <w:r>
              <w:rPr>
                <w:sz w:val="28"/>
              </w:rPr>
              <w:t>hồ</w:t>
            </w:r>
            <w:r>
              <w:rPr>
                <w:spacing w:val="-1"/>
                <w:sz w:val="28"/>
              </w:rPr>
              <w:t xml:space="preserve"> </w:t>
            </w:r>
            <w:r>
              <w:rPr>
                <w:sz w:val="28"/>
              </w:rPr>
              <w:t>sơ</w:t>
            </w:r>
            <w:r>
              <w:rPr>
                <w:spacing w:val="-2"/>
                <w:sz w:val="28"/>
              </w:rPr>
              <w:t xml:space="preserve"> </w:t>
            </w:r>
            <w:r>
              <w:rPr>
                <w:sz w:val="28"/>
              </w:rPr>
              <w:t>đề</w:t>
            </w:r>
            <w:r>
              <w:rPr>
                <w:spacing w:val="-5"/>
                <w:sz w:val="28"/>
              </w:rPr>
              <w:t xml:space="preserve"> </w:t>
            </w:r>
            <w:r>
              <w:rPr>
                <w:sz w:val="28"/>
              </w:rPr>
              <w:t>xuất</w:t>
            </w:r>
            <w:r>
              <w:rPr>
                <w:spacing w:val="-4"/>
                <w:sz w:val="28"/>
              </w:rPr>
              <w:t xml:space="preserve"> </w:t>
            </w:r>
            <w:r>
              <w:rPr>
                <w:sz w:val="28"/>
              </w:rPr>
              <w:t>về</w:t>
            </w:r>
            <w:r>
              <w:rPr>
                <w:spacing w:val="-5"/>
                <w:sz w:val="28"/>
              </w:rPr>
              <w:t xml:space="preserve"> </w:t>
            </w:r>
            <w:r>
              <w:rPr>
                <w:sz w:val="28"/>
              </w:rPr>
              <w:t>kỹ</w:t>
            </w:r>
            <w:r>
              <w:rPr>
                <w:spacing w:val="-4"/>
                <w:sz w:val="28"/>
              </w:rPr>
              <w:t xml:space="preserve"> </w:t>
            </w:r>
            <w:r>
              <w:rPr>
                <w:sz w:val="28"/>
              </w:rPr>
              <w:t>thuật</w:t>
            </w:r>
            <w:r>
              <w:rPr>
                <w:spacing w:val="-2"/>
                <w:sz w:val="28"/>
              </w:rPr>
              <w:t xml:space="preserve"> </w:t>
            </w:r>
            <w:r>
              <w:rPr>
                <w:sz w:val="28"/>
              </w:rPr>
              <w:t>và hồ sơ đề xuất về tài chính</w:t>
            </w:r>
          </w:p>
        </w:tc>
      </w:tr>
      <w:tr w:rsidR="00791820">
        <w:trPr>
          <w:trHeight w:val="441"/>
        </w:trPr>
        <w:tc>
          <w:tcPr>
            <w:tcW w:w="2594" w:type="dxa"/>
          </w:tcPr>
          <w:p w:rsidR="00791820" w:rsidRDefault="0078516E">
            <w:pPr>
              <w:pStyle w:val="TableParagraph"/>
              <w:spacing w:before="120" w:line="301" w:lineRule="exact"/>
              <w:ind w:left="4"/>
              <w:rPr>
                <w:sz w:val="28"/>
              </w:rPr>
            </w:pPr>
            <w:r>
              <w:rPr>
                <w:spacing w:val="-2"/>
                <w:sz w:val="28"/>
              </w:rPr>
              <w:t>HSĐXKT</w:t>
            </w:r>
          </w:p>
        </w:tc>
        <w:tc>
          <w:tcPr>
            <w:tcW w:w="6055" w:type="dxa"/>
          </w:tcPr>
          <w:p w:rsidR="00791820" w:rsidRDefault="0078516E">
            <w:pPr>
              <w:pStyle w:val="TableParagraph"/>
              <w:spacing w:before="120" w:line="301" w:lineRule="exact"/>
              <w:ind w:left="4"/>
              <w:rPr>
                <w:sz w:val="28"/>
              </w:rPr>
            </w:pPr>
            <w:r>
              <w:rPr>
                <w:sz w:val="28"/>
              </w:rPr>
              <w:t>Hồ</w:t>
            </w:r>
            <w:r>
              <w:rPr>
                <w:spacing w:val="-2"/>
                <w:sz w:val="28"/>
              </w:rPr>
              <w:t xml:space="preserve"> </w:t>
            </w:r>
            <w:r>
              <w:rPr>
                <w:sz w:val="28"/>
              </w:rPr>
              <w:t>sơ</w:t>
            </w:r>
            <w:r>
              <w:rPr>
                <w:spacing w:val="-3"/>
                <w:sz w:val="28"/>
              </w:rPr>
              <w:t xml:space="preserve"> </w:t>
            </w:r>
            <w:r>
              <w:rPr>
                <w:sz w:val="28"/>
              </w:rPr>
              <w:t>đề xuất về</w:t>
            </w:r>
            <w:r>
              <w:rPr>
                <w:spacing w:val="-3"/>
                <w:sz w:val="28"/>
              </w:rPr>
              <w:t xml:space="preserve"> </w:t>
            </w:r>
            <w:r>
              <w:rPr>
                <w:sz w:val="28"/>
              </w:rPr>
              <w:t>kỹ</w:t>
            </w:r>
            <w:r>
              <w:rPr>
                <w:spacing w:val="2"/>
                <w:sz w:val="28"/>
              </w:rPr>
              <w:t xml:space="preserve"> </w:t>
            </w:r>
            <w:r>
              <w:rPr>
                <w:spacing w:val="-4"/>
                <w:sz w:val="28"/>
              </w:rPr>
              <w:t>thuật</w:t>
            </w:r>
          </w:p>
        </w:tc>
      </w:tr>
      <w:tr w:rsidR="00791820">
        <w:trPr>
          <w:trHeight w:val="441"/>
        </w:trPr>
        <w:tc>
          <w:tcPr>
            <w:tcW w:w="2594" w:type="dxa"/>
          </w:tcPr>
          <w:p w:rsidR="00791820" w:rsidRDefault="0078516E">
            <w:pPr>
              <w:pStyle w:val="TableParagraph"/>
              <w:spacing w:before="120" w:line="301" w:lineRule="exact"/>
              <w:ind w:left="4"/>
              <w:rPr>
                <w:sz w:val="28"/>
              </w:rPr>
            </w:pPr>
            <w:r>
              <w:rPr>
                <w:spacing w:val="-2"/>
                <w:sz w:val="28"/>
              </w:rPr>
              <w:t>HSĐXTC</w:t>
            </w:r>
          </w:p>
        </w:tc>
        <w:tc>
          <w:tcPr>
            <w:tcW w:w="6055" w:type="dxa"/>
          </w:tcPr>
          <w:p w:rsidR="00791820" w:rsidRDefault="0078516E">
            <w:pPr>
              <w:pStyle w:val="TableParagraph"/>
              <w:spacing w:before="120" w:line="301" w:lineRule="exact"/>
              <w:ind w:left="4"/>
              <w:rPr>
                <w:sz w:val="28"/>
              </w:rPr>
            </w:pPr>
            <w:r>
              <w:rPr>
                <w:sz w:val="28"/>
              </w:rPr>
              <w:t>Hồ</w:t>
            </w:r>
            <w:r>
              <w:rPr>
                <w:spacing w:val="-2"/>
                <w:sz w:val="28"/>
              </w:rPr>
              <w:t xml:space="preserve"> </w:t>
            </w:r>
            <w:r>
              <w:rPr>
                <w:sz w:val="28"/>
              </w:rPr>
              <w:t>sơ</w:t>
            </w:r>
            <w:r>
              <w:rPr>
                <w:spacing w:val="-3"/>
                <w:sz w:val="28"/>
              </w:rPr>
              <w:t xml:space="preserve"> </w:t>
            </w:r>
            <w:r>
              <w:rPr>
                <w:sz w:val="28"/>
              </w:rPr>
              <w:t>đề xuất về</w:t>
            </w:r>
            <w:r>
              <w:rPr>
                <w:spacing w:val="-3"/>
                <w:sz w:val="28"/>
              </w:rPr>
              <w:t xml:space="preserve"> </w:t>
            </w:r>
            <w:r>
              <w:rPr>
                <w:sz w:val="28"/>
              </w:rPr>
              <w:t xml:space="preserve">tài </w:t>
            </w:r>
            <w:r>
              <w:rPr>
                <w:spacing w:val="-4"/>
                <w:sz w:val="28"/>
              </w:rPr>
              <w:t>chính</w:t>
            </w:r>
          </w:p>
        </w:tc>
      </w:tr>
      <w:tr w:rsidR="00791820">
        <w:trPr>
          <w:trHeight w:val="443"/>
        </w:trPr>
        <w:tc>
          <w:tcPr>
            <w:tcW w:w="2594" w:type="dxa"/>
          </w:tcPr>
          <w:p w:rsidR="00791820" w:rsidRDefault="0078516E">
            <w:pPr>
              <w:pStyle w:val="TableParagraph"/>
              <w:spacing w:before="120" w:line="304" w:lineRule="exact"/>
              <w:ind w:left="4"/>
              <w:rPr>
                <w:sz w:val="28"/>
              </w:rPr>
            </w:pPr>
            <w:r>
              <w:rPr>
                <w:spacing w:val="-5"/>
                <w:sz w:val="28"/>
              </w:rPr>
              <w:t>ĐKC</w:t>
            </w:r>
          </w:p>
        </w:tc>
        <w:tc>
          <w:tcPr>
            <w:tcW w:w="6055" w:type="dxa"/>
          </w:tcPr>
          <w:p w:rsidR="00791820" w:rsidRDefault="0078516E">
            <w:pPr>
              <w:pStyle w:val="TableParagraph"/>
              <w:spacing w:before="120" w:line="304" w:lineRule="exact"/>
              <w:ind w:left="4"/>
              <w:rPr>
                <w:sz w:val="28"/>
              </w:rPr>
            </w:pPr>
            <w:r>
              <w:rPr>
                <w:sz w:val="28"/>
              </w:rPr>
              <w:t>Điều</w:t>
            </w:r>
            <w:r>
              <w:rPr>
                <w:spacing w:val="-4"/>
                <w:sz w:val="28"/>
              </w:rPr>
              <w:t xml:space="preserve"> </w:t>
            </w:r>
            <w:r>
              <w:rPr>
                <w:sz w:val="28"/>
              </w:rPr>
              <w:t>kiện</w:t>
            </w:r>
            <w:r>
              <w:rPr>
                <w:spacing w:val="-1"/>
                <w:sz w:val="28"/>
              </w:rPr>
              <w:t xml:space="preserve"> </w:t>
            </w:r>
            <w:r>
              <w:rPr>
                <w:sz w:val="28"/>
              </w:rPr>
              <w:t>chung của</w:t>
            </w:r>
            <w:r>
              <w:rPr>
                <w:spacing w:val="-5"/>
                <w:sz w:val="28"/>
              </w:rPr>
              <w:t xml:space="preserve"> </w:t>
            </w:r>
            <w:r>
              <w:rPr>
                <w:sz w:val="28"/>
              </w:rPr>
              <w:t xml:space="preserve">hợp </w:t>
            </w:r>
            <w:r>
              <w:rPr>
                <w:spacing w:val="-4"/>
                <w:sz w:val="28"/>
              </w:rPr>
              <w:t>đồng</w:t>
            </w:r>
          </w:p>
        </w:tc>
      </w:tr>
      <w:tr w:rsidR="00791820">
        <w:trPr>
          <w:trHeight w:val="441"/>
        </w:trPr>
        <w:tc>
          <w:tcPr>
            <w:tcW w:w="2594" w:type="dxa"/>
          </w:tcPr>
          <w:p w:rsidR="00791820" w:rsidRDefault="0078516E">
            <w:pPr>
              <w:pStyle w:val="TableParagraph"/>
              <w:spacing w:before="120" w:line="301" w:lineRule="exact"/>
              <w:ind w:left="4"/>
              <w:rPr>
                <w:sz w:val="28"/>
              </w:rPr>
            </w:pPr>
            <w:r>
              <w:rPr>
                <w:spacing w:val="-4"/>
                <w:sz w:val="28"/>
              </w:rPr>
              <w:t>ĐKCT</w:t>
            </w:r>
          </w:p>
        </w:tc>
        <w:tc>
          <w:tcPr>
            <w:tcW w:w="6055" w:type="dxa"/>
          </w:tcPr>
          <w:p w:rsidR="00791820" w:rsidRDefault="0078516E">
            <w:pPr>
              <w:pStyle w:val="TableParagraph"/>
              <w:spacing w:before="120" w:line="301" w:lineRule="exact"/>
              <w:ind w:left="4"/>
              <w:rPr>
                <w:sz w:val="28"/>
              </w:rPr>
            </w:pPr>
            <w:r>
              <w:rPr>
                <w:sz w:val="28"/>
              </w:rPr>
              <w:t>Điều</w:t>
            </w:r>
            <w:r>
              <w:rPr>
                <w:spacing w:val="-4"/>
                <w:sz w:val="28"/>
              </w:rPr>
              <w:t xml:space="preserve"> </w:t>
            </w:r>
            <w:r>
              <w:rPr>
                <w:sz w:val="28"/>
              </w:rPr>
              <w:t>kiện cụ</w:t>
            </w:r>
            <w:r>
              <w:rPr>
                <w:spacing w:val="-1"/>
                <w:sz w:val="28"/>
              </w:rPr>
              <w:t xml:space="preserve"> </w:t>
            </w:r>
            <w:r>
              <w:rPr>
                <w:sz w:val="28"/>
              </w:rPr>
              <w:t>thể</w:t>
            </w:r>
            <w:r>
              <w:rPr>
                <w:spacing w:val="-1"/>
                <w:sz w:val="28"/>
              </w:rPr>
              <w:t xml:space="preserve"> </w:t>
            </w:r>
            <w:r>
              <w:rPr>
                <w:sz w:val="28"/>
              </w:rPr>
              <w:t>của</w:t>
            </w:r>
            <w:r>
              <w:rPr>
                <w:spacing w:val="-4"/>
                <w:sz w:val="28"/>
              </w:rPr>
              <w:t xml:space="preserve"> </w:t>
            </w:r>
            <w:r>
              <w:rPr>
                <w:sz w:val="28"/>
              </w:rPr>
              <w:t xml:space="preserve">hợp </w:t>
            </w:r>
            <w:r>
              <w:rPr>
                <w:spacing w:val="-4"/>
                <w:sz w:val="28"/>
              </w:rPr>
              <w:t>đồng</w:t>
            </w:r>
          </w:p>
        </w:tc>
      </w:tr>
      <w:tr w:rsidR="00791820">
        <w:trPr>
          <w:trHeight w:val="441"/>
        </w:trPr>
        <w:tc>
          <w:tcPr>
            <w:tcW w:w="2594" w:type="dxa"/>
          </w:tcPr>
          <w:p w:rsidR="00791820" w:rsidRDefault="0078516E">
            <w:pPr>
              <w:pStyle w:val="TableParagraph"/>
              <w:spacing w:before="120" w:line="301" w:lineRule="exact"/>
              <w:ind w:left="4"/>
              <w:rPr>
                <w:sz w:val="28"/>
              </w:rPr>
            </w:pPr>
            <w:r>
              <w:rPr>
                <w:spacing w:val="-5"/>
                <w:sz w:val="28"/>
              </w:rPr>
              <w:t>USD</w:t>
            </w:r>
          </w:p>
        </w:tc>
        <w:tc>
          <w:tcPr>
            <w:tcW w:w="6055" w:type="dxa"/>
          </w:tcPr>
          <w:p w:rsidR="00791820" w:rsidRDefault="0078516E">
            <w:pPr>
              <w:pStyle w:val="TableParagraph"/>
              <w:spacing w:before="120" w:line="301" w:lineRule="exact"/>
              <w:ind w:left="4"/>
              <w:rPr>
                <w:sz w:val="28"/>
              </w:rPr>
            </w:pPr>
            <w:r>
              <w:rPr>
                <w:sz w:val="28"/>
              </w:rPr>
              <w:t>đô</w:t>
            </w:r>
            <w:r>
              <w:rPr>
                <w:spacing w:val="-1"/>
                <w:sz w:val="28"/>
              </w:rPr>
              <w:t xml:space="preserve"> </w:t>
            </w:r>
            <w:r>
              <w:rPr>
                <w:sz w:val="28"/>
              </w:rPr>
              <w:t xml:space="preserve">la </w:t>
            </w:r>
            <w:r>
              <w:rPr>
                <w:spacing w:val="-5"/>
                <w:sz w:val="28"/>
              </w:rPr>
              <w:t>Mỹ</w:t>
            </w:r>
          </w:p>
        </w:tc>
      </w:tr>
      <w:tr w:rsidR="00791820">
        <w:trPr>
          <w:trHeight w:val="443"/>
        </w:trPr>
        <w:tc>
          <w:tcPr>
            <w:tcW w:w="2594" w:type="dxa"/>
          </w:tcPr>
          <w:p w:rsidR="00791820" w:rsidRDefault="0078516E">
            <w:pPr>
              <w:pStyle w:val="TableParagraph"/>
              <w:spacing w:before="120" w:line="304" w:lineRule="exact"/>
              <w:ind w:left="4"/>
              <w:rPr>
                <w:sz w:val="28"/>
              </w:rPr>
            </w:pPr>
            <w:r>
              <w:rPr>
                <w:spacing w:val="-5"/>
                <w:sz w:val="28"/>
              </w:rPr>
              <w:t>EUR</w:t>
            </w:r>
          </w:p>
        </w:tc>
        <w:tc>
          <w:tcPr>
            <w:tcW w:w="6055" w:type="dxa"/>
          </w:tcPr>
          <w:p w:rsidR="00791820" w:rsidRDefault="0078516E">
            <w:pPr>
              <w:pStyle w:val="TableParagraph"/>
              <w:spacing w:before="120" w:line="304" w:lineRule="exact"/>
              <w:ind w:left="4"/>
              <w:rPr>
                <w:sz w:val="28"/>
              </w:rPr>
            </w:pPr>
            <w:r>
              <w:rPr>
                <w:sz w:val="28"/>
              </w:rPr>
              <w:t>Đồng</w:t>
            </w:r>
            <w:r>
              <w:rPr>
                <w:spacing w:val="-2"/>
                <w:sz w:val="28"/>
              </w:rPr>
              <w:t xml:space="preserve"> </w:t>
            </w:r>
            <w:r>
              <w:rPr>
                <w:spacing w:val="-4"/>
                <w:sz w:val="28"/>
              </w:rPr>
              <w:t>euro</w:t>
            </w:r>
          </w:p>
        </w:tc>
      </w:tr>
    </w:tbl>
    <w:p w:rsidR="00791820" w:rsidRDefault="00791820">
      <w:pPr>
        <w:spacing w:line="304" w:lineRule="exact"/>
        <w:rPr>
          <w:sz w:val="28"/>
        </w:rPr>
        <w:sectPr w:rsidR="00791820">
          <w:pgSz w:w="12240" w:h="15840"/>
          <w:pgMar w:top="640" w:right="640" w:bottom="440" w:left="1460" w:header="0" w:footer="251" w:gutter="0"/>
          <w:cols w:space="720"/>
        </w:sectPr>
      </w:pPr>
    </w:p>
    <w:p w:rsidR="00791820" w:rsidRDefault="0078516E">
      <w:pPr>
        <w:spacing w:before="80" w:line="328" w:lineRule="auto"/>
        <w:ind w:left="3032" w:right="2216" w:firstLine="139"/>
        <w:rPr>
          <w:b/>
          <w:sz w:val="28"/>
        </w:rPr>
      </w:pPr>
      <w:r>
        <w:rPr>
          <w:noProof/>
          <w:lang w:val="en-US"/>
        </w:rPr>
        <w:lastRenderedPageBreak/>
        <mc:AlternateContent>
          <mc:Choice Requires="wps">
            <w:drawing>
              <wp:anchor distT="0" distB="0" distL="0" distR="0" simplePos="0" relativeHeight="15729152" behindDoc="0" locked="0" layoutInCell="1" allowOverlap="1">
                <wp:simplePos x="0" y="0"/>
                <wp:positionH relativeFrom="page">
                  <wp:posOffset>964691</wp:posOffset>
                </wp:positionH>
                <wp:positionV relativeFrom="page">
                  <wp:posOffset>1018032</wp:posOffset>
                </wp:positionV>
                <wp:extent cx="6367780" cy="84632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780" cy="846328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0126A8">
                              <w:trPr>
                                <w:trHeight w:val="2291"/>
                              </w:trPr>
                              <w:tc>
                                <w:tcPr>
                                  <w:tcW w:w="1810" w:type="dxa"/>
                                </w:tcPr>
                                <w:p w:rsidR="000126A8" w:rsidRDefault="000126A8">
                                  <w:pPr>
                                    <w:pStyle w:val="TableParagraph"/>
                                    <w:spacing w:before="120"/>
                                    <w:ind w:left="2"/>
                                    <w:rPr>
                                      <w:b/>
                                      <w:sz w:val="28"/>
                                    </w:rPr>
                                  </w:pPr>
                                  <w:r>
                                    <w:rPr>
                                      <w:b/>
                                      <w:sz w:val="28"/>
                                    </w:rPr>
                                    <w:t>1.</w:t>
                                  </w:r>
                                  <w:r>
                                    <w:rPr>
                                      <w:b/>
                                      <w:spacing w:val="-8"/>
                                      <w:sz w:val="28"/>
                                    </w:rPr>
                                    <w:t xml:space="preserve"> </w:t>
                                  </w:r>
                                  <w:r>
                                    <w:rPr>
                                      <w:b/>
                                      <w:sz w:val="28"/>
                                    </w:rPr>
                                    <w:t>Phạm</w:t>
                                  </w:r>
                                  <w:r>
                                    <w:rPr>
                                      <w:b/>
                                      <w:spacing w:val="-9"/>
                                      <w:sz w:val="28"/>
                                    </w:rPr>
                                    <w:t xml:space="preserve"> </w:t>
                                  </w:r>
                                  <w:r>
                                    <w:rPr>
                                      <w:b/>
                                      <w:sz w:val="28"/>
                                    </w:rPr>
                                    <w:t>vi</w:t>
                                  </w:r>
                                  <w:r>
                                    <w:rPr>
                                      <w:b/>
                                      <w:spacing w:val="-7"/>
                                      <w:sz w:val="28"/>
                                    </w:rPr>
                                    <w:t xml:space="preserve"> </w:t>
                                  </w:r>
                                  <w:r>
                                    <w:rPr>
                                      <w:b/>
                                      <w:sz w:val="28"/>
                                    </w:rPr>
                                    <w:t>gói thầu và thời gian</w:t>
                                  </w:r>
                                  <w:r>
                                    <w:rPr>
                                      <w:b/>
                                      <w:spacing w:val="-18"/>
                                      <w:sz w:val="28"/>
                                    </w:rPr>
                                    <w:t xml:space="preserve"> </w:t>
                                  </w:r>
                                  <w:r>
                                    <w:rPr>
                                      <w:b/>
                                      <w:sz w:val="28"/>
                                    </w:rPr>
                                    <w:t>thực</w:t>
                                  </w:r>
                                  <w:r>
                                    <w:rPr>
                                      <w:b/>
                                      <w:spacing w:val="-17"/>
                                      <w:sz w:val="28"/>
                                    </w:rPr>
                                    <w:t xml:space="preserve"> </w:t>
                                  </w:r>
                                  <w:r>
                                    <w:rPr>
                                      <w:b/>
                                      <w:sz w:val="28"/>
                                    </w:rPr>
                                    <w:t>hiện hợp đồng</w:t>
                                  </w:r>
                                </w:p>
                              </w:tc>
                              <w:tc>
                                <w:tcPr>
                                  <w:tcW w:w="8093" w:type="dxa"/>
                                </w:tcPr>
                                <w:p w:rsidR="000126A8" w:rsidRDefault="000126A8">
                                  <w:pPr>
                                    <w:pStyle w:val="TableParagraph"/>
                                    <w:numPr>
                                      <w:ilvl w:val="1"/>
                                      <w:numId w:val="135"/>
                                    </w:numPr>
                                    <w:tabs>
                                      <w:tab w:val="left" w:pos="489"/>
                                    </w:tabs>
                                    <w:spacing w:before="120"/>
                                    <w:ind w:right="263" w:firstLine="0"/>
                                    <w:rPr>
                                      <w:sz w:val="28"/>
                                    </w:rPr>
                                  </w:pPr>
                                  <w:r>
                                    <w:rPr>
                                      <w:sz w:val="28"/>
                                    </w:rPr>
                                    <w:t xml:space="preserve">Bên mời thầu quy định tại </w:t>
                                  </w:r>
                                  <w:r>
                                    <w:rPr>
                                      <w:b/>
                                      <w:sz w:val="28"/>
                                    </w:rPr>
                                    <w:t xml:space="preserve">BDL </w:t>
                                  </w:r>
                                  <w:r>
                                    <w:rPr>
                                      <w:sz w:val="28"/>
                                    </w:rPr>
                                    <w:t>phát hành bộ HSMT này để lựa 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thực</w:t>
                                  </w:r>
                                  <w:r>
                                    <w:rPr>
                                      <w:spacing w:val="-3"/>
                                      <w:sz w:val="28"/>
                                    </w:rPr>
                                    <w:t xml:space="preserve"> </w:t>
                                  </w:r>
                                  <w:r>
                                    <w:rPr>
                                      <w:sz w:val="28"/>
                                    </w:rPr>
                                    <w:t>hiện</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mô</w:t>
                                  </w:r>
                                  <w:r>
                                    <w:rPr>
                                      <w:spacing w:val="-1"/>
                                      <w:sz w:val="28"/>
                                    </w:rPr>
                                    <w:t xml:space="preserve"> </w:t>
                                  </w:r>
                                  <w:r>
                                    <w:rPr>
                                      <w:sz w:val="28"/>
                                    </w:rPr>
                                    <w:t>tả</w:t>
                                  </w:r>
                                  <w:r>
                                    <w:rPr>
                                      <w:spacing w:val="-5"/>
                                      <w:sz w:val="28"/>
                                    </w:rPr>
                                    <w:t xml:space="preserve"> </w:t>
                                  </w:r>
                                  <w:r>
                                    <w:rPr>
                                      <w:sz w:val="28"/>
                                    </w:rPr>
                                    <w:t>trong Phần 2 - Yêu cầu về phạm vi cung cấp.</w:t>
                                  </w:r>
                                </w:p>
                                <w:p w:rsidR="000126A8" w:rsidRDefault="000126A8">
                                  <w:pPr>
                                    <w:pStyle w:val="TableParagraph"/>
                                    <w:numPr>
                                      <w:ilvl w:val="1"/>
                                      <w:numId w:val="135"/>
                                    </w:numPr>
                                    <w:tabs>
                                      <w:tab w:val="left" w:pos="-1"/>
                                      <w:tab w:val="left" w:pos="485"/>
                                    </w:tabs>
                                    <w:spacing w:before="121"/>
                                    <w:ind w:right="126" w:hanging="1"/>
                                    <w:rPr>
                                      <w:sz w:val="28"/>
                                    </w:rPr>
                                  </w:pPr>
                                  <w:r>
                                    <w:rPr>
                                      <w:sz w:val="28"/>
                                    </w:rPr>
                                    <w:t>Tên</w:t>
                                  </w:r>
                                  <w:r>
                                    <w:rPr>
                                      <w:spacing w:val="-4"/>
                                      <w:sz w:val="28"/>
                                    </w:rPr>
                                    <w:t xml:space="preserve"> </w:t>
                                  </w:r>
                                  <w:r>
                                    <w:rPr>
                                      <w:sz w:val="28"/>
                                    </w:rPr>
                                    <w:t>gói</w:t>
                                  </w:r>
                                  <w:r>
                                    <w:rPr>
                                      <w:spacing w:val="-4"/>
                                      <w:sz w:val="28"/>
                                    </w:rPr>
                                    <w:t xml:space="preserve"> </w:t>
                                  </w:r>
                                  <w:r>
                                    <w:rPr>
                                      <w:sz w:val="28"/>
                                    </w:rPr>
                                    <w:t>thầu;</w:t>
                                  </w:r>
                                  <w:r>
                                    <w:rPr>
                                      <w:spacing w:val="-2"/>
                                      <w:sz w:val="28"/>
                                    </w:rPr>
                                    <w:t xml:space="preserve"> </w:t>
                                  </w:r>
                                  <w:r>
                                    <w:rPr>
                                      <w:sz w:val="28"/>
                                    </w:rPr>
                                    <w:t>số</w:t>
                                  </w:r>
                                  <w:r>
                                    <w:rPr>
                                      <w:spacing w:val="-1"/>
                                      <w:sz w:val="28"/>
                                    </w:rPr>
                                    <w:t xml:space="preserve"> </w:t>
                                  </w:r>
                                  <w:r>
                                    <w:rPr>
                                      <w:sz w:val="28"/>
                                    </w:rPr>
                                    <w:t>lượng,</w:t>
                                  </w:r>
                                  <w:r>
                                    <w:rPr>
                                      <w:spacing w:val="-6"/>
                                      <w:sz w:val="28"/>
                                    </w:rPr>
                                    <w:t xml:space="preserve"> </w:t>
                                  </w:r>
                                  <w:r>
                                    <w:rPr>
                                      <w:sz w:val="28"/>
                                    </w:rPr>
                                    <w:t>số</w:t>
                                  </w:r>
                                  <w:r>
                                    <w:rPr>
                                      <w:spacing w:val="-4"/>
                                      <w:sz w:val="28"/>
                                    </w:rPr>
                                    <w:t xml:space="preserve"> </w:t>
                                  </w:r>
                                  <w:r>
                                    <w:rPr>
                                      <w:sz w:val="28"/>
                                    </w:rPr>
                                    <w:t>hiệu</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(trường</w:t>
                                  </w:r>
                                  <w:r>
                                    <w:rPr>
                                      <w:spacing w:val="-1"/>
                                      <w:sz w:val="28"/>
                                    </w:rPr>
                                    <w:t xml:space="preserve"> </w:t>
                                  </w:r>
                                  <w:r>
                                    <w:rPr>
                                      <w:sz w:val="28"/>
                                    </w:rPr>
                                    <w:t>hợp</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 xml:space="preserve">chia thành nhiều phần độc lập) thuộc gói thầu quy định tại </w:t>
                                  </w:r>
                                  <w:r>
                                    <w:rPr>
                                      <w:b/>
                                      <w:sz w:val="28"/>
                                    </w:rPr>
                                    <w:t>BDL</w:t>
                                  </w:r>
                                  <w:r>
                                    <w:rPr>
                                      <w:sz w:val="28"/>
                                    </w:rPr>
                                    <w:t>.</w:t>
                                  </w:r>
                                </w:p>
                                <w:p w:rsidR="000126A8" w:rsidRDefault="000126A8">
                                  <w:pPr>
                                    <w:pStyle w:val="TableParagraph"/>
                                    <w:numPr>
                                      <w:ilvl w:val="1"/>
                                      <w:numId w:val="135"/>
                                    </w:numPr>
                                    <w:tabs>
                                      <w:tab w:val="left" w:pos="486"/>
                                    </w:tabs>
                                    <w:spacing w:before="119" w:line="301" w:lineRule="exact"/>
                                    <w:ind w:left="486" w:hanging="487"/>
                                    <w:rPr>
                                      <w:sz w:val="28"/>
                                    </w:rPr>
                                  </w:pPr>
                                  <w:r>
                                    <w:rPr>
                                      <w:sz w:val="28"/>
                                    </w:rPr>
                                    <w:t>Thời</w:t>
                                  </w:r>
                                  <w:r>
                                    <w:rPr>
                                      <w:spacing w:val="-3"/>
                                      <w:sz w:val="28"/>
                                    </w:rPr>
                                    <w:t xml:space="preserve"> </w:t>
                                  </w:r>
                                  <w:r>
                                    <w:rPr>
                                      <w:sz w:val="28"/>
                                    </w:rPr>
                                    <w:t>gian thực</w:t>
                                  </w:r>
                                  <w:r>
                                    <w:rPr>
                                      <w:spacing w:val="-4"/>
                                      <w:sz w:val="28"/>
                                    </w:rPr>
                                    <w:t xml:space="preserve"> </w:t>
                                  </w:r>
                                  <w:r>
                                    <w:rPr>
                                      <w:sz w:val="28"/>
                                    </w:rPr>
                                    <w:t>hiện hợp</w:t>
                                  </w:r>
                                  <w:r>
                                    <w:rPr>
                                      <w:spacing w:val="-3"/>
                                      <w:sz w:val="28"/>
                                    </w:rPr>
                                    <w:t xml:space="preserve"> </w:t>
                                  </w:r>
                                  <w:r>
                                    <w:rPr>
                                      <w:sz w:val="28"/>
                                    </w:rPr>
                                    <w:t>đồng quy định</w:t>
                                  </w:r>
                                  <w:r>
                                    <w:rPr>
                                      <w:spacing w:val="-3"/>
                                      <w:sz w:val="28"/>
                                    </w:rPr>
                                    <w:t xml:space="preserve"> </w:t>
                                  </w:r>
                                  <w:r>
                                    <w:rPr>
                                      <w:sz w:val="28"/>
                                    </w:rPr>
                                    <w:t xml:space="preserve">tại </w:t>
                                  </w:r>
                                  <w:r>
                                    <w:rPr>
                                      <w:b/>
                                      <w:spacing w:val="-4"/>
                                      <w:sz w:val="28"/>
                                    </w:rPr>
                                    <w:t>BDL</w:t>
                                  </w:r>
                                  <w:r>
                                    <w:rPr>
                                      <w:spacing w:val="-4"/>
                                      <w:sz w:val="28"/>
                                    </w:rPr>
                                    <w:t>.</w:t>
                                  </w:r>
                                </w:p>
                              </w:tc>
                            </w:tr>
                            <w:tr w:rsidR="000126A8">
                              <w:trPr>
                                <w:trHeight w:val="765"/>
                              </w:trPr>
                              <w:tc>
                                <w:tcPr>
                                  <w:tcW w:w="1810" w:type="dxa"/>
                                </w:tcPr>
                                <w:p w:rsidR="000126A8" w:rsidRDefault="000126A8">
                                  <w:pPr>
                                    <w:pStyle w:val="TableParagraph"/>
                                    <w:spacing w:before="120"/>
                                    <w:ind w:left="2"/>
                                    <w:rPr>
                                      <w:b/>
                                      <w:sz w:val="28"/>
                                    </w:rPr>
                                  </w:pPr>
                                  <w:r>
                                    <w:rPr>
                                      <w:b/>
                                      <w:sz w:val="28"/>
                                    </w:rPr>
                                    <w:t>2.</w:t>
                                  </w:r>
                                  <w:r>
                                    <w:rPr>
                                      <w:b/>
                                      <w:spacing w:val="-1"/>
                                      <w:sz w:val="28"/>
                                    </w:rPr>
                                    <w:t xml:space="preserve"> </w:t>
                                  </w:r>
                                  <w:r>
                                    <w:rPr>
                                      <w:b/>
                                      <w:sz w:val="28"/>
                                    </w:rPr>
                                    <w:t>Nguồn</w:t>
                                  </w:r>
                                  <w:r>
                                    <w:rPr>
                                      <w:b/>
                                      <w:spacing w:val="-1"/>
                                      <w:sz w:val="28"/>
                                    </w:rPr>
                                    <w:t xml:space="preserve"> </w:t>
                                  </w:r>
                                  <w:r>
                                    <w:rPr>
                                      <w:b/>
                                      <w:spacing w:val="-5"/>
                                      <w:sz w:val="28"/>
                                    </w:rPr>
                                    <w:t>vốn</w:t>
                                  </w:r>
                                </w:p>
                              </w:tc>
                              <w:tc>
                                <w:tcPr>
                                  <w:tcW w:w="8093" w:type="dxa"/>
                                </w:tcPr>
                                <w:p w:rsidR="000126A8" w:rsidRDefault="000126A8">
                                  <w:pPr>
                                    <w:pStyle w:val="TableParagraph"/>
                                    <w:spacing w:before="120"/>
                                    <w:ind w:left="-1"/>
                                    <w:rPr>
                                      <w:sz w:val="28"/>
                                    </w:rPr>
                                  </w:pPr>
                                  <w:r>
                                    <w:rPr>
                                      <w:sz w:val="28"/>
                                    </w:rPr>
                                    <w:t>Nguồn</w:t>
                                  </w:r>
                                  <w:r>
                                    <w:rPr>
                                      <w:spacing w:val="-4"/>
                                      <w:sz w:val="28"/>
                                    </w:rPr>
                                    <w:t xml:space="preserve"> </w:t>
                                  </w:r>
                                  <w:r>
                                    <w:rPr>
                                      <w:sz w:val="28"/>
                                    </w:rPr>
                                    <w:t>vốn (hoặc</w:t>
                                  </w:r>
                                  <w:r>
                                    <w:rPr>
                                      <w:spacing w:val="-2"/>
                                      <w:sz w:val="28"/>
                                    </w:rPr>
                                    <w:t xml:space="preserve"> </w:t>
                                  </w:r>
                                  <w:r>
                                    <w:rPr>
                                      <w:sz w:val="28"/>
                                    </w:rPr>
                                    <w:t>phương</w:t>
                                  </w:r>
                                  <w:r>
                                    <w:rPr>
                                      <w:spacing w:val="-1"/>
                                      <w:sz w:val="28"/>
                                    </w:rPr>
                                    <w:t xml:space="preserve"> </w:t>
                                  </w:r>
                                  <w:r>
                                    <w:rPr>
                                      <w:sz w:val="28"/>
                                    </w:rPr>
                                    <w:t>thức</w:t>
                                  </w:r>
                                  <w:r>
                                    <w:rPr>
                                      <w:spacing w:val="-2"/>
                                      <w:sz w:val="28"/>
                                    </w:rPr>
                                    <w:t xml:space="preserve"> </w:t>
                                  </w:r>
                                  <w:r>
                                    <w:rPr>
                                      <w:sz w:val="28"/>
                                    </w:rPr>
                                    <w:t>thu</w:t>
                                  </w:r>
                                  <w:r>
                                    <w:rPr>
                                      <w:spacing w:val="-3"/>
                                      <w:sz w:val="28"/>
                                    </w:rPr>
                                    <w:t xml:space="preserve"> </w:t>
                                  </w:r>
                                  <w:r>
                                    <w:rPr>
                                      <w:sz w:val="28"/>
                                    </w:rPr>
                                    <w:t>xếp</w:t>
                                  </w:r>
                                  <w:r>
                                    <w:rPr>
                                      <w:spacing w:val="-1"/>
                                      <w:sz w:val="28"/>
                                    </w:rPr>
                                    <w:t xml:space="preserve"> </w:t>
                                  </w:r>
                                  <w:r>
                                    <w:rPr>
                                      <w:sz w:val="28"/>
                                    </w:rPr>
                                    <w:t>vốn)</w:t>
                                  </w:r>
                                  <w:r>
                                    <w:rPr>
                                      <w:spacing w:val="-2"/>
                                      <w:sz w:val="28"/>
                                    </w:rPr>
                                    <w:t xml:space="preserve"> </w:t>
                                  </w:r>
                                  <w:r>
                                    <w:rPr>
                                      <w:sz w:val="28"/>
                                    </w:rPr>
                                    <w:t>để</w:t>
                                  </w:r>
                                  <w:r>
                                    <w:rPr>
                                      <w:spacing w:val="-1"/>
                                      <w:sz w:val="28"/>
                                    </w:rPr>
                                    <w:t xml:space="preserve"> </w:t>
                                  </w:r>
                                  <w:r>
                                    <w:rPr>
                                      <w:sz w:val="28"/>
                                    </w:rPr>
                                    <w:t>sử</w:t>
                                  </w:r>
                                  <w:r>
                                    <w:rPr>
                                      <w:spacing w:val="-6"/>
                                      <w:sz w:val="28"/>
                                    </w:rPr>
                                    <w:t xml:space="preserve"> </w:t>
                                  </w:r>
                                  <w:r>
                                    <w:rPr>
                                      <w:sz w:val="28"/>
                                    </w:rPr>
                                    <w:t>dụng cho gói</w:t>
                                  </w:r>
                                  <w:r>
                                    <w:rPr>
                                      <w:spacing w:val="-1"/>
                                      <w:sz w:val="28"/>
                                    </w:rPr>
                                    <w:t xml:space="preserve"> </w:t>
                                  </w:r>
                                  <w:r>
                                    <w:rPr>
                                      <w:spacing w:val="-4"/>
                                      <w:sz w:val="28"/>
                                    </w:rPr>
                                    <w:t>thầu</w:t>
                                  </w:r>
                                </w:p>
                                <w:p w:rsidR="000126A8" w:rsidRDefault="000126A8">
                                  <w:pPr>
                                    <w:pStyle w:val="TableParagraph"/>
                                    <w:spacing w:before="2" w:line="301" w:lineRule="exact"/>
                                    <w:ind w:left="-1"/>
                                    <w:rPr>
                                      <w:sz w:val="28"/>
                                    </w:rPr>
                                  </w:pPr>
                                  <w:r>
                                    <w:rPr>
                                      <w:sz w:val="28"/>
                                    </w:rPr>
                                    <w:t>được</w:t>
                                  </w:r>
                                  <w:r>
                                    <w:rPr>
                                      <w:spacing w:val="-2"/>
                                      <w:sz w:val="28"/>
                                    </w:rPr>
                                    <w:t xml:space="preserve"> </w:t>
                                  </w:r>
                                  <w:r>
                                    <w:rPr>
                                      <w:sz w:val="28"/>
                                    </w:rPr>
                                    <w:t>quy</w:t>
                                  </w:r>
                                  <w:r>
                                    <w:rPr>
                                      <w:spacing w:val="1"/>
                                      <w:sz w:val="28"/>
                                    </w:rPr>
                                    <w:t xml:space="preserve"> </w:t>
                                  </w:r>
                                  <w:r>
                                    <w:rPr>
                                      <w:sz w:val="28"/>
                                    </w:rPr>
                                    <w:t>định</w:t>
                                  </w:r>
                                  <w:r>
                                    <w:rPr>
                                      <w:spacing w:val="-3"/>
                                      <w:sz w:val="28"/>
                                    </w:rPr>
                                    <w:t xml:space="preserve"> </w:t>
                                  </w:r>
                                  <w:r>
                                    <w:rPr>
                                      <w:sz w:val="28"/>
                                    </w:rPr>
                                    <w:t xml:space="preserve">tại </w:t>
                                  </w:r>
                                  <w:r>
                                    <w:rPr>
                                      <w:b/>
                                      <w:spacing w:val="-4"/>
                                      <w:sz w:val="28"/>
                                    </w:rPr>
                                    <w:t>BDL</w:t>
                                  </w:r>
                                  <w:r>
                                    <w:rPr>
                                      <w:spacing w:val="-4"/>
                                      <w:sz w:val="28"/>
                                    </w:rPr>
                                    <w:t>.</w:t>
                                  </w:r>
                                </w:p>
                              </w:tc>
                            </w:tr>
                            <w:tr w:rsidR="000126A8">
                              <w:trPr>
                                <w:trHeight w:val="10252"/>
                              </w:trPr>
                              <w:tc>
                                <w:tcPr>
                                  <w:tcW w:w="1810" w:type="dxa"/>
                                </w:tcPr>
                                <w:p w:rsidR="000126A8" w:rsidRDefault="000126A8">
                                  <w:pPr>
                                    <w:pStyle w:val="TableParagraph"/>
                                    <w:spacing w:before="120"/>
                                    <w:ind w:left="2"/>
                                    <w:rPr>
                                      <w:b/>
                                      <w:sz w:val="28"/>
                                    </w:rPr>
                                  </w:pPr>
                                  <w:r>
                                    <w:rPr>
                                      <w:b/>
                                      <w:sz w:val="28"/>
                                    </w:rPr>
                                    <w:t>3.</w:t>
                                  </w:r>
                                  <w:r>
                                    <w:rPr>
                                      <w:b/>
                                      <w:spacing w:val="-12"/>
                                      <w:sz w:val="28"/>
                                    </w:rPr>
                                    <w:t xml:space="preserve"> </w:t>
                                  </w:r>
                                  <w:r>
                                    <w:rPr>
                                      <w:b/>
                                      <w:sz w:val="28"/>
                                    </w:rPr>
                                    <w:t>Hành</w:t>
                                  </w:r>
                                  <w:r>
                                    <w:rPr>
                                      <w:b/>
                                      <w:spacing w:val="-14"/>
                                      <w:sz w:val="28"/>
                                    </w:rPr>
                                    <w:t xml:space="preserve"> </w:t>
                                  </w:r>
                                  <w:r>
                                    <w:rPr>
                                      <w:b/>
                                      <w:sz w:val="28"/>
                                    </w:rPr>
                                    <w:t>vi</w:t>
                                  </w:r>
                                  <w:r>
                                    <w:rPr>
                                      <w:b/>
                                      <w:spacing w:val="-11"/>
                                      <w:sz w:val="28"/>
                                    </w:rPr>
                                    <w:t xml:space="preserve"> </w:t>
                                  </w:r>
                                  <w:r>
                                    <w:rPr>
                                      <w:b/>
                                      <w:sz w:val="28"/>
                                    </w:rPr>
                                    <w:t>bị</w:t>
                                  </w:r>
                                  <w:r>
                                    <w:rPr>
                                      <w:sz w:val="28"/>
                                    </w:rPr>
                                    <w:t xml:space="preserve"> </w:t>
                                  </w:r>
                                  <w:r>
                                    <w:rPr>
                                      <w:b/>
                                      <w:spacing w:val="-4"/>
                                      <w:sz w:val="28"/>
                                    </w:rPr>
                                    <w:t>cấm</w:t>
                                  </w:r>
                                </w:p>
                              </w:tc>
                              <w:tc>
                                <w:tcPr>
                                  <w:tcW w:w="8093" w:type="dxa"/>
                                </w:tcPr>
                                <w:p w:rsidR="000126A8" w:rsidRDefault="000126A8">
                                  <w:pPr>
                                    <w:pStyle w:val="TableParagraph"/>
                                    <w:numPr>
                                      <w:ilvl w:val="1"/>
                                      <w:numId w:val="134"/>
                                    </w:numPr>
                                    <w:tabs>
                                      <w:tab w:val="left" w:pos="486"/>
                                    </w:tabs>
                                    <w:spacing w:before="120"/>
                                    <w:ind w:left="486" w:hanging="487"/>
                                    <w:rPr>
                                      <w:sz w:val="28"/>
                                    </w:rPr>
                                  </w:pPr>
                                  <w:r>
                                    <w:rPr>
                                      <w:sz w:val="28"/>
                                    </w:rPr>
                                    <w:t>Đưa,</w:t>
                                  </w:r>
                                  <w:r>
                                    <w:rPr>
                                      <w:spacing w:val="-2"/>
                                      <w:sz w:val="28"/>
                                    </w:rPr>
                                    <w:t xml:space="preserve"> </w:t>
                                  </w:r>
                                  <w:r>
                                    <w:rPr>
                                      <w:sz w:val="28"/>
                                    </w:rPr>
                                    <w:t>nhận,</w:t>
                                  </w:r>
                                  <w:r>
                                    <w:rPr>
                                      <w:spacing w:val="-2"/>
                                      <w:sz w:val="28"/>
                                    </w:rPr>
                                    <w:t xml:space="preserve"> </w:t>
                                  </w:r>
                                  <w:r>
                                    <w:rPr>
                                      <w:sz w:val="28"/>
                                    </w:rPr>
                                    <w:t>môi giới</w:t>
                                  </w:r>
                                  <w:r>
                                    <w:rPr>
                                      <w:spacing w:val="-3"/>
                                      <w:sz w:val="28"/>
                                    </w:rPr>
                                    <w:t xml:space="preserve"> </w:t>
                                  </w:r>
                                  <w:r>
                                    <w:rPr>
                                      <w:sz w:val="28"/>
                                    </w:rPr>
                                    <w:t>hối</w:t>
                                  </w:r>
                                  <w:r>
                                    <w:rPr>
                                      <w:spacing w:val="-2"/>
                                      <w:sz w:val="28"/>
                                    </w:rPr>
                                    <w:t xml:space="preserve"> </w:t>
                                  </w:r>
                                  <w:r>
                                    <w:rPr>
                                      <w:spacing w:val="-5"/>
                                      <w:sz w:val="28"/>
                                    </w:rPr>
                                    <w:t>lộ.</w:t>
                                  </w:r>
                                </w:p>
                                <w:p w:rsidR="000126A8" w:rsidRDefault="000126A8">
                                  <w:pPr>
                                    <w:pStyle w:val="TableParagraph"/>
                                    <w:numPr>
                                      <w:ilvl w:val="1"/>
                                      <w:numId w:val="134"/>
                                    </w:numPr>
                                    <w:tabs>
                                      <w:tab w:val="left" w:pos="486"/>
                                    </w:tabs>
                                    <w:spacing w:before="119" w:line="322" w:lineRule="exact"/>
                                    <w:ind w:left="486" w:hanging="487"/>
                                    <w:rPr>
                                      <w:sz w:val="28"/>
                                    </w:rPr>
                                  </w:pPr>
                                  <w:r>
                                    <w:rPr>
                                      <w:sz w:val="28"/>
                                    </w:rPr>
                                    <w:t>Lợi</w:t>
                                  </w:r>
                                  <w:r>
                                    <w:rPr>
                                      <w:spacing w:val="-3"/>
                                      <w:sz w:val="28"/>
                                    </w:rPr>
                                    <w:t xml:space="preserve"> </w:t>
                                  </w:r>
                                  <w:r>
                                    <w:rPr>
                                      <w:sz w:val="28"/>
                                    </w:rPr>
                                    <w:t>dụng chức</w:t>
                                  </w:r>
                                  <w:r>
                                    <w:rPr>
                                      <w:spacing w:val="-2"/>
                                      <w:sz w:val="28"/>
                                    </w:rPr>
                                    <w:t xml:space="preserve"> </w:t>
                                  </w:r>
                                  <w:r>
                                    <w:rPr>
                                      <w:sz w:val="28"/>
                                    </w:rPr>
                                    <w:t>vụ quyền</w:t>
                                  </w:r>
                                  <w:r>
                                    <w:rPr>
                                      <w:spacing w:val="-3"/>
                                      <w:sz w:val="28"/>
                                    </w:rPr>
                                    <w:t xml:space="preserve"> </w:t>
                                  </w:r>
                                  <w:r>
                                    <w:rPr>
                                      <w:sz w:val="28"/>
                                    </w:rPr>
                                    <w:t>hạn để can</w:t>
                                  </w:r>
                                  <w:r>
                                    <w:rPr>
                                      <w:spacing w:val="-3"/>
                                      <w:sz w:val="28"/>
                                    </w:rPr>
                                    <w:t xml:space="preserve"> </w:t>
                                  </w:r>
                                  <w:r>
                                    <w:rPr>
                                      <w:sz w:val="28"/>
                                    </w:rPr>
                                    <w:t>thiệp</w:t>
                                  </w:r>
                                  <w:r>
                                    <w:rPr>
                                      <w:spacing w:val="-3"/>
                                      <w:sz w:val="28"/>
                                    </w:rPr>
                                    <w:t xml:space="preserve"> </w:t>
                                  </w:r>
                                  <w:r>
                                    <w:rPr>
                                      <w:sz w:val="28"/>
                                    </w:rPr>
                                    <w:t>bất</w:t>
                                  </w:r>
                                  <w:r>
                                    <w:rPr>
                                      <w:spacing w:val="-1"/>
                                      <w:sz w:val="28"/>
                                    </w:rPr>
                                    <w:t xml:space="preserve"> </w:t>
                                  </w:r>
                                  <w:r>
                                    <w:rPr>
                                      <w:sz w:val="28"/>
                                    </w:rPr>
                                    <w:t>hợp</w:t>
                                  </w:r>
                                  <w:r>
                                    <w:rPr>
                                      <w:spacing w:val="-3"/>
                                      <w:sz w:val="28"/>
                                    </w:rPr>
                                    <w:t xml:space="preserve"> </w:t>
                                  </w:r>
                                  <w:r>
                                    <w:rPr>
                                      <w:sz w:val="28"/>
                                    </w:rPr>
                                    <w:t>pháp</w:t>
                                  </w:r>
                                  <w:r>
                                    <w:rPr>
                                      <w:spacing w:val="-3"/>
                                      <w:sz w:val="28"/>
                                    </w:rPr>
                                    <w:t xml:space="preserve"> </w:t>
                                  </w:r>
                                  <w:r>
                                    <w:rPr>
                                      <w:sz w:val="28"/>
                                    </w:rPr>
                                    <w:t>vào</w:t>
                                  </w:r>
                                  <w:r>
                                    <w:rPr>
                                      <w:spacing w:val="1"/>
                                      <w:sz w:val="28"/>
                                    </w:rPr>
                                    <w:t xml:space="preserve"> </w:t>
                                  </w:r>
                                  <w:r>
                                    <w:rPr>
                                      <w:spacing w:val="-4"/>
                                      <w:sz w:val="28"/>
                                    </w:rPr>
                                    <w:t>hoạt</w:t>
                                  </w:r>
                                </w:p>
                                <w:p w:rsidR="000126A8" w:rsidRDefault="000126A8">
                                  <w:pPr>
                                    <w:pStyle w:val="TableParagraph"/>
                                    <w:ind w:left="-1"/>
                                    <w:rPr>
                                      <w:sz w:val="28"/>
                                    </w:rPr>
                                  </w:pPr>
                                  <w:r>
                                    <w:rPr>
                                      <w:sz w:val="28"/>
                                    </w:rPr>
                                    <w:t xml:space="preserve">động đấu </w:t>
                                  </w:r>
                                  <w:r>
                                    <w:rPr>
                                      <w:spacing w:val="-2"/>
                                      <w:sz w:val="28"/>
                                    </w:rPr>
                                    <w:t>thầu.</w:t>
                                  </w:r>
                                </w:p>
                                <w:p w:rsidR="000126A8" w:rsidRDefault="000126A8">
                                  <w:pPr>
                                    <w:pStyle w:val="TableParagraph"/>
                                    <w:numPr>
                                      <w:ilvl w:val="1"/>
                                      <w:numId w:val="134"/>
                                    </w:numPr>
                                    <w:tabs>
                                      <w:tab w:val="left" w:pos="486"/>
                                    </w:tabs>
                                    <w:spacing w:before="120"/>
                                    <w:ind w:left="486" w:hanging="487"/>
                                    <w:rPr>
                                      <w:sz w:val="28"/>
                                    </w:rPr>
                                  </w:pPr>
                                  <w:r>
                                    <w:rPr>
                                      <w:sz w:val="28"/>
                                    </w:rPr>
                                    <w:t>Thông</w:t>
                                  </w:r>
                                  <w:r>
                                    <w:rPr>
                                      <w:spacing w:val="-2"/>
                                      <w:sz w:val="28"/>
                                    </w:rPr>
                                    <w:t xml:space="preserve"> </w:t>
                                  </w:r>
                                  <w:r>
                                    <w:rPr>
                                      <w:sz w:val="28"/>
                                    </w:rPr>
                                    <w:t>thầu,</w:t>
                                  </w:r>
                                  <w:r>
                                    <w:rPr>
                                      <w:spacing w:val="-1"/>
                                      <w:sz w:val="28"/>
                                    </w:rPr>
                                    <w:t xml:space="preserve"> </w:t>
                                  </w:r>
                                  <w:r>
                                    <w:rPr>
                                      <w:sz w:val="28"/>
                                    </w:rPr>
                                    <w:t>bao</w:t>
                                  </w:r>
                                  <w:r>
                                    <w:rPr>
                                      <w:spacing w:val="-2"/>
                                      <w:sz w:val="28"/>
                                    </w:rPr>
                                    <w:t xml:space="preserve"> </w:t>
                                  </w:r>
                                  <w:r>
                                    <w:rPr>
                                      <w:sz w:val="28"/>
                                    </w:rPr>
                                    <w:t>gồm 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1"/>
                                      <w:sz w:val="28"/>
                                    </w:rPr>
                                    <w:t xml:space="preserve"> </w:t>
                                  </w:r>
                                  <w:r>
                                    <w:rPr>
                                      <w:spacing w:val="-4"/>
                                      <w:sz w:val="28"/>
                                    </w:rPr>
                                    <w:t>đây:</w:t>
                                  </w:r>
                                </w:p>
                                <w:p w:rsidR="000126A8" w:rsidRDefault="000126A8">
                                  <w:pPr>
                                    <w:pStyle w:val="TableParagraph"/>
                                    <w:numPr>
                                      <w:ilvl w:val="0"/>
                                      <w:numId w:val="133"/>
                                    </w:numPr>
                                    <w:tabs>
                                      <w:tab w:val="left" w:pos="-1"/>
                                      <w:tab w:val="left" w:pos="284"/>
                                    </w:tabs>
                                    <w:spacing w:before="119" w:line="242" w:lineRule="auto"/>
                                    <w:ind w:right="231" w:hanging="1"/>
                                    <w:rPr>
                                      <w:sz w:val="28"/>
                                    </w:rPr>
                                  </w:pPr>
                                  <w:r>
                                    <w:rPr>
                                      <w:sz w:val="28"/>
                                    </w:rPr>
                                    <w:t>Thỏa</w:t>
                                  </w:r>
                                  <w:r>
                                    <w:rPr>
                                      <w:spacing w:val="-4"/>
                                      <w:sz w:val="28"/>
                                    </w:rPr>
                                    <w:t xml:space="preserve"> </w:t>
                                  </w:r>
                                  <w:r>
                                    <w:rPr>
                                      <w:sz w:val="28"/>
                                    </w:rPr>
                                    <w:t>thuận</w:t>
                                  </w:r>
                                  <w:r>
                                    <w:rPr>
                                      <w:spacing w:val="-3"/>
                                      <w:sz w:val="28"/>
                                    </w:rPr>
                                    <w:t xml:space="preserve"> </w:t>
                                  </w:r>
                                  <w:r>
                                    <w:rPr>
                                      <w:sz w:val="28"/>
                                    </w:rPr>
                                    <w:t>về</w:t>
                                  </w:r>
                                  <w:r>
                                    <w:rPr>
                                      <w:spacing w:val="-1"/>
                                      <w:sz w:val="28"/>
                                    </w:rPr>
                                    <w:t xml:space="preserve"> </w:t>
                                  </w:r>
                                  <w:r>
                                    <w:rPr>
                                      <w:sz w:val="28"/>
                                    </w:rPr>
                                    <w:t>việc</w:t>
                                  </w:r>
                                  <w:r>
                                    <w:rPr>
                                      <w:spacing w:val="-4"/>
                                      <w:sz w:val="28"/>
                                    </w:rPr>
                                    <w:t xml:space="preserve"> </w:t>
                                  </w:r>
                                  <w:r>
                                    <w:rPr>
                                      <w:sz w:val="28"/>
                                    </w:rPr>
                                    <w:t>rút</w:t>
                                  </w:r>
                                  <w:r>
                                    <w:rPr>
                                      <w:spacing w:val="-3"/>
                                      <w:sz w:val="28"/>
                                    </w:rPr>
                                    <w:t xml:space="preserve"> </w:t>
                                  </w:r>
                                  <w:r>
                                    <w:rPr>
                                      <w:sz w:val="28"/>
                                    </w:rPr>
                                    <w:t>khỏi</w:t>
                                  </w:r>
                                  <w:r>
                                    <w:rPr>
                                      <w:spacing w:val="-1"/>
                                      <w:sz w:val="28"/>
                                    </w:rPr>
                                    <w:t xml:space="preserve"> </w:t>
                                  </w:r>
                                  <w:r>
                                    <w:rPr>
                                      <w:sz w:val="28"/>
                                    </w:rPr>
                                    <w:t>việc</w:t>
                                  </w:r>
                                  <w:r>
                                    <w:rPr>
                                      <w:spacing w:val="-4"/>
                                      <w:sz w:val="28"/>
                                    </w:rPr>
                                    <w:t xml:space="preserve"> </w:t>
                                  </w:r>
                                  <w:r>
                                    <w:rPr>
                                      <w:sz w:val="28"/>
                                    </w:rPr>
                                    <w:t>dự</w:t>
                                  </w:r>
                                  <w:r>
                                    <w:rPr>
                                      <w:spacing w:val="-3"/>
                                      <w:sz w:val="28"/>
                                    </w:rPr>
                                    <w:t xml:space="preserve"> </w:t>
                                  </w:r>
                                  <w:r>
                                    <w:rPr>
                                      <w:sz w:val="28"/>
                                    </w:rPr>
                                    <w:t>thầu</w:t>
                                  </w:r>
                                  <w:r>
                                    <w:rPr>
                                      <w:spacing w:val="-3"/>
                                      <w:sz w:val="28"/>
                                    </w:rPr>
                                    <w:t xml:space="preserve"> </w:t>
                                  </w:r>
                                  <w:r>
                                    <w:rPr>
                                      <w:sz w:val="28"/>
                                    </w:rPr>
                                    <w:t>hoặc</w:t>
                                  </w:r>
                                  <w:r>
                                    <w:rPr>
                                      <w:spacing w:val="-2"/>
                                      <w:sz w:val="28"/>
                                    </w:rPr>
                                    <w:t xml:space="preserve"> </w:t>
                                  </w:r>
                                  <w:r>
                                    <w:rPr>
                                      <w:sz w:val="28"/>
                                    </w:rPr>
                                    <w:t>rút</w:t>
                                  </w:r>
                                  <w:r>
                                    <w:rPr>
                                      <w:spacing w:val="-1"/>
                                      <w:sz w:val="28"/>
                                    </w:rPr>
                                    <w:t xml:space="preserve"> </w:t>
                                  </w:r>
                                  <w:r>
                                    <w:rPr>
                                      <w:sz w:val="28"/>
                                    </w:rPr>
                                    <w:t>đơn</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được nộp trước đó để một hoặc các bên tham gia thỏa thuận thắng thầu;</w:t>
                                  </w:r>
                                </w:p>
                                <w:p w:rsidR="000126A8" w:rsidRDefault="000126A8">
                                  <w:pPr>
                                    <w:pStyle w:val="TableParagraph"/>
                                    <w:numPr>
                                      <w:ilvl w:val="0"/>
                                      <w:numId w:val="133"/>
                                    </w:numPr>
                                    <w:tabs>
                                      <w:tab w:val="left" w:pos="302"/>
                                    </w:tabs>
                                    <w:spacing w:before="116"/>
                                    <w:ind w:right="58" w:firstLine="0"/>
                                    <w:rPr>
                                      <w:sz w:val="28"/>
                                    </w:rPr>
                                  </w:pPr>
                                  <w:r>
                                    <w:rPr>
                                      <w:sz w:val="28"/>
                                    </w:rPr>
                                    <w:t>Thỏa</w:t>
                                  </w:r>
                                  <w:r>
                                    <w:rPr>
                                      <w:spacing w:val="-4"/>
                                      <w:sz w:val="28"/>
                                    </w:rPr>
                                    <w:t xml:space="preserve"> </w:t>
                                  </w:r>
                                  <w:r>
                                    <w:rPr>
                                      <w:sz w:val="28"/>
                                    </w:rPr>
                                    <w:t>thuận</w:t>
                                  </w:r>
                                  <w:r>
                                    <w:rPr>
                                      <w:spacing w:val="-2"/>
                                      <w:sz w:val="28"/>
                                    </w:rPr>
                                    <w:t xml:space="preserve"> </w:t>
                                  </w:r>
                                  <w:r>
                                    <w:rPr>
                                      <w:sz w:val="28"/>
                                    </w:rPr>
                                    <w:t>để</w:t>
                                  </w:r>
                                  <w:r>
                                    <w:rPr>
                                      <w:spacing w:val="-3"/>
                                      <w:sz w:val="28"/>
                                    </w:rPr>
                                    <w:t xml:space="preserve"> </w:t>
                                  </w:r>
                                  <w:r>
                                    <w:rPr>
                                      <w:sz w:val="28"/>
                                    </w:rPr>
                                    <w:t>một</w:t>
                                  </w:r>
                                  <w:r>
                                    <w:rPr>
                                      <w:spacing w:val="-5"/>
                                      <w:sz w:val="28"/>
                                    </w:rPr>
                                    <w:t xml:space="preserve"> </w:t>
                                  </w:r>
                                  <w:r>
                                    <w:rPr>
                                      <w:sz w:val="28"/>
                                    </w:rPr>
                                    <w:t>hoặc</w:t>
                                  </w:r>
                                  <w:r>
                                    <w:rPr>
                                      <w:spacing w:val="-4"/>
                                      <w:sz w:val="28"/>
                                    </w:rPr>
                                    <w:t xml:space="preserve"> </w:t>
                                  </w:r>
                                  <w:r>
                                    <w:rPr>
                                      <w:sz w:val="28"/>
                                    </w:rPr>
                                    <w:t>nhiều</w:t>
                                  </w:r>
                                  <w:r>
                                    <w:rPr>
                                      <w:spacing w:val="-5"/>
                                      <w:sz w:val="28"/>
                                    </w:rPr>
                                    <w:t xml:space="preserve"> </w:t>
                                  </w:r>
                                  <w:r>
                                    <w:rPr>
                                      <w:sz w:val="28"/>
                                    </w:rPr>
                                    <w:t>bên</w:t>
                                  </w:r>
                                  <w:r>
                                    <w:rPr>
                                      <w:spacing w:val="-2"/>
                                      <w:sz w:val="28"/>
                                    </w:rPr>
                                    <w:t xml:space="preserve"> </w:t>
                                  </w:r>
                                  <w:r>
                                    <w:rPr>
                                      <w:sz w:val="28"/>
                                    </w:rPr>
                                    <w:t>chuẩn</w:t>
                                  </w:r>
                                  <w:r>
                                    <w:rPr>
                                      <w:spacing w:val="-2"/>
                                      <w:sz w:val="28"/>
                                    </w:rPr>
                                    <w:t xml:space="preserve"> </w:t>
                                  </w:r>
                                  <w:r>
                                    <w:rPr>
                                      <w:sz w:val="28"/>
                                    </w:rPr>
                                    <w:t>bị</w:t>
                                  </w:r>
                                  <w:r>
                                    <w:rPr>
                                      <w:spacing w:val="-3"/>
                                      <w:sz w:val="28"/>
                                    </w:rPr>
                                    <w:t xml:space="preserve"> </w:t>
                                  </w:r>
                                  <w:r>
                                    <w:rPr>
                                      <w:sz w:val="28"/>
                                    </w:rPr>
                                    <w:t>HSDT</w:t>
                                  </w:r>
                                  <w:r>
                                    <w:rPr>
                                      <w:spacing w:val="-2"/>
                                      <w:sz w:val="28"/>
                                    </w:rPr>
                                    <w:t xml:space="preserve"> </w:t>
                                  </w:r>
                                  <w:r>
                                    <w:rPr>
                                      <w:sz w:val="28"/>
                                    </w:rPr>
                                    <w:t>cho</w:t>
                                  </w:r>
                                  <w:r>
                                    <w:rPr>
                                      <w:spacing w:val="-2"/>
                                      <w:sz w:val="28"/>
                                    </w:rPr>
                                    <w:t xml:space="preserve"> </w:t>
                                  </w:r>
                                  <w:r>
                                    <w:rPr>
                                      <w:sz w:val="28"/>
                                    </w:rPr>
                                    <w:t>các</w:t>
                                  </w:r>
                                  <w:r>
                                    <w:rPr>
                                      <w:spacing w:val="-4"/>
                                      <w:sz w:val="28"/>
                                    </w:rPr>
                                    <w:t xml:space="preserve"> </w:t>
                                  </w:r>
                                  <w:r>
                                    <w:rPr>
                                      <w:sz w:val="28"/>
                                    </w:rPr>
                                    <w:t>bên</w:t>
                                  </w:r>
                                  <w:r>
                                    <w:rPr>
                                      <w:spacing w:val="-2"/>
                                      <w:sz w:val="28"/>
                                    </w:rPr>
                                    <w:t xml:space="preserve"> </w:t>
                                  </w:r>
                                  <w:r>
                                    <w:rPr>
                                      <w:sz w:val="28"/>
                                    </w:rPr>
                                    <w:t>tham dự thầu để một bên thắng thầu;</w:t>
                                  </w:r>
                                </w:p>
                                <w:p w:rsidR="000126A8" w:rsidRDefault="000126A8">
                                  <w:pPr>
                                    <w:pStyle w:val="TableParagraph"/>
                                    <w:numPr>
                                      <w:ilvl w:val="0"/>
                                      <w:numId w:val="133"/>
                                    </w:numPr>
                                    <w:tabs>
                                      <w:tab w:val="left" w:pos="285"/>
                                    </w:tabs>
                                    <w:spacing w:before="119"/>
                                    <w:ind w:right="326" w:firstLine="0"/>
                                    <w:rPr>
                                      <w:sz w:val="28"/>
                                    </w:rPr>
                                  </w:pPr>
                                  <w:r>
                                    <w:rPr>
                                      <w:sz w:val="28"/>
                                    </w:rPr>
                                    <w:t>Thỏa</w:t>
                                  </w:r>
                                  <w:r>
                                    <w:rPr>
                                      <w:spacing w:val="-5"/>
                                      <w:sz w:val="28"/>
                                    </w:rPr>
                                    <w:t xml:space="preserve"> </w:t>
                                  </w:r>
                                  <w:r>
                                    <w:rPr>
                                      <w:sz w:val="28"/>
                                    </w:rPr>
                                    <w:t>thuận</w:t>
                                  </w:r>
                                  <w:r>
                                    <w:rPr>
                                      <w:spacing w:val="-4"/>
                                      <w:sz w:val="28"/>
                                    </w:rPr>
                                    <w:t xml:space="preserve"> </w:t>
                                  </w:r>
                                  <w:r>
                                    <w:rPr>
                                      <w:sz w:val="28"/>
                                    </w:rPr>
                                    <w:t>về</w:t>
                                  </w:r>
                                  <w:r>
                                    <w:rPr>
                                      <w:spacing w:val="-2"/>
                                      <w:sz w:val="28"/>
                                    </w:rPr>
                                    <w:t xml:space="preserve"> </w:t>
                                  </w:r>
                                  <w:r>
                                    <w:rPr>
                                      <w:sz w:val="28"/>
                                    </w:rPr>
                                    <w:t>việc</w:t>
                                  </w:r>
                                  <w:r>
                                    <w:rPr>
                                      <w:spacing w:val="-5"/>
                                      <w:sz w:val="28"/>
                                    </w:rPr>
                                    <w:t xml:space="preserve"> </w:t>
                                  </w:r>
                                  <w:r>
                                    <w:rPr>
                                      <w:sz w:val="28"/>
                                    </w:rPr>
                                    <w:t>từ</w:t>
                                  </w:r>
                                  <w:r>
                                    <w:rPr>
                                      <w:spacing w:val="-4"/>
                                      <w:sz w:val="28"/>
                                    </w:rPr>
                                    <w:t xml:space="preserve"> </w:t>
                                  </w:r>
                                  <w:r>
                                    <w:rPr>
                                      <w:sz w:val="28"/>
                                    </w:rPr>
                                    <w:t>chối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không</w:t>
                                  </w:r>
                                  <w:r>
                                    <w:rPr>
                                      <w:spacing w:val="-1"/>
                                      <w:sz w:val="28"/>
                                    </w:rPr>
                                    <w:t xml:space="preserve"> </w:t>
                                  </w:r>
                                  <w:r>
                                    <w:rPr>
                                      <w:sz w:val="28"/>
                                    </w:rPr>
                                    <w:t>ký</w:t>
                                  </w:r>
                                  <w:r>
                                    <w:rPr>
                                      <w:spacing w:val="-4"/>
                                      <w:sz w:val="28"/>
                                    </w:rPr>
                                    <w:t xml:space="preserve"> </w:t>
                                  </w:r>
                                  <w:r>
                                    <w:rPr>
                                      <w:sz w:val="28"/>
                                    </w:rPr>
                                    <w:t>hợp</w:t>
                                  </w:r>
                                  <w:r>
                                    <w:rPr>
                                      <w:spacing w:val="-1"/>
                                      <w:sz w:val="28"/>
                                    </w:rPr>
                                    <w:t xml:space="preserve"> </w:t>
                                  </w:r>
                                  <w:r>
                                    <w:rPr>
                                      <w:sz w:val="28"/>
                                    </w:rPr>
                                    <w:t>đồng thầu phụ hoặc các hình thức gây khó khăn khác cho các bên không tham gia thỏa thuận.</w:t>
                                  </w:r>
                                </w:p>
                                <w:p w:rsidR="000126A8" w:rsidRDefault="000126A8">
                                  <w:pPr>
                                    <w:pStyle w:val="TableParagraph"/>
                                    <w:spacing w:before="121"/>
                                    <w:ind w:left="-1"/>
                                    <w:rPr>
                                      <w:sz w:val="28"/>
                                    </w:rPr>
                                  </w:pPr>
                                  <w:r>
                                    <w:rPr>
                                      <w:sz w:val="28"/>
                                    </w:rPr>
                                    <w:t>3.4.</w:t>
                                  </w:r>
                                  <w:r>
                                    <w:rPr>
                                      <w:spacing w:val="-6"/>
                                      <w:sz w:val="28"/>
                                    </w:rPr>
                                    <w:t xml:space="preserve"> </w:t>
                                  </w:r>
                                  <w:r>
                                    <w:rPr>
                                      <w:sz w:val="28"/>
                                    </w:rPr>
                                    <w:t>Gian lận,</w:t>
                                  </w:r>
                                  <w:r>
                                    <w:rPr>
                                      <w:spacing w:val="-5"/>
                                      <w:sz w:val="28"/>
                                    </w:rPr>
                                    <w:t xml:space="preserve"> </w:t>
                                  </w:r>
                                  <w:r>
                                    <w:rPr>
                                      <w:sz w:val="28"/>
                                    </w:rPr>
                                    <w:t>bao gồm</w:t>
                                  </w:r>
                                  <w:r>
                                    <w:rPr>
                                      <w:spacing w:val="-3"/>
                                      <w:sz w:val="28"/>
                                    </w:rPr>
                                    <w:t xml:space="preserve"> </w:t>
                                  </w:r>
                                  <w:r>
                                    <w:rPr>
                                      <w:sz w:val="28"/>
                                    </w:rPr>
                                    <w:t>các</w:t>
                                  </w:r>
                                  <w:r>
                                    <w:rPr>
                                      <w:spacing w:val="-2"/>
                                      <w:sz w:val="28"/>
                                    </w:rPr>
                                    <w:t xml:space="preserve"> </w:t>
                                  </w:r>
                                  <w:r>
                                    <w:rPr>
                                      <w:sz w:val="28"/>
                                    </w:rPr>
                                    <w:t>hành vi</w:t>
                                  </w:r>
                                  <w:r>
                                    <w:rPr>
                                      <w:spacing w:val="-1"/>
                                      <w:sz w:val="28"/>
                                    </w:rPr>
                                    <w:t xml:space="preserve"> </w:t>
                                  </w:r>
                                  <w:r>
                                    <w:rPr>
                                      <w:sz w:val="28"/>
                                    </w:rPr>
                                    <w:t>sau</w:t>
                                  </w:r>
                                  <w:r>
                                    <w:rPr>
                                      <w:spacing w:val="-3"/>
                                      <w:sz w:val="28"/>
                                    </w:rPr>
                                    <w:t xml:space="preserve"> </w:t>
                                  </w:r>
                                  <w:r>
                                    <w:rPr>
                                      <w:spacing w:val="-4"/>
                                      <w:sz w:val="28"/>
                                    </w:rPr>
                                    <w:t>đây:</w:t>
                                  </w:r>
                                </w:p>
                                <w:p w:rsidR="000126A8" w:rsidRDefault="000126A8">
                                  <w:pPr>
                                    <w:pStyle w:val="TableParagraph"/>
                                    <w:numPr>
                                      <w:ilvl w:val="0"/>
                                      <w:numId w:val="132"/>
                                    </w:numPr>
                                    <w:tabs>
                                      <w:tab w:val="left" w:pos="285"/>
                                    </w:tabs>
                                    <w:spacing w:before="120"/>
                                    <w:ind w:right="358" w:firstLine="0"/>
                                    <w:rPr>
                                      <w:sz w:val="28"/>
                                    </w:rPr>
                                  </w:pPr>
                                  <w:r>
                                    <w:rPr>
                                      <w:sz w:val="28"/>
                                    </w:rPr>
                                    <w:t>Trình bày sai một cách cố ý hoặc làm sai lệch thông tin, hồ sơ, tài liệu</w:t>
                                  </w:r>
                                  <w:r>
                                    <w:rPr>
                                      <w:spacing w:val="-2"/>
                                      <w:sz w:val="28"/>
                                    </w:rPr>
                                    <w:t xml:space="preserve"> </w:t>
                                  </w:r>
                                  <w:r>
                                    <w:rPr>
                                      <w:sz w:val="28"/>
                                    </w:rPr>
                                    <w:t>của</w:t>
                                  </w:r>
                                  <w:r>
                                    <w:rPr>
                                      <w:spacing w:val="-4"/>
                                      <w:sz w:val="28"/>
                                    </w:rPr>
                                    <w:t xml:space="preserve"> </w:t>
                                  </w:r>
                                  <w:r>
                                    <w:rPr>
                                      <w:sz w:val="28"/>
                                    </w:rPr>
                                    <w:t>một</w:t>
                                  </w:r>
                                  <w:r>
                                    <w:rPr>
                                      <w:spacing w:val="-5"/>
                                      <w:sz w:val="28"/>
                                    </w:rPr>
                                    <w:t xml:space="preserve"> </w:t>
                                  </w:r>
                                  <w:r>
                                    <w:rPr>
                                      <w:sz w:val="28"/>
                                    </w:rPr>
                                    <w:t>bên</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nhằm</w:t>
                                  </w:r>
                                  <w:r>
                                    <w:rPr>
                                      <w:spacing w:val="-4"/>
                                      <w:sz w:val="28"/>
                                    </w:rPr>
                                    <w:t xml:space="preserve"> </w:t>
                                  </w:r>
                                  <w:r>
                                    <w:rPr>
                                      <w:sz w:val="28"/>
                                    </w:rPr>
                                    <w:t>thu</w:t>
                                  </w:r>
                                  <w:r>
                                    <w:rPr>
                                      <w:spacing w:val="-5"/>
                                      <w:sz w:val="28"/>
                                    </w:rPr>
                                    <w:t xml:space="preserve"> </w:t>
                                  </w:r>
                                  <w:r>
                                    <w:rPr>
                                      <w:sz w:val="28"/>
                                    </w:rPr>
                                    <w:t>được</w:t>
                                  </w:r>
                                  <w:r>
                                    <w:rPr>
                                      <w:spacing w:val="-4"/>
                                      <w:sz w:val="28"/>
                                    </w:rPr>
                                    <w:t xml:space="preserve"> </w:t>
                                  </w:r>
                                  <w:r>
                                    <w:rPr>
                                      <w:sz w:val="28"/>
                                    </w:rPr>
                                    <w:t>lợi</w:t>
                                  </w:r>
                                  <w:r>
                                    <w:rPr>
                                      <w:spacing w:val="-5"/>
                                      <w:sz w:val="28"/>
                                    </w:rPr>
                                    <w:t xml:space="preserve"> </w:t>
                                  </w:r>
                                  <w:r>
                                    <w:rPr>
                                      <w:sz w:val="28"/>
                                    </w:rPr>
                                    <w:t>ích</w:t>
                                  </w:r>
                                  <w:r>
                                    <w:rPr>
                                      <w:spacing w:val="-2"/>
                                      <w:sz w:val="28"/>
                                    </w:rPr>
                                    <w:t xml:space="preserve"> </w:t>
                                  </w:r>
                                  <w:r>
                                    <w:rPr>
                                      <w:sz w:val="28"/>
                                    </w:rPr>
                                    <w:t>tài</w:t>
                                  </w:r>
                                  <w:r>
                                    <w:rPr>
                                      <w:spacing w:val="-3"/>
                                      <w:sz w:val="28"/>
                                    </w:rPr>
                                    <w:t xml:space="preserve"> </w:t>
                                  </w:r>
                                  <w:r>
                                    <w:rPr>
                                      <w:sz w:val="28"/>
                                    </w:rPr>
                                    <w:t>chính</w:t>
                                  </w:r>
                                  <w:r>
                                    <w:rPr>
                                      <w:spacing w:val="-5"/>
                                      <w:sz w:val="28"/>
                                    </w:rPr>
                                    <w:t xml:space="preserve"> </w:t>
                                  </w:r>
                                  <w:r>
                                    <w:rPr>
                                      <w:sz w:val="28"/>
                                    </w:rPr>
                                    <w:t>hoặc lợi ích khác hoặc nhằm trốn tránh bất kỳ một nghĩa vụ nào;</w:t>
                                  </w:r>
                                </w:p>
                                <w:p w:rsidR="000126A8" w:rsidRDefault="000126A8">
                                  <w:pPr>
                                    <w:pStyle w:val="TableParagraph"/>
                                    <w:numPr>
                                      <w:ilvl w:val="0"/>
                                      <w:numId w:val="132"/>
                                    </w:numPr>
                                    <w:tabs>
                                      <w:tab w:val="left" w:pos="302"/>
                                    </w:tabs>
                                    <w:spacing w:before="119"/>
                                    <w:ind w:right="136" w:firstLine="0"/>
                                    <w:rPr>
                                      <w:sz w:val="28"/>
                                    </w:rPr>
                                  </w:pPr>
                                  <w:r>
                                    <w:rPr>
                                      <w:sz w:val="28"/>
                                    </w:rPr>
                                    <w:t>Cá nhân trực tiếp đánh giá HSDT, thẩm định kết quả lựa chọn nhà thầu</w:t>
                                  </w:r>
                                  <w:r>
                                    <w:rPr>
                                      <w:spacing w:val="-2"/>
                                      <w:sz w:val="28"/>
                                    </w:rPr>
                                    <w:t xml:space="preserve"> </w:t>
                                  </w:r>
                                  <w:r>
                                    <w:rPr>
                                      <w:sz w:val="28"/>
                                    </w:rPr>
                                    <w:t>cố</w:t>
                                  </w:r>
                                  <w:r>
                                    <w:rPr>
                                      <w:spacing w:val="-2"/>
                                      <w:sz w:val="28"/>
                                    </w:rPr>
                                    <w:t xml:space="preserve"> </w:t>
                                  </w:r>
                                  <w:r>
                                    <w:rPr>
                                      <w:sz w:val="28"/>
                                    </w:rPr>
                                    <w:t>ý</w:t>
                                  </w:r>
                                  <w:r>
                                    <w:rPr>
                                      <w:spacing w:val="-5"/>
                                      <w:sz w:val="28"/>
                                    </w:rPr>
                                    <w:t xml:space="preserve"> </w:t>
                                  </w:r>
                                  <w:r>
                                    <w:rPr>
                                      <w:sz w:val="28"/>
                                    </w:rPr>
                                    <w:t>báo</w:t>
                                  </w:r>
                                  <w:r>
                                    <w:rPr>
                                      <w:spacing w:val="-2"/>
                                      <w:sz w:val="28"/>
                                    </w:rPr>
                                    <w:t xml:space="preserve"> </w:t>
                                  </w:r>
                                  <w:r>
                                    <w:rPr>
                                      <w:sz w:val="28"/>
                                    </w:rPr>
                                    <w:t>cáo</w:t>
                                  </w:r>
                                  <w:r>
                                    <w:rPr>
                                      <w:spacing w:val="-2"/>
                                      <w:sz w:val="28"/>
                                    </w:rPr>
                                    <w:t xml:space="preserve"> </w:t>
                                  </w:r>
                                  <w:r>
                                    <w:rPr>
                                      <w:sz w:val="28"/>
                                    </w:rPr>
                                    <w:t>sai</w:t>
                                  </w:r>
                                  <w:r>
                                    <w:rPr>
                                      <w:spacing w:val="-5"/>
                                      <w:sz w:val="28"/>
                                    </w:rPr>
                                    <w:t xml:space="preserve"> </w:t>
                                  </w:r>
                                  <w:r>
                                    <w:rPr>
                                      <w:sz w:val="28"/>
                                    </w:rPr>
                                    <w:t>hoặc</w:t>
                                  </w:r>
                                  <w:r>
                                    <w:rPr>
                                      <w:spacing w:val="-4"/>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5"/>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4"/>
                                      <w:sz w:val="28"/>
                                    </w:rPr>
                                    <w:t xml:space="preserve"> </w:t>
                                  </w:r>
                                  <w:r>
                                    <w:rPr>
                                      <w:sz w:val="28"/>
                                    </w:rPr>
                                    <w:t>làm</w:t>
                                  </w:r>
                                  <w:r>
                                    <w:rPr>
                                      <w:spacing w:val="-4"/>
                                      <w:sz w:val="28"/>
                                    </w:rPr>
                                    <w:t xml:space="preserve"> </w:t>
                                  </w:r>
                                  <w:r>
                                    <w:rPr>
                                      <w:sz w:val="28"/>
                                    </w:rPr>
                                    <w:t>sai lệch kết quả lựa chọn nhà thầu;</w:t>
                                  </w:r>
                                </w:p>
                                <w:p w:rsidR="000126A8" w:rsidRDefault="000126A8">
                                  <w:pPr>
                                    <w:pStyle w:val="TableParagraph"/>
                                    <w:numPr>
                                      <w:ilvl w:val="0"/>
                                      <w:numId w:val="132"/>
                                    </w:numPr>
                                    <w:tabs>
                                      <w:tab w:val="left" w:pos="285"/>
                                    </w:tabs>
                                    <w:spacing w:before="121"/>
                                    <w:ind w:right="187" w:firstLine="0"/>
                                    <w:rPr>
                                      <w:sz w:val="28"/>
                                    </w:rPr>
                                  </w:pPr>
                                  <w:r>
                                    <w:rPr>
                                      <w:sz w:val="28"/>
                                    </w:rPr>
                                    <w:t>Nhà</w:t>
                                  </w:r>
                                  <w:r>
                                    <w:rPr>
                                      <w:spacing w:val="-3"/>
                                      <w:sz w:val="28"/>
                                    </w:rPr>
                                    <w:t xml:space="preserve"> </w:t>
                                  </w:r>
                                  <w:r>
                                    <w:rPr>
                                      <w:sz w:val="28"/>
                                    </w:rPr>
                                    <w:t>thầu</w:t>
                                  </w:r>
                                  <w:r>
                                    <w:rPr>
                                      <w:spacing w:val="-2"/>
                                      <w:sz w:val="28"/>
                                    </w:rPr>
                                    <w:t xml:space="preserve"> </w:t>
                                  </w:r>
                                  <w:r>
                                    <w:rPr>
                                      <w:sz w:val="28"/>
                                    </w:rPr>
                                    <w:t>cố</w:t>
                                  </w:r>
                                  <w:r>
                                    <w:rPr>
                                      <w:spacing w:val="-4"/>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3"/>
                                      <w:sz w:val="28"/>
                                    </w:rPr>
                                    <w:t xml:space="preserve"> </w:t>
                                  </w:r>
                                  <w:r>
                                    <w:rPr>
                                      <w:sz w:val="28"/>
                                    </w:rPr>
                                    <w:t>thông</w:t>
                                  </w:r>
                                  <w:r>
                                    <w:rPr>
                                      <w:spacing w:val="-4"/>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4"/>
                                      <w:sz w:val="28"/>
                                    </w:rPr>
                                    <w:t xml:space="preserve"> </w:t>
                                  </w:r>
                                  <w:r>
                                    <w:rPr>
                                      <w:sz w:val="28"/>
                                    </w:rPr>
                                    <w:t>thực</w:t>
                                  </w:r>
                                  <w:r>
                                    <w:rPr>
                                      <w:spacing w:val="-5"/>
                                      <w:sz w:val="28"/>
                                    </w:rPr>
                                    <w:t xml:space="preserve"> </w:t>
                                  </w:r>
                                  <w:r>
                                    <w:rPr>
                                      <w:sz w:val="28"/>
                                    </w:rPr>
                                    <w:t>trong</w:t>
                                  </w:r>
                                  <w:r>
                                    <w:rPr>
                                      <w:spacing w:val="-4"/>
                                      <w:sz w:val="28"/>
                                    </w:rPr>
                                    <w:t xml:space="preserve"> </w:t>
                                  </w:r>
                                  <w:r>
                                    <w:rPr>
                                      <w:sz w:val="28"/>
                                    </w:rPr>
                                    <w:t>HSDT làm sai lệch kết quả lựa chọn nhà thầu.</w:t>
                                  </w:r>
                                </w:p>
                                <w:p w:rsidR="000126A8" w:rsidRDefault="000126A8">
                                  <w:pPr>
                                    <w:pStyle w:val="TableParagraph"/>
                                    <w:spacing w:before="119"/>
                                    <w:ind w:left="-1"/>
                                    <w:rPr>
                                      <w:sz w:val="28"/>
                                    </w:rPr>
                                  </w:pPr>
                                  <w:r>
                                    <w:rPr>
                                      <w:sz w:val="28"/>
                                    </w:rPr>
                                    <w:t>3.5.</w:t>
                                  </w:r>
                                  <w:r>
                                    <w:rPr>
                                      <w:spacing w:val="-3"/>
                                      <w:sz w:val="28"/>
                                    </w:rPr>
                                    <w:t xml:space="preserve"> </w:t>
                                  </w:r>
                                  <w:r>
                                    <w:rPr>
                                      <w:sz w:val="28"/>
                                    </w:rPr>
                                    <w:t>Cản trở,</w:t>
                                  </w:r>
                                  <w:r>
                                    <w:rPr>
                                      <w:spacing w:val="-2"/>
                                      <w:sz w:val="28"/>
                                    </w:rPr>
                                    <w:t xml:space="preserve"> </w:t>
                                  </w:r>
                                  <w:r>
                                    <w:rPr>
                                      <w:sz w:val="28"/>
                                    </w:rPr>
                                    <w:t>bao gồm</w:t>
                                  </w:r>
                                  <w:r>
                                    <w:rPr>
                                      <w:spacing w:val="-5"/>
                                      <w:sz w:val="28"/>
                                    </w:rPr>
                                    <w:t xml:space="preserve"> </w:t>
                                  </w:r>
                                  <w:r>
                                    <w:rPr>
                                      <w:sz w:val="28"/>
                                    </w:rPr>
                                    <w:t>các</w:t>
                                  </w:r>
                                  <w:r>
                                    <w:rPr>
                                      <w:spacing w:val="-2"/>
                                      <w:sz w:val="28"/>
                                    </w:rPr>
                                    <w:t xml:space="preserve"> </w:t>
                                  </w:r>
                                  <w:r>
                                    <w:rPr>
                                      <w:sz w:val="28"/>
                                    </w:rPr>
                                    <w:t>hành vi</w:t>
                                  </w:r>
                                  <w:r>
                                    <w:rPr>
                                      <w:spacing w:val="-1"/>
                                      <w:sz w:val="28"/>
                                    </w:rPr>
                                    <w:t xml:space="preserve"> </w:t>
                                  </w:r>
                                  <w:r>
                                    <w:rPr>
                                      <w:sz w:val="28"/>
                                    </w:rPr>
                                    <w:t xml:space="preserve">sau </w:t>
                                  </w:r>
                                  <w:r>
                                    <w:rPr>
                                      <w:spacing w:val="-4"/>
                                      <w:sz w:val="28"/>
                                    </w:rPr>
                                    <w:t>đây:</w:t>
                                  </w:r>
                                </w:p>
                                <w:p w:rsidR="000126A8" w:rsidRDefault="000126A8">
                                  <w:pPr>
                                    <w:pStyle w:val="TableParagraph"/>
                                    <w:numPr>
                                      <w:ilvl w:val="0"/>
                                      <w:numId w:val="131"/>
                                    </w:numPr>
                                    <w:tabs>
                                      <w:tab w:val="left" w:pos="285"/>
                                    </w:tabs>
                                    <w:spacing w:before="120"/>
                                    <w:ind w:right="355" w:firstLine="0"/>
                                    <w:rPr>
                                      <w:sz w:val="28"/>
                                    </w:rPr>
                                  </w:pPr>
                                  <w:r>
                                    <w:rPr>
                                      <w:sz w:val="28"/>
                                    </w:rPr>
                                    <w:t>Hủy</w:t>
                                  </w:r>
                                  <w:r>
                                    <w:rPr>
                                      <w:spacing w:val="-3"/>
                                      <w:sz w:val="28"/>
                                    </w:rPr>
                                    <w:t xml:space="preserve"> </w:t>
                                  </w:r>
                                  <w:r>
                                    <w:rPr>
                                      <w:sz w:val="28"/>
                                    </w:rPr>
                                    <w:t>hoại,</w:t>
                                  </w:r>
                                  <w:r>
                                    <w:rPr>
                                      <w:spacing w:val="-2"/>
                                      <w:sz w:val="28"/>
                                    </w:rPr>
                                    <w:t xml:space="preserve"> </w:t>
                                  </w:r>
                                  <w:r>
                                    <w:rPr>
                                      <w:sz w:val="28"/>
                                    </w:rPr>
                                    <w:t>lừa</w:t>
                                  </w:r>
                                  <w:r>
                                    <w:rPr>
                                      <w:spacing w:val="-4"/>
                                      <w:sz w:val="28"/>
                                    </w:rPr>
                                    <w:t xml:space="preserve"> </w:t>
                                  </w:r>
                                  <w:r>
                                    <w:rPr>
                                      <w:sz w:val="28"/>
                                    </w:rPr>
                                    <w:t>dối,</w:t>
                                  </w:r>
                                  <w:r>
                                    <w:rPr>
                                      <w:spacing w:val="-5"/>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1"/>
                                      <w:sz w:val="28"/>
                                    </w:rPr>
                                    <w:t xml:space="preserve"> </w:t>
                                  </w:r>
                                  <w:r>
                                    <w:rPr>
                                      <w:sz w:val="28"/>
                                    </w:rPr>
                                    <w:t>chứng</w:t>
                                  </w:r>
                                  <w:r>
                                    <w:rPr>
                                      <w:spacing w:val="-1"/>
                                      <w:sz w:val="28"/>
                                    </w:rPr>
                                    <w:t xml:space="preserve"> </w:t>
                                  </w:r>
                                  <w:r>
                                    <w:rPr>
                                      <w:sz w:val="28"/>
                                    </w:rPr>
                                    <w:t>cứ</w:t>
                                  </w:r>
                                  <w:r>
                                    <w:rPr>
                                      <w:spacing w:val="-3"/>
                                      <w:sz w:val="28"/>
                                    </w:rPr>
                                    <w:t xml:space="preserve"> </w:t>
                                  </w:r>
                                  <w:r>
                                    <w:rPr>
                                      <w:sz w:val="28"/>
                                    </w:rPr>
                                    <w:t>hoặc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sai</w:t>
                                  </w:r>
                                  <w:r>
                                    <w:rPr>
                                      <w:spacing w:val="-3"/>
                                      <w:sz w:val="28"/>
                                    </w:rPr>
                                    <w:t xml:space="preserve"> </w:t>
                                  </w:r>
                                  <w:r>
                                    <w:rPr>
                                      <w:sz w:val="28"/>
                                    </w:rPr>
                                    <w:t>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0126A8" w:rsidRDefault="000126A8">
                                  <w:pPr>
                                    <w:pStyle w:val="TableParagraph"/>
                                    <w:numPr>
                                      <w:ilvl w:val="0"/>
                                      <w:numId w:val="131"/>
                                    </w:numPr>
                                    <w:tabs>
                                      <w:tab w:val="left" w:pos="302"/>
                                    </w:tabs>
                                    <w:spacing w:before="120" w:line="301" w:lineRule="exact"/>
                                    <w:ind w:left="302" w:hanging="303"/>
                                    <w:rPr>
                                      <w:sz w:val="28"/>
                                    </w:rPr>
                                  </w:pPr>
                                  <w:r>
                                    <w:rPr>
                                      <w:sz w:val="28"/>
                                    </w:rPr>
                                    <w:t>Các</w:t>
                                  </w:r>
                                  <w:r>
                                    <w:rPr>
                                      <w:spacing w:val="-4"/>
                                      <w:sz w:val="28"/>
                                    </w:rPr>
                                    <w:t xml:space="preserve"> </w:t>
                                  </w:r>
                                  <w:r>
                                    <w:rPr>
                                      <w:sz w:val="28"/>
                                    </w:rPr>
                                    <w:t>hành</w:t>
                                  </w:r>
                                  <w:r>
                                    <w:rPr>
                                      <w:spacing w:val="-3"/>
                                      <w:sz w:val="28"/>
                                    </w:rPr>
                                    <w:t xml:space="preserve"> </w:t>
                                  </w:r>
                                  <w:r>
                                    <w:rPr>
                                      <w:sz w:val="28"/>
                                    </w:rPr>
                                    <w:t>vi</w:t>
                                  </w:r>
                                  <w:r>
                                    <w:rPr>
                                      <w:spacing w:val="-1"/>
                                      <w:sz w:val="28"/>
                                    </w:rPr>
                                    <w:t xml:space="preserve"> </w:t>
                                  </w:r>
                                  <w:r>
                                    <w:rPr>
                                      <w:sz w:val="28"/>
                                    </w:rPr>
                                    <w:t>cản</w:t>
                                  </w:r>
                                  <w:r>
                                    <w:rPr>
                                      <w:spacing w:val="-3"/>
                                      <w:sz w:val="28"/>
                                    </w:rPr>
                                    <w:t xml:space="preserve"> </w:t>
                                  </w:r>
                                  <w:r>
                                    <w:rPr>
                                      <w:sz w:val="28"/>
                                    </w:rPr>
                                    <w:t>trở</w:t>
                                  </w:r>
                                  <w:r>
                                    <w:rPr>
                                      <w:spacing w:val="-1"/>
                                      <w:sz w:val="28"/>
                                    </w:rPr>
                                    <w:t xml:space="preserve"> </w:t>
                                  </w:r>
                                  <w:r>
                                    <w:rPr>
                                      <w:sz w:val="28"/>
                                    </w:rPr>
                                    <w:t>đối</w:t>
                                  </w:r>
                                  <w:r>
                                    <w:rPr>
                                      <w:spacing w:val="-3"/>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cơ</w:t>
                                  </w:r>
                                  <w:r>
                                    <w:rPr>
                                      <w:spacing w:val="-4"/>
                                      <w:sz w:val="28"/>
                                    </w:rPr>
                                    <w:t xml:space="preserve"> </w:t>
                                  </w:r>
                                  <w:r>
                                    <w:rPr>
                                      <w:sz w:val="28"/>
                                    </w:rPr>
                                    <w:t>quan có thẩm</w:t>
                                  </w:r>
                                  <w:r>
                                    <w:rPr>
                                      <w:spacing w:val="-4"/>
                                      <w:sz w:val="28"/>
                                    </w:rPr>
                                    <w:t xml:space="preserve"> </w:t>
                                  </w:r>
                                  <w:r>
                                    <w:rPr>
                                      <w:sz w:val="28"/>
                                    </w:rPr>
                                    <w:t>quyền</w:t>
                                  </w:r>
                                  <w:r>
                                    <w:rPr>
                                      <w:spacing w:val="-2"/>
                                      <w:sz w:val="28"/>
                                    </w:rPr>
                                    <w:t xml:space="preserve"> </w:t>
                                  </w:r>
                                  <w:r>
                                    <w:rPr>
                                      <w:spacing w:val="-5"/>
                                      <w:sz w:val="28"/>
                                    </w:rPr>
                                    <w:t>về</w:t>
                                  </w:r>
                                </w:p>
                              </w:tc>
                            </w:tr>
                          </w:tbl>
                          <w:p w:rsidR="000126A8" w:rsidRDefault="000126A8">
                            <w:pPr>
                              <w:pStyle w:val="BodyText"/>
                              <w:spacing w:before="0"/>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75.95pt;margin-top:80.15pt;width:501.4pt;height:666.4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" filled="f" stroked="f">
                <v:path arrowok="t"/>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0126A8">
                        <w:trPr>
                          <w:trHeight w:val="2291"/>
                        </w:trPr>
                        <w:tc>
                          <w:tcPr>
                            <w:tcW w:w="1810" w:type="dxa"/>
                          </w:tcPr>
                          <w:p w:rsidR="000126A8" w:rsidRDefault="000126A8">
                            <w:pPr>
                              <w:pStyle w:val="TableParagraph"/>
                              <w:spacing w:before="120"/>
                              <w:ind w:left="2"/>
                              <w:rPr>
                                <w:b/>
                                <w:sz w:val="28"/>
                              </w:rPr>
                            </w:pPr>
                            <w:r>
                              <w:rPr>
                                <w:b/>
                                <w:sz w:val="28"/>
                              </w:rPr>
                              <w:t>1.</w:t>
                            </w:r>
                            <w:r>
                              <w:rPr>
                                <w:b/>
                                <w:spacing w:val="-8"/>
                                <w:sz w:val="28"/>
                              </w:rPr>
                              <w:t xml:space="preserve"> </w:t>
                            </w:r>
                            <w:r>
                              <w:rPr>
                                <w:b/>
                                <w:sz w:val="28"/>
                              </w:rPr>
                              <w:t>Phạm</w:t>
                            </w:r>
                            <w:r>
                              <w:rPr>
                                <w:b/>
                                <w:spacing w:val="-9"/>
                                <w:sz w:val="28"/>
                              </w:rPr>
                              <w:t xml:space="preserve"> </w:t>
                            </w:r>
                            <w:r>
                              <w:rPr>
                                <w:b/>
                                <w:sz w:val="28"/>
                              </w:rPr>
                              <w:t>vi</w:t>
                            </w:r>
                            <w:r>
                              <w:rPr>
                                <w:b/>
                                <w:spacing w:val="-7"/>
                                <w:sz w:val="28"/>
                              </w:rPr>
                              <w:t xml:space="preserve"> </w:t>
                            </w:r>
                            <w:r>
                              <w:rPr>
                                <w:b/>
                                <w:sz w:val="28"/>
                              </w:rPr>
                              <w:t>gói thầu và thời gian</w:t>
                            </w:r>
                            <w:r>
                              <w:rPr>
                                <w:b/>
                                <w:spacing w:val="-18"/>
                                <w:sz w:val="28"/>
                              </w:rPr>
                              <w:t xml:space="preserve"> </w:t>
                            </w:r>
                            <w:r>
                              <w:rPr>
                                <w:b/>
                                <w:sz w:val="28"/>
                              </w:rPr>
                              <w:t>thực</w:t>
                            </w:r>
                            <w:r>
                              <w:rPr>
                                <w:b/>
                                <w:spacing w:val="-17"/>
                                <w:sz w:val="28"/>
                              </w:rPr>
                              <w:t xml:space="preserve"> </w:t>
                            </w:r>
                            <w:r>
                              <w:rPr>
                                <w:b/>
                                <w:sz w:val="28"/>
                              </w:rPr>
                              <w:t>hiện hợp đồng</w:t>
                            </w:r>
                          </w:p>
                        </w:tc>
                        <w:tc>
                          <w:tcPr>
                            <w:tcW w:w="8093" w:type="dxa"/>
                          </w:tcPr>
                          <w:p w:rsidR="000126A8" w:rsidRDefault="000126A8">
                            <w:pPr>
                              <w:pStyle w:val="TableParagraph"/>
                              <w:numPr>
                                <w:ilvl w:val="1"/>
                                <w:numId w:val="135"/>
                              </w:numPr>
                              <w:tabs>
                                <w:tab w:val="left" w:pos="489"/>
                              </w:tabs>
                              <w:spacing w:before="120"/>
                              <w:ind w:right="263" w:firstLine="0"/>
                              <w:rPr>
                                <w:sz w:val="28"/>
                              </w:rPr>
                            </w:pPr>
                            <w:r>
                              <w:rPr>
                                <w:sz w:val="28"/>
                              </w:rPr>
                              <w:t xml:space="preserve">Bên mời thầu quy định tại </w:t>
                            </w:r>
                            <w:r>
                              <w:rPr>
                                <w:b/>
                                <w:sz w:val="28"/>
                              </w:rPr>
                              <w:t xml:space="preserve">BDL </w:t>
                            </w:r>
                            <w:r>
                              <w:rPr>
                                <w:sz w:val="28"/>
                              </w:rPr>
                              <w:t>phát hành bộ HSMT này để lựa 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thực</w:t>
                            </w:r>
                            <w:r>
                              <w:rPr>
                                <w:spacing w:val="-3"/>
                                <w:sz w:val="28"/>
                              </w:rPr>
                              <w:t xml:space="preserve"> </w:t>
                            </w:r>
                            <w:r>
                              <w:rPr>
                                <w:sz w:val="28"/>
                              </w:rPr>
                              <w:t>hiện</w:t>
                            </w:r>
                            <w:r>
                              <w:rPr>
                                <w:spacing w:val="-1"/>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mô</w:t>
                            </w:r>
                            <w:r>
                              <w:rPr>
                                <w:spacing w:val="-1"/>
                                <w:sz w:val="28"/>
                              </w:rPr>
                              <w:t xml:space="preserve"> </w:t>
                            </w:r>
                            <w:r>
                              <w:rPr>
                                <w:sz w:val="28"/>
                              </w:rPr>
                              <w:t>tả</w:t>
                            </w:r>
                            <w:r>
                              <w:rPr>
                                <w:spacing w:val="-5"/>
                                <w:sz w:val="28"/>
                              </w:rPr>
                              <w:t xml:space="preserve"> </w:t>
                            </w:r>
                            <w:r>
                              <w:rPr>
                                <w:sz w:val="28"/>
                              </w:rPr>
                              <w:t>trong Phần 2 - Yêu cầu về phạm vi cung cấp.</w:t>
                            </w:r>
                          </w:p>
                          <w:p w:rsidR="000126A8" w:rsidRDefault="000126A8">
                            <w:pPr>
                              <w:pStyle w:val="TableParagraph"/>
                              <w:numPr>
                                <w:ilvl w:val="1"/>
                                <w:numId w:val="135"/>
                              </w:numPr>
                              <w:tabs>
                                <w:tab w:val="left" w:pos="-1"/>
                                <w:tab w:val="left" w:pos="485"/>
                              </w:tabs>
                              <w:spacing w:before="121"/>
                              <w:ind w:right="126" w:hanging="1"/>
                              <w:rPr>
                                <w:sz w:val="28"/>
                              </w:rPr>
                            </w:pPr>
                            <w:r>
                              <w:rPr>
                                <w:sz w:val="28"/>
                              </w:rPr>
                              <w:t>Tên</w:t>
                            </w:r>
                            <w:r>
                              <w:rPr>
                                <w:spacing w:val="-4"/>
                                <w:sz w:val="28"/>
                              </w:rPr>
                              <w:t xml:space="preserve"> </w:t>
                            </w:r>
                            <w:r>
                              <w:rPr>
                                <w:sz w:val="28"/>
                              </w:rPr>
                              <w:t>gói</w:t>
                            </w:r>
                            <w:r>
                              <w:rPr>
                                <w:spacing w:val="-4"/>
                                <w:sz w:val="28"/>
                              </w:rPr>
                              <w:t xml:space="preserve"> </w:t>
                            </w:r>
                            <w:r>
                              <w:rPr>
                                <w:sz w:val="28"/>
                              </w:rPr>
                              <w:t>thầu;</w:t>
                            </w:r>
                            <w:r>
                              <w:rPr>
                                <w:spacing w:val="-2"/>
                                <w:sz w:val="28"/>
                              </w:rPr>
                              <w:t xml:space="preserve"> </w:t>
                            </w:r>
                            <w:r>
                              <w:rPr>
                                <w:sz w:val="28"/>
                              </w:rPr>
                              <w:t>số</w:t>
                            </w:r>
                            <w:r>
                              <w:rPr>
                                <w:spacing w:val="-1"/>
                                <w:sz w:val="28"/>
                              </w:rPr>
                              <w:t xml:space="preserve"> </w:t>
                            </w:r>
                            <w:r>
                              <w:rPr>
                                <w:sz w:val="28"/>
                              </w:rPr>
                              <w:t>lượng,</w:t>
                            </w:r>
                            <w:r>
                              <w:rPr>
                                <w:spacing w:val="-6"/>
                                <w:sz w:val="28"/>
                              </w:rPr>
                              <w:t xml:space="preserve"> </w:t>
                            </w:r>
                            <w:r>
                              <w:rPr>
                                <w:sz w:val="28"/>
                              </w:rPr>
                              <w:t>số</w:t>
                            </w:r>
                            <w:r>
                              <w:rPr>
                                <w:spacing w:val="-4"/>
                                <w:sz w:val="28"/>
                              </w:rPr>
                              <w:t xml:space="preserve"> </w:t>
                            </w:r>
                            <w:r>
                              <w:rPr>
                                <w:sz w:val="28"/>
                              </w:rPr>
                              <w:t>hiệu</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(trường</w:t>
                            </w:r>
                            <w:r>
                              <w:rPr>
                                <w:spacing w:val="-1"/>
                                <w:sz w:val="28"/>
                              </w:rPr>
                              <w:t xml:space="preserve"> </w:t>
                            </w:r>
                            <w:r>
                              <w:rPr>
                                <w:sz w:val="28"/>
                              </w:rPr>
                              <w:t>hợp</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 xml:space="preserve">chia thành nhiều phần độc lập) thuộc gói thầu quy định tại </w:t>
                            </w:r>
                            <w:r>
                              <w:rPr>
                                <w:b/>
                                <w:sz w:val="28"/>
                              </w:rPr>
                              <w:t>BDL</w:t>
                            </w:r>
                            <w:r>
                              <w:rPr>
                                <w:sz w:val="28"/>
                              </w:rPr>
                              <w:t>.</w:t>
                            </w:r>
                          </w:p>
                          <w:p w:rsidR="000126A8" w:rsidRDefault="000126A8">
                            <w:pPr>
                              <w:pStyle w:val="TableParagraph"/>
                              <w:numPr>
                                <w:ilvl w:val="1"/>
                                <w:numId w:val="135"/>
                              </w:numPr>
                              <w:tabs>
                                <w:tab w:val="left" w:pos="486"/>
                              </w:tabs>
                              <w:spacing w:before="119" w:line="301" w:lineRule="exact"/>
                              <w:ind w:left="486" w:hanging="487"/>
                              <w:rPr>
                                <w:sz w:val="28"/>
                              </w:rPr>
                            </w:pPr>
                            <w:r>
                              <w:rPr>
                                <w:sz w:val="28"/>
                              </w:rPr>
                              <w:t>Thời</w:t>
                            </w:r>
                            <w:r>
                              <w:rPr>
                                <w:spacing w:val="-3"/>
                                <w:sz w:val="28"/>
                              </w:rPr>
                              <w:t xml:space="preserve"> </w:t>
                            </w:r>
                            <w:r>
                              <w:rPr>
                                <w:sz w:val="28"/>
                              </w:rPr>
                              <w:t>gian thực</w:t>
                            </w:r>
                            <w:r>
                              <w:rPr>
                                <w:spacing w:val="-4"/>
                                <w:sz w:val="28"/>
                              </w:rPr>
                              <w:t xml:space="preserve"> </w:t>
                            </w:r>
                            <w:r>
                              <w:rPr>
                                <w:sz w:val="28"/>
                              </w:rPr>
                              <w:t>hiện hợp</w:t>
                            </w:r>
                            <w:r>
                              <w:rPr>
                                <w:spacing w:val="-3"/>
                                <w:sz w:val="28"/>
                              </w:rPr>
                              <w:t xml:space="preserve"> </w:t>
                            </w:r>
                            <w:r>
                              <w:rPr>
                                <w:sz w:val="28"/>
                              </w:rPr>
                              <w:t>đồng quy định</w:t>
                            </w:r>
                            <w:r>
                              <w:rPr>
                                <w:spacing w:val="-3"/>
                                <w:sz w:val="28"/>
                              </w:rPr>
                              <w:t xml:space="preserve"> </w:t>
                            </w:r>
                            <w:r>
                              <w:rPr>
                                <w:sz w:val="28"/>
                              </w:rPr>
                              <w:t xml:space="preserve">tại </w:t>
                            </w:r>
                            <w:r>
                              <w:rPr>
                                <w:b/>
                                <w:spacing w:val="-4"/>
                                <w:sz w:val="28"/>
                              </w:rPr>
                              <w:t>BDL</w:t>
                            </w:r>
                            <w:r>
                              <w:rPr>
                                <w:spacing w:val="-4"/>
                                <w:sz w:val="28"/>
                              </w:rPr>
                              <w:t>.</w:t>
                            </w:r>
                          </w:p>
                        </w:tc>
                      </w:tr>
                      <w:tr w:rsidR="000126A8">
                        <w:trPr>
                          <w:trHeight w:val="765"/>
                        </w:trPr>
                        <w:tc>
                          <w:tcPr>
                            <w:tcW w:w="1810" w:type="dxa"/>
                          </w:tcPr>
                          <w:p w:rsidR="000126A8" w:rsidRDefault="000126A8">
                            <w:pPr>
                              <w:pStyle w:val="TableParagraph"/>
                              <w:spacing w:before="120"/>
                              <w:ind w:left="2"/>
                              <w:rPr>
                                <w:b/>
                                <w:sz w:val="28"/>
                              </w:rPr>
                            </w:pPr>
                            <w:r>
                              <w:rPr>
                                <w:b/>
                                <w:sz w:val="28"/>
                              </w:rPr>
                              <w:t>2.</w:t>
                            </w:r>
                            <w:r>
                              <w:rPr>
                                <w:b/>
                                <w:spacing w:val="-1"/>
                                <w:sz w:val="28"/>
                              </w:rPr>
                              <w:t xml:space="preserve"> </w:t>
                            </w:r>
                            <w:r>
                              <w:rPr>
                                <w:b/>
                                <w:sz w:val="28"/>
                              </w:rPr>
                              <w:t>Nguồn</w:t>
                            </w:r>
                            <w:r>
                              <w:rPr>
                                <w:b/>
                                <w:spacing w:val="-1"/>
                                <w:sz w:val="28"/>
                              </w:rPr>
                              <w:t xml:space="preserve"> </w:t>
                            </w:r>
                            <w:r>
                              <w:rPr>
                                <w:b/>
                                <w:spacing w:val="-5"/>
                                <w:sz w:val="28"/>
                              </w:rPr>
                              <w:t>vốn</w:t>
                            </w:r>
                          </w:p>
                        </w:tc>
                        <w:tc>
                          <w:tcPr>
                            <w:tcW w:w="8093" w:type="dxa"/>
                          </w:tcPr>
                          <w:p w:rsidR="000126A8" w:rsidRDefault="000126A8">
                            <w:pPr>
                              <w:pStyle w:val="TableParagraph"/>
                              <w:spacing w:before="120"/>
                              <w:ind w:left="-1"/>
                              <w:rPr>
                                <w:sz w:val="28"/>
                              </w:rPr>
                            </w:pPr>
                            <w:r>
                              <w:rPr>
                                <w:sz w:val="28"/>
                              </w:rPr>
                              <w:t>Nguồn</w:t>
                            </w:r>
                            <w:r>
                              <w:rPr>
                                <w:spacing w:val="-4"/>
                                <w:sz w:val="28"/>
                              </w:rPr>
                              <w:t xml:space="preserve"> </w:t>
                            </w:r>
                            <w:r>
                              <w:rPr>
                                <w:sz w:val="28"/>
                              </w:rPr>
                              <w:t>vốn (hoặc</w:t>
                            </w:r>
                            <w:r>
                              <w:rPr>
                                <w:spacing w:val="-2"/>
                                <w:sz w:val="28"/>
                              </w:rPr>
                              <w:t xml:space="preserve"> </w:t>
                            </w:r>
                            <w:r>
                              <w:rPr>
                                <w:sz w:val="28"/>
                              </w:rPr>
                              <w:t>phương</w:t>
                            </w:r>
                            <w:r>
                              <w:rPr>
                                <w:spacing w:val="-1"/>
                                <w:sz w:val="28"/>
                              </w:rPr>
                              <w:t xml:space="preserve"> </w:t>
                            </w:r>
                            <w:r>
                              <w:rPr>
                                <w:sz w:val="28"/>
                              </w:rPr>
                              <w:t>thức</w:t>
                            </w:r>
                            <w:r>
                              <w:rPr>
                                <w:spacing w:val="-2"/>
                                <w:sz w:val="28"/>
                              </w:rPr>
                              <w:t xml:space="preserve"> </w:t>
                            </w:r>
                            <w:r>
                              <w:rPr>
                                <w:sz w:val="28"/>
                              </w:rPr>
                              <w:t>thu</w:t>
                            </w:r>
                            <w:r>
                              <w:rPr>
                                <w:spacing w:val="-3"/>
                                <w:sz w:val="28"/>
                              </w:rPr>
                              <w:t xml:space="preserve"> </w:t>
                            </w:r>
                            <w:r>
                              <w:rPr>
                                <w:sz w:val="28"/>
                              </w:rPr>
                              <w:t>xếp</w:t>
                            </w:r>
                            <w:r>
                              <w:rPr>
                                <w:spacing w:val="-1"/>
                                <w:sz w:val="28"/>
                              </w:rPr>
                              <w:t xml:space="preserve"> </w:t>
                            </w:r>
                            <w:r>
                              <w:rPr>
                                <w:sz w:val="28"/>
                              </w:rPr>
                              <w:t>vốn)</w:t>
                            </w:r>
                            <w:r>
                              <w:rPr>
                                <w:spacing w:val="-2"/>
                                <w:sz w:val="28"/>
                              </w:rPr>
                              <w:t xml:space="preserve"> </w:t>
                            </w:r>
                            <w:r>
                              <w:rPr>
                                <w:sz w:val="28"/>
                              </w:rPr>
                              <w:t>để</w:t>
                            </w:r>
                            <w:r>
                              <w:rPr>
                                <w:spacing w:val="-1"/>
                                <w:sz w:val="28"/>
                              </w:rPr>
                              <w:t xml:space="preserve"> </w:t>
                            </w:r>
                            <w:r>
                              <w:rPr>
                                <w:sz w:val="28"/>
                              </w:rPr>
                              <w:t>sử</w:t>
                            </w:r>
                            <w:r>
                              <w:rPr>
                                <w:spacing w:val="-6"/>
                                <w:sz w:val="28"/>
                              </w:rPr>
                              <w:t xml:space="preserve"> </w:t>
                            </w:r>
                            <w:r>
                              <w:rPr>
                                <w:sz w:val="28"/>
                              </w:rPr>
                              <w:t>dụng cho gói</w:t>
                            </w:r>
                            <w:r>
                              <w:rPr>
                                <w:spacing w:val="-1"/>
                                <w:sz w:val="28"/>
                              </w:rPr>
                              <w:t xml:space="preserve"> </w:t>
                            </w:r>
                            <w:r>
                              <w:rPr>
                                <w:spacing w:val="-4"/>
                                <w:sz w:val="28"/>
                              </w:rPr>
                              <w:t>thầu</w:t>
                            </w:r>
                          </w:p>
                          <w:p w:rsidR="000126A8" w:rsidRDefault="000126A8">
                            <w:pPr>
                              <w:pStyle w:val="TableParagraph"/>
                              <w:spacing w:before="2" w:line="301" w:lineRule="exact"/>
                              <w:ind w:left="-1"/>
                              <w:rPr>
                                <w:sz w:val="28"/>
                              </w:rPr>
                            </w:pPr>
                            <w:r>
                              <w:rPr>
                                <w:sz w:val="28"/>
                              </w:rPr>
                              <w:t>được</w:t>
                            </w:r>
                            <w:r>
                              <w:rPr>
                                <w:spacing w:val="-2"/>
                                <w:sz w:val="28"/>
                              </w:rPr>
                              <w:t xml:space="preserve"> </w:t>
                            </w:r>
                            <w:r>
                              <w:rPr>
                                <w:sz w:val="28"/>
                              </w:rPr>
                              <w:t>quy</w:t>
                            </w:r>
                            <w:r>
                              <w:rPr>
                                <w:spacing w:val="1"/>
                                <w:sz w:val="28"/>
                              </w:rPr>
                              <w:t xml:space="preserve"> </w:t>
                            </w:r>
                            <w:r>
                              <w:rPr>
                                <w:sz w:val="28"/>
                              </w:rPr>
                              <w:t>định</w:t>
                            </w:r>
                            <w:r>
                              <w:rPr>
                                <w:spacing w:val="-3"/>
                                <w:sz w:val="28"/>
                              </w:rPr>
                              <w:t xml:space="preserve"> </w:t>
                            </w:r>
                            <w:r>
                              <w:rPr>
                                <w:sz w:val="28"/>
                              </w:rPr>
                              <w:t xml:space="preserve">tại </w:t>
                            </w:r>
                            <w:r>
                              <w:rPr>
                                <w:b/>
                                <w:spacing w:val="-4"/>
                                <w:sz w:val="28"/>
                              </w:rPr>
                              <w:t>BDL</w:t>
                            </w:r>
                            <w:r>
                              <w:rPr>
                                <w:spacing w:val="-4"/>
                                <w:sz w:val="28"/>
                              </w:rPr>
                              <w:t>.</w:t>
                            </w:r>
                          </w:p>
                        </w:tc>
                      </w:tr>
                      <w:tr w:rsidR="000126A8">
                        <w:trPr>
                          <w:trHeight w:val="10252"/>
                        </w:trPr>
                        <w:tc>
                          <w:tcPr>
                            <w:tcW w:w="1810" w:type="dxa"/>
                          </w:tcPr>
                          <w:p w:rsidR="000126A8" w:rsidRDefault="000126A8">
                            <w:pPr>
                              <w:pStyle w:val="TableParagraph"/>
                              <w:spacing w:before="120"/>
                              <w:ind w:left="2"/>
                              <w:rPr>
                                <w:b/>
                                <w:sz w:val="28"/>
                              </w:rPr>
                            </w:pPr>
                            <w:r>
                              <w:rPr>
                                <w:b/>
                                <w:sz w:val="28"/>
                              </w:rPr>
                              <w:t>3.</w:t>
                            </w:r>
                            <w:r>
                              <w:rPr>
                                <w:b/>
                                <w:spacing w:val="-12"/>
                                <w:sz w:val="28"/>
                              </w:rPr>
                              <w:t xml:space="preserve"> </w:t>
                            </w:r>
                            <w:r>
                              <w:rPr>
                                <w:b/>
                                <w:sz w:val="28"/>
                              </w:rPr>
                              <w:t>Hành</w:t>
                            </w:r>
                            <w:r>
                              <w:rPr>
                                <w:b/>
                                <w:spacing w:val="-14"/>
                                <w:sz w:val="28"/>
                              </w:rPr>
                              <w:t xml:space="preserve"> </w:t>
                            </w:r>
                            <w:r>
                              <w:rPr>
                                <w:b/>
                                <w:sz w:val="28"/>
                              </w:rPr>
                              <w:t>vi</w:t>
                            </w:r>
                            <w:r>
                              <w:rPr>
                                <w:b/>
                                <w:spacing w:val="-11"/>
                                <w:sz w:val="28"/>
                              </w:rPr>
                              <w:t xml:space="preserve"> </w:t>
                            </w:r>
                            <w:r>
                              <w:rPr>
                                <w:b/>
                                <w:sz w:val="28"/>
                              </w:rPr>
                              <w:t>bị</w:t>
                            </w:r>
                            <w:r>
                              <w:rPr>
                                <w:sz w:val="28"/>
                              </w:rPr>
                              <w:t xml:space="preserve"> </w:t>
                            </w:r>
                            <w:r>
                              <w:rPr>
                                <w:b/>
                                <w:spacing w:val="-4"/>
                                <w:sz w:val="28"/>
                              </w:rPr>
                              <w:t>cấm</w:t>
                            </w:r>
                          </w:p>
                        </w:tc>
                        <w:tc>
                          <w:tcPr>
                            <w:tcW w:w="8093" w:type="dxa"/>
                          </w:tcPr>
                          <w:p w:rsidR="000126A8" w:rsidRDefault="000126A8">
                            <w:pPr>
                              <w:pStyle w:val="TableParagraph"/>
                              <w:numPr>
                                <w:ilvl w:val="1"/>
                                <w:numId w:val="134"/>
                              </w:numPr>
                              <w:tabs>
                                <w:tab w:val="left" w:pos="486"/>
                              </w:tabs>
                              <w:spacing w:before="120"/>
                              <w:ind w:left="486" w:hanging="487"/>
                              <w:rPr>
                                <w:sz w:val="28"/>
                              </w:rPr>
                            </w:pPr>
                            <w:r>
                              <w:rPr>
                                <w:sz w:val="28"/>
                              </w:rPr>
                              <w:t>Đưa,</w:t>
                            </w:r>
                            <w:r>
                              <w:rPr>
                                <w:spacing w:val="-2"/>
                                <w:sz w:val="28"/>
                              </w:rPr>
                              <w:t xml:space="preserve"> </w:t>
                            </w:r>
                            <w:r>
                              <w:rPr>
                                <w:sz w:val="28"/>
                              </w:rPr>
                              <w:t>nhận,</w:t>
                            </w:r>
                            <w:r>
                              <w:rPr>
                                <w:spacing w:val="-2"/>
                                <w:sz w:val="28"/>
                              </w:rPr>
                              <w:t xml:space="preserve"> </w:t>
                            </w:r>
                            <w:r>
                              <w:rPr>
                                <w:sz w:val="28"/>
                              </w:rPr>
                              <w:t>môi giới</w:t>
                            </w:r>
                            <w:r>
                              <w:rPr>
                                <w:spacing w:val="-3"/>
                                <w:sz w:val="28"/>
                              </w:rPr>
                              <w:t xml:space="preserve"> </w:t>
                            </w:r>
                            <w:r>
                              <w:rPr>
                                <w:sz w:val="28"/>
                              </w:rPr>
                              <w:t>hối</w:t>
                            </w:r>
                            <w:r>
                              <w:rPr>
                                <w:spacing w:val="-2"/>
                                <w:sz w:val="28"/>
                              </w:rPr>
                              <w:t xml:space="preserve"> </w:t>
                            </w:r>
                            <w:r>
                              <w:rPr>
                                <w:spacing w:val="-5"/>
                                <w:sz w:val="28"/>
                              </w:rPr>
                              <w:t>lộ.</w:t>
                            </w:r>
                          </w:p>
                          <w:p w:rsidR="000126A8" w:rsidRDefault="000126A8">
                            <w:pPr>
                              <w:pStyle w:val="TableParagraph"/>
                              <w:numPr>
                                <w:ilvl w:val="1"/>
                                <w:numId w:val="134"/>
                              </w:numPr>
                              <w:tabs>
                                <w:tab w:val="left" w:pos="486"/>
                              </w:tabs>
                              <w:spacing w:before="119" w:line="322" w:lineRule="exact"/>
                              <w:ind w:left="486" w:hanging="487"/>
                              <w:rPr>
                                <w:sz w:val="28"/>
                              </w:rPr>
                            </w:pPr>
                            <w:r>
                              <w:rPr>
                                <w:sz w:val="28"/>
                              </w:rPr>
                              <w:t>Lợi</w:t>
                            </w:r>
                            <w:r>
                              <w:rPr>
                                <w:spacing w:val="-3"/>
                                <w:sz w:val="28"/>
                              </w:rPr>
                              <w:t xml:space="preserve"> </w:t>
                            </w:r>
                            <w:r>
                              <w:rPr>
                                <w:sz w:val="28"/>
                              </w:rPr>
                              <w:t>dụng chức</w:t>
                            </w:r>
                            <w:r>
                              <w:rPr>
                                <w:spacing w:val="-2"/>
                                <w:sz w:val="28"/>
                              </w:rPr>
                              <w:t xml:space="preserve"> </w:t>
                            </w:r>
                            <w:r>
                              <w:rPr>
                                <w:sz w:val="28"/>
                              </w:rPr>
                              <w:t>vụ quyền</w:t>
                            </w:r>
                            <w:r>
                              <w:rPr>
                                <w:spacing w:val="-3"/>
                                <w:sz w:val="28"/>
                              </w:rPr>
                              <w:t xml:space="preserve"> </w:t>
                            </w:r>
                            <w:r>
                              <w:rPr>
                                <w:sz w:val="28"/>
                              </w:rPr>
                              <w:t>hạn để can</w:t>
                            </w:r>
                            <w:r>
                              <w:rPr>
                                <w:spacing w:val="-3"/>
                                <w:sz w:val="28"/>
                              </w:rPr>
                              <w:t xml:space="preserve"> </w:t>
                            </w:r>
                            <w:r>
                              <w:rPr>
                                <w:sz w:val="28"/>
                              </w:rPr>
                              <w:t>thiệp</w:t>
                            </w:r>
                            <w:r>
                              <w:rPr>
                                <w:spacing w:val="-3"/>
                                <w:sz w:val="28"/>
                              </w:rPr>
                              <w:t xml:space="preserve"> </w:t>
                            </w:r>
                            <w:r>
                              <w:rPr>
                                <w:sz w:val="28"/>
                              </w:rPr>
                              <w:t>bất</w:t>
                            </w:r>
                            <w:r>
                              <w:rPr>
                                <w:spacing w:val="-1"/>
                                <w:sz w:val="28"/>
                              </w:rPr>
                              <w:t xml:space="preserve"> </w:t>
                            </w:r>
                            <w:r>
                              <w:rPr>
                                <w:sz w:val="28"/>
                              </w:rPr>
                              <w:t>hợp</w:t>
                            </w:r>
                            <w:r>
                              <w:rPr>
                                <w:spacing w:val="-3"/>
                                <w:sz w:val="28"/>
                              </w:rPr>
                              <w:t xml:space="preserve"> </w:t>
                            </w:r>
                            <w:r>
                              <w:rPr>
                                <w:sz w:val="28"/>
                              </w:rPr>
                              <w:t>pháp</w:t>
                            </w:r>
                            <w:r>
                              <w:rPr>
                                <w:spacing w:val="-3"/>
                                <w:sz w:val="28"/>
                              </w:rPr>
                              <w:t xml:space="preserve"> </w:t>
                            </w:r>
                            <w:r>
                              <w:rPr>
                                <w:sz w:val="28"/>
                              </w:rPr>
                              <w:t>vào</w:t>
                            </w:r>
                            <w:r>
                              <w:rPr>
                                <w:spacing w:val="1"/>
                                <w:sz w:val="28"/>
                              </w:rPr>
                              <w:t xml:space="preserve"> </w:t>
                            </w:r>
                            <w:r>
                              <w:rPr>
                                <w:spacing w:val="-4"/>
                                <w:sz w:val="28"/>
                              </w:rPr>
                              <w:t>hoạt</w:t>
                            </w:r>
                          </w:p>
                          <w:p w:rsidR="000126A8" w:rsidRDefault="000126A8">
                            <w:pPr>
                              <w:pStyle w:val="TableParagraph"/>
                              <w:ind w:left="-1"/>
                              <w:rPr>
                                <w:sz w:val="28"/>
                              </w:rPr>
                            </w:pPr>
                            <w:r>
                              <w:rPr>
                                <w:sz w:val="28"/>
                              </w:rPr>
                              <w:t xml:space="preserve">động đấu </w:t>
                            </w:r>
                            <w:r>
                              <w:rPr>
                                <w:spacing w:val="-2"/>
                                <w:sz w:val="28"/>
                              </w:rPr>
                              <w:t>thầu.</w:t>
                            </w:r>
                          </w:p>
                          <w:p w:rsidR="000126A8" w:rsidRDefault="000126A8">
                            <w:pPr>
                              <w:pStyle w:val="TableParagraph"/>
                              <w:numPr>
                                <w:ilvl w:val="1"/>
                                <w:numId w:val="134"/>
                              </w:numPr>
                              <w:tabs>
                                <w:tab w:val="left" w:pos="486"/>
                              </w:tabs>
                              <w:spacing w:before="120"/>
                              <w:ind w:left="486" w:hanging="487"/>
                              <w:rPr>
                                <w:sz w:val="28"/>
                              </w:rPr>
                            </w:pPr>
                            <w:r>
                              <w:rPr>
                                <w:sz w:val="28"/>
                              </w:rPr>
                              <w:t>Thông</w:t>
                            </w:r>
                            <w:r>
                              <w:rPr>
                                <w:spacing w:val="-2"/>
                                <w:sz w:val="28"/>
                              </w:rPr>
                              <w:t xml:space="preserve"> </w:t>
                            </w:r>
                            <w:r>
                              <w:rPr>
                                <w:sz w:val="28"/>
                              </w:rPr>
                              <w:t>thầu,</w:t>
                            </w:r>
                            <w:r>
                              <w:rPr>
                                <w:spacing w:val="-1"/>
                                <w:sz w:val="28"/>
                              </w:rPr>
                              <w:t xml:space="preserve"> </w:t>
                            </w:r>
                            <w:r>
                              <w:rPr>
                                <w:sz w:val="28"/>
                              </w:rPr>
                              <w:t>bao</w:t>
                            </w:r>
                            <w:r>
                              <w:rPr>
                                <w:spacing w:val="-2"/>
                                <w:sz w:val="28"/>
                              </w:rPr>
                              <w:t xml:space="preserve"> </w:t>
                            </w:r>
                            <w:r>
                              <w:rPr>
                                <w:sz w:val="28"/>
                              </w:rPr>
                              <w:t>gồm các</w:t>
                            </w:r>
                            <w:r>
                              <w:rPr>
                                <w:spacing w:val="-3"/>
                                <w:sz w:val="28"/>
                              </w:rPr>
                              <w:t xml:space="preserve"> </w:t>
                            </w:r>
                            <w:r>
                              <w:rPr>
                                <w:sz w:val="28"/>
                              </w:rPr>
                              <w:t>hành</w:t>
                            </w:r>
                            <w:r>
                              <w:rPr>
                                <w:spacing w:val="-2"/>
                                <w:sz w:val="28"/>
                              </w:rPr>
                              <w:t xml:space="preserve"> </w:t>
                            </w:r>
                            <w:r>
                              <w:rPr>
                                <w:sz w:val="28"/>
                              </w:rPr>
                              <w:t>vi</w:t>
                            </w:r>
                            <w:r>
                              <w:rPr>
                                <w:spacing w:val="-2"/>
                                <w:sz w:val="28"/>
                              </w:rPr>
                              <w:t xml:space="preserve"> </w:t>
                            </w:r>
                            <w:r>
                              <w:rPr>
                                <w:sz w:val="28"/>
                              </w:rPr>
                              <w:t>sau</w:t>
                            </w:r>
                            <w:r>
                              <w:rPr>
                                <w:spacing w:val="-1"/>
                                <w:sz w:val="28"/>
                              </w:rPr>
                              <w:t xml:space="preserve"> </w:t>
                            </w:r>
                            <w:r>
                              <w:rPr>
                                <w:spacing w:val="-4"/>
                                <w:sz w:val="28"/>
                              </w:rPr>
                              <w:t>đây:</w:t>
                            </w:r>
                          </w:p>
                          <w:p w:rsidR="000126A8" w:rsidRDefault="000126A8">
                            <w:pPr>
                              <w:pStyle w:val="TableParagraph"/>
                              <w:numPr>
                                <w:ilvl w:val="0"/>
                                <w:numId w:val="133"/>
                              </w:numPr>
                              <w:tabs>
                                <w:tab w:val="left" w:pos="-1"/>
                                <w:tab w:val="left" w:pos="284"/>
                              </w:tabs>
                              <w:spacing w:before="119" w:line="242" w:lineRule="auto"/>
                              <w:ind w:right="231" w:hanging="1"/>
                              <w:rPr>
                                <w:sz w:val="28"/>
                              </w:rPr>
                            </w:pPr>
                            <w:r>
                              <w:rPr>
                                <w:sz w:val="28"/>
                              </w:rPr>
                              <w:t>Thỏa</w:t>
                            </w:r>
                            <w:r>
                              <w:rPr>
                                <w:spacing w:val="-4"/>
                                <w:sz w:val="28"/>
                              </w:rPr>
                              <w:t xml:space="preserve"> </w:t>
                            </w:r>
                            <w:r>
                              <w:rPr>
                                <w:sz w:val="28"/>
                              </w:rPr>
                              <w:t>thuận</w:t>
                            </w:r>
                            <w:r>
                              <w:rPr>
                                <w:spacing w:val="-3"/>
                                <w:sz w:val="28"/>
                              </w:rPr>
                              <w:t xml:space="preserve"> </w:t>
                            </w:r>
                            <w:r>
                              <w:rPr>
                                <w:sz w:val="28"/>
                              </w:rPr>
                              <w:t>về</w:t>
                            </w:r>
                            <w:r>
                              <w:rPr>
                                <w:spacing w:val="-1"/>
                                <w:sz w:val="28"/>
                              </w:rPr>
                              <w:t xml:space="preserve"> </w:t>
                            </w:r>
                            <w:r>
                              <w:rPr>
                                <w:sz w:val="28"/>
                              </w:rPr>
                              <w:t>việc</w:t>
                            </w:r>
                            <w:r>
                              <w:rPr>
                                <w:spacing w:val="-4"/>
                                <w:sz w:val="28"/>
                              </w:rPr>
                              <w:t xml:space="preserve"> </w:t>
                            </w:r>
                            <w:r>
                              <w:rPr>
                                <w:sz w:val="28"/>
                              </w:rPr>
                              <w:t>rút</w:t>
                            </w:r>
                            <w:r>
                              <w:rPr>
                                <w:spacing w:val="-3"/>
                                <w:sz w:val="28"/>
                              </w:rPr>
                              <w:t xml:space="preserve"> </w:t>
                            </w:r>
                            <w:r>
                              <w:rPr>
                                <w:sz w:val="28"/>
                              </w:rPr>
                              <w:t>khỏi</w:t>
                            </w:r>
                            <w:r>
                              <w:rPr>
                                <w:spacing w:val="-1"/>
                                <w:sz w:val="28"/>
                              </w:rPr>
                              <w:t xml:space="preserve"> </w:t>
                            </w:r>
                            <w:r>
                              <w:rPr>
                                <w:sz w:val="28"/>
                              </w:rPr>
                              <w:t>việc</w:t>
                            </w:r>
                            <w:r>
                              <w:rPr>
                                <w:spacing w:val="-4"/>
                                <w:sz w:val="28"/>
                              </w:rPr>
                              <w:t xml:space="preserve"> </w:t>
                            </w:r>
                            <w:r>
                              <w:rPr>
                                <w:sz w:val="28"/>
                              </w:rPr>
                              <w:t>dự</w:t>
                            </w:r>
                            <w:r>
                              <w:rPr>
                                <w:spacing w:val="-3"/>
                                <w:sz w:val="28"/>
                              </w:rPr>
                              <w:t xml:space="preserve"> </w:t>
                            </w:r>
                            <w:r>
                              <w:rPr>
                                <w:sz w:val="28"/>
                              </w:rPr>
                              <w:t>thầu</w:t>
                            </w:r>
                            <w:r>
                              <w:rPr>
                                <w:spacing w:val="-3"/>
                                <w:sz w:val="28"/>
                              </w:rPr>
                              <w:t xml:space="preserve"> </w:t>
                            </w:r>
                            <w:r>
                              <w:rPr>
                                <w:sz w:val="28"/>
                              </w:rPr>
                              <w:t>hoặc</w:t>
                            </w:r>
                            <w:r>
                              <w:rPr>
                                <w:spacing w:val="-2"/>
                                <w:sz w:val="28"/>
                              </w:rPr>
                              <w:t xml:space="preserve"> </w:t>
                            </w:r>
                            <w:r>
                              <w:rPr>
                                <w:sz w:val="28"/>
                              </w:rPr>
                              <w:t>rút</w:t>
                            </w:r>
                            <w:r>
                              <w:rPr>
                                <w:spacing w:val="-1"/>
                                <w:sz w:val="28"/>
                              </w:rPr>
                              <w:t xml:space="preserve"> </w:t>
                            </w:r>
                            <w:r>
                              <w:rPr>
                                <w:sz w:val="28"/>
                              </w:rPr>
                              <w:t>đơn</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được nộp trước đó để một hoặc các bên tham gia thỏa thuận thắng thầu;</w:t>
                            </w:r>
                          </w:p>
                          <w:p w:rsidR="000126A8" w:rsidRDefault="000126A8">
                            <w:pPr>
                              <w:pStyle w:val="TableParagraph"/>
                              <w:numPr>
                                <w:ilvl w:val="0"/>
                                <w:numId w:val="133"/>
                              </w:numPr>
                              <w:tabs>
                                <w:tab w:val="left" w:pos="302"/>
                              </w:tabs>
                              <w:spacing w:before="116"/>
                              <w:ind w:right="58" w:firstLine="0"/>
                              <w:rPr>
                                <w:sz w:val="28"/>
                              </w:rPr>
                            </w:pPr>
                            <w:r>
                              <w:rPr>
                                <w:sz w:val="28"/>
                              </w:rPr>
                              <w:t>Thỏa</w:t>
                            </w:r>
                            <w:r>
                              <w:rPr>
                                <w:spacing w:val="-4"/>
                                <w:sz w:val="28"/>
                              </w:rPr>
                              <w:t xml:space="preserve"> </w:t>
                            </w:r>
                            <w:r>
                              <w:rPr>
                                <w:sz w:val="28"/>
                              </w:rPr>
                              <w:t>thuận</w:t>
                            </w:r>
                            <w:r>
                              <w:rPr>
                                <w:spacing w:val="-2"/>
                                <w:sz w:val="28"/>
                              </w:rPr>
                              <w:t xml:space="preserve"> </w:t>
                            </w:r>
                            <w:r>
                              <w:rPr>
                                <w:sz w:val="28"/>
                              </w:rPr>
                              <w:t>để</w:t>
                            </w:r>
                            <w:r>
                              <w:rPr>
                                <w:spacing w:val="-3"/>
                                <w:sz w:val="28"/>
                              </w:rPr>
                              <w:t xml:space="preserve"> </w:t>
                            </w:r>
                            <w:r>
                              <w:rPr>
                                <w:sz w:val="28"/>
                              </w:rPr>
                              <w:t>một</w:t>
                            </w:r>
                            <w:r>
                              <w:rPr>
                                <w:spacing w:val="-5"/>
                                <w:sz w:val="28"/>
                              </w:rPr>
                              <w:t xml:space="preserve"> </w:t>
                            </w:r>
                            <w:r>
                              <w:rPr>
                                <w:sz w:val="28"/>
                              </w:rPr>
                              <w:t>hoặc</w:t>
                            </w:r>
                            <w:r>
                              <w:rPr>
                                <w:spacing w:val="-4"/>
                                <w:sz w:val="28"/>
                              </w:rPr>
                              <w:t xml:space="preserve"> </w:t>
                            </w:r>
                            <w:r>
                              <w:rPr>
                                <w:sz w:val="28"/>
                              </w:rPr>
                              <w:t>nhiều</w:t>
                            </w:r>
                            <w:r>
                              <w:rPr>
                                <w:spacing w:val="-5"/>
                                <w:sz w:val="28"/>
                              </w:rPr>
                              <w:t xml:space="preserve"> </w:t>
                            </w:r>
                            <w:r>
                              <w:rPr>
                                <w:sz w:val="28"/>
                              </w:rPr>
                              <w:t>bên</w:t>
                            </w:r>
                            <w:r>
                              <w:rPr>
                                <w:spacing w:val="-2"/>
                                <w:sz w:val="28"/>
                              </w:rPr>
                              <w:t xml:space="preserve"> </w:t>
                            </w:r>
                            <w:r>
                              <w:rPr>
                                <w:sz w:val="28"/>
                              </w:rPr>
                              <w:t>chuẩn</w:t>
                            </w:r>
                            <w:r>
                              <w:rPr>
                                <w:spacing w:val="-2"/>
                                <w:sz w:val="28"/>
                              </w:rPr>
                              <w:t xml:space="preserve"> </w:t>
                            </w:r>
                            <w:r>
                              <w:rPr>
                                <w:sz w:val="28"/>
                              </w:rPr>
                              <w:t>bị</w:t>
                            </w:r>
                            <w:r>
                              <w:rPr>
                                <w:spacing w:val="-3"/>
                                <w:sz w:val="28"/>
                              </w:rPr>
                              <w:t xml:space="preserve"> </w:t>
                            </w:r>
                            <w:r>
                              <w:rPr>
                                <w:sz w:val="28"/>
                              </w:rPr>
                              <w:t>HSDT</w:t>
                            </w:r>
                            <w:r>
                              <w:rPr>
                                <w:spacing w:val="-2"/>
                                <w:sz w:val="28"/>
                              </w:rPr>
                              <w:t xml:space="preserve"> </w:t>
                            </w:r>
                            <w:r>
                              <w:rPr>
                                <w:sz w:val="28"/>
                              </w:rPr>
                              <w:t>cho</w:t>
                            </w:r>
                            <w:r>
                              <w:rPr>
                                <w:spacing w:val="-2"/>
                                <w:sz w:val="28"/>
                              </w:rPr>
                              <w:t xml:space="preserve"> </w:t>
                            </w:r>
                            <w:r>
                              <w:rPr>
                                <w:sz w:val="28"/>
                              </w:rPr>
                              <w:t>các</w:t>
                            </w:r>
                            <w:r>
                              <w:rPr>
                                <w:spacing w:val="-4"/>
                                <w:sz w:val="28"/>
                              </w:rPr>
                              <w:t xml:space="preserve"> </w:t>
                            </w:r>
                            <w:r>
                              <w:rPr>
                                <w:sz w:val="28"/>
                              </w:rPr>
                              <w:t>bên</w:t>
                            </w:r>
                            <w:r>
                              <w:rPr>
                                <w:spacing w:val="-2"/>
                                <w:sz w:val="28"/>
                              </w:rPr>
                              <w:t xml:space="preserve"> </w:t>
                            </w:r>
                            <w:r>
                              <w:rPr>
                                <w:sz w:val="28"/>
                              </w:rPr>
                              <w:t>tham dự thầu để một bên thắng thầu;</w:t>
                            </w:r>
                          </w:p>
                          <w:p w:rsidR="000126A8" w:rsidRDefault="000126A8">
                            <w:pPr>
                              <w:pStyle w:val="TableParagraph"/>
                              <w:numPr>
                                <w:ilvl w:val="0"/>
                                <w:numId w:val="133"/>
                              </w:numPr>
                              <w:tabs>
                                <w:tab w:val="left" w:pos="285"/>
                              </w:tabs>
                              <w:spacing w:before="119"/>
                              <w:ind w:right="326" w:firstLine="0"/>
                              <w:rPr>
                                <w:sz w:val="28"/>
                              </w:rPr>
                            </w:pPr>
                            <w:r>
                              <w:rPr>
                                <w:sz w:val="28"/>
                              </w:rPr>
                              <w:t>Thỏa</w:t>
                            </w:r>
                            <w:r>
                              <w:rPr>
                                <w:spacing w:val="-5"/>
                                <w:sz w:val="28"/>
                              </w:rPr>
                              <w:t xml:space="preserve"> </w:t>
                            </w:r>
                            <w:r>
                              <w:rPr>
                                <w:sz w:val="28"/>
                              </w:rPr>
                              <w:t>thuận</w:t>
                            </w:r>
                            <w:r>
                              <w:rPr>
                                <w:spacing w:val="-4"/>
                                <w:sz w:val="28"/>
                              </w:rPr>
                              <w:t xml:space="preserve"> </w:t>
                            </w:r>
                            <w:r>
                              <w:rPr>
                                <w:sz w:val="28"/>
                              </w:rPr>
                              <w:t>về</w:t>
                            </w:r>
                            <w:r>
                              <w:rPr>
                                <w:spacing w:val="-2"/>
                                <w:sz w:val="28"/>
                              </w:rPr>
                              <w:t xml:space="preserve"> </w:t>
                            </w:r>
                            <w:r>
                              <w:rPr>
                                <w:sz w:val="28"/>
                              </w:rPr>
                              <w:t>việc</w:t>
                            </w:r>
                            <w:r>
                              <w:rPr>
                                <w:spacing w:val="-5"/>
                                <w:sz w:val="28"/>
                              </w:rPr>
                              <w:t xml:space="preserve"> </w:t>
                            </w:r>
                            <w:r>
                              <w:rPr>
                                <w:sz w:val="28"/>
                              </w:rPr>
                              <w:t>từ</w:t>
                            </w:r>
                            <w:r>
                              <w:rPr>
                                <w:spacing w:val="-4"/>
                                <w:sz w:val="28"/>
                              </w:rPr>
                              <w:t xml:space="preserve"> </w:t>
                            </w:r>
                            <w:r>
                              <w:rPr>
                                <w:sz w:val="28"/>
                              </w:rPr>
                              <w:t>chối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không</w:t>
                            </w:r>
                            <w:r>
                              <w:rPr>
                                <w:spacing w:val="-1"/>
                                <w:sz w:val="28"/>
                              </w:rPr>
                              <w:t xml:space="preserve"> </w:t>
                            </w:r>
                            <w:r>
                              <w:rPr>
                                <w:sz w:val="28"/>
                              </w:rPr>
                              <w:t>ký</w:t>
                            </w:r>
                            <w:r>
                              <w:rPr>
                                <w:spacing w:val="-4"/>
                                <w:sz w:val="28"/>
                              </w:rPr>
                              <w:t xml:space="preserve"> </w:t>
                            </w:r>
                            <w:r>
                              <w:rPr>
                                <w:sz w:val="28"/>
                              </w:rPr>
                              <w:t>hợp</w:t>
                            </w:r>
                            <w:r>
                              <w:rPr>
                                <w:spacing w:val="-1"/>
                                <w:sz w:val="28"/>
                              </w:rPr>
                              <w:t xml:space="preserve"> </w:t>
                            </w:r>
                            <w:r>
                              <w:rPr>
                                <w:sz w:val="28"/>
                              </w:rPr>
                              <w:t>đồng thầu phụ hoặc các hình thức gây khó khăn khác cho các bên không tham gia thỏa thuận.</w:t>
                            </w:r>
                          </w:p>
                          <w:p w:rsidR="000126A8" w:rsidRDefault="000126A8">
                            <w:pPr>
                              <w:pStyle w:val="TableParagraph"/>
                              <w:spacing w:before="121"/>
                              <w:ind w:left="-1"/>
                              <w:rPr>
                                <w:sz w:val="28"/>
                              </w:rPr>
                            </w:pPr>
                            <w:r>
                              <w:rPr>
                                <w:sz w:val="28"/>
                              </w:rPr>
                              <w:t>3.4.</w:t>
                            </w:r>
                            <w:r>
                              <w:rPr>
                                <w:spacing w:val="-6"/>
                                <w:sz w:val="28"/>
                              </w:rPr>
                              <w:t xml:space="preserve"> </w:t>
                            </w:r>
                            <w:r>
                              <w:rPr>
                                <w:sz w:val="28"/>
                              </w:rPr>
                              <w:t>Gian lận,</w:t>
                            </w:r>
                            <w:r>
                              <w:rPr>
                                <w:spacing w:val="-5"/>
                                <w:sz w:val="28"/>
                              </w:rPr>
                              <w:t xml:space="preserve"> </w:t>
                            </w:r>
                            <w:r>
                              <w:rPr>
                                <w:sz w:val="28"/>
                              </w:rPr>
                              <w:t>bao gồm</w:t>
                            </w:r>
                            <w:r>
                              <w:rPr>
                                <w:spacing w:val="-3"/>
                                <w:sz w:val="28"/>
                              </w:rPr>
                              <w:t xml:space="preserve"> </w:t>
                            </w:r>
                            <w:r>
                              <w:rPr>
                                <w:sz w:val="28"/>
                              </w:rPr>
                              <w:t>các</w:t>
                            </w:r>
                            <w:r>
                              <w:rPr>
                                <w:spacing w:val="-2"/>
                                <w:sz w:val="28"/>
                              </w:rPr>
                              <w:t xml:space="preserve"> </w:t>
                            </w:r>
                            <w:r>
                              <w:rPr>
                                <w:sz w:val="28"/>
                              </w:rPr>
                              <w:t>hành vi</w:t>
                            </w:r>
                            <w:r>
                              <w:rPr>
                                <w:spacing w:val="-1"/>
                                <w:sz w:val="28"/>
                              </w:rPr>
                              <w:t xml:space="preserve"> </w:t>
                            </w:r>
                            <w:r>
                              <w:rPr>
                                <w:sz w:val="28"/>
                              </w:rPr>
                              <w:t>sau</w:t>
                            </w:r>
                            <w:r>
                              <w:rPr>
                                <w:spacing w:val="-3"/>
                                <w:sz w:val="28"/>
                              </w:rPr>
                              <w:t xml:space="preserve"> </w:t>
                            </w:r>
                            <w:r>
                              <w:rPr>
                                <w:spacing w:val="-4"/>
                                <w:sz w:val="28"/>
                              </w:rPr>
                              <w:t>đây:</w:t>
                            </w:r>
                          </w:p>
                          <w:p w:rsidR="000126A8" w:rsidRDefault="000126A8">
                            <w:pPr>
                              <w:pStyle w:val="TableParagraph"/>
                              <w:numPr>
                                <w:ilvl w:val="0"/>
                                <w:numId w:val="132"/>
                              </w:numPr>
                              <w:tabs>
                                <w:tab w:val="left" w:pos="285"/>
                              </w:tabs>
                              <w:spacing w:before="120"/>
                              <w:ind w:right="358" w:firstLine="0"/>
                              <w:rPr>
                                <w:sz w:val="28"/>
                              </w:rPr>
                            </w:pPr>
                            <w:r>
                              <w:rPr>
                                <w:sz w:val="28"/>
                              </w:rPr>
                              <w:t>Trình bày sai một cách cố ý hoặc làm sai lệch thông tin, hồ sơ, tài liệu</w:t>
                            </w:r>
                            <w:r>
                              <w:rPr>
                                <w:spacing w:val="-2"/>
                                <w:sz w:val="28"/>
                              </w:rPr>
                              <w:t xml:space="preserve"> </w:t>
                            </w:r>
                            <w:r>
                              <w:rPr>
                                <w:sz w:val="28"/>
                              </w:rPr>
                              <w:t>của</w:t>
                            </w:r>
                            <w:r>
                              <w:rPr>
                                <w:spacing w:val="-4"/>
                                <w:sz w:val="28"/>
                              </w:rPr>
                              <w:t xml:space="preserve"> </w:t>
                            </w:r>
                            <w:r>
                              <w:rPr>
                                <w:sz w:val="28"/>
                              </w:rPr>
                              <w:t>một</w:t>
                            </w:r>
                            <w:r>
                              <w:rPr>
                                <w:spacing w:val="-5"/>
                                <w:sz w:val="28"/>
                              </w:rPr>
                              <w:t xml:space="preserve"> </w:t>
                            </w:r>
                            <w:r>
                              <w:rPr>
                                <w:sz w:val="28"/>
                              </w:rPr>
                              <w:t>bên</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nhằm</w:t>
                            </w:r>
                            <w:r>
                              <w:rPr>
                                <w:spacing w:val="-4"/>
                                <w:sz w:val="28"/>
                              </w:rPr>
                              <w:t xml:space="preserve"> </w:t>
                            </w:r>
                            <w:r>
                              <w:rPr>
                                <w:sz w:val="28"/>
                              </w:rPr>
                              <w:t>thu</w:t>
                            </w:r>
                            <w:r>
                              <w:rPr>
                                <w:spacing w:val="-5"/>
                                <w:sz w:val="28"/>
                              </w:rPr>
                              <w:t xml:space="preserve"> </w:t>
                            </w:r>
                            <w:r>
                              <w:rPr>
                                <w:sz w:val="28"/>
                              </w:rPr>
                              <w:t>được</w:t>
                            </w:r>
                            <w:r>
                              <w:rPr>
                                <w:spacing w:val="-4"/>
                                <w:sz w:val="28"/>
                              </w:rPr>
                              <w:t xml:space="preserve"> </w:t>
                            </w:r>
                            <w:r>
                              <w:rPr>
                                <w:sz w:val="28"/>
                              </w:rPr>
                              <w:t>lợi</w:t>
                            </w:r>
                            <w:r>
                              <w:rPr>
                                <w:spacing w:val="-5"/>
                                <w:sz w:val="28"/>
                              </w:rPr>
                              <w:t xml:space="preserve"> </w:t>
                            </w:r>
                            <w:r>
                              <w:rPr>
                                <w:sz w:val="28"/>
                              </w:rPr>
                              <w:t>ích</w:t>
                            </w:r>
                            <w:r>
                              <w:rPr>
                                <w:spacing w:val="-2"/>
                                <w:sz w:val="28"/>
                              </w:rPr>
                              <w:t xml:space="preserve"> </w:t>
                            </w:r>
                            <w:r>
                              <w:rPr>
                                <w:sz w:val="28"/>
                              </w:rPr>
                              <w:t>tài</w:t>
                            </w:r>
                            <w:r>
                              <w:rPr>
                                <w:spacing w:val="-3"/>
                                <w:sz w:val="28"/>
                              </w:rPr>
                              <w:t xml:space="preserve"> </w:t>
                            </w:r>
                            <w:r>
                              <w:rPr>
                                <w:sz w:val="28"/>
                              </w:rPr>
                              <w:t>chính</w:t>
                            </w:r>
                            <w:r>
                              <w:rPr>
                                <w:spacing w:val="-5"/>
                                <w:sz w:val="28"/>
                              </w:rPr>
                              <w:t xml:space="preserve"> </w:t>
                            </w:r>
                            <w:r>
                              <w:rPr>
                                <w:sz w:val="28"/>
                              </w:rPr>
                              <w:t>hoặc lợi ích khác hoặc nhằm trốn tránh bất kỳ một nghĩa vụ nào;</w:t>
                            </w:r>
                          </w:p>
                          <w:p w:rsidR="000126A8" w:rsidRDefault="000126A8">
                            <w:pPr>
                              <w:pStyle w:val="TableParagraph"/>
                              <w:numPr>
                                <w:ilvl w:val="0"/>
                                <w:numId w:val="132"/>
                              </w:numPr>
                              <w:tabs>
                                <w:tab w:val="left" w:pos="302"/>
                              </w:tabs>
                              <w:spacing w:before="119"/>
                              <w:ind w:right="136" w:firstLine="0"/>
                              <w:rPr>
                                <w:sz w:val="28"/>
                              </w:rPr>
                            </w:pPr>
                            <w:r>
                              <w:rPr>
                                <w:sz w:val="28"/>
                              </w:rPr>
                              <w:t>Cá nhân trực tiếp đánh giá HSDT, thẩm định kết quả lựa chọn nhà thầu</w:t>
                            </w:r>
                            <w:r>
                              <w:rPr>
                                <w:spacing w:val="-2"/>
                                <w:sz w:val="28"/>
                              </w:rPr>
                              <w:t xml:space="preserve"> </w:t>
                            </w:r>
                            <w:r>
                              <w:rPr>
                                <w:sz w:val="28"/>
                              </w:rPr>
                              <w:t>cố</w:t>
                            </w:r>
                            <w:r>
                              <w:rPr>
                                <w:spacing w:val="-2"/>
                                <w:sz w:val="28"/>
                              </w:rPr>
                              <w:t xml:space="preserve"> </w:t>
                            </w:r>
                            <w:r>
                              <w:rPr>
                                <w:sz w:val="28"/>
                              </w:rPr>
                              <w:t>ý</w:t>
                            </w:r>
                            <w:r>
                              <w:rPr>
                                <w:spacing w:val="-5"/>
                                <w:sz w:val="28"/>
                              </w:rPr>
                              <w:t xml:space="preserve"> </w:t>
                            </w:r>
                            <w:r>
                              <w:rPr>
                                <w:sz w:val="28"/>
                              </w:rPr>
                              <w:t>báo</w:t>
                            </w:r>
                            <w:r>
                              <w:rPr>
                                <w:spacing w:val="-2"/>
                                <w:sz w:val="28"/>
                              </w:rPr>
                              <w:t xml:space="preserve"> </w:t>
                            </w:r>
                            <w:r>
                              <w:rPr>
                                <w:sz w:val="28"/>
                              </w:rPr>
                              <w:t>cáo</w:t>
                            </w:r>
                            <w:r>
                              <w:rPr>
                                <w:spacing w:val="-2"/>
                                <w:sz w:val="28"/>
                              </w:rPr>
                              <w:t xml:space="preserve"> </w:t>
                            </w:r>
                            <w:r>
                              <w:rPr>
                                <w:sz w:val="28"/>
                              </w:rPr>
                              <w:t>sai</w:t>
                            </w:r>
                            <w:r>
                              <w:rPr>
                                <w:spacing w:val="-5"/>
                                <w:sz w:val="28"/>
                              </w:rPr>
                              <w:t xml:space="preserve"> </w:t>
                            </w:r>
                            <w:r>
                              <w:rPr>
                                <w:sz w:val="28"/>
                              </w:rPr>
                              <w:t>hoặc</w:t>
                            </w:r>
                            <w:r>
                              <w:rPr>
                                <w:spacing w:val="-4"/>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5"/>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4"/>
                                <w:sz w:val="28"/>
                              </w:rPr>
                              <w:t xml:space="preserve"> </w:t>
                            </w:r>
                            <w:r>
                              <w:rPr>
                                <w:sz w:val="28"/>
                              </w:rPr>
                              <w:t>làm</w:t>
                            </w:r>
                            <w:r>
                              <w:rPr>
                                <w:spacing w:val="-4"/>
                                <w:sz w:val="28"/>
                              </w:rPr>
                              <w:t xml:space="preserve"> </w:t>
                            </w:r>
                            <w:r>
                              <w:rPr>
                                <w:sz w:val="28"/>
                              </w:rPr>
                              <w:t>sai lệch kết quả lựa chọn nhà thầu;</w:t>
                            </w:r>
                          </w:p>
                          <w:p w:rsidR="000126A8" w:rsidRDefault="000126A8">
                            <w:pPr>
                              <w:pStyle w:val="TableParagraph"/>
                              <w:numPr>
                                <w:ilvl w:val="0"/>
                                <w:numId w:val="132"/>
                              </w:numPr>
                              <w:tabs>
                                <w:tab w:val="left" w:pos="285"/>
                              </w:tabs>
                              <w:spacing w:before="121"/>
                              <w:ind w:right="187" w:firstLine="0"/>
                              <w:rPr>
                                <w:sz w:val="28"/>
                              </w:rPr>
                            </w:pPr>
                            <w:r>
                              <w:rPr>
                                <w:sz w:val="28"/>
                              </w:rPr>
                              <w:t>Nhà</w:t>
                            </w:r>
                            <w:r>
                              <w:rPr>
                                <w:spacing w:val="-3"/>
                                <w:sz w:val="28"/>
                              </w:rPr>
                              <w:t xml:space="preserve"> </w:t>
                            </w:r>
                            <w:r>
                              <w:rPr>
                                <w:sz w:val="28"/>
                              </w:rPr>
                              <w:t>thầu</w:t>
                            </w:r>
                            <w:r>
                              <w:rPr>
                                <w:spacing w:val="-2"/>
                                <w:sz w:val="28"/>
                              </w:rPr>
                              <w:t xml:space="preserve"> </w:t>
                            </w:r>
                            <w:r>
                              <w:rPr>
                                <w:sz w:val="28"/>
                              </w:rPr>
                              <w:t>cố</w:t>
                            </w:r>
                            <w:r>
                              <w:rPr>
                                <w:spacing w:val="-4"/>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3"/>
                                <w:sz w:val="28"/>
                              </w:rPr>
                              <w:t xml:space="preserve"> </w:t>
                            </w:r>
                            <w:r>
                              <w:rPr>
                                <w:sz w:val="28"/>
                              </w:rPr>
                              <w:t>thông</w:t>
                            </w:r>
                            <w:r>
                              <w:rPr>
                                <w:spacing w:val="-4"/>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4"/>
                                <w:sz w:val="28"/>
                              </w:rPr>
                              <w:t xml:space="preserve"> </w:t>
                            </w:r>
                            <w:r>
                              <w:rPr>
                                <w:sz w:val="28"/>
                              </w:rPr>
                              <w:t>thực</w:t>
                            </w:r>
                            <w:r>
                              <w:rPr>
                                <w:spacing w:val="-5"/>
                                <w:sz w:val="28"/>
                              </w:rPr>
                              <w:t xml:space="preserve"> </w:t>
                            </w:r>
                            <w:r>
                              <w:rPr>
                                <w:sz w:val="28"/>
                              </w:rPr>
                              <w:t>trong</w:t>
                            </w:r>
                            <w:r>
                              <w:rPr>
                                <w:spacing w:val="-4"/>
                                <w:sz w:val="28"/>
                              </w:rPr>
                              <w:t xml:space="preserve"> </w:t>
                            </w:r>
                            <w:r>
                              <w:rPr>
                                <w:sz w:val="28"/>
                              </w:rPr>
                              <w:t>HSDT làm sai lệch kết quả lựa chọn nhà thầu.</w:t>
                            </w:r>
                          </w:p>
                          <w:p w:rsidR="000126A8" w:rsidRDefault="000126A8">
                            <w:pPr>
                              <w:pStyle w:val="TableParagraph"/>
                              <w:spacing w:before="119"/>
                              <w:ind w:left="-1"/>
                              <w:rPr>
                                <w:sz w:val="28"/>
                              </w:rPr>
                            </w:pPr>
                            <w:r>
                              <w:rPr>
                                <w:sz w:val="28"/>
                              </w:rPr>
                              <w:t>3.5.</w:t>
                            </w:r>
                            <w:r>
                              <w:rPr>
                                <w:spacing w:val="-3"/>
                                <w:sz w:val="28"/>
                              </w:rPr>
                              <w:t xml:space="preserve"> </w:t>
                            </w:r>
                            <w:r>
                              <w:rPr>
                                <w:sz w:val="28"/>
                              </w:rPr>
                              <w:t>Cản trở,</w:t>
                            </w:r>
                            <w:r>
                              <w:rPr>
                                <w:spacing w:val="-2"/>
                                <w:sz w:val="28"/>
                              </w:rPr>
                              <w:t xml:space="preserve"> </w:t>
                            </w:r>
                            <w:r>
                              <w:rPr>
                                <w:sz w:val="28"/>
                              </w:rPr>
                              <w:t>bao gồm</w:t>
                            </w:r>
                            <w:r>
                              <w:rPr>
                                <w:spacing w:val="-5"/>
                                <w:sz w:val="28"/>
                              </w:rPr>
                              <w:t xml:space="preserve"> </w:t>
                            </w:r>
                            <w:r>
                              <w:rPr>
                                <w:sz w:val="28"/>
                              </w:rPr>
                              <w:t>các</w:t>
                            </w:r>
                            <w:r>
                              <w:rPr>
                                <w:spacing w:val="-2"/>
                                <w:sz w:val="28"/>
                              </w:rPr>
                              <w:t xml:space="preserve"> </w:t>
                            </w:r>
                            <w:r>
                              <w:rPr>
                                <w:sz w:val="28"/>
                              </w:rPr>
                              <w:t>hành vi</w:t>
                            </w:r>
                            <w:r>
                              <w:rPr>
                                <w:spacing w:val="-1"/>
                                <w:sz w:val="28"/>
                              </w:rPr>
                              <w:t xml:space="preserve"> </w:t>
                            </w:r>
                            <w:r>
                              <w:rPr>
                                <w:sz w:val="28"/>
                              </w:rPr>
                              <w:t xml:space="preserve">sau </w:t>
                            </w:r>
                            <w:r>
                              <w:rPr>
                                <w:spacing w:val="-4"/>
                                <w:sz w:val="28"/>
                              </w:rPr>
                              <w:t>đây:</w:t>
                            </w:r>
                          </w:p>
                          <w:p w:rsidR="000126A8" w:rsidRDefault="000126A8">
                            <w:pPr>
                              <w:pStyle w:val="TableParagraph"/>
                              <w:numPr>
                                <w:ilvl w:val="0"/>
                                <w:numId w:val="131"/>
                              </w:numPr>
                              <w:tabs>
                                <w:tab w:val="left" w:pos="285"/>
                              </w:tabs>
                              <w:spacing w:before="120"/>
                              <w:ind w:right="355" w:firstLine="0"/>
                              <w:rPr>
                                <w:sz w:val="28"/>
                              </w:rPr>
                            </w:pPr>
                            <w:r>
                              <w:rPr>
                                <w:sz w:val="28"/>
                              </w:rPr>
                              <w:t>Hủy</w:t>
                            </w:r>
                            <w:r>
                              <w:rPr>
                                <w:spacing w:val="-3"/>
                                <w:sz w:val="28"/>
                              </w:rPr>
                              <w:t xml:space="preserve"> </w:t>
                            </w:r>
                            <w:r>
                              <w:rPr>
                                <w:sz w:val="28"/>
                              </w:rPr>
                              <w:t>hoại,</w:t>
                            </w:r>
                            <w:r>
                              <w:rPr>
                                <w:spacing w:val="-2"/>
                                <w:sz w:val="28"/>
                              </w:rPr>
                              <w:t xml:space="preserve"> </w:t>
                            </w:r>
                            <w:r>
                              <w:rPr>
                                <w:sz w:val="28"/>
                              </w:rPr>
                              <w:t>lừa</w:t>
                            </w:r>
                            <w:r>
                              <w:rPr>
                                <w:spacing w:val="-4"/>
                                <w:sz w:val="28"/>
                              </w:rPr>
                              <w:t xml:space="preserve"> </w:t>
                            </w:r>
                            <w:r>
                              <w:rPr>
                                <w:sz w:val="28"/>
                              </w:rPr>
                              <w:t>dối,</w:t>
                            </w:r>
                            <w:r>
                              <w:rPr>
                                <w:spacing w:val="-5"/>
                                <w:sz w:val="28"/>
                              </w:rPr>
                              <w:t xml:space="preserve"> </w:t>
                            </w:r>
                            <w:r>
                              <w:rPr>
                                <w:sz w:val="28"/>
                              </w:rPr>
                              <w:t>thay</w:t>
                            </w:r>
                            <w:r>
                              <w:rPr>
                                <w:spacing w:val="-3"/>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1"/>
                                <w:sz w:val="28"/>
                              </w:rPr>
                              <w:t xml:space="preserve"> </w:t>
                            </w:r>
                            <w:r>
                              <w:rPr>
                                <w:sz w:val="28"/>
                              </w:rPr>
                              <w:t>chứng</w:t>
                            </w:r>
                            <w:r>
                              <w:rPr>
                                <w:spacing w:val="-1"/>
                                <w:sz w:val="28"/>
                              </w:rPr>
                              <w:t xml:space="preserve"> </w:t>
                            </w:r>
                            <w:r>
                              <w:rPr>
                                <w:sz w:val="28"/>
                              </w:rPr>
                              <w:t>cứ</w:t>
                            </w:r>
                            <w:r>
                              <w:rPr>
                                <w:spacing w:val="-3"/>
                                <w:sz w:val="28"/>
                              </w:rPr>
                              <w:t xml:space="preserve"> </w:t>
                            </w:r>
                            <w:r>
                              <w:rPr>
                                <w:sz w:val="28"/>
                              </w:rPr>
                              <w:t>hoặc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sai</w:t>
                            </w:r>
                            <w:r>
                              <w:rPr>
                                <w:spacing w:val="-3"/>
                                <w:sz w:val="28"/>
                              </w:rPr>
                              <w:t xml:space="preserve"> </w:t>
                            </w:r>
                            <w:r>
                              <w:rPr>
                                <w:sz w:val="28"/>
                              </w:rPr>
                              <w:t>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0126A8" w:rsidRDefault="000126A8">
                            <w:pPr>
                              <w:pStyle w:val="TableParagraph"/>
                              <w:numPr>
                                <w:ilvl w:val="0"/>
                                <w:numId w:val="131"/>
                              </w:numPr>
                              <w:tabs>
                                <w:tab w:val="left" w:pos="302"/>
                              </w:tabs>
                              <w:spacing w:before="120" w:line="301" w:lineRule="exact"/>
                              <w:ind w:left="302" w:hanging="303"/>
                              <w:rPr>
                                <w:sz w:val="28"/>
                              </w:rPr>
                            </w:pPr>
                            <w:r>
                              <w:rPr>
                                <w:sz w:val="28"/>
                              </w:rPr>
                              <w:t>Các</w:t>
                            </w:r>
                            <w:r>
                              <w:rPr>
                                <w:spacing w:val="-4"/>
                                <w:sz w:val="28"/>
                              </w:rPr>
                              <w:t xml:space="preserve"> </w:t>
                            </w:r>
                            <w:r>
                              <w:rPr>
                                <w:sz w:val="28"/>
                              </w:rPr>
                              <w:t>hành</w:t>
                            </w:r>
                            <w:r>
                              <w:rPr>
                                <w:spacing w:val="-3"/>
                                <w:sz w:val="28"/>
                              </w:rPr>
                              <w:t xml:space="preserve"> </w:t>
                            </w:r>
                            <w:r>
                              <w:rPr>
                                <w:sz w:val="28"/>
                              </w:rPr>
                              <w:t>vi</w:t>
                            </w:r>
                            <w:r>
                              <w:rPr>
                                <w:spacing w:val="-1"/>
                                <w:sz w:val="28"/>
                              </w:rPr>
                              <w:t xml:space="preserve"> </w:t>
                            </w:r>
                            <w:r>
                              <w:rPr>
                                <w:sz w:val="28"/>
                              </w:rPr>
                              <w:t>cản</w:t>
                            </w:r>
                            <w:r>
                              <w:rPr>
                                <w:spacing w:val="-3"/>
                                <w:sz w:val="28"/>
                              </w:rPr>
                              <w:t xml:space="preserve"> </w:t>
                            </w:r>
                            <w:r>
                              <w:rPr>
                                <w:sz w:val="28"/>
                              </w:rPr>
                              <w:t>trở</w:t>
                            </w:r>
                            <w:r>
                              <w:rPr>
                                <w:spacing w:val="-1"/>
                                <w:sz w:val="28"/>
                              </w:rPr>
                              <w:t xml:space="preserve"> </w:t>
                            </w:r>
                            <w:r>
                              <w:rPr>
                                <w:sz w:val="28"/>
                              </w:rPr>
                              <w:t>đối</w:t>
                            </w:r>
                            <w:r>
                              <w:rPr>
                                <w:spacing w:val="-3"/>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cơ</w:t>
                            </w:r>
                            <w:r>
                              <w:rPr>
                                <w:spacing w:val="-4"/>
                                <w:sz w:val="28"/>
                              </w:rPr>
                              <w:t xml:space="preserve"> </w:t>
                            </w:r>
                            <w:r>
                              <w:rPr>
                                <w:sz w:val="28"/>
                              </w:rPr>
                              <w:t>quan có thẩm</w:t>
                            </w:r>
                            <w:r>
                              <w:rPr>
                                <w:spacing w:val="-4"/>
                                <w:sz w:val="28"/>
                              </w:rPr>
                              <w:t xml:space="preserve"> </w:t>
                            </w:r>
                            <w:r>
                              <w:rPr>
                                <w:sz w:val="28"/>
                              </w:rPr>
                              <w:t>quyền</w:t>
                            </w:r>
                            <w:r>
                              <w:rPr>
                                <w:spacing w:val="-2"/>
                                <w:sz w:val="28"/>
                              </w:rPr>
                              <w:t xml:space="preserve"> </w:t>
                            </w:r>
                            <w:r>
                              <w:rPr>
                                <w:spacing w:val="-5"/>
                                <w:sz w:val="28"/>
                              </w:rPr>
                              <w:t>về</w:t>
                            </w:r>
                          </w:p>
                        </w:tc>
                      </w:tr>
                    </w:tbl>
                    <w:p w:rsidR="000126A8" w:rsidRDefault="000126A8">
                      <w:pPr>
                        <w:pStyle w:val="BodyText"/>
                        <w:spacing w:before="0"/>
                        <w:ind w:left="0"/>
                      </w:pPr>
                    </w:p>
                  </w:txbxContent>
                </v:textbox>
                <w10:wrap anchorx="page" anchory="page"/>
              </v:shape>
            </w:pict>
          </mc:Fallback>
        </mc:AlternateContent>
      </w:r>
      <w:r>
        <w:rPr>
          <w:b/>
          <w:sz w:val="28"/>
        </w:rPr>
        <w:t>Phần 1. THỦ</w:t>
      </w:r>
      <w:r>
        <w:rPr>
          <w:sz w:val="28"/>
        </w:rPr>
        <w:t xml:space="preserve"> </w:t>
      </w:r>
      <w:r>
        <w:rPr>
          <w:b/>
          <w:sz w:val="28"/>
        </w:rPr>
        <w:t>TỤC ĐẤU THẦU Chương</w:t>
      </w:r>
      <w:r>
        <w:rPr>
          <w:b/>
          <w:spacing w:val="-7"/>
          <w:sz w:val="28"/>
        </w:rPr>
        <w:t xml:space="preserve"> </w:t>
      </w:r>
      <w:r>
        <w:rPr>
          <w:b/>
          <w:sz w:val="28"/>
        </w:rPr>
        <w:t>I.</w:t>
      </w:r>
      <w:r>
        <w:rPr>
          <w:b/>
          <w:spacing w:val="-11"/>
          <w:sz w:val="28"/>
        </w:rPr>
        <w:t xml:space="preserve"> </w:t>
      </w:r>
      <w:r>
        <w:rPr>
          <w:b/>
          <w:sz w:val="28"/>
        </w:rPr>
        <w:t>CHỈ</w:t>
      </w:r>
      <w:r>
        <w:rPr>
          <w:spacing w:val="-7"/>
          <w:sz w:val="28"/>
        </w:rPr>
        <w:t xml:space="preserve"> </w:t>
      </w:r>
      <w:r>
        <w:rPr>
          <w:b/>
          <w:sz w:val="28"/>
        </w:rPr>
        <w:t>DẪN</w:t>
      </w:r>
      <w:r>
        <w:rPr>
          <w:b/>
          <w:spacing w:val="-7"/>
          <w:sz w:val="28"/>
        </w:rPr>
        <w:t xml:space="preserve"> </w:t>
      </w:r>
      <w:r>
        <w:rPr>
          <w:b/>
          <w:sz w:val="28"/>
        </w:rPr>
        <w:t>NHÀ</w:t>
      </w:r>
      <w:r>
        <w:rPr>
          <w:b/>
          <w:spacing w:val="-7"/>
          <w:sz w:val="28"/>
        </w:rPr>
        <w:t xml:space="preserve"> </w:t>
      </w:r>
      <w:r>
        <w:rPr>
          <w:b/>
          <w:sz w:val="28"/>
        </w:rPr>
        <w:t>THẦU</w:t>
      </w:r>
    </w:p>
    <w:p w:rsidR="00791820" w:rsidRDefault="00791820">
      <w:pPr>
        <w:spacing w:line="328" w:lineRule="auto"/>
        <w:rPr>
          <w:sz w:val="28"/>
        </w:rPr>
        <w:sectPr w:rsidR="00791820">
          <w:pgSz w:w="12240" w:h="15840"/>
          <w:pgMar w:top="76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236"/>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giám</w:t>
            </w:r>
            <w:r>
              <w:rPr>
                <w:spacing w:val="-2"/>
                <w:sz w:val="28"/>
              </w:rPr>
              <w:t xml:space="preserve"> </w:t>
            </w:r>
            <w:r>
              <w:rPr>
                <w:sz w:val="28"/>
              </w:rPr>
              <w:t>sát,</w:t>
            </w:r>
            <w:r>
              <w:rPr>
                <w:spacing w:val="-2"/>
                <w:sz w:val="28"/>
              </w:rPr>
              <w:t xml:space="preserve"> </w:t>
            </w:r>
            <w:r>
              <w:rPr>
                <w:sz w:val="28"/>
              </w:rPr>
              <w:t>kiểm</w:t>
            </w:r>
            <w:r>
              <w:rPr>
                <w:spacing w:val="-3"/>
                <w:sz w:val="28"/>
              </w:rPr>
              <w:t xml:space="preserve"> </w:t>
            </w:r>
            <w:r>
              <w:rPr>
                <w:sz w:val="28"/>
              </w:rPr>
              <w:t>tra,</w:t>
            </w:r>
            <w:r>
              <w:rPr>
                <w:spacing w:val="-2"/>
                <w:sz w:val="28"/>
              </w:rPr>
              <w:t xml:space="preserve"> </w:t>
            </w:r>
            <w:r>
              <w:rPr>
                <w:sz w:val="28"/>
              </w:rPr>
              <w:t>thanh</w:t>
            </w:r>
            <w:r>
              <w:rPr>
                <w:spacing w:val="1"/>
                <w:sz w:val="28"/>
              </w:rPr>
              <w:t xml:space="preserve"> </w:t>
            </w:r>
            <w:r>
              <w:rPr>
                <w:sz w:val="28"/>
              </w:rPr>
              <w:t>tra,</w:t>
            </w:r>
            <w:r>
              <w:rPr>
                <w:spacing w:val="-5"/>
                <w:sz w:val="28"/>
              </w:rPr>
              <w:t xml:space="preserve"> </w:t>
            </w:r>
            <w:r>
              <w:rPr>
                <w:sz w:val="28"/>
              </w:rPr>
              <w:t>kiểm</w:t>
            </w:r>
            <w:r>
              <w:rPr>
                <w:spacing w:val="-1"/>
                <w:sz w:val="28"/>
              </w:rPr>
              <w:t xml:space="preserve"> </w:t>
            </w:r>
            <w:r>
              <w:rPr>
                <w:spacing w:val="-4"/>
                <w:sz w:val="28"/>
              </w:rPr>
              <w:t>toán.</w:t>
            </w:r>
          </w:p>
          <w:p w:rsidR="00791820" w:rsidRDefault="0078516E">
            <w:pPr>
              <w:pStyle w:val="TableParagraph"/>
              <w:spacing w:before="119" w:line="322" w:lineRule="exact"/>
              <w:ind w:left="-1"/>
              <w:rPr>
                <w:sz w:val="28"/>
              </w:rPr>
            </w:pPr>
            <w:r>
              <w:rPr>
                <w:sz w:val="28"/>
              </w:rPr>
              <w:t>3.6.</w:t>
            </w:r>
            <w:r>
              <w:rPr>
                <w:spacing w:val="-5"/>
                <w:sz w:val="28"/>
              </w:rPr>
              <w:t xml:space="preserve"> </w:t>
            </w:r>
            <w:r>
              <w:rPr>
                <w:sz w:val="28"/>
              </w:rPr>
              <w:t>Không</w:t>
            </w:r>
            <w:r>
              <w:rPr>
                <w:spacing w:val="-3"/>
                <w:sz w:val="28"/>
              </w:rPr>
              <w:t xml:space="preserve"> </w:t>
            </w:r>
            <w:r>
              <w:rPr>
                <w:sz w:val="28"/>
              </w:rPr>
              <w:t>bảo đảm</w:t>
            </w:r>
            <w:r>
              <w:rPr>
                <w:spacing w:val="-2"/>
                <w:sz w:val="28"/>
              </w:rPr>
              <w:t xml:space="preserve"> </w:t>
            </w:r>
            <w:r>
              <w:rPr>
                <w:sz w:val="28"/>
              </w:rPr>
              <w:t>công</w:t>
            </w:r>
            <w:r>
              <w:rPr>
                <w:spacing w:val="-3"/>
                <w:sz w:val="28"/>
              </w:rPr>
              <w:t xml:space="preserve"> </w:t>
            </w:r>
            <w:r>
              <w:rPr>
                <w:sz w:val="28"/>
              </w:rPr>
              <w:t>bằng,</w:t>
            </w:r>
            <w:r>
              <w:rPr>
                <w:spacing w:val="-2"/>
                <w:sz w:val="28"/>
              </w:rPr>
              <w:t xml:space="preserve"> </w:t>
            </w:r>
            <w:r>
              <w:rPr>
                <w:sz w:val="28"/>
              </w:rPr>
              <w:t>minh</w:t>
            </w:r>
            <w:r>
              <w:rPr>
                <w:spacing w:val="-2"/>
                <w:sz w:val="28"/>
              </w:rPr>
              <w:t xml:space="preserve"> </w:t>
            </w:r>
            <w:r>
              <w:rPr>
                <w:sz w:val="28"/>
              </w:rPr>
              <w:t>bạch,</w:t>
            </w:r>
            <w:r>
              <w:rPr>
                <w:spacing w:val="-2"/>
                <w:sz w:val="28"/>
              </w:rPr>
              <w:t xml:space="preserve"> </w:t>
            </w:r>
            <w:r>
              <w:rPr>
                <w:sz w:val="28"/>
              </w:rPr>
              <w:t>bao gồm</w:t>
            </w:r>
            <w:r>
              <w:rPr>
                <w:spacing w:val="-2"/>
                <w:sz w:val="28"/>
              </w:rPr>
              <w:t xml:space="preserve"> </w:t>
            </w:r>
            <w:r>
              <w:rPr>
                <w:sz w:val="28"/>
              </w:rPr>
              <w:t>các</w:t>
            </w:r>
            <w:r>
              <w:rPr>
                <w:spacing w:val="-2"/>
                <w:sz w:val="28"/>
              </w:rPr>
              <w:t xml:space="preserve"> </w:t>
            </w:r>
            <w:r>
              <w:rPr>
                <w:sz w:val="28"/>
              </w:rPr>
              <w:t>hành</w:t>
            </w:r>
            <w:r>
              <w:rPr>
                <w:spacing w:val="-3"/>
                <w:sz w:val="28"/>
              </w:rPr>
              <w:t xml:space="preserve"> </w:t>
            </w:r>
            <w:r>
              <w:rPr>
                <w:sz w:val="28"/>
              </w:rPr>
              <w:t>vi</w:t>
            </w:r>
            <w:r>
              <w:rPr>
                <w:spacing w:val="-2"/>
                <w:sz w:val="28"/>
              </w:rPr>
              <w:t xml:space="preserve"> </w:t>
            </w:r>
            <w:r>
              <w:rPr>
                <w:spacing w:val="-5"/>
                <w:sz w:val="28"/>
              </w:rPr>
              <w:t>sau</w:t>
            </w:r>
          </w:p>
          <w:p w:rsidR="00791820" w:rsidRDefault="0078516E">
            <w:pPr>
              <w:pStyle w:val="TableParagraph"/>
              <w:ind w:left="-1"/>
              <w:rPr>
                <w:sz w:val="28"/>
              </w:rPr>
            </w:pPr>
            <w:r>
              <w:rPr>
                <w:spacing w:val="-4"/>
                <w:sz w:val="28"/>
              </w:rPr>
              <w:t>đây:</w:t>
            </w:r>
          </w:p>
          <w:p w:rsidR="00791820" w:rsidRDefault="0078516E">
            <w:pPr>
              <w:pStyle w:val="TableParagraph"/>
              <w:numPr>
                <w:ilvl w:val="0"/>
                <w:numId w:val="130"/>
              </w:numPr>
              <w:tabs>
                <w:tab w:val="left" w:pos="285"/>
              </w:tabs>
              <w:spacing w:before="122"/>
              <w:ind w:right="284" w:firstLine="0"/>
              <w:rPr>
                <w:sz w:val="28"/>
              </w:rPr>
            </w:pPr>
            <w:r>
              <w:rPr>
                <w:sz w:val="28"/>
              </w:rPr>
              <w:t>Tham</w:t>
            </w:r>
            <w:r>
              <w:rPr>
                <w:spacing w:val="-5"/>
                <w:sz w:val="28"/>
              </w:rPr>
              <w:t xml:space="preserve"> </w:t>
            </w:r>
            <w:r>
              <w:rPr>
                <w:sz w:val="28"/>
              </w:rPr>
              <w:t>dự</w:t>
            </w:r>
            <w:r>
              <w:rPr>
                <w:spacing w:val="-4"/>
                <w:sz w:val="28"/>
              </w:rPr>
              <w:t xml:space="preserve"> </w:t>
            </w:r>
            <w:r>
              <w:rPr>
                <w:sz w:val="28"/>
              </w:rPr>
              <w:t>thầu</w:t>
            </w:r>
            <w:r>
              <w:rPr>
                <w:spacing w:val="-4"/>
                <w:sz w:val="28"/>
              </w:rPr>
              <w:t xml:space="preserve"> </w:t>
            </w:r>
            <w:r>
              <w:rPr>
                <w:sz w:val="28"/>
              </w:rPr>
              <w:t>với</w:t>
            </w:r>
            <w:r>
              <w:rPr>
                <w:spacing w:val="-2"/>
                <w:sz w:val="28"/>
              </w:rPr>
              <w:t xml:space="preserve"> </w:t>
            </w:r>
            <w:r>
              <w:rPr>
                <w:sz w:val="28"/>
              </w:rPr>
              <w:t>tư</w:t>
            </w:r>
            <w:r>
              <w:rPr>
                <w:spacing w:val="-4"/>
                <w:sz w:val="28"/>
              </w:rPr>
              <w:t xml:space="preserve"> </w:t>
            </w:r>
            <w:r>
              <w:rPr>
                <w:sz w:val="28"/>
              </w:rPr>
              <w:t>cách</w:t>
            </w:r>
            <w:r>
              <w:rPr>
                <w:spacing w:val="-1"/>
                <w:sz w:val="28"/>
              </w:rPr>
              <w:t xml:space="preserve"> </w:t>
            </w:r>
            <w:r>
              <w:rPr>
                <w:sz w:val="28"/>
              </w:rPr>
              <w:t>là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1"/>
                <w:sz w:val="28"/>
              </w:rPr>
              <w:t xml:space="preserve"> </w:t>
            </w:r>
            <w:r>
              <w:rPr>
                <w:sz w:val="28"/>
              </w:rPr>
              <w:t>do</w:t>
            </w:r>
            <w:r>
              <w:rPr>
                <w:spacing w:val="-1"/>
                <w:sz w:val="28"/>
              </w:rPr>
              <w:t xml:space="preserve"> </w:t>
            </w:r>
            <w:r>
              <w:rPr>
                <w:sz w:val="28"/>
              </w:rPr>
              <w:t>mình</w:t>
            </w:r>
            <w:r>
              <w:rPr>
                <w:spacing w:val="-1"/>
                <w:sz w:val="28"/>
              </w:rPr>
              <w:t xml:space="preserve"> </w:t>
            </w:r>
            <w:r>
              <w:rPr>
                <w:sz w:val="28"/>
              </w:rPr>
              <w:t>làm Bên mời thầu, Chủ đầu tư hoặc thực hiện các nhiệm vụ của Bên mời thầu, Chủ đầu tư;</w:t>
            </w:r>
          </w:p>
          <w:p w:rsidR="00791820" w:rsidRDefault="0078516E">
            <w:pPr>
              <w:pStyle w:val="TableParagraph"/>
              <w:numPr>
                <w:ilvl w:val="0"/>
                <w:numId w:val="130"/>
              </w:numPr>
              <w:tabs>
                <w:tab w:val="left" w:pos="302"/>
              </w:tabs>
              <w:spacing w:before="119"/>
              <w:ind w:right="525" w:firstLine="0"/>
              <w:rPr>
                <w:sz w:val="28"/>
              </w:rPr>
            </w:pPr>
            <w:r>
              <w:rPr>
                <w:sz w:val="28"/>
              </w:rPr>
              <w:t>Tham</w:t>
            </w:r>
            <w:r>
              <w:rPr>
                <w:spacing w:val="-5"/>
                <w:sz w:val="28"/>
              </w:rPr>
              <w:t xml:space="preserve"> </w:t>
            </w:r>
            <w:r>
              <w:rPr>
                <w:sz w:val="28"/>
              </w:rPr>
              <w:t>gia</w:t>
            </w:r>
            <w:r>
              <w:rPr>
                <w:spacing w:val="-3"/>
                <w:sz w:val="28"/>
              </w:rPr>
              <w:t xml:space="preserve"> </w:t>
            </w:r>
            <w:r>
              <w:rPr>
                <w:sz w:val="28"/>
              </w:rPr>
              <w:t>lập,</w:t>
            </w:r>
            <w:r>
              <w:rPr>
                <w:spacing w:val="-3"/>
                <w:sz w:val="28"/>
              </w:rPr>
              <w:t xml:space="preserve"> </w:t>
            </w:r>
            <w:r>
              <w:rPr>
                <w:sz w:val="28"/>
              </w:rPr>
              <w:t>đồng</w:t>
            </w:r>
            <w:r>
              <w:rPr>
                <w:spacing w:val="-1"/>
                <w:sz w:val="28"/>
              </w:rPr>
              <w:t xml:space="preserve"> </w:t>
            </w:r>
            <w:r>
              <w:rPr>
                <w:sz w:val="28"/>
              </w:rPr>
              <w:t>thời</w:t>
            </w:r>
            <w:r>
              <w:rPr>
                <w:spacing w:val="-2"/>
                <w:sz w:val="28"/>
              </w:rPr>
              <w:t xml:space="preserve"> </w:t>
            </w:r>
            <w:r>
              <w:rPr>
                <w:sz w:val="28"/>
              </w:rPr>
              <w:t>tham</w:t>
            </w:r>
            <w:r>
              <w:rPr>
                <w:spacing w:val="-5"/>
                <w:sz w:val="28"/>
              </w:rPr>
              <w:t xml:space="preserve"> </w:t>
            </w:r>
            <w:r>
              <w:rPr>
                <w:sz w:val="28"/>
              </w:rPr>
              <w:t>gia</w:t>
            </w:r>
            <w:r>
              <w:rPr>
                <w:spacing w:val="-5"/>
                <w:sz w:val="28"/>
              </w:rPr>
              <w:t xml:space="preserve"> </w:t>
            </w:r>
            <w:r>
              <w:rPr>
                <w:sz w:val="28"/>
              </w:rPr>
              <w:t>thẩm</w:t>
            </w:r>
            <w:r>
              <w:rPr>
                <w:spacing w:val="-5"/>
                <w:sz w:val="28"/>
              </w:rPr>
              <w:t xml:space="preserve"> </w:t>
            </w:r>
            <w:r>
              <w:rPr>
                <w:sz w:val="28"/>
              </w:rPr>
              <w:t>định</w:t>
            </w:r>
            <w:r>
              <w:rPr>
                <w:spacing w:val="-1"/>
                <w:sz w:val="28"/>
              </w:rPr>
              <w:t xml:space="preserve"> </w:t>
            </w:r>
            <w:r>
              <w:rPr>
                <w:sz w:val="28"/>
              </w:rPr>
              <w:t>HSMT</w:t>
            </w:r>
            <w:r>
              <w:rPr>
                <w:spacing w:val="-4"/>
                <w:sz w:val="28"/>
              </w:rPr>
              <w:t xml:space="preserve"> </w:t>
            </w:r>
            <w:r>
              <w:rPr>
                <w:sz w:val="28"/>
              </w:rPr>
              <w:t>đối</w:t>
            </w:r>
            <w:r>
              <w:rPr>
                <w:spacing w:val="-2"/>
                <w:sz w:val="28"/>
              </w:rPr>
              <w:t xml:space="preserve"> </w:t>
            </w:r>
            <w:r>
              <w:rPr>
                <w:sz w:val="28"/>
              </w:rPr>
              <w:t>với</w:t>
            </w:r>
            <w:r>
              <w:rPr>
                <w:spacing w:val="-2"/>
                <w:sz w:val="28"/>
              </w:rPr>
              <w:t xml:space="preserve"> </w:t>
            </w:r>
            <w:r>
              <w:rPr>
                <w:sz w:val="28"/>
              </w:rPr>
              <w:t>cùng một gói thầu;</w:t>
            </w:r>
          </w:p>
          <w:p w:rsidR="00791820" w:rsidRDefault="0078516E">
            <w:pPr>
              <w:pStyle w:val="TableParagraph"/>
              <w:numPr>
                <w:ilvl w:val="0"/>
                <w:numId w:val="130"/>
              </w:numPr>
              <w:tabs>
                <w:tab w:val="left" w:pos="285"/>
              </w:tabs>
              <w:spacing w:before="119"/>
              <w:ind w:right="207" w:firstLine="0"/>
              <w:rPr>
                <w:sz w:val="28"/>
              </w:rPr>
            </w:pPr>
            <w:r>
              <w:rPr>
                <w:sz w:val="28"/>
              </w:rPr>
              <w:t>Tham</w:t>
            </w:r>
            <w:r>
              <w:rPr>
                <w:spacing w:val="-4"/>
                <w:sz w:val="28"/>
              </w:rPr>
              <w:t xml:space="preserve"> </w:t>
            </w:r>
            <w:r>
              <w:rPr>
                <w:sz w:val="28"/>
              </w:rPr>
              <w:t>gia</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HSDT</w:t>
            </w:r>
            <w:r>
              <w:rPr>
                <w:spacing w:val="-4"/>
                <w:sz w:val="28"/>
              </w:rPr>
              <w:t xml:space="preserve"> </w:t>
            </w:r>
            <w:r>
              <w:rPr>
                <w:sz w:val="28"/>
              </w:rPr>
              <w:t>đồng</w:t>
            </w:r>
            <w:r>
              <w:rPr>
                <w:spacing w:val="-1"/>
                <w:sz w:val="28"/>
              </w:rPr>
              <w:t xml:space="preserve"> </w:t>
            </w:r>
            <w:r>
              <w:rPr>
                <w:sz w:val="28"/>
              </w:rPr>
              <w:t>thời</w:t>
            </w:r>
            <w:r>
              <w:rPr>
                <w:spacing w:val="-2"/>
                <w:sz w:val="28"/>
              </w:rPr>
              <w:t xml:space="preserve"> </w:t>
            </w:r>
            <w:r>
              <w:rPr>
                <w:sz w:val="28"/>
              </w:rPr>
              <w:t>tham</w:t>
            </w:r>
            <w:r>
              <w:rPr>
                <w:spacing w:val="-3"/>
                <w:sz w:val="28"/>
              </w:rPr>
              <w:t xml:space="preserve"> </w:t>
            </w:r>
            <w:r>
              <w:rPr>
                <w:sz w:val="28"/>
              </w:rPr>
              <w:t>gia</w:t>
            </w:r>
            <w:r>
              <w:rPr>
                <w:spacing w:val="-3"/>
                <w:sz w:val="28"/>
              </w:rPr>
              <w:t xml:space="preserve"> </w:t>
            </w:r>
            <w:r>
              <w:rPr>
                <w:sz w:val="28"/>
              </w:rPr>
              <w:t>thẩm</w:t>
            </w:r>
            <w:r>
              <w:rPr>
                <w:spacing w:val="-4"/>
                <w:sz w:val="28"/>
              </w:rPr>
              <w:t xml:space="preserve"> </w:t>
            </w:r>
            <w:r>
              <w:rPr>
                <w:sz w:val="28"/>
              </w:rPr>
              <w:t>định</w:t>
            </w:r>
            <w:r>
              <w:rPr>
                <w:spacing w:val="-4"/>
                <w:sz w:val="28"/>
              </w:rPr>
              <w:t xml:space="preserve"> </w:t>
            </w:r>
            <w:r>
              <w:rPr>
                <w:sz w:val="28"/>
              </w:rPr>
              <w:t>kết</w:t>
            </w:r>
            <w:r>
              <w:rPr>
                <w:spacing w:val="-2"/>
                <w:sz w:val="28"/>
              </w:rPr>
              <w:t xml:space="preserve"> </w:t>
            </w:r>
            <w:r>
              <w:rPr>
                <w:sz w:val="28"/>
              </w:rPr>
              <w:t>quả</w:t>
            </w:r>
            <w:r>
              <w:rPr>
                <w:spacing w:val="-2"/>
                <w:sz w:val="28"/>
              </w:rPr>
              <w:t xml:space="preserve"> </w:t>
            </w:r>
            <w:r>
              <w:rPr>
                <w:sz w:val="28"/>
              </w:rPr>
              <w:t>lựa chọn nhà thầu đối với cùng một gói thầu;</w:t>
            </w:r>
          </w:p>
          <w:p w:rsidR="00791820" w:rsidRDefault="0078516E">
            <w:pPr>
              <w:pStyle w:val="TableParagraph"/>
              <w:numPr>
                <w:ilvl w:val="0"/>
                <w:numId w:val="130"/>
              </w:numPr>
              <w:tabs>
                <w:tab w:val="left" w:pos="302"/>
              </w:tabs>
              <w:spacing w:before="122"/>
              <w:ind w:right="63" w:firstLine="0"/>
              <w:rPr>
                <w:sz w:val="28"/>
              </w:rPr>
            </w:pPr>
            <w:r>
              <w:rPr>
                <w:sz w:val="28"/>
              </w:rPr>
              <w:t>Là</w:t>
            </w:r>
            <w:r>
              <w:rPr>
                <w:spacing w:val="-3"/>
                <w:sz w:val="28"/>
              </w:rPr>
              <w:t xml:space="preserve"> </w:t>
            </w:r>
            <w:r>
              <w:rPr>
                <w:sz w:val="28"/>
              </w:rPr>
              <w:t>cá</w:t>
            </w:r>
            <w:r>
              <w:rPr>
                <w:spacing w:val="-3"/>
                <w:sz w:val="28"/>
              </w:rPr>
              <w:t xml:space="preserve"> </w:t>
            </w:r>
            <w:r>
              <w:rPr>
                <w:sz w:val="28"/>
              </w:rPr>
              <w:t>nhân</w:t>
            </w:r>
            <w:r>
              <w:rPr>
                <w:spacing w:val="-1"/>
                <w:sz w:val="28"/>
              </w:rPr>
              <w:t xml:space="preserve"> </w:t>
            </w:r>
            <w:r>
              <w:rPr>
                <w:sz w:val="28"/>
              </w:rPr>
              <w:t>thuộc</w:t>
            </w:r>
            <w:r>
              <w:rPr>
                <w:spacing w:val="-5"/>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3"/>
                <w:sz w:val="28"/>
              </w:rPr>
              <w:t xml:space="preserve"> </w:t>
            </w:r>
            <w:r>
              <w:rPr>
                <w:sz w:val="28"/>
              </w:rPr>
              <w:t>Chủ</w:t>
            </w:r>
            <w:r>
              <w:rPr>
                <w:spacing w:val="-4"/>
                <w:sz w:val="28"/>
              </w:rPr>
              <w:t xml:space="preserve"> </w:t>
            </w:r>
            <w:r>
              <w:rPr>
                <w:sz w:val="28"/>
              </w:rPr>
              <w:t>đầu</w:t>
            </w:r>
            <w:r>
              <w:rPr>
                <w:spacing w:val="-1"/>
                <w:sz w:val="28"/>
              </w:rPr>
              <w:t xml:space="preserve"> </w:t>
            </w:r>
            <w:r>
              <w:rPr>
                <w:sz w:val="28"/>
              </w:rPr>
              <w:t>tư</w:t>
            </w:r>
            <w:r>
              <w:rPr>
                <w:spacing w:val="-6"/>
                <w:sz w:val="28"/>
              </w:rPr>
              <w:t xml:space="preserve"> </w:t>
            </w:r>
            <w:r>
              <w:rPr>
                <w:sz w:val="28"/>
              </w:rPr>
              <w:t>nhưng</w:t>
            </w:r>
            <w:r>
              <w:rPr>
                <w:spacing w:val="-4"/>
                <w:sz w:val="28"/>
              </w:rPr>
              <w:t xml:space="preserve"> </w:t>
            </w:r>
            <w:r>
              <w:rPr>
                <w:sz w:val="28"/>
              </w:rPr>
              <w:t>trực</w:t>
            </w:r>
            <w:r>
              <w:rPr>
                <w:spacing w:val="-3"/>
                <w:sz w:val="28"/>
              </w:rPr>
              <w:t xml:space="preserve"> </w:t>
            </w:r>
            <w:r>
              <w:rPr>
                <w:sz w:val="28"/>
              </w:rPr>
              <w:t>tiếp</w:t>
            </w:r>
            <w:r>
              <w:rPr>
                <w:spacing w:val="-4"/>
                <w:sz w:val="28"/>
              </w:rPr>
              <w:t xml:space="preserve"> </w:t>
            </w:r>
            <w:r>
              <w:rPr>
                <w:sz w:val="28"/>
              </w:rPr>
              <w:t>tham</w:t>
            </w:r>
            <w:r>
              <w:rPr>
                <w:spacing w:val="-3"/>
                <w:sz w:val="28"/>
              </w:rPr>
              <w:t xml:space="preserve"> </w:t>
            </w:r>
            <w:r>
              <w:rPr>
                <w:sz w:val="28"/>
              </w:rPr>
              <w:t>gia quá trình lựa chọn nhà thầu hoặc tham gia tổ chuyên gia, tổ thẩm định kết</w:t>
            </w:r>
            <w:r>
              <w:rPr>
                <w:spacing w:val="-3"/>
                <w:sz w:val="28"/>
              </w:rPr>
              <w:t xml:space="preserve"> </w:t>
            </w:r>
            <w:r>
              <w:rPr>
                <w:sz w:val="28"/>
              </w:rPr>
              <w:t>quả</w:t>
            </w:r>
            <w:r>
              <w:rPr>
                <w:spacing w:val="-1"/>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w:t>
            </w:r>
            <w:r>
              <w:rPr>
                <w:spacing w:val="-3"/>
                <w:sz w:val="28"/>
              </w:rPr>
              <w:t xml:space="preserve"> </w:t>
            </w:r>
            <w:r>
              <w:rPr>
                <w:sz w:val="28"/>
              </w:rPr>
              <w:t>hoặc</w:t>
            </w:r>
            <w:r>
              <w:rPr>
                <w:spacing w:val="-2"/>
                <w:sz w:val="28"/>
              </w:rPr>
              <w:t xml:space="preserve"> </w:t>
            </w:r>
            <w:r>
              <w:rPr>
                <w:sz w:val="28"/>
              </w:rPr>
              <w:t>là</w:t>
            </w:r>
            <w:r>
              <w:rPr>
                <w:spacing w:val="-4"/>
                <w:sz w:val="28"/>
              </w:rPr>
              <w:t xml:space="preserve"> </w:t>
            </w:r>
            <w:r>
              <w:rPr>
                <w:sz w:val="28"/>
              </w:rPr>
              <w:t>người</w:t>
            </w:r>
            <w:r>
              <w:rPr>
                <w:spacing w:val="-3"/>
                <w:sz w:val="28"/>
              </w:rPr>
              <w:t xml:space="preserve"> </w:t>
            </w:r>
            <w:r>
              <w:rPr>
                <w:sz w:val="28"/>
              </w:rPr>
              <w:t>đứng</w:t>
            </w:r>
            <w:r>
              <w:rPr>
                <w:spacing w:val="-3"/>
                <w:sz w:val="28"/>
              </w:rPr>
              <w:t xml:space="preserve"> </w:t>
            </w:r>
            <w:r>
              <w:rPr>
                <w:sz w:val="28"/>
              </w:rPr>
              <w:t>đầu Chủ</w:t>
            </w:r>
            <w:r>
              <w:rPr>
                <w:spacing w:val="-3"/>
                <w:sz w:val="28"/>
              </w:rPr>
              <w:t xml:space="preserve"> </w:t>
            </w:r>
            <w:r>
              <w:rPr>
                <w:sz w:val="28"/>
              </w:rPr>
              <w:t>đầu</w:t>
            </w:r>
            <w:r>
              <w:rPr>
                <w:spacing w:val="-3"/>
                <w:sz w:val="28"/>
              </w:rPr>
              <w:t xml:space="preserve"> </w:t>
            </w:r>
            <w:r>
              <w:rPr>
                <w:sz w:val="28"/>
              </w:rPr>
              <w:t>tư,</w:t>
            </w:r>
            <w:r>
              <w:rPr>
                <w:spacing w:val="-2"/>
                <w:sz w:val="28"/>
              </w:rPr>
              <w:t xml:space="preserve"> </w:t>
            </w:r>
            <w:r>
              <w:rPr>
                <w:sz w:val="28"/>
              </w:rPr>
              <w:t>Bên mời thầu đối với các gói thầu do cha mẹ đẻ, cha mẹ vợ hoặc cha mẹ chồng, vợ</w:t>
            </w:r>
            <w:r>
              <w:rPr>
                <w:spacing w:val="-1"/>
                <w:sz w:val="28"/>
              </w:rPr>
              <w:t xml:space="preserve"> </w:t>
            </w:r>
            <w:r>
              <w:rPr>
                <w:sz w:val="28"/>
              </w:rPr>
              <w:t>hoặc</w:t>
            </w:r>
            <w:r>
              <w:rPr>
                <w:spacing w:val="-2"/>
                <w:sz w:val="28"/>
              </w:rPr>
              <w:t xml:space="preserve"> </w:t>
            </w:r>
            <w:r>
              <w:rPr>
                <w:sz w:val="28"/>
              </w:rPr>
              <w:t>chồng,</w:t>
            </w:r>
            <w:r>
              <w:rPr>
                <w:spacing w:val="-2"/>
                <w:sz w:val="28"/>
              </w:rPr>
              <w:t xml:space="preserve"> </w:t>
            </w:r>
            <w:r>
              <w:rPr>
                <w:sz w:val="28"/>
              </w:rPr>
              <w:t>con</w:t>
            </w:r>
            <w:r>
              <w:rPr>
                <w:spacing w:val="-3"/>
                <w:sz w:val="28"/>
              </w:rPr>
              <w:t xml:space="preserve"> </w:t>
            </w:r>
            <w:r>
              <w:rPr>
                <w:sz w:val="28"/>
              </w:rPr>
              <w:t>đẻ,</w:t>
            </w:r>
            <w:r>
              <w:rPr>
                <w:spacing w:val="-2"/>
                <w:sz w:val="28"/>
              </w:rPr>
              <w:t xml:space="preserve"> </w:t>
            </w:r>
            <w:r>
              <w:rPr>
                <w:sz w:val="28"/>
              </w:rPr>
              <w:t>con</w:t>
            </w:r>
            <w:r>
              <w:rPr>
                <w:spacing w:val="-3"/>
                <w:sz w:val="28"/>
              </w:rPr>
              <w:t xml:space="preserve"> </w:t>
            </w:r>
            <w:r>
              <w:rPr>
                <w:sz w:val="28"/>
              </w:rPr>
              <w:t>nuôi,</w:t>
            </w:r>
            <w:r>
              <w:rPr>
                <w:spacing w:val="-2"/>
                <w:sz w:val="28"/>
              </w:rPr>
              <w:t xml:space="preserve"> </w:t>
            </w:r>
            <w:r>
              <w:rPr>
                <w:sz w:val="28"/>
              </w:rPr>
              <w:t>con</w:t>
            </w:r>
            <w:r>
              <w:rPr>
                <w:spacing w:val="-3"/>
                <w:sz w:val="28"/>
              </w:rPr>
              <w:t xml:space="preserve"> </w:t>
            </w:r>
            <w:r>
              <w:rPr>
                <w:sz w:val="28"/>
              </w:rPr>
              <w:t>dâu,</w:t>
            </w:r>
            <w:r>
              <w:rPr>
                <w:spacing w:val="-5"/>
                <w:sz w:val="28"/>
              </w:rPr>
              <w:t xml:space="preserve"> </w:t>
            </w:r>
            <w:r>
              <w:rPr>
                <w:sz w:val="28"/>
              </w:rPr>
              <w:t>con rể,</w:t>
            </w:r>
            <w:r>
              <w:rPr>
                <w:spacing w:val="-2"/>
                <w:sz w:val="28"/>
              </w:rPr>
              <w:t xml:space="preserve"> </w:t>
            </w:r>
            <w:r>
              <w:rPr>
                <w:sz w:val="28"/>
              </w:rPr>
              <w:t>anh chị</w:t>
            </w:r>
            <w:r>
              <w:rPr>
                <w:spacing w:val="-1"/>
                <w:sz w:val="28"/>
              </w:rPr>
              <w:t xml:space="preserve"> </w:t>
            </w:r>
            <w:r>
              <w:rPr>
                <w:sz w:val="28"/>
              </w:rPr>
              <w:t>em</w:t>
            </w:r>
            <w:r>
              <w:rPr>
                <w:spacing w:val="-2"/>
                <w:sz w:val="28"/>
              </w:rPr>
              <w:t xml:space="preserve"> </w:t>
            </w:r>
            <w:r>
              <w:rPr>
                <w:sz w:val="28"/>
              </w:rPr>
              <w:t>ruột</w:t>
            </w:r>
            <w:r>
              <w:rPr>
                <w:spacing w:val="-3"/>
                <w:sz w:val="28"/>
              </w:rPr>
              <w:t xml:space="preserve"> </w:t>
            </w:r>
            <w:r>
              <w:rPr>
                <w:sz w:val="28"/>
              </w:rPr>
              <w:t>đứng tên dự thầu hoặc</w:t>
            </w:r>
            <w:r>
              <w:rPr>
                <w:spacing w:val="-1"/>
                <w:sz w:val="28"/>
              </w:rPr>
              <w:t xml:space="preserve"> </w:t>
            </w:r>
            <w:r>
              <w:rPr>
                <w:sz w:val="28"/>
              </w:rPr>
              <w:t>là người đại diện theo pháp luật của nhà thầu tham</w:t>
            </w:r>
            <w:r>
              <w:rPr>
                <w:spacing w:val="-1"/>
                <w:sz w:val="28"/>
              </w:rPr>
              <w:t xml:space="preserve"> </w:t>
            </w:r>
            <w:r>
              <w:rPr>
                <w:sz w:val="28"/>
              </w:rPr>
              <w:t xml:space="preserve">dự </w:t>
            </w:r>
            <w:r>
              <w:rPr>
                <w:spacing w:val="-2"/>
                <w:sz w:val="28"/>
              </w:rPr>
              <w:t>thầu;</w:t>
            </w:r>
          </w:p>
          <w:p w:rsidR="00791820" w:rsidRDefault="0078516E">
            <w:pPr>
              <w:pStyle w:val="TableParagraph"/>
              <w:spacing w:before="120"/>
              <w:ind w:left="-1" w:right="149"/>
              <w:rPr>
                <w:sz w:val="28"/>
              </w:rPr>
            </w:pPr>
            <w:r>
              <w:rPr>
                <w:sz w:val="28"/>
              </w:rPr>
              <w:t>đ)</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tham</w:t>
            </w:r>
            <w:r>
              <w:rPr>
                <w:spacing w:val="-3"/>
                <w:sz w:val="28"/>
              </w:rPr>
              <w:t xml:space="preserve"> </w:t>
            </w:r>
            <w:r>
              <w:rPr>
                <w:sz w:val="28"/>
              </w:rPr>
              <w:t>dự</w:t>
            </w:r>
            <w:r>
              <w:rPr>
                <w:spacing w:val="-6"/>
                <w:sz w:val="28"/>
              </w:rPr>
              <w:t xml:space="preserve"> </w:t>
            </w:r>
            <w:r>
              <w:rPr>
                <w:sz w:val="28"/>
              </w:rPr>
              <w:t>thầu</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mua</w:t>
            </w:r>
            <w:r>
              <w:rPr>
                <w:spacing w:val="-3"/>
                <w:sz w:val="28"/>
              </w:rPr>
              <w:t xml:space="preserve"> </w:t>
            </w:r>
            <w:r>
              <w:rPr>
                <w:sz w:val="28"/>
              </w:rPr>
              <w:t>sắm</w:t>
            </w:r>
            <w:r>
              <w:rPr>
                <w:spacing w:val="-3"/>
                <w:sz w:val="28"/>
              </w:rPr>
              <w:t xml:space="preserve"> </w:t>
            </w:r>
            <w:r>
              <w:rPr>
                <w:sz w:val="28"/>
              </w:rPr>
              <w:t>hàng</w:t>
            </w:r>
            <w:r>
              <w:rPr>
                <w:spacing w:val="-4"/>
                <w:sz w:val="28"/>
              </w:rPr>
              <w:t xml:space="preserve"> </w:t>
            </w:r>
            <w:r>
              <w:rPr>
                <w:sz w:val="28"/>
              </w:rPr>
              <w:t>hóa</w:t>
            </w:r>
            <w:r>
              <w:rPr>
                <w:spacing w:val="-3"/>
                <w:sz w:val="28"/>
              </w:rPr>
              <w:t xml:space="preserve"> </w:t>
            </w:r>
            <w:r>
              <w:rPr>
                <w:sz w:val="28"/>
              </w:rPr>
              <w:t>do</w:t>
            </w:r>
            <w:r>
              <w:rPr>
                <w:spacing w:val="-1"/>
                <w:sz w:val="28"/>
              </w:rPr>
              <w:t xml:space="preserve"> </w:t>
            </w:r>
            <w:r>
              <w:rPr>
                <w:sz w:val="28"/>
              </w:rPr>
              <w:t>mình</w:t>
            </w:r>
            <w:r>
              <w:rPr>
                <w:spacing w:val="-4"/>
                <w:sz w:val="28"/>
              </w:rPr>
              <w:t xml:space="preserve"> </w:t>
            </w:r>
            <w:r>
              <w:rPr>
                <w:sz w:val="28"/>
              </w:rPr>
              <w:t>cung cấp dịch vụ tư vấn trước đó;</w:t>
            </w:r>
          </w:p>
          <w:p w:rsidR="00791820" w:rsidRDefault="0078516E">
            <w:pPr>
              <w:pStyle w:val="TableParagraph"/>
              <w:numPr>
                <w:ilvl w:val="0"/>
                <w:numId w:val="130"/>
              </w:numPr>
              <w:tabs>
                <w:tab w:val="left" w:pos="285"/>
              </w:tabs>
              <w:spacing w:before="119"/>
              <w:ind w:right="74" w:firstLine="0"/>
              <w:rPr>
                <w:sz w:val="28"/>
              </w:rPr>
            </w:pPr>
            <w:r>
              <w:rPr>
                <w:sz w:val="28"/>
              </w:rPr>
              <w:t>Đứng</w:t>
            </w:r>
            <w:r>
              <w:rPr>
                <w:spacing w:val="-1"/>
                <w:sz w:val="28"/>
              </w:rPr>
              <w:t xml:space="preserve"> </w:t>
            </w:r>
            <w:r>
              <w:rPr>
                <w:sz w:val="28"/>
              </w:rPr>
              <w:t>tên</w:t>
            </w:r>
            <w:r>
              <w:rPr>
                <w:spacing w:val="-4"/>
                <w:sz w:val="28"/>
              </w:rPr>
              <w:t xml:space="preserve"> </w:t>
            </w:r>
            <w:r>
              <w:rPr>
                <w:sz w:val="28"/>
              </w:rPr>
              <w:t>tham</w:t>
            </w:r>
            <w:r>
              <w:rPr>
                <w:spacing w:val="-3"/>
                <w:sz w:val="28"/>
              </w:rPr>
              <w:t xml:space="preserve"> </w:t>
            </w:r>
            <w:r>
              <w:rPr>
                <w:sz w:val="28"/>
              </w:rPr>
              <w:t>dự</w:t>
            </w:r>
            <w:r>
              <w:rPr>
                <w:spacing w:val="-6"/>
                <w:sz w:val="28"/>
              </w:rPr>
              <w:t xml:space="preserve"> </w:t>
            </w:r>
            <w:r>
              <w:rPr>
                <w:sz w:val="28"/>
              </w:rPr>
              <w:t>thầu</w:t>
            </w:r>
            <w:r>
              <w:rPr>
                <w:spacing w:val="-4"/>
                <w:sz w:val="28"/>
              </w:rPr>
              <w:t xml:space="preserve"> </w:t>
            </w:r>
            <w:r>
              <w:rPr>
                <w:sz w:val="28"/>
              </w:rPr>
              <w:t>gói</w:t>
            </w:r>
            <w:r>
              <w:rPr>
                <w:spacing w:val="-2"/>
                <w:sz w:val="28"/>
              </w:rPr>
              <w:t xml:space="preserve"> </w:t>
            </w:r>
            <w:r>
              <w:rPr>
                <w:sz w:val="28"/>
              </w:rPr>
              <w:t>thầu</w:t>
            </w:r>
            <w:r>
              <w:rPr>
                <w:spacing w:val="-1"/>
                <w:sz w:val="28"/>
              </w:rPr>
              <w:t xml:space="preserve"> </w:t>
            </w:r>
            <w:r>
              <w:rPr>
                <w:sz w:val="28"/>
              </w:rPr>
              <w:t>thuộc</w:t>
            </w:r>
            <w:r>
              <w:rPr>
                <w:spacing w:val="-5"/>
                <w:sz w:val="28"/>
              </w:rPr>
              <w:t xml:space="preserve"> </w:t>
            </w:r>
            <w:r>
              <w:rPr>
                <w:sz w:val="28"/>
              </w:rPr>
              <w:t>dự</w:t>
            </w:r>
            <w:r>
              <w:rPr>
                <w:spacing w:val="-4"/>
                <w:sz w:val="28"/>
              </w:rPr>
              <w:t xml:space="preserve"> </w:t>
            </w:r>
            <w:r>
              <w:rPr>
                <w:sz w:val="28"/>
              </w:rPr>
              <w:t>án</w:t>
            </w:r>
            <w:r>
              <w:rPr>
                <w:spacing w:val="-1"/>
                <w:sz w:val="28"/>
              </w:rPr>
              <w:t xml:space="preserve"> </w:t>
            </w:r>
            <w:r>
              <w:rPr>
                <w:sz w:val="28"/>
              </w:rPr>
              <w:t>do</w:t>
            </w:r>
            <w:r>
              <w:rPr>
                <w:spacing w:val="-1"/>
                <w:sz w:val="28"/>
              </w:rPr>
              <w:t xml:space="preserve"> </w:t>
            </w:r>
            <w:r>
              <w:rPr>
                <w:sz w:val="28"/>
              </w:rPr>
              <w:t>Chủ</w:t>
            </w:r>
            <w:r>
              <w:rPr>
                <w:spacing w:val="-1"/>
                <w:sz w:val="28"/>
              </w:rPr>
              <w:t xml:space="preserve"> </w:t>
            </w:r>
            <w:r>
              <w:rPr>
                <w:sz w:val="28"/>
              </w:rPr>
              <w:t>đầu</w:t>
            </w:r>
            <w:r>
              <w:rPr>
                <w:spacing w:val="-4"/>
                <w:sz w:val="28"/>
              </w:rPr>
              <w:t xml:space="preserve"> </w:t>
            </w:r>
            <w:r>
              <w:rPr>
                <w:sz w:val="28"/>
              </w:rPr>
              <w:t>tư,</w:t>
            </w:r>
            <w:r>
              <w:rPr>
                <w:spacing w:val="-3"/>
                <w:sz w:val="28"/>
              </w:rPr>
              <w:t xml:space="preserve"> </w:t>
            </w:r>
            <w:r>
              <w:rPr>
                <w:sz w:val="28"/>
              </w:rPr>
              <w:t>Bên</w:t>
            </w:r>
            <w:r>
              <w:rPr>
                <w:spacing w:val="-1"/>
                <w:sz w:val="28"/>
              </w:rPr>
              <w:t xml:space="preserve"> </w:t>
            </w:r>
            <w:r>
              <w:rPr>
                <w:sz w:val="28"/>
              </w:rPr>
              <w:t>mời thầu là cơ quan, tổ chức nơi mình đã công tác trong thời hạn 12 tháng, kể từ khi thôi việc tại cơ quan, tổ chức đó;</w:t>
            </w:r>
          </w:p>
          <w:p w:rsidR="00791820" w:rsidRDefault="0078516E">
            <w:pPr>
              <w:pStyle w:val="TableParagraph"/>
              <w:numPr>
                <w:ilvl w:val="0"/>
                <w:numId w:val="129"/>
              </w:numPr>
              <w:tabs>
                <w:tab w:val="left" w:pos="302"/>
              </w:tabs>
              <w:spacing w:before="119"/>
              <w:ind w:right="323" w:firstLine="0"/>
              <w:rPr>
                <w:sz w:val="28"/>
              </w:rPr>
            </w:pPr>
            <w:r>
              <w:rPr>
                <w:sz w:val="28"/>
              </w:rPr>
              <w:t>Áp dụng hình thức lựa chọn nhà thầu không phải là hình thức đấu thầu</w:t>
            </w:r>
            <w:r>
              <w:rPr>
                <w:spacing w:val="-1"/>
                <w:sz w:val="28"/>
              </w:rPr>
              <w:t xml:space="preserve"> </w:t>
            </w:r>
            <w:r>
              <w:rPr>
                <w:sz w:val="28"/>
              </w:rPr>
              <w:t>rộng</w:t>
            </w:r>
            <w:r>
              <w:rPr>
                <w:spacing w:val="-1"/>
                <w:sz w:val="28"/>
              </w:rPr>
              <w:t xml:space="preserve"> </w:t>
            </w:r>
            <w:r>
              <w:rPr>
                <w:sz w:val="28"/>
              </w:rPr>
              <w:t>rãi</w:t>
            </w:r>
            <w:r>
              <w:rPr>
                <w:spacing w:val="-2"/>
                <w:sz w:val="28"/>
              </w:rPr>
              <w:t xml:space="preserve"> </w:t>
            </w:r>
            <w:r>
              <w:rPr>
                <w:sz w:val="28"/>
              </w:rPr>
              <w:t>khi</w:t>
            </w:r>
            <w:r>
              <w:rPr>
                <w:spacing w:val="-2"/>
                <w:sz w:val="28"/>
              </w:rPr>
              <w:t xml:space="preserve"> </w:t>
            </w:r>
            <w:r>
              <w:rPr>
                <w:sz w:val="28"/>
              </w:rPr>
              <w:t>không</w:t>
            </w:r>
            <w:r>
              <w:rPr>
                <w:spacing w:val="-4"/>
                <w:sz w:val="28"/>
              </w:rPr>
              <w:t xml:space="preserve"> </w:t>
            </w:r>
            <w:r>
              <w:rPr>
                <w:sz w:val="28"/>
              </w:rPr>
              <w:t>đủ</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5"/>
                <w:sz w:val="28"/>
              </w:rPr>
              <w:t xml:space="preserve"> </w:t>
            </w:r>
            <w:r>
              <w:rPr>
                <w:sz w:val="28"/>
              </w:rPr>
              <w:t>Luật</w:t>
            </w:r>
            <w:r>
              <w:rPr>
                <w:spacing w:val="-4"/>
                <w:sz w:val="28"/>
              </w:rPr>
              <w:t xml:space="preserve"> </w:t>
            </w:r>
            <w:r>
              <w:rPr>
                <w:sz w:val="28"/>
              </w:rPr>
              <w:t>đấu</w:t>
            </w:r>
            <w:r>
              <w:rPr>
                <w:spacing w:val="-1"/>
                <w:sz w:val="28"/>
              </w:rPr>
              <w:t xml:space="preserve"> </w:t>
            </w:r>
            <w:r>
              <w:rPr>
                <w:sz w:val="28"/>
              </w:rPr>
              <w:t>thầu số 43/2013/QH13;</w:t>
            </w:r>
          </w:p>
          <w:p w:rsidR="00791820" w:rsidRDefault="0078516E">
            <w:pPr>
              <w:pStyle w:val="TableParagraph"/>
              <w:numPr>
                <w:ilvl w:val="0"/>
                <w:numId w:val="129"/>
              </w:numPr>
              <w:tabs>
                <w:tab w:val="left" w:pos="302"/>
              </w:tabs>
              <w:spacing w:before="121"/>
              <w:ind w:left="302" w:hanging="303"/>
              <w:jc w:val="both"/>
              <w:rPr>
                <w:sz w:val="28"/>
              </w:rPr>
            </w:pPr>
            <w:r>
              <w:rPr>
                <w:sz w:val="28"/>
              </w:rPr>
              <w:t>Nêu</w:t>
            </w:r>
            <w:r>
              <w:rPr>
                <w:spacing w:val="-5"/>
                <w:sz w:val="28"/>
              </w:rPr>
              <w:t xml:space="preserve"> </w:t>
            </w:r>
            <w:r>
              <w:rPr>
                <w:sz w:val="28"/>
              </w:rPr>
              <w:t>yêu cầu cụ</w:t>
            </w:r>
            <w:r>
              <w:rPr>
                <w:spacing w:val="-3"/>
                <w:sz w:val="28"/>
              </w:rPr>
              <w:t xml:space="preserve"> </w:t>
            </w:r>
            <w:r>
              <w:rPr>
                <w:sz w:val="28"/>
              </w:rPr>
              <w:t>thể</w:t>
            </w:r>
            <w:r>
              <w:rPr>
                <w:spacing w:val="-3"/>
                <w:sz w:val="28"/>
              </w:rPr>
              <w:t xml:space="preserve"> </w:t>
            </w:r>
            <w:r>
              <w:rPr>
                <w:sz w:val="28"/>
              </w:rPr>
              <w:t>về</w:t>
            </w:r>
            <w:r>
              <w:rPr>
                <w:spacing w:val="-1"/>
                <w:sz w:val="28"/>
              </w:rPr>
              <w:t xml:space="preserve"> </w:t>
            </w:r>
            <w:r>
              <w:rPr>
                <w:sz w:val="28"/>
              </w:rPr>
              <w:t>nhãn hiệu,</w:t>
            </w:r>
            <w:r>
              <w:rPr>
                <w:spacing w:val="-2"/>
                <w:sz w:val="28"/>
              </w:rPr>
              <w:t xml:space="preserve"> </w:t>
            </w:r>
            <w:r>
              <w:rPr>
                <w:sz w:val="28"/>
              </w:rPr>
              <w:t>xuất</w:t>
            </w:r>
            <w:r>
              <w:rPr>
                <w:spacing w:val="-2"/>
                <w:sz w:val="28"/>
              </w:rPr>
              <w:t xml:space="preserve"> </w:t>
            </w:r>
            <w:r>
              <w:rPr>
                <w:sz w:val="28"/>
              </w:rPr>
              <w:t>xứ</w:t>
            </w:r>
            <w:r>
              <w:rPr>
                <w:spacing w:val="-3"/>
                <w:sz w:val="28"/>
              </w:rPr>
              <w:t xml:space="preserve"> </w:t>
            </w:r>
            <w:r>
              <w:rPr>
                <w:sz w:val="28"/>
              </w:rPr>
              <w:t>hàng hóa</w:t>
            </w:r>
            <w:r>
              <w:rPr>
                <w:spacing w:val="-4"/>
                <w:sz w:val="28"/>
              </w:rPr>
              <w:t xml:space="preserve"> </w:t>
            </w:r>
            <w:r>
              <w:rPr>
                <w:sz w:val="28"/>
              </w:rPr>
              <w:t>trong</w:t>
            </w:r>
            <w:r>
              <w:rPr>
                <w:spacing w:val="1"/>
                <w:sz w:val="28"/>
              </w:rPr>
              <w:t xml:space="preserve"> </w:t>
            </w:r>
            <w:r>
              <w:rPr>
                <w:spacing w:val="-2"/>
                <w:sz w:val="28"/>
              </w:rPr>
              <w:t>HSMT;</w:t>
            </w:r>
          </w:p>
          <w:p w:rsidR="00791820" w:rsidRDefault="0078516E">
            <w:pPr>
              <w:pStyle w:val="TableParagraph"/>
              <w:numPr>
                <w:ilvl w:val="0"/>
                <w:numId w:val="129"/>
              </w:numPr>
              <w:tabs>
                <w:tab w:val="left" w:pos="240"/>
              </w:tabs>
              <w:spacing w:before="120"/>
              <w:ind w:right="49" w:firstLine="0"/>
              <w:jc w:val="both"/>
              <w:rPr>
                <w:sz w:val="28"/>
              </w:rPr>
            </w:pPr>
            <w:r>
              <w:rPr>
                <w:sz w:val="28"/>
              </w:rPr>
              <w:t>Chia</w:t>
            </w:r>
            <w:r>
              <w:rPr>
                <w:spacing w:val="-5"/>
                <w:sz w:val="28"/>
              </w:rPr>
              <w:t xml:space="preserve"> </w:t>
            </w:r>
            <w:r>
              <w:rPr>
                <w:sz w:val="28"/>
              </w:rPr>
              <w:t>dự</w:t>
            </w:r>
            <w:r>
              <w:rPr>
                <w:spacing w:val="-4"/>
                <w:sz w:val="28"/>
              </w:rPr>
              <w:t xml:space="preserve"> </w:t>
            </w:r>
            <w:r>
              <w:rPr>
                <w:sz w:val="28"/>
              </w:rPr>
              <w:t>án,</w:t>
            </w:r>
            <w:r>
              <w:rPr>
                <w:spacing w:val="-3"/>
                <w:sz w:val="28"/>
              </w:rPr>
              <w:t xml:space="preserve"> </w:t>
            </w:r>
            <w:r>
              <w:rPr>
                <w:sz w:val="28"/>
              </w:rPr>
              <w:t>dự</w:t>
            </w:r>
            <w:r>
              <w:rPr>
                <w:spacing w:val="-6"/>
                <w:sz w:val="28"/>
              </w:rPr>
              <w:t xml:space="preserve"> </w:t>
            </w:r>
            <w:r>
              <w:rPr>
                <w:sz w:val="28"/>
              </w:rPr>
              <w:t>toán</w:t>
            </w:r>
            <w:r>
              <w:rPr>
                <w:spacing w:val="-4"/>
                <w:sz w:val="28"/>
              </w:rPr>
              <w:t xml:space="preserve"> </w:t>
            </w:r>
            <w:r>
              <w:rPr>
                <w:sz w:val="28"/>
              </w:rPr>
              <w:t>mua</w:t>
            </w:r>
            <w:r>
              <w:rPr>
                <w:spacing w:val="-3"/>
                <w:sz w:val="28"/>
              </w:rPr>
              <w:t xml:space="preserve"> </w:t>
            </w:r>
            <w:r>
              <w:rPr>
                <w:sz w:val="28"/>
              </w:rPr>
              <w:t>sắm</w:t>
            </w:r>
            <w:r>
              <w:rPr>
                <w:spacing w:val="-3"/>
                <w:sz w:val="28"/>
              </w:rPr>
              <w:t xml:space="preserve"> </w:t>
            </w:r>
            <w:r>
              <w:rPr>
                <w:sz w:val="28"/>
              </w:rPr>
              <w:t>thành</w:t>
            </w:r>
            <w:r>
              <w:rPr>
                <w:spacing w:val="-1"/>
                <w:sz w:val="28"/>
              </w:rPr>
              <w:t xml:space="preserve"> </w:t>
            </w:r>
            <w:r>
              <w:rPr>
                <w:sz w:val="28"/>
              </w:rPr>
              <w:t>các</w:t>
            </w:r>
            <w:r>
              <w:rPr>
                <w:spacing w:val="-3"/>
                <w:sz w:val="28"/>
              </w:rPr>
              <w:t xml:space="preserve"> </w:t>
            </w:r>
            <w:r>
              <w:rPr>
                <w:sz w:val="28"/>
              </w:rPr>
              <w:t>gói</w:t>
            </w:r>
            <w:r>
              <w:rPr>
                <w:spacing w:val="-4"/>
                <w:sz w:val="28"/>
              </w:rPr>
              <w:t xml:space="preserve"> </w:t>
            </w:r>
            <w:r>
              <w:rPr>
                <w:sz w:val="28"/>
              </w:rPr>
              <w:t>thầu</w:t>
            </w:r>
            <w:r>
              <w:rPr>
                <w:spacing w:val="-4"/>
                <w:sz w:val="28"/>
              </w:rPr>
              <w:t xml:space="preserve"> </w:t>
            </w:r>
            <w:r>
              <w:rPr>
                <w:sz w:val="28"/>
              </w:rPr>
              <w:t>trái</w:t>
            </w:r>
            <w:r>
              <w:rPr>
                <w:spacing w:val="-2"/>
                <w:sz w:val="28"/>
              </w:rPr>
              <w:t xml:space="preserve"> </w:t>
            </w:r>
            <w:r>
              <w:rPr>
                <w:sz w:val="28"/>
              </w:rPr>
              <w:t>với</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của Luật</w:t>
            </w:r>
            <w:r>
              <w:rPr>
                <w:spacing w:val="-3"/>
                <w:sz w:val="28"/>
              </w:rPr>
              <w:t xml:space="preserve"> </w:t>
            </w:r>
            <w:r>
              <w:rPr>
                <w:sz w:val="28"/>
              </w:rPr>
              <w:t>đấu thầu số 43/2013/QH13</w:t>
            </w:r>
            <w:r>
              <w:rPr>
                <w:spacing w:val="-3"/>
                <w:sz w:val="28"/>
              </w:rPr>
              <w:t xml:space="preserve"> </w:t>
            </w:r>
            <w:r>
              <w:rPr>
                <w:sz w:val="28"/>
              </w:rPr>
              <w:t>nhằm</w:t>
            </w:r>
            <w:r>
              <w:rPr>
                <w:spacing w:val="-2"/>
                <w:sz w:val="28"/>
              </w:rPr>
              <w:t xml:space="preserve"> </w:t>
            </w:r>
            <w:r>
              <w:rPr>
                <w:sz w:val="28"/>
              </w:rPr>
              <w:t>mục</w:t>
            </w:r>
            <w:r>
              <w:rPr>
                <w:spacing w:val="-4"/>
                <w:sz w:val="28"/>
              </w:rPr>
              <w:t xml:space="preserve"> </w:t>
            </w:r>
            <w:r>
              <w:rPr>
                <w:sz w:val="28"/>
              </w:rPr>
              <w:t>đích chỉ</w:t>
            </w:r>
            <w:r>
              <w:rPr>
                <w:spacing w:val="-3"/>
                <w:sz w:val="28"/>
              </w:rPr>
              <w:t xml:space="preserve"> </w:t>
            </w:r>
            <w:r>
              <w:rPr>
                <w:sz w:val="28"/>
              </w:rPr>
              <w:t>định thầu hoặc</w:t>
            </w:r>
            <w:r>
              <w:rPr>
                <w:spacing w:val="-2"/>
                <w:sz w:val="28"/>
              </w:rPr>
              <w:t xml:space="preserve"> </w:t>
            </w:r>
            <w:r>
              <w:rPr>
                <w:sz w:val="28"/>
              </w:rPr>
              <w:t>hạn chế sự tham gia của các nhà thầu.</w:t>
            </w:r>
          </w:p>
          <w:p w:rsidR="00791820" w:rsidRDefault="0078516E">
            <w:pPr>
              <w:pStyle w:val="TableParagraph"/>
              <w:spacing w:before="121"/>
              <w:ind w:left="-1"/>
              <w:rPr>
                <w:sz w:val="28"/>
              </w:rPr>
            </w:pPr>
            <w:r>
              <w:rPr>
                <w:sz w:val="28"/>
              </w:rPr>
              <w:t>3.7.</w:t>
            </w:r>
            <w:r>
              <w:rPr>
                <w:spacing w:val="-3"/>
                <w:sz w:val="28"/>
              </w:rPr>
              <w:t xml:space="preserve"> </w:t>
            </w:r>
            <w:r>
              <w:rPr>
                <w:sz w:val="28"/>
              </w:rPr>
              <w:t>Tiết lộ, tiếp nhận</w:t>
            </w:r>
            <w:r>
              <w:rPr>
                <w:spacing w:val="-1"/>
                <w:sz w:val="28"/>
              </w:rPr>
              <w:t xml:space="preserve"> </w:t>
            </w:r>
            <w:r>
              <w:rPr>
                <w:sz w:val="28"/>
              </w:rPr>
              <w:t>những</w:t>
            </w:r>
            <w:r>
              <w:rPr>
                <w:spacing w:val="-1"/>
                <w:sz w:val="28"/>
              </w:rPr>
              <w:t xml:space="preserve"> </w:t>
            </w:r>
            <w:r>
              <w:rPr>
                <w:sz w:val="28"/>
              </w:rPr>
              <w:t>tài</w:t>
            </w:r>
            <w:r>
              <w:rPr>
                <w:spacing w:val="-1"/>
                <w:sz w:val="28"/>
              </w:rPr>
              <w:t xml:space="preserve"> </w:t>
            </w:r>
            <w:r>
              <w:rPr>
                <w:sz w:val="28"/>
              </w:rPr>
              <w:t>liệu,</w:t>
            </w:r>
            <w:r>
              <w:rPr>
                <w:spacing w:val="-3"/>
                <w:sz w:val="28"/>
              </w:rPr>
              <w:t xml:space="preserve"> </w:t>
            </w:r>
            <w:r>
              <w:rPr>
                <w:sz w:val="28"/>
              </w:rPr>
              <w:t>thông</w:t>
            </w:r>
            <w:r>
              <w:rPr>
                <w:spacing w:val="-1"/>
                <w:sz w:val="28"/>
              </w:rPr>
              <w:t xml:space="preserve"> </w:t>
            </w:r>
            <w:r>
              <w:rPr>
                <w:sz w:val="28"/>
              </w:rPr>
              <w:t>tin sau đây</w:t>
            </w:r>
            <w:r>
              <w:rPr>
                <w:spacing w:val="-1"/>
                <w:sz w:val="28"/>
              </w:rPr>
              <w:t xml:space="preserve"> </w:t>
            </w:r>
            <w:r>
              <w:rPr>
                <w:sz w:val="28"/>
              </w:rPr>
              <w:t>về</w:t>
            </w:r>
            <w:r>
              <w:rPr>
                <w:spacing w:val="-2"/>
                <w:sz w:val="28"/>
              </w:rPr>
              <w:t xml:space="preserve"> </w:t>
            </w:r>
            <w:r>
              <w:rPr>
                <w:sz w:val="28"/>
              </w:rPr>
              <w:t>quá</w:t>
            </w:r>
            <w:r>
              <w:rPr>
                <w:spacing w:val="-2"/>
                <w:sz w:val="28"/>
              </w:rPr>
              <w:t xml:space="preserve"> </w:t>
            </w:r>
            <w:r>
              <w:rPr>
                <w:sz w:val="28"/>
              </w:rPr>
              <w:t>trình</w:t>
            </w:r>
            <w:r>
              <w:rPr>
                <w:spacing w:val="-1"/>
                <w:sz w:val="28"/>
              </w:rPr>
              <w:t xml:space="preserve"> </w:t>
            </w:r>
            <w:r>
              <w:rPr>
                <w:sz w:val="28"/>
              </w:rPr>
              <w:t>lựa chọn nhà thầu, trừ trường hợp quy định tại điểm b khoản 7 Điều 73, khoản 12 Điều 74, điểm i khoản 1 Điều 75, khoản 7 Điều 76, khoản 7 Điều</w:t>
            </w:r>
            <w:r>
              <w:rPr>
                <w:spacing w:val="-4"/>
                <w:sz w:val="28"/>
              </w:rPr>
              <w:t xml:space="preserve"> </w:t>
            </w:r>
            <w:r>
              <w:rPr>
                <w:sz w:val="28"/>
              </w:rPr>
              <w:t>78,</w:t>
            </w:r>
            <w:r>
              <w:rPr>
                <w:spacing w:val="-6"/>
                <w:sz w:val="28"/>
              </w:rPr>
              <w:t xml:space="preserve"> </w:t>
            </w:r>
            <w:r>
              <w:rPr>
                <w:sz w:val="28"/>
              </w:rPr>
              <w:t>điểm</w:t>
            </w:r>
            <w:r>
              <w:rPr>
                <w:spacing w:val="-3"/>
                <w:sz w:val="28"/>
              </w:rPr>
              <w:t xml:space="preserve"> </w:t>
            </w:r>
            <w:r>
              <w:rPr>
                <w:sz w:val="28"/>
              </w:rPr>
              <w:t>d</w:t>
            </w:r>
            <w:r>
              <w:rPr>
                <w:spacing w:val="-4"/>
                <w:sz w:val="28"/>
              </w:rPr>
              <w:t xml:space="preserve"> </w:t>
            </w:r>
            <w:r>
              <w:rPr>
                <w:sz w:val="28"/>
              </w:rPr>
              <w:t>khoản</w:t>
            </w:r>
            <w:r>
              <w:rPr>
                <w:spacing w:val="-1"/>
                <w:sz w:val="28"/>
              </w:rPr>
              <w:t xml:space="preserve"> </w:t>
            </w:r>
            <w:r>
              <w:rPr>
                <w:sz w:val="28"/>
              </w:rPr>
              <w:t>2</w:t>
            </w:r>
            <w:r>
              <w:rPr>
                <w:spacing w:val="-4"/>
                <w:sz w:val="28"/>
              </w:rPr>
              <w:t xml:space="preserve"> </w:t>
            </w:r>
            <w:r>
              <w:rPr>
                <w:sz w:val="28"/>
              </w:rPr>
              <w:t>Điều</w:t>
            </w:r>
            <w:r>
              <w:rPr>
                <w:spacing w:val="-4"/>
                <w:sz w:val="28"/>
              </w:rPr>
              <w:t xml:space="preserve"> </w:t>
            </w:r>
            <w:r>
              <w:rPr>
                <w:sz w:val="28"/>
              </w:rPr>
              <w:t>92</w:t>
            </w:r>
            <w:r>
              <w:rPr>
                <w:spacing w:val="-1"/>
                <w:sz w:val="28"/>
              </w:rPr>
              <w:t xml:space="preserve"> </w:t>
            </w:r>
            <w:r>
              <w:rPr>
                <w:sz w:val="28"/>
              </w:rPr>
              <w:t>của</w:t>
            </w:r>
            <w:r>
              <w:rPr>
                <w:spacing w:val="-5"/>
                <w:sz w:val="28"/>
              </w:rPr>
              <w:t xml:space="preserve"> </w:t>
            </w:r>
            <w:r>
              <w:rPr>
                <w:sz w:val="28"/>
              </w:rPr>
              <w:t>Luật</w:t>
            </w:r>
            <w:r>
              <w:rPr>
                <w:spacing w:val="-4"/>
                <w:sz w:val="28"/>
              </w:rPr>
              <w:t xml:space="preserve"> </w:t>
            </w:r>
            <w:r>
              <w:rPr>
                <w:sz w:val="28"/>
              </w:rPr>
              <w:t>đấu</w:t>
            </w:r>
            <w:r>
              <w:rPr>
                <w:spacing w:val="-1"/>
                <w:sz w:val="28"/>
              </w:rPr>
              <w:t xml:space="preserve"> </w:t>
            </w:r>
            <w:r>
              <w:rPr>
                <w:sz w:val="28"/>
              </w:rPr>
              <w:t>thầu</w:t>
            </w:r>
            <w:r>
              <w:rPr>
                <w:spacing w:val="-4"/>
                <w:sz w:val="28"/>
              </w:rPr>
              <w:t xml:space="preserve"> </w:t>
            </w:r>
            <w:r>
              <w:rPr>
                <w:sz w:val="28"/>
              </w:rPr>
              <w:t>số</w:t>
            </w:r>
            <w:r>
              <w:rPr>
                <w:spacing w:val="-1"/>
                <w:sz w:val="28"/>
              </w:rPr>
              <w:t xml:space="preserve"> </w:t>
            </w:r>
            <w:r>
              <w:rPr>
                <w:sz w:val="28"/>
              </w:rPr>
              <w:t>43/2013/QH13:</w:t>
            </w:r>
          </w:p>
          <w:p w:rsidR="00791820" w:rsidRDefault="0078516E">
            <w:pPr>
              <w:pStyle w:val="TableParagraph"/>
              <w:numPr>
                <w:ilvl w:val="0"/>
                <w:numId w:val="128"/>
              </w:numPr>
              <w:tabs>
                <w:tab w:val="left" w:pos="285"/>
              </w:tabs>
              <w:spacing w:before="119"/>
              <w:ind w:left="285" w:hanging="286"/>
              <w:rPr>
                <w:sz w:val="28"/>
              </w:rPr>
            </w:pPr>
            <w:r>
              <w:rPr>
                <w:sz w:val="28"/>
              </w:rPr>
              <w:t>Nội</w:t>
            </w:r>
            <w:r>
              <w:rPr>
                <w:spacing w:val="-6"/>
                <w:sz w:val="28"/>
              </w:rPr>
              <w:t xml:space="preserve"> </w:t>
            </w:r>
            <w:r>
              <w:rPr>
                <w:sz w:val="28"/>
              </w:rPr>
              <w:t>dung HSMT</w:t>
            </w:r>
            <w:r>
              <w:rPr>
                <w:spacing w:val="-3"/>
                <w:sz w:val="28"/>
              </w:rPr>
              <w:t xml:space="preserve"> </w:t>
            </w:r>
            <w:r>
              <w:rPr>
                <w:sz w:val="28"/>
              </w:rPr>
              <w:t>trước</w:t>
            </w:r>
            <w:r>
              <w:rPr>
                <w:spacing w:val="-2"/>
                <w:sz w:val="28"/>
              </w:rPr>
              <w:t xml:space="preserve"> </w:t>
            </w:r>
            <w:r>
              <w:rPr>
                <w:sz w:val="28"/>
              </w:rPr>
              <w:t>thời</w:t>
            </w:r>
            <w:r>
              <w:rPr>
                <w:spacing w:val="-3"/>
                <w:sz w:val="28"/>
              </w:rPr>
              <w:t xml:space="preserve"> </w:t>
            </w:r>
            <w:r>
              <w:rPr>
                <w:sz w:val="28"/>
              </w:rPr>
              <w:t>điểm</w:t>
            </w:r>
            <w:r>
              <w:rPr>
                <w:spacing w:val="-2"/>
                <w:sz w:val="28"/>
              </w:rPr>
              <w:t xml:space="preserve"> </w:t>
            </w:r>
            <w:r>
              <w:rPr>
                <w:sz w:val="28"/>
              </w:rPr>
              <w:t>phát</w:t>
            </w:r>
            <w:r>
              <w:rPr>
                <w:spacing w:val="-1"/>
                <w:sz w:val="28"/>
              </w:rPr>
              <w:t xml:space="preserve"> </w:t>
            </w:r>
            <w:r>
              <w:rPr>
                <w:sz w:val="28"/>
              </w:rPr>
              <w:t>hành</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pacing w:val="-2"/>
                <w:sz w:val="28"/>
              </w:rPr>
              <w:t>định;</w:t>
            </w:r>
          </w:p>
          <w:p w:rsidR="00791820" w:rsidRDefault="0078516E">
            <w:pPr>
              <w:pStyle w:val="TableParagraph"/>
              <w:numPr>
                <w:ilvl w:val="0"/>
                <w:numId w:val="128"/>
              </w:numPr>
              <w:tabs>
                <w:tab w:val="left" w:pos="302"/>
              </w:tabs>
              <w:spacing w:before="119"/>
              <w:ind w:left="-1" w:right="90" w:firstLine="0"/>
              <w:rPr>
                <w:sz w:val="28"/>
              </w:rPr>
            </w:pPr>
            <w:r>
              <w:rPr>
                <w:sz w:val="28"/>
              </w:rPr>
              <w:t>Nội dung HSDT, sổ tay ghi chép, biên bản cuộc họp xét thầu, các ý kiến</w:t>
            </w:r>
            <w:r>
              <w:rPr>
                <w:spacing w:val="-4"/>
                <w:sz w:val="28"/>
              </w:rPr>
              <w:t xml:space="preserve"> </w:t>
            </w:r>
            <w:r>
              <w:rPr>
                <w:sz w:val="28"/>
              </w:rPr>
              <w:t>nhận</w:t>
            </w:r>
            <w:r>
              <w:rPr>
                <w:spacing w:val="-4"/>
                <w:sz w:val="28"/>
              </w:rPr>
              <w:t xml:space="preserve"> </w:t>
            </w:r>
            <w:r>
              <w:rPr>
                <w:sz w:val="28"/>
              </w:rPr>
              <w:t>xét,</w:t>
            </w:r>
            <w:r>
              <w:rPr>
                <w:spacing w:val="-6"/>
                <w:sz w:val="28"/>
              </w:rPr>
              <w:t xml:space="preserve"> </w:t>
            </w:r>
            <w:r>
              <w:rPr>
                <w:sz w:val="28"/>
              </w:rPr>
              <w:t>đánh</w:t>
            </w:r>
            <w:r>
              <w:rPr>
                <w:spacing w:val="-4"/>
                <w:sz w:val="28"/>
              </w:rPr>
              <w:t xml:space="preserve"> </w:t>
            </w:r>
            <w:r>
              <w:rPr>
                <w:sz w:val="28"/>
              </w:rPr>
              <w:t>giá</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z w:val="28"/>
              </w:rPr>
              <w:t>từng</w:t>
            </w:r>
            <w:r>
              <w:rPr>
                <w:spacing w:val="-4"/>
                <w:sz w:val="28"/>
              </w:rPr>
              <w:t xml:space="preserve"> </w:t>
            </w:r>
            <w:r>
              <w:rPr>
                <w:sz w:val="28"/>
              </w:rPr>
              <w:t>HSDT</w:t>
            </w:r>
            <w:r>
              <w:rPr>
                <w:spacing w:val="-4"/>
                <w:sz w:val="28"/>
              </w:rPr>
              <w:t xml:space="preserve"> </w:t>
            </w:r>
            <w:r>
              <w:rPr>
                <w:sz w:val="28"/>
              </w:rPr>
              <w:t>trước</w:t>
            </w:r>
            <w:r>
              <w:rPr>
                <w:spacing w:val="-3"/>
                <w:sz w:val="28"/>
              </w:rPr>
              <w:t xml:space="preserve"> </w:t>
            </w:r>
            <w:r>
              <w:rPr>
                <w:sz w:val="28"/>
              </w:rPr>
              <w:t>khi</w:t>
            </w:r>
            <w:r>
              <w:rPr>
                <w:spacing w:val="-2"/>
                <w:sz w:val="28"/>
              </w:rPr>
              <w:t xml:space="preserve"> </w:t>
            </w:r>
            <w:r>
              <w:rPr>
                <w:sz w:val="28"/>
              </w:rPr>
              <w:t>công</w:t>
            </w:r>
            <w:r>
              <w:rPr>
                <w:spacing w:val="-1"/>
                <w:sz w:val="28"/>
              </w:rPr>
              <w:t xml:space="preserve"> </w:t>
            </w:r>
            <w:r>
              <w:rPr>
                <w:sz w:val="28"/>
              </w:rPr>
              <w:t>khai</w:t>
            </w:r>
            <w:r>
              <w:rPr>
                <w:spacing w:val="-2"/>
                <w:sz w:val="28"/>
              </w:rPr>
              <w:t xml:space="preserve"> </w:t>
            </w:r>
            <w:r>
              <w:rPr>
                <w:sz w:val="28"/>
              </w:rPr>
              <w:t>kết</w:t>
            </w:r>
            <w:r>
              <w:rPr>
                <w:spacing w:val="-4"/>
                <w:sz w:val="28"/>
              </w:rPr>
              <w:t xml:space="preserve"> </w:t>
            </w:r>
            <w:r>
              <w:rPr>
                <w:sz w:val="28"/>
              </w:rPr>
              <w:t>quả lựa chọn nhà thầu;</w:t>
            </w:r>
          </w:p>
          <w:p w:rsidR="00791820" w:rsidRDefault="0078516E">
            <w:pPr>
              <w:pStyle w:val="TableParagraph"/>
              <w:numPr>
                <w:ilvl w:val="0"/>
                <w:numId w:val="128"/>
              </w:numPr>
              <w:tabs>
                <w:tab w:val="left" w:pos="285"/>
              </w:tabs>
              <w:spacing w:before="100" w:line="322" w:lineRule="exact"/>
              <w:ind w:left="-1" w:right="166" w:firstLine="0"/>
              <w:rPr>
                <w:sz w:val="28"/>
              </w:rPr>
            </w:pPr>
            <w:r>
              <w:rPr>
                <w:sz w:val="28"/>
              </w:rPr>
              <w:t>Nội</w:t>
            </w:r>
            <w:r>
              <w:rPr>
                <w:spacing w:val="-4"/>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HSDT</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2"/>
                <w:sz w:val="28"/>
              </w:rPr>
              <w:t xml:space="preserve"> </w:t>
            </w:r>
            <w:r>
              <w:rPr>
                <w:sz w:val="28"/>
              </w:rPr>
              <w:t>thầu</w:t>
            </w:r>
            <w:r>
              <w:rPr>
                <w:spacing w:val="-1"/>
                <w:sz w:val="28"/>
              </w:rPr>
              <w:t xml:space="preserve"> </w:t>
            </w:r>
            <w:r>
              <w:rPr>
                <w:sz w:val="28"/>
              </w:rPr>
              <w:t>và</w:t>
            </w:r>
            <w:r>
              <w:rPr>
                <w:spacing w:val="-3"/>
                <w:sz w:val="28"/>
              </w:rPr>
              <w:t xml:space="preserve"> </w:t>
            </w:r>
            <w:r>
              <w:rPr>
                <w:sz w:val="28"/>
              </w:rPr>
              <w:t>trả</w:t>
            </w:r>
            <w:r>
              <w:rPr>
                <w:spacing w:val="-5"/>
                <w:sz w:val="28"/>
              </w:rPr>
              <w:t xml:space="preserve"> </w:t>
            </w:r>
            <w:r>
              <w:rPr>
                <w:sz w:val="28"/>
              </w:rPr>
              <w:t>lời</w:t>
            </w:r>
            <w:r>
              <w:rPr>
                <w:spacing w:val="-2"/>
                <w:sz w:val="28"/>
              </w:rPr>
              <w:t xml:space="preserve"> </w:t>
            </w:r>
            <w:r>
              <w:rPr>
                <w:sz w:val="28"/>
              </w:rPr>
              <w:t>của</w:t>
            </w:r>
            <w:r>
              <w:rPr>
                <w:spacing w:val="-3"/>
                <w:sz w:val="28"/>
              </w:rPr>
              <w:t xml:space="preserve"> </w:t>
            </w:r>
            <w:r>
              <w:rPr>
                <w:sz w:val="28"/>
              </w:rPr>
              <w:t>nhà thầu trong quá trình đánh giá HSDT trước khi công khai kết quả lựa</w:t>
            </w:r>
          </w:p>
        </w:tc>
      </w:tr>
    </w:tbl>
    <w:p w:rsidR="00791820" w:rsidRDefault="00791820">
      <w:pPr>
        <w:spacing w:line="322" w:lineRule="exact"/>
        <w:rPr>
          <w:sz w:val="28"/>
        </w:rPr>
        <w:sectPr w:rsidR="00791820">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6635"/>
        </w:trPr>
        <w:tc>
          <w:tcPr>
            <w:tcW w:w="1810" w:type="dxa"/>
          </w:tcPr>
          <w:p w:rsidR="00791820" w:rsidRDefault="00791820">
            <w:pPr>
              <w:pStyle w:val="TableParagraph"/>
              <w:rPr>
                <w:sz w:val="28"/>
              </w:rPr>
            </w:pPr>
          </w:p>
        </w:tc>
        <w:tc>
          <w:tcPr>
            <w:tcW w:w="8093" w:type="dxa"/>
          </w:tcPr>
          <w:p w:rsidR="00791820" w:rsidRDefault="0078516E">
            <w:pPr>
              <w:pStyle w:val="TableParagraph"/>
              <w:ind w:left="-1"/>
              <w:jc w:val="both"/>
              <w:rPr>
                <w:sz w:val="28"/>
              </w:rPr>
            </w:pPr>
            <w:r>
              <w:rPr>
                <w:sz w:val="28"/>
              </w:rPr>
              <w:t>chọn</w:t>
            </w:r>
            <w:r>
              <w:rPr>
                <w:spacing w:val="-2"/>
                <w:sz w:val="28"/>
              </w:rPr>
              <w:t xml:space="preserve"> </w:t>
            </w:r>
            <w:r>
              <w:rPr>
                <w:sz w:val="28"/>
              </w:rPr>
              <w:t>nhà</w:t>
            </w:r>
            <w:r>
              <w:rPr>
                <w:spacing w:val="-1"/>
                <w:sz w:val="28"/>
              </w:rPr>
              <w:t xml:space="preserve"> </w:t>
            </w:r>
            <w:r>
              <w:rPr>
                <w:spacing w:val="-4"/>
                <w:sz w:val="28"/>
              </w:rPr>
              <w:t>thầu;</w:t>
            </w:r>
          </w:p>
          <w:p w:rsidR="00791820" w:rsidRDefault="0078516E">
            <w:pPr>
              <w:pStyle w:val="TableParagraph"/>
              <w:numPr>
                <w:ilvl w:val="0"/>
                <w:numId w:val="127"/>
              </w:numPr>
              <w:tabs>
                <w:tab w:val="left" w:pos="302"/>
              </w:tabs>
              <w:spacing w:before="119"/>
              <w:ind w:right="106" w:firstLine="0"/>
              <w:jc w:val="both"/>
              <w:rPr>
                <w:sz w:val="28"/>
              </w:rPr>
            </w:pPr>
            <w:r>
              <w:rPr>
                <w:sz w:val="28"/>
              </w:rPr>
              <w:t>Báo cáo của Bên</w:t>
            </w:r>
            <w:r>
              <w:rPr>
                <w:spacing w:val="-1"/>
                <w:sz w:val="28"/>
              </w:rPr>
              <w:t xml:space="preserve"> </w:t>
            </w:r>
            <w:r>
              <w:rPr>
                <w:sz w:val="28"/>
              </w:rPr>
              <w:t>mời</w:t>
            </w:r>
            <w:r>
              <w:rPr>
                <w:spacing w:val="-1"/>
                <w:sz w:val="28"/>
              </w:rPr>
              <w:t xml:space="preserve"> </w:t>
            </w:r>
            <w:r>
              <w:rPr>
                <w:sz w:val="28"/>
              </w:rPr>
              <w:t>thầu, báo cáo của tổ chuyên</w:t>
            </w:r>
            <w:r>
              <w:rPr>
                <w:spacing w:val="-1"/>
                <w:sz w:val="28"/>
              </w:rPr>
              <w:t xml:space="preserve"> </w:t>
            </w:r>
            <w:r>
              <w:rPr>
                <w:sz w:val="28"/>
              </w:rPr>
              <w:t>gia,</w:t>
            </w:r>
            <w:r>
              <w:rPr>
                <w:spacing w:val="-3"/>
                <w:sz w:val="28"/>
              </w:rPr>
              <w:t xml:space="preserve"> </w:t>
            </w:r>
            <w:r>
              <w:rPr>
                <w:sz w:val="28"/>
              </w:rPr>
              <w:t>báo cáo thẩm định,</w:t>
            </w:r>
            <w:r>
              <w:rPr>
                <w:spacing w:val="-2"/>
                <w:sz w:val="28"/>
              </w:rPr>
              <w:t xml:space="preserve"> </w:t>
            </w:r>
            <w:r>
              <w:rPr>
                <w:sz w:val="28"/>
              </w:rPr>
              <w:t>báo cáo của</w:t>
            </w:r>
            <w:r>
              <w:rPr>
                <w:spacing w:val="-2"/>
                <w:sz w:val="28"/>
              </w:rPr>
              <w:t xml:space="preserve"> </w:t>
            </w:r>
            <w:r>
              <w:rPr>
                <w:sz w:val="28"/>
              </w:rPr>
              <w:t>nhà</w:t>
            </w:r>
            <w:r>
              <w:rPr>
                <w:spacing w:val="-4"/>
                <w:sz w:val="28"/>
              </w:rPr>
              <w:t xml:space="preserve"> </w:t>
            </w:r>
            <w:r>
              <w:rPr>
                <w:sz w:val="28"/>
              </w:rPr>
              <w:t>thầu tư</w:t>
            </w:r>
            <w:r>
              <w:rPr>
                <w:spacing w:val="-5"/>
                <w:sz w:val="28"/>
              </w:rPr>
              <w:t xml:space="preserve"> </w:t>
            </w:r>
            <w:r>
              <w:rPr>
                <w:sz w:val="28"/>
              </w:rPr>
              <w:t>vấn,</w:t>
            </w:r>
            <w:r>
              <w:rPr>
                <w:spacing w:val="-5"/>
                <w:sz w:val="28"/>
              </w:rPr>
              <w:t xml:space="preserve"> </w:t>
            </w:r>
            <w:r>
              <w:rPr>
                <w:sz w:val="28"/>
              </w:rPr>
              <w:t>báo cáo của</w:t>
            </w:r>
            <w:r>
              <w:rPr>
                <w:spacing w:val="-2"/>
                <w:sz w:val="28"/>
              </w:rPr>
              <w:t xml:space="preserve"> </w:t>
            </w:r>
            <w:r>
              <w:rPr>
                <w:sz w:val="28"/>
              </w:rPr>
              <w:t>cơ</w:t>
            </w:r>
            <w:r>
              <w:rPr>
                <w:spacing w:val="-4"/>
                <w:sz w:val="28"/>
              </w:rPr>
              <w:t xml:space="preserve"> </w:t>
            </w:r>
            <w:r>
              <w:rPr>
                <w:sz w:val="28"/>
              </w:rPr>
              <w:t>quan</w:t>
            </w:r>
            <w:r>
              <w:rPr>
                <w:spacing w:val="-3"/>
                <w:sz w:val="28"/>
              </w:rPr>
              <w:t xml:space="preserve"> </w:t>
            </w:r>
            <w:r>
              <w:rPr>
                <w:sz w:val="28"/>
              </w:rPr>
              <w:t>chuyên</w:t>
            </w:r>
            <w:r>
              <w:rPr>
                <w:spacing w:val="-3"/>
                <w:sz w:val="28"/>
              </w:rPr>
              <w:t xml:space="preserve"> </w:t>
            </w:r>
            <w:r>
              <w:rPr>
                <w:sz w:val="28"/>
              </w:rPr>
              <w:t>môn có liên</w:t>
            </w:r>
            <w:r>
              <w:rPr>
                <w:spacing w:val="-4"/>
                <w:sz w:val="28"/>
              </w:rPr>
              <w:t xml:space="preserve"> </w:t>
            </w:r>
            <w:r>
              <w:rPr>
                <w:sz w:val="28"/>
              </w:rPr>
              <w:t>quan</w:t>
            </w:r>
            <w:r>
              <w:rPr>
                <w:spacing w:val="-2"/>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4"/>
                <w:sz w:val="28"/>
              </w:rPr>
              <w:t xml:space="preserve"> </w:t>
            </w:r>
            <w:r>
              <w:rPr>
                <w:sz w:val="28"/>
              </w:rPr>
              <w:t>trước</w:t>
            </w:r>
            <w:r>
              <w:rPr>
                <w:spacing w:val="-3"/>
                <w:sz w:val="28"/>
              </w:rPr>
              <w:t xml:space="preserve"> </w:t>
            </w:r>
            <w:r>
              <w:rPr>
                <w:sz w:val="28"/>
              </w:rPr>
              <w:t>khi</w:t>
            </w:r>
            <w:r>
              <w:rPr>
                <w:spacing w:val="-2"/>
                <w:sz w:val="28"/>
              </w:rPr>
              <w:t xml:space="preserve"> </w:t>
            </w:r>
            <w:r>
              <w:rPr>
                <w:sz w:val="28"/>
              </w:rPr>
              <w:t>công</w:t>
            </w:r>
            <w:r>
              <w:rPr>
                <w:spacing w:val="-2"/>
                <w:sz w:val="28"/>
              </w:rPr>
              <w:t xml:space="preserve"> </w:t>
            </w:r>
            <w:r>
              <w:rPr>
                <w:sz w:val="28"/>
              </w:rPr>
              <w:t>khai</w:t>
            </w:r>
            <w:r>
              <w:rPr>
                <w:spacing w:val="-2"/>
                <w:sz w:val="28"/>
              </w:rPr>
              <w:t xml:space="preserve"> </w:t>
            </w:r>
            <w:r>
              <w:rPr>
                <w:sz w:val="28"/>
              </w:rPr>
              <w:t>kết</w:t>
            </w:r>
            <w:r>
              <w:rPr>
                <w:spacing w:val="-4"/>
                <w:sz w:val="28"/>
              </w:rPr>
              <w:t xml:space="preserve"> </w:t>
            </w:r>
            <w:r>
              <w:rPr>
                <w:sz w:val="28"/>
              </w:rPr>
              <w:t>quả lựa chọn nhà thầu;</w:t>
            </w:r>
          </w:p>
          <w:p w:rsidR="00791820" w:rsidRDefault="0078516E">
            <w:pPr>
              <w:pStyle w:val="TableParagraph"/>
              <w:spacing w:before="121"/>
              <w:ind w:left="-1"/>
              <w:jc w:val="both"/>
              <w:rPr>
                <w:sz w:val="28"/>
              </w:rPr>
            </w:pPr>
            <w:r>
              <w:rPr>
                <w:sz w:val="28"/>
              </w:rPr>
              <w:t>đ)</w:t>
            </w:r>
            <w:r>
              <w:rPr>
                <w:spacing w:val="-4"/>
                <w:sz w:val="28"/>
              </w:rPr>
              <w:t xml:space="preserve"> </w:t>
            </w:r>
            <w:r>
              <w:rPr>
                <w:sz w:val="28"/>
              </w:rPr>
              <w:t>Kết</w:t>
            </w:r>
            <w:r>
              <w:rPr>
                <w:spacing w:val="-3"/>
                <w:sz w:val="28"/>
              </w:rPr>
              <w:t xml:space="preserve"> </w:t>
            </w:r>
            <w:r>
              <w:rPr>
                <w:sz w:val="28"/>
              </w:rPr>
              <w:t>quả</w:t>
            </w:r>
            <w:r>
              <w:rPr>
                <w:spacing w:val="-1"/>
                <w:sz w:val="28"/>
              </w:rPr>
              <w:t xml:space="preserve"> </w:t>
            </w:r>
            <w:r>
              <w:rPr>
                <w:sz w:val="28"/>
              </w:rPr>
              <w:t>lựa</w:t>
            </w:r>
            <w:r>
              <w:rPr>
                <w:spacing w:val="-2"/>
                <w:sz w:val="28"/>
              </w:rPr>
              <w:t xml:space="preserve"> </w:t>
            </w:r>
            <w:r>
              <w:rPr>
                <w:sz w:val="28"/>
              </w:rPr>
              <w:t>chọn</w:t>
            </w:r>
            <w:r>
              <w:rPr>
                <w:spacing w:val="1"/>
                <w:sz w:val="28"/>
              </w:rPr>
              <w:t xml:space="preserve"> </w:t>
            </w:r>
            <w:r>
              <w:rPr>
                <w:sz w:val="28"/>
              </w:rPr>
              <w:t>nhà</w:t>
            </w:r>
            <w:r>
              <w:rPr>
                <w:spacing w:val="-2"/>
                <w:sz w:val="28"/>
              </w:rPr>
              <w:t xml:space="preserve"> </w:t>
            </w:r>
            <w:r>
              <w:rPr>
                <w:sz w:val="28"/>
              </w:rPr>
              <w:t>thầu trước</w:t>
            </w:r>
            <w:r>
              <w:rPr>
                <w:spacing w:val="-2"/>
                <w:sz w:val="28"/>
              </w:rPr>
              <w:t xml:space="preserve"> </w:t>
            </w:r>
            <w:r>
              <w:rPr>
                <w:sz w:val="28"/>
              </w:rPr>
              <w:t>khi</w:t>
            </w:r>
            <w:r>
              <w:rPr>
                <w:spacing w:val="-3"/>
                <w:sz w:val="28"/>
              </w:rPr>
              <w:t xml:space="preserve"> </w:t>
            </w:r>
            <w:r>
              <w:rPr>
                <w:sz w:val="28"/>
              </w:rPr>
              <w:t>được</w:t>
            </w:r>
            <w:r>
              <w:rPr>
                <w:spacing w:val="-1"/>
                <w:sz w:val="28"/>
              </w:rPr>
              <w:t xml:space="preserve"> </w:t>
            </w:r>
            <w:r>
              <w:rPr>
                <w:sz w:val="28"/>
              </w:rPr>
              <w:t>công</w:t>
            </w:r>
            <w:r>
              <w:rPr>
                <w:spacing w:val="-3"/>
                <w:sz w:val="28"/>
              </w:rPr>
              <w:t xml:space="preserve"> </w:t>
            </w:r>
            <w:r>
              <w:rPr>
                <w:sz w:val="28"/>
              </w:rPr>
              <w:t>khai</w:t>
            </w:r>
            <w:r>
              <w:rPr>
                <w:spacing w:val="-3"/>
                <w:sz w:val="28"/>
              </w:rPr>
              <w:t xml:space="preserve"> </w:t>
            </w:r>
            <w:r>
              <w:rPr>
                <w:sz w:val="28"/>
              </w:rPr>
              <w:t>theo</w:t>
            </w:r>
            <w:r>
              <w:rPr>
                <w:spacing w:val="-3"/>
                <w:sz w:val="28"/>
              </w:rPr>
              <w:t xml:space="preserve"> </w:t>
            </w:r>
            <w:r>
              <w:rPr>
                <w:sz w:val="28"/>
              </w:rPr>
              <w:t>quy</w:t>
            </w:r>
            <w:r>
              <w:rPr>
                <w:spacing w:val="-2"/>
                <w:sz w:val="28"/>
              </w:rPr>
              <w:t xml:space="preserve"> định;</w:t>
            </w:r>
          </w:p>
          <w:p w:rsidR="00791820" w:rsidRDefault="0078516E">
            <w:pPr>
              <w:pStyle w:val="TableParagraph"/>
              <w:numPr>
                <w:ilvl w:val="0"/>
                <w:numId w:val="127"/>
              </w:numPr>
              <w:tabs>
                <w:tab w:val="left" w:pos="285"/>
              </w:tabs>
              <w:spacing w:before="120"/>
              <w:ind w:right="386" w:firstLine="0"/>
              <w:rPr>
                <w:sz w:val="28"/>
              </w:rPr>
            </w:pPr>
            <w:r>
              <w:rPr>
                <w:sz w:val="28"/>
              </w:rPr>
              <w:t>Các</w:t>
            </w:r>
            <w:r>
              <w:rPr>
                <w:spacing w:val="-4"/>
                <w:sz w:val="28"/>
              </w:rPr>
              <w:t xml:space="preserve"> </w:t>
            </w:r>
            <w:r>
              <w:rPr>
                <w:sz w:val="28"/>
              </w:rPr>
              <w:t>tài</w:t>
            </w:r>
            <w:r>
              <w:rPr>
                <w:spacing w:val="-3"/>
                <w:sz w:val="28"/>
              </w:rPr>
              <w:t xml:space="preserve"> </w:t>
            </w:r>
            <w:r>
              <w:rPr>
                <w:sz w:val="28"/>
              </w:rPr>
              <w:t>liệu</w:t>
            </w:r>
            <w:r>
              <w:rPr>
                <w:spacing w:val="-2"/>
                <w:sz w:val="28"/>
              </w:rPr>
              <w:t xml:space="preserve"> </w:t>
            </w:r>
            <w:r>
              <w:rPr>
                <w:sz w:val="28"/>
              </w:rPr>
              <w:t>khác</w:t>
            </w:r>
            <w:r>
              <w:rPr>
                <w:spacing w:val="-5"/>
                <w:sz w:val="28"/>
              </w:rPr>
              <w:t xml:space="preserve"> </w:t>
            </w:r>
            <w:r>
              <w:rPr>
                <w:sz w:val="28"/>
              </w:rPr>
              <w:t>trong</w:t>
            </w:r>
            <w:r>
              <w:rPr>
                <w:spacing w:val="-2"/>
                <w:sz w:val="28"/>
              </w:rPr>
              <w:t xml:space="preserve"> </w:t>
            </w:r>
            <w:r>
              <w:rPr>
                <w:sz w:val="28"/>
              </w:rPr>
              <w:t>quá</w:t>
            </w:r>
            <w:r>
              <w:rPr>
                <w:spacing w:val="-5"/>
                <w:sz w:val="28"/>
              </w:rPr>
              <w:t xml:space="preserve"> </w:t>
            </w:r>
            <w:r>
              <w:rPr>
                <w:sz w:val="28"/>
              </w:rPr>
              <w:t>trình</w:t>
            </w:r>
            <w:r>
              <w:rPr>
                <w:spacing w:val="-2"/>
                <w:sz w:val="28"/>
              </w:rPr>
              <w:t xml:space="preserve"> </w:t>
            </w:r>
            <w:r>
              <w:rPr>
                <w:sz w:val="28"/>
              </w:rPr>
              <w:t>lựa</w:t>
            </w:r>
            <w:r>
              <w:rPr>
                <w:spacing w:val="-4"/>
                <w:sz w:val="28"/>
              </w:rPr>
              <w:t xml:space="preserve"> </w:t>
            </w:r>
            <w:r>
              <w:rPr>
                <w:sz w:val="28"/>
              </w:rPr>
              <w:t>chọn</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được</w:t>
            </w:r>
            <w:r>
              <w:rPr>
                <w:spacing w:val="-4"/>
                <w:sz w:val="28"/>
              </w:rPr>
              <w:t xml:space="preserve"> </w:t>
            </w:r>
            <w:r>
              <w:rPr>
                <w:sz w:val="28"/>
              </w:rPr>
              <w:t>đóng</w:t>
            </w:r>
            <w:r>
              <w:rPr>
                <w:spacing w:val="-5"/>
                <w:sz w:val="28"/>
              </w:rPr>
              <w:t xml:space="preserve"> </w:t>
            </w:r>
            <w:r>
              <w:rPr>
                <w:sz w:val="28"/>
              </w:rPr>
              <w:t>dấu mật theo quy định của pháp luật.</w:t>
            </w:r>
          </w:p>
          <w:p w:rsidR="00791820" w:rsidRDefault="0078516E">
            <w:pPr>
              <w:pStyle w:val="TableParagraph"/>
              <w:spacing w:before="119"/>
              <w:ind w:left="-1"/>
              <w:rPr>
                <w:sz w:val="28"/>
              </w:rPr>
            </w:pPr>
            <w:r>
              <w:rPr>
                <w:sz w:val="28"/>
              </w:rPr>
              <w:t>3.8.</w:t>
            </w:r>
            <w:r>
              <w:rPr>
                <w:spacing w:val="-3"/>
                <w:sz w:val="28"/>
              </w:rPr>
              <w:t xml:space="preserve"> </w:t>
            </w:r>
            <w:r>
              <w:rPr>
                <w:sz w:val="28"/>
              </w:rPr>
              <w:t>Chuyển</w:t>
            </w:r>
            <w:r>
              <w:rPr>
                <w:spacing w:val="-1"/>
                <w:sz w:val="28"/>
              </w:rPr>
              <w:t xml:space="preserve"> </w:t>
            </w:r>
            <w:r>
              <w:rPr>
                <w:sz w:val="28"/>
              </w:rPr>
              <w:t>nhượng</w:t>
            </w:r>
            <w:r>
              <w:rPr>
                <w:spacing w:val="-4"/>
                <w:sz w:val="28"/>
              </w:rPr>
              <w:t xml:space="preserve"> </w:t>
            </w:r>
            <w:r>
              <w:rPr>
                <w:sz w:val="28"/>
              </w:rPr>
              <w:t>thầu,</w:t>
            </w:r>
            <w:r>
              <w:rPr>
                <w:spacing w:val="-3"/>
                <w:sz w:val="28"/>
              </w:rPr>
              <w:t xml:space="preserve"> </w:t>
            </w:r>
            <w:r>
              <w:rPr>
                <w:sz w:val="28"/>
              </w:rPr>
              <w:t>bao</w:t>
            </w:r>
            <w:r>
              <w:rPr>
                <w:spacing w:val="-1"/>
                <w:sz w:val="28"/>
              </w:rPr>
              <w:t xml:space="preserve"> </w:t>
            </w:r>
            <w:r>
              <w:rPr>
                <w:sz w:val="28"/>
              </w:rPr>
              <w:t>gồm</w:t>
            </w:r>
            <w:r>
              <w:rPr>
                <w:spacing w:val="-2"/>
                <w:sz w:val="28"/>
              </w:rPr>
              <w:t xml:space="preserve"> </w:t>
            </w:r>
            <w:r>
              <w:rPr>
                <w:sz w:val="28"/>
              </w:rPr>
              <w:t>các</w:t>
            </w:r>
            <w:r>
              <w:rPr>
                <w:spacing w:val="-3"/>
                <w:sz w:val="28"/>
              </w:rPr>
              <w:t xml:space="preserve"> </w:t>
            </w:r>
            <w:r>
              <w:rPr>
                <w:sz w:val="28"/>
              </w:rPr>
              <w:t>hành</w:t>
            </w:r>
            <w:r>
              <w:rPr>
                <w:spacing w:val="-1"/>
                <w:sz w:val="28"/>
              </w:rPr>
              <w:t xml:space="preserve"> </w:t>
            </w:r>
            <w:r>
              <w:rPr>
                <w:sz w:val="28"/>
              </w:rPr>
              <w:t>vi</w:t>
            </w:r>
            <w:r>
              <w:rPr>
                <w:spacing w:val="-2"/>
                <w:sz w:val="28"/>
              </w:rPr>
              <w:t xml:space="preserve"> </w:t>
            </w:r>
            <w:r>
              <w:rPr>
                <w:sz w:val="28"/>
              </w:rPr>
              <w:t>sau</w:t>
            </w:r>
            <w:r>
              <w:rPr>
                <w:spacing w:val="-3"/>
                <w:sz w:val="28"/>
              </w:rPr>
              <w:t xml:space="preserve"> </w:t>
            </w:r>
            <w:r>
              <w:rPr>
                <w:spacing w:val="-4"/>
                <w:sz w:val="28"/>
              </w:rPr>
              <w:t>đây:</w:t>
            </w:r>
          </w:p>
          <w:p w:rsidR="00791820" w:rsidRDefault="0078516E">
            <w:pPr>
              <w:pStyle w:val="TableParagraph"/>
              <w:numPr>
                <w:ilvl w:val="0"/>
                <w:numId w:val="126"/>
              </w:numPr>
              <w:tabs>
                <w:tab w:val="left" w:pos="285"/>
              </w:tabs>
              <w:spacing w:before="120"/>
              <w:ind w:right="100" w:firstLine="0"/>
              <w:rPr>
                <w:sz w:val="28"/>
              </w:rPr>
            </w:pPr>
            <w:r>
              <w:rPr>
                <w:sz w:val="28"/>
              </w:rPr>
              <w:t>Nhà thầu chuyển nhượng cho nhà thầu khác phần công việc thuộc gói</w:t>
            </w:r>
            <w:r>
              <w:rPr>
                <w:spacing w:val="-2"/>
                <w:sz w:val="28"/>
              </w:rPr>
              <w:t xml:space="preserve"> </w:t>
            </w:r>
            <w:r>
              <w:rPr>
                <w:sz w:val="28"/>
              </w:rPr>
              <w:t>thầu</w:t>
            </w:r>
            <w:r>
              <w:rPr>
                <w:spacing w:val="-1"/>
                <w:sz w:val="28"/>
              </w:rPr>
              <w:t xml:space="preserve"> </w:t>
            </w:r>
            <w:r>
              <w:rPr>
                <w:sz w:val="28"/>
              </w:rPr>
              <w:t>có</w:t>
            </w:r>
            <w:r>
              <w:rPr>
                <w:spacing w:val="-1"/>
                <w:sz w:val="28"/>
              </w:rPr>
              <w:t xml:space="preserve"> </w:t>
            </w:r>
            <w:r>
              <w:rPr>
                <w:sz w:val="28"/>
              </w:rPr>
              <w:t>giá</w:t>
            </w:r>
            <w:r>
              <w:rPr>
                <w:spacing w:val="-3"/>
                <w:sz w:val="28"/>
              </w:rPr>
              <w:t xml:space="preserve"> </w:t>
            </w:r>
            <w:r>
              <w:rPr>
                <w:sz w:val="28"/>
              </w:rPr>
              <w:t>trị</w:t>
            </w:r>
            <w:r>
              <w:rPr>
                <w:spacing w:val="-2"/>
                <w:sz w:val="28"/>
              </w:rPr>
              <w:t xml:space="preserve"> </w:t>
            </w:r>
            <w:r>
              <w:rPr>
                <w:sz w:val="28"/>
              </w:rPr>
              <w:t>từ</w:t>
            </w:r>
            <w:r>
              <w:rPr>
                <w:spacing w:val="-6"/>
                <w:sz w:val="28"/>
              </w:rPr>
              <w:t xml:space="preserve"> </w:t>
            </w:r>
            <w:r>
              <w:rPr>
                <w:sz w:val="28"/>
              </w:rPr>
              <w:t>10%</w:t>
            </w:r>
            <w:r>
              <w:rPr>
                <w:spacing w:val="-4"/>
                <w:sz w:val="28"/>
              </w:rPr>
              <w:t xml:space="preserve"> </w:t>
            </w:r>
            <w:r>
              <w:rPr>
                <w:sz w:val="28"/>
              </w:rPr>
              <w:t>trở</w:t>
            </w:r>
            <w:r>
              <w:rPr>
                <w:spacing w:val="-2"/>
                <w:sz w:val="28"/>
              </w:rPr>
              <w:t xml:space="preserve"> </w:t>
            </w:r>
            <w:r>
              <w:rPr>
                <w:sz w:val="28"/>
              </w:rPr>
              <w:t>lên</w:t>
            </w:r>
            <w:r>
              <w:rPr>
                <w:spacing w:val="-4"/>
                <w:sz w:val="28"/>
              </w:rPr>
              <w:t xml:space="preserve"> </w:t>
            </w:r>
            <w:r>
              <w:rPr>
                <w:sz w:val="28"/>
              </w:rPr>
              <w:t>hoặc</w:t>
            </w:r>
            <w:r>
              <w:rPr>
                <w:spacing w:val="-3"/>
                <w:sz w:val="28"/>
              </w:rPr>
              <w:t xml:space="preserve"> </w:t>
            </w:r>
            <w:r>
              <w:rPr>
                <w:sz w:val="28"/>
              </w:rPr>
              <w:t>dưới</w:t>
            </w:r>
            <w:r>
              <w:rPr>
                <w:spacing w:val="-2"/>
                <w:sz w:val="28"/>
              </w:rPr>
              <w:t xml:space="preserve"> </w:t>
            </w:r>
            <w:r>
              <w:rPr>
                <w:sz w:val="28"/>
              </w:rPr>
              <w:t>10%</w:t>
            </w:r>
            <w:r>
              <w:rPr>
                <w:spacing w:val="-1"/>
                <w:sz w:val="28"/>
              </w:rPr>
              <w:t xml:space="preserve"> </w:t>
            </w:r>
            <w:r>
              <w:rPr>
                <w:sz w:val="28"/>
              </w:rPr>
              <w:t>nhưng</w:t>
            </w:r>
            <w:r>
              <w:rPr>
                <w:spacing w:val="-1"/>
                <w:sz w:val="28"/>
              </w:rPr>
              <w:t xml:space="preserve"> </w:t>
            </w:r>
            <w:r>
              <w:rPr>
                <w:sz w:val="28"/>
              </w:rPr>
              <w:t>trên</w:t>
            </w:r>
            <w:r>
              <w:rPr>
                <w:spacing w:val="-4"/>
                <w:sz w:val="28"/>
              </w:rPr>
              <w:t xml:space="preserve"> </w:t>
            </w:r>
            <w:r>
              <w:rPr>
                <w:sz w:val="28"/>
              </w:rPr>
              <w:t>50</w:t>
            </w:r>
            <w:r>
              <w:rPr>
                <w:spacing w:val="-4"/>
                <w:sz w:val="28"/>
              </w:rPr>
              <w:t xml:space="preserve"> </w:t>
            </w:r>
            <w:r>
              <w:rPr>
                <w:sz w:val="28"/>
              </w:rPr>
              <w:t>tỷ</w:t>
            </w:r>
            <w:r>
              <w:rPr>
                <w:spacing w:val="-1"/>
                <w:sz w:val="28"/>
              </w:rPr>
              <w:t xml:space="preserve"> </w:t>
            </w:r>
            <w:r>
              <w:rPr>
                <w:sz w:val="28"/>
              </w:rPr>
              <w:t>đồng (sau khi trừ phần công việc thuộc trách nhiệm của nhà thầu phụ) tính trên giá hợp đồng đã ký kết;</w:t>
            </w:r>
          </w:p>
          <w:p w:rsidR="00791820" w:rsidRDefault="0078516E">
            <w:pPr>
              <w:pStyle w:val="TableParagraph"/>
              <w:numPr>
                <w:ilvl w:val="0"/>
                <w:numId w:val="126"/>
              </w:numPr>
              <w:tabs>
                <w:tab w:val="left" w:pos="302"/>
              </w:tabs>
              <w:spacing w:before="121"/>
              <w:ind w:right="82" w:firstLine="0"/>
              <w:rPr>
                <w:sz w:val="28"/>
              </w:rPr>
            </w:pPr>
            <w:r>
              <w:rPr>
                <w:sz w:val="28"/>
              </w:rPr>
              <w:t>Chủ đầu tư, tư vấn giám sát chấp thuận để nhà thầu chuyển nhượng công</w:t>
            </w:r>
            <w:r>
              <w:rPr>
                <w:spacing w:val="-3"/>
                <w:sz w:val="28"/>
              </w:rPr>
              <w:t xml:space="preserve"> </w:t>
            </w:r>
            <w:r>
              <w:rPr>
                <w:sz w:val="28"/>
              </w:rPr>
              <w:t>việc</w:t>
            </w:r>
            <w:r>
              <w:rPr>
                <w:spacing w:val="-2"/>
                <w:sz w:val="28"/>
              </w:rPr>
              <w:t xml:space="preserve"> </w:t>
            </w:r>
            <w:r>
              <w:rPr>
                <w:sz w:val="28"/>
              </w:rPr>
              <w:t>thuộc</w:t>
            </w:r>
            <w:r>
              <w:rPr>
                <w:spacing w:val="-4"/>
                <w:sz w:val="28"/>
              </w:rPr>
              <w:t xml:space="preserve"> </w:t>
            </w:r>
            <w:r>
              <w:rPr>
                <w:sz w:val="28"/>
              </w:rPr>
              <w:t>trách</w:t>
            </w:r>
            <w:r>
              <w:rPr>
                <w:spacing w:val="-3"/>
                <w:sz w:val="28"/>
              </w:rPr>
              <w:t xml:space="preserve"> </w:t>
            </w:r>
            <w:r>
              <w:rPr>
                <w:sz w:val="28"/>
              </w:rPr>
              <w:t>nhiệm</w:t>
            </w:r>
            <w:r>
              <w:rPr>
                <w:spacing w:val="-4"/>
                <w:sz w:val="28"/>
              </w:rPr>
              <w:t xml:space="preserve"> </w:t>
            </w:r>
            <w:r>
              <w:rPr>
                <w:sz w:val="28"/>
              </w:rPr>
              <w:t>thực</w:t>
            </w:r>
            <w:r>
              <w:rPr>
                <w:spacing w:val="-4"/>
                <w:sz w:val="28"/>
              </w:rPr>
              <w:t xml:space="preserve"> </w:t>
            </w:r>
            <w:r>
              <w:rPr>
                <w:sz w:val="28"/>
              </w:rPr>
              <w:t>hiện của</w:t>
            </w:r>
            <w:r>
              <w:rPr>
                <w:spacing w:val="-4"/>
                <w:sz w:val="28"/>
              </w:rPr>
              <w:t xml:space="preserve"> </w:t>
            </w:r>
            <w:r>
              <w:rPr>
                <w:sz w:val="28"/>
              </w:rPr>
              <w:t>nhà</w:t>
            </w:r>
            <w:r>
              <w:rPr>
                <w:spacing w:val="-2"/>
                <w:sz w:val="28"/>
              </w:rPr>
              <w:t xml:space="preserve"> </w:t>
            </w:r>
            <w:r>
              <w:rPr>
                <w:sz w:val="28"/>
              </w:rPr>
              <w:t>thầu,</w:t>
            </w:r>
            <w:r>
              <w:rPr>
                <w:spacing w:val="-5"/>
                <w:sz w:val="28"/>
              </w:rPr>
              <w:t xml:space="preserve"> </w:t>
            </w:r>
            <w:r>
              <w:rPr>
                <w:sz w:val="28"/>
              </w:rPr>
              <w:t>trừ</w:t>
            </w:r>
            <w:r>
              <w:rPr>
                <w:spacing w:val="-3"/>
                <w:sz w:val="28"/>
              </w:rPr>
              <w:t xml:space="preserve"> </w:t>
            </w:r>
            <w:r>
              <w:rPr>
                <w:sz w:val="28"/>
              </w:rPr>
              <w:t>phần công</w:t>
            </w:r>
            <w:r>
              <w:rPr>
                <w:spacing w:val="-3"/>
                <w:sz w:val="28"/>
              </w:rPr>
              <w:t xml:space="preserve"> </w:t>
            </w:r>
            <w:r>
              <w:rPr>
                <w:sz w:val="28"/>
              </w:rPr>
              <w:t>việc thuộc trách nhiệm của nhà thầu phụ đã kê khai trong hợp đồng.</w:t>
            </w:r>
          </w:p>
          <w:p w:rsidR="00791820" w:rsidRDefault="0078516E">
            <w:pPr>
              <w:pStyle w:val="TableParagraph"/>
              <w:spacing w:before="100" w:line="322" w:lineRule="exact"/>
              <w:ind w:left="-1"/>
              <w:rPr>
                <w:sz w:val="28"/>
              </w:rPr>
            </w:pPr>
            <w:r>
              <w:rPr>
                <w:sz w:val="28"/>
              </w:rPr>
              <w:t>3.9.</w:t>
            </w:r>
            <w:r>
              <w:rPr>
                <w:spacing w:val="-6"/>
                <w:sz w:val="28"/>
              </w:rPr>
              <w:t xml:space="preserve"> </w:t>
            </w:r>
            <w:r>
              <w:rPr>
                <w:sz w:val="28"/>
              </w:rPr>
              <w:t>Tổ</w:t>
            </w:r>
            <w:r>
              <w:rPr>
                <w:spacing w:val="-1"/>
                <w:sz w:val="28"/>
              </w:rPr>
              <w:t xml:space="preserve"> </w:t>
            </w:r>
            <w:r>
              <w:rPr>
                <w:sz w:val="28"/>
              </w:rPr>
              <w:t>chức</w:t>
            </w:r>
            <w:r>
              <w:rPr>
                <w:spacing w:val="-3"/>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khi</w:t>
            </w:r>
            <w:r>
              <w:rPr>
                <w:spacing w:val="-4"/>
                <w:sz w:val="28"/>
              </w:rPr>
              <w:t xml:space="preserve"> </w:t>
            </w:r>
            <w:r>
              <w:rPr>
                <w:sz w:val="28"/>
              </w:rPr>
              <w:t>nguồn</w:t>
            </w:r>
            <w:r>
              <w:rPr>
                <w:spacing w:val="-4"/>
                <w:sz w:val="28"/>
              </w:rPr>
              <w:t xml:space="preserve"> </w:t>
            </w:r>
            <w:r>
              <w:rPr>
                <w:sz w:val="28"/>
              </w:rPr>
              <w:t>vốn</w:t>
            </w:r>
            <w:r>
              <w:rPr>
                <w:spacing w:val="-1"/>
                <w:sz w:val="28"/>
              </w:rPr>
              <w:t xml:space="preserve"> </w:t>
            </w:r>
            <w:r>
              <w:rPr>
                <w:sz w:val="28"/>
              </w:rPr>
              <w:t>cho</w:t>
            </w:r>
            <w:r>
              <w:rPr>
                <w:spacing w:val="-1"/>
                <w:sz w:val="28"/>
              </w:rPr>
              <w:t xml:space="preserve"> </w:t>
            </w:r>
            <w:r>
              <w:rPr>
                <w:sz w:val="28"/>
              </w:rPr>
              <w:t>gói</w:t>
            </w:r>
            <w:r>
              <w:rPr>
                <w:spacing w:val="-4"/>
                <w:sz w:val="28"/>
              </w:rPr>
              <w:t xml:space="preserve"> </w:t>
            </w:r>
            <w:r>
              <w:rPr>
                <w:sz w:val="28"/>
              </w:rPr>
              <w:t>thầu</w:t>
            </w:r>
            <w:r>
              <w:rPr>
                <w:spacing w:val="-1"/>
                <w:sz w:val="28"/>
              </w:rPr>
              <w:t xml:space="preserve"> </w:t>
            </w:r>
            <w:r>
              <w:rPr>
                <w:sz w:val="28"/>
              </w:rPr>
              <w:t>chưa</w:t>
            </w:r>
            <w:r>
              <w:rPr>
                <w:spacing w:val="-5"/>
                <w:sz w:val="28"/>
              </w:rPr>
              <w:t xml:space="preserve"> </w:t>
            </w:r>
            <w:r>
              <w:rPr>
                <w:sz w:val="28"/>
              </w:rPr>
              <w:t>được xác định dẫn tới tình trạng nợ đọng vốn của nhà thầu.</w:t>
            </w:r>
          </w:p>
        </w:tc>
      </w:tr>
      <w:tr w:rsidR="00791820">
        <w:trPr>
          <w:trHeight w:val="4583"/>
        </w:trPr>
        <w:tc>
          <w:tcPr>
            <w:tcW w:w="1810" w:type="dxa"/>
          </w:tcPr>
          <w:p w:rsidR="00791820" w:rsidRDefault="0078516E">
            <w:pPr>
              <w:pStyle w:val="TableParagraph"/>
              <w:spacing w:before="120"/>
              <w:ind w:left="2" w:right="67"/>
              <w:rPr>
                <w:b/>
                <w:sz w:val="28"/>
              </w:rPr>
            </w:pPr>
            <w:r>
              <w:rPr>
                <w:b/>
                <w:sz w:val="28"/>
              </w:rPr>
              <w:t>4. Tư</w:t>
            </w:r>
            <w:r>
              <w:rPr>
                <w:sz w:val="28"/>
              </w:rPr>
              <w:t xml:space="preserve"> </w:t>
            </w:r>
            <w:r>
              <w:rPr>
                <w:b/>
                <w:sz w:val="28"/>
              </w:rPr>
              <w:t>cách</w:t>
            </w:r>
            <w:r>
              <w:rPr>
                <w:b/>
                <w:spacing w:val="40"/>
                <w:sz w:val="28"/>
              </w:rPr>
              <w:t xml:space="preserve"> </w:t>
            </w:r>
            <w:r>
              <w:rPr>
                <w:b/>
                <w:sz w:val="28"/>
              </w:rPr>
              <w:t>hợp</w:t>
            </w:r>
            <w:r>
              <w:rPr>
                <w:b/>
                <w:spacing w:val="-14"/>
                <w:sz w:val="28"/>
              </w:rPr>
              <w:t xml:space="preserve"> </w:t>
            </w:r>
            <w:r>
              <w:rPr>
                <w:b/>
                <w:sz w:val="28"/>
              </w:rPr>
              <w:t>lệ</w:t>
            </w:r>
            <w:r>
              <w:rPr>
                <w:spacing w:val="-13"/>
                <w:sz w:val="28"/>
              </w:rPr>
              <w:t xml:space="preserve"> </w:t>
            </w:r>
            <w:r>
              <w:rPr>
                <w:b/>
                <w:sz w:val="28"/>
              </w:rPr>
              <w:t>của</w:t>
            </w:r>
            <w:r>
              <w:rPr>
                <w:b/>
                <w:spacing w:val="-12"/>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125"/>
              </w:numPr>
              <w:tabs>
                <w:tab w:val="left" w:pos="489"/>
              </w:tabs>
              <w:spacing w:before="120"/>
              <w:ind w:right="352" w:firstLine="0"/>
              <w:rPr>
                <w:sz w:val="28"/>
              </w:rPr>
            </w:pPr>
            <w:r>
              <w:rPr>
                <w:sz w:val="28"/>
              </w:rPr>
              <w:t>Có</w:t>
            </w:r>
            <w:r>
              <w:rPr>
                <w:spacing w:val="-3"/>
                <w:sz w:val="28"/>
              </w:rPr>
              <w:t xml:space="preserve"> </w:t>
            </w:r>
            <w:r>
              <w:rPr>
                <w:sz w:val="28"/>
              </w:rPr>
              <w:t>giấy</w:t>
            </w:r>
            <w:r>
              <w:rPr>
                <w:spacing w:val="-3"/>
                <w:sz w:val="28"/>
              </w:rPr>
              <w:t xml:space="preserve"> </w:t>
            </w:r>
            <w:r>
              <w:rPr>
                <w:sz w:val="28"/>
              </w:rPr>
              <w:t>chứng</w:t>
            </w:r>
            <w:r>
              <w:rPr>
                <w:spacing w:val="-6"/>
                <w:sz w:val="28"/>
              </w:rPr>
              <w:t xml:space="preserve"> </w:t>
            </w:r>
            <w:r>
              <w:rPr>
                <w:sz w:val="28"/>
              </w:rPr>
              <w:t>nhận</w:t>
            </w:r>
            <w:r>
              <w:rPr>
                <w:spacing w:val="-3"/>
                <w:sz w:val="28"/>
              </w:rPr>
              <w:t xml:space="preserve"> </w:t>
            </w:r>
            <w:r>
              <w:rPr>
                <w:sz w:val="28"/>
              </w:rPr>
              <w:t>đăng</w:t>
            </w:r>
            <w:r>
              <w:rPr>
                <w:spacing w:val="-3"/>
                <w:sz w:val="28"/>
              </w:rPr>
              <w:t xml:space="preserve"> </w:t>
            </w:r>
            <w:r>
              <w:rPr>
                <w:sz w:val="28"/>
              </w:rPr>
              <w:t>ký</w:t>
            </w:r>
            <w:r>
              <w:rPr>
                <w:spacing w:val="-3"/>
                <w:sz w:val="28"/>
              </w:rPr>
              <w:t xml:space="preserve"> </w:t>
            </w:r>
            <w:r>
              <w:rPr>
                <w:sz w:val="28"/>
              </w:rPr>
              <w:t>doanh</w:t>
            </w:r>
            <w:r>
              <w:rPr>
                <w:spacing w:val="-6"/>
                <w:sz w:val="28"/>
              </w:rPr>
              <w:t xml:space="preserve"> </w:t>
            </w:r>
            <w:r>
              <w:rPr>
                <w:sz w:val="28"/>
              </w:rPr>
              <w:t>nghiệp,</w:t>
            </w:r>
            <w:r>
              <w:rPr>
                <w:spacing w:val="-5"/>
                <w:sz w:val="28"/>
              </w:rPr>
              <w:t xml:space="preserve"> </w:t>
            </w:r>
            <w:r>
              <w:rPr>
                <w:sz w:val="28"/>
              </w:rPr>
              <w:t>quyết</w:t>
            </w:r>
            <w:r>
              <w:rPr>
                <w:spacing w:val="-6"/>
                <w:sz w:val="28"/>
              </w:rPr>
              <w:t xml:space="preserve"> </w:t>
            </w:r>
            <w:r>
              <w:rPr>
                <w:sz w:val="28"/>
              </w:rPr>
              <w:t>định</w:t>
            </w:r>
            <w:r>
              <w:rPr>
                <w:spacing w:val="-3"/>
                <w:sz w:val="28"/>
              </w:rPr>
              <w:t xml:space="preserve"> </w:t>
            </w:r>
            <w:r>
              <w:rPr>
                <w:sz w:val="28"/>
              </w:rPr>
              <w:t>thành</w:t>
            </w:r>
            <w:r>
              <w:rPr>
                <w:spacing w:val="-6"/>
                <w:sz w:val="28"/>
              </w:rPr>
              <w:t xml:space="preserve"> </w:t>
            </w:r>
            <w:r>
              <w:rPr>
                <w:sz w:val="28"/>
              </w:rPr>
              <w:t>lập hoặc tài liệu có giá trị tương đương do cơ quan có thẩm quyền của nước mà nhà thầu đang hoạt động cấp;</w:t>
            </w:r>
          </w:p>
          <w:p w:rsidR="00791820" w:rsidRDefault="0078516E">
            <w:pPr>
              <w:pStyle w:val="TableParagraph"/>
              <w:numPr>
                <w:ilvl w:val="1"/>
                <w:numId w:val="125"/>
              </w:numPr>
              <w:tabs>
                <w:tab w:val="left" w:pos="486"/>
              </w:tabs>
              <w:spacing w:before="119"/>
              <w:ind w:left="486" w:hanging="487"/>
              <w:rPr>
                <w:sz w:val="28"/>
              </w:rPr>
            </w:pPr>
            <w:r>
              <w:rPr>
                <w:sz w:val="28"/>
              </w:rPr>
              <w:t>Hạch</w:t>
            </w:r>
            <w:r>
              <w:rPr>
                <w:spacing w:val="-2"/>
                <w:sz w:val="28"/>
              </w:rPr>
              <w:t xml:space="preserve"> </w:t>
            </w:r>
            <w:r>
              <w:rPr>
                <w:sz w:val="28"/>
              </w:rPr>
              <w:t>toán</w:t>
            </w:r>
            <w:r>
              <w:rPr>
                <w:spacing w:val="-1"/>
                <w:sz w:val="28"/>
              </w:rPr>
              <w:t xml:space="preserve"> </w:t>
            </w:r>
            <w:r>
              <w:rPr>
                <w:sz w:val="28"/>
              </w:rPr>
              <w:t>tài</w:t>
            </w:r>
            <w:r>
              <w:rPr>
                <w:spacing w:val="-2"/>
                <w:sz w:val="28"/>
              </w:rPr>
              <w:t xml:space="preserve"> </w:t>
            </w:r>
            <w:r>
              <w:rPr>
                <w:sz w:val="28"/>
              </w:rPr>
              <w:t>chính</w:t>
            </w:r>
            <w:r>
              <w:rPr>
                <w:spacing w:val="-4"/>
                <w:sz w:val="28"/>
              </w:rPr>
              <w:t xml:space="preserve"> </w:t>
            </w:r>
            <w:r>
              <w:rPr>
                <w:sz w:val="28"/>
              </w:rPr>
              <w:t>độc</w:t>
            </w:r>
            <w:r>
              <w:rPr>
                <w:spacing w:val="-3"/>
                <w:sz w:val="28"/>
              </w:rPr>
              <w:t xml:space="preserve"> </w:t>
            </w:r>
            <w:r>
              <w:rPr>
                <w:spacing w:val="-4"/>
                <w:sz w:val="28"/>
              </w:rPr>
              <w:t>lập;</w:t>
            </w:r>
          </w:p>
          <w:p w:rsidR="00791820" w:rsidRDefault="0078516E">
            <w:pPr>
              <w:pStyle w:val="TableParagraph"/>
              <w:numPr>
                <w:ilvl w:val="1"/>
                <w:numId w:val="125"/>
              </w:numPr>
              <w:tabs>
                <w:tab w:val="left" w:pos="486"/>
              </w:tabs>
              <w:spacing w:before="122"/>
              <w:ind w:right="74" w:firstLine="0"/>
              <w:rPr>
                <w:sz w:val="28"/>
              </w:rPr>
            </w:pPr>
            <w:r>
              <w:rPr>
                <w:sz w:val="28"/>
              </w:rPr>
              <w:t>Không đang trong quá trình giải thể; không bị kết luận đang lâm vào</w:t>
            </w:r>
            <w:r>
              <w:rPr>
                <w:spacing w:val="-2"/>
                <w:sz w:val="28"/>
              </w:rPr>
              <w:t xml:space="preserve"> </w:t>
            </w:r>
            <w:r>
              <w:rPr>
                <w:sz w:val="28"/>
              </w:rPr>
              <w:t>tình</w:t>
            </w:r>
            <w:r>
              <w:rPr>
                <w:spacing w:val="-2"/>
                <w:sz w:val="28"/>
              </w:rPr>
              <w:t xml:space="preserve"> </w:t>
            </w:r>
            <w:r>
              <w:rPr>
                <w:sz w:val="28"/>
              </w:rPr>
              <w:t>trạng</w:t>
            </w:r>
            <w:r>
              <w:rPr>
                <w:spacing w:val="-2"/>
                <w:sz w:val="28"/>
              </w:rPr>
              <w:t xml:space="preserve"> </w:t>
            </w:r>
            <w:r>
              <w:rPr>
                <w:sz w:val="28"/>
              </w:rPr>
              <w:t>phá</w:t>
            </w:r>
            <w:r>
              <w:rPr>
                <w:spacing w:val="-5"/>
                <w:sz w:val="28"/>
              </w:rPr>
              <w:t xml:space="preserve"> </w:t>
            </w:r>
            <w:r>
              <w:rPr>
                <w:sz w:val="28"/>
              </w:rPr>
              <w:t>sản</w:t>
            </w:r>
            <w:r>
              <w:rPr>
                <w:spacing w:val="-2"/>
                <w:sz w:val="28"/>
              </w:rPr>
              <w:t xml:space="preserve"> </w:t>
            </w:r>
            <w:r>
              <w:rPr>
                <w:sz w:val="28"/>
              </w:rPr>
              <w:t>hoặc</w:t>
            </w:r>
            <w:r>
              <w:rPr>
                <w:spacing w:val="-5"/>
                <w:sz w:val="28"/>
              </w:rPr>
              <w:t xml:space="preserve"> </w:t>
            </w:r>
            <w:r>
              <w:rPr>
                <w:sz w:val="28"/>
              </w:rPr>
              <w:t>nợ</w:t>
            </w:r>
            <w:r>
              <w:rPr>
                <w:spacing w:val="-5"/>
                <w:sz w:val="28"/>
              </w:rPr>
              <w:t xml:space="preserve"> </w:t>
            </w:r>
            <w:r>
              <w:rPr>
                <w:sz w:val="28"/>
              </w:rPr>
              <w:t>không</w:t>
            </w:r>
            <w:r>
              <w:rPr>
                <w:spacing w:val="-2"/>
                <w:sz w:val="28"/>
              </w:rPr>
              <w:t xml:space="preserve"> </w:t>
            </w:r>
            <w:r>
              <w:rPr>
                <w:sz w:val="28"/>
              </w:rPr>
              <w:t>có</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chi</w:t>
            </w:r>
            <w:r>
              <w:rPr>
                <w:spacing w:val="-4"/>
                <w:sz w:val="28"/>
              </w:rPr>
              <w:t xml:space="preserve"> </w:t>
            </w:r>
            <w:r>
              <w:rPr>
                <w:sz w:val="28"/>
              </w:rPr>
              <w:t>trả</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 của pháp luật;</w:t>
            </w:r>
          </w:p>
          <w:p w:rsidR="00791820" w:rsidRDefault="0078516E">
            <w:pPr>
              <w:pStyle w:val="TableParagraph"/>
              <w:numPr>
                <w:ilvl w:val="1"/>
                <w:numId w:val="125"/>
              </w:numPr>
              <w:tabs>
                <w:tab w:val="left" w:pos="489"/>
              </w:tabs>
              <w:spacing w:before="119"/>
              <w:ind w:left="489" w:hanging="490"/>
              <w:rPr>
                <w:sz w:val="28"/>
              </w:rPr>
            </w:pPr>
            <w:r>
              <w:rPr>
                <w:sz w:val="28"/>
              </w:rPr>
              <w:t>Bảo</w:t>
            </w:r>
            <w:r>
              <w:rPr>
                <w:spacing w:val="-1"/>
                <w:sz w:val="28"/>
              </w:rPr>
              <w:t xml:space="preserve"> </w:t>
            </w:r>
            <w:r>
              <w:rPr>
                <w:sz w:val="28"/>
              </w:rPr>
              <w:t>đảm</w:t>
            </w:r>
            <w:r>
              <w:rPr>
                <w:spacing w:val="-2"/>
                <w:sz w:val="28"/>
              </w:rPr>
              <w:t xml:space="preserve"> </w:t>
            </w:r>
            <w:r>
              <w:rPr>
                <w:sz w:val="28"/>
              </w:rPr>
              <w:t>cạnh</w:t>
            </w:r>
            <w:r>
              <w:rPr>
                <w:spacing w:val="-2"/>
                <w:sz w:val="28"/>
              </w:rPr>
              <w:t xml:space="preserve"> </w:t>
            </w:r>
            <w:r>
              <w:rPr>
                <w:sz w:val="28"/>
              </w:rPr>
              <w:t>tranh</w:t>
            </w:r>
            <w:r>
              <w:rPr>
                <w:spacing w:val="-1"/>
                <w:sz w:val="28"/>
              </w:rPr>
              <w:t xml:space="preserve"> </w:t>
            </w:r>
            <w:r>
              <w:rPr>
                <w:sz w:val="28"/>
              </w:rPr>
              <w:t>trong</w:t>
            </w:r>
            <w:r>
              <w:rPr>
                <w:spacing w:val="-2"/>
                <w:sz w:val="28"/>
              </w:rPr>
              <w:t xml:space="preserve"> </w:t>
            </w:r>
            <w:r>
              <w:rPr>
                <w:sz w:val="28"/>
              </w:rPr>
              <w:t>đấu</w:t>
            </w:r>
            <w:r>
              <w:rPr>
                <w:spacing w:val="-3"/>
                <w:sz w:val="28"/>
              </w:rPr>
              <w:t xml:space="preserve"> </w:t>
            </w:r>
            <w:r>
              <w:rPr>
                <w:sz w:val="28"/>
              </w:rPr>
              <w:t>thầu</w:t>
            </w:r>
            <w:r>
              <w:rPr>
                <w:spacing w:val="-3"/>
                <w:sz w:val="28"/>
              </w:rPr>
              <w:t xml:space="preserve"> </w:t>
            </w:r>
            <w:r>
              <w:rPr>
                <w:sz w:val="28"/>
              </w:rPr>
              <w:t>theo quy</w:t>
            </w:r>
            <w:r>
              <w:rPr>
                <w:spacing w:val="-1"/>
                <w:sz w:val="28"/>
              </w:rPr>
              <w:t xml:space="preserve"> </w:t>
            </w:r>
            <w:r>
              <w:rPr>
                <w:sz w:val="28"/>
              </w:rPr>
              <w:t>định</w:t>
            </w:r>
            <w:r>
              <w:rPr>
                <w:spacing w:val="-2"/>
                <w:sz w:val="28"/>
              </w:rPr>
              <w:t xml:space="preserve"> </w:t>
            </w:r>
            <w:r>
              <w:rPr>
                <w:sz w:val="28"/>
              </w:rPr>
              <w:t>tại</w:t>
            </w:r>
            <w:r>
              <w:rPr>
                <w:spacing w:val="-1"/>
                <w:sz w:val="28"/>
              </w:rPr>
              <w:t xml:space="preserve"> </w:t>
            </w:r>
            <w:r>
              <w:rPr>
                <w:b/>
                <w:spacing w:val="-4"/>
                <w:sz w:val="28"/>
              </w:rPr>
              <w:t>BDL</w:t>
            </w:r>
            <w:r>
              <w:rPr>
                <w:spacing w:val="-4"/>
                <w:sz w:val="28"/>
              </w:rPr>
              <w:t>;</w:t>
            </w:r>
          </w:p>
          <w:p w:rsidR="00791820" w:rsidRDefault="0078516E">
            <w:pPr>
              <w:pStyle w:val="TableParagraph"/>
              <w:numPr>
                <w:ilvl w:val="1"/>
                <w:numId w:val="125"/>
              </w:numPr>
              <w:tabs>
                <w:tab w:val="left" w:pos="486"/>
              </w:tabs>
              <w:spacing w:before="119"/>
              <w:ind w:right="417" w:firstLine="0"/>
              <w:rPr>
                <w:sz w:val="28"/>
              </w:rPr>
            </w:pPr>
            <w:r>
              <w:rPr>
                <w:sz w:val="28"/>
              </w:rPr>
              <w:t>Không</w:t>
            </w:r>
            <w:r>
              <w:rPr>
                <w:spacing w:val="-4"/>
                <w:sz w:val="28"/>
              </w:rPr>
              <w:t xml:space="preserve"> </w:t>
            </w:r>
            <w:r>
              <w:rPr>
                <w:sz w:val="28"/>
              </w:rPr>
              <w:t>đang</w:t>
            </w:r>
            <w:r>
              <w:rPr>
                <w:spacing w:val="-4"/>
                <w:sz w:val="28"/>
              </w:rPr>
              <w:t xml:space="preserve"> </w:t>
            </w:r>
            <w:r>
              <w:rPr>
                <w:sz w:val="28"/>
              </w:rPr>
              <w:t>trong</w:t>
            </w:r>
            <w:r>
              <w:rPr>
                <w:spacing w:val="-1"/>
                <w:sz w:val="28"/>
              </w:rPr>
              <w:t xml:space="preserve"> </w:t>
            </w:r>
            <w:r>
              <w:rPr>
                <w:sz w:val="28"/>
              </w:rPr>
              <w:t>thời</w:t>
            </w:r>
            <w:r>
              <w:rPr>
                <w:spacing w:val="-2"/>
                <w:sz w:val="28"/>
              </w:rPr>
              <w:t xml:space="preserve"> </w:t>
            </w:r>
            <w:r>
              <w:rPr>
                <w:sz w:val="28"/>
              </w:rPr>
              <w:t>gian</w:t>
            </w:r>
            <w:r>
              <w:rPr>
                <w:spacing w:val="-1"/>
                <w:sz w:val="28"/>
              </w:rPr>
              <w:t xml:space="preserve"> </w:t>
            </w:r>
            <w:r>
              <w:rPr>
                <w:sz w:val="28"/>
              </w:rPr>
              <w:t>bị</w:t>
            </w:r>
            <w:r>
              <w:rPr>
                <w:spacing w:val="-2"/>
                <w:sz w:val="28"/>
              </w:rPr>
              <w:t xml:space="preserve"> </w:t>
            </w:r>
            <w:r>
              <w:rPr>
                <w:sz w:val="28"/>
              </w:rPr>
              <w:t>cấm</w:t>
            </w:r>
            <w:r>
              <w:rPr>
                <w:spacing w:val="-5"/>
                <w:sz w:val="28"/>
              </w:rPr>
              <w:t xml:space="preserve"> </w:t>
            </w:r>
            <w:r>
              <w:rPr>
                <w:sz w:val="28"/>
              </w:rPr>
              <w:t>tham</w:t>
            </w:r>
            <w:r>
              <w:rPr>
                <w:spacing w:val="-3"/>
                <w:sz w:val="28"/>
              </w:rPr>
              <w:t xml:space="preserve"> </w:t>
            </w:r>
            <w:r>
              <w:rPr>
                <w:sz w:val="28"/>
              </w:rPr>
              <w:t>gia</w:t>
            </w:r>
            <w:r>
              <w:rPr>
                <w:spacing w:val="-3"/>
                <w:sz w:val="28"/>
              </w:rPr>
              <w:t xml:space="preserve"> </w:t>
            </w:r>
            <w:r>
              <w:rPr>
                <w:sz w:val="28"/>
              </w:rPr>
              <w:t>hoạt</w:t>
            </w:r>
            <w:r>
              <w:rPr>
                <w:spacing w:val="-4"/>
                <w:sz w:val="28"/>
              </w:rPr>
              <w:t xml:space="preserve"> </w:t>
            </w:r>
            <w:r>
              <w:rPr>
                <w:sz w:val="28"/>
              </w:rPr>
              <w:t>động</w:t>
            </w:r>
            <w:r>
              <w:rPr>
                <w:spacing w:val="-1"/>
                <w:sz w:val="28"/>
              </w:rPr>
              <w:t xml:space="preserve"> </w:t>
            </w:r>
            <w:r>
              <w:rPr>
                <w:sz w:val="28"/>
              </w:rPr>
              <w:t>đấu</w:t>
            </w:r>
            <w:r>
              <w:rPr>
                <w:spacing w:val="-4"/>
                <w:sz w:val="28"/>
              </w:rPr>
              <w:t xml:space="preserve"> </w:t>
            </w:r>
            <w:r>
              <w:rPr>
                <w:sz w:val="28"/>
              </w:rPr>
              <w:t>thầu theo quy định của pháp luật về đấu thầu;</w:t>
            </w:r>
          </w:p>
          <w:p w:rsidR="00791820" w:rsidRDefault="0078516E">
            <w:pPr>
              <w:pStyle w:val="TableParagraph"/>
              <w:numPr>
                <w:ilvl w:val="1"/>
                <w:numId w:val="125"/>
              </w:numPr>
              <w:tabs>
                <w:tab w:val="left" w:pos="486"/>
              </w:tabs>
              <w:spacing w:before="122" w:line="322" w:lineRule="exact"/>
              <w:ind w:left="486" w:hanging="487"/>
              <w:rPr>
                <w:sz w:val="28"/>
              </w:rPr>
            </w:pPr>
            <w:r>
              <w:rPr>
                <w:sz w:val="28"/>
              </w:rPr>
              <w:t>Đã</w:t>
            </w:r>
            <w:r>
              <w:rPr>
                <w:spacing w:val="-3"/>
                <w:sz w:val="28"/>
              </w:rPr>
              <w:t xml:space="preserve"> </w:t>
            </w:r>
            <w:r>
              <w:rPr>
                <w:sz w:val="28"/>
              </w:rPr>
              <w:t>đăng ký trên</w:t>
            </w:r>
            <w:r>
              <w:rPr>
                <w:spacing w:val="-3"/>
                <w:sz w:val="28"/>
              </w:rPr>
              <w:t xml:space="preserve"> </w:t>
            </w:r>
            <w:r>
              <w:rPr>
                <w:sz w:val="28"/>
              </w:rPr>
              <w:t>hệ</w:t>
            </w:r>
            <w:r>
              <w:rPr>
                <w:spacing w:val="-2"/>
                <w:sz w:val="28"/>
              </w:rPr>
              <w:t xml:space="preserve"> </w:t>
            </w:r>
            <w:r>
              <w:rPr>
                <w:sz w:val="28"/>
              </w:rPr>
              <w:t>thống mạng đấu thầu</w:t>
            </w:r>
            <w:r>
              <w:rPr>
                <w:spacing w:val="-1"/>
                <w:sz w:val="28"/>
              </w:rPr>
              <w:t xml:space="preserve"> </w:t>
            </w:r>
            <w:r>
              <w:rPr>
                <w:sz w:val="28"/>
              </w:rPr>
              <w:t>quốc</w:t>
            </w:r>
            <w:r>
              <w:rPr>
                <w:spacing w:val="-2"/>
                <w:sz w:val="28"/>
              </w:rPr>
              <w:t xml:space="preserve"> </w:t>
            </w:r>
            <w:r>
              <w:rPr>
                <w:sz w:val="28"/>
              </w:rPr>
              <w:t>gia</w:t>
            </w:r>
            <w:r>
              <w:rPr>
                <w:spacing w:val="-4"/>
                <w:sz w:val="28"/>
              </w:rPr>
              <w:t xml:space="preserve"> </w:t>
            </w:r>
            <w:r>
              <w:rPr>
                <w:sz w:val="28"/>
              </w:rPr>
              <w:t>theo</w:t>
            </w:r>
            <w:r>
              <w:rPr>
                <w:spacing w:val="-3"/>
                <w:sz w:val="28"/>
              </w:rPr>
              <w:t xml:space="preserve"> </w:t>
            </w:r>
            <w:r>
              <w:rPr>
                <w:sz w:val="28"/>
              </w:rPr>
              <w:t>quy</w:t>
            </w:r>
            <w:r>
              <w:rPr>
                <w:spacing w:val="-3"/>
                <w:sz w:val="28"/>
              </w:rPr>
              <w:t xml:space="preserve"> </w:t>
            </w:r>
            <w:r>
              <w:rPr>
                <w:sz w:val="28"/>
              </w:rPr>
              <w:t xml:space="preserve">định </w:t>
            </w:r>
            <w:r>
              <w:rPr>
                <w:spacing w:val="-5"/>
                <w:sz w:val="28"/>
              </w:rPr>
              <w:t>tại</w:t>
            </w:r>
          </w:p>
          <w:p w:rsidR="00791820" w:rsidRDefault="0078516E">
            <w:pPr>
              <w:pStyle w:val="TableParagraph"/>
              <w:spacing w:line="301" w:lineRule="exact"/>
              <w:ind w:left="-1"/>
              <w:rPr>
                <w:sz w:val="28"/>
              </w:rPr>
            </w:pPr>
            <w:r>
              <w:rPr>
                <w:b/>
                <w:spacing w:val="-4"/>
                <w:sz w:val="28"/>
              </w:rPr>
              <w:t>BDL</w:t>
            </w:r>
            <w:r>
              <w:rPr>
                <w:spacing w:val="-4"/>
                <w:sz w:val="28"/>
              </w:rPr>
              <w:t>.</w:t>
            </w:r>
          </w:p>
        </w:tc>
      </w:tr>
      <w:tr w:rsidR="00791820">
        <w:trPr>
          <w:trHeight w:val="2934"/>
        </w:trPr>
        <w:tc>
          <w:tcPr>
            <w:tcW w:w="1810" w:type="dxa"/>
          </w:tcPr>
          <w:p w:rsidR="00791820" w:rsidRDefault="0078516E">
            <w:pPr>
              <w:pStyle w:val="TableParagraph"/>
              <w:spacing w:before="120"/>
              <w:ind w:left="2"/>
              <w:rPr>
                <w:b/>
                <w:sz w:val="28"/>
              </w:rPr>
            </w:pPr>
            <w:r>
              <w:rPr>
                <w:b/>
                <w:sz w:val="28"/>
              </w:rPr>
              <w:t>5.</w:t>
            </w:r>
            <w:r>
              <w:rPr>
                <w:b/>
                <w:spacing w:val="-12"/>
                <w:sz w:val="28"/>
              </w:rPr>
              <w:t xml:space="preserve"> </w:t>
            </w:r>
            <w:r>
              <w:rPr>
                <w:b/>
                <w:sz w:val="28"/>
              </w:rPr>
              <w:t>Tính</w:t>
            </w:r>
            <w:r>
              <w:rPr>
                <w:b/>
                <w:spacing w:val="-12"/>
                <w:sz w:val="28"/>
              </w:rPr>
              <w:t xml:space="preserve"> </w:t>
            </w:r>
            <w:r>
              <w:rPr>
                <w:b/>
                <w:sz w:val="28"/>
              </w:rPr>
              <w:t>hợp</w:t>
            </w:r>
            <w:r>
              <w:rPr>
                <w:b/>
                <w:spacing w:val="-12"/>
                <w:sz w:val="28"/>
              </w:rPr>
              <w:t xml:space="preserve"> </w:t>
            </w:r>
            <w:r>
              <w:rPr>
                <w:b/>
                <w:sz w:val="28"/>
              </w:rPr>
              <w:t>lệ</w:t>
            </w:r>
            <w:r>
              <w:rPr>
                <w:sz w:val="28"/>
              </w:rPr>
              <w:t xml:space="preserve"> </w:t>
            </w:r>
            <w:r>
              <w:rPr>
                <w:b/>
                <w:sz w:val="28"/>
              </w:rPr>
              <w:t>của</w:t>
            </w:r>
            <w:r>
              <w:rPr>
                <w:b/>
                <w:spacing w:val="-14"/>
                <w:sz w:val="28"/>
              </w:rPr>
              <w:t xml:space="preserve"> </w:t>
            </w:r>
            <w:r>
              <w:rPr>
                <w:b/>
                <w:sz w:val="28"/>
              </w:rPr>
              <w:t>hàng</w:t>
            </w:r>
            <w:r>
              <w:rPr>
                <w:b/>
                <w:spacing w:val="-14"/>
                <w:sz w:val="28"/>
              </w:rPr>
              <w:t xml:space="preserve"> </w:t>
            </w:r>
            <w:r>
              <w:rPr>
                <w:b/>
                <w:sz w:val="28"/>
              </w:rPr>
              <w:t>hóa, dịch vụ</w:t>
            </w:r>
            <w:r>
              <w:rPr>
                <w:sz w:val="28"/>
              </w:rPr>
              <w:t xml:space="preserve"> </w:t>
            </w:r>
            <w:r>
              <w:rPr>
                <w:b/>
                <w:sz w:val="28"/>
              </w:rPr>
              <w:t xml:space="preserve">liên </w:t>
            </w:r>
            <w:r>
              <w:rPr>
                <w:b/>
                <w:spacing w:val="-4"/>
                <w:sz w:val="28"/>
              </w:rPr>
              <w:t>quan</w:t>
            </w:r>
          </w:p>
        </w:tc>
        <w:tc>
          <w:tcPr>
            <w:tcW w:w="8093" w:type="dxa"/>
          </w:tcPr>
          <w:p w:rsidR="00791820" w:rsidRDefault="0078516E">
            <w:pPr>
              <w:pStyle w:val="TableParagraph"/>
              <w:numPr>
                <w:ilvl w:val="1"/>
                <w:numId w:val="124"/>
              </w:numPr>
              <w:tabs>
                <w:tab w:val="left" w:pos="486"/>
              </w:tabs>
              <w:spacing w:before="120"/>
              <w:ind w:right="134"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và</w:t>
            </w:r>
            <w:r>
              <w:rPr>
                <w:spacing w:val="-3"/>
                <w:sz w:val="28"/>
              </w:rPr>
              <w:t xml:space="preserve"> </w:t>
            </w:r>
            <w:r>
              <w:rPr>
                <w:sz w:val="28"/>
              </w:rPr>
              <w:t>dịch</w:t>
            </w:r>
            <w:r>
              <w:rPr>
                <w:spacing w:val="-1"/>
                <w:sz w:val="28"/>
              </w:rPr>
              <w:t xml:space="preserve"> </w:t>
            </w:r>
            <w:r>
              <w:rPr>
                <w:sz w:val="28"/>
              </w:rPr>
              <w:t>vụ</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được</w:t>
            </w:r>
            <w:r>
              <w:rPr>
                <w:spacing w:val="-3"/>
                <w:sz w:val="28"/>
              </w:rPr>
              <w:t xml:space="preserve"> </w:t>
            </w:r>
            <w:r>
              <w:rPr>
                <w:sz w:val="28"/>
              </w:rPr>
              <w:t>coi</w:t>
            </w:r>
            <w:r>
              <w:rPr>
                <w:spacing w:val="-2"/>
                <w:sz w:val="28"/>
              </w:rPr>
              <w:t xml:space="preserve"> </w:t>
            </w:r>
            <w:r>
              <w:rPr>
                <w:sz w:val="28"/>
              </w:rPr>
              <w:t>là</w:t>
            </w:r>
            <w:r>
              <w:rPr>
                <w:spacing w:val="-3"/>
                <w:sz w:val="28"/>
              </w:rPr>
              <w:t xml:space="preserve"> </w:t>
            </w:r>
            <w:r>
              <w:rPr>
                <w:sz w:val="28"/>
              </w:rPr>
              <w:t>hợp</w:t>
            </w:r>
            <w:r>
              <w:rPr>
                <w:spacing w:val="-1"/>
                <w:sz w:val="28"/>
              </w:rPr>
              <w:t xml:space="preserve"> </w:t>
            </w:r>
            <w:r>
              <w:rPr>
                <w:sz w:val="28"/>
              </w:rPr>
              <w:t>lệ</w:t>
            </w:r>
            <w:r>
              <w:rPr>
                <w:spacing w:val="-2"/>
                <w:sz w:val="28"/>
              </w:rPr>
              <w:t xml:space="preserve"> </w:t>
            </w:r>
            <w:r>
              <w:rPr>
                <w:sz w:val="28"/>
              </w:rPr>
              <w:t>nếu</w:t>
            </w:r>
            <w:r>
              <w:rPr>
                <w:spacing w:val="-1"/>
                <w:sz w:val="28"/>
              </w:rPr>
              <w:t xml:space="preserve"> </w:t>
            </w:r>
            <w:r>
              <w:rPr>
                <w:sz w:val="28"/>
              </w:rPr>
              <w:t>có xuất xứ rõ ràng, hợp pháp.</w:t>
            </w:r>
          </w:p>
          <w:p w:rsidR="00791820" w:rsidRDefault="0078516E">
            <w:pPr>
              <w:pStyle w:val="TableParagraph"/>
              <w:numPr>
                <w:ilvl w:val="1"/>
                <w:numId w:val="124"/>
              </w:numPr>
              <w:tabs>
                <w:tab w:val="left" w:pos="486"/>
              </w:tabs>
              <w:spacing w:before="119"/>
              <w:ind w:right="335" w:firstLine="0"/>
              <w:rPr>
                <w:sz w:val="28"/>
              </w:rPr>
            </w:pPr>
            <w:r>
              <w:rPr>
                <w:sz w:val="28"/>
              </w:rPr>
              <w:t>Thuật ngữ “hàng hóa” được hiểu bao gồm máy móc, thiết bị, nguyên</w:t>
            </w:r>
            <w:r>
              <w:rPr>
                <w:spacing w:val="-2"/>
                <w:sz w:val="28"/>
              </w:rPr>
              <w:t xml:space="preserve"> </w:t>
            </w:r>
            <w:r>
              <w:rPr>
                <w:sz w:val="28"/>
              </w:rPr>
              <w:t>liệu,</w:t>
            </w:r>
            <w:r>
              <w:rPr>
                <w:spacing w:val="-7"/>
                <w:sz w:val="28"/>
              </w:rPr>
              <w:t xml:space="preserve"> </w:t>
            </w:r>
            <w:r>
              <w:rPr>
                <w:sz w:val="28"/>
              </w:rPr>
              <w:t>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 tư y tế dùng cho các cơ sở y tế.</w:t>
            </w:r>
          </w:p>
          <w:p w:rsidR="00791820" w:rsidRDefault="0078516E">
            <w:pPr>
              <w:pStyle w:val="TableParagraph"/>
              <w:spacing w:before="100" w:line="322" w:lineRule="exact"/>
              <w:ind w:left="-1" w:right="117"/>
              <w:rPr>
                <w:sz w:val="28"/>
              </w:rPr>
            </w:pPr>
            <w:r>
              <w:rPr>
                <w:sz w:val="28"/>
              </w:rPr>
              <w:t>Thuật ngữ “xuất xứ” được hiểu là nước hoặc vùng lãnh thổ nơi sản xuất</w:t>
            </w:r>
            <w:r>
              <w:rPr>
                <w:spacing w:val="-2"/>
                <w:sz w:val="28"/>
              </w:rPr>
              <w:t xml:space="preserve"> </w:t>
            </w:r>
            <w:r>
              <w:rPr>
                <w:sz w:val="28"/>
              </w:rPr>
              <w:t>ra</w:t>
            </w:r>
            <w:r>
              <w:rPr>
                <w:spacing w:val="-5"/>
                <w:sz w:val="28"/>
              </w:rPr>
              <w:t xml:space="preserve"> </w:t>
            </w:r>
            <w:r>
              <w:rPr>
                <w:sz w:val="28"/>
              </w:rPr>
              <w:t>toàn</w:t>
            </w:r>
            <w:r>
              <w:rPr>
                <w:spacing w:val="-4"/>
                <w:sz w:val="28"/>
              </w:rPr>
              <w:t xml:space="preserve"> </w:t>
            </w:r>
            <w:r>
              <w:rPr>
                <w:sz w:val="28"/>
              </w:rPr>
              <w:t>bộ</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hoặc</w:t>
            </w:r>
            <w:r>
              <w:rPr>
                <w:spacing w:val="-5"/>
                <w:sz w:val="28"/>
              </w:rPr>
              <w:t xml:space="preserve"> </w:t>
            </w:r>
            <w:r>
              <w:rPr>
                <w:sz w:val="28"/>
              </w:rPr>
              <w:t>nơi</w:t>
            </w:r>
            <w:r>
              <w:rPr>
                <w:spacing w:val="-4"/>
                <w:sz w:val="28"/>
              </w:rPr>
              <w:t xml:space="preserve"> </w:t>
            </w:r>
            <w:r>
              <w:rPr>
                <w:sz w:val="28"/>
              </w:rPr>
              <w:t>thực</w:t>
            </w:r>
            <w:r>
              <w:rPr>
                <w:spacing w:val="-3"/>
                <w:sz w:val="28"/>
              </w:rPr>
              <w:t xml:space="preserve"> </w:t>
            </w:r>
            <w:r>
              <w:rPr>
                <w:sz w:val="28"/>
              </w:rPr>
              <w:t>hiện</w:t>
            </w:r>
            <w:r>
              <w:rPr>
                <w:spacing w:val="-1"/>
                <w:sz w:val="28"/>
              </w:rPr>
              <w:t xml:space="preserve"> </w:t>
            </w:r>
            <w:r>
              <w:rPr>
                <w:sz w:val="28"/>
              </w:rPr>
              <w:t>công</w:t>
            </w:r>
            <w:r>
              <w:rPr>
                <w:spacing w:val="-1"/>
                <w:sz w:val="28"/>
              </w:rPr>
              <w:t xml:space="preserve"> </w:t>
            </w:r>
            <w:r>
              <w:rPr>
                <w:sz w:val="28"/>
              </w:rPr>
              <w:t>đoạn</w:t>
            </w:r>
            <w:r>
              <w:rPr>
                <w:spacing w:val="-1"/>
                <w:sz w:val="28"/>
              </w:rPr>
              <w:t xml:space="preserve"> </w:t>
            </w:r>
            <w:r>
              <w:rPr>
                <w:sz w:val="28"/>
              </w:rPr>
              <w:t>chế</w:t>
            </w:r>
            <w:r>
              <w:rPr>
                <w:spacing w:val="-2"/>
                <w:sz w:val="28"/>
              </w:rPr>
              <w:t xml:space="preserve"> </w:t>
            </w:r>
            <w:r>
              <w:rPr>
                <w:sz w:val="28"/>
              </w:rPr>
              <w:t>biến</w:t>
            </w:r>
            <w:r>
              <w:rPr>
                <w:spacing w:val="-1"/>
                <w:sz w:val="28"/>
              </w:rPr>
              <w:t xml:space="preserve"> </w:t>
            </w:r>
            <w:r>
              <w:rPr>
                <w:sz w:val="28"/>
              </w:rPr>
              <w:t>cơ</w:t>
            </w:r>
            <w:r>
              <w:rPr>
                <w:spacing w:val="-2"/>
                <w:sz w:val="28"/>
              </w:rPr>
              <w:t xml:space="preserve"> </w:t>
            </w:r>
            <w:r>
              <w:rPr>
                <w:sz w:val="28"/>
              </w:rPr>
              <w:t>bản cuối cùng</w:t>
            </w:r>
            <w:r>
              <w:rPr>
                <w:spacing w:val="-1"/>
                <w:sz w:val="28"/>
              </w:rPr>
              <w:t xml:space="preserve"> </w:t>
            </w:r>
            <w:r>
              <w:rPr>
                <w:sz w:val="28"/>
              </w:rPr>
              <w:t>đối với</w:t>
            </w:r>
            <w:r>
              <w:rPr>
                <w:spacing w:val="-1"/>
                <w:sz w:val="28"/>
              </w:rPr>
              <w:t xml:space="preserve"> </w:t>
            </w:r>
            <w:r>
              <w:rPr>
                <w:sz w:val="28"/>
              </w:rPr>
              <w:t>hàng hóa trong trường hợp có</w:t>
            </w:r>
            <w:r>
              <w:rPr>
                <w:spacing w:val="-1"/>
                <w:sz w:val="28"/>
              </w:rPr>
              <w:t xml:space="preserve"> </w:t>
            </w:r>
            <w:r>
              <w:rPr>
                <w:sz w:val="28"/>
              </w:rPr>
              <w:t>nhiều nước hoặc</w:t>
            </w:r>
            <w:r>
              <w:rPr>
                <w:spacing w:val="-2"/>
                <w:sz w:val="28"/>
              </w:rPr>
              <w:t xml:space="preserve"> </w:t>
            </w:r>
            <w:r>
              <w:rPr>
                <w:sz w:val="28"/>
              </w:rPr>
              <w:t>vùng</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814"/>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lãnh</w:t>
            </w:r>
            <w:r>
              <w:rPr>
                <w:spacing w:val="-3"/>
                <w:sz w:val="28"/>
              </w:rPr>
              <w:t xml:space="preserve"> </w:t>
            </w:r>
            <w:r>
              <w:rPr>
                <w:sz w:val="28"/>
              </w:rPr>
              <w:t>thổ tham</w:t>
            </w:r>
            <w:r>
              <w:rPr>
                <w:spacing w:val="-3"/>
                <w:sz w:val="28"/>
              </w:rPr>
              <w:t xml:space="preserve"> </w:t>
            </w:r>
            <w:r>
              <w:rPr>
                <w:sz w:val="28"/>
              </w:rPr>
              <w:t>gia</w:t>
            </w:r>
            <w:r>
              <w:rPr>
                <w:spacing w:val="-1"/>
                <w:sz w:val="28"/>
              </w:rPr>
              <w:t xml:space="preserve"> </w:t>
            </w:r>
            <w:r>
              <w:rPr>
                <w:sz w:val="28"/>
              </w:rPr>
              <w:t>vào</w:t>
            </w:r>
            <w:r>
              <w:rPr>
                <w:spacing w:val="-3"/>
                <w:sz w:val="28"/>
              </w:rPr>
              <w:t xml:space="preserve"> </w:t>
            </w:r>
            <w:r>
              <w:rPr>
                <w:sz w:val="28"/>
              </w:rPr>
              <w:t>quá</w:t>
            </w:r>
            <w:r>
              <w:rPr>
                <w:spacing w:val="-3"/>
                <w:sz w:val="28"/>
              </w:rPr>
              <w:t xml:space="preserve"> </w:t>
            </w:r>
            <w:r>
              <w:rPr>
                <w:sz w:val="28"/>
              </w:rPr>
              <w:t>trình sản</w:t>
            </w:r>
            <w:r>
              <w:rPr>
                <w:spacing w:val="-2"/>
                <w:sz w:val="28"/>
              </w:rPr>
              <w:t xml:space="preserve"> </w:t>
            </w:r>
            <w:r>
              <w:rPr>
                <w:sz w:val="28"/>
              </w:rPr>
              <w:t>xuất</w:t>
            </w:r>
            <w:r>
              <w:rPr>
                <w:spacing w:val="-1"/>
                <w:sz w:val="28"/>
              </w:rPr>
              <w:t xml:space="preserve"> </w:t>
            </w:r>
            <w:r>
              <w:rPr>
                <w:sz w:val="28"/>
              </w:rPr>
              <w:t>ra</w:t>
            </w:r>
            <w:r>
              <w:rPr>
                <w:spacing w:val="-3"/>
                <w:sz w:val="28"/>
              </w:rPr>
              <w:t xml:space="preserve"> </w:t>
            </w:r>
            <w:r>
              <w:rPr>
                <w:sz w:val="28"/>
              </w:rPr>
              <w:t>hàng</w:t>
            </w:r>
            <w:r>
              <w:rPr>
                <w:spacing w:val="-3"/>
                <w:sz w:val="28"/>
              </w:rPr>
              <w:t xml:space="preserve"> </w:t>
            </w:r>
            <w:r>
              <w:rPr>
                <w:sz w:val="28"/>
              </w:rPr>
              <w:t>hóa</w:t>
            </w:r>
            <w:r>
              <w:rPr>
                <w:spacing w:val="-1"/>
                <w:sz w:val="28"/>
              </w:rPr>
              <w:t xml:space="preserve"> </w:t>
            </w:r>
            <w:r>
              <w:rPr>
                <w:spacing w:val="-5"/>
                <w:sz w:val="28"/>
              </w:rPr>
              <w:t>đó.</w:t>
            </w:r>
          </w:p>
          <w:p w:rsidR="00791820" w:rsidRDefault="0078516E">
            <w:pPr>
              <w:pStyle w:val="TableParagraph"/>
              <w:tabs>
                <w:tab w:val="left" w:pos="6952"/>
              </w:tabs>
              <w:spacing w:before="119"/>
              <w:ind w:left="-1" w:right="43"/>
              <w:rPr>
                <w:sz w:val="28"/>
              </w:rPr>
            </w:pPr>
            <w:r>
              <w:rPr>
                <w:sz w:val="28"/>
              </w:rPr>
              <w:t>Thuật ngữ “các dịch vụ liên quan” bao gồm các dịch vụ như</w:t>
            </w:r>
            <w:r>
              <w:rPr>
                <w:sz w:val="28"/>
              </w:rPr>
              <w:tab/>
              <w:t>bảo</w:t>
            </w:r>
            <w:r>
              <w:rPr>
                <w:spacing w:val="-18"/>
                <w:sz w:val="28"/>
              </w:rPr>
              <w:t xml:space="preserve"> </w:t>
            </w:r>
            <w:r>
              <w:rPr>
                <w:sz w:val="28"/>
              </w:rPr>
              <w:t>hành, bảo trì, duy tu, bảo dưỡng, sửa chữa, cung cấp phụ tùng hoặc cung cấp các dịch vụ sau bán hàng khác như đào tạo, chuyển giao công nghệ …</w:t>
            </w:r>
          </w:p>
          <w:p w:rsidR="00791820" w:rsidRDefault="0078516E">
            <w:pPr>
              <w:pStyle w:val="TableParagraph"/>
              <w:spacing w:before="100" w:line="322" w:lineRule="exact"/>
              <w:ind w:left="-1"/>
              <w:rPr>
                <w:sz w:val="28"/>
              </w:rPr>
            </w:pPr>
            <w:r>
              <w:rPr>
                <w:sz w:val="28"/>
              </w:rPr>
              <w:t>5.3. Để chứng minh tính hợp lệ của hàng hóa và dịch vụ liên quan theo 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5.1</w:t>
            </w:r>
            <w:r>
              <w:rPr>
                <w:spacing w:val="-1"/>
                <w:sz w:val="28"/>
              </w:rPr>
              <w:t xml:space="preserve"> </w:t>
            </w:r>
            <w:r>
              <w:rPr>
                <w:sz w:val="28"/>
              </w:rPr>
              <w:t>CDNT,</w:t>
            </w:r>
            <w:r>
              <w:rPr>
                <w:spacing w:val="-6"/>
                <w:sz w:val="28"/>
              </w:rPr>
              <w:t xml:space="preserve"> </w:t>
            </w:r>
            <w:r>
              <w:rPr>
                <w:sz w:val="28"/>
              </w:rPr>
              <w:t>nhà</w:t>
            </w:r>
            <w:r>
              <w:rPr>
                <w:spacing w:val="-3"/>
                <w:sz w:val="28"/>
              </w:rPr>
              <w:t xml:space="preserve"> </w:t>
            </w:r>
            <w:r>
              <w:rPr>
                <w:sz w:val="28"/>
              </w:rPr>
              <w:t>thầu</w:t>
            </w:r>
            <w:r>
              <w:rPr>
                <w:spacing w:val="-1"/>
                <w:sz w:val="28"/>
              </w:rPr>
              <w:t xml:space="preserve"> </w:t>
            </w:r>
            <w:r>
              <w:rPr>
                <w:sz w:val="28"/>
              </w:rPr>
              <w:t>cần</w:t>
            </w:r>
            <w:r>
              <w:rPr>
                <w:spacing w:val="-4"/>
                <w:sz w:val="28"/>
              </w:rPr>
              <w:t xml:space="preserve"> </w:t>
            </w:r>
            <w:r>
              <w:rPr>
                <w:sz w:val="28"/>
              </w:rPr>
              <w:t>nêu</w:t>
            </w:r>
            <w:r>
              <w:rPr>
                <w:spacing w:val="-1"/>
                <w:sz w:val="28"/>
              </w:rPr>
              <w:t xml:space="preserve"> </w:t>
            </w:r>
            <w:r>
              <w:rPr>
                <w:sz w:val="28"/>
              </w:rPr>
              <w:t>rõ</w:t>
            </w:r>
            <w:r>
              <w:rPr>
                <w:spacing w:val="-4"/>
                <w:sz w:val="28"/>
              </w:rPr>
              <w:t xml:space="preserve"> </w:t>
            </w:r>
            <w:r>
              <w:rPr>
                <w:sz w:val="28"/>
              </w:rPr>
              <w:t>xuất</w:t>
            </w:r>
            <w:r>
              <w:rPr>
                <w:spacing w:val="-4"/>
                <w:sz w:val="28"/>
              </w:rPr>
              <w:t xml:space="preserve"> </w:t>
            </w:r>
            <w:r>
              <w:rPr>
                <w:sz w:val="28"/>
              </w:rPr>
              <w:t>xứ</w:t>
            </w:r>
            <w:r>
              <w:rPr>
                <w:spacing w:val="-4"/>
                <w:sz w:val="28"/>
              </w:rPr>
              <w:t xml:space="preserve"> </w:t>
            </w:r>
            <w:r>
              <w:rPr>
                <w:sz w:val="28"/>
              </w:rPr>
              <w:t>của</w:t>
            </w:r>
            <w:r>
              <w:rPr>
                <w:spacing w:val="-5"/>
                <w:sz w:val="28"/>
              </w:rPr>
              <w:t xml:space="preserve"> </w:t>
            </w:r>
            <w:r>
              <w:rPr>
                <w:sz w:val="28"/>
              </w:rPr>
              <w:t>hàng</w:t>
            </w:r>
            <w:r>
              <w:rPr>
                <w:spacing w:val="-4"/>
                <w:sz w:val="28"/>
              </w:rPr>
              <w:t xml:space="preserve"> </w:t>
            </w:r>
            <w:r>
              <w:rPr>
                <w:sz w:val="28"/>
              </w:rPr>
              <w:t xml:space="preserve">hóa, ký mã hiệu, nhãn mác của hàng hóa và các tài liệu kèm theo để chứng minh tính hợp lệ của hàng hóa theo quy định tại </w:t>
            </w:r>
            <w:r>
              <w:rPr>
                <w:b/>
                <w:sz w:val="28"/>
              </w:rPr>
              <w:t>BDL</w:t>
            </w:r>
            <w:r>
              <w:rPr>
                <w:sz w:val="28"/>
              </w:rPr>
              <w:t>.</w:t>
            </w:r>
          </w:p>
        </w:tc>
      </w:tr>
      <w:tr w:rsidR="00791820">
        <w:trPr>
          <w:trHeight w:val="10170"/>
        </w:trPr>
        <w:tc>
          <w:tcPr>
            <w:tcW w:w="1810" w:type="dxa"/>
          </w:tcPr>
          <w:p w:rsidR="00791820" w:rsidRDefault="0078516E">
            <w:pPr>
              <w:pStyle w:val="TableParagraph"/>
              <w:spacing w:before="120" w:line="242" w:lineRule="auto"/>
              <w:ind w:left="2" w:right="119"/>
              <w:rPr>
                <w:b/>
                <w:sz w:val="28"/>
              </w:rPr>
            </w:pPr>
            <w:r>
              <w:rPr>
                <w:b/>
                <w:sz w:val="28"/>
              </w:rPr>
              <w:t>6.</w:t>
            </w:r>
            <w:r>
              <w:rPr>
                <w:b/>
                <w:spacing w:val="-18"/>
                <w:sz w:val="28"/>
              </w:rPr>
              <w:t xml:space="preserve"> </w:t>
            </w:r>
            <w:r>
              <w:rPr>
                <w:b/>
                <w:sz w:val="28"/>
              </w:rPr>
              <w:t>Nội</w:t>
            </w:r>
            <w:r>
              <w:rPr>
                <w:b/>
                <w:spacing w:val="-17"/>
                <w:sz w:val="28"/>
              </w:rPr>
              <w:t xml:space="preserve"> </w:t>
            </w:r>
            <w:r>
              <w:rPr>
                <w:b/>
                <w:sz w:val="28"/>
              </w:rPr>
              <w:t>dung của HSMT</w:t>
            </w:r>
          </w:p>
        </w:tc>
        <w:tc>
          <w:tcPr>
            <w:tcW w:w="8093" w:type="dxa"/>
          </w:tcPr>
          <w:p w:rsidR="00791820" w:rsidRDefault="0078516E">
            <w:pPr>
              <w:pStyle w:val="TableParagraph"/>
              <w:numPr>
                <w:ilvl w:val="1"/>
                <w:numId w:val="123"/>
              </w:numPr>
              <w:tabs>
                <w:tab w:val="left" w:pos="486"/>
              </w:tabs>
              <w:spacing w:before="120"/>
              <w:ind w:right="117" w:firstLine="0"/>
              <w:rPr>
                <w:sz w:val="28"/>
              </w:rPr>
            </w:pPr>
            <w:r>
              <w:rPr>
                <w:sz w:val="28"/>
              </w:rPr>
              <w:t>HSMT</w:t>
            </w:r>
            <w:r>
              <w:rPr>
                <w:spacing w:val="-1"/>
                <w:sz w:val="28"/>
              </w:rPr>
              <w:t xml:space="preserve"> </w:t>
            </w:r>
            <w:r>
              <w:rPr>
                <w:sz w:val="28"/>
              </w:rPr>
              <w:t>gồm</w:t>
            </w:r>
            <w:r>
              <w:rPr>
                <w:spacing w:val="-3"/>
                <w:sz w:val="28"/>
              </w:rPr>
              <w:t xml:space="preserve"> </w:t>
            </w:r>
            <w:r>
              <w:rPr>
                <w:sz w:val="28"/>
              </w:rPr>
              <w:t>có</w:t>
            </w:r>
            <w:r>
              <w:rPr>
                <w:spacing w:val="-1"/>
                <w:sz w:val="28"/>
              </w:rPr>
              <w:t xml:space="preserve"> </w:t>
            </w:r>
            <w:r>
              <w:rPr>
                <w:sz w:val="28"/>
              </w:rPr>
              <w:t>các</w:t>
            </w:r>
            <w:r>
              <w:rPr>
                <w:spacing w:val="-3"/>
                <w:sz w:val="28"/>
              </w:rPr>
              <w:t xml:space="preserve"> </w:t>
            </w:r>
            <w:r>
              <w:rPr>
                <w:sz w:val="28"/>
              </w:rPr>
              <w:t>Phần</w:t>
            </w:r>
            <w:r>
              <w:rPr>
                <w:spacing w:val="-1"/>
                <w:sz w:val="28"/>
              </w:rPr>
              <w:t xml:space="preserve"> </w:t>
            </w:r>
            <w:r>
              <w:rPr>
                <w:sz w:val="28"/>
              </w:rPr>
              <w:t>1,</w:t>
            </w:r>
            <w:r>
              <w:rPr>
                <w:spacing w:val="-6"/>
                <w:sz w:val="28"/>
              </w:rPr>
              <w:t xml:space="preserve"> </w:t>
            </w:r>
            <w:r>
              <w:rPr>
                <w:sz w:val="28"/>
              </w:rPr>
              <w:t>2,</w:t>
            </w:r>
            <w:r>
              <w:rPr>
                <w:spacing w:val="-3"/>
                <w:sz w:val="28"/>
              </w:rPr>
              <w:t xml:space="preserve"> </w:t>
            </w:r>
            <w:r>
              <w:rPr>
                <w:sz w:val="28"/>
              </w:rPr>
              <w:t>3</w:t>
            </w:r>
            <w:r>
              <w:rPr>
                <w:spacing w:val="-4"/>
                <w:sz w:val="28"/>
              </w:rPr>
              <w:t xml:space="preserve"> </w:t>
            </w:r>
            <w:r>
              <w:rPr>
                <w:sz w:val="28"/>
              </w:rPr>
              <w:t>và</w:t>
            </w:r>
            <w:r>
              <w:rPr>
                <w:spacing w:val="-3"/>
                <w:sz w:val="28"/>
              </w:rPr>
              <w:t xml:space="preserve"> </w:t>
            </w:r>
            <w:r>
              <w:rPr>
                <w:sz w:val="28"/>
              </w:rPr>
              <w:t>cùng</w:t>
            </w:r>
            <w:r>
              <w:rPr>
                <w:spacing w:val="-4"/>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1"/>
                <w:sz w:val="28"/>
              </w:rPr>
              <w:t xml:space="preserve"> </w:t>
            </w:r>
            <w:r>
              <w:rPr>
                <w:sz w:val="28"/>
              </w:rPr>
              <w:t>sửa</w:t>
            </w:r>
            <w:r>
              <w:rPr>
                <w:spacing w:val="-5"/>
                <w:sz w:val="28"/>
              </w:rPr>
              <w:t xml:space="preserve"> </w:t>
            </w:r>
            <w:r>
              <w:rPr>
                <w:sz w:val="28"/>
              </w:rPr>
              <w:t>đổi</w:t>
            </w:r>
            <w:r>
              <w:rPr>
                <w:spacing w:val="-4"/>
                <w:sz w:val="28"/>
              </w:rPr>
              <w:t xml:space="preserve"> </w:t>
            </w:r>
            <w:r>
              <w:rPr>
                <w:sz w:val="28"/>
              </w:rPr>
              <w:t>HSMT theo quy định tại Mục 8 CDNT (nếu có), trong đó cụ thể bao gồm các nội dung sau đây:</w:t>
            </w:r>
          </w:p>
          <w:p w:rsidR="00791820" w:rsidRDefault="0078516E">
            <w:pPr>
              <w:pStyle w:val="TableParagraph"/>
              <w:spacing w:before="121"/>
              <w:ind w:left="-1"/>
              <w:rPr>
                <w:sz w:val="28"/>
              </w:rPr>
            </w:pPr>
            <w:r>
              <w:rPr>
                <w:sz w:val="28"/>
              </w:rPr>
              <w:t>Phần 1.</w:t>
            </w:r>
            <w:r>
              <w:rPr>
                <w:spacing w:val="-4"/>
                <w:sz w:val="28"/>
              </w:rPr>
              <w:t xml:space="preserve"> </w:t>
            </w:r>
            <w:r>
              <w:rPr>
                <w:sz w:val="28"/>
              </w:rPr>
              <w:t>Thủ tục</w:t>
            </w:r>
            <w:r>
              <w:rPr>
                <w:spacing w:val="-3"/>
                <w:sz w:val="28"/>
              </w:rPr>
              <w:t xml:space="preserve"> </w:t>
            </w:r>
            <w:r>
              <w:rPr>
                <w:sz w:val="28"/>
              </w:rPr>
              <w:t>đấu</w:t>
            </w:r>
            <w:r>
              <w:rPr>
                <w:spacing w:val="1"/>
                <w:sz w:val="28"/>
              </w:rPr>
              <w:t xml:space="preserve"> </w:t>
            </w:r>
            <w:r>
              <w:rPr>
                <w:spacing w:val="-4"/>
                <w:sz w:val="28"/>
              </w:rPr>
              <w:t>thầu:</w:t>
            </w:r>
          </w:p>
          <w:p w:rsidR="00791820" w:rsidRDefault="0078516E">
            <w:pPr>
              <w:pStyle w:val="TableParagraph"/>
              <w:numPr>
                <w:ilvl w:val="2"/>
                <w:numId w:val="123"/>
              </w:numPr>
              <w:tabs>
                <w:tab w:val="left" w:pos="161"/>
              </w:tabs>
              <w:spacing w:before="120"/>
              <w:ind w:left="161" w:hanging="162"/>
              <w:rPr>
                <w:sz w:val="28"/>
              </w:rPr>
            </w:pPr>
            <w:r>
              <w:rPr>
                <w:sz w:val="28"/>
              </w:rPr>
              <w:t>Chương I.</w:t>
            </w:r>
            <w:r>
              <w:rPr>
                <w:spacing w:val="-2"/>
                <w:sz w:val="28"/>
              </w:rPr>
              <w:t xml:space="preserve"> </w:t>
            </w:r>
            <w:r>
              <w:rPr>
                <w:sz w:val="28"/>
              </w:rPr>
              <w:t>Chỉ</w:t>
            </w:r>
            <w:r>
              <w:rPr>
                <w:spacing w:val="-3"/>
                <w:sz w:val="28"/>
              </w:rPr>
              <w:t xml:space="preserve"> </w:t>
            </w:r>
            <w:r>
              <w:rPr>
                <w:sz w:val="28"/>
              </w:rPr>
              <w:t>dẫn nhà</w:t>
            </w:r>
            <w:r>
              <w:rPr>
                <w:spacing w:val="-1"/>
                <w:sz w:val="28"/>
              </w:rPr>
              <w:t xml:space="preserve"> </w:t>
            </w:r>
            <w:r>
              <w:rPr>
                <w:spacing w:val="-4"/>
                <w:sz w:val="28"/>
              </w:rPr>
              <w:t>thầu;</w:t>
            </w:r>
          </w:p>
          <w:p w:rsidR="00791820" w:rsidRDefault="0078516E">
            <w:pPr>
              <w:pStyle w:val="TableParagraph"/>
              <w:numPr>
                <w:ilvl w:val="2"/>
                <w:numId w:val="123"/>
              </w:numPr>
              <w:tabs>
                <w:tab w:val="left" w:pos="161"/>
              </w:tabs>
              <w:spacing w:before="119"/>
              <w:ind w:left="161" w:hanging="162"/>
              <w:rPr>
                <w:sz w:val="28"/>
              </w:rPr>
            </w:pPr>
            <w:r>
              <w:rPr>
                <w:sz w:val="28"/>
              </w:rPr>
              <w:t>Chương II.</w:t>
            </w:r>
            <w:r>
              <w:rPr>
                <w:spacing w:val="-2"/>
                <w:sz w:val="28"/>
              </w:rPr>
              <w:t xml:space="preserve"> </w:t>
            </w:r>
            <w:r>
              <w:rPr>
                <w:sz w:val="28"/>
              </w:rPr>
              <w:t>Bảng dữ</w:t>
            </w:r>
            <w:r>
              <w:rPr>
                <w:spacing w:val="-4"/>
                <w:sz w:val="28"/>
              </w:rPr>
              <w:t xml:space="preserve"> </w:t>
            </w:r>
            <w:r>
              <w:rPr>
                <w:sz w:val="28"/>
              </w:rPr>
              <w:t>liệu đấu</w:t>
            </w:r>
            <w:r>
              <w:rPr>
                <w:spacing w:val="-2"/>
                <w:sz w:val="28"/>
              </w:rPr>
              <w:t xml:space="preserve"> </w:t>
            </w:r>
            <w:r>
              <w:rPr>
                <w:spacing w:val="-4"/>
                <w:sz w:val="28"/>
              </w:rPr>
              <w:t>thầu;</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1"/>
                <w:sz w:val="28"/>
              </w:rPr>
              <w:t xml:space="preserve"> </w:t>
            </w:r>
            <w:r>
              <w:rPr>
                <w:sz w:val="28"/>
              </w:rPr>
              <w:t>III.</w:t>
            </w:r>
            <w:r>
              <w:rPr>
                <w:spacing w:val="-6"/>
                <w:sz w:val="28"/>
              </w:rPr>
              <w:t xml:space="preserve"> </w:t>
            </w:r>
            <w:r>
              <w:rPr>
                <w:sz w:val="28"/>
              </w:rPr>
              <w:t>Tiêu chuẩn</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pacing w:val="-4"/>
                <w:sz w:val="28"/>
              </w:rPr>
              <w:t>HSDT;</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1"/>
                <w:sz w:val="28"/>
              </w:rPr>
              <w:t xml:space="preserve"> </w:t>
            </w:r>
            <w:r>
              <w:rPr>
                <w:sz w:val="28"/>
              </w:rPr>
              <w:t>IV.</w:t>
            </w:r>
            <w:r>
              <w:rPr>
                <w:spacing w:val="-2"/>
                <w:sz w:val="28"/>
              </w:rPr>
              <w:t xml:space="preserve"> </w:t>
            </w:r>
            <w:r>
              <w:rPr>
                <w:sz w:val="28"/>
              </w:rPr>
              <w:t>Biểu</w:t>
            </w:r>
            <w:r>
              <w:rPr>
                <w:spacing w:val="-1"/>
                <w:sz w:val="28"/>
              </w:rPr>
              <w:t xml:space="preserve"> </w:t>
            </w:r>
            <w:r>
              <w:rPr>
                <w:sz w:val="28"/>
              </w:rPr>
              <w:t>mẫu dự</w:t>
            </w:r>
            <w:r>
              <w:rPr>
                <w:spacing w:val="-5"/>
                <w:sz w:val="28"/>
              </w:rPr>
              <w:t xml:space="preserve"> </w:t>
            </w:r>
            <w:r>
              <w:rPr>
                <w:spacing w:val="-4"/>
                <w:sz w:val="28"/>
              </w:rPr>
              <w:t>thầu.</w:t>
            </w:r>
          </w:p>
          <w:p w:rsidR="00791820" w:rsidRDefault="0078516E">
            <w:pPr>
              <w:pStyle w:val="TableParagraph"/>
              <w:spacing w:before="122"/>
              <w:ind w:left="-1"/>
              <w:rPr>
                <w:sz w:val="28"/>
              </w:rPr>
            </w:pPr>
            <w:r>
              <w:rPr>
                <w:sz w:val="28"/>
              </w:rPr>
              <w:t>Phần 2.</w:t>
            </w:r>
            <w:r>
              <w:rPr>
                <w:spacing w:val="-4"/>
                <w:sz w:val="28"/>
              </w:rPr>
              <w:t xml:space="preserve"> </w:t>
            </w:r>
            <w:r>
              <w:rPr>
                <w:sz w:val="28"/>
              </w:rPr>
              <w:t>Yêu cầu</w:t>
            </w:r>
            <w:r>
              <w:rPr>
                <w:spacing w:val="-2"/>
                <w:sz w:val="28"/>
              </w:rPr>
              <w:t xml:space="preserve"> </w:t>
            </w:r>
            <w:r>
              <w:rPr>
                <w:sz w:val="28"/>
              </w:rPr>
              <w:t>về</w:t>
            </w:r>
            <w:r>
              <w:rPr>
                <w:spacing w:val="-3"/>
                <w:sz w:val="28"/>
              </w:rPr>
              <w:t xml:space="preserve"> </w:t>
            </w:r>
            <w:r>
              <w:rPr>
                <w:sz w:val="28"/>
              </w:rPr>
              <w:t>phạm</w:t>
            </w:r>
            <w:r>
              <w:rPr>
                <w:spacing w:val="-4"/>
                <w:sz w:val="28"/>
              </w:rPr>
              <w:t xml:space="preserve"> </w:t>
            </w:r>
            <w:r>
              <w:rPr>
                <w:sz w:val="28"/>
              </w:rPr>
              <w:t>vi cung</w:t>
            </w:r>
            <w:r>
              <w:rPr>
                <w:spacing w:val="1"/>
                <w:sz w:val="28"/>
              </w:rPr>
              <w:t xml:space="preserve"> </w:t>
            </w:r>
            <w:r>
              <w:rPr>
                <w:spacing w:val="-4"/>
                <w:sz w:val="28"/>
              </w:rPr>
              <w:t>cấp:</w:t>
            </w:r>
          </w:p>
          <w:p w:rsidR="00791820" w:rsidRDefault="0078516E">
            <w:pPr>
              <w:pStyle w:val="TableParagraph"/>
              <w:numPr>
                <w:ilvl w:val="2"/>
                <w:numId w:val="123"/>
              </w:numPr>
              <w:tabs>
                <w:tab w:val="left" w:pos="161"/>
              </w:tabs>
              <w:spacing w:before="119"/>
              <w:ind w:left="161" w:hanging="162"/>
              <w:rPr>
                <w:sz w:val="28"/>
              </w:rPr>
            </w:pPr>
            <w:r>
              <w:rPr>
                <w:sz w:val="28"/>
              </w:rPr>
              <w:t>Chương</w:t>
            </w:r>
            <w:r>
              <w:rPr>
                <w:spacing w:val="-3"/>
                <w:sz w:val="28"/>
              </w:rPr>
              <w:t xml:space="preserve"> </w:t>
            </w:r>
            <w:r>
              <w:rPr>
                <w:sz w:val="28"/>
              </w:rPr>
              <w:t>V.</w:t>
            </w:r>
            <w:r>
              <w:rPr>
                <w:spacing w:val="-1"/>
                <w:sz w:val="28"/>
              </w:rPr>
              <w:t xml:space="preserve"> </w:t>
            </w:r>
            <w:r>
              <w:rPr>
                <w:sz w:val="28"/>
              </w:rPr>
              <w:t>Phạm</w:t>
            </w:r>
            <w:r>
              <w:rPr>
                <w:spacing w:val="-2"/>
                <w:sz w:val="28"/>
              </w:rPr>
              <w:t xml:space="preserve"> </w:t>
            </w:r>
            <w:r>
              <w:rPr>
                <w:sz w:val="28"/>
              </w:rPr>
              <w:t>vi</w:t>
            </w:r>
            <w:r>
              <w:rPr>
                <w:spacing w:val="-2"/>
                <w:sz w:val="28"/>
              </w:rPr>
              <w:t xml:space="preserve"> </w:t>
            </w:r>
            <w:r>
              <w:rPr>
                <w:sz w:val="28"/>
              </w:rPr>
              <w:t>cung</w:t>
            </w:r>
            <w:r>
              <w:rPr>
                <w:spacing w:val="1"/>
                <w:sz w:val="28"/>
              </w:rPr>
              <w:t xml:space="preserve"> </w:t>
            </w:r>
            <w:r>
              <w:rPr>
                <w:spacing w:val="-4"/>
                <w:sz w:val="28"/>
              </w:rPr>
              <w:t>cấp.</w:t>
            </w:r>
          </w:p>
          <w:p w:rsidR="00791820" w:rsidRDefault="0078516E">
            <w:pPr>
              <w:pStyle w:val="TableParagraph"/>
              <w:spacing w:before="120"/>
              <w:ind w:left="-1"/>
              <w:rPr>
                <w:sz w:val="28"/>
              </w:rPr>
            </w:pPr>
            <w:r>
              <w:rPr>
                <w:sz w:val="28"/>
              </w:rPr>
              <w:t>Phần</w:t>
            </w:r>
            <w:r>
              <w:rPr>
                <w:spacing w:val="-1"/>
                <w:sz w:val="28"/>
              </w:rPr>
              <w:t xml:space="preserve"> </w:t>
            </w:r>
            <w:r>
              <w:rPr>
                <w:sz w:val="28"/>
              </w:rPr>
              <w:t>3.</w:t>
            </w:r>
            <w:r>
              <w:rPr>
                <w:spacing w:val="-5"/>
                <w:sz w:val="28"/>
              </w:rPr>
              <w:t xml:space="preserve"> </w:t>
            </w:r>
            <w:r>
              <w:rPr>
                <w:sz w:val="28"/>
              </w:rPr>
              <w:t>Điều kiện hợp đồng</w:t>
            </w:r>
            <w:r>
              <w:rPr>
                <w:spacing w:val="-3"/>
                <w:sz w:val="28"/>
              </w:rPr>
              <w:t xml:space="preserve"> </w:t>
            </w:r>
            <w:r>
              <w:rPr>
                <w:sz w:val="28"/>
              </w:rPr>
              <w:t>và</w:t>
            </w:r>
            <w:r>
              <w:rPr>
                <w:spacing w:val="-2"/>
                <w:sz w:val="28"/>
              </w:rPr>
              <w:t xml:space="preserve"> </w:t>
            </w:r>
            <w:r>
              <w:rPr>
                <w:sz w:val="28"/>
              </w:rPr>
              <w:t>Biểu mẫu</w:t>
            </w:r>
            <w:r>
              <w:rPr>
                <w:spacing w:val="-3"/>
                <w:sz w:val="28"/>
              </w:rPr>
              <w:t xml:space="preserve"> </w:t>
            </w:r>
            <w:r>
              <w:rPr>
                <w:sz w:val="28"/>
              </w:rPr>
              <w:t xml:space="preserve">hợp </w:t>
            </w:r>
            <w:r>
              <w:rPr>
                <w:spacing w:val="-2"/>
                <w:sz w:val="28"/>
              </w:rPr>
              <w:t>đồng:</w:t>
            </w:r>
          </w:p>
          <w:p w:rsidR="00791820" w:rsidRDefault="0078516E">
            <w:pPr>
              <w:pStyle w:val="TableParagraph"/>
              <w:numPr>
                <w:ilvl w:val="2"/>
                <w:numId w:val="123"/>
              </w:numPr>
              <w:tabs>
                <w:tab w:val="left" w:pos="161"/>
              </w:tabs>
              <w:spacing w:before="119"/>
              <w:ind w:left="161" w:hanging="162"/>
              <w:rPr>
                <w:sz w:val="28"/>
              </w:rPr>
            </w:pPr>
            <w:r>
              <w:rPr>
                <w:sz w:val="28"/>
              </w:rPr>
              <w:t>Chương</w:t>
            </w:r>
            <w:r>
              <w:rPr>
                <w:spacing w:val="-4"/>
                <w:sz w:val="28"/>
              </w:rPr>
              <w:t xml:space="preserve"> </w:t>
            </w:r>
            <w:r>
              <w:rPr>
                <w:sz w:val="28"/>
              </w:rPr>
              <w:t>VI.</w:t>
            </w:r>
            <w:r>
              <w:rPr>
                <w:spacing w:val="-2"/>
                <w:sz w:val="28"/>
              </w:rPr>
              <w:t xml:space="preserve"> </w:t>
            </w:r>
            <w:r>
              <w:rPr>
                <w:sz w:val="28"/>
              </w:rPr>
              <w:t>Điều kiện</w:t>
            </w:r>
            <w:r>
              <w:rPr>
                <w:spacing w:val="-1"/>
                <w:sz w:val="28"/>
              </w:rPr>
              <w:t xml:space="preserve"> </w:t>
            </w:r>
            <w:r>
              <w:rPr>
                <w:sz w:val="28"/>
              </w:rPr>
              <w:t>chung của</w:t>
            </w:r>
            <w:r>
              <w:rPr>
                <w:spacing w:val="-4"/>
                <w:sz w:val="28"/>
              </w:rPr>
              <w:t xml:space="preserve"> </w:t>
            </w:r>
            <w:r>
              <w:rPr>
                <w:sz w:val="28"/>
              </w:rPr>
              <w:t xml:space="preserve">hợp </w:t>
            </w:r>
            <w:r>
              <w:rPr>
                <w:spacing w:val="-4"/>
                <w:sz w:val="28"/>
              </w:rPr>
              <w:t>đồng;</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2"/>
                <w:sz w:val="28"/>
              </w:rPr>
              <w:t xml:space="preserve"> </w:t>
            </w:r>
            <w:r>
              <w:rPr>
                <w:sz w:val="28"/>
              </w:rPr>
              <w:t>VII.</w:t>
            </w:r>
            <w:r>
              <w:rPr>
                <w:spacing w:val="-1"/>
                <w:sz w:val="28"/>
              </w:rPr>
              <w:t xml:space="preserve"> </w:t>
            </w:r>
            <w:r>
              <w:rPr>
                <w:sz w:val="28"/>
              </w:rPr>
              <w:t>Điều</w:t>
            </w:r>
            <w:r>
              <w:rPr>
                <w:spacing w:val="1"/>
                <w:sz w:val="28"/>
              </w:rPr>
              <w:t xml:space="preserve"> </w:t>
            </w:r>
            <w:r>
              <w:rPr>
                <w:sz w:val="28"/>
              </w:rPr>
              <w:t>kiện</w:t>
            </w:r>
            <w:r>
              <w:rPr>
                <w:spacing w:val="-2"/>
                <w:sz w:val="28"/>
              </w:rPr>
              <w:t xml:space="preserve"> </w:t>
            </w:r>
            <w:r>
              <w:rPr>
                <w:sz w:val="28"/>
              </w:rPr>
              <w:t>cụ</w:t>
            </w:r>
            <w:r>
              <w:rPr>
                <w:spacing w:val="-2"/>
                <w:sz w:val="28"/>
              </w:rPr>
              <w:t xml:space="preserve"> </w:t>
            </w:r>
            <w:r>
              <w:rPr>
                <w:sz w:val="28"/>
              </w:rPr>
              <w:t>thể</w:t>
            </w:r>
            <w:r>
              <w:rPr>
                <w:spacing w:val="-3"/>
                <w:sz w:val="28"/>
              </w:rPr>
              <w:t xml:space="preserve"> </w:t>
            </w:r>
            <w:r>
              <w:rPr>
                <w:sz w:val="28"/>
              </w:rPr>
              <w:t>của</w:t>
            </w:r>
            <w:r>
              <w:rPr>
                <w:spacing w:val="-3"/>
                <w:sz w:val="28"/>
              </w:rPr>
              <w:t xml:space="preserve"> </w:t>
            </w:r>
            <w:r>
              <w:rPr>
                <w:sz w:val="28"/>
              </w:rPr>
              <w:t>hợp</w:t>
            </w:r>
            <w:r>
              <w:rPr>
                <w:spacing w:val="1"/>
                <w:sz w:val="28"/>
              </w:rPr>
              <w:t xml:space="preserve"> </w:t>
            </w:r>
            <w:r>
              <w:rPr>
                <w:spacing w:val="-4"/>
                <w:sz w:val="28"/>
              </w:rPr>
              <w:t>đồng;</w:t>
            </w:r>
          </w:p>
          <w:p w:rsidR="00791820" w:rsidRDefault="0078516E">
            <w:pPr>
              <w:pStyle w:val="TableParagraph"/>
              <w:numPr>
                <w:ilvl w:val="2"/>
                <w:numId w:val="123"/>
              </w:numPr>
              <w:tabs>
                <w:tab w:val="left" w:pos="161"/>
              </w:tabs>
              <w:spacing w:before="120"/>
              <w:ind w:left="161" w:hanging="162"/>
              <w:rPr>
                <w:sz w:val="28"/>
              </w:rPr>
            </w:pPr>
            <w:r>
              <w:rPr>
                <w:sz w:val="28"/>
              </w:rPr>
              <w:t>Chương</w:t>
            </w:r>
            <w:r>
              <w:rPr>
                <w:spacing w:val="-3"/>
                <w:sz w:val="28"/>
              </w:rPr>
              <w:t xml:space="preserve"> </w:t>
            </w:r>
            <w:r>
              <w:rPr>
                <w:sz w:val="28"/>
              </w:rPr>
              <w:t>VIII.</w:t>
            </w:r>
            <w:r>
              <w:rPr>
                <w:spacing w:val="-2"/>
                <w:sz w:val="28"/>
              </w:rPr>
              <w:t xml:space="preserve"> </w:t>
            </w:r>
            <w:r>
              <w:rPr>
                <w:sz w:val="28"/>
              </w:rPr>
              <w:t>Biểu mẫu</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122"/>
              </w:numPr>
              <w:tabs>
                <w:tab w:val="left" w:pos="486"/>
              </w:tabs>
              <w:spacing w:before="122"/>
              <w:ind w:right="106" w:firstLine="0"/>
              <w:rPr>
                <w:sz w:val="28"/>
              </w:rPr>
            </w:pPr>
            <w:r>
              <w:rPr>
                <w:sz w:val="28"/>
              </w:rPr>
              <w:t>Thư</w:t>
            </w:r>
            <w:r>
              <w:rPr>
                <w:spacing w:val="-5"/>
                <w:sz w:val="28"/>
              </w:rPr>
              <w:t xml:space="preserve"> </w:t>
            </w:r>
            <w:r>
              <w:rPr>
                <w:sz w:val="28"/>
              </w:rPr>
              <w:t>mời</w:t>
            </w:r>
            <w:r>
              <w:rPr>
                <w:spacing w:val="-3"/>
                <w:sz w:val="28"/>
              </w:rPr>
              <w:t xml:space="preserve"> </w:t>
            </w:r>
            <w:r>
              <w:rPr>
                <w:sz w:val="28"/>
              </w:rPr>
              <w:t>thầu/thông</w:t>
            </w:r>
            <w:r>
              <w:rPr>
                <w:spacing w:val="-5"/>
                <w:sz w:val="28"/>
              </w:rPr>
              <w:t xml:space="preserve"> </w:t>
            </w:r>
            <w:r>
              <w:rPr>
                <w:sz w:val="28"/>
              </w:rPr>
              <w:t>báo</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do</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phát</w:t>
            </w:r>
            <w:r>
              <w:rPr>
                <w:spacing w:val="-3"/>
                <w:sz w:val="28"/>
              </w:rPr>
              <w:t xml:space="preserve"> </w:t>
            </w:r>
            <w:r>
              <w:rPr>
                <w:sz w:val="28"/>
              </w:rPr>
              <w:t>hành</w:t>
            </w:r>
            <w:r>
              <w:rPr>
                <w:spacing w:val="-2"/>
                <w:sz w:val="28"/>
              </w:rPr>
              <w:t xml:space="preserve"> </w:t>
            </w:r>
            <w:r>
              <w:rPr>
                <w:sz w:val="28"/>
              </w:rPr>
              <w:t>hoặc cung cấp không phải là một phần của HSMT.</w:t>
            </w:r>
          </w:p>
          <w:p w:rsidR="00791820" w:rsidRDefault="0078516E">
            <w:pPr>
              <w:pStyle w:val="TableParagraph"/>
              <w:numPr>
                <w:ilvl w:val="1"/>
                <w:numId w:val="122"/>
              </w:numPr>
              <w:tabs>
                <w:tab w:val="left" w:pos="489"/>
              </w:tabs>
              <w:spacing w:before="119"/>
              <w:ind w:right="117" w:firstLine="0"/>
              <w:rPr>
                <w:sz w:val="28"/>
              </w:rPr>
            </w:pPr>
            <w:r>
              <w:rPr>
                <w:sz w:val="28"/>
              </w:rPr>
              <w:t>Bên mời thầu sẽ không chịu trách nhiệm về tính chính xác, hoàn chỉnh của HSMT, tài liệu giải thích làm rõ HSMT, biên bản hội nghị tiền đấu thầu (nếu có) hay các tài liệu sửa đổi HSMT theo quy định tại Mục 8 CDNT nếu các tài liệu này không được cung cấp bởi Bên mời thầu.</w:t>
            </w:r>
            <w:r>
              <w:rPr>
                <w:spacing w:val="-3"/>
                <w:sz w:val="28"/>
              </w:rPr>
              <w:t xml:space="preserve"> </w:t>
            </w:r>
            <w:r>
              <w:rPr>
                <w:sz w:val="28"/>
              </w:rPr>
              <w:t>Các</w:t>
            </w:r>
            <w:r>
              <w:rPr>
                <w:spacing w:val="-5"/>
                <w:sz w:val="28"/>
              </w:rPr>
              <w:t xml:space="preserve"> </w:t>
            </w:r>
            <w:r>
              <w:rPr>
                <w:sz w:val="28"/>
              </w:rPr>
              <w:t>tài</w:t>
            </w:r>
            <w:r>
              <w:rPr>
                <w:spacing w:val="-2"/>
                <w:sz w:val="28"/>
              </w:rPr>
              <w:t xml:space="preserve"> </w:t>
            </w:r>
            <w:r>
              <w:rPr>
                <w:sz w:val="28"/>
              </w:rPr>
              <w:t>liệu</w:t>
            </w:r>
            <w:r>
              <w:rPr>
                <w:spacing w:val="-4"/>
                <w:sz w:val="28"/>
              </w:rPr>
              <w:t xml:space="preserve"> </w:t>
            </w:r>
            <w:r>
              <w:rPr>
                <w:sz w:val="28"/>
              </w:rPr>
              <w:t>do</w:t>
            </w:r>
            <w:r>
              <w:rPr>
                <w:spacing w:val="-1"/>
                <w:sz w:val="28"/>
              </w:rPr>
              <w:t xml:space="preserve"> </w:t>
            </w:r>
            <w:r>
              <w:rPr>
                <w:sz w:val="28"/>
              </w:rPr>
              <w:t>nhà</w:t>
            </w:r>
            <w:r>
              <w:rPr>
                <w:spacing w:val="-3"/>
                <w:sz w:val="28"/>
              </w:rPr>
              <w:t xml:space="preserve"> </w:t>
            </w:r>
            <w:r>
              <w:rPr>
                <w:sz w:val="28"/>
              </w:rPr>
              <w:t>thầu</w:t>
            </w:r>
            <w:r>
              <w:rPr>
                <w:spacing w:val="-4"/>
                <w:sz w:val="28"/>
              </w:rPr>
              <w:t xml:space="preserve"> </w:t>
            </w:r>
            <w:r>
              <w:rPr>
                <w:sz w:val="28"/>
              </w:rPr>
              <w:t>nhận</w:t>
            </w:r>
            <w:r>
              <w:rPr>
                <w:spacing w:val="-1"/>
                <w:sz w:val="28"/>
              </w:rPr>
              <w:t xml:space="preserve"> </w:t>
            </w:r>
            <w:r>
              <w:rPr>
                <w:sz w:val="28"/>
              </w:rPr>
              <w:t>được</w:t>
            </w:r>
            <w:r>
              <w:rPr>
                <w:spacing w:val="-5"/>
                <w:sz w:val="28"/>
              </w:rPr>
              <w:t xml:space="preserve"> </w:t>
            </w:r>
            <w:r>
              <w:rPr>
                <w:sz w:val="28"/>
              </w:rPr>
              <w:t>nếu</w:t>
            </w:r>
            <w:r>
              <w:rPr>
                <w:spacing w:val="-1"/>
                <w:sz w:val="28"/>
              </w:rPr>
              <w:t xml:space="preserve"> </w:t>
            </w:r>
            <w:r>
              <w:rPr>
                <w:sz w:val="28"/>
              </w:rPr>
              <w:t>có</w:t>
            </w:r>
            <w:r>
              <w:rPr>
                <w:spacing w:val="-1"/>
                <w:sz w:val="28"/>
              </w:rPr>
              <w:t xml:space="preserve"> </w:t>
            </w:r>
            <w:r>
              <w:rPr>
                <w:sz w:val="28"/>
              </w:rPr>
              <w:t>mâu</w:t>
            </w:r>
            <w:r>
              <w:rPr>
                <w:spacing w:val="-1"/>
                <w:sz w:val="28"/>
              </w:rPr>
              <w:t xml:space="preserve"> </w:t>
            </w:r>
            <w:r>
              <w:rPr>
                <w:sz w:val="28"/>
              </w:rPr>
              <w:t>thuẫn</w:t>
            </w:r>
            <w:r>
              <w:rPr>
                <w:spacing w:val="-4"/>
                <w:sz w:val="28"/>
              </w:rPr>
              <w:t xml:space="preserve"> </w:t>
            </w:r>
            <w:r>
              <w:rPr>
                <w:sz w:val="28"/>
              </w:rPr>
              <w:t>về</w:t>
            </w:r>
            <w:r>
              <w:rPr>
                <w:spacing w:val="-2"/>
                <w:sz w:val="28"/>
              </w:rPr>
              <w:t xml:space="preserve"> </w:t>
            </w:r>
            <w:r>
              <w:rPr>
                <w:sz w:val="28"/>
              </w:rPr>
              <w:t>nội</w:t>
            </w:r>
            <w:r>
              <w:rPr>
                <w:spacing w:val="-4"/>
                <w:sz w:val="28"/>
              </w:rPr>
              <w:t xml:space="preserve"> </w:t>
            </w:r>
            <w:r>
              <w:rPr>
                <w:sz w:val="28"/>
              </w:rPr>
              <w:t>dung thì tài liệu do Bên mời thầu phát hành sẽ có ý nghĩa quyết định.</w:t>
            </w:r>
          </w:p>
          <w:p w:rsidR="00791820" w:rsidRDefault="0078516E">
            <w:pPr>
              <w:pStyle w:val="TableParagraph"/>
              <w:numPr>
                <w:ilvl w:val="1"/>
                <w:numId w:val="122"/>
              </w:numPr>
              <w:tabs>
                <w:tab w:val="left" w:pos="486"/>
              </w:tabs>
              <w:spacing w:before="98" w:line="322" w:lineRule="exact"/>
              <w:ind w:right="62" w:firstLine="0"/>
              <w:rPr>
                <w:sz w:val="28"/>
              </w:rPr>
            </w:pPr>
            <w:r>
              <w:rPr>
                <w:sz w:val="28"/>
              </w:rPr>
              <w:t>Nhà</w:t>
            </w:r>
            <w:r>
              <w:rPr>
                <w:spacing w:val="-5"/>
                <w:sz w:val="28"/>
              </w:rPr>
              <w:t xml:space="preserve"> </w:t>
            </w:r>
            <w:r>
              <w:rPr>
                <w:sz w:val="28"/>
              </w:rPr>
              <w:t>thầu</w:t>
            </w:r>
            <w:r>
              <w:rPr>
                <w:spacing w:val="-4"/>
                <w:sz w:val="28"/>
              </w:rPr>
              <w:t xml:space="preserve"> </w:t>
            </w:r>
            <w:r>
              <w:rPr>
                <w:sz w:val="28"/>
              </w:rPr>
              <w:t>phải</w:t>
            </w:r>
            <w:r>
              <w:rPr>
                <w:spacing w:val="-4"/>
                <w:sz w:val="28"/>
              </w:rPr>
              <w:t xml:space="preserve"> </w:t>
            </w:r>
            <w:r>
              <w:rPr>
                <w:sz w:val="28"/>
              </w:rPr>
              <w:t>nghiên</w:t>
            </w:r>
            <w:r>
              <w:rPr>
                <w:spacing w:val="-1"/>
                <w:sz w:val="28"/>
              </w:rPr>
              <w:t xml:space="preserve"> </w:t>
            </w:r>
            <w:r>
              <w:rPr>
                <w:sz w:val="28"/>
              </w:rPr>
              <w:t>cứu</w:t>
            </w:r>
            <w:r>
              <w:rPr>
                <w:spacing w:val="-1"/>
                <w:sz w:val="28"/>
              </w:rPr>
              <w:t xml:space="preserve"> </w:t>
            </w:r>
            <w:r>
              <w:rPr>
                <w:sz w:val="28"/>
              </w:rPr>
              <w:t>mọi</w:t>
            </w:r>
            <w:r>
              <w:rPr>
                <w:spacing w:val="-2"/>
                <w:sz w:val="28"/>
              </w:rPr>
              <w:t xml:space="preserve"> </w:t>
            </w:r>
            <w:r>
              <w:rPr>
                <w:sz w:val="28"/>
              </w:rPr>
              <w:t>thông</w:t>
            </w:r>
            <w:r>
              <w:rPr>
                <w:spacing w:val="-1"/>
                <w:sz w:val="28"/>
              </w:rPr>
              <w:t xml:space="preserve"> </w:t>
            </w:r>
            <w:r>
              <w:rPr>
                <w:sz w:val="28"/>
              </w:rPr>
              <w:t>tin</w:t>
            </w:r>
            <w:r>
              <w:rPr>
                <w:spacing w:val="-1"/>
                <w:sz w:val="28"/>
              </w:rPr>
              <w:t xml:space="preserve"> </w:t>
            </w:r>
            <w:r>
              <w:rPr>
                <w:sz w:val="28"/>
              </w:rPr>
              <w:t>chỉ</w:t>
            </w:r>
            <w:r>
              <w:rPr>
                <w:spacing w:val="-2"/>
                <w:sz w:val="28"/>
              </w:rPr>
              <w:t xml:space="preserve"> </w:t>
            </w:r>
            <w:r>
              <w:rPr>
                <w:sz w:val="28"/>
              </w:rPr>
              <w:t>dẫn,</w:t>
            </w:r>
            <w:r>
              <w:rPr>
                <w:spacing w:val="-6"/>
                <w:sz w:val="28"/>
              </w:rPr>
              <w:t xml:space="preserve"> </w:t>
            </w:r>
            <w:r>
              <w:rPr>
                <w:sz w:val="28"/>
              </w:rPr>
              <w:t>biểu</w:t>
            </w:r>
            <w:r>
              <w:rPr>
                <w:spacing w:val="-1"/>
                <w:sz w:val="28"/>
              </w:rPr>
              <w:t xml:space="preserve"> </w:t>
            </w:r>
            <w:r>
              <w:rPr>
                <w:sz w:val="28"/>
              </w:rPr>
              <w:t>mẫu,</w:t>
            </w:r>
            <w:r>
              <w:rPr>
                <w:spacing w:val="-6"/>
                <w:sz w:val="28"/>
              </w:rPr>
              <w:t xml:space="preserve"> </w:t>
            </w:r>
            <w:r>
              <w:rPr>
                <w:sz w:val="28"/>
              </w:rPr>
              <w:t>yêu</w:t>
            </w:r>
            <w:r>
              <w:rPr>
                <w:spacing w:val="-1"/>
                <w:sz w:val="28"/>
              </w:rPr>
              <w:t xml:space="preserve"> </w:t>
            </w:r>
            <w:r>
              <w:rPr>
                <w:sz w:val="28"/>
              </w:rPr>
              <w:t xml:space="preserve">cầu về phạm vi cung cấp và các yêu cầu khác trong HSMT để chuẩn bị lập HSDT của mình bao gồm tất cả thông tin hay tài liệu theo yêu cầu của </w:t>
            </w:r>
            <w:r>
              <w:rPr>
                <w:spacing w:val="-2"/>
                <w:sz w:val="28"/>
              </w:rPr>
              <w:t>HSMT.</w:t>
            </w:r>
          </w:p>
        </w:tc>
      </w:tr>
      <w:tr w:rsidR="00791820">
        <w:trPr>
          <w:trHeight w:val="1086"/>
        </w:trPr>
        <w:tc>
          <w:tcPr>
            <w:tcW w:w="1810" w:type="dxa"/>
          </w:tcPr>
          <w:p w:rsidR="00791820" w:rsidRDefault="0078516E">
            <w:pPr>
              <w:pStyle w:val="TableParagraph"/>
              <w:spacing w:before="122"/>
              <w:ind w:left="2"/>
              <w:rPr>
                <w:b/>
                <w:sz w:val="28"/>
              </w:rPr>
            </w:pPr>
            <w:r>
              <w:rPr>
                <w:b/>
                <w:sz w:val="28"/>
              </w:rPr>
              <w:t>7.</w:t>
            </w:r>
            <w:r>
              <w:rPr>
                <w:b/>
                <w:spacing w:val="-18"/>
                <w:sz w:val="28"/>
              </w:rPr>
              <w:t xml:space="preserve"> </w:t>
            </w:r>
            <w:r>
              <w:rPr>
                <w:b/>
                <w:sz w:val="28"/>
              </w:rPr>
              <w:t>Làm</w:t>
            </w:r>
            <w:r>
              <w:rPr>
                <w:b/>
                <w:spacing w:val="-17"/>
                <w:sz w:val="28"/>
              </w:rPr>
              <w:t xml:space="preserve"> </w:t>
            </w:r>
            <w:r>
              <w:rPr>
                <w:b/>
                <w:sz w:val="28"/>
              </w:rPr>
              <w:t xml:space="preserve">rõ </w:t>
            </w:r>
            <w:r>
              <w:rPr>
                <w:b/>
                <w:spacing w:val="-4"/>
                <w:sz w:val="28"/>
              </w:rPr>
              <w:t>HSMT</w:t>
            </w:r>
          </w:p>
        </w:tc>
        <w:tc>
          <w:tcPr>
            <w:tcW w:w="8093" w:type="dxa"/>
          </w:tcPr>
          <w:p w:rsidR="00791820" w:rsidRDefault="0078516E">
            <w:pPr>
              <w:pStyle w:val="TableParagraph"/>
              <w:spacing w:before="101" w:line="322" w:lineRule="exact"/>
              <w:ind w:left="-1"/>
              <w:rPr>
                <w:sz w:val="28"/>
              </w:rPr>
            </w:pPr>
            <w:r>
              <w:rPr>
                <w:sz w:val="28"/>
              </w:rPr>
              <w:t>7.1.</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cần</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HSMT,</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phải</w:t>
            </w:r>
            <w:r>
              <w:rPr>
                <w:spacing w:val="-4"/>
                <w:sz w:val="28"/>
              </w:rPr>
              <w:t xml:space="preserve"> </w:t>
            </w:r>
            <w:r>
              <w:rPr>
                <w:sz w:val="28"/>
              </w:rPr>
              <w:t>gửi</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đề nghị làm rõ đến Bên mời thầu hoặc đặt câu hỏi trong hội nghị tiền đấu thầu (nếu có). Khi Bên mời thầu nhận được đề nghị làm rõ HSMT của</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5915"/>
        </w:trPr>
        <w:tc>
          <w:tcPr>
            <w:tcW w:w="1810" w:type="dxa"/>
          </w:tcPr>
          <w:p w:rsidR="00791820" w:rsidRDefault="00791820">
            <w:pPr>
              <w:pStyle w:val="TableParagraph"/>
              <w:rPr>
                <w:sz w:val="28"/>
              </w:rPr>
            </w:pPr>
          </w:p>
        </w:tc>
        <w:tc>
          <w:tcPr>
            <w:tcW w:w="8093" w:type="dxa"/>
          </w:tcPr>
          <w:p w:rsidR="00791820" w:rsidRDefault="0078516E">
            <w:pPr>
              <w:pStyle w:val="TableParagraph"/>
              <w:ind w:left="-1" w:right="87"/>
              <w:rPr>
                <w:sz w:val="28"/>
              </w:rPr>
            </w:pPr>
            <w:r>
              <w:rPr>
                <w:sz w:val="28"/>
              </w:rPr>
              <w:t>nhà</w:t>
            </w:r>
            <w:r>
              <w:rPr>
                <w:spacing w:val="-3"/>
                <w:sz w:val="28"/>
              </w:rPr>
              <w:t xml:space="preserve"> </w:t>
            </w:r>
            <w:r>
              <w:rPr>
                <w:sz w:val="28"/>
              </w:rPr>
              <w:t>thầu</w:t>
            </w:r>
            <w:r>
              <w:rPr>
                <w:spacing w:val="-4"/>
                <w:sz w:val="28"/>
              </w:rPr>
              <w:t xml:space="preserve"> </w:t>
            </w:r>
            <w:r>
              <w:rPr>
                <w:sz w:val="28"/>
              </w:rPr>
              <w:t>trước</w:t>
            </w:r>
            <w:r>
              <w:rPr>
                <w:spacing w:val="-4"/>
                <w:sz w:val="28"/>
              </w:rPr>
              <w:t xml:space="preserve"> </w:t>
            </w:r>
            <w:r>
              <w:rPr>
                <w:sz w:val="28"/>
              </w:rPr>
              <w:t>thời</w:t>
            </w:r>
            <w:r>
              <w:rPr>
                <w:spacing w:val="-4"/>
                <w:sz w:val="28"/>
              </w:rPr>
              <w:t xml:space="preserve"> </w:t>
            </w:r>
            <w:r>
              <w:rPr>
                <w:sz w:val="28"/>
              </w:rPr>
              <w:t>điểm</w:t>
            </w:r>
            <w:r>
              <w:rPr>
                <w:spacing w:val="-3"/>
                <w:sz w:val="28"/>
              </w:rPr>
              <w:t xml:space="preserve"> </w:t>
            </w:r>
            <w:r>
              <w:rPr>
                <w:sz w:val="28"/>
              </w:rPr>
              <w:t>đóng</w:t>
            </w:r>
            <w:r>
              <w:rPr>
                <w:spacing w:val="-1"/>
                <w:sz w:val="28"/>
              </w:rPr>
              <w:t xml:space="preserve"> </w:t>
            </w:r>
            <w:r>
              <w:rPr>
                <w:sz w:val="28"/>
              </w:rPr>
              <w:t>thầu</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một</w:t>
            </w:r>
            <w:r>
              <w:rPr>
                <w:spacing w:val="-2"/>
                <w:sz w:val="28"/>
              </w:rPr>
              <w:t xml:space="preserve"> </w:t>
            </w:r>
            <w:r>
              <w:rPr>
                <w:sz w:val="28"/>
              </w:rPr>
              <w:t>số</w:t>
            </w:r>
            <w:r>
              <w:rPr>
                <w:spacing w:val="-4"/>
                <w:sz w:val="28"/>
              </w:rPr>
              <w:t xml:space="preserve"> </w:t>
            </w:r>
            <w:r>
              <w:rPr>
                <w:sz w:val="28"/>
              </w:rPr>
              <w:t>ngày</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tại</w:t>
            </w:r>
            <w:r>
              <w:rPr>
                <w:spacing w:val="-2"/>
                <w:sz w:val="28"/>
              </w:rPr>
              <w:t xml:space="preserve"> </w:t>
            </w:r>
            <w:r>
              <w:rPr>
                <w:b/>
                <w:sz w:val="28"/>
              </w:rPr>
              <w:t>BDL</w:t>
            </w:r>
            <w:r>
              <w:rPr>
                <w:sz w:val="28"/>
              </w:rPr>
              <w:t>,</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trả</w:t>
            </w:r>
            <w:r>
              <w:rPr>
                <w:spacing w:val="-5"/>
                <w:sz w:val="28"/>
              </w:rPr>
              <w:t xml:space="preserve"> </w:t>
            </w:r>
            <w:r>
              <w:rPr>
                <w:sz w:val="28"/>
              </w:rPr>
              <w:t>lời</w:t>
            </w:r>
            <w:r>
              <w:rPr>
                <w:spacing w:val="-4"/>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làm</w:t>
            </w:r>
            <w:r>
              <w:rPr>
                <w:spacing w:val="-3"/>
                <w:sz w:val="28"/>
              </w:rPr>
              <w:t xml:space="preserve"> </w:t>
            </w:r>
            <w:r>
              <w:rPr>
                <w:sz w:val="28"/>
              </w:rPr>
              <w:t>rõ HSMT. Bên mời thầu sẽ gửi văn bản làm rõ HSMT cho nhà thầu có yêu cầu làm rõ HSMT và tất cả nhà thầu khác đã nhận HSMT từ Bên mời</w:t>
            </w:r>
            <w:r>
              <w:rPr>
                <w:spacing w:val="-4"/>
                <w:sz w:val="28"/>
              </w:rPr>
              <w:t xml:space="preserve"> </w:t>
            </w:r>
            <w:r>
              <w:rPr>
                <w:sz w:val="28"/>
              </w:rPr>
              <w:t>thầu,</w:t>
            </w:r>
            <w:r>
              <w:rPr>
                <w:spacing w:val="-3"/>
                <w:sz w:val="28"/>
              </w:rPr>
              <w:t xml:space="preserve"> </w:t>
            </w:r>
            <w:r>
              <w:rPr>
                <w:sz w:val="28"/>
              </w:rPr>
              <w:t>trong</w:t>
            </w:r>
            <w:r>
              <w:rPr>
                <w:spacing w:val="-4"/>
                <w:sz w:val="28"/>
              </w:rPr>
              <w:t xml:space="preserve"> </w:t>
            </w:r>
            <w:r>
              <w:rPr>
                <w:sz w:val="28"/>
              </w:rPr>
              <w:t>đó</w:t>
            </w:r>
            <w:r>
              <w:rPr>
                <w:spacing w:val="-1"/>
                <w:sz w:val="28"/>
              </w:rPr>
              <w:t xml:space="preserve"> </w:t>
            </w:r>
            <w:r>
              <w:rPr>
                <w:sz w:val="28"/>
              </w:rPr>
              <w:t>mô</w:t>
            </w:r>
            <w:r>
              <w:rPr>
                <w:spacing w:val="-1"/>
                <w:sz w:val="28"/>
              </w:rPr>
              <w:t xml:space="preserve"> </w:t>
            </w:r>
            <w:r>
              <w:rPr>
                <w:sz w:val="28"/>
              </w:rPr>
              <w:t>tả</w:t>
            </w:r>
            <w:r>
              <w:rPr>
                <w:spacing w:val="-5"/>
                <w:sz w:val="28"/>
              </w:rPr>
              <w:t xml:space="preserve"> </w:t>
            </w:r>
            <w:r>
              <w:rPr>
                <w:sz w:val="28"/>
              </w:rPr>
              <w:t>nội</w:t>
            </w:r>
            <w:r>
              <w:rPr>
                <w:spacing w:val="-4"/>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4"/>
                <w:sz w:val="28"/>
              </w:rPr>
              <w:t xml:space="preserve"> </w:t>
            </w:r>
            <w:r>
              <w:rPr>
                <w:sz w:val="28"/>
              </w:rPr>
              <w:t>làm</w:t>
            </w:r>
            <w:r>
              <w:rPr>
                <w:spacing w:val="-3"/>
                <w:sz w:val="28"/>
              </w:rPr>
              <w:t xml:space="preserve"> </w:t>
            </w:r>
            <w:r>
              <w:rPr>
                <w:sz w:val="28"/>
              </w:rPr>
              <w:t>rõ</w:t>
            </w:r>
            <w:r>
              <w:rPr>
                <w:spacing w:val="-1"/>
                <w:sz w:val="28"/>
              </w:rPr>
              <w:t xml:space="preserve"> </w:t>
            </w:r>
            <w:r>
              <w:rPr>
                <w:sz w:val="28"/>
              </w:rPr>
              <w:t>nhưng</w:t>
            </w:r>
            <w:r>
              <w:rPr>
                <w:spacing w:val="-1"/>
                <w:sz w:val="28"/>
              </w:rPr>
              <w:t xml:space="preserve"> </w:t>
            </w:r>
            <w:r>
              <w:rPr>
                <w:sz w:val="28"/>
              </w:rPr>
              <w:t>không</w:t>
            </w:r>
            <w:r>
              <w:rPr>
                <w:spacing w:val="-4"/>
                <w:sz w:val="28"/>
              </w:rPr>
              <w:t xml:space="preserve"> </w:t>
            </w:r>
            <w:r>
              <w:rPr>
                <w:sz w:val="28"/>
              </w:rPr>
              <w:t>nêu</w:t>
            </w:r>
            <w:r>
              <w:rPr>
                <w:spacing w:val="-1"/>
                <w:sz w:val="28"/>
              </w:rPr>
              <w:t xml:space="preserve"> </w:t>
            </w:r>
            <w:r>
              <w:rPr>
                <w:sz w:val="28"/>
              </w:rPr>
              <w:t>tên nhà thầu đề nghị làm rõ. Trường hợp việc làm rõ dẫn đến phải sửa đổi HSMT</w:t>
            </w:r>
            <w:r>
              <w:rPr>
                <w:spacing w:val="-1"/>
                <w:sz w:val="28"/>
              </w:rPr>
              <w:t xml:space="preserve"> </w:t>
            </w:r>
            <w:r>
              <w:rPr>
                <w:sz w:val="28"/>
              </w:rPr>
              <w:t>thì</w:t>
            </w:r>
            <w:r>
              <w:rPr>
                <w:spacing w:val="-4"/>
                <w:sz w:val="28"/>
              </w:rPr>
              <w:t xml:space="preserve"> </w:t>
            </w: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phải</w:t>
            </w:r>
            <w:r>
              <w:rPr>
                <w:spacing w:val="-4"/>
                <w:sz w:val="28"/>
              </w:rPr>
              <w:t xml:space="preserve"> </w:t>
            </w:r>
            <w:r>
              <w:rPr>
                <w:sz w:val="28"/>
              </w:rPr>
              <w:t>tiến</w:t>
            </w:r>
            <w:r>
              <w:rPr>
                <w:spacing w:val="-4"/>
                <w:sz w:val="28"/>
              </w:rPr>
              <w:t xml:space="preserve"> </w:t>
            </w:r>
            <w:r>
              <w:rPr>
                <w:sz w:val="28"/>
              </w:rPr>
              <w:t>hành</w:t>
            </w:r>
            <w:r>
              <w:rPr>
                <w:spacing w:val="-4"/>
                <w:sz w:val="28"/>
              </w:rPr>
              <w:t xml:space="preserve"> </w:t>
            </w:r>
            <w:r>
              <w:rPr>
                <w:sz w:val="28"/>
              </w:rPr>
              <w:t>sửa</w:t>
            </w:r>
            <w:r>
              <w:rPr>
                <w:spacing w:val="-3"/>
                <w:sz w:val="28"/>
              </w:rPr>
              <w:t xml:space="preserve"> </w:t>
            </w:r>
            <w:r>
              <w:rPr>
                <w:sz w:val="28"/>
              </w:rPr>
              <w:t>đổi</w:t>
            </w:r>
            <w:r>
              <w:rPr>
                <w:spacing w:val="-4"/>
                <w:sz w:val="28"/>
              </w:rPr>
              <w:t xml:space="preserve"> </w:t>
            </w:r>
            <w:r>
              <w:rPr>
                <w:sz w:val="28"/>
              </w:rPr>
              <w:t>HSMT</w:t>
            </w:r>
            <w:r>
              <w:rPr>
                <w:spacing w:val="-1"/>
                <w:sz w:val="28"/>
              </w:rPr>
              <w:t xml:space="preserve"> </w:t>
            </w:r>
            <w:r>
              <w:rPr>
                <w:sz w:val="28"/>
              </w:rPr>
              <w:t>theo</w:t>
            </w:r>
            <w:r>
              <w:rPr>
                <w:spacing w:val="-1"/>
                <w:sz w:val="28"/>
              </w:rPr>
              <w:t xml:space="preserve"> </w:t>
            </w:r>
            <w:r>
              <w:rPr>
                <w:sz w:val="28"/>
              </w:rPr>
              <w:t>thủ</w:t>
            </w:r>
            <w:r>
              <w:rPr>
                <w:spacing w:val="-4"/>
                <w:sz w:val="28"/>
              </w:rPr>
              <w:t xml:space="preserve"> </w:t>
            </w:r>
            <w:r>
              <w:rPr>
                <w:sz w:val="28"/>
              </w:rPr>
              <w:t>tục</w:t>
            </w:r>
            <w:r>
              <w:rPr>
                <w:spacing w:val="-5"/>
                <w:sz w:val="28"/>
              </w:rPr>
              <w:t xml:space="preserve"> </w:t>
            </w:r>
            <w:r>
              <w:rPr>
                <w:sz w:val="28"/>
              </w:rPr>
              <w:t>quy định tại Mục 8 và Mục 22.2 CDNT.</w:t>
            </w:r>
          </w:p>
          <w:p w:rsidR="00791820" w:rsidRDefault="0078516E">
            <w:pPr>
              <w:pStyle w:val="TableParagraph"/>
              <w:spacing w:before="119"/>
              <w:ind w:left="-1" w:right="54"/>
              <w:rPr>
                <w:sz w:val="28"/>
              </w:rPr>
            </w:pPr>
            <w:r>
              <w:rPr>
                <w:sz w:val="28"/>
              </w:rPr>
              <w:t>7.2.</w:t>
            </w:r>
            <w:r>
              <w:rPr>
                <w:spacing w:val="-6"/>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tổ</w:t>
            </w:r>
            <w:r>
              <w:rPr>
                <w:spacing w:val="-2"/>
                <w:sz w:val="28"/>
              </w:rPr>
              <w:t xml:space="preserve"> </w:t>
            </w:r>
            <w:r>
              <w:rPr>
                <w:sz w:val="28"/>
              </w:rPr>
              <w:t>chức</w:t>
            </w:r>
            <w:r>
              <w:rPr>
                <w:spacing w:val="-5"/>
                <w:sz w:val="28"/>
              </w:rPr>
              <w:t xml:space="preserve"> </w:t>
            </w:r>
            <w:r>
              <w:rPr>
                <w:sz w:val="28"/>
              </w:rPr>
              <w:t>hội</w:t>
            </w:r>
            <w:r>
              <w:rPr>
                <w:spacing w:val="-4"/>
                <w:sz w:val="28"/>
              </w:rPr>
              <w:t xml:space="preserve"> </w:t>
            </w:r>
            <w:r>
              <w:rPr>
                <w:sz w:val="28"/>
              </w:rPr>
              <w:t>nghị</w:t>
            </w:r>
            <w:r>
              <w:rPr>
                <w:spacing w:val="-4"/>
                <w:sz w:val="28"/>
              </w:rPr>
              <w:t xml:space="preserve"> </w:t>
            </w:r>
            <w:r>
              <w:rPr>
                <w:sz w:val="28"/>
              </w:rPr>
              <w:t>tiền</w:t>
            </w:r>
            <w:r>
              <w:rPr>
                <w:spacing w:val="-4"/>
                <w:sz w:val="28"/>
              </w:rPr>
              <w:t xml:space="preserve"> </w:t>
            </w:r>
            <w:r>
              <w:rPr>
                <w:sz w:val="28"/>
              </w:rPr>
              <w:t>đấu thầu để trao đổi về những nội dung trong HSMT mà các nhà thầu thấy chưa rõ.</w:t>
            </w:r>
            <w:r>
              <w:rPr>
                <w:spacing w:val="-3"/>
                <w:sz w:val="28"/>
              </w:rPr>
              <w:t xml:space="preserve"> </w:t>
            </w:r>
            <w:r>
              <w:rPr>
                <w:sz w:val="28"/>
              </w:rPr>
              <w:t>Nội</w:t>
            </w:r>
            <w:r>
              <w:rPr>
                <w:spacing w:val="-1"/>
                <w:sz w:val="28"/>
              </w:rPr>
              <w:t xml:space="preserve"> </w:t>
            </w:r>
            <w:r>
              <w:rPr>
                <w:sz w:val="28"/>
              </w:rPr>
              <w:t>dung trao đổi</w:t>
            </w:r>
            <w:r>
              <w:rPr>
                <w:spacing w:val="-1"/>
                <w:sz w:val="28"/>
              </w:rPr>
              <w:t xml:space="preserve"> </w:t>
            </w:r>
            <w:r>
              <w:rPr>
                <w:sz w:val="28"/>
              </w:rPr>
              <w:t>sẽ</w:t>
            </w:r>
            <w:r>
              <w:rPr>
                <w:spacing w:val="-2"/>
                <w:sz w:val="28"/>
              </w:rPr>
              <w:t xml:space="preserve"> </w:t>
            </w:r>
            <w:r>
              <w:rPr>
                <w:sz w:val="28"/>
              </w:rPr>
              <w:t>được Bên mời thầu ghi lại thành</w:t>
            </w:r>
            <w:r>
              <w:rPr>
                <w:spacing w:val="-1"/>
                <w:sz w:val="28"/>
              </w:rPr>
              <w:t xml:space="preserve"> </w:t>
            </w:r>
            <w:r>
              <w:rPr>
                <w:sz w:val="28"/>
              </w:rPr>
              <w:t>biên</w:t>
            </w:r>
            <w:r>
              <w:rPr>
                <w:spacing w:val="-1"/>
                <w:sz w:val="28"/>
              </w:rPr>
              <w:t xml:space="preserve"> </w:t>
            </w:r>
            <w:r>
              <w:rPr>
                <w:sz w:val="28"/>
              </w:rPr>
              <w:t>bản và lập thành văn bản làm rõ HSMT, gửi cho tất cả nhà thầu đã mua hoặc nhận HSMT từ Bên mời thầu. Trong trường hợp HSMT cần phải được sửa đổi sau khi tổ chức hội nghị tiền đấu thầu, Bên mời thầu sẽ phát hành văn bản sửa đổi HSMT như quy định tại Mục 8 CDNT, biên bản hội nghị tiền đấu thầu không phải là văn bản sửa đổi HSMT. Việc không tham gia hội nghị tiền đấu thầu không phải là lý do để loại nhà</w:t>
            </w:r>
          </w:p>
          <w:p w:rsidR="00791820" w:rsidRDefault="0078516E">
            <w:pPr>
              <w:pStyle w:val="TableParagraph"/>
              <w:spacing w:before="2" w:line="301" w:lineRule="exact"/>
              <w:ind w:left="-1"/>
              <w:rPr>
                <w:sz w:val="28"/>
              </w:rPr>
            </w:pPr>
            <w:r>
              <w:rPr>
                <w:spacing w:val="-2"/>
                <w:sz w:val="28"/>
              </w:rPr>
              <w:t>thầu.</w:t>
            </w:r>
          </w:p>
        </w:tc>
      </w:tr>
      <w:tr w:rsidR="00791820">
        <w:trPr>
          <w:trHeight w:val="4223"/>
        </w:trPr>
        <w:tc>
          <w:tcPr>
            <w:tcW w:w="1810" w:type="dxa"/>
          </w:tcPr>
          <w:p w:rsidR="00791820" w:rsidRDefault="0078516E">
            <w:pPr>
              <w:pStyle w:val="TableParagraph"/>
              <w:spacing w:before="120"/>
              <w:ind w:left="2"/>
              <w:rPr>
                <w:b/>
                <w:sz w:val="28"/>
              </w:rPr>
            </w:pPr>
            <w:r>
              <w:rPr>
                <w:b/>
                <w:sz w:val="28"/>
              </w:rPr>
              <w:t>8.</w:t>
            </w:r>
            <w:r>
              <w:rPr>
                <w:b/>
                <w:spacing w:val="-18"/>
                <w:sz w:val="28"/>
              </w:rPr>
              <w:t xml:space="preserve"> </w:t>
            </w:r>
            <w:r>
              <w:rPr>
                <w:b/>
                <w:sz w:val="28"/>
              </w:rPr>
              <w:t>Sửa</w:t>
            </w:r>
            <w:r>
              <w:rPr>
                <w:b/>
                <w:spacing w:val="-17"/>
                <w:sz w:val="28"/>
              </w:rPr>
              <w:t xml:space="preserve"> </w:t>
            </w:r>
            <w:r>
              <w:rPr>
                <w:b/>
                <w:sz w:val="28"/>
              </w:rPr>
              <w:t xml:space="preserve">đổi </w:t>
            </w:r>
            <w:r>
              <w:rPr>
                <w:b/>
                <w:spacing w:val="-4"/>
                <w:sz w:val="28"/>
              </w:rPr>
              <w:t>HSMT</w:t>
            </w:r>
          </w:p>
        </w:tc>
        <w:tc>
          <w:tcPr>
            <w:tcW w:w="8093" w:type="dxa"/>
          </w:tcPr>
          <w:p w:rsidR="00791820" w:rsidRDefault="0078516E">
            <w:pPr>
              <w:pStyle w:val="TableParagraph"/>
              <w:numPr>
                <w:ilvl w:val="1"/>
                <w:numId w:val="121"/>
              </w:numPr>
              <w:tabs>
                <w:tab w:val="left" w:pos="486"/>
              </w:tabs>
              <w:spacing w:before="120"/>
              <w:ind w:right="595" w:firstLine="0"/>
              <w:rPr>
                <w:sz w:val="28"/>
              </w:rPr>
            </w:pPr>
            <w:r>
              <w:rPr>
                <w:sz w:val="28"/>
              </w:rPr>
              <w:t>Việc</w:t>
            </w:r>
            <w:r>
              <w:rPr>
                <w:spacing w:val="-4"/>
                <w:sz w:val="28"/>
              </w:rPr>
              <w:t xml:space="preserve"> </w:t>
            </w:r>
            <w:r>
              <w:rPr>
                <w:sz w:val="28"/>
              </w:rPr>
              <w:t>sửa</w:t>
            </w:r>
            <w:r>
              <w:rPr>
                <w:spacing w:val="-4"/>
                <w:sz w:val="28"/>
              </w:rPr>
              <w:t xml:space="preserve"> </w:t>
            </w:r>
            <w:r>
              <w:rPr>
                <w:sz w:val="28"/>
              </w:rPr>
              <w:t>đổi</w:t>
            </w:r>
            <w:r>
              <w:rPr>
                <w:spacing w:val="-3"/>
                <w:sz w:val="28"/>
              </w:rPr>
              <w:t xml:space="preserve"> </w:t>
            </w:r>
            <w:r>
              <w:rPr>
                <w:sz w:val="28"/>
              </w:rPr>
              <w:t>HSMT</w:t>
            </w:r>
            <w:r>
              <w:rPr>
                <w:spacing w:val="-2"/>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trước</w:t>
            </w:r>
            <w:r>
              <w:rPr>
                <w:spacing w:val="-4"/>
                <w:sz w:val="28"/>
              </w:rPr>
              <w:t xml:space="preserve"> </w:t>
            </w:r>
            <w:r>
              <w:rPr>
                <w:sz w:val="28"/>
              </w:rPr>
              <w:t>thời</w:t>
            </w:r>
            <w:r>
              <w:rPr>
                <w:spacing w:val="-5"/>
                <w:sz w:val="28"/>
              </w:rPr>
              <w:t xml:space="preserve"> </w:t>
            </w:r>
            <w:r>
              <w:rPr>
                <w:sz w:val="28"/>
              </w:rPr>
              <w:t>điểm</w:t>
            </w:r>
            <w:r>
              <w:rPr>
                <w:spacing w:val="-4"/>
                <w:sz w:val="28"/>
              </w:rPr>
              <w:t xml:space="preserve"> </w:t>
            </w:r>
            <w:r>
              <w:rPr>
                <w:sz w:val="28"/>
              </w:rPr>
              <w:t>đóng</w:t>
            </w:r>
            <w:r>
              <w:rPr>
                <w:spacing w:val="-5"/>
                <w:sz w:val="28"/>
              </w:rPr>
              <w:t xml:space="preserve"> </w:t>
            </w:r>
            <w:r>
              <w:rPr>
                <w:sz w:val="28"/>
              </w:rPr>
              <w:t>thầu thông qua việc phát hành văn bản sửa đổi HSMT.</w:t>
            </w:r>
          </w:p>
          <w:p w:rsidR="00791820" w:rsidRDefault="0078516E">
            <w:pPr>
              <w:pStyle w:val="TableParagraph"/>
              <w:numPr>
                <w:ilvl w:val="1"/>
                <w:numId w:val="121"/>
              </w:numPr>
              <w:tabs>
                <w:tab w:val="left" w:pos="486"/>
              </w:tabs>
              <w:spacing w:before="119"/>
              <w:ind w:right="165" w:firstLine="0"/>
              <w:rPr>
                <w:sz w:val="28"/>
              </w:rPr>
            </w:pPr>
            <w:r>
              <w:rPr>
                <w:sz w:val="28"/>
              </w:rPr>
              <w:t>Văn bản sửa đổi HSMT được coi là một phần của HSMT và phải được</w:t>
            </w:r>
            <w:r>
              <w:rPr>
                <w:spacing w:val="-3"/>
                <w:sz w:val="28"/>
              </w:rPr>
              <w:t xml:space="preserve"> </w:t>
            </w:r>
            <w:r>
              <w:rPr>
                <w:sz w:val="28"/>
              </w:rPr>
              <w:t>thông</w:t>
            </w:r>
            <w:r>
              <w:rPr>
                <w:spacing w:val="-1"/>
                <w:sz w:val="28"/>
              </w:rPr>
              <w:t xml:space="preserve"> </w:t>
            </w:r>
            <w:r>
              <w:rPr>
                <w:sz w:val="28"/>
              </w:rPr>
              <w:t>báo</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tới</w:t>
            </w:r>
            <w:r>
              <w:rPr>
                <w:spacing w:val="-4"/>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đã</w:t>
            </w:r>
            <w:r>
              <w:rPr>
                <w:spacing w:val="-5"/>
                <w:sz w:val="28"/>
              </w:rPr>
              <w:t xml:space="preserve"> </w:t>
            </w:r>
            <w:r>
              <w:rPr>
                <w:sz w:val="28"/>
              </w:rPr>
              <w:t>nhận</w:t>
            </w:r>
            <w:r>
              <w:rPr>
                <w:spacing w:val="-4"/>
                <w:sz w:val="28"/>
              </w:rPr>
              <w:t xml:space="preserve"> </w:t>
            </w:r>
            <w:r>
              <w:rPr>
                <w:sz w:val="28"/>
              </w:rPr>
              <w:t>HSMT</w:t>
            </w:r>
            <w:r>
              <w:rPr>
                <w:spacing w:val="-1"/>
                <w:sz w:val="28"/>
              </w:rPr>
              <w:t xml:space="preserve"> </w:t>
            </w:r>
            <w:r>
              <w:rPr>
                <w:sz w:val="28"/>
              </w:rPr>
              <w:t>từ Bên mời thầu.</w:t>
            </w:r>
          </w:p>
          <w:p w:rsidR="00791820" w:rsidRDefault="0078516E">
            <w:pPr>
              <w:pStyle w:val="TableParagraph"/>
              <w:numPr>
                <w:ilvl w:val="1"/>
                <w:numId w:val="121"/>
              </w:numPr>
              <w:tabs>
                <w:tab w:val="left" w:pos="486"/>
              </w:tabs>
              <w:spacing w:before="121"/>
              <w:ind w:right="117" w:firstLine="0"/>
              <w:rPr>
                <w:sz w:val="28"/>
              </w:rPr>
            </w:pPr>
            <w:r>
              <w:rPr>
                <w:sz w:val="28"/>
              </w:rPr>
              <w:t xml:space="preserve">Thời gian gửi văn bản sửa đổi HSMT đến các nhà thầu đã nhận HSMT từ Bên mời thầu theo thời gian quy định tại </w:t>
            </w:r>
            <w:r>
              <w:rPr>
                <w:b/>
                <w:sz w:val="28"/>
              </w:rPr>
              <w:t>BDL</w:t>
            </w:r>
            <w:r>
              <w:rPr>
                <w:sz w:val="28"/>
              </w:rPr>
              <w:t>. Nhằm giúp các</w:t>
            </w:r>
            <w:r>
              <w:rPr>
                <w:spacing w:val="-2"/>
                <w:sz w:val="28"/>
              </w:rPr>
              <w:t xml:space="preserve"> </w:t>
            </w:r>
            <w:r>
              <w:rPr>
                <w:sz w:val="28"/>
              </w:rPr>
              <w:t>nhà</w:t>
            </w:r>
            <w:r>
              <w:rPr>
                <w:spacing w:val="-2"/>
                <w:sz w:val="28"/>
              </w:rPr>
              <w:t xml:space="preserve"> </w:t>
            </w:r>
            <w:r>
              <w:rPr>
                <w:sz w:val="28"/>
              </w:rPr>
              <w:t>thầu có đủ thời</w:t>
            </w:r>
            <w:r>
              <w:rPr>
                <w:spacing w:val="-1"/>
                <w:sz w:val="28"/>
              </w:rPr>
              <w:t xml:space="preserve"> </w:t>
            </w:r>
            <w:r>
              <w:rPr>
                <w:sz w:val="28"/>
              </w:rPr>
              <w:t>gian hợp</w:t>
            </w:r>
            <w:r>
              <w:rPr>
                <w:spacing w:val="-3"/>
                <w:sz w:val="28"/>
              </w:rPr>
              <w:t xml:space="preserve"> </w:t>
            </w:r>
            <w:r>
              <w:rPr>
                <w:sz w:val="28"/>
              </w:rPr>
              <w:t>lý</w:t>
            </w:r>
            <w:r>
              <w:rPr>
                <w:spacing w:val="-3"/>
                <w:sz w:val="28"/>
              </w:rPr>
              <w:t xml:space="preserve"> </w:t>
            </w:r>
            <w:r>
              <w:rPr>
                <w:sz w:val="28"/>
              </w:rPr>
              <w:t>để</w:t>
            </w:r>
            <w:r>
              <w:rPr>
                <w:spacing w:val="-4"/>
                <w:sz w:val="28"/>
              </w:rPr>
              <w:t xml:space="preserve"> </w:t>
            </w:r>
            <w:r>
              <w:rPr>
                <w:sz w:val="28"/>
              </w:rPr>
              <w:t>sửa</w:t>
            </w:r>
            <w:r>
              <w:rPr>
                <w:spacing w:val="-2"/>
                <w:sz w:val="28"/>
              </w:rPr>
              <w:t xml:space="preserve"> </w:t>
            </w:r>
            <w:r>
              <w:rPr>
                <w:sz w:val="28"/>
              </w:rPr>
              <w:t>đổi</w:t>
            </w:r>
            <w:r>
              <w:rPr>
                <w:spacing w:val="-1"/>
                <w:sz w:val="28"/>
              </w:rPr>
              <w:t xml:space="preserve"> </w:t>
            </w:r>
            <w:r>
              <w:rPr>
                <w:sz w:val="28"/>
              </w:rPr>
              <w:t>HSDT,</w:t>
            </w:r>
            <w:r>
              <w:rPr>
                <w:spacing w:val="-2"/>
                <w:sz w:val="28"/>
              </w:rPr>
              <w:t xml:space="preserve"> </w:t>
            </w:r>
            <w:r>
              <w:rPr>
                <w:sz w:val="28"/>
              </w:rPr>
              <w:t>Bên mời</w:t>
            </w:r>
            <w:r>
              <w:rPr>
                <w:spacing w:val="-1"/>
                <w:sz w:val="28"/>
              </w:rPr>
              <w:t xml:space="preserve"> </w:t>
            </w:r>
            <w:r>
              <w:rPr>
                <w:sz w:val="28"/>
              </w:rPr>
              <w:t>thầu có thể</w:t>
            </w:r>
            <w:r>
              <w:rPr>
                <w:spacing w:val="-2"/>
                <w:sz w:val="28"/>
              </w:rPr>
              <w:t xml:space="preserve"> </w:t>
            </w:r>
            <w:r>
              <w:rPr>
                <w:sz w:val="28"/>
              </w:rPr>
              <w:t>quyết</w:t>
            </w:r>
            <w:r>
              <w:rPr>
                <w:spacing w:val="-1"/>
                <w:sz w:val="28"/>
              </w:rPr>
              <w:t xml:space="preserve"> </w:t>
            </w:r>
            <w:r>
              <w:rPr>
                <w:sz w:val="28"/>
              </w:rPr>
              <w:t>định</w:t>
            </w:r>
            <w:r>
              <w:rPr>
                <w:spacing w:val="-1"/>
                <w:sz w:val="28"/>
              </w:rPr>
              <w:t xml:space="preserve"> </w:t>
            </w:r>
            <w:r>
              <w:rPr>
                <w:sz w:val="28"/>
              </w:rPr>
              <w:t>gia hạn thời điểm</w:t>
            </w:r>
            <w:r>
              <w:rPr>
                <w:spacing w:val="-2"/>
                <w:sz w:val="28"/>
              </w:rPr>
              <w:t xml:space="preserve"> </w:t>
            </w:r>
            <w:r>
              <w:rPr>
                <w:sz w:val="28"/>
              </w:rPr>
              <w:t>đóng thầu theo quy</w:t>
            </w:r>
            <w:r>
              <w:rPr>
                <w:spacing w:val="-1"/>
                <w:sz w:val="28"/>
              </w:rPr>
              <w:t xml:space="preserve"> </w:t>
            </w:r>
            <w:r>
              <w:rPr>
                <w:sz w:val="28"/>
              </w:rPr>
              <w:t>định tại Mục 22.2 CDNT.</w:t>
            </w:r>
            <w:r>
              <w:rPr>
                <w:spacing w:val="-1"/>
                <w:sz w:val="28"/>
              </w:rPr>
              <w:t xml:space="preserve"> </w:t>
            </w:r>
            <w:r>
              <w:rPr>
                <w:sz w:val="28"/>
              </w:rPr>
              <w:t>Nhà thầu phải thông báo bằng văn bản cho Bên mời thầu là đã</w:t>
            </w:r>
          </w:p>
          <w:p w:rsidR="00791820" w:rsidRDefault="0078516E">
            <w:pPr>
              <w:pStyle w:val="TableParagraph"/>
              <w:spacing w:line="322" w:lineRule="exact"/>
              <w:ind w:left="-1"/>
              <w:rPr>
                <w:sz w:val="28"/>
              </w:rPr>
            </w:pPr>
            <w:r>
              <w:rPr>
                <w:sz w:val="28"/>
              </w:rPr>
              <w:t>nhận</w:t>
            </w:r>
            <w:r>
              <w:rPr>
                <w:spacing w:val="-4"/>
                <w:sz w:val="28"/>
              </w:rPr>
              <w:t xml:space="preserve"> </w:t>
            </w:r>
            <w:r>
              <w:rPr>
                <w:sz w:val="28"/>
              </w:rPr>
              <w:t>được</w:t>
            </w:r>
            <w:r>
              <w:rPr>
                <w:spacing w:val="-3"/>
                <w:sz w:val="28"/>
              </w:rPr>
              <w:t xml:space="preserve"> </w:t>
            </w:r>
            <w:r>
              <w:rPr>
                <w:sz w:val="28"/>
              </w:rPr>
              <w:t>tài</w:t>
            </w:r>
            <w:r>
              <w:rPr>
                <w:spacing w:val="-4"/>
                <w:sz w:val="28"/>
              </w:rPr>
              <w:t xml:space="preserve"> </w:t>
            </w:r>
            <w:r>
              <w:rPr>
                <w:sz w:val="28"/>
              </w:rPr>
              <w:t>liệu</w:t>
            </w:r>
            <w:r>
              <w:rPr>
                <w:spacing w:val="-1"/>
                <w:sz w:val="28"/>
              </w:rPr>
              <w:t xml:space="preserve"> </w:t>
            </w:r>
            <w:r>
              <w:rPr>
                <w:sz w:val="28"/>
              </w:rPr>
              <w:t>sửa</w:t>
            </w:r>
            <w:r>
              <w:rPr>
                <w:spacing w:val="-3"/>
                <w:sz w:val="28"/>
              </w:rPr>
              <w:t xml:space="preserve"> </w:t>
            </w:r>
            <w:r>
              <w:rPr>
                <w:sz w:val="28"/>
              </w:rPr>
              <w:t>đổi</w:t>
            </w:r>
            <w:r>
              <w:rPr>
                <w:spacing w:val="-2"/>
                <w:sz w:val="28"/>
              </w:rPr>
              <w:t xml:space="preserve"> </w:t>
            </w:r>
            <w:r>
              <w:rPr>
                <w:sz w:val="28"/>
              </w:rPr>
              <w:t>đó</w:t>
            </w:r>
            <w:r>
              <w:rPr>
                <w:spacing w:val="-4"/>
                <w:sz w:val="28"/>
              </w:rPr>
              <w:t xml:space="preserve"> </w:t>
            </w:r>
            <w:r>
              <w:rPr>
                <w:sz w:val="28"/>
              </w:rPr>
              <w:t>bằng</w:t>
            </w:r>
            <w:r>
              <w:rPr>
                <w:spacing w:val="-1"/>
                <w:sz w:val="28"/>
              </w:rPr>
              <w:t xml:space="preserve"> </w:t>
            </w:r>
            <w:r>
              <w:rPr>
                <w:sz w:val="28"/>
              </w:rPr>
              <w:t>một</w:t>
            </w:r>
            <w:r>
              <w:rPr>
                <w:spacing w:val="-4"/>
                <w:sz w:val="28"/>
              </w:rPr>
              <w:t xml:space="preserve"> </w:t>
            </w:r>
            <w:r>
              <w:rPr>
                <w:sz w:val="28"/>
              </w:rPr>
              <w:t>trong</w:t>
            </w:r>
            <w:r>
              <w:rPr>
                <w:spacing w:val="-1"/>
                <w:sz w:val="28"/>
              </w:rPr>
              <w:t xml:space="preserve"> </w:t>
            </w:r>
            <w:r>
              <w:rPr>
                <w:sz w:val="28"/>
              </w:rPr>
              <w:t>các</w:t>
            </w:r>
            <w:r>
              <w:rPr>
                <w:spacing w:val="-3"/>
                <w:sz w:val="28"/>
              </w:rPr>
              <w:t xml:space="preserve"> </w:t>
            </w:r>
            <w:r>
              <w:rPr>
                <w:sz w:val="28"/>
              </w:rPr>
              <w:t>cách</w:t>
            </w:r>
            <w:r>
              <w:rPr>
                <w:spacing w:val="-1"/>
                <w:sz w:val="28"/>
              </w:rPr>
              <w:t xml:space="preserve"> </w:t>
            </w:r>
            <w:r>
              <w:rPr>
                <w:sz w:val="28"/>
              </w:rPr>
              <w:t>sau:</w:t>
            </w:r>
            <w:r>
              <w:rPr>
                <w:spacing w:val="-2"/>
                <w:sz w:val="28"/>
              </w:rPr>
              <w:t xml:space="preserve"> </w:t>
            </w:r>
            <w:r>
              <w:rPr>
                <w:sz w:val="28"/>
              </w:rPr>
              <w:t>gửi</w:t>
            </w:r>
            <w:r>
              <w:rPr>
                <w:spacing w:val="-2"/>
                <w:sz w:val="28"/>
              </w:rPr>
              <w:t xml:space="preserve"> </w:t>
            </w:r>
            <w:r>
              <w:rPr>
                <w:sz w:val="28"/>
              </w:rPr>
              <w:t>văn</w:t>
            </w:r>
            <w:r>
              <w:rPr>
                <w:spacing w:val="-1"/>
                <w:sz w:val="28"/>
              </w:rPr>
              <w:t xml:space="preserve"> </w:t>
            </w:r>
            <w:r>
              <w:rPr>
                <w:sz w:val="28"/>
              </w:rPr>
              <w:t>bản trực tiếp, theo đường bưu điện, fax hoặc e-mail.</w:t>
            </w:r>
          </w:p>
        </w:tc>
      </w:tr>
      <w:tr w:rsidR="00791820">
        <w:trPr>
          <w:trHeight w:val="1084"/>
        </w:trPr>
        <w:tc>
          <w:tcPr>
            <w:tcW w:w="1810" w:type="dxa"/>
          </w:tcPr>
          <w:p w:rsidR="00791820" w:rsidRDefault="0078516E">
            <w:pPr>
              <w:pStyle w:val="TableParagraph"/>
              <w:spacing w:before="120"/>
              <w:ind w:left="2"/>
              <w:rPr>
                <w:b/>
                <w:sz w:val="28"/>
              </w:rPr>
            </w:pPr>
            <w:r>
              <w:rPr>
                <w:b/>
                <w:sz w:val="28"/>
              </w:rPr>
              <w:t>9.</w:t>
            </w:r>
            <w:r>
              <w:rPr>
                <w:b/>
                <w:spacing w:val="-12"/>
                <w:sz w:val="28"/>
              </w:rPr>
              <w:t xml:space="preserve"> </w:t>
            </w:r>
            <w:r>
              <w:rPr>
                <w:b/>
                <w:sz w:val="28"/>
              </w:rPr>
              <w:t>Chi</w:t>
            </w:r>
            <w:r>
              <w:rPr>
                <w:b/>
                <w:spacing w:val="-12"/>
                <w:sz w:val="28"/>
              </w:rPr>
              <w:t xml:space="preserve"> </w:t>
            </w:r>
            <w:r>
              <w:rPr>
                <w:b/>
                <w:sz w:val="28"/>
              </w:rPr>
              <w:t>phí</w:t>
            </w:r>
            <w:r>
              <w:rPr>
                <w:b/>
                <w:spacing w:val="-12"/>
                <w:sz w:val="28"/>
              </w:rPr>
              <w:t xml:space="preserve"> </w:t>
            </w:r>
            <w:r>
              <w:rPr>
                <w:b/>
                <w:sz w:val="28"/>
              </w:rPr>
              <w:t>dự</w:t>
            </w:r>
            <w:r>
              <w:rPr>
                <w:sz w:val="28"/>
              </w:rPr>
              <w:t xml:space="preserve"> </w:t>
            </w:r>
            <w:r>
              <w:rPr>
                <w:b/>
                <w:spacing w:val="-4"/>
                <w:sz w:val="28"/>
              </w:rPr>
              <w:t>thầu</w:t>
            </w:r>
          </w:p>
        </w:tc>
        <w:tc>
          <w:tcPr>
            <w:tcW w:w="8093" w:type="dxa"/>
          </w:tcPr>
          <w:p w:rsidR="00791820" w:rsidRDefault="0078516E">
            <w:pPr>
              <w:pStyle w:val="TableParagraph"/>
              <w:spacing w:before="98" w:line="322" w:lineRule="exact"/>
              <w:ind w:left="-1"/>
              <w:rPr>
                <w:sz w:val="28"/>
              </w:rPr>
            </w:pPr>
            <w:r>
              <w:rPr>
                <w:sz w:val="28"/>
              </w:rPr>
              <w:t>Nhà thầu phải chịu mọi chi phí liên quan đến việc chuẩn bị và nộp HSDT.</w:t>
            </w:r>
            <w:r>
              <w:rPr>
                <w:spacing w:val="-6"/>
                <w:sz w:val="28"/>
              </w:rPr>
              <w:t xml:space="preserve"> </w:t>
            </w:r>
            <w:r>
              <w:rPr>
                <w:sz w:val="28"/>
              </w:rPr>
              <w:t>Trong</w:t>
            </w:r>
            <w:r>
              <w:rPr>
                <w:spacing w:val="-2"/>
                <w:sz w:val="28"/>
              </w:rPr>
              <w:t xml:space="preserve"> </w:t>
            </w:r>
            <w:r>
              <w:rPr>
                <w:sz w:val="28"/>
              </w:rPr>
              <w:t>mọi</w:t>
            </w:r>
            <w:r>
              <w:rPr>
                <w:spacing w:val="-4"/>
                <w:sz w:val="28"/>
              </w:rPr>
              <w:t xml:space="preserve"> </w:t>
            </w:r>
            <w:r>
              <w:rPr>
                <w:sz w:val="28"/>
              </w:rPr>
              <w:t>trường</w:t>
            </w:r>
            <w:r>
              <w:rPr>
                <w:spacing w:val="-2"/>
                <w:sz w:val="28"/>
              </w:rPr>
              <w:t xml:space="preserve"> </w:t>
            </w:r>
            <w:r>
              <w:rPr>
                <w:sz w:val="28"/>
              </w:rPr>
              <w:t>hợp,</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sẽ</w:t>
            </w:r>
            <w:r>
              <w:rPr>
                <w:spacing w:val="-5"/>
                <w:sz w:val="28"/>
              </w:rPr>
              <w:t xml:space="preserve"> </w:t>
            </w:r>
            <w:r>
              <w:rPr>
                <w:sz w:val="28"/>
              </w:rPr>
              <w:t>không</w:t>
            </w:r>
            <w:r>
              <w:rPr>
                <w:spacing w:val="-4"/>
                <w:sz w:val="28"/>
              </w:rPr>
              <w:t xml:space="preserve"> </w:t>
            </w:r>
            <w:r>
              <w:rPr>
                <w:sz w:val="28"/>
              </w:rPr>
              <w:t>phải</w:t>
            </w:r>
            <w:r>
              <w:rPr>
                <w:spacing w:val="-3"/>
                <w:sz w:val="28"/>
              </w:rPr>
              <w:t xml:space="preserve"> </w:t>
            </w:r>
            <w:r>
              <w:rPr>
                <w:sz w:val="28"/>
              </w:rPr>
              <w:t>chịu</w:t>
            </w:r>
            <w:r>
              <w:rPr>
                <w:spacing w:val="-4"/>
                <w:sz w:val="28"/>
              </w:rPr>
              <w:t xml:space="preserve"> </w:t>
            </w:r>
            <w:r>
              <w:rPr>
                <w:sz w:val="28"/>
              </w:rPr>
              <w:t>trách nhiệm về các chi phí liên quan đến việc tham dự thầu của nhà thầu.</w:t>
            </w:r>
          </w:p>
        </w:tc>
      </w:tr>
      <w:tr w:rsidR="00791820">
        <w:trPr>
          <w:trHeight w:val="1086"/>
        </w:trPr>
        <w:tc>
          <w:tcPr>
            <w:tcW w:w="1810" w:type="dxa"/>
          </w:tcPr>
          <w:p w:rsidR="00791820" w:rsidRDefault="0078516E">
            <w:pPr>
              <w:pStyle w:val="TableParagraph"/>
              <w:spacing w:before="120" w:line="242" w:lineRule="auto"/>
              <w:ind w:left="2"/>
              <w:rPr>
                <w:b/>
                <w:sz w:val="28"/>
              </w:rPr>
            </w:pPr>
            <w:r>
              <w:rPr>
                <w:b/>
                <w:sz w:val="28"/>
              </w:rPr>
              <w:t>10.</w:t>
            </w:r>
            <w:r>
              <w:rPr>
                <w:b/>
                <w:spacing w:val="-18"/>
                <w:sz w:val="28"/>
              </w:rPr>
              <w:t xml:space="preserve"> </w:t>
            </w:r>
            <w:r>
              <w:rPr>
                <w:b/>
                <w:sz w:val="28"/>
              </w:rPr>
              <w:t>Ngôn</w:t>
            </w:r>
            <w:r>
              <w:rPr>
                <w:b/>
                <w:spacing w:val="-17"/>
                <w:sz w:val="28"/>
              </w:rPr>
              <w:t xml:space="preserve"> </w:t>
            </w:r>
            <w:r>
              <w:rPr>
                <w:b/>
                <w:sz w:val="28"/>
              </w:rPr>
              <w:t>ngữ</w:t>
            </w:r>
            <w:r>
              <w:rPr>
                <w:sz w:val="28"/>
              </w:rPr>
              <w:t xml:space="preserve"> </w:t>
            </w:r>
            <w:r>
              <w:rPr>
                <w:b/>
                <w:sz w:val="28"/>
              </w:rPr>
              <w:t>của HSDT</w:t>
            </w:r>
          </w:p>
        </w:tc>
        <w:tc>
          <w:tcPr>
            <w:tcW w:w="8093" w:type="dxa"/>
          </w:tcPr>
          <w:p w:rsidR="00791820" w:rsidRDefault="0078516E">
            <w:pPr>
              <w:pStyle w:val="TableParagraph"/>
              <w:spacing w:before="120"/>
              <w:ind w:left="-1"/>
              <w:rPr>
                <w:sz w:val="28"/>
              </w:rPr>
            </w:pPr>
            <w:r>
              <w:rPr>
                <w:sz w:val="28"/>
              </w:rPr>
              <w:t>HSDT</w:t>
            </w:r>
            <w:r>
              <w:rPr>
                <w:spacing w:val="-1"/>
                <w:sz w:val="28"/>
              </w:rPr>
              <w:t xml:space="preserve"> </w:t>
            </w:r>
            <w:r>
              <w:rPr>
                <w:sz w:val="28"/>
              </w:rPr>
              <w:t>cũng</w:t>
            </w:r>
            <w:r>
              <w:rPr>
                <w:spacing w:val="-3"/>
                <w:sz w:val="28"/>
              </w:rPr>
              <w:t xml:space="preserve"> </w:t>
            </w:r>
            <w:r>
              <w:rPr>
                <w:sz w:val="28"/>
              </w:rPr>
              <w:t>như</w:t>
            </w:r>
            <w:r>
              <w:rPr>
                <w:spacing w:val="-3"/>
                <w:sz w:val="28"/>
              </w:rPr>
              <w:t xml:space="preserve"> </w:t>
            </w:r>
            <w:r>
              <w:rPr>
                <w:sz w:val="28"/>
              </w:rPr>
              <w:t>tất</w:t>
            </w:r>
            <w:r>
              <w:rPr>
                <w:spacing w:val="-3"/>
                <w:sz w:val="28"/>
              </w:rPr>
              <w:t xml:space="preserve"> </w:t>
            </w:r>
            <w:r>
              <w:rPr>
                <w:sz w:val="28"/>
              </w:rPr>
              <w:t>cả</w:t>
            </w:r>
            <w:r>
              <w:rPr>
                <w:spacing w:val="-1"/>
                <w:sz w:val="28"/>
              </w:rPr>
              <w:t xml:space="preserve"> </w:t>
            </w:r>
            <w:r>
              <w:rPr>
                <w:sz w:val="28"/>
              </w:rPr>
              <w:t>các</w:t>
            </w:r>
            <w:r>
              <w:rPr>
                <w:spacing w:val="-3"/>
                <w:sz w:val="28"/>
              </w:rPr>
              <w:t xml:space="preserve"> </w:t>
            </w:r>
            <w:r>
              <w:rPr>
                <w:sz w:val="28"/>
              </w:rPr>
              <w:t>thư</w:t>
            </w:r>
            <w:r>
              <w:rPr>
                <w:spacing w:val="-3"/>
                <w:sz w:val="28"/>
              </w:rPr>
              <w:t xml:space="preserve"> </w:t>
            </w:r>
            <w:r>
              <w:rPr>
                <w:sz w:val="28"/>
              </w:rPr>
              <w:t>từ</w:t>
            </w:r>
            <w:r>
              <w:rPr>
                <w:spacing w:val="-3"/>
                <w:sz w:val="28"/>
              </w:rPr>
              <w:t xml:space="preserve"> </w:t>
            </w:r>
            <w:r>
              <w:rPr>
                <w:sz w:val="28"/>
              </w:rPr>
              <w:t>và</w:t>
            </w:r>
            <w:r>
              <w:rPr>
                <w:spacing w:val="-4"/>
                <w:sz w:val="28"/>
              </w:rPr>
              <w:t xml:space="preserve"> </w:t>
            </w:r>
            <w:r>
              <w:rPr>
                <w:sz w:val="28"/>
              </w:rPr>
              <w:t>tài</w:t>
            </w:r>
            <w:r>
              <w:rPr>
                <w:spacing w:val="-1"/>
                <w:sz w:val="28"/>
              </w:rPr>
              <w:t xml:space="preserve"> </w:t>
            </w:r>
            <w:r>
              <w:rPr>
                <w:sz w:val="28"/>
              </w:rPr>
              <w:t>liệu</w:t>
            </w:r>
            <w:r>
              <w:rPr>
                <w:spacing w:val="-1"/>
                <w:sz w:val="28"/>
              </w:rPr>
              <w:t xml:space="preserve"> </w:t>
            </w:r>
            <w:r>
              <w:rPr>
                <w:sz w:val="28"/>
              </w:rPr>
              <w:t>liên quan đến</w:t>
            </w:r>
            <w:r>
              <w:rPr>
                <w:spacing w:val="-3"/>
                <w:sz w:val="28"/>
              </w:rPr>
              <w:t xml:space="preserve"> </w:t>
            </w:r>
            <w:r>
              <w:rPr>
                <w:sz w:val="28"/>
              </w:rPr>
              <w:t xml:space="preserve">HSDT </w:t>
            </w:r>
            <w:r>
              <w:rPr>
                <w:spacing w:val="-4"/>
                <w:sz w:val="28"/>
              </w:rPr>
              <w:t>trao</w:t>
            </w:r>
          </w:p>
          <w:p w:rsidR="00791820" w:rsidRDefault="0078516E">
            <w:pPr>
              <w:pStyle w:val="TableParagraph"/>
              <w:spacing w:line="322" w:lineRule="exact"/>
              <w:ind w:left="-1"/>
              <w:rPr>
                <w:sz w:val="28"/>
              </w:rPr>
            </w:pPr>
            <w:r>
              <w:rPr>
                <w:sz w:val="28"/>
              </w:rPr>
              <w:t>đổi</w:t>
            </w:r>
            <w:r>
              <w:rPr>
                <w:spacing w:val="-2"/>
                <w:sz w:val="28"/>
              </w:rPr>
              <w:t xml:space="preserve"> </w:t>
            </w:r>
            <w:r>
              <w:rPr>
                <w:sz w:val="28"/>
              </w:rPr>
              <w:t>giữa</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với</w:t>
            </w:r>
            <w:r>
              <w:rPr>
                <w:spacing w:val="-2"/>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được</w:t>
            </w:r>
            <w:r>
              <w:rPr>
                <w:spacing w:val="-3"/>
                <w:sz w:val="28"/>
              </w:rPr>
              <w:t xml:space="preserve"> </w:t>
            </w:r>
            <w:r>
              <w:rPr>
                <w:sz w:val="28"/>
              </w:rPr>
              <w:t>viết</w:t>
            </w:r>
            <w:r>
              <w:rPr>
                <w:spacing w:val="-2"/>
                <w:sz w:val="28"/>
              </w:rPr>
              <w:t xml:space="preserve"> </w:t>
            </w:r>
            <w:r>
              <w:rPr>
                <w:sz w:val="28"/>
              </w:rPr>
              <w:t>bằng</w:t>
            </w:r>
            <w:r>
              <w:rPr>
                <w:spacing w:val="-1"/>
                <w:sz w:val="28"/>
              </w:rPr>
              <w:t xml:space="preserve"> </w:t>
            </w:r>
            <w:r>
              <w:rPr>
                <w:sz w:val="28"/>
              </w:rPr>
              <w:t>ngôn</w:t>
            </w:r>
            <w:r>
              <w:rPr>
                <w:spacing w:val="-4"/>
                <w:sz w:val="28"/>
              </w:rPr>
              <w:t xml:space="preserve"> </w:t>
            </w:r>
            <w:r>
              <w:rPr>
                <w:sz w:val="28"/>
              </w:rPr>
              <w:t>ngữ</w:t>
            </w:r>
            <w:r>
              <w:rPr>
                <w:spacing w:val="-6"/>
                <w:sz w:val="28"/>
              </w:rPr>
              <w:t xml:space="preserve"> </w:t>
            </w:r>
            <w:r>
              <w:rPr>
                <w:sz w:val="28"/>
              </w:rPr>
              <w:t>quy</w:t>
            </w:r>
            <w:r>
              <w:rPr>
                <w:spacing w:val="-4"/>
                <w:sz w:val="28"/>
              </w:rPr>
              <w:t xml:space="preserve"> </w:t>
            </w:r>
            <w:r>
              <w:rPr>
                <w:sz w:val="28"/>
              </w:rPr>
              <w:t xml:space="preserve">định tại </w:t>
            </w:r>
            <w:r>
              <w:rPr>
                <w:b/>
                <w:sz w:val="28"/>
              </w:rPr>
              <w:t>BDL</w:t>
            </w:r>
            <w:r>
              <w:rPr>
                <w:sz w:val="28"/>
              </w:rPr>
              <w:t>.</w:t>
            </w:r>
          </w:p>
        </w:tc>
      </w:tr>
      <w:tr w:rsidR="00791820">
        <w:trPr>
          <w:trHeight w:val="1970"/>
        </w:trPr>
        <w:tc>
          <w:tcPr>
            <w:tcW w:w="1810" w:type="dxa"/>
          </w:tcPr>
          <w:p w:rsidR="00791820" w:rsidRDefault="0078516E">
            <w:pPr>
              <w:pStyle w:val="TableParagraph"/>
              <w:spacing w:before="120"/>
              <w:ind w:left="2" w:right="584"/>
              <w:jc w:val="both"/>
              <w:rPr>
                <w:b/>
                <w:sz w:val="28"/>
              </w:rPr>
            </w:pPr>
            <w:r>
              <w:rPr>
                <w:b/>
                <w:sz w:val="28"/>
              </w:rPr>
              <w:t>11.</w:t>
            </w:r>
            <w:r>
              <w:rPr>
                <w:b/>
                <w:spacing w:val="-18"/>
                <w:sz w:val="28"/>
              </w:rPr>
              <w:t xml:space="preserve"> </w:t>
            </w:r>
            <w:r>
              <w:rPr>
                <w:b/>
                <w:sz w:val="28"/>
              </w:rPr>
              <w:t xml:space="preserve">Thành phần của </w:t>
            </w:r>
            <w:r>
              <w:rPr>
                <w:b/>
                <w:spacing w:val="-4"/>
                <w:sz w:val="28"/>
              </w:rPr>
              <w:t>HSDT</w:t>
            </w:r>
          </w:p>
        </w:tc>
        <w:tc>
          <w:tcPr>
            <w:tcW w:w="8093" w:type="dxa"/>
          </w:tcPr>
          <w:p w:rsidR="00791820" w:rsidRDefault="0078516E">
            <w:pPr>
              <w:pStyle w:val="TableParagraph"/>
              <w:spacing w:before="120"/>
              <w:ind w:left="-1"/>
              <w:rPr>
                <w:sz w:val="28"/>
              </w:rPr>
            </w:pPr>
            <w:r>
              <w:rPr>
                <w:sz w:val="28"/>
              </w:rPr>
              <w:t>HSDT</w:t>
            </w:r>
            <w:r>
              <w:rPr>
                <w:spacing w:val="-6"/>
                <w:sz w:val="28"/>
              </w:rPr>
              <w:t xml:space="preserve"> </w:t>
            </w:r>
            <w:r>
              <w:rPr>
                <w:sz w:val="28"/>
              </w:rPr>
              <w:t>bao gồm</w:t>
            </w:r>
            <w:r>
              <w:rPr>
                <w:spacing w:val="-4"/>
                <w:sz w:val="28"/>
              </w:rPr>
              <w:t xml:space="preserve"> </w:t>
            </w:r>
            <w:r>
              <w:rPr>
                <w:sz w:val="28"/>
              </w:rPr>
              <w:t>HSĐXKT</w:t>
            </w:r>
            <w:r>
              <w:rPr>
                <w:spacing w:val="-4"/>
                <w:sz w:val="28"/>
              </w:rPr>
              <w:t xml:space="preserve"> </w:t>
            </w:r>
            <w:r>
              <w:rPr>
                <w:sz w:val="28"/>
              </w:rPr>
              <w:t>và</w:t>
            </w:r>
            <w:r>
              <w:rPr>
                <w:spacing w:val="-2"/>
                <w:sz w:val="28"/>
              </w:rPr>
              <w:t xml:space="preserve"> </w:t>
            </w:r>
            <w:r>
              <w:rPr>
                <w:sz w:val="28"/>
              </w:rPr>
              <w:t>HSĐXTC,</w:t>
            </w:r>
            <w:r>
              <w:rPr>
                <w:spacing w:val="-2"/>
                <w:sz w:val="28"/>
              </w:rPr>
              <w:t xml:space="preserve"> </w:t>
            </w:r>
            <w:r>
              <w:rPr>
                <w:sz w:val="28"/>
              </w:rPr>
              <w:t xml:space="preserve">trong </w:t>
            </w:r>
            <w:r>
              <w:rPr>
                <w:spacing w:val="-5"/>
                <w:sz w:val="28"/>
              </w:rPr>
              <w:t>đó:</w:t>
            </w:r>
          </w:p>
          <w:p w:rsidR="00791820" w:rsidRDefault="0078516E">
            <w:pPr>
              <w:pStyle w:val="TableParagraph"/>
              <w:spacing w:before="119"/>
              <w:ind w:left="-1"/>
              <w:rPr>
                <w:sz w:val="28"/>
              </w:rPr>
            </w:pPr>
            <w:r>
              <w:rPr>
                <w:sz w:val="28"/>
              </w:rPr>
              <w:t>11.1. HSĐXKT phải bao gồm hồ sơ về hành chính, pháp lý, hồ sơ về năng</w:t>
            </w:r>
            <w:r>
              <w:rPr>
                <w:spacing w:val="-4"/>
                <w:sz w:val="28"/>
              </w:rPr>
              <w:t xml:space="preserve"> </w:t>
            </w:r>
            <w:r>
              <w:rPr>
                <w:sz w:val="28"/>
              </w:rPr>
              <w:t>lực</w:t>
            </w:r>
            <w:r>
              <w:rPr>
                <w:spacing w:val="-3"/>
                <w:sz w:val="28"/>
              </w:rPr>
              <w:t xml:space="preserve"> </w:t>
            </w:r>
            <w:r>
              <w:rPr>
                <w:sz w:val="28"/>
              </w:rPr>
              <w:t>và</w:t>
            </w:r>
            <w:r>
              <w:rPr>
                <w:spacing w:val="-5"/>
                <w:sz w:val="28"/>
              </w:rPr>
              <w:t xml:space="preserve"> </w:t>
            </w:r>
            <w:r>
              <w:rPr>
                <w:sz w:val="28"/>
              </w:rPr>
              <w:t>kinh</w:t>
            </w:r>
            <w:r>
              <w:rPr>
                <w:spacing w:val="-1"/>
                <w:sz w:val="28"/>
              </w:rPr>
              <w:t xml:space="preserve"> </w:t>
            </w:r>
            <w:r>
              <w:rPr>
                <w:sz w:val="28"/>
              </w:rPr>
              <w:t>nghiệm,</w:t>
            </w:r>
            <w:r>
              <w:rPr>
                <w:spacing w:val="-3"/>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2"/>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theo</w:t>
            </w:r>
            <w:r>
              <w:rPr>
                <w:spacing w:val="-2"/>
                <w:sz w:val="28"/>
              </w:rPr>
              <w:t xml:space="preserve"> </w:t>
            </w:r>
            <w:r>
              <w:rPr>
                <w:sz w:val="28"/>
              </w:rPr>
              <w:t>yêu</w:t>
            </w:r>
            <w:r>
              <w:rPr>
                <w:spacing w:val="-1"/>
                <w:sz w:val="28"/>
              </w:rPr>
              <w:t xml:space="preserve"> </w:t>
            </w:r>
            <w:r>
              <w:rPr>
                <w:sz w:val="28"/>
              </w:rPr>
              <w:t>cầu của HSMT. Cụ thể như sau:</w:t>
            </w:r>
          </w:p>
          <w:p w:rsidR="00791820" w:rsidRDefault="0078516E">
            <w:pPr>
              <w:pStyle w:val="TableParagraph"/>
              <w:spacing w:before="122" w:line="301" w:lineRule="exact"/>
              <w:ind w:left="-1"/>
              <w:rPr>
                <w:sz w:val="28"/>
              </w:rPr>
            </w:pPr>
            <w:r>
              <w:rPr>
                <w:sz w:val="28"/>
              </w:rPr>
              <w:t>a)</w:t>
            </w:r>
            <w:r>
              <w:rPr>
                <w:spacing w:val="-4"/>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3"/>
                <w:sz w:val="28"/>
              </w:rPr>
              <w:t xml:space="preserve"> </w:t>
            </w:r>
            <w:r>
              <w:rPr>
                <w:sz w:val="28"/>
              </w:rPr>
              <w:t>thuộc</w:t>
            </w:r>
            <w:r>
              <w:rPr>
                <w:spacing w:val="-4"/>
                <w:sz w:val="28"/>
              </w:rPr>
              <w:t xml:space="preserve"> </w:t>
            </w:r>
            <w:r>
              <w:rPr>
                <w:sz w:val="28"/>
              </w:rPr>
              <w:t>HSĐXKT theo quy định tại</w:t>
            </w:r>
            <w:r>
              <w:rPr>
                <w:spacing w:val="-2"/>
                <w:sz w:val="28"/>
              </w:rPr>
              <w:t xml:space="preserve"> </w:t>
            </w:r>
            <w:r>
              <w:rPr>
                <w:sz w:val="28"/>
              </w:rPr>
              <w:t>Mục</w:t>
            </w:r>
            <w:r>
              <w:rPr>
                <w:spacing w:val="-3"/>
                <w:sz w:val="28"/>
              </w:rPr>
              <w:t xml:space="preserve"> </w:t>
            </w:r>
            <w:r>
              <w:rPr>
                <w:sz w:val="28"/>
              </w:rPr>
              <w:t xml:space="preserve">12 </w:t>
            </w:r>
            <w:r>
              <w:rPr>
                <w:spacing w:val="-2"/>
                <w:sz w:val="28"/>
              </w:rPr>
              <w:t>CDNT;</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7437"/>
        </w:trPr>
        <w:tc>
          <w:tcPr>
            <w:tcW w:w="1810" w:type="dxa"/>
          </w:tcPr>
          <w:p w:rsidR="00791820" w:rsidRDefault="00791820">
            <w:pPr>
              <w:pStyle w:val="TableParagraph"/>
              <w:rPr>
                <w:sz w:val="28"/>
              </w:rPr>
            </w:pPr>
          </w:p>
        </w:tc>
        <w:tc>
          <w:tcPr>
            <w:tcW w:w="8093" w:type="dxa"/>
          </w:tcPr>
          <w:p w:rsidR="00791820" w:rsidRDefault="0078516E">
            <w:pPr>
              <w:pStyle w:val="TableParagraph"/>
              <w:numPr>
                <w:ilvl w:val="0"/>
                <w:numId w:val="120"/>
              </w:numPr>
              <w:tabs>
                <w:tab w:val="left" w:pos="302"/>
              </w:tabs>
              <w:spacing w:before="120"/>
              <w:ind w:right="544" w:firstLine="0"/>
              <w:rPr>
                <w:sz w:val="28"/>
              </w:rPr>
            </w:pPr>
            <w:r>
              <w:rPr>
                <w:sz w:val="28"/>
              </w:rPr>
              <w:t>Thỏa</w:t>
            </w:r>
            <w:r>
              <w:rPr>
                <w:spacing w:val="-4"/>
                <w:sz w:val="28"/>
              </w:rPr>
              <w:t xml:space="preserve"> </w:t>
            </w:r>
            <w:r>
              <w:rPr>
                <w:sz w:val="28"/>
              </w:rPr>
              <w:t>thuận</w:t>
            </w:r>
            <w:r>
              <w:rPr>
                <w:spacing w:val="-2"/>
                <w:sz w:val="28"/>
              </w:rPr>
              <w:t xml:space="preserve"> </w:t>
            </w:r>
            <w:r>
              <w:rPr>
                <w:sz w:val="28"/>
              </w:rPr>
              <w:t>liên</w:t>
            </w:r>
            <w:r>
              <w:rPr>
                <w:spacing w:val="-5"/>
                <w:sz w:val="28"/>
              </w:rPr>
              <w:t xml:space="preserve"> </w:t>
            </w:r>
            <w:r>
              <w:rPr>
                <w:sz w:val="28"/>
              </w:rPr>
              <w:t>danh</w:t>
            </w:r>
            <w:r>
              <w:rPr>
                <w:spacing w:val="-5"/>
                <w:sz w:val="28"/>
              </w:rPr>
              <w:t xml:space="preserve"> </w:t>
            </w:r>
            <w:r>
              <w:rPr>
                <w:sz w:val="28"/>
              </w:rPr>
              <w:t>đối</w:t>
            </w:r>
            <w:r>
              <w:rPr>
                <w:spacing w:val="-5"/>
                <w:sz w:val="28"/>
              </w:rPr>
              <w:t xml:space="preserve"> </w:t>
            </w:r>
            <w:r>
              <w:rPr>
                <w:sz w:val="28"/>
              </w:rPr>
              <w:t>với</w:t>
            </w:r>
            <w:r>
              <w:rPr>
                <w:spacing w:val="-5"/>
                <w:sz w:val="28"/>
              </w:rPr>
              <w:t xml:space="preserve"> </w:t>
            </w:r>
            <w:r>
              <w:rPr>
                <w:sz w:val="28"/>
              </w:rPr>
              <w:t>trường</w:t>
            </w:r>
            <w:r>
              <w:rPr>
                <w:spacing w:val="-5"/>
                <w:sz w:val="28"/>
              </w:rPr>
              <w:t xml:space="preserve"> </w:t>
            </w:r>
            <w:r>
              <w:rPr>
                <w:sz w:val="28"/>
              </w:rPr>
              <w:t>hợp</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 xml:space="preserve">theo Mẫu số 03 Chương IV </w:t>
            </w:r>
            <w:r>
              <w:rPr>
                <w:b/>
                <w:sz w:val="28"/>
              </w:rPr>
              <w:t xml:space="preserve">- </w:t>
            </w:r>
            <w:r>
              <w:rPr>
                <w:sz w:val="28"/>
              </w:rPr>
              <w:t>Biểu mẫu dự thầu;</w:t>
            </w:r>
          </w:p>
          <w:p w:rsidR="00791820" w:rsidRDefault="0078516E">
            <w:pPr>
              <w:pStyle w:val="TableParagraph"/>
              <w:numPr>
                <w:ilvl w:val="0"/>
                <w:numId w:val="120"/>
              </w:numPr>
              <w:tabs>
                <w:tab w:val="left" w:pos="285"/>
              </w:tabs>
              <w:spacing w:before="119"/>
              <w:ind w:left="285" w:hanging="286"/>
              <w:rPr>
                <w:sz w:val="28"/>
              </w:rPr>
            </w:pPr>
            <w:r>
              <w:rPr>
                <w:sz w:val="28"/>
              </w:rPr>
              <w:t>Bảo</w:t>
            </w:r>
            <w:r>
              <w:rPr>
                <w:spacing w:val="-3"/>
                <w:sz w:val="28"/>
              </w:rPr>
              <w:t xml:space="preserve"> </w:t>
            </w:r>
            <w:r>
              <w:rPr>
                <w:sz w:val="28"/>
              </w:rPr>
              <w:t>đảm</w:t>
            </w:r>
            <w:r>
              <w:rPr>
                <w:spacing w:val="-4"/>
                <w:sz w:val="28"/>
              </w:rPr>
              <w:t xml:space="preserve"> </w:t>
            </w:r>
            <w:r>
              <w:rPr>
                <w:sz w:val="28"/>
              </w:rPr>
              <w:t>dự</w:t>
            </w:r>
            <w:r>
              <w:rPr>
                <w:spacing w:val="-2"/>
                <w:sz w:val="28"/>
              </w:rPr>
              <w:t xml:space="preserve"> </w:t>
            </w:r>
            <w:r>
              <w:rPr>
                <w:sz w:val="28"/>
              </w:rPr>
              <w:t>thầu</w:t>
            </w:r>
            <w:r>
              <w:rPr>
                <w:spacing w:val="-3"/>
                <w:sz w:val="28"/>
              </w:rPr>
              <w:t xml:space="preserve"> </w:t>
            </w:r>
            <w:r>
              <w:rPr>
                <w:sz w:val="28"/>
              </w:rPr>
              <w:t>theo</w:t>
            </w:r>
            <w:r>
              <w:rPr>
                <w:spacing w:val="1"/>
                <w:sz w:val="28"/>
              </w:rPr>
              <w:t xml:space="preserve"> </w:t>
            </w:r>
            <w:r>
              <w:rPr>
                <w:sz w:val="28"/>
              </w:rPr>
              <w:t>quy</w:t>
            </w:r>
            <w:r>
              <w:rPr>
                <w:spacing w:val="-3"/>
                <w:sz w:val="28"/>
              </w:rPr>
              <w:t xml:space="preserve"> </w:t>
            </w:r>
            <w:r>
              <w:rPr>
                <w:sz w:val="28"/>
              </w:rPr>
              <w:t>định tại Mục</w:t>
            </w:r>
            <w:r>
              <w:rPr>
                <w:spacing w:val="-4"/>
                <w:sz w:val="28"/>
              </w:rPr>
              <w:t xml:space="preserve"> </w:t>
            </w:r>
            <w:r>
              <w:rPr>
                <w:sz w:val="28"/>
              </w:rPr>
              <w:t>19</w:t>
            </w:r>
            <w:r>
              <w:rPr>
                <w:spacing w:val="1"/>
                <w:sz w:val="28"/>
              </w:rPr>
              <w:t xml:space="preserve"> </w:t>
            </w:r>
            <w:r>
              <w:rPr>
                <w:spacing w:val="-2"/>
                <w:sz w:val="28"/>
              </w:rPr>
              <w:t>CDNT;</w:t>
            </w:r>
          </w:p>
          <w:p w:rsidR="00791820" w:rsidRDefault="0078516E">
            <w:pPr>
              <w:pStyle w:val="TableParagraph"/>
              <w:numPr>
                <w:ilvl w:val="0"/>
                <w:numId w:val="120"/>
              </w:numPr>
              <w:tabs>
                <w:tab w:val="left" w:pos="302"/>
              </w:tabs>
              <w:spacing w:before="122"/>
              <w:ind w:right="410" w:firstLine="0"/>
              <w:rPr>
                <w:sz w:val="28"/>
              </w:rPr>
            </w:pP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tư</w:t>
            </w:r>
            <w:r>
              <w:rPr>
                <w:spacing w:val="-4"/>
                <w:sz w:val="28"/>
              </w:rPr>
              <w:t xml:space="preserve"> </w:t>
            </w:r>
            <w:r>
              <w:rPr>
                <w:sz w:val="28"/>
              </w:rPr>
              <w:t>cách</w:t>
            </w:r>
            <w:r>
              <w:rPr>
                <w:spacing w:val="-1"/>
                <w:sz w:val="28"/>
              </w:rPr>
              <w:t xml:space="preserve"> </w:t>
            </w:r>
            <w:r>
              <w:rPr>
                <w:sz w:val="28"/>
              </w:rPr>
              <w:t>hợp</w:t>
            </w:r>
            <w:r>
              <w:rPr>
                <w:spacing w:val="-4"/>
                <w:sz w:val="28"/>
              </w:rPr>
              <w:t xml:space="preserve"> </w:t>
            </w:r>
            <w:r>
              <w:rPr>
                <w:sz w:val="28"/>
              </w:rPr>
              <w:t>lệ</w:t>
            </w:r>
            <w:r>
              <w:rPr>
                <w:spacing w:val="-2"/>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 Mục 4 CDNT;</w:t>
            </w:r>
          </w:p>
          <w:p w:rsidR="00791820" w:rsidRDefault="0078516E">
            <w:pPr>
              <w:pStyle w:val="TableParagraph"/>
              <w:spacing w:before="119"/>
              <w:ind w:left="-1"/>
              <w:rPr>
                <w:sz w:val="28"/>
              </w:rPr>
            </w:pPr>
            <w:r>
              <w:rPr>
                <w:sz w:val="28"/>
              </w:rPr>
              <w:t>đ)</w:t>
            </w:r>
            <w:r>
              <w:rPr>
                <w:spacing w:val="-3"/>
                <w:sz w:val="28"/>
              </w:rPr>
              <w:t xml:space="preserve"> </w:t>
            </w: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tư</w:t>
            </w:r>
            <w:r>
              <w:rPr>
                <w:spacing w:val="-4"/>
                <w:sz w:val="28"/>
              </w:rPr>
              <w:t xml:space="preserve"> </w:t>
            </w:r>
            <w:r>
              <w:rPr>
                <w:sz w:val="28"/>
              </w:rPr>
              <w:t>cách</w:t>
            </w:r>
            <w:r>
              <w:rPr>
                <w:spacing w:val="-1"/>
                <w:sz w:val="28"/>
              </w:rPr>
              <w:t xml:space="preserve"> </w:t>
            </w:r>
            <w:r>
              <w:rPr>
                <w:sz w:val="28"/>
              </w:rPr>
              <w:t>hợp</w:t>
            </w:r>
            <w:r>
              <w:rPr>
                <w:spacing w:val="-4"/>
                <w:sz w:val="28"/>
              </w:rPr>
              <w:t xml:space="preserve"> </w:t>
            </w:r>
            <w:r>
              <w:rPr>
                <w:sz w:val="28"/>
              </w:rPr>
              <w:t>lệ</w:t>
            </w:r>
            <w:r>
              <w:rPr>
                <w:spacing w:val="-2"/>
                <w:sz w:val="28"/>
              </w:rPr>
              <w:t xml:space="preserve"> </w:t>
            </w:r>
            <w:r>
              <w:rPr>
                <w:sz w:val="28"/>
              </w:rPr>
              <w:t>của</w:t>
            </w:r>
            <w:r>
              <w:rPr>
                <w:spacing w:val="-5"/>
                <w:sz w:val="28"/>
              </w:rPr>
              <w:t xml:space="preserve"> </w:t>
            </w:r>
            <w:r>
              <w:rPr>
                <w:sz w:val="28"/>
              </w:rPr>
              <w:t>người</w:t>
            </w:r>
            <w:r>
              <w:rPr>
                <w:spacing w:val="-2"/>
                <w:sz w:val="28"/>
              </w:rPr>
              <w:t xml:space="preserve"> </w:t>
            </w:r>
            <w:r>
              <w:rPr>
                <w:sz w:val="28"/>
              </w:rPr>
              <w:t>ký</w:t>
            </w:r>
            <w:r>
              <w:rPr>
                <w:spacing w:val="-4"/>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4"/>
                <w:sz w:val="28"/>
              </w:rPr>
              <w:t xml:space="preserve"> </w:t>
            </w:r>
            <w:r>
              <w:rPr>
                <w:sz w:val="28"/>
              </w:rPr>
              <w:t>theo quy định tại Mục 20.3 CDNT;</w:t>
            </w:r>
          </w:p>
          <w:p w:rsidR="00791820" w:rsidRDefault="0078516E">
            <w:pPr>
              <w:pStyle w:val="TableParagraph"/>
              <w:numPr>
                <w:ilvl w:val="0"/>
                <w:numId w:val="120"/>
              </w:numPr>
              <w:tabs>
                <w:tab w:val="left" w:pos="285"/>
              </w:tabs>
              <w:spacing w:before="120" w:line="322" w:lineRule="exact"/>
              <w:ind w:left="285" w:hanging="286"/>
              <w:rPr>
                <w:sz w:val="28"/>
              </w:rPr>
            </w:pPr>
            <w:r>
              <w:rPr>
                <w:sz w:val="28"/>
              </w:rPr>
              <w:t>Tài</w:t>
            </w:r>
            <w:r>
              <w:rPr>
                <w:spacing w:val="-4"/>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năng lực</w:t>
            </w:r>
            <w:r>
              <w:rPr>
                <w:spacing w:val="-5"/>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2"/>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 xml:space="preserve">theo </w:t>
            </w:r>
            <w:r>
              <w:rPr>
                <w:spacing w:val="-5"/>
                <w:sz w:val="28"/>
              </w:rPr>
              <w:t>quy</w:t>
            </w:r>
          </w:p>
          <w:p w:rsidR="00791820" w:rsidRDefault="0078516E">
            <w:pPr>
              <w:pStyle w:val="TableParagraph"/>
              <w:ind w:left="-1"/>
              <w:rPr>
                <w:sz w:val="28"/>
              </w:rPr>
            </w:pPr>
            <w:r>
              <w:rPr>
                <w:sz w:val="28"/>
              </w:rPr>
              <w:t>định</w:t>
            </w:r>
            <w:r>
              <w:rPr>
                <w:spacing w:val="-1"/>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17 </w:t>
            </w:r>
            <w:r>
              <w:rPr>
                <w:spacing w:val="-2"/>
                <w:sz w:val="28"/>
              </w:rPr>
              <w:t>CDNT;</w:t>
            </w:r>
          </w:p>
          <w:p w:rsidR="00791820" w:rsidRDefault="0078516E">
            <w:pPr>
              <w:pStyle w:val="TableParagraph"/>
              <w:spacing w:before="119" w:line="242" w:lineRule="auto"/>
              <w:ind w:left="-1"/>
              <w:rPr>
                <w:sz w:val="28"/>
              </w:rPr>
            </w:pPr>
            <w:r>
              <w:rPr>
                <w:sz w:val="28"/>
              </w:rPr>
              <w:t>g)</w:t>
            </w:r>
            <w:r>
              <w:rPr>
                <w:spacing w:val="-3"/>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5"/>
                <w:sz w:val="28"/>
              </w:rPr>
              <w:t xml:space="preserve"> </w:t>
            </w:r>
            <w:r>
              <w:rPr>
                <w:sz w:val="28"/>
              </w:rPr>
              <w:t>kỹ</w:t>
            </w:r>
            <w:r>
              <w:rPr>
                <w:spacing w:val="-4"/>
                <w:sz w:val="28"/>
              </w:rPr>
              <w:t xml:space="preserve"> </w:t>
            </w:r>
            <w:r>
              <w:rPr>
                <w:sz w:val="28"/>
              </w:rPr>
              <w:t>thuật</w:t>
            </w:r>
            <w:r>
              <w:rPr>
                <w:spacing w:val="-2"/>
                <w:sz w:val="28"/>
              </w:rPr>
              <w:t xml:space="preserve"> </w:t>
            </w:r>
            <w:r>
              <w:rPr>
                <w:sz w:val="28"/>
              </w:rPr>
              <w:t>và</w:t>
            </w:r>
            <w:r>
              <w:rPr>
                <w:spacing w:val="-5"/>
                <w:sz w:val="28"/>
              </w:rPr>
              <w:t xml:space="preserve"> </w:t>
            </w:r>
            <w:r>
              <w:rPr>
                <w:sz w:val="28"/>
              </w:rPr>
              <w:t>tài</w:t>
            </w:r>
            <w:r>
              <w:rPr>
                <w:spacing w:val="-2"/>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4"/>
                <w:sz w:val="28"/>
              </w:rPr>
              <w:t xml:space="preserve"> </w:t>
            </w:r>
            <w:r>
              <w:rPr>
                <w:sz w:val="28"/>
              </w:rPr>
              <w:t>sự</w:t>
            </w:r>
            <w:r>
              <w:rPr>
                <w:spacing w:val="-4"/>
                <w:sz w:val="28"/>
              </w:rPr>
              <w:t xml:space="preserve"> </w:t>
            </w:r>
            <w:r>
              <w:rPr>
                <w:sz w:val="28"/>
              </w:rPr>
              <w:t>phù</w:t>
            </w:r>
            <w:r>
              <w:rPr>
                <w:spacing w:val="-4"/>
                <w:sz w:val="28"/>
              </w:rPr>
              <w:t xml:space="preserve"> </w:t>
            </w:r>
            <w:r>
              <w:rPr>
                <w:sz w:val="28"/>
              </w:rPr>
              <w:t>hợp</w:t>
            </w:r>
            <w:r>
              <w:rPr>
                <w:spacing w:val="-1"/>
                <w:sz w:val="28"/>
              </w:rPr>
              <w:t xml:space="preserve"> </w:t>
            </w:r>
            <w:r>
              <w:rPr>
                <w:sz w:val="28"/>
              </w:rPr>
              <w:t>của</w:t>
            </w:r>
            <w:r>
              <w:rPr>
                <w:spacing w:val="-3"/>
                <w:sz w:val="28"/>
              </w:rPr>
              <w:t xml:space="preserve"> </w:t>
            </w:r>
            <w:r>
              <w:rPr>
                <w:sz w:val="28"/>
              </w:rPr>
              <w:t>hàng</w:t>
            </w:r>
            <w:r>
              <w:rPr>
                <w:spacing w:val="-4"/>
                <w:sz w:val="28"/>
              </w:rPr>
              <w:t xml:space="preserve"> </w:t>
            </w:r>
            <w:r>
              <w:rPr>
                <w:sz w:val="28"/>
              </w:rPr>
              <w:t>hóa và dịch vụ liên quan theo quy định tại Mục 16 CDNT.</w:t>
            </w:r>
          </w:p>
          <w:p w:rsidR="00791820" w:rsidRDefault="0078516E">
            <w:pPr>
              <w:pStyle w:val="TableParagraph"/>
              <w:spacing w:before="115"/>
              <w:ind w:left="-1"/>
              <w:rPr>
                <w:sz w:val="28"/>
              </w:rPr>
            </w:pPr>
            <w:r>
              <w:rPr>
                <w:sz w:val="28"/>
              </w:rPr>
              <w:t>11.2.</w:t>
            </w:r>
            <w:r>
              <w:rPr>
                <w:spacing w:val="-3"/>
                <w:sz w:val="28"/>
              </w:rPr>
              <w:t xml:space="preserve"> </w:t>
            </w:r>
            <w:r>
              <w:rPr>
                <w:sz w:val="28"/>
              </w:rPr>
              <w:t>HSĐXTC</w:t>
            </w:r>
            <w:r>
              <w:rPr>
                <w:spacing w:val="-2"/>
                <w:sz w:val="28"/>
              </w:rPr>
              <w:t xml:space="preserve"> </w:t>
            </w:r>
            <w:r>
              <w:rPr>
                <w:sz w:val="28"/>
              </w:rPr>
              <w:t>phải</w:t>
            </w:r>
            <w:r>
              <w:rPr>
                <w:spacing w:val="-3"/>
                <w:sz w:val="28"/>
              </w:rPr>
              <w:t xml:space="preserve"> </w:t>
            </w:r>
            <w:r>
              <w:rPr>
                <w:sz w:val="28"/>
              </w:rPr>
              <w:t>bao</w:t>
            </w:r>
            <w:r>
              <w:rPr>
                <w:spacing w:val="-1"/>
                <w:sz w:val="28"/>
              </w:rPr>
              <w:t xml:space="preserve"> </w:t>
            </w:r>
            <w:r>
              <w:rPr>
                <w:sz w:val="28"/>
              </w:rPr>
              <w:t>gồm</w:t>
            </w:r>
            <w:r>
              <w:rPr>
                <w:spacing w:val="-2"/>
                <w:sz w:val="28"/>
              </w:rPr>
              <w:t xml:space="preserve"> </w:t>
            </w:r>
            <w:r>
              <w:rPr>
                <w:sz w:val="28"/>
              </w:rPr>
              <w:t>các</w:t>
            </w:r>
            <w:r>
              <w:rPr>
                <w:spacing w:val="-4"/>
                <w:sz w:val="28"/>
              </w:rPr>
              <w:t xml:space="preserve"> </w:t>
            </w:r>
            <w:r>
              <w:rPr>
                <w:sz w:val="28"/>
              </w:rPr>
              <w:t>thành</w:t>
            </w:r>
            <w:r>
              <w:rPr>
                <w:spacing w:val="-4"/>
                <w:sz w:val="28"/>
              </w:rPr>
              <w:t xml:space="preserve"> </w:t>
            </w:r>
            <w:r>
              <w:rPr>
                <w:sz w:val="28"/>
              </w:rPr>
              <w:t xml:space="preserve">phần sau </w:t>
            </w:r>
            <w:r>
              <w:rPr>
                <w:spacing w:val="-4"/>
                <w:sz w:val="28"/>
              </w:rPr>
              <w:t>đây:</w:t>
            </w:r>
          </w:p>
          <w:p w:rsidR="00791820" w:rsidRDefault="0078516E">
            <w:pPr>
              <w:pStyle w:val="TableParagraph"/>
              <w:numPr>
                <w:ilvl w:val="0"/>
                <w:numId w:val="119"/>
              </w:numPr>
              <w:tabs>
                <w:tab w:val="left" w:pos="285"/>
              </w:tabs>
              <w:spacing w:before="120"/>
              <w:ind w:left="285" w:hanging="286"/>
              <w:rPr>
                <w:sz w:val="28"/>
              </w:rPr>
            </w:pPr>
            <w:r>
              <w:rPr>
                <w:sz w:val="28"/>
              </w:rPr>
              <w:t>Đơn</w:t>
            </w:r>
            <w:r>
              <w:rPr>
                <w:spacing w:val="-2"/>
                <w:sz w:val="28"/>
              </w:rPr>
              <w:t xml:space="preserve"> </w:t>
            </w:r>
            <w:r>
              <w:rPr>
                <w:sz w:val="28"/>
              </w:rPr>
              <w:t>dự</w:t>
            </w:r>
            <w:r>
              <w:rPr>
                <w:spacing w:val="-4"/>
                <w:sz w:val="28"/>
              </w:rPr>
              <w:t xml:space="preserve"> </w:t>
            </w:r>
            <w:r>
              <w:rPr>
                <w:sz w:val="28"/>
              </w:rPr>
              <w:t>thầu</w:t>
            </w:r>
            <w:r>
              <w:rPr>
                <w:spacing w:val="-2"/>
                <w:sz w:val="28"/>
              </w:rPr>
              <w:t xml:space="preserve"> </w:t>
            </w:r>
            <w:r>
              <w:rPr>
                <w:sz w:val="28"/>
              </w:rPr>
              <w:t>thuộc</w:t>
            </w:r>
            <w:r>
              <w:rPr>
                <w:spacing w:val="-3"/>
                <w:sz w:val="28"/>
              </w:rPr>
              <w:t xml:space="preserve"> </w:t>
            </w:r>
            <w:r>
              <w:rPr>
                <w:sz w:val="28"/>
              </w:rPr>
              <w:t>HSĐXTC</w:t>
            </w:r>
            <w:r>
              <w:rPr>
                <w:spacing w:val="-3"/>
                <w:sz w:val="28"/>
              </w:rPr>
              <w:t xml:space="preserve"> </w:t>
            </w:r>
            <w:r>
              <w:rPr>
                <w:sz w:val="28"/>
              </w:rPr>
              <w:t>theo</w:t>
            </w:r>
            <w:r>
              <w:rPr>
                <w:spacing w:val="-3"/>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w:t>
            </w:r>
            <w:r>
              <w:rPr>
                <w:spacing w:val="-3"/>
                <w:sz w:val="28"/>
              </w:rPr>
              <w:t xml:space="preserve"> </w:t>
            </w:r>
            <w:r>
              <w:rPr>
                <w:sz w:val="28"/>
              </w:rPr>
              <w:t>12</w:t>
            </w:r>
            <w:r>
              <w:rPr>
                <w:spacing w:val="1"/>
                <w:sz w:val="28"/>
              </w:rPr>
              <w:t xml:space="preserve"> </w:t>
            </w:r>
            <w:r>
              <w:rPr>
                <w:spacing w:val="-2"/>
                <w:sz w:val="28"/>
              </w:rPr>
              <w:t>CDNT;</w:t>
            </w:r>
          </w:p>
          <w:p w:rsidR="00791820" w:rsidRDefault="0078516E">
            <w:pPr>
              <w:pStyle w:val="TableParagraph"/>
              <w:numPr>
                <w:ilvl w:val="0"/>
                <w:numId w:val="119"/>
              </w:numPr>
              <w:tabs>
                <w:tab w:val="left" w:pos="302"/>
              </w:tabs>
              <w:spacing w:before="119"/>
              <w:ind w:left="-1" w:right="69" w:firstLine="0"/>
              <w:rPr>
                <w:sz w:val="28"/>
              </w:rPr>
            </w:pPr>
            <w:r>
              <w:rPr>
                <w:sz w:val="28"/>
              </w:rPr>
              <w:t>Đề</w:t>
            </w:r>
            <w:r>
              <w:rPr>
                <w:spacing w:val="-2"/>
                <w:sz w:val="28"/>
              </w:rPr>
              <w:t xml:space="preserve"> </w:t>
            </w:r>
            <w:r>
              <w:rPr>
                <w:sz w:val="28"/>
              </w:rPr>
              <w:t>xuất</w:t>
            </w:r>
            <w:r>
              <w:rPr>
                <w:spacing w:val="-2"/>
                <w:sz w:val="28"/>
              </w:rPr>
              <w:t xml:space="preserve"> </w:t>
            </w:r>
            <w:r>
              <w:rPr>
                <w:sz w:val="28"/>
              </w:rPr>
              <w:t>về</w:t>
            </w:r>
            <w:r>
              <w:rPr>
                <w:spacing w:val="-5"/>
                <w:sz w:val="28"/>
              </w:rPr>
              <w:t xml:space="preserve"> </w:t>
            </w:r>
            <w:r>
              <w:rPr>
                <w:sz w:val="28"/>
              </w:rPr>
              <w:t>tài</w:t>
            </w:r>
            <w:r>
              <w:rPr>
                <w:spacing w:val="-4"/>
                <w:sz w:val="28"/>
              </w:rPr>
              <w:t xml:space="preserve"> </w:t>
            </w:r>
            <w:r>
              <w:rPr>
                <w:sz w:val="28"/>
              </w:rPr>
              <w:t>chính</w:t>
            </w:r>
            <w:r>
              <w:rPr>
                <w:spacing w:val="-1"/>
                <w:sz w:val="28"/>
              </w:rPr>
              <w:t xml:space="preserve"> </w:t>
            </w:r>
            <w:r>
              <w:rPr>
                <w:sz w:val="28"/>
              </w:rPr>
              <w:t>và</w:t>
            </w:r>
            <w:r>
              <w:rPr>
                <w:spacing w:val="-3"/>
                <w:sz w:val="28"/>
              </w:rPr>
              <w:t xml:space="preserve"> </w:t>
            </w:r>
            <w:r>
              <w:rPr>
                <w:sz w:val="28"/>
              </w:rPr>
              <w:t>các</w:t>
            </w:r>
            <w:r>
              <w:rPr>
                <w:spacing w:val="-3"/>
                <w:sz w:val="28"/>
              </w:rPr>
              <w:t xml:space="preserve"> </w:t>
            </w:r>
            <w:r>
              <w:rPr>
                <w:sz w:val="28"/>
              </w:rPr>
              <w:t>bảng</w:t>
            </w:r>
            <w:r>
              <w:rPr>
                <w:spacing w:val="-1"/>
                <w:sz w:val="28"/>
              </w:rPr>
              <w:t xml:space="preserve"> </w:t>
            </w:r>
            <w:r>
              <w:rPr>
                <w:sz w:val="28"/>
              </w:rPr>
              <w:t>biểu</w:t>
            </w:r>
            <w:r>
              <w:rPr>
                <w:spacing w:val="-1"/>
                <w:sz w:val="28"/>
              </w:rPr>
              <w:t xml:space="preserve"> </w:t>
            </w:r>
            <w:r>
              <w:rPr>
                <w:sz w:val="28"/>
              </w:rPr>
              <w:t>được</w:t>
            </w:r>
            <w:r>
              <w:rPr>
                <w:spacing w:val="-3"/>
                <w:sz w:val="28"/>
              </w:rPr>
              <w:t xml:space="preserve"> </w:t>
            </w:r>
            <w:r>
              <w:rPr>
                <w:sz w:val="28"/>
              </w:rPr>
              <w:t>ghi</w:t>
            </w:r>
            <w:r>
              <w:rPr>
                <w:spacing w:val="-4"/>
                <w:sz w:val="28"/>
              </w:rPr>
              <w:t xml:space="preserve"> </w:t>
            </w:r>
            <w:r>
              <w:rPr>
                <w:sz w:val="28"/>
              </w:rPr>
              <w:t>đầy</w:t>
            </w:r>
            <w:r>
              <w:rPr>
                <w:spacing w:val="-1"/>
                <w:sz w:val="28"/>
              </w:rPr>
              <w:t xml:space="preserve"> </w:t>
            </w:r>
            <w:r>
              <w:rPr>
                <w:sz w:val="28"/>
              </w:rPr>
              <w:t>đủ</w:t>
            </w:r>
            <w:r>
              <w:rPr>
                <w:spacing w:val="-1"/>
                <w:sz w:val="28"/>
              </w:rPr>
              <w:t xml:space="preserve"> </w:t>
            </w:r>
            <w:r>
              <w:rPr>
                <w:sz w:val="28"/>
              </w:rPr>
              <w:t>thông</w:t>
            </w:r>
            <w:r>
              <w:rPr>
                <w:spacing w:val="-1"/>
                <w:sz w:val="28"/>
              </w:rPr>
              <w:t xml:space="preserve"> </w:t>
            </w:r>
            <w:r>
              <w:rPr>
                <w:sz w:val="28"/>
              </w:rPr>
              <w:t>tin</w:t>
            </w:r>
            <w:r>
              <w:rPr>
                <w:spacing w:val="-4"/>
                <w:sz w:val="28"/>
              </w:rPr>
              <w:t xml:space="preserve"> </w:t>
            </w:r>
            <w:r>
              <w:rPr>
                <w:sz w:val="28"/>
              </w:rPr>
              <w:t>theo quy định tại Mục 12 và Mục 14 CDNT.</w:t>
            </w:r>
          </w:p>
          <w:p w:rsidR="00791820" w:rsidRDefault="0078516E">
            <w:pPr>
              <w:pStyle w:val="TableParagraph"/>
              <w:spacing w:before="120"/>
              <w:ind w:left="-1" w:right="43"/>
              <w:rPr>
                <w:sz w:val="28"/>
              </w:rPr>
            </w:pPr>
            <w:r>
              <w:rPr>
                <w:sz w:val="28"/>
              </w:rPr>
              <w:t>11.3. Đề xuất phương án kỹ thuật thay thế trong HSDT theo quy định tại</w:t>
            </w:r>
            <w:r>
              <w:rPr>
                <w:spacing w:val="-2"/>
                <w:sz w:val="28"/>
              </w:rPr>
              <w:t xml:space="preserve"> </w:t>
            </w:r>
            <w:r>
              <w:rPr>
                <w:sz w:val="28"/>
              </w:rPr>
              <w:t>Mục</w:t>
            </w:r>
            <w:r>
              <w:rPr>
                <w:spacing w:val="-5"/>
                <w:sz w:val="28"/>
              </w:rPr>
              <w:t xml:space="preserve"> </w:t>
            </w:r>
            <w:r>
              <w:rPr>
                <w:sz w:val="28"/>
              </w:rPr>
              <w:t>13</w:t>
            </w:r>
            <w:r>
              <w:rPr>
                <w:spacing w:val="-4"/>
                <w:sz w:val="28"/>
              </w:rPr>
              <w:t xml:space="preserve"> </w:t>
            </w:r>
            <w:r>
              <w:rPr>
                <w:sz w:val="28"/>
              </w:rPr>
              <w:t>CDNT,</w:t>
            </w:r>
            <w:r>
              <w:rPr>
                <w:spacing w:val="-3"/>
                <w:sz w:val="28"/>
              </w:rPr>
              <w:t xml:space="preserve"> </w:t>
            </w:r>
            <w:r>
              <w:rPr>
                <w:sz w:val="28"/>
              </w:rPr>
              <w:t>kèm</w:t>
            </w:r>
            <w:r>
              <w:rPr>
                <w:spacing w:val="-3"/>
                <w:sz w:val="28"/>
              </w:rPr>
              <w:t xml:space="preserve"> </w:t>
            </w:r>
            <w:r>
              <w:rPr>
                <w:sz w:val="28"/>
              </w:rPr>
              <w:t>theo</w:t>
            </w:r>
            <w:r>
              <w:rPr>
                <w:spacing w:val="-4"/>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tài</w:t>
            </w:r>
            <w:r>
              <w:rPr>
                <w:spacing w:val="-4"/>
                <w:sz w:val="28"/>
              </w:rPr>
              <w:t xml:space="preserve"> </w:t>
            </w:r>
            <w:r>
              <w:rPr>
                <w:sz w:val="28"/>
              </w:rPr>
              <w:t>chính</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4"/>
                <w:sz w:val="28"/>
              </w:rPr>
              <w:t xml:space="preserve"> </w:t>
            </w:r>
            <w:r>
              <w:rPr>
                <w:sz w:val="28"/>
              </w:rPr>
              <w:t>phương án kỹ thuật thay thế (nếu có);</w:t>
            </w:r>
          </w:p>
          <w:p w:rsidR="00791820" w:rsidRDefault="0078516E">
            <w:pPr>
              <w:pStyle w:val="TableParagraph"/>
              <w:spacing w:before="121" w:line="301" w:lineRule="exact"/>
              <w:ind w:left="-1"/>
              <w:rPr>
                <w:sz w:val="28"/>
              </w:rPr>
            </w:pPr>
            <w:r>
              <w:rPr>
                <w:sz w:val="28"/>
              </w:rPr>
              <w:t>11.4.</w:t>
            </w:r>
            <w:r>
              <w:rPr>
                <w:spacing w:val="-2"/>
                <w:sz w:val="28"/>
              </w:rPr>
              <w:t xml:space="preserve"> </w:t>
            </w:r>
            <w:r>
              <w:rPr>
                <w:sz w:val="28"/>
              </w:rPr>
              <w:t>Các</w:t>
            </w:r>
            <w:r>
              <w:rPr>
                <w:spacing w:val="-3"/>
                <w:sz w:val="28"/>
              </w:rPr>
              <w:t xml:space="preserve"> </w:t>
            </w:r>
            <w:r>
              <w:rPr>
                <w:sz w:val="28"/>
              </w:rPr>
              <w:t>nội dung</w:t>
            </w:r>
            <w:r>
              <w:rPr>
                <w:spacing w:val="-3"/>
                <w:sz w:val="28"/>
              </w:rPr>
              <w:t xml:space="preserve"> </w:t>
            </w:r>
            <w:r>
              <w:rPr>
                <w:sz w:val="28"/>
              </w:rPr>
              <w:t>khác</w:t>
            </w:r>
            <w:r>
              <w:rPr>
                <w:spacing w:val="-3"/>
                <w:sz w:val="28"/>
              </w:rPr>
              <w:t xml:space="preserve"> </w:t>
            </w:r>
            <w:r>
              <w:rPr>
                <w:sz w:val="28"/>
              </w:rPr>
              <w:t>theo</w:t>
            </w:r>
            <w:r>
              <w:rPr>
                <w:spacing w:val="-2"/>
                <w:sz w:val="28"/>
              </w:rPr>
              <w:t xml:space="preserve"> </w:t>
            </w:r>
            <w:r>
              <w:rPr>
                <w:sz w:val="28"/>
              </w:rPr>
              <w:t>quy định</w:t>
            </w:r>
            <w:r>
              <w:rPr>
                <w:spacing w:val="-2"/>
                <w:sz w:val="28"/>
              </w:rPr>
              <w:t xml:space="preserve"> </w:t>
            </w:r>
            <w:r>
              <w:rPr>
                <w:sz w:val="28"/>
              </w:rPr>
              <w:t>tại</w:t>
            </w:r>
            <w:r>
              <w:rPr>
                <w:spacing w:val="-2"/>
                <w:sz w:val="28"/>
              </w:rPr>
              <w:t xml:space="preserve"> </w:t>
            </w:r>
            <w:r>
              <w:rPr>
                <w:b/>
                <w:spacing w:val="-4"/>
                <w:sz w:val="28"/>
              </w:rPr>
              <w:t>BDL</w:t>
            </w:r>
            <w:r>
              <w:rPr>
                <w:spacing w:val="-4"/>
                <w:sz w:val="28"/>
              </w:rPr>
              <w:t>.</w:t>
            </w:r>
          </w:p>
        </w:tc>
      </w:tr>
      <w:tr w:rsidR="00791820">
        <w:trPr>
          <w:trHeight w:val="1086"/>
        </w:trPr>
        <w:tc>
          <w:tcPr>
            <w:tcW w:w="1810" w:type="dxa"/>
          </w:tcPr>
          <w:p w:rsidR="00791820" w:rsidRDefault="0078516E">
            <w:pPr>
              <w:pStyle w:val="TableParagraph"/>
              <w:spacing w:before="101" w:line="322" w:lineRule="exact"/>
              <w:ind w:left="2" w:right="445"/>
              <w:jc w:val="both"/>
              <w:rPr>
                <w:b/>
                <w:sz w:val="28"/>
              </w:rPr>
            </w:pPr>
            <w:r>
              <w:rPr>
                <w:b/>
                <w:sz w:val="28"/>
              </w:rPr>
              <w:t>12.</w:t>
            </w:r>
            <w:r>
              <w:rPr>
                <w:b/>
                <w:spacing w:val="-6"/>
                <w:sz w:val="28"/>
              </w:rPr>
              <w:t xml:space="preserve"> </w:t>
            </w:r>
            <w:r>
              <w:rPr>
                <w:b/>
                <w:sz w:val="28"/>
              </w:rPr>
              <w:t>Đơn</w:t>
            </w:r>
            <w:r>
              <w:rPr>
                <w:b/>
                <w:spacing w:val="-3"/>
                <w:sz w:val="28"/>
              </w:rPr>
              <w:t xml:space="preserve"> </w:t>
            </w:r>
            <w:r>
              <w:rPr>
                <w:b/>
                <w:sz w:val="28"/>
              </w:rPr>
              <w:t>dự</w:t>
            </w:r>
            <w:r>
              <w:rPr>
                <w:sz w:val="28"/>
              </w:rPr>
              <w:t xml:space="preserve"> </w:t>
            </w:r>
            <w:r>
              <w:rPr>
                <w:b/>
                <w:sz w:val="28"/>
              </w:rPr>
              <w:t>thầu</w:t>
            </w:r>
            <w:r>
              <w:rPr>
                <w:b/>
                <w:spacing w:val="-18"/>
                <w:sz w:val="28"/>
              </w:rPr>
              <w:t xml:space="preserve"> </w:t>
            </w:r>
            <w:r>
              <w:rPr>
                <w:b/>
                <w:sz w:val="28"/>
              </w:rPr>
              <w:t>và</w:t>
            </w:r>
            <w:r>
              <w:rPr>
                <w:b/>
                <w:spacing w:val="-17"/>
                <w:sz w:val="28"/>
              </w:rPr>
              <w:t xml:space="preserve"> </w:t>
            </w:r>
            <w:r>
              <w:rPr>
                <w:b/>
                <w:sz w:val="28"/>
              </w:rPr>
              <w:t>các bảng biểu</w:t>
            </w:r>
          </w:p>
        </w:tc>
        <w:tc>
          <w:tcPr>
            <w:tcW w:w="8093" w:type="dxa"/>
          </w:tcPr>
          <w:p w:rsidR="00791820" w:rsidRDefault="0078516E">
            <w:pPr>
              <w:pStyle w:val="TableParagraph"/>
              <w:spacing w:before="101" w:line="322" w:lineRule="exact"/>
              <w:ind w:left="-1" w:right="149"/>
              <w:rPr>
                <w:sz w:val="28"/>
              </w:rPr>
            </w:pPr>
            <w:r>
              <w:rPr>
                <w:sz w:val="28"/>
              </w:rPr>
              <w:t>Đơn dự thầu thuộc HSĐXKT, đơn dự thầu thuộc HSĐXTC và các bảng</w:t>
            </w:r>
            <w:r>
              <w:rPr>
                <w:spacing w:val="-4"/>
                <w:sz w:val="28"/>
              </w:rPr>
              <w:t xml:space="preserve"> </w:t>
            </w:r>
            <w:r>
              <w:rPr>
                <w:sz w:val="28"/>
              </w:rPr>
              <w:t>biểu</w:t>
            </w:r>
            <w:r>
              <w:rPr>
                <w:spacing w:val="-4"/>
                <w:sz w:val="28"/>
              </w:rPr>
              <w:t xml:space="preserve"> </w:t>
            </w:r>
            <w:r>
              <w:rPr>
                <w:sz w:val="28"/>
              </w:rPr>
              <w:t>tương</w:t>
            </w:r>
            <w:r>
              <w:rPr>
                <w:spacing w:val="-2"/>
                <w:sz w:val="28"/>
              </w:rPr>
              <w:t xml:space="preserve"> </w:t>
            </w:r>
            <w:r>
              <w:rPr>
                <w:sz w:val="28"/>
              </w:rPr>
              <w:t>ứng</w:t>
            </w:r>
            <w:r>
              <w:rPr>
                <w:spacing w:val="-4"/>
                <w:sz w:val="28"/>
              </w:rPr>
              <w:t xml:space="preserve"> </w:t>
            </w:r>
            <w:r>
              <w:rPr>
                <w:sz w:val="28"/>
              </w:rPr>
              <w:t>theo</w:t>
            </w:r>
            <w:r>
              <w:rPr>
                <w:spacing w:val="-2"/>
                <w:sz w:val="28"/>
              </w:rPr>
              <w:t xml:space="preserve"> </w:t>
            </w:r>
            <w:r>
              <w:rPr>
                <w:sz w:val="28"/>
              </w:rPr>
              <w:t>mẫu</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4"/>
                <w:sz w:val="28"/>
              </w:rPr>
              <w:t xml:space="preserve"> </w:t>
            </w:r>
            <w:r>
              <w:rPr>
                <w:sz w:val="28"/>
              </w:rPr>
              <w:t>Chương</w:t>
            </w:r>
            <w:r>
              <w:rPr>
                <w:spacing w:val="-2"/>
                <w:sz w:val="28"/>
              </w:rPr>
              <w:t xml:space="preserve"> </w:t>
            </w:r>
            <w:r>
              <w:rPr>
                <w:sz w:val="28"/>
              </w:rPr>
              <w:t>IV</w:t>
            </w:r>
            <w:r>
              <w:rPr>
                <w:spacing w:val="-2"/>
                <w:sz w:val="28"/>
              </w:rPr>
              <w:t xml:space="preserve"> </w:t>
            </w:r>
            <w:r>
              <w:rPr>
                <w:sz w:val="28"/>
              </w:rPr>
              <w:t>-</w:t>
            </w:r>
            <w:r>
              <w:rPr>
                <w:spacing w:val="-4"/>
                <w:sz w:val="28"/>
              </w:rPr>
              <w:t xml:space="preserve"> </w:t>
            </w:r>
            <w:r>
              <w:rPr>
                <w:sz w:val="28"/>
              </w:rPr>
              <w:t>Biểu</w:t>
            </w:r>
            <w:r>
              <w:rPr>
                <w:spacing w:val="-2"/>
                <w:sz w:val="28"/>
              </w:rPr>
              <w:t xml:space="preserve"> </w:t>
            </w:r>
            <w:r>
              <w:rPr>
                <w:sz w:val="28"/>
              </w:rPr>
              <w:t>mẫu</w:t>
            </w:r>
            <w:r>
              <w:rPr>
                <w:spacing w:val="-2"/>
                <w:sz w:val="28"/>
              </w:rPr>
              <w:t xml:space="preserve"> </w:t>
            </w:r>
            <w:r>
              <w:rPr>
                <w:sz w:val="28"/>
              </w:rPr>
              <w:t xml:space="preserve">dự </w:t>
            </w:r>
            <w:r>
              <w:rPr>
                <w:spacing w:val="-2"/>
                <w:sz w:val="28"/>
              </w:rPr>
              <w:t>thầu.</w:t>
            </w:r>
          </w:p>
        </w:tc>
      </w:tr>
      <w:tr w:rsidR="00791820">
        <w:trPr>
          <w:trHeight w:val="3779"/>
        </w:trPr>
        <w:tc>
          <w:tcPr>
            <w:tcW w:w="1810" w:type="dxa"/>
          </w:tcPr>
          <w:p w:rsidR="00791820" w:rsidRDefault="0078516E">
            <w:pPr>
              <w:pStyle w:val="TableParagraph"/>
              <w:spacing w:before="120"/>
              <w:ind w:left="2"/>
              <w:rPr>
                <w:b/>
                <w:sz w:val="28"/>
              </w:rPr>
            </w:pPr>
            <w:r>
              <w:rPr>
                <w:b/>
                <w:sz w:val="28"/>
              </w:rPr>
              <w:t>13. Đề</w:t>
            </w:r>
            <w:r>
              <w:rPr>
                <w:sz w:val="28"/>
              </w:rPr>
              <w:t xml:space="preserve"> </w:t>
            </w:r>
            <w:r>
              <w:rPr>
                <w:b/>
                <w:sz w:val="28"/>
              </w:rPr>
              <w:t>xuất phương</w:t>
            </w:r>
            <w:r>
              <w:rPr>
                <w:b/>
                <w:spacing w:val="-9"/>
                <w:sz w:val="28"/>
              </w:rPr>
              <w:t xml:space="preserve"> </w:t>
            </w:r>
            <w:r>
              <w:rPr>
                <w:b/>
                <w:sz w:val="28"/>
              </w:rPr>
              <w:t>án</w:t>
            </w:r>
            <w:r>
              <w:rPr>
                <w:b/>
                <w:spacing w:val="-8"/>
                <w:sz w:val="28"/>
              </w:rPr>
              <w:t xml:space="preserve"> </w:t>
            </w:r>
            <w:r>
              <w:rPr>
                <w:b/>
                <w:sz w:val="28"/>
              </w:rPr>
              <w:t>kỹ</w:t>
            </w:r>
            <w:r>
              <w:rPr>
                <w:sz w:val="28"/>
              </w:rPr>
              <w:t xml:space="preserve"> </w:t>
            </w:r>
            <w:r>
              <w:rPr>
                <w:b/>
                <w:sz w:val="28"/>
              </w:rPr>
              <w:t>thuật</w:t>
            </w:r>
            <w:r>
              <w:rPr>
                <w:b/>
                <w:spacing w:val="-18"/>
                <w:sz w:val="28"/>
              </w:rPr>
              <w:t xml:space="preserve"> </w:t>
            </w:r>
            <w:r>
              <w:rPr>
                <w:b/>
                <w:sz w:val="28"/>
              </w:rPr>
              <w:t>thay</w:t>
            </w:r>
            <w:r>
              <w:rPr>
                <w:b/>
                <w:spacing w:val="-17"/>
                <w:sz w:val="28"/>
              </w:rPr>
              <w:t xml:space="preserve"> </w:t>
            </w:r>
            <w:r>
              <w:rPr>
                <w:b/>
                <w:sz w:val="28"/>
              </w:rPr>
              <w:t>thế</w:t>
            </w:r>
            <w:r>
              <w:rPr>
                <w:sz w:val="28"/>
              </w:rPr>
              <w:t xml:space="preserve"> </w:t>
            </w:r>
            <w:r>
              <w:rPr>
                <w:b/>
                <w:sz w:val="28"/>
              </w:rPr>
              <w:t>trong HSDT</w:t>
            </w:r>
          </w:p>
        </w:tc>
        <w:tc>
          <w:tcPr>
            <w:tcW w:w="8093" w:type="dxa"/>
          </w:tcPr>
          <w:p w:rsidR="00791820" w:rsidRDefault="0078516E">
            <w:pPr>
              <w:pStyle w:val="TableParagraph"/>
              <w:numPr>
                <w:ilvl w:val="1"/>
                <w:numId w:val="118"/>
              </w:numPr>
              <w:tabs>
                <w:tab w:val="left" w:pos="628"/>
              </w:tabs>
              <w:spacing w:before="120"/>
              <w:ind w:right="136" w:firstLine="0"/>
              <w:rPr>
                <w:sz w:val="28"/>
              </w:rPr>
            </w:pPr>
            <w:r>
              <w:rPr>
                <w:sz w:val="28"/>
              </w:rPr>
              <w:t xml:space="preserve">Trường hợp HSMT có quy định tại </w:t>
            </w:r>
            <w:r>
              <w:rPr>
                <w:b/>
                <w:sz w:val="28"/>
              </w:rPr>
              <w:t xml:space="preserve">BDL </w:t>
            </w:r>
            <w:r>
              <w:rPr>
                <w:sz w:val="28"/>
              </w:rPr>
              <w:t>về việc nhà thầu có thể đề</w:t>
            </w:r>
            <w:r>
              <w:rPr>
                <w:spacing w:val="-2"/>
                <w:sz w:val="28"/>
              </w:rPr>
              <w:t xml:space="preserve"> </w:t>
            </w:r>
            <w:r>
              <w:rPr>
                <w:sz w:val="28"/>
              </w:rPr>
              <w:t>xuất</w:t>
            </w:r>
            <w:r>
              <w:rPr>
                <w:spacing w:val="-2"/>
                <w:sz w:val="28"/>
              </w:rPr>
              <w:t xml:space="preserve"> </w:t>
            </w:r>
            <w:r>
              <w:rPr>
                <w:sz w:val="28"/>
              </w:rPr>
              <w:t>phương</w:t>
            </w:r>
            <w:r>
              <w:rPr>
                <w:spacing w:val="-1"/>
                <w:sz w:val="28"/>
              </w:rPr>
              <w:t xml:space="preserve"> </w:t>
            </w:r>
            <w:r>
              <w:rPr>
                <w:sz w:val="28"/>
              </w:rPr>
              <w:t>án</w:t>
            </w:r>
            <w:r>
              <w:rPr>
                <w:spacing w:val="-4"/>
                <w:sz w:val="28"/>
              </w:rPr>
              <w:t xml:space="preserve"> </w:t>
            </w:r>
            <w:r>
              <w:rPr>
                <w:sz w:val="28"/>
              </w:rPr>
              <w:t>kỹ</w:t>
            </w:r>
            <w:r>
              <w:rPr>
                <w:spacing w:val="-4"/>
                <w:sz w:val="28"/>
              </w:rPr>
              <w:t xml:space="preserve"> </w:t>
            </w:r>
            <w:r>
              <w:rPr>
                <w:sz w:val="28"/>
              </w:rPr>
              <w:t>thuật</w:t>
            </w:r>
            <w:r>
              <w:rPr>
                <w:spacing w:val="-2"/>
                <w:sz w:val="28"/>
              </w:rPr>
              <w:t xml:space="preserve"> </w:t>
            </w:r>
            <w:r>
              <w:rPr>
                <w:sz w:val="28"/>
              </w:rPr>
              <w:t>thay</w:t>
            </w:r>
            <w:r>
              <w:rPr>
                <w:spacing w:val="-4"/>
                <w:sz w:val="28"/>
              </w:rPr>
              <w:t xml:space="preserve"> </w:t>
            </w:r>
            <w:r>
              <w:rPr>
                <w:sz w:val="28"/>
              </w:rPr>
              <w:t>thế</w:t>
            </w:r>
            <w:r>
              <w:rPr>
                <w:spacing w:val="-2"/>
                <w:sz w:val="28"/>
              </w:rPr>
              <w:t xml:space="preserve"> </w:t>
            </w:r>
            <w:r>
              <w:rPr>
                <w:sz w:val="28"/>
              </w:rPr>
              <w:t>thì</w:t>
            </w:r>
            <w:r>
              <w:rPr>
                <w:spacing w:val="-4"/>
                <w:sz w:val="28"/>
              </w:rPr>
              <w:t xml:space="preserve"> </w:t>
            </w:r>
            <w:r>
              <w:rPr>
                <w:sz w:val="28"/>
              </w:rPr>
              <w:t>phương</w:t>
            </w:r>
            <w:r>
              <w:rPr>
                <w:spacing w:val="-1"/>
                <w:sz w:val="28"/>
              </w:rPr>
              <w:t xml:space="preserve"> </w:t>
            </w:r>
            <w:r>
              <w:rPr>
                <w:sz w:val="28"/>
              </w:rPr>
              <w:t>án</w:t>
            </w:r>
            <w:r>
              <w:rPr>
                <w:spacing w:val="-4"/>
                <w:sz w:val="28"/>
              </w:rPr>
              <w:t xml:space="preserve"> </w:t>
            </w:r>
            <w:r>
              <w:rPr>
                <w:sz w:val="28"/>
              </w:rPr>
              <w:t>kỹ</w:t>
            </w:r>
            <w:r>
              <w:rPr>
                <w:spacing w:val="-4"/>
                <w:sz w:val="28"/>
              </w:rPr>
              <w:t xml:space="preserve"> </w:t>
            </w:r>
            <w:r>
              <w:rPr>
                <w:sz w:val="28"/>
              </w:rPr>
              <w:t>thuật</w:t>
            </w:r>
            <w:r>
              <w:rPr>
                <w:spacing w:val="-2"/>
                <w:sz w:val="28"/>
              </w:rPr>
              <w:t xml:space="preserve"> </w:t>
            </w:r>
            <w:r>
              <w:rPr>
                <w:sz w:val="28"/>
              </w:rPr>
              <w:t>thay</w:t>
            </w:r>
            <w:r>
              <w:rPr>
                <w:spacing w:val="-4"/>
                <w:sz w:val="28"/>
              </w:rPr>
              <w:t xml:space="preserve"> </w:t>
            </w:r>
            <w:r>
              <w:rPr>
                <w:sz w:val="28"/>
              </w:rPr>
              <w:t>thế</w:t>
            </w:r>
            <w:r>
              <w:rPr>
                <w:spacing w:val="-5"/>
                <w:sz w:val="28"/>
              </w:rPr>
              <w:t xml:space="preserve"> </w:t>
            </w:r>
            <w:r>
              <w:rPr>
                <w:sz w:val="28"/>
              </w:rPr>
              <w:t>đó mới được xem xét.</w:t>
            </w:r>
          </w:p>
          <w:p w:rsidR="00791820" w:rsidRDefault="0078516E">
            <w:pPr>
              <w:pStyle w:val="TableParagraph"/>
              <w:numPr>
                <w:ilvl w:val="1"/>
                <w:numId w:val="118"/>
              </w:numPr>
              <w:tabs>
                <w:tab w:val="left" w:pos="628"/>
              </w:tabs>
              <w:spacing w:before="119"/>
              <w:ind w:right="76" w:firstLine="0"/>
              <w:rPr>
                <w:b/>
                <w:sz w:val="28"/>
              </w:rPr>
            </w:pPr>
            <w:r>
              <w:rPr>
                <w:sz w:val="28"/>
              </w:rPr>
              <w:t>Phương án kỹ thuật thay thế chỉ được xem xét khi phương án chính được</w:t>
            </w:r>
            <w:r>
              <w:rPr>
                <w:spacing w:val="-2"/>
                <w:sz w:val="28"/>
              </w:rPr>
              <w:t xml:space="preserve"> </w:t>
            </w:r>
            <w:r>
              <w:rPr>
                <w:sz w:val="28"/>
              </w:rPr>
              <w:t>đánh giá</w:t>
            </w:r>
            <w:r>
              <w:rPr>
                <w:spacing w:val="-2"/>
                <w:sz w:val="28"/>
              </w:rPr>
              <w:t xml:space="preserve"> </w:t>
            </w:r>
            <w:r>
              <w:rPr>
                <w:sz w:val="28"/>
              </w:rPr>
              <w:t>là</w:t>
            </w:r>
            <w:r>
              <w:rPr>
                <w:spacing w:val="-2"/>
                <w:sz w:val="28"/>
              </w:rPr>
              <w:t xml:space="preserve"> </w:t>
            </w:r>
            <w:r>
              <w:rPr>
                <w:sz w:val="28"/>
              </w:rPr>
              <w:t>đáp ứng yêu cầu và</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được</w:t>
            </w:r>
            <w:r>
              <w:rPr>
                <w:spacing w:val="-4"/>
                <w:sz w:val="28"/>
              </w:rPr>
              <w:t xml:space="preserve"> </w:t>
            </w:r>
            <w:r>
              <w:rPr>
                <w:sz w:val="28"/>
              </w:rPr>
              <w:t>xếp hạng</w:t>
            </w:r>
            <w:r>
              <w:rPr>
                <w:spacing w:val="-3"/>
                <w:sz w:val="28"/>
              </w:rPr>
              <w:t xml:space="preserve"> </w:t>
            </w:r>
            <w:r>
              <w:rPr>
                <w:sz w:val="28"/>
              </w:rPr>
              <w:t>thứ nhất.</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w:t>
            </w:r>
            <w:r>
              <w:rPr>
                <w:spacing w:val="-6"/>
                <w:sz w:val="28"/>
              </w:rPr>
              <w:t xml:space="preserve"> </w:t>
            </w:r>
            <w:r>
              <w:rPr>
                <w:sz w:val="28"/>
              </w:rPr>
              <w:t>nhà</w:t>
            </w:r>
            <w:r>
              <w:rPr>
                <w:spacing w:val="-3"/>
                <w:sz w:val="28"/>
              </w:rPr>
              <w:t xml:space="preserve"> </w:t>
            </w:r>
            <w:r>
              <w:rPr>
                <w:sz w:val="28"/>
              </w:rPr>
              <w:t>thầu</w:t>
            </w:r>
            <w:r>
              <w:rPr>
                <w:spacing w:val="-4"/>
                <w:sz w:val="28"/>
              </w:rPr>
              <w:t xml:space="preserve"> </w:t>
            </w:r>
            <w:r>
              <w:rPr>
                <w:sz w:val="28"/>
              </w:rPr>
              <w:t>phải</w:t>
            </w:r>
            <w:r>
              <w:rPr>
                <w:spacing w:val="-4"/>
                <w:sz w:val="28"/>
              </w:rPr>
              <w:t xml:space="preserve"> </w:t>
            </w:r>
            <w:r>
              <w:rPr>
                <w:sz w:val="28"/>
              </w:rPr>
              <w:t>cung</w:t>
            </w:r>
            <w:r>
              <w:rPr>
                <w:spacing w:val="-1"/>
                <w:sz w:val="28"/>
              </w:rPr>
              <w:t xml:space="preserve"> </w:t>
            </w:r>
            <w:r>
              <w:rPr>
                <w:sz w:val="28"/>
              </w:rPr>
              <w:t>cấp</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thông</w:t>
            </w:r>
            <w:r>
              <w:rPr>
                <w:spacing w:val="-1"/>
                <w:sz w:val="28"/>
              </w:rPr>
              <w:t xml:space="preserve"> </w:t>
            </w:r>
            <w:r>
              <w:rPr>
                <w:sz w:val="28"/>
              </w:rPr>
              <w:t>tin cần thiết để Bên mời thầu có thể đánh giá phương án kỹ thuật thay thế, bao gồm: thuyết minh, bản vẽ, thông số kỹ thuật, tiến độ cung cấp và các</w:t>
            </w:r>
            <w:r>
              <w:rPr>
                <w:spacing w:val="-1"/>
                <w:sz w:val="28"/>
              </w:rPr>
              <w:t xml:space="preserve"> </w:t>
            </w:r>
            <w:r>
              <w:rPr>
                <w:sz w:val="28"/>
              </w:rPr>
              <w:t>thông tin</w:t>
            </w:r>
            <w:r>
              <w:rPr>
                <w:spacing w:val="-2"/>
                <w:sz w:val="28"/>
              </w:rPr>
              <w:t xml:space="preserve"> </w:t>
            </w:r>
            <w:r>
              <w:rPr>
                <w:sz w:val="28"/>
              </w:rPr>
              <w:t>liên</w:t>
            </w:r>
            <w:r>
              <w:rPr>
                <w:spacing w:val="-2"/>
                <w:sz w:val="28"/>
              </w:rPr>
              <w:t xml:space="preserve"> </w:t>
            </w:r>
            <w:r>
              <w:rPr>
                <w:sz w:val="28"/>
              </w:rPr>
              <w:t>quan khác.</w:t>
            </w:r>
            <w:r>
              <w:rPr>
                <w:spacing w:val="-4"/>
                <w:sz w:val="28"/>
              </w:rPr>
              <w:t xml:space="preserve"> </w:t>
            </w:r>
            <w:r>
              <w:rPr>
                <w:sz w:val="28"/>
              </w:rPr>
              <w:t>Việc</w:t>
            </w:r>
            <w:r>
              <w:rPr>
                <w:spacing w:val="-1"/>
                <w:sz w:val="28"/>
              </w:rPr>
              <w:t xml:space="preserve"> </w:t>
            </w:r>
            <w:r>
              <w:rPr>
                <w:sz w:val="28"/>
              </w:rPr>
              <w:t>đánh giá</w:t>
            </w:r>
            <w:r>
              <w:rPr>
                <w:spacing w:val="-3"/>
                <w:sz w:val="28"/>
              </w:rPr>
              <w:t xml:space="preserve"> </w:t>
            </w:r>
            <w:r>
              <w:rPr>
                <w:sz w:val="28"/>
              </w:rPr>
              <w:t xml:space="preserve">đề xuất phương án kỹ thuật thay thế trong HSDT thực hiện theo quy định tại Mục 6 Chương III </w:t>
            </w:r>
            <w:r>
              <w:rPr>
                <w:b/>
                <w:sz w:val="28"/>
              </w:rPr>
              <w:t>-</w:t>
            </w:r>
          </w:p>
          <w:p w:rsidR="00791820" w:rsidRDefault="0078516E">
            <w:pPr>
              <w:pStyle w:val="TableParagraph"/>
              <w:spacing w:line="301" w:lineRule="exact"/>
              <w:ind w:left="-1"/>
              <w:rPr>
                <w:sz w:val="28"/>
              </w:rPr>
            </w:pPr>
            <w:r>
              <w:rPr>
                <w:sz w:val="28"/>
              </w:rPr>
              <w:t>Tiêu</w:t>
            </w:r>
            <w:r>
              <w:rPr>
                <w:spacing w:val="-1"/>
                <w:sz w:val="28"/>
              </w:rPr>
              <w:t xml:space="preserve"> </w:t>
            </w:r>
            <w:r>
              <w:rPr>
                <w:sz w:val="28"/>
              </w:rPr>
              <w:t>chuẩn</w:t>
            </w:r>
            <w:r>
              <w:rPr>
                <w:spacing w:val="-3"/>
                <w:sz w:val="28"/>
              </w:rPr>
              <w:t xml:space="preserve"> </w:t>
            </w:r>
            <w:r>
              <w:rPr>
                <w:sz w:val="28"/>
              </w:rPr>
              <w:t>đánh</w:t>
            </w:r>
            <w:r>
              <w:rPr>
                <w:spacing w:val="-3"/>
                <w:sz w:val="28"/>
              </w:rPr>
              <w:t xml:space="preserve"> </w:t>
            </w:r>
            <w:r>
              <w:rPr>
                <w:sz w:val="28"/>
              </w:rPr>
              <w:t>giá</w:t>
            </w:r>
            <w:r>
              <w:rPr>
                <w:spacing w:val="-4"/>
                <w:sz w:val="28"/>
              </w:rPr>
              <w:t xml:space="preserve"> HSDT.</w:t>
            </w:r>
          </w:p>
        </w:tc>
      </w:tr>
      <w:tr w:rsidR="00791820">
        <w:trPr>
          <w:trHeight w:val="1850"/>
        </w:trPr>
        <w:tc>
          <w:tcPr>
            <w:tcW w:w="1810" w:type="dxa"/>
          </w:tcPr>
          <w:p w:rsidR="00791820" w:rsidRDefault="0078516E">
            <w:pPr>
              <w:pStyle w:val="TableParagraph"/>
              <w:spacing w:before="120"/>
              <w:ind w:left="2" w:right="119"/>
              <w:rPr>
                <w:b/>
                <w:sz w:val="28"/>
              </w:rPr>
            </w:pPr>
            <w:r>
              <w:rPr>
                <w:b/>
                <w:sz w:val="28"/>
              </w:rPr>
              <w:t>14. Giá dự</w:t>
            </w:r>
            <w:r>
              <w:rPr>
                <w:sz w:val="28"/>
              </w:rPr>
              <w:t xml:space="preserve"> </w:t>
            </w:r>
            <w:r>
              <w:rPr>
                <w:b/>
                <w:sz w:val="28"/>
              </w:rPr>
              <w:t>thầu</w:t>
            </w:r>
            <w:r>
              <w:rPr>
                <w:b/>
                <w:spacing w:val="-18"/>
                <w:sz w:val="28"/>
              </w:rPr>
              <w:t xml:space="preserve"> </w:t>
            </w:r>
            <w:r>
              <w:rPr>
                <w:b/>
                <w:sz w:val="28"/>
              </w:rPr>
              <w:t>và</w:t>
            </w:r>
            <w:r>
              <w:rPr>
                <w:b/>
                <w:spacing w:val="-17"/>
                <w:sz w:val="28"/>
              </w:rPr>
              <w:t xml:space="preserve"> </w:t>
            </w:r>
            <w:r>
              <w:rPr>
                <w:b/>
                <w:sz w:val="28"/>
              </w:rPr>
              <w:t xml:space="preserve">giảm </w:t>
            </w:r>
            <w:r>
              <w:rPr>
                <w:b/>
                <w:spacing w:val="-4"/>
                <w:sz w:val="28"/>
              </w:rPr>
              <w:t>giá</w:t>
            </w:r>
          </w:p>
        </w:tc>
        <w:tc>
          <w:tcPr>
            <w:tcW w:w="8093" w:type="dxa"/>
          </w:tcPr>
          <w:p w:rsidR="00791820" w:rsidRDefault="0078516E">
            <w:pPr>
              <w:pStyle w:val="TableParagraph"/>
              <w:numPr>
                <w:ilvl w:val="1"/>
                <w:numId w:val="117"/>
              </w:numPr>
              <w:tabs>
                <w:tab w:val="left" w:pos="628"/>
              </w:tabs>
              <w:spacing w:before="120"/>
              <w:ind w:right="417" w:firstLine="0"/>
              <w:rPr>
                <w:sz w:val="28"/>
              </w:rPr>
            </w:pPr>
            <w:r>
              <w:rPr>
                <w:sz w:val="28"/>
              </w:rPr>
              <w:t>Giá dự thầu là giá do nhà thầu ghi trong đơn dự thầu thuộc HSĐXTC,</w:t>
            </w:r>
            <w:r>
              <w:rPr>
                <w:spacing w:val="-5"/>
                <w:sz w:val="28"/>
              </w:rPr>
              <w:t xml:space="preserve"> </w:t>
            </w:r>
            <w:r>
              <w:rPr>
                <w:sz w:val="28"/>
              </w:rPr>
              <w:t>bao</w:t>
            </w:r>
            <w:r>
              <w:rPr>
                <w:spacing w:val="-3"/>
                <w:sz w:val="28"/>
              </w:rPr>
              <w:t xml:space="preserve"> </w:t>
            </w:r>
            <w:r>
              <w:rPr>
                <w:sz w:val="28"/>
              </w:rPr>
              <w:t>gồm</w:t>
            </w:r>
            <w:r>
              <w:rPr>
                <w:spacing w:val="-2"/>
                <w:sz w:val="28"/>
              </w:rPr>
              <w:t xml:space="preserve"> </w:t>
            </w:r>
            <w:r>
              <w:rPr>
                <w:sz w:val="28"/>
              </w:rPr>
              <w:t>toàn bộ các</w:t>
            </w:r>
            <w:r>
              <w:rPr>
                <w:spacing w:val="-2"/>
                <w:sz w:val="28"/>
              </w:rPr>
              <w:t xml:space="preserve"> </w:t>
            </w:r>
            <w:r>
              <w:rPr>
                <w:sz w:val="28"/>
              </w:rPr>
              <w:t>chi</w:t>
            </w:r>
            <w:r>
              <w:rPr>
                <w:spacing w:val="-3"/>
                <w:sz w:val="28"/>
              </w:rPr>
              <w:t xml:space="preserve"> </w:t>
            </w:r>
            <w:r>
              <w:rPr>
                <w:sz w:val="28"/>
              </w:rPr>
              <w:t>phí</w:t>
            </w:r>
            <w:r>
              <w:rPr>
                <w:spacing w:val="-1"/>
                <w:sz w:val="28"/>
              </w:rPr>
              <w:t xml:space="preserve"> </w:t>
            </w:r>
            <w:r>
              <w:rPr>
                <w:sz w:val="28"/>
              </w:rPr>
              <w:t>(chưa</w:t>
            </w:r>
            <w:r>
              <w:rPr>
                <w:spacing w:val="-2"/>
                <w:sz w:val="28"/>
              </w:rPr>
              <w:t xml:space="preserve"> </w:t>
            </w:r>
            <w:r>
              <w:rPr>
                <w:sz w:val="28"/>
              </w:rPr>
              <w:t>tính giảm</w:t>
            </w:r>
            <w:r>
              <w:rPr>
                <w:spacing w:val="-4"/>
                <w:sz w:val="28"/>
              </w:rPr>
              <w:t xml:space="preserve"> </w:t>
            </w:r>
            <w:r>
              <w:rPr>
                <w:sz w:val="28"/>
              </w:rPr>
              <w:t>giá)</w:t>
            </w:r>
            <w:r>
              <w:rPr>
                <w:spacing w:val="-2"/>
                <w:sz w:val="28"/>
              </w:rPr>
              <w:t xml:space="preserve"> </w:t>
            </w:r>
            <w:r>
              <w:rPr>
                <w:sz w:val="28"/>
              </w:rPr>
              <w:t>để</w:t>
            </w:r>
            <w:r>
              <w:rPr>
                <w:spacing w:val="-4"/>
                <w:sz w:val="28"/>
              </w:rPr>
              <w:t xml:space="preserve"> </w:t>
            </w:r>
            <w:r>
              <w:rPr>
                <w:sz w:val="28"/>
              </w:rPr>
              <w:t>thực hiện</w:t>
            </w:r>
            <w:r>
              <w:rPr>
                <w:spacing w:val="-5"/>
                <w:sz w:val="28"/>
              </w:rPr>
              <w:t xml:space="preserve"> </w:t>
            </w:r>
            <w:r>
              <w:rPr>
                <w:sz w:val="28"/>
              </w:rPr>
              <w:t>gói</w:t>
            </w:r>
            <w:r>
              <w:rPr>
                <w:spacing w:val="-3"/>
                <w:sz w:val="28"/>
              </w:rPr>
              <w:t xml:space="preserve"> </w:t>
            </w:r>
            <w:r>
              <w:rPr>
                <w:sz w:val="28"/>
              </w:rPr>
              <w:t>thầu</w:t>
            </w:r>
            <w:r>
              <w:rPr>
                <w:spacing w:val="-2"/>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Phần</w:t>
            </w:r>
            <w:r>
              <w:rPr>
                <w:spacing w:val="-2"/>
                <w:sz w:val="28"/>
              </w:rPr>
              <w:t xml:space="preserve"> </w:t>
            </w:r>
            <w:r>
              <w:rPr>
                <w:sz w:val="28"/>
              </w:rPr>
              <w:t>2</w:t>
            </w:r>
            <w:r>
              <w:rPr>
                <w:spacing w:val="-2"/>
                <w:sz w:val="28"/>
              </w:rPr>
              <w:t xml:space="preserve"> </w:t>
            </w:r>
            <w:r>
              <w:rPr>
                <w:b/>
                <w:sz w:val="28"/>
              </w:rPr>
              <w:t>-</w:t>
            </w:r>
            <w:r>
              <w:rPr>
                <w:b/>
                <w:spacing w:val="-5"/>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5"/>
                <w:sz w:val="28"/>
              </w:rPr>
              <w:t xml:space="preserve"> </w:t>
            </w:r>
            <w:r>
              <w:rPr>
                <w:sz w:val="28"/>
              </w:rPr>
              <w:t>phạm</w:t>
            </w:r>
            <w:r>
              <w:rPr>
                <w:spacing w:val="-4"/>
                <w:sz w:val="28"/>
              </w:rPr>
              <w:t xml:space="preserve"> </w:t>
            </w:r>
            <w:r>
              <w:rPr>
                <w:sz w:val="28"/>
              </w:rPr>
              <w:t>vi cung cấp.</w:t>
            </w:r>
          </w:p>
          <w:p w:rsidR="00791820" w:rsidRDefault="0078516E">
            <w:pPr>
              <w:pStyle w:val="TableParagraph"/>
              <w:numPr>
                <w:ilvl w:val="1"/>
                <w:numId w:val="117"/>
              </w:numPr>
              <w:tabs>
                <w:tab w:val="left" w:pos="628"/>
              </w:tabs>
              <w:spacing w:before="121" w:line="301" w:lineRule="exact"/>
              <w:ind w:left="628" w:hanging="629"/>
              <w:rPr>
                <w:sz w:val="28"/>
              </w:rPr>
            </w:pPr>
            <w:r>
              <w:rPr>
                <w:sz w:val="28"/>
              </w:rPr>
              <w:t>Nhà</w:t>
            </w:r>
            <w:r>
              <w:rPr>
                <w:spacing w:val="-6"/>
                <w:sz w:val="28"/>
              </w:rPr>
              <w:t xml:space="preserve"> </w:t>
            </w:r>
            <w:r>
              <w:rPr>
                <w:sz w:val="28"/>
              </w:rPr>
              <w:t>thầu</w:t>
            </w:r>
            <w:r>
              <w:rPr>
                <w:spacing w:val="-3"/>
                <w:sz w:val="28"/>
              </w:rPr>
              <w:t xml:space="preserve"> </w:t>
            </w:r>
            <w:r>
              <w:rPr>
                <w:sz w:val="28"/>
              </w:rPr>
              <w:t>phải</w:t>
            </w:r>
            <w:r>
              <w:rPr>
                <w:spacing w:val="-1"/>
                <w:sz w:val="28"/>
              </w:rPr>
              <w:t xml:space="preserve"> </w:t>
            </w:r>
            <w:r>
              <w:rPr>
                <w:sz w:val="28"/>
              </w:rPr>
              <w:t>nộp</w:t>
            </w:r>
            <w:r>
              <w:rPr>
                <w:spacing w:val="-3"/>
                <w:sz w:val="28"/>
              </w:rPr>
              <w:t xml:space="preserve"> </w:t>
            </w:r>
            <w:r>
              <w:rPr>
                <w:sz w:val="28"/>
              </w:rPr>
              <w:t>HSDT</w:t>
            </w:r>
            <w:r>
              <w:rPr>
                <w:spacing w:val="-3"/>
                <w:sz w:val="28"/>
              </w:rPr>
              <w:t xml:space="preserve"> </w:t>
            </w:r>
            <w:r>
              <w:rPr>
                <w:sz w:val="28"/>
              </w:rPr>
              <w:t>cho toàn</w:t>
            </w:r>
            <w:r>
              <w:rPr>
                <w:spacing w:val="1"/>
                <w:sz w:val="28"/>
              </w:rPr>
              <w:t xml:space="preserve"> </w:t>
            </w:r>
            <w:r>
              <w:rPr>
                <w:sz w:val="28"/>
              </w:rPr>
              <w:t>bộ công việc</w:t>
            </w:r>
            <w:r>
              <w:rPr>
                <w:spacing w:val="-4"/>
                <w:sz w:val="28"/>
              </w:rPr>
              <w:t xml:space="preserve"> </w:t>
            </w:r>
            <w:r>
              <w:rPr>
                <w:sz w:val="28"/>
              </w:rPr>
              <w:t>được</w:t>
            </w:r>
            <w:r>
              <w:rPr>
                <w:spacing w:val="-2"/>
                <w:sz w:val="28"/>
              </w:rPr>
              <w:t xml:space="preserve"> </w:t>
            </w:r>
            <w:r>
              <w:rPr>
                <w:sz w:val="28"/>
              </w:rPr>
              <w:t>mô</w:t>
            </w:r>
            <w:r>
              <w:rPr>
                <w:spacing w:val="-3"/>
                <w:sz w:val="28"/>
              </w:rPr>
              <w:t xml:space="preserve"> </w:t>
            </w:r>
            <w:r>
              <w:rPr>
                <w:sz w:val="28"/>
              </w:rPr>
              <w:t xml:space="preserve">tả </w:t>
            </w:r>
            <w:r>
              <w:rPr>
                <w:spacing w:val="-2"/>
                <w:sz w:val="28"/>
              </w:rPr>
              <w:t>trong</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243"/>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Mục 1.1 CDNT và ghi đơn giá dự thầu, thành tiền cho tất cả các công việc</w:t>
            </w:r>
            <w:r>
              <w:rPr>
                <w:spacing w:val="-4"/>
                <w:sz w:val="28"/>
              </w:rPr>
              <w:t xml:space="preserve"> </w:t>
            </w:r>
            <w:r>
              <w:rPr>
                <w:sz w:val="28"/>
              </w:rPr>
              <w:t>nêu</w:t>
            </w:r>
            <w:r>
              <w:rPr>
                <w:spacing w:val="-2"/>
                <w:sz w:val="28"/>
              </w:rPr>
              <w:t xml:space="preserve"> </w:t>
            </w:r>
            <w:r>
              <w:rPr>
                <w:sz w:val="28"/>
              </w:rPr>
              <w:t>trong</w:t>
            </w:r>
            <w:r>
              <w:rPr>
                <w:spacing w:val="-2"/>
                <w:sz w:val="28"/>
              </w:rPr>
              <w:t xml:space="preserve"> </w:t>
            </w:r>
            <w:r>
              <w:rPr>
                <w:sz w:val="28"/>
              </w:rPr>
              <w:t>các</w:t>
            </w:r>
            <w:r>
              <w:rPr>
                <w:spacing w:val="-4"/>
                <w:sz w:val="28"/>
              </w:rPr>
              <w:t xml:space="preserve"> </w:t>
            </w:r>
            <w:r>
              <w:rPr>
                <w:sz w:val="28"/>
              </w:rPr>
              <w:t>cột</w:t>
            </w:r>
            <w:r>
              <w:rPr>
                <w:spacing w:val="-3"/>
                <w:sz w:val="28"/>
              </w:rPr>
              <w:t xml:space="preserve"> </w:t>
            </w:r>
            <w:r>
              <w:rPr>
                <w:sz w:val="28"/>
              </w:rPr>
              <w:t>“Danh</w:t>
            </w:r>
            <w:r>
              <w:rPr>
                <w:spacing w:val="-2"/>
                <w:sz w:val="28"/>
              </w:rPr>
              <w:t xml:space="preserve"> </w:t>
            </w:r>
            <w:r>
              <w:rPr>
                <w:sz w:val="28"/>
              </w:rPr>
              <w:t>mục</w:t>
            </w:r>
            <w:r>
              <w:rPr>
                <w:spacing w:val="-4"/>
                <w:sz w:val="28"/>
              </w:rPr>
              <w:t xml:space="preserve"> </w:t>
            </w:r>
            <w:r>
              <w:rPr>
                <w:sz w:val="28"/>
              </w:rPr>
              <w:t>hàng</w:t>
            </w:r>
            <w:r>
              <w:rPr>
                <w:spacing w:val="-2"/>
                <w:sz w:val="28"/>
              </w:rPr>
              <w:t xml:space="preserve"> </w:t>
            </w:r>
            <w:r>
              <w:rPr>
                <w:sz w:val="28"/>
              </w:rPr>
              <w:t>hóa”,</w:t>
            </w:r>
            <w:r>
              <w:rPr>
                <w:spacing w:val="-4"/>
                <w:sz w:val="28"/>
              </w:rPr>
              <w:t xml:space="preserve"> </w:t>
            </w:r>
            <w:r>
              <w:rPr>
                <w:sz w:val="28"/>
              </w:rPr>
              <w:t>“Mô</w:t>
            </w:r>
            <w:r>
              <w:rPr>
                <w:spacing w:val="-5"/>
                <w:sz w:val="28"/>
              </w:rPr>
              <w:t xml:space="preserve"> </w:t>
            </w:r>
            <w:r>
              <w:rPr>
                <w:sz w:val="28"/>
              </w:rPr>
              <w:t>tả</w:t>
            </w:r>
            <w:r>
              <w:rPr>
                <w:spacing w:val="-3"/>
                <w:sz w:val="28"/>
              </w:rPr>
              <w:t xml:space="preserve"> </w:t>
            </w:r>
            <w:r>
              <w:rPr>
                <w:sz w:val="28"/>
              </w:rPr>
              <w:t>dịch</w:t>
            </w:r>
            <w:r>
              <w:rPr>
                <w:spacing w:val="-2"/>
                <w:sz w:val="28"/>
              </w:rPr>
              <w:t xml:space="preserve"> </w:t>
            </w:r>
            <w:r>
              <w:rPr>
                <w:sz w:val="28"/>
              </w:rPr>
              <w:t>vụ”</w:t>
            </w:r>
            <w:r>
              <w:rPr>
                <w:spacing w:val="-6"/>
                <w:sz w:val="28"/>
              </w:rPr>
              <w:t xml:space="preserve"> </w:t>
            </w:r>
            <w:r>
              <w:rPr>
                <w:sz w:val="28"/>
              </w:rPr>
              <w:t>theo</w:t>
            </w:r>
            <w:r>
              <w:rPr>
                <w:spacing w:val="-2"/>
                <w:sz w:val="28"/>
              </w:rPr>
              <w:t xml:space="preserve"> </w:t>
            </w:r>
            <w:r>
              <w:rPr>
                <w:sz w:val="28"/>
              </w:rPr>
              <w:t>các mẫu tương ứng quy định tại Chương IV - Biểu mẫu dự thầu.</w:t>
            </w:r>
          </w:p>
          <w:p w:rsidR="00791820" w:rsidRDefault="0078516E">
            <w:pPr>
              <w:pStyle w:val="TableParagraph"/>
              <w:spacing w:before="121"/>
              <w:ind w:left="-1" w:right="43"/>
              <w:rPr>
                <w:sz w:val="28"/>
              </w:rPr>
            </w:pPr>
            <w:r>
              <w:rPr>
                <w:sz w:val="28"/>
              </w:rPr>
              <w:t>Trường hợp tại cột “đơn giá dự thầu” và cột “thành tiền” nhà thầu không</w:t>
            </w:r>
            <w:r>
              <w:rPr>
                <w:spacing w:val="-3"/>
                <w:sz w:val="28"/>
              </w:rPr>
              <w:t xml:space="preserve"> </w:t>
            </w:r>
            <w:r>
              <w:rPr>
                <w:sz w:val="28"/>
              </w:rPr>
              <w:t>ghi</w:t>
            </w:r>
            <w:r>
              <w:rPr>
                <w:spacing w:val="-3"/>
                <w:sz w:val="28"/>
              </w:rPr>
              <w:t xml:space="preserve"> </w:t>
            </w:r>
            <w:r>
              <w:rPr>
                <w:sz w:val="28"/>
              </w:rPr>
              <w:t>giá</w:t>
            </w:r>
            <w:r>
              <w:rPr>
                <w:spacing w:val="-4"/>
                <w:sz w:val="28"/>
              </w:rPr>
              <w:t xml:space="preserve"> </w:t>
            </w:r>
            <w:r>
              <w:rPr>
                <w:sz w:val="28"/>
              </w:rPr>
              <w:t>trị</w:t>
            </w:r>
            <w:r>
              <w:rPr>
                <w:spacing w:val="-3"/>
                <w:sz w:val="28"/>
              </w:rPr>
              <w:t xml:space="preserve"> </w:t>
            </w:r>
            <w:r>
              <w:rPr>
                <w:sz w:val="28"/>
              </w:rPr>
              <w:t>hoặc</w:t>
            </w:r>
            <w:r>
              <w:rPr>
                <w:spacing w:val="-2"/>
                <w:sz w:val="28"/>
              </w:rPr>
              <w:t xml:space="preserve"> </w:t>
            </w:r>
            <w:r>
              <w:rPr>
                <w:sz w:val="28"/>
              </w:rPr>
              <w:t>ghi</w:t>
            </w:r>
            <w:r>
              <w:rPr>
                <w:spacing w:val="-1"/>
                <w:sz w:val="28"/>
              </w:rPr>
              <w:t xml:space="preserve"> </w:t>
            </w:r>
            <w:r>
              <w:rPr>
                <w:sz w:val="28"/>
              </w:rPr>
              <w:t>là</w:t>
            </w:r>
            <w:r>
              <w:rPr>
                <w:spacing w:val="-2"/>
                <w:sz w:val="28"/>
              </w:rPr>
              <w:t xml:space="preserve"> </w:t>
            </w:r>
            <w:r>
              <w:rPr>
                <w:sz w:val="28"/>
              </w:rPr>
              <w:t>“0”</w:t>
            </w:r>
            <w:r>
              <w:rPr>
                <w:spacing w:val="-2"/>
                <w:sz w:val="28"/>
              </w:rPr>
              <w:t xml:space="preserve"> </w:t>
            </w:r>
            <w:r>
              <w:rPr>
                <w:sz w:val="28"/>
              </w:rPr>
              <w:t>thì</w:t>
            </w:r>
            <w:r>
              <w:rPr>
                <w:spacing w:val="-3"/>
                <w:sz w:val="28"/>
              </w:rPr>
              <w:t xml:space="preserve"> </w:t>
            </w:r>
            <w:r>
              <w:rPr>
                <w:sz w:val="28"/>
              </w:rPr>
              <w:t>được</w:t>
            </w:r>
            <w:r>
              <w:rPr>
                <w:spacing w:val="-4"/>
                <w:sz w:val="28"/>
              </w:rPr>
              <w:t xml:space="preserve"> </w:t>
            </w:r>
            <w:r>
              <w:rPr>
                <w:sz w:val="28"/>
              </w:rPr>
              <w:t>coi</w:t>
            </w:r>
            <w:r>
              <w:rPr>
                <w:spacing w:val="-3"/>
                <w:sz w:val="28"/>
              </w:rPr>
              <w:t xml:space="preserve"> </w:t>
            </w:r>
            <w:r>
              <w:rPr>
                <w:sz w:val="28"/>
              </w:rPr>
              <w:t>là</w:t>
            </w:r>
            <w:r>
              <w:rPr>
                <w:spacing w:val="-4"/>
                <w:sz w:val="28"/>
              </w:rPr>
              <w:t xml:space="preserve"> </w:t>
            </w:r>
            <w:r>
              <w:rPr>
                <w:sz w:val="28"/>
              </w:rPr>
              <w:t>nhà</w:t>
            </w:r>
            <w:r>
              <w:rPr>
                <w:spacing w:val="-4"/>
                <w:sz w:val="28"/>
              </w:rPr>
              <w:t xml:space="preserve"> </w:t>
            </w:r>
            <w:r>
              <w:rPr>
                <w:sz w:val="28"/>
              </w:rPr>
              <w:t>thầu</w:t>
            </w:r>
            <w:r>
              <w:rPr>
                <w:spacing w:val="-3"/>
                <w:sz w:val="28"/>
              </w:rPr>
              <w:t xml:space="preserve"> </w:t>
            </w:r>
            <w:r>
              <w:rPr>
                <w:sz w:val="28"/>
              </w:rPr>
              <w:t>đã</w:t>
            </w:r>
            <w:r>
              <w:rPr>
                <w:spacing w:val="-4"/>
                <w:sz w:val="28"/>
              </w:rPr>
              <w:t xml:space="preserve"> </w:t>
            </w:r>
            <w:r>
              <w:rPr>
                <w:sz w:val="28"/>
              </w:rPr>
              <w:t xml:space="preserve">phân bổ giá của hàng hóa, dịch vụ này vào các hàng hóa, dịch vụ khác thuộc gói thầu, nhà thầu phải có trách nhiệm cung cấp hàng hóa, dịch vụ theo đúng yêu cầu nêu trong HSMT và không được Chủ đầu tư thanh toán trong quá trình thực hiện hợp đồng. Trong mỗi bảng giá, nhà thầu phải chào theo quy định tại </w:t>
            </w:r>
            <w:r>
              <w:rPr>
                <w:b/>
                <w:sz w:val="28"/>
              </w:rPr>
              <w:t>BDL</w:t>
            </w:r>
            <w:r>
              <w:rPr>
                <w:sz w:val="28"/>
              </w:rPr>
              <w:t>.</w:t>
            </w:r>
          </w:p>
          <w:p w:rsidR="00791820" w:rsidRDefault="0078516E">
            <w:pPr>
              <w:pStyle w:val="TableParagraph"/>
              <w:numPr>
                <w:ilvl w:val="1"/>
                <w:numId w:val="116"/>
              </w:numPr>
              <w:tabs>
                <w:tab w:val="left" w:pos="697"/>
              </w:tabs>
              <w:spacing w:before="120"/>
              <w:ind w:right="46" w:firstLine="0"/>
              <w:rPr>
                <w:sz w:val="28"/>
              </w:rPr>
            </w:pPr>
            <w:r>
              <w:rPr>
                <w:sz w:val="28"/>
              </w:rPr>
              <w:t>Trường hợp nhà thầu có đề xuất giảm giá thì có thể ghi trực tiếp vào đơn dự thầu hoặc đề xuất riêng trong thư giảm giá. Trường hợp giảm giá, nhà thầu phải nêu rõ nội dung và cách thức giảm giá vào các hạng mục cụ thể</w:t>
            </w:r>
            <w:r>
              <w:rPr>
                <w:spacing w:val="-1"/>
                <w:sz w:val="28"/>
              </w:rPr>
              <w:t xml:space="preserve"> </w:t>
            </w:r>
            <w:r>
              <w:rPr>
                <w:sz w:val="28"/>
              </w:rPr>
              <w:t>nêu trong cột “Danh mục</w:t>
            </w:r>
            <w:r>
              <w:rPr>
                <w:spacing w:val="-1"/>
                <w:sz w:val="28"/>
              </w:rPr>
              <w:t xml:space="preserve"> </w:t>
            </w:r>
            <w:r>
              <w:rPr>
                <w:sz w:val="28"/>
              </w:rPr>
              <w:t>hàng hóa”, “Mô tả</w:t>
            </w:r>
            <w:r>
              <w:rPr>
                <w:spacing w:val="-1"/>
                <w:sz w:val="28"/>
              </w:rPr>
              <w:t xml:space="preserve"> </w:t>
            </w:r>
            <w:r>
              <w:rPr>
                <w:sz w:val="28"/>
              </w:rPr>
              <w:t>dịch vụ”. Trường</w:t>
            </w:r>
            <w:r>
              <w:rPr>
                <w:spacing w:val="-2"/>
                <w:sz w:val="28"/>
              </w:rPr>
              <w:t xml:space="preserve"> </w:t>
            </w:r>
            <w:r>
              <w:rPr>
                <w:sz w:val="28"/>
              </w:rPr>
              <w:t>hợp không nêu rõ cách</w:t>
            </w:r>
            <w:r>
              <w:rPr>
                <w:spacing w:val="-2"/>
                <w:sz w:val="28"/>
              </w:rPr>
              <w:t xml:space="preserve"> </w:t>
            </w:r>
            <w:r>
              <w:rPr>
                <w:sz w:val="28"/>
              </w:rPr>
              <w:t>thức</w:t>
            </w:r>
            <w:r>
              <w:rPr>
                <w:spacing w:val="-1"/>
                <w:sz w:val="28"/>
              </w:rPr>
              <w:t xml:space="preserve"> </w:t>
            </w:r>
            <w:r>
              <w:rPr>
                <w:sz w:val="28"/>
              </w:rPr>
              <w:t>giảm</w:t>
            </w:r>
            <w:r>
              <w:rPr>
                <w:spacing w:val="-3"/>
                <w:sz w:val="28"/>
              </w:rPr>
              <w:t xml:space="preserve"> </w:t>
            </w:r>
            <w:r>
              <w:rPr>
                <w:sz w:val="28"/>
              </w:rPr>
              <w:t>giá</w:t>
            </w:r>
            <w:r>
              <w:rPr>
                <w:spacing w:val="-1"/>
                <w:sz w:val="28"/>
              </w:rPr>
              <w:t xml:space="preserve"> </w:t>
            </w:r>
            <w:r>
              <w:rPr>
                <w:sz w:val="28"/>
              </w:rPr>
              <w:t>thì</w:t>
            </w:r>
            <w:r>
              <w:rPr>
                <w:spacing w:val="-2"/>
                <w:sz w:val="28"/>
              </w:rPr>
              <w:t xml:space="preserve"> </w:t>
            </w:r>
            <w:r>
              <w:rPr>
                <w:sz w:val="28"/>
              </w:rPr>
              <w:t>được</w:t>
            </w:r>
            <w:r>
              <w:rPr>
                <w:spacing w:val="-3"/>
                <w:sz w:val="28"/>
              </w:rPr>
              <w:t xml:space="preserve"> </w:t>
            </w:r>
            <w:r>
              <w:rPr>
                <w:sz w:val="28"/>
              </w:rPr>
              <w:t>hiểu</w:t>
            </w:r>
            <w:r>
              <w:rPr>
                <w:spacing w:val="-2"/>
                <w:sz w:val="28"/>
              </w:rPr>
              <w:t xml:space="preserve"> </w:t>
            </w:r>
            <w:r>
              <w:rPr>
                <w:sz w:val="28"/>
              </w:rPr>
              <w:t>là</w:t>
            </w:r>
            <w:r>
              <w:rPr>
                <w:spacing w:val="-1"/>
                <w:sz w:val="28"/>
              </w:rPr>
              <w:t xml:space="preserve"> </w:t>
            </w:r>
            <w:r>
              <w:rPr>
                <w:sz w:val="28"/>
              </w:rPr>
              <w:t>giảm</w:t>
            </w:r>
            <w:r>
              <w:rPr>
                <w:spacing w:val="-1"/>
                <w:sz w:val="28"/>
              </w:rPr>
              <w:t xml:space="preserve"> </w:t>
            </w:r>
            <w:r>
              <w:rPr>
                <w:sz w:val="28"/>
              </w:rPr>
              <w:t>đều theo tỷ lệ cho tất cả hạng mục nêu trong cột “Danh mục hàng hóa”, “Mô</w:t>
            </w:r>
            <w:r>
              <w:rPr>
                <w:spacing w:val="-4"/>
                <w:sz w:val="28"/>
              </w:rPr>
              <w:t xml:space="preserve"> </w:t>
            </w:r>
            <w:r>
              <w:rPr>
                <w:sz w:val="28"/>
              </w:rPr>
              <w:t>tả</w:t>
            </w:r>
            <w:r>
              <w:rPr>
                <w:spacing w:val="-2"/>
                <w:sz w:val="28"/>
              </w:rPr>
              <w:t xml:space="preserve"> </w:t>
            </w:r>
            <w:r>
              <w:rPr>
                <w:sz w:val="28"/>
              </w:rPr>
              <w:t>dịch</w:t>
            </w:r>
            <w:r>
              <w:rPr>
                <w:spacing w:val="-1"/>
                <w:sz w:val="28"/>
              </w:rPr>
              <w:t xml:space="preserve"> </w:t>
            </w:r>
            <w:r>
              <w:rPr>
                <w:sz w:val="28"/>
              </w:rPr>
              <w:t>vụ”.</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có</w:t>
            </w:r>
            <w:r>
              <w:rPr>
                <w:spacing w:val="-1"/>
                <w:sz w:val="28"/>
              </w:rPr>
              <w:t xml:space="preserve"> </w:t>
            </w:r>
            <w:r>
              <w:rPr>
                <w:sz w:val="28"/>
              </w:rPr>
              <w:t>thư</w:t>
            </w:r>
            <w:r>
              <w:rPr>
                <w:spacing w:val="-4"/>
                <w:sz w:val="28"/>
              </w:rPr>
              <w:t xml:space="preserve"> </w:t>
            </w:r>
            <w:r>
              <w:rPr>
                <w:sz w:val="28"/>
              </w:rPr>
              <w:t>giảm</w:t>
            </w:r>
            <w:r>
              <w:rPr>
                <w:spacing w:val="-5"/>
                <w:sz w:val="28"/>
              </w:rPr>
              <w:t xml:space="preserve"> </w:t>
            </w:r>
            <w:r>
              <w:rPr>
                <w:sz w:val="28"/>
              </w:rPr>
              <w:t>giá</w:t>
            </w:r>
            <w:r>
              <w:rPr>
                <w:spacing w:val="-5"/>
                <w:sz w:val="28"/>
              </w:rPr>
              <w:t xml:space="preserve"> </w:t>
            </w:r>
            <w:r>
              <w:rPr>
                <w:sz w:val="28"/>
              </w:rPr>
              <w:t>thì</w:t>
            </w:r>
            <w:r>
              <w:rPr>
                <w:spacing w:val="-4"/>
                <w:sz w:val="28"/>
              </w:rPr>
              <w:t xml:space="preserve"> </w:t>
            </w:r>
            <w:r>
              <w:rPr>
                <w:sz w:val="28"/>
              </w:rPr>
              <w:t>thư</w:t>
            </w:r>
            <w:r>
              <w:rPr>
                <w:spacing w:val="-4"/>
                <w:sz w:val="28"/>
              </w:rPr>
              <w:t xml:space="preserve"> </w:t>
            </w:r>
            <w:r>
              <w:rPr>
                <w:sz w:val="28"/>
              </w:rPr>
              <w:t>giảm</w:t>
            </w:r>
            <w:r>
              <w:rPr>
                <w:spacing w:val="-5"/>
                <w:sz w:val="28"/>
              </w:rPr>
              <w:t xml:space="preserve"> </w:t>
            </w:r>
            <w:r>
              <w:rPr>
                <w:sz w:val="28"/>
              </w:rPr>
              <w:t>giá</w:t>
            </w:r>
            <w:r>
              <w:rPr>
                <w:spacing w:val="-3"/>
                <w:sz w:val="28"/>
              </w:rPr>
              <w:t xml:space="preserve"> </w:t>
            </w:r>
            <w:r>
              <w:rPr>
                <w:sz w:val="28"/>
              </w:rPr>
              <w:t>có</w:t>
            </w:r>
            <w:r>
              <w:rPr>
                <w:spacing w:val="-1"/>
                <w:sz w:val="28"/>
              </w:rPr>
              <w:t xml:space="preserve"> </w:t>
            </w:r>
            <w:r>
              <w:rPr>
                <w:sz w:val="28"/>
              </w:rPr>
              <w:t>thể</w:t>
            </w:r>
            <w:r>
              <w:rPr>
                <w:spacing w:val="-2"/>
                <w:sz w:val="28"/>
              </w:rPr>
              <w:t xml:space="preserve"> </w:t>
            </w:r>
            <w:r>
              <w:rPr>
                <w:sz w:val="28"/>
              </w:rPr>
              <w:t>để cùng trong HSĐXTC hoặc nộp riêng song phải bảo đảm Bên mời thầu nhận được trước thời điểm đóng thầu. Trường hợp thư giảm giá nộp riêng</w:t>
            </w:r>
            <w:r>
              <w:rPr>
                <w:spacing w:val="-3"/>
                <w:sz w:val="28"/>
              </w:rPr>
              <w:t xml:space="preserve"> </w:t>
            </w:r>
            <w:r>
              <w:rPr>
                <w:sz w:val="28"/>
              </w:rPr>
              <w:t>thì</w:t>
            </w:r>
            <w:r>
              <w:rPr>
                <w:spacing w:val="-1"/>
                <w:sz w:val="28"/>
              </w:rPr>
              <w:t xml:space="preserve"> </w:t>
            </w:r>
            <w:r>
              <w:rPr>
                <w:sz w:val="28"/>
              </w:rPr>
              <w:t>thực</w:t>
            </w:r>
            <w:r>
              <w:rPr>
                <w:spacing w:val="-2"/>
                <w:sz w:val="28"/>
              </w:rPr>
              <w:t xml:space="preserve"> </w:t>
            </w:r>
            <w:r>
              <w:rPr>
                <w:sz w:val="28"/>
              </w:rPr>
              <w:t>hiện như</w:t>
            </w:r>
            <w:r>
              <w:rPr>
                <w:spacing w:val="-3"/>
                <w:sz w:val="28"/>
              </w:rPr>
              <w:t xml:space="preserve"> </w:t>
            </w:r>
            <w:r>
              <w:rPr>
                <w:sz w:val="28"/>
              </w:rPr>
              <w:t>quy định tại</w:t>
            </w:r>
            <w:r>
              <w:rPr>
                <w:spacing w:val="-1"/>
                <w:sz w:val="28"/>
              </w:rPr>
              <w:t xml:space="preserve"> </w:t>
            </w:r>
            <w:r>
              <w:rPr>
                <w:sz w:val="28"/>
              </w:rPr>
              <w:t>Mục</w:t>
            </w:r>
            <w:r>
              <w:rPr>
                <w:spacing w:val="-4"/>
                <w:sz w:val="28"/>
              </w:rPr>
              <w:t xml:space="preserve"> </w:t>
            </w:r>
            <w:r>
              <w:rPr>
                <w:sz w:val="28"/>
              </w:rPr>
              <w:t>21.2</w:t>
            </w:r>
            <w:r>
              <w:rPr>
                <w:spacing w:val="-3"/>
                <w:sz w:val="28"/>
              </w:rPr>
              <w:t xml:space="preserve"> </w:t>
            </w:r>
            <w:r>
              <w:rPr>
                <w:sz w:val="28"/>
              </w:rPr>
              <w:t>và</w:t>
            </w:r>
            <w:r>
              <w:rPr>
                <w:spacing w:val="-2"/>
                <w:sz w:val="28"/>
              </w:rPr>
              <w:t xml:space="preserve"> </w:t>
            </w:r>
            <w:r>
              <w:rPr>
                <w:sz w:val="28"/>
              </w:rPr>
              <w:t>Mục</w:t>
            </w:r>
            <w:r>
              <w:rPr>
                <w:spacing w:val="-2"/>
                <w:sz w:val="28"/>
              </w:rPr>
              <w:t xml:space="preserve"> </w:t>
            </w:r>
            <w:r>
              <w:rPr>
                <w:sz w:val="28"/>
              </w:rPr>
              <w:t>21.3 CDNT.</w:t>
            </w:r>
            <w:r>
              <w:rPr>
                <w:spacing w:val="-5"/>
                <w:sz w:val="28"/>
              </w:rPr>
              <w:t xml:space="preserve"> </w:t>
            </w:r>
            <w:r>
              <w:rPr>
                <w:sz w:val="28"/>
              </w:rPr>
              <w:t>Thư giảm giá sẽ được Bên mời thầu bảo quản như một phần của HSDT và được mở đồng thời cùng HSĐXTC của nhà thầu.</w:t>
            </w:r>
          </w:p>
          <w:p w:rsidR="00791820" w:rsidRDefault="0078516E">
            <w:pPr>
              <w:pStyle w:val="TableParagraph"/>
              <w:numPr>
                <w:ilvl w:val="1"/>
                <w:numId w:val="116"/>
              </w:numPr>
              <w:tabs>
                <w:tab w:val="left" w:pos="628"/>
              </w:tabs>
              <w:spacing w:before="118"/>
              <w:ind w:right="173" w:firstLine="0"/>
              <w:rPr>
                <w:sz w:val="28"/>
              </w:rPr>
            </w:pPr>
            <w:r>
              <w:rPr>
                <w:sz w:val="28"/>
              </w:rPr>
              <w:t>Nhà</w:t>
            </w:r>
            <w:r>
              <w:rPr>
                <w:spacing w:val="-2"/>
                <w:sz w:val="28"/>
              </w:rPr>
              <w:t xml:space="preserve"> </w:t>
            </w:r>
            <w:r>
              <w:rPr>
                <w:sz w:val="28"/>
              </w:rPr>
              <w:t>thầu</w:t>
            </w:r>
            <w:r>
              <w:rPr>
                <w:spacing w:val="-1"/>
                <w:sz w:val="28"/>
              </w:rPr>
              <w:t xml:space="preserve"> </w:t>
            </w:r>
            <w:r>
              <w:rPr>
                <w:sz w:val="28"/>
              </w:rPr>
              <w:t>phải chịu trách nhiệm về</w:t>
            </w:r>
            <w:r>
              <w:rPr>
                <w:spacing w:val="-2"/>
                <w:sz w:val="28"/>
              </w:rPr>
              <w:t xml:space="preserve"> </w:t>
            </w:r>
            <w:r>
              <w:rPr>
                <w:sz w:val="28"/>
              </w:rPr>
              <w:t>giá dự</w:t>
            </w:r>
            <w:r>
              <w:rPr>
                <w:spacing w:val="-1"/>
                <w:sz w:val="28"/>
              </w:rPr>
              <w:t xml:space="preserve"> </w:t>
            </w:r>
            <w:r>
              <w:rPr>
                <w:sz w:val="28"/>
              </w:rPr>
              <w:t>thầu</w:t>
            </w:r>
            <w:r>
              <w:rPr>
                <w:spacing w:val="-1"/>
                <w:sz w:val="28"/>
              </w:rPr>
              <w:t xml:space="preserve"> </w:t>
            </w:r>
            <w:r>
              <w:rPr>
                <w:sz w:val="28"/>
              </w:rPr>
              <w:t>để</w:t>
            </w:r>
            <w:r>
              <w:rPr>
                <w:spacing w:val="-2"/>
                <w:sz w:val="28"/>
              </w:rPr>
              <w:t xml:space="preserve"> </w:t>
            </w:r>
            <w:r>
              <w:rPr>
                <w:sz w:val="28"/>
              </w:rPr>
              <w:t>thực</w:t>
            </w:r>
            <w:r>
              <w:rPr>
                <w:spacing w:val="-2"/>
                <w:sz w:val="28"/>
              </w:rPr>
              <w:t xml:space="preserve"> </w:t>
            </w:r>
            <w:r>
              <w:rPr>
                <w:sz w:val="28"/>
              </w:rPr>
              <w:t>hiện hoàn thành các công việc theo đúng yêu cầu của HSMT, trường hợp nhà thầu có đơn</w:t>
            </w:r>
            <w:r>
              <w:rPr>
                <w:spacing w:val="-1"/>
                <w:sz w:val="28"/>
              </w:rPr>
              <w:t xml:space="preserve"> </w:t>
            </w:r>
            <w:r>
              <w:rPr>
                <w:sz w:val="28"/>
              </w:rPr>
              <w:t>giá bất thường, Bên mời thầu có thể yêu cầu</w:t>
            </w:r>
            <w:r>
              <w:rPr>
                <w:spacing w:val="-1"/>
                <w:sz w:val="28"/>
              </w:rPr>
              <w:t xml:space="preserve"> </w:t>
            </w:r>
            <w:r>
              <w:rPr>
                <w:sz w:val="28"/>
              </w:rPr>
              <w:t>nhà thầu làm rõ</w:t>
            </w:r>
            <w:r>
              <w:rPr>
                <w:spacing w:val="-1"/>
                <w:sz w:val="28"/>
              </w:rPr>
              <w:t xml:space="preserve"> </w:t>
            </w:r>
            <w:r>
              <w:rPr>
                <w:sz w:val="28"/>
              </w:rPr>
              <w:t>về</w:t>
            </w:r>
            <w:r>
              <w:rPr>
                <w:spacing w:val="-2"/>
                <w:sz w:val="28"/>
              </w:rPr>
              <w:t xml:space="preserve"> </w:t>
            </w:r>
            <w:r>
              <w:rPr>
                <w:sz w:val="28"/>
              </w:rPr>
              <w:t>cơ</w:t>
            </w:r>
            <w:r>
              <w:rPr>
                <w:spacing w:val="-2"/>
                <w:sz w:val="28"/>
              </w:rPr>
              <w:t xml:space="preserve"> </w:t>
            </w:r>
            <w:r>
              <w:rPr>
                <w:sz w:val="28"/>
              </w:rPr>
              <w:t>cấu</w:t>
            </w:r>
            <w:r>
              <w:rPr>
                <w:spacing w:val="-1"/>
                <w:sz w:val="28"/>
              </w:rPr>
              <w:t xml:space="preserve"> </w:t>
            </w:r>
            <w:r>
              <w:rPr>
                <w:sz w:val="28"/>
              </w:rPr>
              <w:t>đơn</w:t>
            </w:r>
            <w:r>
              <w:rPr>
                <w:spacing w:val="-4"/>
                <w:sz w:val="28"/>
              </w:rPr>
              <w:t xml:space="preserve"> </w:t>
            </w:r>
            <w:r>
              <w:rPr>
                <w:sz w:val="28"/>
              </w:rPr>
              <w:t>giá</w:t>
            </w:r>
            <w:r>
              <w:rPr>
                <w:spacing w:val="-3"/>
                <w:sz w:val="28"/>
              </w:rPr>
              <w:t xml:space="preserve"> </w:t>
            </w:r>
            <w:r>
              <w:rPr>
                <w:sz w:val="28"/>
              </w:rPr>
              <w:t>đó</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26</w:t>
            </w:r>
            <w:r>
              <w:rPr>
                <w:spacing w:val="-4"/>
                <w:sz w:val="28"/>
              </w:rPr>
              <w:t xml:space="preserve"> </w:t>
            </w:r>
            <w:r>
              <w:rPr>
                <w:sz w:val="28"/>
              </w:rPr>
              <w:t>CDNT.</w:t>
            </w:r>
          </w:p>
          <w:p w:rsidR="00791820" w:rsidRDefault="0078516E">
            <w:pPr>
              <w:pStyle w:val="TableParagraph"/>
              <w:spacing w:before="121"/>
              <w:ind w:left="-1" w:right="87"/>
              <w:rPr>
                <w:sz w:val="28"/>
              </w:rPr>
            </w:pPr>
            <w:r>
              <w:rPr>
                <w:sz w:val="28"/>
              </w:rPr>
              <w:t>Giá dự thầu của nhà thầu phải bao gồm toàn bộ các khoản thuế, phí, lệ phí (nếu có) áp theo thuế suất, mức phí, lệ phí tại thời điểm 28 ngày trước</w:t>
            </w:r>
            <w:r>
              <w:rPr>
                <w:spacing w:val="-6"/>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3"/>
                <w:sz w:val="28"/>
              </w:rPr>
              <w:t xml:space="preserve"> </w:t>
            </w:r>
            <w:r>
              <w:rPr>
                <w:sz w:val="28"/>
              </w:rPr>
              <w:t>điểm</w:t>
            </w:r>
            <w:r>
              <w:rPr>
                <w:spacing w:val="-4"/>
                <w:sz w:val="28"/>
              </w:rPr>
              <w:t xml:space="preserve"> </w:t>
            </w:r>
            <w:r>
              <w:rPr>
                <w:sz w:val="28"/>
              </w:rPr>
              <w:t>đóng</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nhà</w:t>
            </w:r>
            <w:r>
              <w:rPr>
                <w:spacing w:val="-4"/>
                <w:sz w:val="28"/>
              </w:rPr>
              <w:t xml:space="preserve"> </w:t>
            </w:r>
            <w:r>
              <w:rPr>
                <w:sz w:val="28"/>
              </w:rPr>
              <w:t>thầu tuyên bố giá dự thầu không bao gồm thuế, phí, lệ phí (nếu có) thì HSDT của nhà thầu sẽ bị loại.</w:t>
            </w:r>
          </w:p>
          <w:p w:rsidR="00791820" w:rsidRDefault="0078516E">
            <w:pPr>
              <w:pStyle w:val="TableParagraph"/>
              <w:numPr>
                <w:ilvl w:val="1"/>
                <w:numId w:val="116"/>
              </w:numPr>
              <w:tabs>
                <w:tab w:val="left" w:pos="628"/>
              </w:tabs>
              <w:spacing w:before="120"/>
              <w:ind w:right="186" w:firstLine="0"/>
              <w:rPr>
                <w:sz w:val="28"/>
              </w:rPr>
            </w:pPr>
            <w:r>
              <w:rPr>
                <w:sz w:val="28"/>
              </w:rPr>
              <w:t>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như</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b/>
                <w:sz w:val="28"/>
              </w:rPr>
              <w:t>BDL</w:t>
            </w:r>
            <w:r>
              <w:rPr>
                <w:b/>
                <w:spacing w:val="-5"/>
                <w:sz w:val="28"/>
              </w:rPr>
              <w:t xml:space="preserve"> </w:t>
            </w:r>
            <w:r>
              <w:rPr>
                <w:sz w:val="28"/>
              </w:rPr>
              <w:t>thì</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có</w:t>
            </w:r>
            <w:r>
              <w:rPr>
                <w:spacing w:val="-1"/>
                <w:sz w:val="28"/>
              </w:rPr>
              <w:t xml:space="preserve"> </w:t>
            </w:r>
            <w:r>
              <w:rPr>
                <w:sz w:val="28"/>
              </w:rPr>
              <w:t>thể dự thầu một hoặc nhiều phần của gói thầu. Nhà thầu phải dự thầu đầy đủ các hạng mục trong phần mà mình tham dự. Trường hợp nhà thầu có đề xuất giảm giá, phải nêu rõ cách thức và giá trị giảm giá cụ thể cho từng phần theo Mục 14.3 CDNT.</w:t>
            </w:r>
          </w:p>
          <w:p w:rsidR="00791820" w:rsidRDefault="0078516E">
            <w:pPr>
              <w:pStyle w:val="TableParagraph"/>
              <w:numPr>
                <w:ilvl w:val="1"/>
                <w:numId w:val="116"/>
              </w:numPr>
              <w:tabs>
                <w:tab w:val="left" w:pos="628"/>
              </w:tabs>
              <w:spacing w:before="101" w:line="322" w:lineRule="exact"/>
              <w:ind w:right="172" w:firstLine="0"/>
              <w:rPr>
                <w:sz w:val="28"/>
              </w:rPr>
            </w:pPr>
            <w:r>
              <w:rPr>
                <w:sz w:val="28"/>
              </w:rPr>
              <w:t>Trường hợp nhà thầu phát hiện khối lượng của các hạng mục công việc nêu trong cột “Danh mục hàng hóa”, “Mô tả dịch vụ” chưa chính xác</w:t>
            </w:r>
            <w:r>
              <w:rPr>
                <w:spacing w:val="-1"/>
                <w:sz w:val="28"/>
              </w:rPr>
              <w:t xml:space="preserve"> </w:t>
            </w:r>
            <w:r>
              <w:rPr>
                <w:sz w:val="28"/>
              </w:rPr>
              <w:t>so với</w:t>
            </w:r>
            <w:r>
              <w:rPr>
                <w:spacing w:val="-2"/>
                <w:sz w:val="28"/>
              </w:rPr>
              <w:t xml:space="preserve"> </w:t>
            </w:r>
            <w:r>
              <w:rPr>
                <w:sz w:val="28"/>
              </w:rPr>
              <w:t>thiết</w:t>
            </w:r>
            <w:r>
              <w:rPr>
                <w:spacing w:val="-2"/>
                <w:sz w:val="28"/>
              </w:rPr>
              <w:t xml:space="preserve"> </w:t>
            </w:r>
            <w:r>
              <w:rPr>
                <w:sz w:val="28"/>
              </w:rPr>
              <w:t>kế hoặc</w:t>
            </w:r>
            <w:r>
              <w:rPr>
                <w:spacing w:val="-3"/>
                <w:sz w:val="28"/>
              </w:rPr>
              <w:t xml:space="preserve"> </w:t>
            </w:r>
            <w:r>
              <w:rPr>
                <w:sz w:val="28"/>
              </w:rPr>
              <w:t>yêu cầu nêu</w:t>
            </w:r>
            <w:r>
              <w:rPr>
                <w:spacing w:val="-2"/>
                <w:sz w:val="28"/>
              </w:rPr>
              <w:t xml:space="preserve"> </w:t>
            </w:r>
            <w:r>
              <w:rPr>
                <w:sz w:val="28"/>
              </w:rPr>
              <w:t>tại Mục</w:t>
            </w:r>
            <w:r>
              <w:rPr>
                <w:spacing w:val="-3"/>
                <w:sz w:val="28"/>
              </w:rPr>
              <w:t xml:space="preserve"> </w:t>
            </w:r>
            <w:r>
              <w:rPr>
                <w:sz w:val="28"/>
              </w:rPr>
              <w:t>1 Phần</w:t>
            </w:r>
            <w:r>
              <w:rPr>
                <w:spacing w:val="-2"/>
                <w:sz w:val="28"/>
              </w:rPr>
              <w:t xml:space="preserve"> </w:t>
            </w:r>
            <w:r>
              <w:rPr>
                <w:sz w:val="28"/>
              </w:rPr>
              <w:t xml:space="preserve">2 </w:t>
            </w:r>
            <w:r>
              <w:rPr>
                <w:b/>
                <w:sz w:val="28"/>
              </w:rPr>
              <w:t>-</w:t>
            </w:r>
            <w:r>
              <w:rPr>
                <w:b/>
                <w:spacing w:val="-1"/>
                <w:sz w:val="28"/>
              </w:rPr>
              <w:t xml:space="preserve"> </w:t>
            </w:r>
            <w:r>
              <w:rPr>
                <w:sz w:val="28"/>
              </w:rPr>
              <w:t>Yêu cầu phạm vi cung cấp, nhà thầu có thể thông báo cho Bên mời thầu và lập một</w:t>
            </w:r>
            <w:r>
              <w:rPr>
                <w:spacing w:val="-4"/>
                <w:sz w:val="28"/>
              </w:rPr>
              <w:t xml:space="preserve"> </w:t>
            </w:r>
            <w:r>
              <w:rPr>
                <w:sz w:val="28"/>
              </w:rPr>
              <w:t>bảng</w:t>
            </w:r>
            <w:r>
              <w:rPr>
                <w:spacing w:val="-1"/>
                <w:sz w:val="28"/>
              </w:rPr>
              <w:t xml:space="preserve"> </w:t>
            </w:r>
            <w:r>
              <w:rPr>
                <w:sz w:val="28"/>
              </w:rPr>
              <w:t>chào</w:t>
            </w:r>
            <w:r>
              <w:rPr>
                <w:spacing w:val="-4"/>
                <w:sz w:val="28"/>
              </w:rPr>
              <w:t xml:space="preserve"> </w:t>
            </w:r>
            <w:r>
              <w:rPr>
                <w:sz w:val="28"/>
              </w:rPr>
              <w:t>giá</w:t>
            </w:r>
            <w:r>
              <w:rPr>
                <w:spacing w:val="-3"/>
                <w:sz w:val="28"/>
              </w:rPr>
              <w:t xml:space="preserve"> </w:t>
            </w:r>
            <w:r>
              <w:rPr>
                <w:sz w:val="28"/>
              </w:rPr>
              <w:t>riêng</w:t>
            </w:r>
            <w:r>
              <w:rPr>
                <w:spacing w:val="-1"/>
                <w:sz w:val="28"/>
              </w:rPr>
              <w:t xml:space="preserve"> </w:t>
            </w:r>
            <w:r>
              <w:rPr>
                <w:sz w:val="28"/>
              </w:rPr>
              <w:t>cho</w:t>
            </w:r>
            <w:r>
              <w:rPr>
                <w:spacing w:val="-1"/>
                <w:sz w:val="28"/>
              </w:rPr>
              <w:t xml:space="preserve"> </w:t>
            </w:r>
            <w:r>
              <w:rPr>
                <w:sz w:val="28"/>
              </w:rPr>
              <w:t>phần</w:t>
            </w:r>
            <w:r>
              <w:rPr>
                <w:spacing w:val="-1"/>
                <w:sz w:val="28"/>
              </w:rPr>
              <w:t xml:space="preserve"> </w:t>
            </w:r>
            <w:r>
              <w:rPr>
                <w:sz w:val="28"/>
              </w:rPr>
              <w:t>khối</w:t>
            </w:r>
            <w:r>
              <w:rPr>
                <w:spacing w:val="-4"/>
                <w:sz w:val="28"/>
              </w:rPr>
              <w:t xml:space="preserve"> </w:t>
            </w:r>
            <w:r>
              <w:rPr>
                <w:sz w:val="28"/>
              </w:rPr>
              <w:t>lượng</w:t>
            </w:r>
            <w:r>
              <w:rPr>
                <w:spacing w:val="-4"/>
                <w:sz w:val="28"/>
              </w:rPr>
              <w:t xml:space="preserve"> </w:t>
            </w:r>
            <w:r>
              <w:rPr>
                <w:sz w:val="28"/>
              </w:rPr>
              <w:t>sai</w:t>
            </w:r>
            <w:r>
              <w:rPr>
                <w:spacing w:val="-2"/>
                <w:sz w:val="28"/>
              </w:rPr>
              <w:t xml:space="preserve"> </w:t>
            </w:r>
            <w:r>
              <w:rPr>
                <w:sz w:val="28"/>
              </w:rPr>
              <w:t>khác</w:t>
            </w:r>
            <w:r>
              <w:rPr>
                <w:spacing w:val="-5"/>
                <w:sz w:val="28"/>
              </w:rPr>
              <w:t xml:space="preserve"> </w:t>
            </w:r>
            <w:r>
              <w:rPr>
                <w:sz w:val="28"/>
              </w:rPr>
              <w:t>này</w:t>
            </w:r>
            <w:r>
              <w:rPr>
                <w:spacing w:val="-4"/>
                <w:sz w:val="28"/>
              </w:rPr>
              <w:t xml:space="preserve"> </w:t>
            </w:r>
            <w:r>
              <w:rPr>
                <w:sz w:val="28"/>
              </w:rPr>
              <w:t>để</w:t>
            </w:r>
            <w:r>
              <w:rPr>
                <w:spacing w:val="-2"/>
                <w:sz w:val="28"/>
              </w:rPr>
              <w:t xml:space="preserve"> </w:t>
            </w:r>
            <w:r>
              <w:rPr>
                <w:sz w:val="28"/>
              </w:rPr>
              <w:t>Bên</w:t>
            </w:r>
            <w:r>
              <w:rPr>
                <w:spacing w:val="-1"/>
                <w:sz w:val="28"/>
              </w:rPr>
              <w:t xml:space="preserve"> </w:t>
            </w:r>
            <w:r>
              <w:rPr>
                <w:sz w:val="28"/>
              </w:rPr>
              <w:t>mời</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642"/>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Pr>
                <w:sz w:val="28"/>
              </w:rPr>
            </w:pPr>
            <w:r>
              <w:rPr>
                <w:sz w:val="28"/>
              </w:rPr>
              <w:t>thầu</w:t>
            </w:r>
            <w:r>
              <w:rPr>
                <w:spacing w:val="-4"/>
                <w:sz w:val="28"/>
              </w:rPr>
              <w:t xml:space="preserve"> </w:t>
            </w:r>
            <w:r>
              <w:rPr>
                <w:sz w:val="28"/>
              </w:rPr>
              <w:t>xem</w:t>
            </w:r>
            <w:r>
              <w:rPr>
                <w:spacing w:val="-5"/>
                <w:sz w:val="28"/>
              </w:rPr>
              <w:t xml:space="preserve"> </w:t>
            </w:r>
            <w:r>
              <w:rPr>
                <w:sz w:val="28"/>
              </w:rPr>
              <w:t>xét.</w:t>
            </w:r>
            <w:r>
              <w:rPr>
                <w:spacing w:val="-6"/>
                <w:sz w:val="28"/>
              </w:rPr>
              <w:t xml:space="preserve"> </w:t>
            </w:r>
            <w:r>
              <w:rPr>
                <w:sz w:val="28"/>
              </w:rPr>
              <w:t>Nhà</w:t>
            </w:r>
            <w:r>
              <w:rPr>
                <w:spacing w:val="-3"/>
                <w:sz w:val="28"/>
              </w:rPr>
              <w:t xml:space="preserve"> </w:t>
            </w:r>
            <w:r>
              <w:rPr>
                <w:sz w:val="28"/>
              </w:rPr>
              <w:t>thầu</w:t>
            </w:r>
            <w:r>
              <w:rPr>
                <w:spacing w:val="-1"/>
                <w:sz w:val="28"/>
              </w:rPr>
              <w:t xml:space="preserve"> </w:t>
            </w:r>
            <w:r>
              <w:rPr>
                <w:sz w:val="28"/>
              </w:rPr>
              <w:t>không</w:t>
            </w:r>
            <w:r>
              <w:rPr>
                <w:spacing w:val="-4"/>
                <w:sz w:val="28"/>
              </w:rPr>
              <w:t xml:space="preserve"> </w:t>
            </w:r>
            <w:r>
              <w:rPr>
                <w:sz w:val="28"/>
              </w:rPr>
              <w:t>được</w:t>
            </w:r>
            <w:r>
              <w:rPr>
                <w:spacing w:val="-3"/>
                <w:sz w:val="28"/>
              </w:rPr>
              <w:t xml:space="preserve"> </w:t>
            </w:r>
            <w:r>
              <w:rPr>
                <w:sz w:val="28"/>
              </w:rPr>
              <w:t>tính</w:t>
            </w:r>
            <w:r>
              <w:rPr>
                <w:spacing w:val="-4"/>
                <w:sz w:val="28"/>
              </w:rPr>
              <w:t xml:space="preserve"> </w:t>
            </w:r>
            <w:r>
              <w:rPr>
                <w:sz w:val="28"/>
              </w:rPr>
              <w:t>toán</w:t>
            </w:r>
            <w:r>
              <w:rPr>
                <w:spacing w:val="-1"/>
                <w:sz w:val="28"/>
              </w:rPr>
              <w:t xml:space="preserve"> </w:t>
            </w:r>
            <w:r>
              <w:rPr>
                <w:sz w:val="28"/>
              </w:rPr>
              <w:t>phần</w:t>
            </w:r>
            <w:r>
              <w:rPr>
                <w:spacing w:val="-1"/>
                <w:sz w:val="28"/>
              </w:rPr>
              <w:t xml:space="preserve"> </w:t>
            </w:r>
            <w:r>
              <w:rPr>
                <w:sz w:val="28"/>
              </w:rPr>
              <w:t>khối</w:t>
            </w:r>
            <w:r>
              <w:rPr>
                <w:spacing w:val="-2"/>
                <w:sz w:val="28"/>
              </w:rPr>
              <w:t xml:space="preserve"> </w:t>
            </w:r>
            <w:r>
              <w:rPr>
                <w:sz w:val="28"/>
              </w:rPr>
              <w:t>lượng</w:t>
            </w:r>
            <w:r>
              <w:rPr>
                <w:spacing w:val="-4"/>
                <w:sz w:val="28"/>
              </w:rPr>
              <w:t xml:space="preserve"> </w:t>
            </w:r>
            <w:r>
              <w:rPr>
                <w:sz w:val="28"/>
              </w:rPr>
              <w:t>sai</w:t>
            </w:r>
            <w:r>
              <w:rPr>
                <w:spacing w:val="-4"/>
                <w:sz w:val="28"/>
              </w:rPr>
              <w:t xml:space="preserve"> </w:t>
            </w:r>
            <w:r>
              <w:rPr>
                <w:sz w:val="28"/>
              </w:rPr>
              <w:t>khác này vào giá dự thầu.</w:t>
            </w:r>
          </w:p>
        </w:tc>
      </w:tr>
      <w:tr w:rsidR="00791820">
        <w:trPr>
          <w:trHeight w:val="1407"/>
        </w:trPr>
        <w:tc>
          <w:tcPr>
            <w:tcW w:w="1810" w:type="dxa"/>
          </w:tcPr>
          <w:p w:rsidR="00791820" w:rsidRDefault="0078516E">
            <w:pPr>
              <w:pStyle w:val="TableParagraph"/>
              <w:spacing w:before="119"/>
              <w:ind w:left="2"/>
              <w:rPr>
                <w:b/>
                <w:sz w:val="28"/>
              </w:rPr>
            </w:pPr>
            <w:r>
              <w:rPr>
                <w:b/>
                <w:sz w:val="28"/>
              </w:rPr>
              <w:t>15.</w:t>
            </w:r>
            <w:r>
              <w:rPr>
                <w:b/>
                <w:spacing w:val="-18"/>
                <w:sz w:val="28"/>
              </w:rPr>
              <w:t xml:space="preserve"> </w:t>
            </w:r>
            <w:r>
              <w:rPr>
                <w:b/>
                <w:sz w:val="28"/>
              </w:rPr>
              <w:t>Đồng</w:t>
            </w:r>
            <w:r>
              <w:rPr>
                <w:b/>
                <w:spacing w:val="-17"/>
                <w:sz w:val="28"/>
              </w:rPr>
              <w:t xml:space="preserve"> </w:t>
            </w:r>
            <w:r>
              <w:rPr>
                <w:b/>
                <w:sz w:val="28"/>
              </w:rPr>
              <w:t>tiền dự</w:t>
            </w:r>
            <w:r>
              <w:rPr>
                <w:sz w:val="28"/>
              </w:rPr>
              <w:t xml:space="preserve"> </w:t>
            </w:r>
            <w:r>
              <w:rPr>
                <w:b/>
                <w:sz w:val="28"/>
              </w:rPr>
              <w:t>thầu và đồng tiền</w:t>
            </w:r>
          </w:p>
          <w:p w:rsidR="00791820" w:rsidRDefault="0078516E">
            <w:pPr>
              <w:pStyle w:val="TableParagraph"/>
              <w:spacing w:before="1" w:line="301" w:lineRule="exact"/>
              <w:ind w:left="2"/>
              <w:rPr>
                <w:b/>
                <w:sz w:val="28"/>
              </w:rPr>
            </w:pPr>
            <w:r>
              <w:rPr>
                <w:b/>
                <w:sz w:val="28"/>
              </w:rPr>
              <w:t>thanh</w:t>
            </w:r>
            <w:r>
              <w:rPr>
                <w:b/>
                <w:spacing w:val="-2"/>
                <w:sz w:val="28"/>
              </w:rPr>
              <w:t xml:space="preserve"> </w:t>
            </w:r>
            <w:r>
              <w:rPr>
                <w:b/>
                <w:spacing w:val="-4"/>
                <w:sz w:val="28"/>
              </w:rPr>
              <w:t>toán</w:t>
            </w:r>
          </w:p>
        </w:tc>
        <w:tc>
          <w:tcPr>
            <w:tcW w:w="8093" w:type="dxa"/>
          </w:tcPr>
          <w:p w:rsidR="00791820" w:rsidRDefault="0078516E">
            <w:pPr>
              <w:pStyle w:val="TableParagraph"/>
              <w:spacing w:before="119"/>
              <w:ind w:left="-1"/>
              <w:rPr>
                <w:sz w:val="28"/>
              </w:rPr>
            </w:pPr>
            <w:r>
              <w:rPr>
                <w:sz w:val="28"/>
              </w:rPr>
              <w:t>Đồng</w:t>
            </w:r>
            <w:r>
              <w:rPr>
                <w:spacing w:val="-1"/>
                <w:sz w:val="28"/>
              </w:rPr>
              <w:t xml:space="preserve"> </w:t>
            </w:r>
            <w:r>
              <w:rPr>
                <w:sz w:val="28"/>
              </w:rPr>
              <w:t>tiền dự</w:t>
            </w:r>
            <w:r>
              <w:rPr>
                <w:spacing w:val="-4"/>
                <w:sz w:val="28"/>
              </w:rPr>
              <w:t xml:space="preserve"> </w:t>
            </w:r>
            <w:r>
              <w:rPr>
                <w:sz w:val="28"/>
              </w:rPr>
              <w:t>thầu và</w:t>
            </w:r>
            <w:r>
              <w:rPr>
                <w:spacing w:val="-3"/>
                <w:sz w:val="28"/>
              </w:rPr>
              <w:t xml:space="preserve"> </w:t>
            </w:r>
            <w:r>
              <w:rPr>
                <w:sz w:val="28"/>
              </w:rPr>
              <w:t>đồng tiền thanh</w:t>
            </w:r>
            <w:r>
              <w:rPr>
                <w:spacing w:val="-4"/>
                <w:sz w:val="28"/>
              </w:rPr>
              <w:t xml:space="preserve"> </w:t>
            </w:r>
            <w:r>
              <w:rPr>
                <w:sz w:val="28"/>
              </w:rPr>
              <w:t>toán</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b/>
                <w:spacing w:val="-4"/>
                <w:sz w:val="28"/>
              </w:rPr>
              <w:t>BDL</w:t>
            </w:r>
            <w:r>
              <w:rPr>
                <w:spacing w:val="-4"/>
                <w:sz w:val="28"/>
              </w:rPr>
              <w:t>.</w:t>
            </w:r>
          </w:p>
        </w:tc>
      </w:tr>
      <w:tr w:rsidR="00791820">
        <w:trPr>
          <w:trHeight w:val="8207"/>
        </w:trPr>
        <w:tc>
          <w:tcPr>
            <w:tcW w:w="1810" w:type="dxa"/>
          </w:tcPr>
          <w:p w:rsidR="00791820" w:rsidRDefault="0078516E">
            <w:pPr>
              <w:pStyle w:val="TableParagraph"/>
              <w:spacing w:before="120"/>
              <w:ind w:left="2" w:right="119"/>
              <w:rPr>
                <w:b/>
                <w:sz w:val="28"/>
              </w:rPr>
            </w:pPr>
            <w:r>
              <w:rPr>
                <w:b/>
                <w:sz w:val="28"/>
              </w:rPr>
              <w:t>16. Tài liệu chứng minh sự</w:t>
            </w:r>
            <w:r>
              <w:rPr>
                <w:sz w:val="28"/>
              </w:rPr>
              <w:t xml:space="preserve"> </w:t>
            </w:r>
            <w:r>
              <w:rPr>
                <w:b/>
                <w:sz w:val="28"/>
              </w:rPr>
              <w:t>phù hợp của</w:t>
            </w:r>
            <w:r>
              <w:rPr>
                <w:b/>
                <w:spacing w:val="-18"/>
                <w:sz w:val="28"/>
              </w:rPr>
              <w:t xml:space="preserve"> </w:t>
            </w:r>
            <w:r>
              <w:rPr>
                <w:b/>
                <w:sz w:val="28"/>
              </w:rPr>
              <w:t>hàng</w:t>
            </w:r>
            <w:r>
              <w:rPr>
                <w:b/>
                <w:spacing w:val="-17"/>
                <w:sz w:val="28"/>
              </w:rPr>
              <w:t xml:space="preserve"> </w:t>
            </w:r>
            <w:r>
              <w:rPr>
                <w:b/>
                <w:sz w:val="28"/>
              </w:rPr>
              <w:t>hóa, dịch vụ</w:t>
            </w:r>
            <w:r>
              <w:rPr>
                <w:sz w:val="28"/>
              </w:rPr>
              <w:t xml:space="preserve"> </w:t>
            </w:r>
            <w:r>
              <w:rPr>
                <w:b/>
                <w:sz w:val="28"/>
              </w:rPr>
              <w:t xml:space="preserve">liên </w:t>
            </w:r>
            <w:r>
              <w:rPr>
                <w:b/>
                <w:spacing w:val="-4"/>
                <w:sz w:val="28"/>
              </w:rPr>
              <w:t>quan</w:t>
            </w:r>
          </w:p>
        </w:tc>
        <w:tc>
          <w:tcPr>
            <w:tcW w:w="8093" w:type="dxa"/>
          </w:tcPr>
          <w:p w:rsidR="00791820" w:rsidRDefault="0078516E">
            <w:pPr>
              <w:pStyle w:val="TableParagraph"/>
              <w:numPr>
                <w:ilvl w:val="1"/>
                <w:numId w:val="115"/>
              </w:numPr>
              <w:tabs>
                <w:tab w:val="left" w:pos="628"/>
              </w:tabs>
              <w:spacing w:before="120"/>
              <w:ind w:right="86" w:firstLine="0"/>
              <w:rPr>
                <w:sz w:val="28"/>
              </w:rPr>
            </w:pPr>
            <w:r>
              <w:rPr>
                <w:sz w:val="28"/>
              </w:rPr>
              <w:t>Để chứng minh sự phù hợp của hàng hóa và dịch vụ liên quan so với</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4"/>
                <w:sz w:val="28"/>
              </w:rPr>
              <w:t xml:space="preserve"> </w:t>
            </w:r>
            <w:r>
              <w:rPr>
                <w:sz w:val="28"/>
              </w:rPr>
              <w:t>HSMT,</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phải</w:t>
            </w:r>
            <w:r>
              <w:rPr>
                <w:spacing w:val="-3"/>
                <w:sz w:val="28"/>
              </w:rPr>
              <w:t xml:space="preserve"> </w:t>
            </w:r>
            <w:r>
              <w:rPr>
                <w:sz w:val="28"/>
              </w:rPr>
              <w:t>cung</w:t>
            </w:r>
            <w:r>
              <w:rPr>
                <w:spacing w:val="-5"/>
                <w:sz w:val="28"/>
              </w:rPr>
              <w:t xml:space="preserve"> </w:t>
            </w:r>
            <w:r>
              <w:rPr>
                <w:sz w:val="28"/>
              </w:rPr>
              <w:t>cấp</w:t>
            </w:r>
            <w:r>
              <w:rPr>
                <w:spacing w:val="-2"/>
                <w:sz w:val="28"/>
              </w:rPr>
              <w:t xml:space="preserve"> </w:t>
            </w:r>
            <w:r>
              <w:rPr>
                <w:sz w:val="28"/>
              </w:rPr>
              <w:t>các</w:t>
            </w:r>
            <w:r>
              <w:rPr>
                <w:spacing w:val="-5"/>
                <w:sz w:val="28"/>
              </w:rPr>
              <w:t xml:space="preserve"> </w:t>
            </w:r>
            <w:r>
              <w:rPr>
                <w:sz w:val="28"/>
              </w:rPr>
              <w:t>tài</w:t>
            </w:r>
            <w:r>
              <w:rPr>
                <w:spacing w:val="-3"/>
                <w:sz w:val="28"/>
              </w:rPr>
              <w:t xml:space="preserve"> </w:t>
            </w:r>
            <w:r>
              <w:rPr>
                <w:sz w:val="28"/>
              </w:rPr>
              <w:t>liệu</w:t>
            </w:r>
            <w:r>
              <w:rPr>
                <w:spacing w:val="-5"/>
                <w:sz w:val="28"/>
              </w:rPr>
              <w:t xml:space="preserve"> </w:t>
            </w:r>
            <w:r>
              <w:rPr>
                <w:sz w:val="28"/>
              </w:rPr>
              <w:t>là</w:t>
            </w:r>
            <w:r>
              <w:rPr>
                <w:spacing w:val="-4"/>
                <w:sz w:val="28"/>
              </w:rPr>
              <w:t xml:space="preserve"> </w:t>
            </w:r>
            <w:r>
              <w:rPr>
                <w:sz w:val="28"/>
              </w:rPr>
              <w:t>một</w:t>
            </w:r>
            <w:r>
              <w:rPr>
                <w:spacing w:val="-3"/>
                <w:sz w:val="28"/>
              </w:rPr>
              <w:t xml:space="preserve"> </w:t>
            </w:r>
            <w:r>
              <w:rPr>
                <w:sz w:val="28"/>
              </w:rPr>
              <w:t xml:space="preserve">phần của HSDT để chứng minh rằng hàng hóa mà nhà thầu cung cấp đáp ứng các yêu cầu về kỹ thuật quy định tại Chương V </w:t>
            </w:r>
            <w:r>
              <w:rPr>
                <w:b/>
                <w:sz w:val="28"/>
              </w:rPr>
              <w:t xml:space="preserve">- </w:t>
            </w:r>
            <w:r>
              <w:rPr>
                <w:sz w:val="28"/>
              </w:rPr>
              <w:t xml:space="preserve">Phạm vi cung </w:t>
            </w:r>
            <w:r>
              <w:rPr>
                <w:spacing w:val="-4"/>
                <w:sz w:val="28"/>
              </w:rPr>
              <w:t>cấp.</w:t>
            </w:r>
          </w:p>
          <w:p w:rsidR="00791820" w:rsidRDefault="0078516E">
            <w:pPr>
              <w:pStyle w:val="TableParagraph"/>
              <w:numPr>
                <w:ilvl w:val="1"/>
                <w:numId w:val="115"/>
              </w:numPr>
              <w:tabs>
                <w:tab w:val="left" w:pos="628"/>
              </w:tabs>
              <w:spacing w:before="120"/>
              <w:ind w:right="69" w:firstLine="0"/>
              <w:rPr>
                <w:sz w:val="28"/>
              </w:rPr>
            </w:pPr>
            <w:r>
              <w:rPr>
                <w:sz w:val="28"/>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w:t>
            </w:r>
            <w:r>
              <w:rPr>
                <w:spacing w:val="-4"/>
                <w:sz w:val="28"/>
              </w:rPr>
              <w:t xml:space="preserve"> </w:t>
            </w:r>
            <w:r>
              <w:rPr>
                <w:sz w:val="28"/>
              </w:rPr>
              <w:t>hàng</w:t>
            </w:r>
            <w:r>
              <w:rPr>
                <w:spacing w:val="-3"/>
                <w:sz w:val="28"/>
              </w:rPr>
              <w:t xml:space="preserve"> </w:t>
            </w:r>
            <w:r>
              <w:rPr>
                <w:sz w:val="28"/>
              </w:rPr>
              <w:t>hóa,</w:t>
            </w:r>
            <w:r>
              <w:rPr>
                <w:spacing w:val="-5"/>
                <w:sz w:val="28"/>
              </w:rPr>
              <w:t xml:space="preserve"> </w:t>
            </w:r>
            <w:r>
              <w:rPr>
                <w:sz w:val="28"/>
              </w:rPr>
              <w:t>dịch</w:t>
            </w:r>
            <w:r>
              <w:rPr>
                <w:spacing w:val="-3"/>
                <w:sz w:val="28"/>
              </w:rPr>
              <w:t xml:space="preserve"> </w:t>
            </w:r>
            <w:r>
              <w:rPr>
                <w:sz w:val="28"/>
              </w:rPr>
              <w:t>vụ</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yêu cầu của</w:t>
            </w:r>
            <w:r>
              <w:rPr>
                <w:spacing w:val="-2"/>
                <w:sz w:val="28"/>
              </w:rPr>
              <w:t xml:space="preserve"> </w:t>
            </w:r>
            <w:r>
              <w:rPr>
                <w:sz w:val="28"/>
              </w:rPr>
              <w:t>HSMT</w:t>
            </w:r>
            <w:r>
              <w:rPr>
                <w:spacing w:val="-3"/>
                <w:sz w:val="28"/>
              </w:rPr>
              <w:t xml:space="preserve"> </w:t>
            </w:r>
            <w:r>
              <w:rPr>
                <w:sz w:val="28"/>
              </w:rPr>
              <w:t>và</w:t>
            </w:r>
            <w:r>
              <w:rPr>
                <w:spacing w:val="-2"/>
                <w:sz w:val="28"/>
              </w:rPr>
              <w:t xml:space="preserve"> </w:t>
            </w:r>
            <w:r>
              <w:rPr>
                <w:sz w:val="28"/>
              </w:rPr>
              <w:t>một</w:t>
            </w:r>
            <w:r>
              <w:rPr>
                <w:spacing w:val="-3"/>
                <w:sz w:val="28"/>
              </w:rPr>
              <w:t xml:space="preserve"> </w:t>
            </w:r>
            <w:r>
              <w:rPr>
                <w:sz w:val="28"/>
              </w:rPr>
              <w:t>bảng</w:t>
            </w:r>
            <w:r>
              <w:rPr>
                <w:spacing w:val="-3"/>
                <w:sz w:val="28"/>
              </w:rPr>
              <w:t xml:space="preserve"> </w:t>
            </w:r>
            <w:r>
              <w:rPr>
                <w:sz w:val="28"/>
              </w:rPr>
              <w:t>kê</w:t>
            </w:r>
            <w:r>
              <w:rPr>
                <w:spacing w:val="-4"/>
                <w:sz w:val="28"/>
              </w:rPr>
              <w:t xml:space="preserve"> </w:t>
            </w:r>
            <w:r>
              <w:rPr>
                <w:sz w:val="28"/>
              </w:rPr>
              <w:t xml:space="preserve">những điểm sai khác và ngoại lệ (nếu có) so với quy định tại Chương V </w:t>
            </w:r>
            <w:r>
              <w:rPr>
                <w:b/>
                <w:sz w:val="28"/>
              </w:rPr>
              <w:t xml:space="preserve">- </w:t>
            </w:r>
            <w:r>
              <w:rPr>
                <w:sz w:val="28"/>
              </w:rPr>
              <w:t>Phạm vi cung cấp.</w:t>
            </w:r>
          </w:p>
          <w:p w:rsidR="00791820" w:rsidRDefault="0078516E">
            <w:pPr>
              <w:pStyle w:val="TableParagraph"/>
              <w:numPr>
                <w:ilvl w:val="1"/>
                <w:numId w:val="115"/>
              </w:numPr>
              <w:tabs>
                <w:tab w:val="left" w:pos="628"/>
              </w:tabs>
              <w:spacing w:before="120"/>
              <w:ind w:right="64" w:firstLine="0"/>
              <w:rPr>
                <w:sz w:val="28"/>
              </w:rPr>
            </w:pPr>
            <w:r>
              <w:rPr>
                <w:sz w:val="28"/>
              </w:rPr>
              <w:t>Nhà thầu phải cung cấp đầy đủ danh mục, giá cả phụ tùng thay thế,</w:t>
            </w:r>
            <w:r>
              <w:rPr>
                <w:spacing w:val="-6"/>
                <w:sz w:val="28"/>
              </w:rPr>
              <w:t xml:space="preserve"> </w:t>
            </w:r>
            <w:r>
              <w:rPr>
                <w:sz w:val="28"/>
              </w:rPr>
              <w:t>dụng</w:t>
            </w:r>
            <w:r>
              <w:rPr>
                <w:spacing w:val="-1"/>
                <w:sz w:val="28"/>
              </w:rPr>
              <w:t xml:space="preserve"> </w:t>
            </w:r>
            <w:r>
              <w:rPr>
                <w:sz w:val="28"/>
              </w:rPr>
              <w:t>cụ</w:t>
            </w:r>
            <w:r>
              <w:rPr>
                <w:spacing w:val="-4"/>
                <w:sz w:val="28"/>
              </w:rPr>
              <w:t xml:space="preserve"> </w:t>
            </w:r>
            <w:r>
              <w:rPr>
                <w:sz w:val="28"/>
              </w:rPr>
              <w:t>chuyên</w:t>
            </w:r>
            <w:r>
              <w:rPr>
                <w:spacing w:val="-4"/>
                <w:sz w:val="28"/>
              </w:rPr>
              <w:t xml:space="preserve"> </w:t>
            </w:r>
            <w:r>
              <w:rPr>
                <w:sz w:val="28"/>
              </w:rPr>
              <w:t>dụng...</w:t>
            </w:r>
            <w:r>
              <w:rPr>
                <w:spacing w:val="-3"/>
                <w:sz w:val="28"/>
              </w:rPr>
              <w:t xml:space="preserve"> </w:t>
            </w:r>
            <w:r>
              <w:rPr>
                <w:sz w:val="28"/>
              </w:rPr>
              <w:t>cần</w:t>
            </w:r>
            <w:r>
              <w:rPr>
                <w:spacing w:val="-1"/>
                <w:sz w:val="28"/>
              </w:rPr>
              <w:t xml:space="preserve"> </w:t>
            </w:r>
            <w:r>
              <w:rPr>
                <w:sz w:val="28"/>
              </w:rPr>
              <w:t>thiết</w:t>
            </w:r>
            <w:r>
              <w:rPr>
                <w:spacing w:val="-2"/>
                <w:sz w:val="28"/>
              </w:rPr>
              <w:t xml:space="preserve"> </w:t>
            </w:r>
            <w:r>
              <w:rPr>
                <w:sz w:val="28"/>
              </w:rPr>
              <w:t>để</w:t>
            </w:r>
            <w:r>
              <w:rPr>
                <w:spacing w:val="-5"/>
                <w:sz w:val="28"/>
              </w:rPr>
              <w:t xml:space="preserve"> </w:t>
            </w:r>
            <w:r>
              <w:rPr>
                <w:sz w:val="28"/>
              </w:rPr>
              <w:t>bảo</w:t>
            </w:r>
            <w:r>
              <w:rPr>
                <w:spacing w:val="-1"/>
                <w:sz w:val="28"/>
              </w:rPr>
              <w:t xml:space="preserve"> </w:t>
            </w:r>
            <w:r>
              <w:rPr>
                <w:sz w:val="28"/>
              </w:rPr>
              <w:t>đảm</w:t>
            </w:r>
            <w:r>
              <w:rPr>
                <w:spacing w:val="-3"/>
                <w:sz w:val="28"/>
              </w:rPr>
              <w:t xml:space="preserve"> </w:t>
            </w:r>
            <w:r>
              <w:rPr>
                <w:sz w:val="28"/>
              </w:rPr>
              <w:t>sự</w:t>
            </w:r>
            <w:r>
              <w:rPr>
                <w:spacing w:val="-6"/>
                <w:sz w:val="28"/>
              </w:rPr>
              <w:t xml:space="preserve"> </w:t>
            </w:r>
            <w:r>
              <w:rPr>
                <w:sz w:val="28"/>
              </w:rPr>
              <w:t>vận</w:t>
            </w:r>
            <w:r>
              <w:rPr>
                <w:spacing w:val="-4"/>
                <w:sz w:val="28"/>
              </w:rPr>
              <w:t xml:space="preserve"> </w:t>
            </w:r>
            <w:r>
              <w:rPr>
                <w:sz w:val="28"/>
              </w:rPr>
              <w:t>hành</w:t>
            </w:r>
            <w:r>
              <w:rPr>
                <w:spacing w:val="-4"/>
                <w:sz w:val="28"/>
              </w:rPr>
              <w:t xml:space="preserve"> </w:t>
            </w:r>
            <w:r>
              <w:rPr>
                <w:sz w:val="28"/>
              </w:rPr>
              <w:t>đúng</w:t>
            </w:r>
            <w:r>
              <w:rPr>
                <w:spacing w:val="-1"/>
                <w:sz w:val="28"/>
              </w:rPr>
              <w:t xml:space="preserve"> </w:t>
            </w:r>
            <w:r>
              <w:rPr>
                <w:sz w:val="28"/>
              </w:rPr>
              <w:t xml:space="preserve">quy cách và liên tục của hàng hóa trong thời hạn quy định tại </w:t>
            </w:r>
            <w:r>
              <w:rPr>
                <w:b/>
                <w:sz w:val="28"/>
              </w:rPr>
              <w:t xml:space="preserve">BDL </w:t>
            </w:r>
            <w:r>
              <w:rPr>
                <w:sz w:val="28"/>
              </w:rPr>
              <w:t>sau khi hàng hóa được đưa vào sử dụng.</w:t>
            </w:r>
          </w:p>
          <w:p w:rsidR="00791820" w:rsidRDefault="0078516E">
            <w:pPr>
              <w:pStyle w:val="TableParagraph"/>
              <w:numPr>
                <w:ilvl w:val="1"/>
                <w:numId w:val="115"/>
              </w:numPr>
              <w:tabs>
                <w:tab w:val="left" w:pos="628"/>
              </w:tabs>
              <w:spacing w:before="121"/>
              <w:ind w:right="184" w:firstLine="0"/>
              <w:rPr>
                <w:sz w:val="28"/>
              </w:rPr>
            </w:pPr>
            <w:r>
              <w:rPr>
                <w:sz w:val="28"/>
              </w:rPr>
              <w:t xml:space="preserve">Tiêu chuẩn về chế tạo, quy trình sản xuất các vật tư và thiết bị cũng như các tham chiếu đến nhãn hiệu hàng hóa hoặc số catalô do Bên mời thầu quy định tại Chương V </w:t>
            </w:r>
            <w:r>
              <w:rPr>
                <w:b/>
                <w:sz w:val="28"/>
              </w:rPr>
              <w:t xml:space="preserve">- </w:t>
            </w:r>
            <w:r>
              <w:rPr>
                <w:sz w:val="28"/>
              </w:rPr>
              <w:t>Phạm vi cung cấp chỉ nhằm mục đích mô tả và không nhằm mục đích hạn chế nhà thầu. Nhà thầu có thể đưa ra các tiêu chuẩn chất lượng, nhãn hiệu hàng hóa, catalô khác</w:t>
            </w:r>
            <w:r>
              <w:rPr>
                <w:spacing w:val="-4"/>
                <w:sz w:val="28"/>
              </w:rPr>
              <w:t xml:space="preserve"> </w:t>
            </w:r>
            <w:r>
              <w:rPr>
                <w:sz w:val="28"/>
              </w:rPr>
              <w:t>miễn</w:t>
            </w:r>
            <w:r>
              <w:rPr>
                <w:spacing w:val="-5"/>
                <w:sz w:val="28"/>
              </w:rPr>
              <w:t xml:space="preserve"> </w:t>
            </w:r>
            <w:r>
              <w:rPr>
                <w:sz w:val="28"/>
              </w:rPr>
              <w:t>là</w:t>
            </w:r>
            <w:r>
              <w:rPr>
                <w:spacing w:val="-4"/>
                <w:sz w:val="28"/>
              </w:rPr>
              <w:t xml:space="preserve"> </w:t>
            </w:r>
            <w:r>
              <w:rPr>
                <w:sz w:val="28"/>
              </w:rPr>
              <w:t>nhà</w:t>
            </w:r>
            <w:r>
              <w:rPr>
                <w:spacing w:val="-6"/>
                <w:sz w:val="28"/>
              </w:rPr>
              <w:t xml:space="preserve"> </w:t>
            </w:r>
            <w:r>
              <w:rPr>
                <w:sz w:val="28"/>
              </w:rPr>
              <w:t>thầu</w:t>
            </w:r>
            <w:r>
              <w:rPr>
                <w:spacing w:val="40"/>
                <w:sz w:val="28"/>
              </w:rPr>
              <w:t xml:space="preserve"> </w:t>
            </w:r>
            <w:r>
              <w:rPr>
                <w:sz w:val="28"/>
              </w:rPr>
              <w:t>chứng</w:t>
            </w:r>
            <w:r>
              <w:rPr>
                <w:spacing w:val="-2"/>
                <w:sz w:val="28"/>
              </w:rPr>
              <w:t xml:space="preserve"> </w:t>
            </w:r>
            <w:r>
              <w:rPr>
                <w:sz w:val="28"/>
              </w:rPr>
              <w:t>minh</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thấy</w:t>
            </w:r>
            <w:r>
              <w:rPr>
                <w:spacing w:val="-2"/>
                <w:sz w:val="28"/>
              </w:rPr>
              <w:t xml:space="preserve"> </w:t>
            </w:r>
            <w:r>
              <w:rPr>
                <w:sz w:val="28"/>
              </w:rPr>
              <w:t>rằng</w:t>
            </w:r>
            <w:r>
              <w:rPr>
                <w:spacing w:val="-5"/>
                <w:sz w:val="28"/>
              </w:rPr>
              <w:t xml:space="preserve"> </w:t>
            </w:r>
            <w:r>
              <w:rPr>
                <w:sz w:val="28"/>
              </w:rPr>
              <w:t>những</w:t>
            </w:r>
          </w:p>
          <w:p w:rsidR="00791820" w:rsidRDefault="0078516E">
            <w:pPr>
              <w:pStyle w:val="TableParagraph"/>
              <w:spacing w:line="322" w:lineRule="exact"/>
              <w:ind w:left="-1" w:right="149"/>
              <w:rPr>
                <w:sz w:val="28"/>
              </w:rPr>
            </w:pPr>
            <w:r>
              <w:rPr>
                <w:sz w:val="28"/>
              </w:rPr>
              <w:t>thay</w:t>
            </w:r>
            <w:r>
              <w:rPr>
                <w:spacing w:val="-4"/>
                <w:sz w:val="28"/>
              </w:rPr>
              <w:t xml:space="preserve"> </w:t>
            </w:r>
            <w:r>
              <w:rPr>
                <w:sz w:val="28"/>
              </w:rPr>
              <w:t>thế</w:t>
            </w:r>
            <w:r>
              <w:rPr>
                <w:spacing w:val="-5"/>
                <w:sz w:val="28"/>
              </w:rPr>
              <w:t xml:space="preserve"> </w:t>
            </w:r>
            <w:r>
              <w:rPr>
                <w:sz w:val="28"/>
              </w:rPr>
              <w:t>đó</w:t>
            </w:r>
            <w:r>
              <w:rPr>
                <w:spacing w:val="-1"/>
                <w:sz w:val="28"/>
              </w:rPr>
              <w:t xml:space="preserve"> </w:t>
            </w:r>
            <w:r>
              <w:rPr>
                <w:sz w:val="28"/>
              </w:rPr>
              <w:t>vẫn</w:t>
            </w:r>
            <w:r>
              <w:rPr>
                <w:spacing w:val="-1"/>
                <w:sz w:val="28"/>
              </w:rPr>
              <w:t xml:space="preserve"> </w:t>
            </w:r>
            <w:r>
              <w:rPr>
                <w:sz w:val="28"/>
              </w:rPr>
              <w:t>bảo</w:t>
            </w:r>
            <w:r>
              <w:rPr>
                <w:spacing w:val="-4"/>
                <w:sz w:val="28"/>
              </w:rPr>
              <w:t xml:space="preserve"> </w:t>
            </w:r>
            <w:r>
              <w:rPr>
                <w:sz w:val="28"/>
              </w:rPr>
              <w:t>đảm</w:t>
            </w:r>
            <w:r>
              <w:rPr>
                <w:spacing w:val="-3"/>
                <w:sz w:val="28"/>
              </w:rPr>
              <w:t xml:space="preserve"> </w:t>
            </w:r>
            <w:r>
              <w:rPr>
                <w:sz w:val="28"/>
              </w:rPr>
              <w:t>sự</w:t>
            </w:r>
            <w:r>
              <w:rPr>
                <w:spacing w:val="-4"/>
                <w:sz w:val="28"/>
              </w:rPr>
              <w:t xml:space="preserve"> </w:t>
            </w:r>
            <w:r>
              <w:rPr>
                <w:sz w:val="28"/>
              </w:rPr>
              <w:t>tương</w:t>
            </w:r>
            <w:r>
              <w:rPr>
                <w:spacing w:val="-4"/>
                <w:sz w:val="28"/>
              </w:rPr>
              <w:t xml:space="preserve"> </w:t>
            </w:r>
            <w:r>
              <w:rPr>
                <w:sz w:val="28"/>
              </w:rPr>
              <w:t>đương</w:t>
            </w:r>
            <w:r>
              <w:rPr>
                <w:spacing w:val="-1"/>
                <w:sz w:val="28"/>
              </w:rPr>
              <w:t xml:space="preserve"> </w:t>
            </w:r>
            <w:r>
              <w:rPr>
                <w:sz w:val="28"/>
              </w:rPr>
              <w:t>cơ</w:t>
            </w:r>
            <w:r>
              <w:rPr>
                <w:spacing w:val="-2"/>
                <w:sz w:val="28"/>
              </w:rPr>
              <w:t xml:space="preserve"> </w:t>
            </w:r>
            <w:r>
              <w:rPr>
                <w:sz w:val="28"/>
              </w:rPr>
              <w:t>bản</w:t>
            </w:r>
            <w:r>
              <w:rPr>
                <w:spacing w:val="-1"/>
                <w:sz w:val="28"/>
              </w:rPr>
              <w:t xml:space="preserve"> </w:t>
            </w:r>
            <w:r>
              <w:rPr>
                <w:sz w:val="28"/>
              </w:rPr>
              <w:t>hoặc</w:t>
            </w:r>
            <w:r>
              <w:rPr>
                <w:spacing w:val="-3"/>
                <w:sz w:val="28"/>
              </w:rPr>
              <w:t xml:space="preserve"> </w:t>
            </w:r>
            <w:r>
              <w:rPr>
                <w:sz w:val="28"/>
              </w:rPr>
              <w:t>cao</w:t>
            </w:r>
            <w:r>
              <w:rPr>
                <w:spacing w:val="-4"/>
                <w:sz w:val="28"/>
              </w:rPr>
              <w:t xml:space="preserve"> </w:t>
            </w:r>
            <w:r>
              <w:rPr>
                <w:sz w:val="28"/>
              </w:rPr>
              <w:t>hơn</w:t>
            </w:r>
            <w:r>
              <w:rPr>
                <w:spacing w:val="-1"/>
                <w:sz w:val="28"/>
              </w:rPr>
              <w:t xml:space="preserve"> </w:t>
            </w:r>
            <w:r>
              <w:rPr>
                <w:sz w:val="28"/>
              </w:rPr>
              <w:t>so</w:t>
            </w:r>
            <w:r>
              <w:rPr>
                <w:spacing w:val="-1"/>
                <w:sz w:val="28"/>
              </w:rPr>
              <w:t xml:space="preserve"> </w:t>
            </w:r>
            <w:r>
              <w:rPr>
                <w:sz w:val="28"/>
              </w:rPr>
              <w:t xml:space="preserve">với yêu cầu quy định tại Chương V </w:t>
            </w:r>
            <w:r>
              <w:rPr>
                <w:b/>
                <w:sz w:val="28"/>
              </w:rPr>
              <w:t xml:space="preserve">- </w:t>
            </w:r>
            <w:r>
              <w:rPr>
                <w:sz w:val="28"/>
              </w:rPr>
              <w:t>Phạm vi cung cấp.</w:t>
            </w:r>
          </w:p>
        </w:tc>
      </w:tr>
      <w:tr w:rsidR="00791820">
        <w:trPr>
          <w:trHeight w:val="4102"/>
        </w:trPr>
        <w:tc>
          <w:tcPr>
            <w:tcW w:w="1810" w:type="dxa"/>
          </w:tcPr>
          <w:p w:rsidR="00791820" w:rsidRDefault="0078516E">
            <w:pPr>
              <w:pStyle w:val="TableParagraph"/>
              <w:spacing w:before="119"/>
              <w:ind w:left="2"/>
              <w:rPr>
                <w:b/>
                <w:sz w:val="28"/>
              </w:rPr>
            </w:pPr>
            <w:r>
              <w:rPr>
                <w:b/>
                <w:sz w:val="28"/>
              </w:rPr>
              <w:t>17. Tài liệu chứng minh năng lực và kinh nghiệm của</w:t>
            </w:r>
            <w:r>
              <w:rPr>
                <w:b/>
                <w:spacing w:val="-3"/>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114"/>
              </w:numPr>
              <w:tabs>
                <w:tab w:val="left" w:pos="628"/>
              </w:tabs>
              <w:spacing w:before="119"/>
              <w:ind w:right="78" w:firstLine="0"/>
              <w:rPr>
                <w:sz w:val="28"/>
              </w:rPr>
            </w:pPr>
            <w:r>
              <w:rPr>
                <w:sz w:val="28"/>
              </w:rPr>
              <w:t xml:space="preserve">Nhà thầu phải ghi thông tin cần thiết vào các mẫu trong Chương IV - Biểu mẫu dự thầu để chứng minh năng lực và kinh nghiệm thực hiện hợp đồng theo quy định tại Chương III </w:t>
            </w:r>
            <w:r>
              <w:rPr>
                <w:b/>
                <w:sz w:val="28"/>
              </w:rPr>
              <w:t xml:space="preserve">- </w:t>
            </w:r>
            <w:r>
              <w:rPr>
                <w:sz w:val="28"/>
              </w:rPr>
              <w:t>Tiêu chuẩn đánh giá HSDT. Nhà thầu phải chuẩn bị sẵn sàng các tài liệu gốc để phục vụ việc xác minh khi có yêu cầu của Bên mời thầu. Trường hợp gói thầu đã áp dụng sơ tuyển, khi nộp HSDT nếu nhà thầu có sự thay đổi về năng lực và kinh nghiệm so với thông tin kê khai trong hồ sơ dự sơ tuyển đã được đánh giá thì nhà thầu phải cập nhật lại năng lực và kinh nghiệm của mình; trường hợp năng lực và kinh nghiệm của nhà thầu không</w:t>
            </w:r>
            <w:r>
              <w:rPr>
                <w:spacing w:val="-1"/>
                <w:sz w:val="28"/>
              </w:rPr>
              <w:t xml:space="preserve"> </w:t>
            </w:r>
            <w:r>
              <w:rPr>
                <w:sz w:val="28"/>
              </w:rPr>
              <w:t>có</w:t>
            </w:r>
            <w:r>
              <w:rPr>
                <w:spacing w:val="-1"/>
                <w:sz w:val="28"/>
              </w:rPr>
              <w:t xml:space="preserve"> </w:t>
            </w:r>
            <w:r>
              <w:rPr>
                <w:sz w:val="28"/>
              </w:rPr>
              <w:t>sự</w:t>
            </w:r>
            <w:r>
              <w:rPr>
                <w:spacing w:val="-6"/>
                <w:sz w:val="28"/>
              </w:rPr>
              <w:t xml:space="preserve"> </w:t>
            </w:r>
            <w:r>
              <w:rPr>
                <w:sz w:val="28"/>
              </w:rPr>
              <w:t>thay</w:t>
            </w:r>
            <w:r>
              <w:rPr>
                <w:spacing w:val="-4"/>
                <w:sz w:val="28"/>
              </w:rPr>
              <w:t xml:space="preserve"> </w:t>
            </w:r>
            <w:r>
              <w:rPr>
                <w:sz w:val="28"/>
              </w:rPr>
              <w:t>đổi</w:t>
            </w:r>
            <w:r>
              <w:rPr>
                <w:spacing w:val="-4"/>
                <w:sz w:val="28"/>
              </w:rPr>
              <w:t xml:space="preserve"> </w:t>
            </w:r>
            <w:r>
              <w:rPr>
                <w:sz w:val="28"/>
              </w:rPr>
              <w:t>thì</w:t>
            </w:r>
            <w:r>
              <w:rPr>
                <w:spacing w:val="-2"/>
                <w:sz w:val="28"/>
              </w:rPr>
              <w:t xml:space="preserve"> </w:t>
            </w:r>
            <w:r>
              <w:rPr>
                <w:sz w:val="28"/>
              </w:rPr>
              <w:t>nhà</w:t>
            </w:r>
            <w:r>
              <w:rPr>
                <w:spacing w:val="-5"/>
                <w:sz w:val="28"/>
              </w:rPr>
              <w:t xml:space="preserve"> </w:t>
            </w:r>
            <w:r>
              <w:rPr>
                <w:sz w:val="28"/>
              </w:rPr>
              <w:t>thầu</w:t>
            </w:r>
            <w:r>
              <w:rPr>
                <w:spacing w:val="-4"/>
                <w:sz w:val="28"/>
              </w:rPr>
              <w:t xml:space="preserve"> </w:t>
            </w:r>
            <w:r>
              <w:rPr>
                <w:sz w:val="28"/>
              </w:rPr>
              <w:t>phải</w:t>
            </w:r>
            <w:r>
              <w:rPr>
                <w:spacing w:val="-2"/>
                <w:sz w:val="28"/>
              </w:rPr>
              <w:t xml:space="preserve"> </w:t>
            </w:r>
            <w:r>
              <w:rPr>
                <w:sz w:val="28"/>
              </w:rPr>
              <w:t>có</w:t>
            </w:r>
            <w:r>
              <w:rPr>
                <w:spacing w:val="-1"/>
                <w:sz w:val="28"/>
              </w:rPr>
              <w:t xml:space="preserve"> </w:t>
            </w:r>
            <w:r>
              <w:rPr>
                <w:sz w:val="28"/>
              </w:rPr>
              <w:t>cam</w:t>
            </w:r>
            <w:r>
              <w:rPr>
                <w:spacing w:val="-3"/>
                <w:sz w:val="28"/>
              </w:rPr>
              <w:t xml:space="preserve"> </w:t>
            </w:r>
            <w:r>
              <w:rPr>
                <w:sz w:val="28"/>
              </w:rPr>
              <w:t>kết</w:t>
            </w:r>
            <w:r>
              <w:rPr>
                <w:spacing w:val="-2"/>
                <w:sz w:val="28"/>
              </w:rPr>
              <w:t xml:space="preserve"> </w:t>
            </w:r>
            <w:r>
              <w:rPr>
                <w:sz w:val="28"/>
              </w:rPr>
              <w:t>bằng</w:t>
            </w:r>
            <w:r>
              <w:rPr>
                <w:spacing w:val="-1"/>
                <w:sz w:val="28"/>
              </w:rPr>
              <w:t xml:space="preserve"> </w:t>
            </w:r>
            <w:r>
              <w:rPr>
                <w:sz w:val="28"/>
              </w:rPr>
              <w:t>văn</w:t>
            </w:r>
            <w:r>
              <w:rPr>
                <w:spacing w:val="-4"/>
                <w:sz w:val="28"/>
              </w:rPr>
              <w:t xml:space="preserve"> </w:t>
            </w:r>
            <w:r>
              <w:rPr>
                <w:sz w:val="28"/>
              </w:rPr>
              <w:t>bản</w:t>
            </w:r>
            <w:r>
              <w:rPr>
                <w:spacing w:val="-1"/>
                <w:sz w:val="28"/>
              </w:rPr>
              <w:t xml:space="preserve"> </w:t>
            </w:r>
            <w:r>
              <w:rPr>
                <w:sz w:val="28"/>
              </w:rPr>
              <w:t>về</w:t>
            </w:r>
            <w:r>
              <w:rPr>
                <w:spacing w:val="-2"/>
                <w:sz w:val="28"/>
              </w:rPr>
              <w:t xml:space="preserve"> </w:t>
            </w:r>
            <w:r>
              <w:rPr>
                <w:sz w:val="28"/>
              </w:rPr>
              <w:t>việc vẫn đáp ứng yêu cầu thực hiện gói thầu.</w:t>
            </w:r>
          </w:p>
          <w:p w:rsidR="00791820" w:rsidRDefault="0078516E">
            <w:pPr>
              <w:pStyle w:val="TableParagraph"/>
              <w:numPr>
                <w:ilvl w:val="1"/>
                <w:numId w:val="114"/>
              </w:numPr>
              <w:tabs>
                <w:tab w:val="left" w:pos="628"/>
              </w:tabs>
              <w:spacing w:before="121" w:line="301" w:lineRule="exact"/>
              <w:ind w:left="628" w:hanging="629"/>
              <w:rPr>
                <w:sz w:val="28"/>
              </w:rPr>
            </w:pPr>
            <w:r>
              <w:rPr>
                <w:sz w:val="28"/>
              </w:rPr>
              <w:t>Các</w:t>
            </w:r>
            <w:r>
              <w:rPr>
                <w:spacing w:val="-3"/>
                <w:sz w:val="28"/>
              </w:rPr>
              <w:t xml:space="preserve"> </w:t>
            </w:r>
            <w:r>
              <w:rPr>
                <w:sz w:val="28"/>
              </w:rPr>
              <w:t>tài</w:t>
            </w:r>
            <w:r>
              <w:rPr>
                <w:spacing w:val="-3"/>
                <w:sz w:val="28"/>
              </w:rPr>
              <w:t xml:space="preserve"> </w:t>
            </w:r>
            <w:r>
              <w:rPr>
                <w:sz w:val="28"/>
              </w:rPr>
              <w:t>liệu</w:t>
            </w:r>
            <w:r>
              <w:rPr>
                <w:spacing w:val="-4"/>
                <w:sz w:val="28"/>
              </w:rPr>
              <w:t xml:space="preserve"> </w:t>
            </w:r>
            <w:r>
              <w:rPr>
                <w:sz w:val="28"/>
              </w:rPr>
              <w:t>để</w:t>
            </w:r>
            <w:r>
              <w:rPr>
                <w:spacing w:val="-1"/>
                <w:sz w:val="28"/>
              </w:rPr>
              <w:t xml:space="preserve"> </w:t>
            </w:r>
            <w:r>
              <w:rPr>
                <w:sz w:val="28"/>
              </w:rPr>
              <w:t>chứng minh</w:t>
            </w:r>
            <w:r>
              <w:rPr>
                <w:spacing w:val="-1"/>
                <w:sz w:val="28"/>
              </w:rPr>
              <w:t xml:space="preserve"> </w:t>
            </w:r>
            <w:r>
              <w:rPr>
                <w:sz w:val="28"/>
              </w:rPr>
              <w:t>năng lực</w:t>
            </w:r>
            <w:r>
              <w:rPr>
                <w:spacing w:val="-5"/>
                <w:sz w:val="28"/>
              </w:rPr>
              <w:t xml:space="preserve"> </w:t>
            </w:r>
            <w:r>
              <w:rPr>
                <w:sz w:val="28"/>
              </w:rPr>
              <w:t>thực</w:t>
            </w:r>
            <w:r>
              <w:rPr>
                <w:spacing w:val="-2"/>
                <w:sz w:val="28"/>
              </w:rPr>
              <w:t xml:space="preserve"> </w:t>
            </w:r>
            <w:r>
              <w:rPr>
                <w:sz w:val="28"/>
              </w:rPr>
              <w:t>hiện hợp</w:t>
            </w:r>
            <w:r>
              <w:rPr>
                <w:spacing w:val="-4"/>
                <w:sz w:val="28"/>
              </w:rPr>
              <w:t xml:space="preserve"> </w:t>
            </w:r>
            <w:r>
              <w:rPr>
                <w:sz w:val="28"/>
              </w:rPr>
              <w:t>đồng của</w:t>
            </w:r>
            <w:r>
              <w:rPr>
                <w:spacing w:val="-2"/>
                <w:sz w:val="28"/>
              </w:rPr>
              <w:t xml:space="preserve"> </w:t>
            </w:r>
            <w:r>
              <w:rPr>
                <w:spacing w:val="-5"/>
                <w:sz w:val="28"/>
              </w:rPr>
              <w:t>nhà</w:t>
            </w:r>
          </w:p>
        </w:tc>
      </w:tr>
    </w:tbl>
    <w:p w:rsidR="00791820" w:rsidRDefault="00791820">
      <w:pPr>
        <w:spacing w:line="301" w:lineRule="exact"/>
        <w:rPr>
          <w:sz w:val="28"/>
        </w:rPr>
        <w:sectPr w:rsidR="00791820">
          <w:type w:val="continuous"/>
          <w:pgSz w:w="12240" w:h="15840"/>
          <w:pgMar w:top="700" w:right="640" w:bottom="594"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321"/>
        </w:trPr>
        <w:tc>
          <w:tcPr>
            <w:tcW w:w="1810" w:type="dxa"/>
          </w:tcPr>
          <w:p w:rsidR="00791820" w:rsidRDefault="00791820">
            <w:pPr>
              <w:pStyle w:val="TableParagraph"/>
              <w:rPr>
                <w:sz w:val="24"/>
              </w:rPr>
            </w:pPr>
          </w:p>
        </w:tc>
        <w:tc>
          <w:tcPr>
            <w:tcW w:w="8093" w:type="dxa"/>
          </w:tcPr>
          <w:p w:rsidR="00791820" w:rsidRDefault="0078516E">
            <w:pPr>
              <w:pStyle w:val="TableParagraph"/>
              <w:spacing w:line="301" w:lineRule="exact"/>
              <w:ind w:left="-1"/>
              <w:rPr>
                <w:sz w:val="28"/>
              </w:rPr>
            </w:pPr>
            <w:r>
              <w:rPr>
                <w:sz w:val="28"/>
              </w:rPr>
              <w:t>thầu</w:t>
            </w:r>
            <w:r>
              <w:rPr>
                <w:spacing w:val="-3"/>
                <w:sz w:val="28"/>
              </w:rPr>
              <w:t xml:space="preserve"> </w:t>
            </w:r>
            <w:r>
              <w:rPr>
                <w:sz w:val="28"/>
              </w:rPr>
              <w:t>nếu</w:t>
            </w:r>
            <w:r>
              <w:rPr>
                <w:spacing w:val="-3"/>
                <w:sz w:val="28"/>
              </w:rPr>
              <w:t xml:space="preserve"> </w:t>
            </w:r>
            <w:r>
              <w:rPr>
                <w:sz w:val="28"/>
              </w:rPr>
              <w:t>được</w:t>
            </w:r>
            <w:r>
              <w:rPr>
                <w:spacing w:val="-4"/>
                <w:sz w:val="28"/>
              </w:rPr>
              <w:t xml:space="preserve"> </w:t>
            </w:r>
            <w:r>
              <w:rPr>
                <w:sz w:val="28"/>
              </w:rPr>
              <w:t>trúng thầu</w:t>
            </w:r>
            <w:r>
              <w:rPr>
                <w:spacing w:val="1"/>
                <w:sz w:val="28"/>
              </w:rPr>
              <w:t xml:space="preserve"> </w:t>
            </w:r>
            <w:r>
              <w:rPr>
                <w:sz w:val="28"/>
              </w:rPr>
              <w:t>theo</w:t>
            </w:r>
            <w:r>
              <w:rPr>
                <w:spacing w:val="-3"/>
                <w:sz w:val="28"/>
              </w:rPr>
              <w:t xml:space="preserve"> </w:t>
            </w:r>
            <w:r>
              <w:rPr>
                <w:sz w:val="28"/>
              </w:rPr>
              <w:t>quy</w:t>
            </w:r>
            <w:r>
              <w:rPr>
                <w:spacing w:val="-3"/>
                <w:sz w:val="28"/>
              </w:rPr>
              <w:t xml:space="preserve"> </w:t>
            </w:r>
            <w:r>
              <w:rPr>
                <w:sz w:val="28"/>
              </w:rPr>
              <w:t>định tại</w:t>
            </w:r>
            <w:r>
              <w:rPr>
                <w:spacing w:val="-2"/>
                <w:sz w:val="28"/>
              </w:rPr>
              <w:t xml:space="preserve"> </w:t>
            </w:r>
            <w:r>
              <w:rPr>
                <w:b/>
                <w:spacing w:val="-4"/>
                <w:sz w:val="28"/>
              </w:rPr>
              <w:t>BDL</w:t>
            </w:r>
            <w:r>
              <w:rPr>
                <w:spacing w:val="-4"/>
                <w:sz w:val="28"/>
              </w:rPr>
              <w:t>.</w:t>
            </w:r>
          </w:p>
        </w:tc>
      </w:tr>
      <w:tr w:rsidR="00791820">
        <w:trPr>
          <w:trHeight w:val="5070"/>
        </w:trPr>
        <w:tc>
          <w:tcPr>
            <w:tcW w:w="1810" w:type="dxa"/>
          </w:tcPr>
          <w:p w:rsidR="00791820" w:rsidRDefault="0078516E">
            <w:pPr>
              <w:pStyle w:val="TableParagraph"/>
              <w:spacing w:before="120"/>
              <w:ind w:left="2" w:right="119"/>
              <w:rPr>
                <w:b/>
                <w:sz w:val="28"/>
              </w:rPr>
            </w:pPr>
            <w:r>
              <w:rPr>
                <w:b/>
                <w:sz w:val="28"/>
              </w:rPr>
              <w:t>18.</w:t>
            </w:r>
            <w:r>
              <w:rPr>
                <w:b/>
                <w:spacing w:val="-18"/>
                <w:sz w:val="28"/>
              </w:rPr>
              <w:t xml:space="preserve"> </w:t>
            </w:r>
            <w:r>
              <w:rPr>
                <w:b/>
                <w:sz w:val="28"/>
              </w:rPr>
              <w:t>Thời</w:t>
            </w:r>
            <w:r>
              <w:rPr>
                <w:b/>
                <w:spacing w:val="-17"/>
                <w:sz w:val="28"/>
              </w:rPr>
              <w:t xml:space="preserve"> </w:t>
            </w:r>
            <w:r>
              <w:rPr>
                <w:b/>
                <w:sz w:val="28"/>
              </w:rPr>
              <w:t>hạn có hiệu lực của HSDT</w:t>
            </w:r>
          </w:p>
        </w:tc>
        <w:tc>
          <w:tcPr>
            <w:tcW w:w="8093" w:type="dxa"/>
          </w:tcPr>
          <w:p w:rsidR="00791820" w:rsidRDefault="0078516E">
            <w:pPr>
              <w:pStyle w:val="TableParagraph"/>
              <w:numPr>
                <w:ilvl w:val="1"/>
                <w:numId w:val="113"/>
              </w:numPr>
              <w:tabs>
                <w:tab w:val="left" w:pos="628"/>
              </w:tabs>
              <w:spacing w:before="120"/>
              <w:ind w:right="127" w:firstLine="0"/>
              <w:rPr>
                <w:sz w:val="28"/>
              </w:rPr>
            </w:pPr>
            <w:r>
              <w:rPr>
                <w:sz w:val="28"/>
              </w:rPr>
              <w:t>HSDT bao gồm HSĐXKT và HSĐXTC phải có hiệu lực không ngắn</w:t>
            </w:r>
            <w:r>
              <w:rPr>
                <w:spacing w:val="-5"/>
                <w:sz w:val="28"/>
              </w:rPr>
              <w:t xml:space="preserve"> </w:t>
            </w:r>
            <w:r>
              <w:rPr>
                <w:sz w:val="28"/>
              </w:rPr>
              <w:t>hơn</w:t>
            </w:r>
            <w:r>
              <w:rPr>
                <w:spacing w:val="-2"/>
                <w:sz w:val="28"/>
              </w:rPr>
              <w:t xml:space="preserve"> </w:t>
            </w:r>
            <w:r>
              <w:rPr>
                <w:sz w:val="28"/>
              </w:rPr>
              <w:t>thời</w:t>
            </w:r>
            <w:r>
              <w:rPr>
                <w:spacing w:val="-3"/>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3"/>
                <w:sz w:val="28"/>
              </w:rPr>
              <w:t xml:space="preserve"> </w:t>
            </w:r>
            <w:r>
              <w:rPr>
                <w:b/>
                <w:sz w:val="28"/>
              </w:rPr>
              <w:t>BDL</w:t>
            </w:r>
            <w:r>
              <w:rPr>
                <w:sz w:val="28"/>
              </w:rPr>
              <w:t>.</w:t>
            </w:r>
            <w:r>
              <w:rPr>
                <w:spacing w:val="-7"/>
                <w:sz w:val="28"/>
              </w:rPr>
              <w:t xml:space="preserve"> </w:t>
            </w:r>
            <w:r>
              <w:rPr>
                <w:sz w:val="28"/>
              </w:rPr>
              <w:t>HSĐXKT</w:t>
            </w:r>
            <w:r>
              <w:rPr>
                <w:spacing w:val="-5"/>
                <w:sz w:val="28"/>
              </w:rPr>
              <w:t xml:space="preserve"> </w:t>
            </w:r>
            <w:r>
              <w:rPr>
                <w:sz w:val="28"/>
              </w:rPr>
              <w:t>hoặc</w:t>
            </w:r>
            <w:r>
              <w:rPr>
                <w:spacing w:val="-4"/>
                <w:sz w:val="28"/>
              </w:rPr>
              <w:t xml:space="preserve"> </w:t>
            </w:r>
            <w:r>
              <w:rPr>
                <w:sz w:val="28"/>
              </w:rPr>
              <w:t>HSĐXTC</w:t>
            </w:r>
            <w:r>
              <w:rPr>
                <w:spacing w:val="-6"/>
                <w:sz w:val="28"/>
              </w:rPr>
              <w:t xml:space="preserve"> </w:t>
            </w:r>
            <w:r>
              <w:rPr>
                <w:sz w:val="28"/>
              </w:rPr>
              <w:t>nào</w:t>
            </w:r>
            <w:r>
              <w:rPr>
                <w:spacing w:val="-2"/>
                <w:sz w:val="28"/>
              </w:rPr>
              <w:t xml:space="preserve"> </w:t>
            </w:r>
            <w:r>
              <w:rPr>
                <w:sz w:val="28"/>
              </w:rPr>
              <w:t>có thời hạn hiệu lực ngắn hơn quy định sẽ không được tiếp tục xem xét, đánh giá.</w:t>
            </w:r>
          </w:p>
          <w:p w:rsidR="00791820" w:rsidRDefault="0078516E">
            <w:pPr>
              <w:pStyle w:val="TableParagraph"/>
              <w:numPr>
                <w:ilvl w:val="1"/>
                <w:numId w:val="113"/>
              </w:numPr>
              <w:tabs>
                <w:tab w:val="left" w:pos="628"/>
              </w:tabs>
              <w:spacing w:before="121"/>
              <w:ind w:right="110" w:firstLine="0"/>
              <w:rPr>
                <w:sz w:val="28"/>
              </w:rPr>
            </w:pPr>
            <w:r>
              <w:rPr>
                <w:sz w:val="28"/>
              </w:rPr>
              <w:t>Trong trường hợp cần thiết, trước khi hết thời hạn hiệu lực của HSDT, Bên mời thầu có thể đề nghị các nhà thầu gia hạn hiệu lực của HSDT</w:t>
            </w:r>
            <w:r>
              <w:rPr>
                <w:spacing w:val="-2"/>
                <w:sz w:val="28"/>
              </w:rPr>
              <w:t xml:space="preserve"> </w:t>
            </w:r>
            <w:r>
              <w:rPr>
                <w:sz w:val="28"/>
              </w:rPr>
              <w:t>(gia</w:t>
            </w:r>
            <w:r>
              <w:rPr>
                <w:spacing w:val="-4"/>
                <w:sz w:val="28"/>
              </w:rPr>
              <w:t xml:space="preserve"> </w:t>
            </w:r>
            <w:r>
              <w:rPr>
                <w:sz w:val="28"/>
              </w:rPr>
              <w:t>hạn</w:t>
            </w:r>
            <w:r>
              <w:rPr>
                <w:spacing w:val="-4"/>
                <w:sz w:val="28"/>
              </w:rPr>
              <w:t xml:space="preserve"> </w:t>
            </w:r>
            <w:r>
              <w:rPr>
                <w:sz w:val="28"/>
              </w:rPr>
              <w:t>hiệu</w:t>
            </w:r>
            <w:r>
              <w:rPr>
                <w:spacing w:val="-2"/>
                <w:sz w:val="28"/>
              </w:rPr>
              <w:t xml:space="preserve"> </w:t>
            </w:r>
            <w:r>
              <w:rPr>
                <w:sz w:val="28"/>
              </w:rPr>
              <w:t>lực</w:t>
            </w:r>
            <w:r>
              <w:rPr>
                <w:spacing w:val="-4"/>
                <w:sz w:val="28"/>
              </w:rPr>
              <w:t xml:space="preserve"> </w:t>
            </w:r>
            <w:r>
              <w:rPr>
                <w:sz w:val="28"/>
              </w:rPr>
              <w:t>của</w:t>
            </w:r>
            <w:r>
              <w:rPr>
                <w:spacing w:val="-4"/>
                <w:sz w:val="28"/>
              </w:rPr>
              <w:t xml:space="preserve"> </w:t>
            </w:r>
            <w:r>
              <w:rPr>
                <w:sz w:val="28"/>
              </w:rPr>
              <w:t>cả</w:t>
            </w:r>
            <w:r>
              <w:rPr>
                <w:spacing w:val="-5"/>
                <w:sz w:val="28"/>
              </w:rPr>
              <w:t xml:space="preserve"> </w:t>
            </w:r>
            <w:r>
              <w:rPr>
                <w:sz w:val="28"/>
              </w:rPr>
              <w:t>HSĐXKT</w:t>
            </w:r>
            <w:r>
              <w:rPr>
                <w:spacing w:val="-4"/>
                <w:sz w:val="28"/>
              </w:rPr>
              <w:t xml:space="preserve"> </w:t>
            </w:r>
            <w:r>
              <w:rPr>
                <w:sz w:val="28"/>
              </w:rPr>
              <w:t>và</w:t>
            </w:r>
            <w:r>
              <w:rPr>
                <w:spacing w:val="-4"/>
                <w:sz w:val="28"/>
              </w:rPr>
              <w:t xml:space="preserve"> </w:t>
            </w:r>
            <w:r>
              <w:rPr>
                <w:sz w:val="28"/>
              </w:rPr>
              <w:t>HSĐXTC),</w:t>
            </w:r>
            <w:r>
              <w:rPr>
                <w:spacing w:val="-4"/>
                <w:sz w:val="28"/>
              </w:rPr>
              <w:t xml:space="preserve"> </w:t>
            </w:r>
            <w:r>
              <w:rPr>
                <w:sz w:val="28"/>
              </w:rPr>
              <w:t>đồng</w:t>
            </w:r>
            <w:r>
              <w:rPr>
                <w:spacing w:val="-4"/>
                <w:sz w:val="28"/>
              </w:rPr>
              <w:t xml:space="preserve"> </w:t>
            </w:r>
            <w:r>
              <w:rPr>
                <w:sz w:val="28"/>
              </w:rPr>
              <w:t>thời</w:t>
            </w:r>
            <w:r>
              <w:rPr>
                <w:spacing w:val="-3"/>
                <w:sz w:val="28"/>
              </w:rPr>
              <w:t xml:space="preserve"> </w:t>
            </w:r>
            <w:r>
              <w:rPr>
                <w:sz w:val="28"/>
              </w:rPr>
              <w:t>yêu cầu nhà thầu gia hạn tương ứng thời gian có hiệu lực của bảo đảm dự thầu (bằng thời gian có hiệu lực của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w:t>
            </w:r>
          </w:p>
          <w:p w:rsidR="00791820" w:rsidRDefault="0078516E">
            <w:pPr>
              <w:pStyle w:val="TableParagraph"/>
              <w:spacing w:line="322" w:lineRule="exact"/>
              <w:ind w:left="-1" w:right="149"/>
              <w:rPr>
                <w:sz w:val="28"/>
              </w:rPr>
            </w:pPr>
            <w:r>
              <w:rPr>
                <w:sz w:val="28"/>
              </w:rPr>
              <w:t>nghị</w:t>
            </w:r>
            <w:r>
              <w:rPr>
                <w:spacing w:val="-3"/>
                <w:sz w:val="28"/>
              </w:rPr>
              <w:t xml:space="preserve"> </w:t>
            </w:r>
            <w:r>
              <w:rPr>
                <w:sz w:val="28"/>
              </w:rPr>
              <w:t>gia</w:t>
            </w:r>
            <w:r>
              <w:rPr>
                <w:spacing w:val="-4"/>
                <w:sz w:val="28"/>
              </w:rPr>
              <w:t xml:space="preserve"> </w:t>
            </w:r>
            <w:r>
              <w:rPr>
                <w:sz w:val="28"/>
              </w:rPr>
              <w:t>hạn</w:t>
            </w:r>
            <w:r>
              <w:rPr>
                <w:spacing w:val="-5"/>
                <w:sz w:val="28"/>
              </w:rPr>
              <w:t xml:space="preserve"> </w:t>
            </w:r>
            <w:r>
              <w:rPr>
                <w:sz w:val="28"/>
              </w:rPr>
              <w:t>và</w:t>
            </w:r>
            <w:r>
              <w:rPr>
                <w:spacing w:val="-4"/>
                <w:sz w:val="28"/>
              </w:rPr>
              <w:t xml:space="preserve"> </w:t>
            </w:r>
            <w:r>
              <w:rPr>
                <w:sz w:val="28"/>
              </w:rPr>
              <w:t>chấp</w:t>
            </w:r>
            <w:r>
              <w:rPr>
                <w:spacing w:val="-2"/>
                <w:sz w:val="28"/>
              </w:rPr>
              <w:t xml:space="preserve"> </w:t>
            </w:r>
            <w:r>
              <w:rPr>
                <w:sz w:val="28"/>
              </w:rPr>
              <w:t>thuận</w:t>
            </w:r>
            <w:r>
              <w:rPr>
                <w:spacing w:val="-2"/>
                <w:sz w:val="28"/>
              </w:rPr>
              <w:t xml:space="preserve"> </w:t>
            </w:r>
            <w:r>
              <w:rPr>
                <w:sz w:val="28"/>
              </w:rPr>
              <w:t>hoặc</w:t>
            </w:r>
            <w:r>
              <w:rPr>
                <w:spacing w:val="-5"/>
                <w:sz w:val="28"/>
              </w:rPr>
              <w:t xml:space="preserve"> </w:t>
            </w:r>
            <w:r>
              <w:rPr>
                <w:sz w:val="28"/>
              </w:rPr>
              <w:t>không</w:t>
            </w:r>
            <w:r>
              <w:rPr>
                <w:spacing w:val="-2"/>
                <w:sz w:val="28"/>
              </w:rPr>
              <w:t xml:space="preserve"> </w:t>
            </w:r>
            <w:r>
              <w:rPr>
                <w:sz w:val="28"/>
              </w:rPr>
              <w:t>chấp</w:t>
            </w:r>
            <w:r>
              <w:rPr>
                <w:spacing w:val="-2"/>
                <w:sz w:val="28"/>
              </w:rPr>
              <w:t xml:space="preserve"> </w:t>
            </w:r>
            <w:r>
              <w:rPr>
                <w:sz w:val="28"/>
              </w:rPr>
              <w:t>thuận</w:t>
            </w:r>
            <w:r>
              <w:rPr>
                <w:spacing w:val="-5"/>
                <w:sz w:val="28"/>
              </w:rPr>
              <w:t xml:space="preserve"> </w:t>
            </w:r>
            <w:r>
              <w:rPr>
                <w:sz w:val="28"/>
              </w:rPr>
              <w:t>gia</w:t>
            </w:r>
            <w:r>
              <w:rPr>
                <w:spacing w:val="-4"/>
                <w:sz w:val="28"/>
              </w:rPr>
              <w:t xml:space="preserve"> </w:t>
            </w:r>
            <w:r>
              <w:rPr>
                <w:sz w:val="28"/>
              </w:rPr>
              <w:t>hạn</w:t>
            </w:r>
            <w:r>
              <w:rPr>
                <w:spacing w:val="-2"/>
                <w:sz w:val="28"/>
              </w:rPr>
              <w:t xml:space="preserve"> </w:t>
            </w:r>
            <w:r>
              <w:rPr>
                <w:sz w:val="28"/>
              </w:rPr>
              <w:t>phải</w:t>
            </w:r>
            <w:r>
              <w:rPr>
                <w:spacing w:val="-5"/>
                <w:sz w:val="28"/>
              </w:rPr>
              <w:t xml:space="preserve"> </w:t>
            </w:r>
            <w:r>
              <w:rPr>
                <w:sz w:val="28"/>
              </w:rPr>
              <w:t>được thể hiện bằng văn bản.</w:t>
            </w:r>
          </w:p>
        </w:tc>
      </w:tr>
      <w:tr w:rsidR="00791820">
        <w:trPr>
          <w:trHeight w:val="8850"/>
        </w:trPr>
        <w:tc>
          <w:tcPr>
            <w:tcW w:w="1810" w:type="dxa"/>
          </w:tcPr>
          <w:p w:rsidR="00791820" w:rsidRDefault="0078516E">
            <w:pPr>
              <w:pStyle w:val="TableParagraph"/>
              <w:spacing w:before="120"/>
              <w:ind w:left="2" w:right="119"/>
              <w:rPr>
                <w:b/>
                <w:sz w:val="28"/>
              </w:rPr>
            </w:pPr>
            <w:r>
              <w:rPr>
                <w:b/>
                <w:sz w:val="28"/>
              </w:rPr>
              <w:t>19.</w:t>
            </w:r>
            <w:r>
              <w:rPr>
                <w:b/>
                <w:spacing w:val="-18"/>
                <w:sz w:val="28"/>
              </w:rPr>
              <w:t xml:space="preserve"> </w:t>
            </w:r>
            <w:r>
              <w:rPr>
                <w:b/>
                <w:sz w:val="28"/>
              </w:rPr>
              <w:t>Bảo</w:t>
            </w:r>
            <w:r>
              <w:rPr>
                <w:b/>
                <w:spacing w:val="-17"/>
                <w:sz w:val="28"/>
              </w:rPr>
              <w:t xml:space="preserve"> </w:t>
            </w:r>
            <w:r>
              <w:rPr>
                <w:b/>
                <w:sz w:val="28"/>
              </w:rPr>
              <w:t>đảm dự</w:t>
            </w:r>
            <w:r>
              <w:rPr>
                <w:sz w:val="28"/>
              </w:rPr>
              <w:t xml:space="preserve"> </w:t>
            </w:r>
            <w:r>
              <w:rPr>
                <w:b/>
                <w:sz w:val="28"/>
              </w:rPr>
              <w:t>thầu</w:t>
            </w:r>
          </w:p>
        </w:tc>
        <w:tc>
          <w:tcPr>
            <w:tcW w:w="8093" w:type="dxa"/>
          </w:tcPr>
          <w:p w:rsidR="00791820" w:rsidRDefault="0078516E">
            <w:pPr>
              <w:pStyle w:val="TableParagraph"/>
              <w:spacing w:before="120"/>
              <w:ind w:left="-1" w:right="71"/>
              <w:rPr>
                <w:sz w:val="28"/>
              </w:rPr>
            </w:pPr>
            <w:r>
              <w:rPr>
                <w:sz w:val="28"/>
              </w:rPr>
              <w:t>19.1. Khi tham dự thầu, nhà thầu phải thực hiện biện pháp bảo đảm dự thầu trước thời điểm đóng thầu theo hình thức thư bảo lãnh do ngân hàng</w:t>
            </w:r>
            <w:r>
              <w:rPr>
                <w:spacing w:val="-4"/>
                <w:sz w:val="28"/>
              </w:rPr>
              <w:t xml:space="preserve"> </w:t>
            </w:r>
            <w:r>
              <w:rPr>
                <w:sz w:val="28"/>
              </w:rPr>
              <w:t>hoặc</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tín</w:t>
            </w:r>
            <w:r>
              <w:rPr>
                <w:spacing w:val="-4"/>
                <w:sz w:val="28"/>
              </w:rPr>
              <w:t xml:space="preserve"> </w:t>
            </w:r>
            <w:r>
              <w:rPr>
                <w:sz w:val="28"/>
              </w:rPr>
              <w:t>dụng</w:t>
            </w:r>
            <w:r>
              <w:rPr>
                <w:spacing w:val="-4"/>
                <w:sz w:val="28"/>
              </w:rPr>
              <w:t xml:space="preserve"> </w:t>
            </w:r>
            <w:r>
              <w:rPr>
                <w:sz w:val="28"/>
              </w:rPr>
              <w:t>hoạt</w:t>
            </w:r>
            <w:r>
              <w:rPr>
                <w:spacing w:val="-4"/>
                <w:sz w:val="28"/>
              </w:rPr>
              <w:t xml:space="preserve"> </w:t>
            </w:r>
            <w:r>
              <w:rPr>
                <w:sz w:val="28"/>
              </w:rPr>
              <w:t>động</w:t>
            </w:r>
            <w:r>
              <w:rPr>
                <w:spacing w:val="-1"/>
                <w:sz w:val="28"/>
              </w:rPr>
              <w:t xml:space="preserve"> </w:t>
            </w:r>
            <w:r>
              <w:rPr>
                <w:sz w:val="28"/>
              </w:rPr>
              <w:t>hợp</w:t>
            </w:r>
            <w:r>
              <w:rPr>
                <w:spacing w:val="-4"/>
                <w:sz w:val="28"/>
              </w:rPr>
              <w:t xml:space="preserve"> </w:t>
            </w:r>
            <w:r>
              <w:rPr>
                <w:sz w:val="28"/>
              </w:rPr>
              <w:t>pháp</w:t>
            </w:r>
            <w:r>
              <w:rPr>
                <w:spacing w:val="-4"/>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5"/>
                <w:sz w:val="28"/>
              </w:rPr>
              <w:t xml:space="preserve"> </w:t>
            </w:r>
            <w:r>
              <w:rPr>
                <w:sz w:val="28"/>
              </w:rPr>
              <w:t>phát</w:t>
            </w:r>
            <w:r>
              <w:rPr>
                <w:spacing w:val="-2"/>
                <w:sz w:val="28"/>
              </w:rPr>
              <w:t xml:space="preserve"> </w:t>
            </w:r>
            <w:r>
              <w:rPr>
                <w:sz w:val="28"/>
              </w:rPr>
              <w:t>hành hoặc đặt cọc bằng Séc (đối với trường hợp đặt cọc) như quy định tại Mục</w:t>
            </w:r>
            <w:r>
              <w:rPr>
                <w:spacing w:val="-4"/>
                <w:sz w:val="28"/>
              </w:rPr>
              <w:t xml:space="preserve"> </w:t>
            </w:r>
            <w:r>
              <w:rPr>
                <w:sz w:val="28"/>
              </w:rPr>
              <w:t>19.2 CDNT.</w:t>
            </w:r>
            <w:r>
              <w:rPr>
                <w:spacing w:val="-2"/>
                <w:sz w:val="28"/>
              </w:rPr>
              <w:t xml:space="preserve"> </w:t>
            </w:r>
            <w:r>
              <w:rPr>
                <w:sz w:val="28"/>
              </w:rPr>
              <w:t>Trường</w:t>
            </w:r>
            <w:r>
              <w:rPr>
                <w:spacing w:val="-3"/>
                <w:sz w:val="28"/>
              </w:rPr>
              <w:t xml:space="preserve"> </w:t>
            </w:r>
            <w:r>
              <w:rPr>
                <w:sz w:val="28"/>
              </w:rPr>
              <w:t>hợp sử</w:t>
            </w:r>
            <w:r>
              <w:rPr>
                <w:spacing w:val="-5"/>
                <w:sz w:val="28"/>
              </w:rPr>
              <w:t xml:space="preserve"> </w:t>
            </w:r>
            <w:r>
              <w:rPr>
                <w:sz w:val="28"/>
              </w:rPr>
              <w:t>dụng thư</w:t>
            </w:r>
            <w:r>
              <w:rPr>
                <w:spacing w:val="-3"/>
                <w:sz w:val="28"/>
              </w:rPr>
              <w:t xml:space="preserve"> </w:t>
            </w:r>
            <w:r>
              <w:rPr>
                <w:sz w:val="28"/>
              </w:rPr>
              <w:t>bảo</w:t>
            </w:r>
            <w:r>
              <w:rPr>
                <w:spacing w:val="-3"/>
                <w:sz w:val="28"/>
              </w:rPr>
              <w:t xml:space="preserve"> </w:t>
            </w:r>
            <w:r>
              <w:rPr>
                <w:sz w:val="28"/>
              </w:rPr>
              <w:t>lãnh thì</w:t>
            </w:r>
            <w:r>
              <w:rPr>
                <w:spacing w:val="-1"/>
                <w:sz w:val="28"/>
              </w:rPr>
              <w:t xml:space="preserve"> </w:t>
            </w:r>
            <w:r>
              <w:rPr>
                <w:sz w:val="28"/>
              </w:rPr>
              <w:t>thư</w:t>
            </w:r>
            <w:r>
              <w:rPr>
                <w:spacing w:val="-3"/>
                <w:sz w:val="28"/>
              </w:rPr>
              <w:t xml:space="preserve"> </w:t>
            </w:r>
            <w:r>
              <w:rPr>
                <w:sz w:val="28"/>
              </w:rPr>
              <w:t>bảo lãnh đó phải theo Mẫu số 04 (a) hoặc Mẫu số 04 (b) Chương IV- Biểu mẫu dự thầu hoặc theo một hình thức khác tương tự nhưng phải bao gồm đầy đủ các nội dung cơ bản của bảo lãnh dự thầu. Trường hợp HSDT được gia</w:t>
            </w:r>
            <w:r>
              <w:rPr>
                <w:spacing w:val="-4"/>
                <w:sz w:val="28"/>
              </w:rPr>
              <w:t xml:space="preserve"> </w:t>
            </w:r>
            <w:r>
              <w:rPr>
                <w:sz w:val="28"/>
              </w:rPr>
              <w:t>hạn hiệu lực</w:t>
            </w:r>
            <w:r>
              <w:rPr>
                <w:spacing w:val="-4"/>
                <w:sz w:val="28"/>
              </w:rPr>
              <w:t xml:space="preserve"> </w:t>
            </w:r>
            <w:r>
              <w:rPr>
                <w:sz w:val="28"/>
              </w:rPr>
              <w:t>theo</w:t>
            </w:r>
            <w:r>
              <w:rPr>
                <w:spacing w:val="-3"/>
                <w:sz w:val="28"/>
              </w:rPr>
              <w:t xml:space="preserve"> </w:t>
            </w:r>
            <w:r>
              <w:rPr>
                <w:sz w:val="28"/>
              </w:rPr>
              <w:t>quy 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18.2 CDNT thì</w:t>
            </w:r>
            <w:r>
              <w:rPr>
                <w:spacing w:val="-1"/>
                <w:sz w:val="28"/>
              </w:rPr>
              <w:t xml:space="preserve"> </w:t>
            </w:r>
            <w:r>
              <w:rPr>
                <w:sz w:val="28"/>
              </w:rPr>
              <w:t>hiệu</w:t>
            </w:r>
            <w:r>
              <w:rPr>
                <w:spacing w:val="-3"/>
                <w:sz w:val="28"/>
              </w:rPr>
              <w:t xml:space="preserve"> </w:t>
            </w:r>
            <w:r>
              <w:rPr>
                <w:sz w:val="28"/>
              </w:rPr>
              <w:t>lực</w:t>
            </w:r>
            <w:r>
              <w:rPr>
                <w:spacing w:val="-4"/>
                <w:sz w:val="28"/>
              </w:rPr>
              <w:t xml:space="preserve"> </w:t>
            </w:r>
            <w:r>
              <w:rPr>
                <w:sz w:val="28"/>
              </w:rPr>
              <w:t>của</w:t>
            </w:r>
            <w:r>
              <w:rPr>
                <w:spacing w:val="-4"/>
                <w:sz w:val="28"/>
              </w:rPr>
              <w:t xml:space="preserve"> </w:t>
            </w:r>
            <w:r>
              <w:rPr>
                <w:sz w:val="28"/>
              </w:rPr>
              <w:t>bảo đảm dự thầu cũng phải được gia hạn tương ứng.</w:t>
            </w:r>
          </w:p>
          <w:p w:rsidR="00791820" w:rsidRDefault="0078516E">
            <w:pPr>
              <w:pStyle w:val="TableParagraph"/>
              <w:spacing w:before="118"/>
              <w:ind w:left="-1" w:right="149"/>
              <w:rPr>
                <w:sz w:val="28"/>
              </w:rPr>
            </w:pPr>
            <w:r>
              <w:rPr>
                <w:sz w:val="28"/>
              </w:rPr>
              <w:t>Trường</w:t>
            </w:r>
            <w:r>
              <w:rPr>
                <w:spacing w:val="-5"/>
                <w:sz w:val="28"/>
              </w:rPr>
              <w:t xml:space="preserve"> </w:t>
            </w:r>
            <w:r>
              <w:rPr>
                <w:sz w:val="28"/>
              </w:rPr>
              <w:t>hợp</w:t>
            </w:r>
            <w:r>
              <w:rPr>
                <w:spacing w:val="-2"/>
                <w:sz w:val="28"/>
              </w:rPr>
              <w:t xml:space="preserve"> </w:t>
            </w:r>
            <w:r>
              <w:rPr>
                <w:sz w:val="28"/>
              </w:rPr>
              <w:t>liên</w:t>
            </w:r>
            <w:r>
              <w:rPr>
                <w:spacing w:val="-2"/>
                <w:sz w:val="28"/>
              </w:rPr>
              <w:t xml:space="preserve"> </w:t>
            </w:r>
            <w:r>
              <w:rPr>
                <w:sz w:val="28"/>
              </w:rPr>
              <w:t>danh</w:t>
            </w:r>
            <w:r>
              <w:rPr>
                <w:spacing w:val="-5"/>
                <w:sz w:val="28"/>
              </w:rPr>
              <w:t xml:space="preserve"> </w:t>
            </w:r>
            <w:r>
              <w:rPr>
                <w:sz w:val="28"/>
              </w:rPr>
              <w:t>thì</w:t>
            </w:r>
            <w:r>
              <w:rPr>
                <w:spacing w:val="-3"/>
                <w:sz w:val="28"/>
              </w:rPr>
              <w:t xml:space="preserve"> </w:t>
            </w:r>
            <w:r>
              <w:rPr>
                <w:sz w:val="28"/>
              </w:rPr>
              <w:t>phải</w:t>
            </w:r>
            <w:r>
              <w:rPr>
                <w:spacing w:val="-3"/>
                <w:sz w:val="28"/>
              </w:rPr>
              <w:t xml:space="preserve"> </w:t>
            </w:r>
            <w:r>
              <w:rPr>
                <w:sz w:val="28"/>
              </w:rPr>
              <w:t>thực</w:t>
            </w:r>
            <w:r>
              <w:rPr>
                <w:spacing w:val="-4"/>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5"/>
                <w:sz w:val="28"/>
              </w:rPr>
              <w:t xml:space="preserve"> </w:t>
            </w:r>
            <w:r>
              <w:rPr>
                <w:sz w:val="28"/>
              </w:rPr>
              <w:t>đảm</w:t>
            </w:r>
            <w:r>
              <w:rPr>
                <w:spacing w:val="-6"/>
                <w:sz w:val="28"/>
              </w:rPr>
              <w:t xml:space="preserve"> </w:t>
            </w:r>
            <w:r>
              <w:rPr>
                <w:sz w:val="28"/>
              </w:rPr>
              <w:t>dự</w:t>
            </w:r>
            <w:r>
              <w:rPr>
                <w:spacing w:val="-5"/>
                <w:sz w:val="28"/>
              </w:rPr>
              <w:t xml:space="preserve"> </w:t>
            </w:r>
            <w:r>
              <w:rPr>
                <w:sz w:val="28"/>
              </w:rPr>
              <w:t>thầu theo một trong hai cách sau:</w:t>
            </w:r>
          </w:p>
          <w:p w:rsidR="00791820" w:rsidRDefault="0078516E">
            <w:pPr>
              <w:pStyle w:val="TableParagraph"/>
              <w:numPr>
                <w:ilvl w:val="0"/>
                <w:numId w:val="112"/>
              </w:numPr>
              <w:tabs>
                <w:tab w:val="left" w:pos="285"/>
              </w:tabs>
              <w:spacing w:before="122"/>
              <w:ind w:right="118" w:firstLine="0"/>
              <w:rPr>
                <w:sz w:val="28"/>
              </w:rPr>
            </w:pPr>
            <w:r>
              <w:rPr>
                <w:sz w:val="28"/>
              </w:rPr>
              <w:t>Từng thành viên trong liên danh sẽ thực hiện riêng rẽ bảo đảm dự thầu</w:t>
            </w:r>
            <w:r>
              <w:rPr>
                <w:spacing w:val="-4"/>
                <w:sz w:val="28"/>
              </w:rPr>
              <w:t xml:space="preserve"> </w:t>
            </w:r>
            <w:r>
              <w:rPr>
                <w:sz w:val="28"/>
              </w:rPr>
              <w:t>nhưng</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tổng</w:t>
            </w:r>
            <w:r>
              <w:rPr>
                <w:spacing w:val="-1"/>
                <w:sz w:val="28"/>
              </w:rPr>
              <w:t xml:space="preserve"> </w:t>
            </w:r>
            <w:r>
              <w:rPr>
                <w:sz w:val="28"/>
              </w:rPr>
              <w:t>giá</w:t>
            </w:r>
            <w:r>
              <w:rPr>
                <w:spacing w:val="-5"/>
                <w:sz w:val="28"/>
              </w:rPr>
              <w:t xml:space="preserve"> </w:t>
            </w:r>
            <w:r>
              <w:rPr>
                <w:sz w:val="28"/>
              </w:rPr>
              <w:t>trị</w:t>
            </w:r>
            <w:r>
              <w:rPr>
                <w:spacing w:val="-4"/>
                <w:sz w:val="28"/>
              </w:rPr>
              <w:t xml:space="preserve"> </w:t>
            </w:r>
            <w:r>
              <w:rPr>
                <w:sz w:val="28"/>
              </w:rPr>
              <w:t>không</w:t>
            </w:r>
            <w:r>
              <w:rPr>
                <w:spacing w:val="-1"/>
                <w:sz w:val="28"/>
              </w:rPr>
              <w:t xml:space="preserve"> </w:t>
            </w:r>
            <w:r>
              <w:rPr>
                <w:sz w:val="28"/>
              </w:rPr>
              <w:t>thấp</w:t>
            </w:r>
            <w:r>
              <w:rPr>
                <w:spacing w:val="-1"/>
                <w:sz w:val="28"/>
              </w:rPr>
              <w:t xml:space="preserve"> </w:t>
            </w:r>
            <w:r>
              <w:rPr>
                <w:sz w:val="28"/>
              </w:rPr>
              <w:t>hơn</w:t>
            </w:r>
            <w:r>
              <w:rPr>
                <w:spacing w:val="-1"/>
                <w:sz w:val="28"/>
              </w:rPr>
              <w:t xml:space="preserve"> </w:t>
            </w:r>
            <w:r>
              <w:rPr>
                <w:sz w:val="28"/>
              </w:rPr>
              <w:t>mức</w:t>
            </w:r>
            <w:r>
              <w:rPr>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quy</w:t>
            </w:r>
            <w:r>
              <w:rPr>
                <w:spacing w:val="-4"/>
                <w:sz w:val="28"/>
              </w:rPr>
              <w:t xml:space="preserve"> </w:t>
            </w:r>
            <w:r>
              <w:rPr>
                <w:sz w:val="28"/>
              </w:rPr>
              <w:t>định tại Mục 19.2 CDNT; nếu bảo đảm dự thầu của một thành viên trong liên danh được xác định là không hợp lệ thì HSDT của liên danh đó sẽ không được xem xét, đánh giá tiếp. Nếu bất kỳ thành viên nào trong liên</w:t>
            </w:r>
            <w:r>
              <w:rPr>
                <w:spacing w:val="-4"/>
                <w:sz w:val="28"/>
              </w:rPr>
              <w:t xml:space="preserve"> </w:t>
            </w:r>
            <w:r>
              <w:rPr>
                <w:sz w:val="28"/>
              </w:rPr>
              <w:t>danh</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3"/>
                <w:sz w:val="28"/>
              </w:rPr>
              <w:t xml:space="preserve"> </w:t>
            </w:r>
            <w:r>
              <w:rPr>
                <w:sz w:val="28"/>
              </w:rPr>
              <w:t>pháp</w:t>
            </w:r>
            <w:r>
              <w:rPr>
                <w:spacing w:val="-1"/>
                <w:sz w:val="28"/>
              </w:rPr>
              <w:t xml:space="preserve"> </w:t>
            </w:r>
            <w:r>
              <w:rPr>
                <w:sz w:val="28"/>
              </w:rPr>
              <w:t>luật</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 bảo đảm dự thầu theo quy định tại Mục 19.5 CDNT thì bảo đảm dự thầu của tất cả thành viên trong liên danh sẽ không được hoàn trả.</w:t>
            </w:r>
          </w:p>
          <w:p w:rsidR="00791820" w:rsidRDefault="0078516E">
            <w:pPr>
              <w:pStyle w:val="TableParagraph"/>
              <w:numPr>
                <w:ilvl w:val="0"/>
                <w:numId w:val="112"/>
              </w:numPr>
              <w:tabs>
                <w:tab w:val="left" w:pos="302"/>
              </w:tabs>
              <w:spacing w:before="120"/>
              <w:ind w:right="84" w:firstLine="0"/>
              <w:rPr>
                <w:sz w:val="28"/>
              </w:rPr>
            </w:pPr>
            <w:r>
              <w:rPr>
                <w:sz w:val="28"/>
              </w:rPr>
              <w:t>Các thành viên trong liên danh thỏa thuận để một thành viên chịu trách nhiệm thực hiện biện pháp bảo đảm dự thầu cho thành viên liên danh</w:t>
            </w:r>
            <w:r>
              <w:rPr>
                <w:spacing w:val="-4"/>
                <w:sz w:val="28"/>
              </w:rPr>
              <w:t xml:space="preserve"> </w:t>
            </w:r>
            <w:r>
              <w:rPr>
                <w:sz w:val="28"/>
              </w:rPr>
              <w:t>đó</w:t>
            </w:r>
            <w:r>
              <w:rPr>
                <w:spacing w:val="-4"/>
                <w:sz w:val="28"/>
              </w:rPr>
              <w:t xml:space="preserve"> </w:t>
            </w:r>
            <w:r>
              <w:rPr>
                <w:sz w:val="28"/>
              </w:rPr>
              <w:t>và</w:t>
            </w:r>
            <w:r>
              <w:rPr>
                <w:spacing w:val="-3"/>
                <w:sz w:val="28"/>
              </w:rPr>
              <w:t xml:space="preserve"> </w:t>
            </w:r>
            <w:r>
              <w:rPr>
                <w:sz w:val="28"/>
              </w:rPr>
              <w:t>cho</w:t>
            </w:r>
            <w:r>
              <w:rPr>
                <w:spacing w:val="-4"/>
                <w:sz w:val="28"/>
              </w:rPr>
              <w:t xml:space="preserve"> </w:t>
            </w:r>
            <w:r>
              <w:rPr>
                <w:sz w:val="28"/>
              </w:rPr>
              <w:t>thành</w:t>
            </w:r>
            <w:r>
              <w:rPr>
                <w:spacing w:val="-4"/>
                <w:sz w:val="28"/>
              </w:rPr>
              <w:t xml:space="preserve"> </w:t>
            </w:r>
            <w:r>
              <w:rPr>
                <w:sz w:val="28"/>
              </w:rPr>
              <w:t>viên</w:t>
            </w:r>
            <w:r>
              <w:rPr>
                <w:spacing w:val="-1"/>
                <w:sz w:val="28"/>
              </w:rPr>
              <w:t xml:space="preserve"> </w:t>
            </w:r>
            <w:r>
              <w:rPr>
                <w:sz w:val="28"/>
              </w:rPr>
              <w:t>khác</w:t>
            </w:r>
            <w:r>
              <w:rPr>
                <w:spacing w:val="-3"/>
                <w:sz w:val="28"/>
              </w:rPr>
              <w:t xml:space="preserve"> </w:t>
            </w:r>
            <w:r>
              <w:rPr>
                <w:sz w:val="28"/>
              </w:rPr>
              <w:t>trong</w:t>
            </w:r>
            <w:r>
              <w:rPr>
                <w:spacing w:val="-1"/>
                <w:sz w:val="28"/>
              </w:rPr>
              <w:t xml:space="preserve"> </w:t>
            </w:r>
            <w:r>
              <w:rPr>
                <w:sz w:val="28"/>
              </w:rPr>
              <w:t>liên</w:t>
            </w:r>
            <w:r>
              <w:rPr>
                <w:spacing w:val="-4"/>
                <w:sz w:val="28"/>
              </w:rPr>
              <w:t xml:space="preserve"> </w:t>
            </w:r>
            <w:r>
              <w:rPr>
                <w:sz w:val="28"/>
              </w:rPr>
              <w:t>danh.</w:t>
            </w:r>
            <w:r>
              <w:rPr>
                <w:spacing w:val="-6"/>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 bảo đảm dự thầu có thể bao gồm tên của liên danh hoặc tên của thành viên chịu trách nhiệm</w:t>
            </w:r>
            <w:r>
              <w:rPr>
                <w:spacing w:val="-1"/>
                <w:sz w:val="28"/>
              </w:rPr>
              <w:t xml:space="preserve"> </w:t>
            </w:r>
            <w:r>
              <w:rPr>
                <w:sz w:val="28"/>
              </w:rPr>
              <w:t>thực</w:t>
            </w:r>
            <w:r>
              <w:rPr>
                <w:spacing w:val="-1"/>
                <w:sz w:val="28"/>
              </w:rPr>
              <w:t xml:space="preserve"> </w:t>
            </w:r>
            <w:r>
              <w:rPr>
                <w:sz w:val="28"/>
              </w:rPr>
              <w:t>hiện biện pháp bảo đảm</w:t>
            </w:r>
            <w:r>
              <w:rPr>
                <w:spacing w:val="-1"/>
                <w:sz w:val="28"/>
              </w:rPr>
              <w:t xml:space="preserve"> </w:t>
            </w:r>
            <w:r>
              <w:rPr>
                <w:sz w:val="28"/>
              </w:rPr>
              <w:t>dự thầu cho cả liên</w:t>
            </w:r>
          </w:p>
          <w:p w:rsidR="00791820" w:rsidRDefault="0078516E">
            <w:pPr>
              <w:pStyle w:val="TableParagraph"/>
              <w:spacing w:line="301" w:lineRule="exact"/>
              <w:ind w:left="-1"/>
              <w:rPr>
                <w:sz w:val="28"/>
              </w:rPr>
            </w:pPr>
            <w:r>
              <w:rPr>
                <w:sz w:val="28"/>
              </w:rPr>
              <w:t>danh</w:t>
            </w:r>
            <w:r>
              <w:rPr>
                <w:spacing w:val="-3"/>
                <w:sz w:val="28"/>
              </w:rPr>
              <w:t xml:space="preserve"> </w:t>
            </w:r>
            <w:r>
              <w:rPr>
                <w:sz w:val="28"/>
              </w:rPr>
              <w:t>nhưng</w:t>
            </w:r>
            <w:r>
              <w:rPr>
                <w:spacing w:val="-3"/>
                <w:sz w:val="28"/>
              </w:rPr>
              <w:t xml:space="preserve"> </w:t>
            </w:r>
            <w:r>
              <w:rPr>
                <w:sz w:val="28"/>
              </w:rPr>
              <w:t>bảo đảm</w:t>
            </w:r>
            <w:r>
              <w:rPr>
                <w:spacing w:val="-4"/>
                <w:sz w:val="28"/>
              </w:rPr>
              <w:t xml:space="preserve"> </w:t>
            </w:r>
            <w:r>
              <w:rPr>
                <w:sz w:val="28"/>
              </w:rPr>
              <w:t>tổng giá</w:t>
            </w:r>
            <w:r>
              <w:rPr>
                <w:spacing w:val="-2"/>
                <w:sz w:val="28"/>
              </w:rPr>
              <w:t xml:space="preserve"> </w:t>
            </w:r>
            <w:r>
              <w:rPr>
                <w:sz w:val="28"/>
              </w:rPr>
              <w:t>trị</w:t>
            </w:r>
            <w:r>
              <w:rPr>
                <w:spacing w:val="-1"/>
                <w:sz w:val="28"/>
              </w:rPr>
              <w:t xml:space="preserve"> </w:t>
            </w:r>
            <w:r>
              <w:rPr>
                <w:sz w:val="28"/>
              </w:rPr>
              <w:t>không</w:t>
            </w:r>
            <w:r>
              <w:rPr>
                <w:spacing w:val="-3"/>
                <w:sz w:val="28"/>
              </w:rPr>
              <w:t xml:space="preserve"> </w:t>
            </w:r>
            <w:r>
              <w:rPr>
                <w:sz w:val="28"/>
              </w:rPr>
              <w:t>thấp hơn mức</w:t>
            </w:r>
            <w:r>
              <w:rPr>
                <w:spacing w:val="-4"/>
                <w:sz w:val="28"/>
              </w:rPr>
              <w:t xml:space="preserve"> </w:t>
            </w:r>
            <w:r>
              <w:rPr>
                <w:sz w:val="28"/>
              </w:rPr>
              <w:t>yêu cầu</w:t>
            </w:r>
            <w:r>
              <w:rPr>
                <w:spacing w:val="-3"/>
                <w:sz w:val="28"/>
              </w:rPr>
              <w:t xml:space="preserve"> </w:t>
            </w:r>
            <w:r>
              <w:rPr>
                <w:sz w:val="28"/>
              </w:rPr>
              <w:t>quy</w:t>
            </w:r>
            <w:r>
              <w:rPr>
                <w:spacing w:val="-2"/>
                <w:sz w:val="28"/>
              </w:rPr>
              <w:t xml:space="preserve"> </w:t>
            </w:r>
            <w:r>
              <w:rPr>
                <w:spacing w:val="-4"/>
                <w:sz w:val="28"/>
              </w:rPr>
              <w:t>định</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1061"/>
        </w:trPr>
        <w:tc>
          <w:tcPr>
            <w:tcW w:w="1810" w:type="dxa"/>
          </w:tcPr>
          <w:p w:rsidR="00791820" w:rsidRDefault="00791820">
            <w:pPr>
              <w:pStyle w:val="TableParagraph"/>
              <w:rPr>
                <w:sz w:val="28"/>
              </w:rPr>
            </w:pPr>
          </w:p>
        </w:tc>
        <w:tc>
          <w:tcPr>
            <w:tcW w:w="8093" w:type="dxa"/>
          </w:tcPr>
          <w:p w:rsidR="00791820" w:rsidRDefault="0078516E">
            <w:pPr>
              <w:pStyle w:val="TableParagraph"/>
              <w:ind w:left="-1" w:right="117"/>
              <w:rPr>
                <w:sz w:val="28"/>
              </w:rPr>
            </w:pPr>
            <w:r>
              <w:rPr>
                <w:sz w:val="28"/>
              </w:rPr>
              <w:t>tại Mục 19.2 CDNT. Nếu bất kỳ thành viên nào trong liên danh vi phạm</w:t>
            </w:r>
            <w:r>
              <w:rPr>
                <w:spacing w:val="-3"/>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3"/>
                <w:sz w:val="28"/>
              </w:rPr>
              <w:t xml:space="preserve"> </w:t>
            </w:r>
            <w:r>
              <w:rPr>
                <w:sz w:val="28"/>
              </w:rPr>
              <w:t>pháp</w:t>
            </w:r>
            <w:r>
              <w:rPr>
                <w:spacing w:val="-1"/>
                <w:sz w:val="28"/>
              </w:rPr>
              <w:t xml:space="preserve"> </w:t>
            </w:r>
            <w:r>
              <w:rPr>
                <w:sz w:val="28"/>
              </w:rPr>
              <w:t>luật</w:t>
            </w:r>
            <w:r>
              <w:rPr>
                <w:spacing w:val="-4"/>
                <w:sz w:val="28"/>
              </w:rPr>
              <w:t xml:space="preserve"> </w:t>
            </w:r>
            <w:r>
              <w:rPr>
                <w:sz w:val="28"/>
              </w:rPr>
              <w:t>dẫn</w:t>
            </w:r>
            <w:r>
              <w:rPr>
                <w:spacing w:val="-1"/>
                <w:sz w:val="28"/>
              </w:rPr>
              <w:t xml:space="preserve"> </w:t>
            </w:r>
            <w:r>
              <w:rPr>
                <w:sz w:val="28"/>
              </w:rPr>
              <w:t>đến</w:t>
            </w:r>
            <w:r>
              <w:rPr>
                <w:spacing w:val="-4"/>
                <w:sz w:val="28"/>
              </w:rPr>
              <w:t xml:space="preserve"> </w:t>
            </w:r>
            <w:r>
              <w:rPr>
                <w:sz w:val="28"/>
              </w:rPr>
              <w:t>không</w:t>
            </w:r>
            <w:r>
              <w:rPr>
                <w:spacing w:val="-4"/>
                <w:sz w:val="28"/>
              </w:rPr>
              <w:t xml:space="preserve"> </w:t>
            </w:r>
            <w:r>
              <w:rPr>
                <w:sz w:val="28"/>
              </w:rPr>
              <w:t>được</w:t>
            </w:r>
            <w:r>
              <w:rPr>
                <w:spacing w:val="-5"/>
                <w:sz w:val="28"/>
              </w:rPr>
              <w:t xml:space="preserve"> </w:t>
            </w:r>
            <w:r>
              <w:rPr>
                <w:sz w:val="28"/>
              </w:rPr>
              <w:t>hoàn</w:t>
            </w:r>
            <w:r>
              <w:rPr>
                <w:spacing w:val="-4"/>
                <w:sz w:val="28"/>
              </w:rPr>
              <w:t xml:space="preserve"> </w:t>
            </w:r>
            <w:r>
              <w:rPr>
                <w:sz w:val="28"/>
              </w:rPr>
              <w:t>trả</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dự thầu theo quy định tại Mục 19.5 CDNT thì bảo đảm dự thầu sẽ không được hoàn trả.</w:t>
            </w:r>
          </w:p>
          <w:p w:rsidR="00791820" w:rsidRDefault="0078516E">
            <w:pPr>
              <w:pStyle w:val="TableParagraph"/>
              <w:numPr>
                <w:ilvl w:val="1"/>
                <w:numId w:val="111"/>
              </w:numPr>
              <w:tabs>
                <w:tab w:val="left" w:pos="628"/>
              </w:tabs>
              <w:spacing w:before="121"/>
              <w:ind w:right="215" w:firstLine="0"/>
              <w:rPr>
                <w:sz w:val="28"/>
              </w:rPr>
            </w:pPr>
            <w:r>
              <w:rPr>
                <w:sz w:val="28"/>
              </w:rPr>
              <w:t>Giá</w:t>
            </w:r>
            <w:r>
              <w:rPr>
                <w:spacing w:val="-3"/>
                <w:sz w:val="28"/>
              </w:rPr>
              <w:t xml:space="preserve"> </w:t>
            </w:r>
            <w:r>
              <w:rPr>
                <w:sz w:val="28"/>
              </w:rPr>
              <w:t>trị,</w:t>
            </w:r>
            <w:r>
              <w:rPr>
                <w:spacing w:val="-3"/>
                <w:sz w:val="28"/>
              </w:rPr>
              <w:t xml:space="preserve"> </w:t>
            </w:r>
            <w:r>
              <w:rPr>
                <w:sz w:val="28"/>
              </w:rPr>
              <w:t>đồng</w:t>
            </w:r>
            <w:r>
              <w:rPr>
                <w:spacing w:val="-4"/>
                <w:sz w:val="28"/>
              </w:rPr>
              <w:t xml:space="preserve"> </w:t>
            </w:r>
            <w:r>
              <w:rPr>
                <w:sz w:val="28"/>
              </w:rPr>
              <w:t>tiền</w:t>
            </w:r>
            <w:r>
              <w:rPr>
                <w:spacing w:val="-1"/>
                <w:sz w:val="28"/>
              </w:rPr>
              <w:t xml:space="preserve"> </w:t>
            </w:r>
            <w:r>
              <w:rPr>
                <w:sz w:val="28"/>
              </w:rPr>
              <w:t>và</w:t>
            </w:r>
            <w:r>
              <w:rPr>
                <w:spacing w:val="-5"/>
                <w:sz w:val="28"/>
              </w:rPr>
              <w:t xml:space="preserve"> </w:t>
            </w:r>
            <w:r>
              <w:rPr>
                <w:sz w:val="28"/>
              </w:rPr>
              <w:t>thời</w:t>
            </w:r>
            <w:r>
              <w:rPr>
                <w:spacing w:val="-4"/>
                <w:sz w:val="28"/>
              </w:rPr>
              <w:t xml:space="preserve"> </w:t>
            </w:r>
            <w:r>
              <w:rPr>
                <w:sz w:val="28"/>
              </w:rPr>
              <w:t>gian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bảo</w:t>
            </w:r>
            <w:r>
              <w:rPr>
                <w:spacing w:val="-1"/>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 xml:space="preserve">theo quy định tại </w:t>
            </w:r>
            <w:r>
              <w:rPr>
                <w:b/>
                <w:sz w:val="28"/>
              </w:rPr>
              <w:t>BDL</w:t>
            </w:r>
            <w:r>
              <w:rPr>
                <w:sz w:val="28"/>
              </w:rPr>
              <w:t>.</w:t>
            </w:r>
          </w:p>
          <w:p w:rsidR="00791820" w:rsidRDefault="0078516E">
            <w:pPr>
              <w:pStyle w:val="TableParagraph"/>
              <w:numPr>
                <w:ilvl w:val="1"/>
                <w:numId w:val="111"/>
              </w:numPr>
              <w:tabs>
                <w:tab w:val="left" w:pos="628"/>
              </w:tabs>
              <w:spacing w:before="119"/>
              <w:ind w:right="59" w:firstLine="0"/>
              <w:rPr>
                <w:sz w:val="28"/>
              </w:rPr>
            </w:pPr>
            <w:r>
              <w:rPr>
                <w:sz w:val="28"/>
              </w:rPr>
              <w:t>Bảo đảm dự thầu được coi là không hợp lệ khi thuộc một trong các</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sau</w:t>
            </w:r>
            <w:r>
              <w:rPr>
                <w:spacing w:val="-4"/>
                <w:sz w:val="28"/>
              </w:rPr>
              <w:t xml:space="preserve"> </w:t>
            </w:r>
            <w:r>
              <w:rPr>
                <w:sz w:val="28"/>
              </w:rPr>
              <w:t>đây:</w:t>
            </w:r>
            <w:r>
              <w:rPr>
                <w:spacing w:val="-4"/>
                <w:sz w:val="28"/>
              </w:rPr>
              <w:t xml:space="preserve"> </w:t>
            </w:r>
            <w:r>
              <w:rPr>
                <w:sz w:val="28"/>
              </w:rPr>
              <w:t>có</w:t>
            </w:r>
            <w:r>
              <w:rPr>
                <w:spacing w:val="-4"/>
                <w:sz w:val="28"/>
              </w:rPr>
              <w:t xml:space="preserve"> </w:t>
            </w:r>
            <w:r>
              <w:rPr>
                <w:sz w:val="28"/>
              </w:rPr>
              <w:t>giá</w:t>
            </w:r>
            <w:r>
              <w:rPr>
                <w:spacing w:val="-5"/>
                <w:sz w:val="28"/>
              </w:rPr>
              <w:t xml:space="preserve"> </w:t>
            </w:r>
            <w:r>
              <w:rPr>
                <w:sz w:val="28"/>
              </w:rPr>
              <w:t>trị</w:t>
            </w:r>
            <w:r>
              <w:rPr>
                <w:spacing w:val="-2"/>
                <w:sz w:val="28"/>
              </w:rPr>
              <w:t xml:space="preserve"> </w:t>
            </w:r>
            <w:r>
              <w:rPr>
                <w:sz w:val="28"/>
              </w:rPr>
              <w:t>thấp</w:t>
            </w:r>
            <w:r>
              <w:rPr>
                <w:spacing w:val="-1"/>
                <w:sz w:val="28"/>
              </w:rPr>
              <w:t xml:space="preserve"> </w:t>
            </w:r>
            <w:r>
              <w:rPr>
                <w:sz w:val="28"/>
              </w:rPr>
              <w:t>hơn,</w:t>
            </w:r>
            <w:r>
              <w:rPr>
                <w:spacing w:val="-3"/>
                <w:sz w:val="28"/>
              </w:rPr>
              <w:t xml:space="preserve"> </w:t>
            </w:r>
            <w:r>
              <w:rPr>
                <w:sz w:val="28"/>
              </w:rPr>
              <w:t>thời</w:t>
            </w:r>
            <w:r>
              <w:rPr>
                <w:spacing w:val="-4"/>
                <w:sz w:val="28"/>
              </w:rPr>
              <w:t xml:space="preserve"> </w:t>
            </w:r>
            <w:r>
              <w:rPr>
                <w:sz w:val="28"/>
              </w:rPr>
              <w:t>gian</w:t>
            </w:r>
            <w:r>
              <w:rPr>
                <w:spacing w:val="-4"/>
                <w:sz w:val="28"/>
              </w:rPr>
              <w:t xml:space="preserve"> </w:t>
            </w:r>
            <w:r>
              <w:rPr>
                <w:sz w:val="28"/>
              </w:rPr>
              <w:t>hiệu</w:t>
            </w:r>
            <w:r>
              <w:rPr>
                <w:spacing w:val="-4"/>
                <w:sz w:val="28"/>
              </w:rPr>
              <w:t xml:space="preserve"> </w:t>
            </w:r>
            <w:r>
              <w:rPr>
                <w:sz w:val="28"/>
              </w:rPr>
              <w:t>lực</w:t>
            </w:r>
            <w:r>
              <w:rPr>
                <w:spacing w:val="-5"/>
                <w:sz w:val="28"/>
              </w:rPr>
              <w:t xml:space="preserve"> </w:t>
            </w:r>
            <w:r>
              <w:rPr>
                <w:sz w:val="28"/>
              </w:rPr>
              <w:t>ngắn</w:t>
            </w:r>
            <w:r>
              <w:rPr>
                <w:spacing w:val="-4"/>
                <w:sz w:val="28"/>
              </w:rPr>
              <w:t xml:space="preserve"> </w:t>
            </w:r>
            <w:r>
              <w:rPr>
                <w:sz w:val="28"/>
              </w:rPr>
              <w:t>hơn so với yêu cầu quy định tại Mục 19.2 CDNT, không đúng tên Bên mời thầu (đơn vị thụ hưởng), không phải là bản gốc và không có chữ ký</w:t>
            </w:r>
            <w:r>
              <w:rPr>
                <w:spacing w:val="40"/>
                <w:sz w:val="28"/>
              </w:rPr>
              <w:t xml:space="preserve"> </w:t>
            </w:r>
            <w:r>
              <w:rPr>
                <w:sz w:val="28"/>
              </w:rPr>
              <w:t>hợp lệ hoặc có kèm theo điều kiện gây bất lợi cho Bên mời thầu.</w:t>
            </w:r>
          </w:p>
          <w:p w:rsidR="00791820" w:rsidRDefault="0078516E">
            <w:pPr>
              <w:pStyle w:val="TableParagraph"/>
              <w:numPr>
                <w:ilvl w:val="1"/>
                <w:numId w:val="111"/>
              </w:numPr>
              <w:tabs>
                <w:tab w:val="left" w:pos="628"/>
              </w:tabs>
              <w:spacing w:before="120"/>
              <w:ind w:right="86" w:firstLine="0"/>
              <w:rPr>
                <w:sz w:val="28"/>
              </w:rPr>
            </w:pPr>
            <w:r>
              <w:rPr>
                <w:sz w:val="28"/>
              </w:rPr>
              <w:t>Nhà</w:t>
            </w:r>
            <w:r>
              <w:rPr>
                <w:spacing w:val="-3"/>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1"/>
                <w:sz w:val="28"/>
              </w:rPr>
              <w:t xml:space="preserve"> </w:t>
            </w:r>
            <w:r>
              <w:rPr>
                <w:sz w:val="28"/>
              </w:rPr>
              <w:t>lựa</w:t>
            </w:r>
            <w:r>
              <w:rPr>
                <w:spacing w:val="-1"/>
                <w:sz w:val="28"/>
              </w:rPr>
              <w:t xml:space="preserve"> </w:t>
            </w:r>
            <w:r>
              <w:rPr>
                <w:sz w:val="28"/>
              </w:rPr>
              <w:t>chọn</w:t>
            </w:r>
            <w:r>
              <w:rPr>
                <w:spacing w:val="-2"/>
                <w:sz w:val="28"/>
              </w:rPr>
              <w:t xml:space="preserve"> </w:t>
            </w:r>
            <w:r>
              <w:rPr>
                <w:sz w:val="28"/>
              </w:rPr>
              <w:t>sẽ được</w:t>
            </w:r>
            <w:r>
              <w:rPr>
                <w:spacing w:val="-1"/>
                <w:sz w:val="28"/>
              </w:rPr>
              <w:t xml:space="preserve"> </w:t>
            </w:r>
            <w:r>
              <w:rPr>
                <w:sz w:val="28"/>
              </w:rPr>
              <w:t>hoàn trả</w:t>
            </w:r>
            <w:r>
              <w:rPr>
                <w:spacing w:val="-3"/>
                <w:sz w:val="28"/>
              </w:rPr>
              <w:t xml:space="preserve"> </w:t>
            </w:r>
            <w:r>
              <w:rPr>
                <w:sz w:val="28"/>
              </w:rPr>
              <w:t>hoặc</w:t>
            </w:r>
            <w:r>
              <w:rPr>
                <w:spacing w:val="-1"/>
                <w:sz w:val="28"/>
              </w:rPr>
              <w:t xml:space="preserve"> </w:t>
            </w:r>
            <w:r>
              <w:rPr>
                <w:sz w:val="28"/>
              </w:rPr>
              <w:t>giải</w:t>
            </w:r>
            <w:r>
              <w:rPr>
                <w:spacing w:val="-2"/>
                <w:sz w:val="28"/>
              </w:rPr>
              <w:t xml:space="preserve"> </w:t>
            </w:r>
            <w:r>
              <w:rPr>
                <w:sz w:val="28"/>
              </w:rPr>
              <w:t>tỏa</w:t>
            </w:r>
            <w:r>
              <w:rPr>
                <w:spacing w:val="-3"/>
                <w:sz w:val="28"/>
              </w:rPr>
              <w:t xml:space="preserve"> </w:t>
            </w:r>
            <w:r>
              <w:rPr>
                <w:sz w:val="28"/>
              </w:rPr>
              <w:t xml:space="preserve">bảo đảm dự thầu trong thời hạn tối đa theo quy định tại </w:t>
            </w:r>
            <w:r>
              <w:rPr>
                <w:b/>
                <w:sz w:val="28"/>
              </w:rPr>
              <w:t>BDL</w:t>
            </w:r>
            <w:r>
              <w:rPr>
                <w:sz w:val="28"/>
              </w:rPr>
              <w:t>, kể từ ngày thông báo kết quả lựa chọn nhà thầu. Đối với nhà thầu được lựa chọn, bảo đảm</w:t>
            </w:r>
            <w:r>
              <w:rPr>
                <w:spacing w:val="-4"/>
                <w:sz w:val="28"/>
              </w:rPr>
              <w:t xml:space="preserve"> </w:t>
            </w:r>
            <w:r>
              <w:rPr>
                <w:sz w:val="28"/>
              </w:rPr>
              <w:t>dự</w:t>
            </w:r>
            <w:r>
              <w:rPr>
                <w:spacing w:val="-3"/>
                <w:sz w:val="28"/>
              </w:rPr>
              <w:t xml:space="preserve"> </w:t>
            </w:r>
            <w:r>
              <w:rPr>
                <w:sz w:val="28"/>
              </w:rPr>
              <w:t>thầu được</w:t>
            </w:r>
            <w:r>
              <w:rPr>
                <w:spacing w:val="-2"/>
                <w:sz w:val="28"/>
              </w:rPr>
              <w:t xml:space="preserve"> </w:t>
            </w:r>
            <w:r>
              <w:rPr>
                <w:sz w:val="28"/>
              </w:rPr>
              <w:t>hoàn</w:t>
            </w:r>
            <w:r>
              <w:rPr>
                <w:spacing w:val="-3"/>
                <w:sz w:val="28"/>
              </w:rPr>
              <w:t xml:space="preserve"> </w:t>
            </w:r>
            <w:r>
              <w:rPr>
                <w:sz w:val="28"/>
              </w:rPr>
              <w:t>trả</w:t>
            </w:r>
            <w:r>
              <w:rPr>
                <w:spacing w:val="-4"/>
                <w:sz w:val="28"/>
              </w:rPr>
              <w:t xml:space="preserve"> </w:t>
            </w:r>
            <w:r>
              <w:rPr>
                <w:sz w:val="28"/>
              </w:rPr>
              <w:t>hoặc</w:t>
            </w:r>
            <w:r>
              <w:rPr>
                <w:spacing w:val="-2"/>
                <w:sz w:val="28"/>
              </w:rPr>
              <w:t xml:space="preserve"> </w:t>
            </w:r>
            <w:r>
              <w:rPr>
                <w:sz w:val="28"/>
              </w:rPr>
              <w:t>giải</w:t>
            </w:r>
            <w:r>
              <w:rPr>
                <w:spacing w:val="-3"/>
                <w:sz w:val="28"/>
              </w:rPr>
              <w:t xml:space="preserve"> </w:t>
            </w:r>
            <w:r>
              <w:rPr>
                <w:sz w:val="28"/>
              </w:rPr>
              <w:t>tỏa</w:t>
            </w:r>
            <w:r>
              <w:rPr>
                <w:spacing w:val="-2"/>
                <w:sz w:val="28"/>
              </w:rPr>
              <w:t xml:space="preserve"> </w:t>
            </w:r>
            <w:r>
              <w:rPr>
                <w:sz w:val="28"/>
              </w:rPr>
              <w:t>sau</w:t>
            </w:r>
            <w:r>
              <w:rPr>
                <w:spacing w:val="-3"/>
                <w:sz w:val="28"/>
              </w:rPr>
              <w:t xml:space="preserve"> </w:t>
            </w:r>
            <w:r>
              <w:rPr>
                <w:sz w:val="28"/>
              </w:rPr>
              <w:t>khi</w:t>
            </w:r>
            <w:r>
              <w:rPr>
                <w:spacing w:val="-1"/>
                <w:sz w:val="28"/>
              </w:rPr>
              <w:t xml:space="preserve"> </w:t>
            </w:r>
            <w:r>
              <w:rPr>
                <w:sz w:val="28"/>
              </w:rPr>
              <w:t>nhà</w:t>
            </w:r>
            <w:r>
              <w:rPr>
                <w:spacing w:val="-4"/>
                <w:sz w:val="28"/>
              </w:rPr>
              <w:t xml:space="preserve"> </w:t>
            </w:r>
            <w:r>
              <w:rPr>
                <w:sz w:val="28"/>
              </w:rPr>
              <w:t>thầu</w:t>
            </w:r>
            <w:r>
              <w:rPr>
                <w:spacing w:val="-3"/>
                <w:sz w:val="28"/>
              </w:rPr>
              <w:t xml:space="preserve"> </w:t>
            </w:r>
            <w:r>
              <w:rPr>
                <w:sz w:val="28"/>
              </w:rPr>
              <w:t>thực</w:t>
            </w:r>
            <w:r>
              <w:rPr>
                <w:spacing w:val="-2"/>
                <w:sz w:val="28"/>
              </w:rPr>
              <w:t xml:space="preserve"> </w:t>
            </w:r>
            <w:r>
              <w:rPr>
                <w:sz w:val="28"/>
              </w:rPr>
              <w:t>hiện biện pháp bảo đảm thực hiện hợp đồng.</w:t>
            </w:r>
          </w:p>
          <w:p w:rsidR="00791820" w:rsidRDefault="0078516E">
            <w:pPr>
              <w:pStyle w:val="TableParagraph"/>
              <w:numPr>
                <w:ilvl w:val="1"/>
                <w:numId w:val="111"/>
              </w:numPr>
              <w:tabs>
                <w:tab w:val="left" w:pos="628"/>
              </w:tabs>
              <w:spacing w:before="121" w:line="322" w:lineRule="exact"/>
              <w:ind w:left="628" w:hanging="629"/>
              <w:rPr>
                <w:sz w:val="28"/>
              </w:rPr>
            </w:pPr>
            <w:r>
              <w:rPr>
                <w:sz w:val="28"/>
              </w:rPr>
              <w:t>Bảo</w:t>
            </w:r>
            <w:r>
              <w:rPr>
                <w:spacing w:val="-1"/>
                <w:sz w:val="28"/>
              </w:rPr>
              <w:t xml:space="preserve"> </w:t>
            </w:r>
            <w:r>
              <w:rPr>
                <w:sz w:val="28"/>
              </w:rPr>
              <w:t>đảm</w:t>
            </w:r>
            <w:r>
              <w:rPr>
                <w:spacing w:val="-4"/>
                <w:sz w:val="28"/>
              </w:rPr>
              <w:t xml:space="preserve"> </w:t>
            </w:r>
            <w:r>
              <w:rPr>
                <w:sz w:val="28"/>
              </w:rPr>
              <w:t>dự</w:t>
            </w:r>
            <w:r>
              <w:rPr>
                <w:spacing w:val="-3"/>
                <w:sz w:val="28"/>
              </w:rPr>
              <w:t xml:space="preserve"> </w:t>
            </w:r>
            <w:r>
              <w:rPr>
                <w:sz w:val="28"/>
              </w:rPr>
              <w:t>thầu không</w:t>
            </w:r>
            <w:r>
              <w:rPr>
                <w:spacing w:val="-1"/>
                <w:sz w:val="28"/>
              </w:rPr>
              <w:t xml:space="preserve"> </w:t>
            </w:r>
            <w:r>
              <w:rPr>
                <w:sz w:val="28"/>
              </w:rPr>
              <w:t>được</w:t>
            </w:r>
            <w:r>
              <w:rPr>
                <w:spacing w:val="-2"/>
                <w:sz w:val="28"/>
              </w:rPr>
              <w:t xml:space="preserve"> </w:t>
            </w:r>
            <w:r>
              <w:rPr>
                <w:sz w:val="28"/>
              </w:rPr>
              <w:t>hoàn trả</w:t>
            </w:r>
            <w:r>
              <w:rPr>
                <w:spacing w:val="-2"/>
                <w:sz w:val="28"/>
              </w:rPr>
              <w:t xml:space="preserve"> </w:t>
            </w:r>
            <w:r>
              <w:rPr>
                <w:sz w:val="28"/>
              </w:rPr>
              <w:t>trong các</w:t>
            </w:r>
            <w:r>
              <w:rPr>
                <w:spacing w:val="-4"/>
                <w:sz w:val="28"/>
              </w:rPr>
              <w:t xml:space="preserve"> </w:t>
            </w:r>
            <w:r>
              <w:rPr>
                <w:sz w:val="28"/>
              </w:rPr>
              <w:t>trường</w:t>
            </w:r>
            <w:r>
              <w:rPr>
                <w:spacing w:val="-3"/>
                <w:sz w:val="28"/>
              </w:rPr>
              <w:t xml:space="preserve"> </w:t>
            </w:r>
            <w:r>
              <w:rPr>
                <w:sz w:val="28"/>
              </w:rPr>
              <w:t xml:space="preserve">hợp </w:t>
            </w:r>
            <w:r>
              <w:rPr>
                <w:spacing w:val="-5"/>
                <w:sz w:val="28"/>
              </w:rPr>
              <w:t>sau</w:t>
            </w:r>
          </w:p>
          <w:p w:rsidR="00791820" w:rsidRDefault="0078516E">
            <w:pPr>
              <w:pStyle w:val="TableParagraph"/>
              <w:ind w:left="-1"/>
              <w:rPr>
                <w:sz w:val="28"/>
              </w:rPr>
            </w:pPr>
            <w:r>
              <w:rPr>
                <w:spacing w:val="-4"/>
                <w:sz w:val="28"/>
              </w:rPr>
              <w:t>đây:</w:t>
            </w:r>
          </w:p>
          <w:p w:rsidR="00791820" w:rsidRDefault="0078516E">
            <w:pPr>
              <w:pStyle w:val="TableParagraph"/>
              <w:numPr>
                <w:ilvl w:val="0"/>
                <w:numId w:val="110"/>
              </w:numPr>
              <w:tabs>
                <w:tab w:val="left" w:pos="285"/>
              </w:tabs>
              <w:spacing w:before="119" w:line="322" w:lineRule="exact"/>
              <w:ind w:left="285" w:hanging="286"/>
              <w:rPr>
                <w:sz w:val="28"/>
              </w:rPr>
            </w:pPr>
            <w:r>
              <w:rPr>
                <w:sz w:val="28"/>
              </w:rPr>
              <w:t>Nhà</w:t>
            </w:r>
            <w:r>
              <w:rPr>
                <w:spacing w:val="-3"/>
                <w:sz w:val="28"/>
              </w:rPr>
              <w:t xml:space="preserve"> </w:t>
            </w:r>
            <w:r>
              <w:rPr>
                <w:sz w:val="28"/>
              </w:rPr>
              <w:t>thầu</w:t>
            </w:r>
            <w:r>
              <w:rPr>
                <w:spacing w:val="-1"/>
                <w:sz w:val="28"/>
              </w:rPr>
              <w:t xml:space="preserve"> </w:t>
            </w:r>
            <w:r>
              <w:rPr>
                <w:sz w:val="28"/>
              </w:rPr>
              <w:t>rút</w:t>
            </w:r>
            <w:r>
              <w:rPr>
                <w:spacing w:val="-3"/>
                <w:sz w:val="28"/>
              </w:rPr>
              <w:t xml:space="preserve"> </w:t>
            </w:r>
            <w:r>
              <w:rPr>
                <w:sz w:val="28"/>
              </w:rPr>
              <w:t>HSDT</w:t>
            </w:r>
            <w:r>
              <w:rPr>
                <w:spacing w:val="-1"/>
                <w:sz w:val="28"/>
              </w:rPr>
              <w:t xml:space="preserve"> </w:t>
            </w:r>
            <w:r>
              <w:rPr>
                <w:sz w:val="28"/>
              </w:rPr>
              <w:t>(bao</w:t>
            </w:r>
            <w:r>
              <w:rPr>
                <w:spacing w:val="-3"/>
                <w:sz w:val="28"/>
              </w:rPr>
              <w:t xml:space="preserve"> </w:t>
            </w:r>
            <w:r>
              <w:rPr>
                <w:sz w:val="28"/>
              </w:rPr>
              <w:t>gồm</w:t>
            </w:r>
            <w:r>
              <w:rPr>
                <w:spacing w:val="-3"/>
                <w:sz w:val="28"/>
              </w:rPr>
              <w:t xml:space="preserve"> </w:t>
            </w:r>
            <w:r>
              <w:rPr>
                <w:sz w:val="28"/>
              </w:rPr>
              <w:t>HSĐXKT</w:t>
            </w:r>
            <w:r>
              <w:rPr>
                <w:spacing w:val="-1"/>
                <w:sz w:val="28"/>
              </w:rPr>
              <w:t xml:space="preserve"> </w:t>
            </w:r>
            <w:r>
              <w:rPr>
                <w:sz w:val="28"/>
              </w:rPr>
              <w:t>hoặc</w:t>
            </w:r>
            <w:r>
              <w:rPr>
                <w:spacing w:val="-4"/>
                <w:sz w:val="28"/>
              </w:rPr>
              <w:t xml:space="preserve"> </w:t>
            </w:r>
            <w:r>
              <w:rPr>
                <w:sz w:val="28"/>
              </w:rPr>
              <w:t>HSĐXTC)</w:t>
            </w:r>
            <w:r>
              <w:rPr>
                <w:spacing w:val="-3"/>
                <w:sz w:val="28"/>
              </w:rPr>
              <w:t xml:space="preserve"> </w:t>
            </w:r>
            <w:r>
              <w:rPr>
                <w:sz w:val="28"/>
              </w:rPr>
              <w:t xml:space="preserve">sau </w:t>
            </w:r>
            <w:r>
              <w:rPr>
                <w:spacing w:val="-4"/>
                <w:sz w:val="28"/>
              </w:rPr>
              <w:t>thời</w:t>
            </w:r>
          </w:p>
          <w:p w:rsidR="00791820" w:rsidRDefault="0078516E">
            <w:pPr>
              <w:pStyle w:val="TableParagraph"/>
              <w:ind w:left="-1"/>
              <w:rPr>
                <w:sz w:val="28"/>
              </w:rPr>
            </w:pP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w:t>
            </w:r>
            <w:r>
              <w:rPr>
                <w:spacing w:val="-4"/>
                <w:sz w:val="28"/>
              </w:rPr>
              <w:t xml:space="preserve"> </w:t>
            </w:r>
            <w:r>
              <w:rPr>
                <w:spacing w:val="-2"/>
                <w:sz w:val="28"/>
              </w:rPr>
              <w:t>HSDT;</w:t>
            </w:r>
          </w:p>
          <w:p w:rsidR="00791820" w:rsidRDefault="0078516E">
            <w:pPr>
              <w:pStyle w:val="TableParagraph"/>
              <w:numPr>
                <w:ilvl w:val="0"/>
                <w:numId w:val="110"/>
              </w:numPr>
              <w:tabs>
                <w:tab w:val="left" w:pos="302"/>
              </w:tabs>
              <w:spacing w:before="120"/>
              <w:ind w:left="-1" w:right="225" w:firstLine="0"/>
              <w:rPr>
                <w:sz w:val="28"/>
              </w:rPr>
            </w:pPr>
            <w:r>
              <w:rPr>
                <w:sz w:val="28"/>
              </w:rPr>
              <w:t>Nhà</w:t>
            </w:r>
            <w:r>
              <w:rPr>
                <w:spacing w:val="-5"/>
                <w:sz w:val="28"/>
              </w:rPr>
              <w:t xml:space="preserve"> </w:t>
            </w:r>
            <w:r>
              <w:rPr>
                <w:sz w:val="28"/>
              </w:rPr>
              <w:t>thầu</w:t>
            </w:r>
            <w:r>
              <w:rPr>
                <w:spacing w:val="-4"/>
                <w:sz w:val="28"/>
              </w:rPr>
              <w:t xml:space="preserve"> </w:t>
            </w:r>
            <w:r>
              <w:rPr>
                <w:sz w:val="28"/>
              </w:rPr>
              <w:t>vi</w:t>
            </w:r>
            <w:r>
              <w:rPr>
                <w:spacing w:val="-4"/>
                <w:sz w:val="28"/>
              </w:rPr>
              <w:t xml:space="preserve"> </w:t>
            </w:r>
            <w:r>
              <w:rPr>
                <w:sz w:val="28"/>
              </w:rPr>
              <w:t>phạm</w:t>
            </w:r>
            <w:r>
              <w:rPr>
                <w:spacing w:val="-5"/>
                <w:sz w:val="28"/>
              </w:rPr>
              <w:t xml:space="preserve"> </w:t>
            </w:r>
            <w:r>
              <w:rPr>
                <w:sz w:val="28"/>
              </w:rPr>
              <w:t>pháp</w:t>
            </w:r>
            <w:r>
              <w:rPr>
                <w:spacing w:val="-4"/>
                <w:sz w:val="28"/>
              </w:rPr>
              <w:t xml:space="preserve"> </w:t>
            </w:r>
            <w:r>
              <w:rPr>
                <w:sz w:val="28"/>
              </w:rPr>
              <w:t>luật</w:t>
            </w:r>
            <w:r>
              <w:rPr>
                <w:spacing w:val="-4"/>
                <w:sz w:val="28"/>
              </w:rPr>
              <w:t xml:space="preserve"> </w:t>
            </w:r>
            <w:r>
              <w:rPr>
                <w:sz w:val="28"/>
              </w:rPr>
              <w:t>về</w:t>
            </w:r>
            <w:r>
              <w:rPr>
                <w:spacing w:val="-2"/>
                <w:sz w:val="28"/>
              </w:rPr>
              <w:t xml:space="preserve"> </w:t>
            </w:r>
            <w:r>
              <w:rPr>
                <w:sz w:val="28"/>
              </w:rPr>
              <w:t>đấu</w:t>
            </w:r>
            <w:r>
              <w:rPr>
                <w:spacing w:val="-4"/>
                <w:sz w:val="28"/>
              </w:rPr>
              <w:t xml:space="preserve"> </w:t>
            </w:r>
            <w:r>
              <w:rPr>
                <w:sz w:val="28"/>
              </w:rPr>
              <w:t>thầu</w:t>
            </w:r>
            <w:r>
              <w:rPr>
                <w:spacing w:val="-4"/>
                <w:sz w:val="28"/>
              </w:rPr>
              <w:t xml:space="preserve"> </w:t>
            </w:r>
            <w:r>
              <w:rPr>
                <w:sz w:val="28"/>
              </w:rPr>
              <w:t>dẫn</w:t>
            </w:r>
            <w:r>
              <w:rPr>
                <w:spacing w:val="-4"/>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 quy định tại điểm d Mục 41.1 CDNT;</w:t>
            </w:r>
          </w:p>
          <w:p w:rsidR="00791820" w:rsidRDefault="0078516E">
            <w:pPr>
              <w:pStyle w:val="TableParagraph"/>
              <w:numPr>
                <w:ilvl w:val="0"/>
                <w:numId w:val="110"/>
              </w:numPr>
              <w:tabs>
                <w:tab w:val="left" w:pos="285"/>
              </w:tabs>
              <w:spacing w:before="119" w:line="242" w:lineRule="auto"/>
              <w:ind w:left="-1" w:right="458" w:firstLine="0"/>
              <w:rPr>
                <w:sz w:val="28"/>
              </w:rPr>
            </w:pPr>
            <w:r>
              <w:rPr>
                <w:sz w:val="28"/>
              </w:rPr>
              <w:t>Nhà</w:t>
            </w:r>
            <w:r>
              <w:rPr>
                <w:spacing w:val="-5"/>
                <w:sz w:val="28"/>
              </w:rPr>
              <w:t xml:space="preserve"> </w:t>
            </w:r>
            <w:r>
              <w:rPr>
                <w:sz w:val="28"/>
              </w:rPr>
              <w:t>thầu</w:t>
            </w:r>
            <w:r>
              <w:rPr>
                <w:spacing w:val="-3"/>
                <w:sz w:val="28"/>
              </w:rPr>
              <w:t xml:space="preserve"> </w:t>
            </w:r>
            <w:r>
              <w:rPr>
                <w:sz w:val="28"/>
              </w:rPr>
              <w:t>không</w:t>
            </w:r>
            <w:r>
              <w:rPr>
                <w:spacing w:val="-3"/>
                <w:sz w:val="28"/>
              </w:rPr>
              <w:t xml:space="preserve"> </w:t>
            </w:r>
            <w:r>
              <w:rPr>
                <w:sz w:val="28"/>
              </w:rPr>
              <w:t>thực</w:t>
            </w:r>
            <w:r>
              <w:rPr>
                <w:spacing w:val="-5"/>
                <w:sz w:val="28"/>
              </w:rPr>
              <w:t xml:space="preserve"> </w:t>
            </w:r>
            <w:r>
              <w:rPr>
                <w:sz w:val="28"/>
              </w:rPr>
              <w:t>hiện</w:t>
            </w:r>
            <w:r>
              <w:rPr>
                <w:spacing w:val="-3"/>
                <w:sz w:val="28"/>
              </w:rPr>
              <w:t xml:space="preserve"> </w:t>
            </w:r>
            <w:r>
              <w:rPr>
                <w:sz w:val="28"/>
              </w:rPr>
              <w:t>biện</w:t>
            </w:r>
            <w:r>
              <w:rPr>
                <w:spacing w:val="-3"/>
                <w:sz w:val="28"/>
              </w:rPr>
              <w:t xml:space="preserve"> </w:t>
            </w:r>
            <w:r>
              <w:rPr>
                <w:sz w:val="28"/>
              </w:rPr>
              <w:t>pháp</w:t>
            </w:r>
            <w:r>
              <w:rPr>
                <w:spacing w:val="-3"/>
                <w:sz w:val="28"/>
              </w:rPr>
              <w:t xml:space="preserve"> </w:t>
            </w:r>
            <w:r>
              <w:rPr>
                <w:sz w:val="28"/>
              </w:rPr>
              <w:t>bảo</w:t>
            </w:r>
            <w:r>
              <w:rPr>
                <w:spacing w:val="-3"/>
                <w:sz w:val="28"/>
              </w:rPr>
              <w:t xml:space="preserve"> </w:t>
            </w:r>
            <w:r>
              <w:rPr>
                <w:sz w:val="28"/>
              </w:rPr>
              <w:t>đảm</w:t>
            </w:r>
            <w:r>
              <w:rPr>
                <w:spacing w:val="-5"/>
                <w:sz w:val="28"/>
              </w:rPr>
              <w:t xml:space="preserve"> </w:t>
            </w:r>
            <w:r>
              <w:rPr>
                <w:sz w:val="28"/>
              </w:rPr>
              <w:t>thực</w:t>
            </w:r>
            <w:r>
              <w:rPr>
                <w:spacing w:val="-5"/>
                <w:sz w:val="28"/>
              </w:rPr>
              <w:t xml:space="preserve"> </w:t>
            </w:r>
            <w:r>
              <w:rPr>
                <w:sz w:val="28"/>
              </w:rPr>
              <w:t>hiện</w:t>
            </w:r>
            <w:r>
              <w:rPr>
                <w:spacing w:val="-3"/>
                <w:sz w:val="28"/>
              </w:rPr>
              <w:t xml:space="preserve"> </w:t>
            </w:r>
            <w:r>
              <w:rPr>
                <w:sz w:val="28"/>
              </w:rPr>
              <w:t>hợp</w:t>
            </w:r>
            <w:r>
              <w:rPr>
                <w:spacing w:val="-6"/>
                <w:sz w:val="28"/>
              </w:rPr>
              <w:t xml:space="preserve"> </w:t>
            </w:r>
            <w:r>
              <w:rPr>
                <w:sz w:val="28"/>
              </w:rPr>
              <w:t>đồng theo quy định tại Mục 43 CDNT;</w:t>
            </w:r>
          </w:p>
          <w:p w:rsidR="00791820" w:rsidRDefault="0078516E">
            <w:pPr>
              <w:pStyle w:val="TableParagraph"/>
              <w:numPr>
                <w:ilvl w:val="0"/>
                <w:numId w:val="110"/>
              </w:numPr>
              <w:tabs>
                <w:tab w:val="left" w:pos="302"/>
              </w:tabs>
              <w:spacing w:before="115"/>
              <w:ind w:left="-1" w:right="275" w:firstLine="0"/>
              <w:rPr>
                <w:sz w:val="28"/>
              </w:rPr>
            </w:pPr>
            <w:r>
              <w:rPr>
                <w:sz w:val="28"/>
              </w:rPr>
              <w:t>Nhà thầu không tiến hành hoặc từ chối tiến hành thương thảo hợp đồng</w:t>
            </w:r>
            <w:r>
              <w:rPr>
                <w:spacing w:val="-1"/>
                <w:sz w:val="28"/>
              </w:rPr>
              <w:t xml:space="preserve"> </w:t>
            </w:r>
            <w:r>
              <w:rPr>
                <w:sz w:val="28"/>
              </w:rPr>
              <w:t>trong</w:t>
            </w:r>
            <w:r>
              <w:rPr>
                <w:spacing w:val="-4"/>
                <w:sz w:val="28"/>
              </w:rPr>
              <w:t xml:space="preserve"> </w:t>
            </w:r>
            <w:r>
              <w:rPr>
                <w:sz w:val="28"/>
              </w:rPr>
              <w:t>thời</w:t>
            </w:r>
            <w:r>
              <w:rPr>
                <w:spacing w:val="-4"/>
                <w:sz w:val="28"/>
              </w:rPr>
              <w:t xml:space="preserve"> </w:t>
            </w:r>
            <w:r>
              <w:rPr>
                <w:sz w:val="28"/>
              </w:rPr>
              <w:t>hạn</w:t>
            </w:r>
            <w:r>
              <w:rPr>
                <w:spacing w:val="-1"/>
                <w:sz w:val="28"/>
              </w:rPr>
              <w:t xml:space="preserve"> </w:t>
            </w:r>
            <w:r>
              <w:rPr>
                <w:sz w:val="28"/>
              </w:rPr>
              <w:t>5</w:t>
            </w:r>
            <w:r>
              <w:rPr>
                <w:spacing w:val="-4"/>
                <w:sz w:val="28"/>
              </w:rPr>
              <w:t xml:space="preserve"> </w:t>
            </w:r>
            <w:r>
              <w:rPr>
                <w:sz w:val="28"/>
              </w:rPr>
              <w:t>ngày</w:t>
            </w:r>
            <w:r>
              <w:rPr>
                <w:spacing w:val="-1"/>
                <w:sz w:val="28"/>
              </w:rPr>
              <w:t xml:space="preserve"> </w:t>
            </w:r>
            <w:r>
              <w:rPr>
                <w:sz w:val="28"/>
              </w:rPr>
              <w:t>làm</w:t>
            </w:r>
            <w:r>
              <w:rPr>
                <w:spacing w:val="-3"/>
                <w:sz w:val="28"/>
              </w:rPr>
              <w:t xml:space="preserve"> </w:t>
            </w:r>
            <w:r>
              <w:rPr>
                <w:sz w:val="28"/>
              </w:rPr>
              <w:t>việc,</w:t>
            </w:r>
            <w:r>
              <w:rPr>
                <w:spacing w:val="-6"/>
                <w:sz w:val="28"/>
              </w:rPr>
              <w:t xml:space="preserve"> </w:t>
            </w:r>
            <w:r>
              <w:rPr>
                <w:sz w:val="28"/>
              </w:rPr>
              <w:t>kể</w:t>
            </w:r>
            <w:r>
              <w:rPr>
                <w:spacing w:val="-2"/>
                <w:sz w:val="28"/>
              </w:rPr>
              <w:t xml:space="preserve"> </w:t>
            </w:r>
            <w:r>
              <w:rPr>
                <w:sz w:val="28"/>
              </w:rPr>
              <w:t>từ</w:t>
            </w:r>
            <w:r>
              <w:rPr>
                <w:spacing w:val="-6"/>
                <w:sz w:val="28"/>
              </w:rPr>
              <w:t xml:space="preserve"> </w:t>
            </w:r>
            <w:r>
              <w:rPr>
                <w:sz w:val="28"/>
              </w:rPr>
              <w:t>ngày</w:t>
            </w:r>
            <w:r>
              <w:rPr>
                <w:spacing w:val="-4"/>
                <w:sz w:val="28"/>
              </w:rPr>
              <w:t xml:space="preserve"> </w:t>
            </w:r>
            <w:r>
              <w:rPr>
                <w:sz w:val="28"/>
              </w:rPr>
              <w:t>nhận</w:t>
            </w:r>
            <w:r>
              <w:rPr>
                <w:spacing w:val="-4"/>
                <w:sz w:val="28"/>
              </w:rPr>
              <w:t xml:space="preserve"> </w:t>
            </w:r>
            <w:r>
              <w:rPr>
                <w:sz w:val="28"/>
              </w:rPr>
              <w:t>được</w:t>
            </w:r>
            <w:r>
              <w:rPr>
                <w:spacing w:val="-3"/>
                <w:sz w:val="28"/>
              </w:rPr>
              <w:t xml:space="preserve"> </w:t>
            </w:r>
            <w:r>
              <w:rPr>
                <w:sz w:val="28"/>
              </w:rPr>
              <w:t>thông</w:t>
            </w:r>
            <w:r>
              <w:rPr>
                <w:spacing w:val="-1"/>
                <w:sz w:val="28"/>
              </w:rPr>
              <w:t xml:space="preserve"> </w:t>
            </w:r>
            <w:r>
              <w:rPr>
                <w:sz w:val="28"/>
              </w:rPr>
              <w:t>báo mời đến thương thảo hợp đồng của Bên mời thầu, trừ trường hợp bất khả kháng;</w:t>
            </w:r>
          </w:p>
          <w:p w:rsidR="00791820" w:rsidRDefault="0078516E">
            <w:pPr>
              <w:pStyle w:val="TableParagraph"/>
              <w:spacing w:before="119"/>
              <w:ind w:left="-1"/>
              <w:rPr>
                <w:sz w:val="28"/>
              </w:rPr>
            </w:pPr>
            <w:r>
              <w:rPr>
                <w:sz w:val="28"/>
              </w:rPr>
              <w:t>đ)</w:t>
            </w:r>
            <w:r>
              <w:rPr>
                <w:spacing w:val="-2"/>
                <w:sz w:val="28"/>
              </w:rPr>
              <w:t xml:space="preserve"> </w:t>
            </w:r>
            <w:r>
              <w:rPr>
                <w:sz w:val="28"/>
              </w:rPr>
              <w:t>Nhà</w:t>
            </w:r>
            <w:r>
              <w:rPr>
                <w:spacing w:val="-4"/>
                <w:sz w:val="28"/>
              </w:rPr>
              <w:t xml:space="preserve"> </w:t>
            </w:r>
            <w:r>
              <w:rPr>
                <w:sz w:val="28"/>
              </w:rPr>
              <w:t>thầu</w:t>
            </w:r>
            <w:r>
              <w:rPr>
                <w:spacing w:val="-3"/>
                <w:sz w:val="28"/>
              </w:rPr>
              <w:t xml:space="preserve"> </w:t>
            </w:r>
            <w:r>
              <w:rPr>
                <w:sz w:val="28"/>
              </w:rPr>
              <w:t>không</w:t>
            </w:r>
            <w:r>
              <w:rPr>
                <w:spacing w:val="-3"/>
                <w:sz w:val="28"/>
              </w:rPr>
              <w:t xml:space="preserve"> </w:t>
            </w:r>
            <w:r>
              <w:rPr>
                <w:sz w:val="28"/>
              </w:rPr>
              <w:t>tiến hành hoặc</w:t>
            </w:r>
            <w:r>
              <w:rPr>
                <w:spacing w:val="-3"/>
                <w:sz w:val="28"/>
              </w:rPr>
              <w:t xml:space="preserve"> </w:t>
            </w:r>
            <w:r>
              <w:rPr>
                <w:sz w:val="28"/>
              </w:rPr>
              <w:t>từ</w:t>
            </w:r>
            <w:r>
              <w:rPr>
                <w:spacing w:val="-3"/>
                <w:sz w:val="28"/>
              </w:rPr>
              <w:t xml:space="preserve"> </w:t>
            </w:r>
            <w:r>
              <w:rPr>
                <w:sz w:val="28"/>
              </w:rPr>
              <w:t>chối</w:t>
            </w:r>
            <w:r>
              <w:rPr>
                <w:spacing w:val="-3"/>
                <w:sz w:val="28"/>
              </w:rPr>
              <w:t xml:space="preserve"> </w:t>
            </w:r>
            <w:r>
              <w:rPr>
                <w:sz w:val="28"/>
              </w:rPr>
              <w:t>tiến hành hoàn thiện,</w:t>
            </w:r>
            <w:r>
              <w:rPr>
                <w:spacing w:val="-5"/>
                <w:sz w:val="28"/>
              </w:rPr>
              <w:t xml:space="preserve"> </w:t>
            </w:r>
            <w:r>
              <w:rPr>
                <w:sz w:val="28"/>
              </w:rPr>
              <w:t>ký</w:t>
            </w:r>
            <w:r>
              <w:rPr>
                <w:spacing w:val="1"/>
                <w:sz w:val="28"/>
              </w:rPr>
              <w:t xml:space="preserve"> </w:t>
            </w:r>
            <w:r>
              <w:rPr>
                <w:spacing w:val="-5"/>
                <w:sz w:val="28"/>
              </w:rPr>
              <w:t>kết</w:t>
            </w:r>
          </w:p>
          <w:p w:rsidR="00791820" w:rsidRDefault="0078516E">
            <w:pPr>
              <w:pStyle w:val="TableParagraph"/>
              <w:spacing w:line="322" w:lineRule="exact"/>
              <w:ind w:left="-1"/>
              <w:rPr>
                <w:sz w:val="28"/>
              </w:rPr>
            </w:pPr>
            <w:r>
              <w:rPr>
                <w:sz w:val="28"/>
              </w:rPr>
              <w:t>hợp</w:t>
            </w:r>
            <w:r>
              <w:rPr>
                <w:spacing w:val="-2"/>
                <w:sz w:val="28"/>
              </w:rPr>
              <w:t xml:space="preserve"> </w:t>
            </w:r>
            <w:r>
              <w:rPr>
                <w:sz w:val="28"/>
              </w:rPr>
              <w:t>đồng</w:t>
            </w:r>
            <w:r>
              <w:rPr>
                <w:spacing w:val="-5"/>
                <w:sz w:val="28"/>
              </w:rPr>
              <w:t xml:space="preserve"> </w:t>
            </w:r>
            <w:r>
              <w:rPr>
                <w:sz w:val="28"/>
              </w:rPr>
              <w:t>trong</w:t>
            </w:r>
            <w:r>
              <w:rPr>
                <w:spacing w:val="-2"/>
                <w:sz w:val="28"/>
              </w:rPr>
              <w:t xml:space="preserve"> </w:t>
            </w:r>
            <w:r>
              <w:rPr>
                <w:sz w:val="28"/>
              </w:rPr>
              <w:t>thời</w:t>
            </w:r>
            <w:r>
              <w:rPr>
                <w:spacing w:val="-3"/>
                <w:sz w:val="28"/>
              </w:rPr>
              <w:t xml:space="preserve"> </w:t>
            </w:r>
            <w:r>
              <w:rPr>
                <w:sz w:val="28"/>
              </w:rPr>
              <w:t>gian</w:t>
            </w:r>
            <w:r>
              <w:rPr>
                <w:spacing w:val="-5"/>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Thông</w:t>
            </w:r>
            <w:r>
              <w:rPr>
                <w:spacing w:val="-2"/>
                <w:sz w:val="28"/>
              </w:rPr>
              <w:t xml:space="preserve"> </w:t>
            </w:r>
            <w:r>
              <w:rPr>
                <w:sz w:val="28"/>
              </w:rPr>
              <w:t>báo</w:t>
            </w:r>
            <w:r>
              <w:rPr>
                <w:spacing w:val="-2"/>
                <w:sz w:val="28"/>
              </w:rPr>
              <w:t xml:space="preserve"> </w:t>
            </w:r>
            <w:r>
              <w:rPr>
                <w:sz w:val="28"/>
              </w:rPr>
              <w:t>chấp</w:t>
            </w:r>
            <w:r>
              <w:rPr>
                <w:spacing w:val="-2"/>
                <w:sz w:val="28"/>
              </w:rPr>
              <w:t xml:space="preserve"> </w:t>
            </w:r>
            <w:r>
              <w:rPr>
                <w:sz w:val="28"/>
              </w:rPr>
              <w:t>thuận</w:t>
            </w:r>
            <w:r>
              <w:rPr>
                <w:spacing w:val="-5"/>
                <w:sz w:val="28"/>
              </w:rPr>
              <w:t xml:space="preserve"> </w:t>
            </w:r>
            <w:r>
              <w:rPr>
                <w:sz w:val="28"/>
              </w:rPr>
              <w:t>HSDT</w:t>
            </w:r>
            <w:r>
              <w:rPr>
                <w:spacing w:val="-5"/>
                <w:sz w:val="28"/>
              </w:rPr>
              <w:t xml:space="preserve"> </w:t>
            </w:r>
            <w:r>
              <w:rPr>
                <w:sz w:val="28"/>
              </w:rPr>
              <w:t>và trao hợp đồng của Bên mời thầu, trừ trường hợp bất khả kháng.</w:t>
            </w:r>
          </w:p>
        </w:tc>
      </w:tr>
      <w:tr w:rsidR="00791820">
        <w:trPr>
          <w:trHeight w:val="3136"/>
        </w:trPr>
        <w:tc>
          <w:tcPr>
            <w:tcW w:w="1810" w:type="dxa"/>
          </w:tcPr>
          <w:p w:rsidR="00791820" w:rsidRDefault="0078516E">
            <w:pPr>
              <w:pStyle w:val="TableParagraph"/>
              <w:spacing w:before="120"/>
              <w:ind w:left="2" w:right="119"/>
              <w:rPr>
                <w:b/>
                <w:sz w:val="28"/>
              </w:rPr>
            </w:pPr>
            <w:r>
              <w:rPr>
                <w:b/>
                <w:sz w:val="28"/>
              </w:rPr>
              <w:t>20. Quy cách HSDT</w:t>
            </w:r>
            <w:r>
              <w:rPr>
                <w:b/>
                <w:spacing w:val="-18"/>
                <w:sz w:val="28"/>
              </w:rPr>
              <w:t xml:space="preserve"> </w:t>
            </w:r>
            <w:r>
              <w:rPr>
                <w:b/>
                <w:sz w:val="28"/>
              </w:rPr>
              <w:t>và</w:t>
            </w:r>
            <w:r>
              <w:rPr>
                <w:b/>
                <w:spacing w:val="-17"/>
                <w:sz w:val="28"/>
              </w:rPr>
              <w:t xml:space="preserve"> </w:t>
            </w:r>
            <w:r>
              <w:rPr>
                <w:b/>
                <w:sz w:val="28"/>
              </w:rPr>
              <w:t>chữ</w:t>
            </w:r>
            <w:r>
              <w:rPr>
                <w:sz w:val="28"/>
              </w:rPr>
              <w:t xml:space="preserve"> </w:t>
            </w:r>
            <w:r>
              <w:rPr>
                <w:b/>
                <w:sz w:val="28"/>
              </w:rPr>
              <w:t xml:space="preserve">ký trong </w:t>
            </w:r>
            <w:r>
              <w:rPr>
                <w:b/>
                <w:spacing w:val="-4"/>
                <w:sz w:val="28"/>
              </w:rPr>
              <w:t>HSDT</w:t>
            </w:r>
          </w:p>
        </w:tc>
        <w:tc>
          <w:tcPr>
            <w:tcW w:w="8093" w:type="dxa"/>
          </w:tcPr>
          <w:p w:rsidR="00791820" w:rsidRDefault="0078516E">
            <w:pPr>
              <w:pStyle w:val="TableParagraph"/>
              <w:spacing w:before="120"/>
              <w:ind w:left="-1"/>
              <w:rPr>
                <w:sz w:val="28"/>
              </w:rPr>
            </w:pPr>
            <w:r>
              <w:rPr>
                <w:sz w:val="28"/>
              </w:rPr>
              <w:t>20.1. Nhà thầu phải chuẩn bị HSDT bao gồm: 1 bản gốc HSĐXKT, 1 bản</w:t>
            </w:r>
            <w:r>
              <w:rPr>
                <w:spacing w:val="-2"/>
                <w:sz w:val="28"/>
              </w:rPr>
              <w:t xml:space="preserve"> </w:t>
            </w:r>
            <w:r>
              <w:rPr>
                <w:sz w:val="28"/>
              </w:rPr>
              <w:t>gốc</w:t>
            </w:r>
            <w:r>
              <w:rPr>
                <w:spacing w:val="-4"/>
                <w:sz w:val="28"/>
              </w:rPr>
              <w:t xml:space="preserve"> </w:t>
            </w:r>
            <w:r>
              <w:rPr>
                <w:sz w:val="28"/>
              </w:rPr>
              <w:t>HSĐXTC</w:t>
            </w:r>
            <w:r>
              <w:rPr>
                <w:spacing w:val="-4"/>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5"/>
                <w:sz w:val="28"/>
              </w:rPr>
              <w:t xml:space="preserve"> </w:t>
            </w:r>
            <w:r>
              <w:rPr>
                <w:sz w:val="28"/>
              </w:rPr>
              <w:t>tại</w:t>
            </w:r>
            <w:r>
              <w:rPr>
                <w:spacing w:val="-3"/>
                <w:sz w:val="28"/>
              </w:rPr>
              <w:t xml:space="preserve"> </w:t>
            </w:r>
            <w:r>
              <w:rPr>
                <w:sz w:val="28"/>
              </w:rPr>
              <w:t>Mục</w:t>
            </w:r>
            <w:r>
              <w:rPr>
                <w:spacing w:val="-6"/>
                <w:sz w:val="28"/>
              </w:rPr>
              <w:t xml:space="preserve"> </w:t>
            </w:r>
            <w:r>
              <w:rPr>
                <w:sz w:val="28"/>
              </w:rPr>
              <w:t>11</w:t>
            </w:r>
            <w:r>
              <w:rPr>
                <w:spacing w:val="-2"/>
                <w:sz w:val="28"/>
              </w:rPr>
              <w:t xml:space="preserve"> </w:t>
            </w:r>
            <w:r>
              <w:rPr>
                <w:sz w:val="28"/>
              </w:rPr>
              <w:t>CDNT</w:t>
            </w:r>
            <w:r>
              <w:rPr>
                <w:spacing w:val="-2"/>
                <w:sz w:val="28"/>
              </w:rPr>
              <w:t xml:space="preserve"> </w:t>
            </w:r>
            <w:r>
              <w:rPr>
                <w:sz w:val="28"/>
              </w:rPr>
              <w:t>và</w:t>
            </w:r>
            <w:r>
              <w:rPr>
                <w:spacing w:val="-4"/>
                <w:sz w:val="28"/>
              </w:rPr>
              <w:t xml:space="preserve"> </w:t>
            </w:r>
            <w:r>
              <w:rPr>
                <w:sz w:val="28"/>
              </w:rPr>
              <w:t>một</w:t>
            </w:r>
            <w:r>
              <w:rPr>
                <w:spacing w:val="-3"/>
                <w:sz w:val="28"/>
              </w:rPr>
              <w:t xml:space="preserve"> </w:t>
            </w:r>
            <w:r>
              <w:rPr>
                <w:sz w:val="28"/>
              </w:rPr>
              <w:t>số</w:t>
            </w:r>
            <w:r>
              <w:rPr>
                <w:spacing w:val="-2"/>
                <w:sz w:val="28"/>
              </w:rPr>
              <w:t xml:space="preserve"> </w:t>
            </w:r>
            <w:r>
              <w:rPr>
                <w:sz w:val="28"/>
              </w:rPr>
              <w:t>bản</w:t>
            </w:r>
            <w:r>
              <w:rPr>
                <w:spacing w:val="-2"/>
                <w:sz w:val="28"/>
              </w:rPr>
              <w:t xml:space="preserve"> </w:t>
            </w:r>
            <w:r>
              <w:rPr>
                <w:sz w:val="28"/>
              </w:rPr>
              <w:t>chụp HSĐXKT,</w:t>
            </w:r>
            <w:r>
              <w:rPr>
                <w:spacing w:val="40"/>
                <w:sz w:val="28"/>
              </w:rPr>
              <w:t xml:space="preserve"> </w:t>
            </w:r>
            <w:r>
              <w:rPr>
                <w:sz w:val="28"/>
              </w:rPr>
              <w:t xml:space="preserve">HSĐXTC theo số lượng quy định tại </w:t>
            </w:r>
            <w:r>
              <w:rPr>
                <w:b/>
                <w:sz w:val="28"/>
              </w:rPr>
              <w:t>BDL</w:t>
            </w:r>
            <w:r>
              <w:rPr>
                <w:sz w:val="28"/>
              </w:rPr>
              <w:t>. Trên trang bìa của các hồ sơ phải ghi rõ “BẢN GỐC HSĐXKT”, “BẢN GỐC HSĐXTC”, “BẢN CHỤP HSĐXKT”, “BẢN CHỤP HSĐXTC”.</w:t>
            </w:r>
          </w:p>
          <w:p w:rsidR="00791820" w:rsidRDefault="0078516E">
            <w:pPr>
              <w:pStyle w:val="TableParagraph"/>
              <w:spacing w:before="98" w:line="322" w:lineRule="exact"/>
              <w:ind w:left="-1"/>
              <w:rPr>
                <w:sz w:val="28"/>
              </w:rPr>
            </w:pPr>
            <w:r>
              <w:rPr>
                <w:sz w:val="28"/>
              </w:rPr>
              <w:t>Trường</w:t>
            </w:r>
            <w:r>
              <w:rPr>
                <w:spacing w:val="-1"/>
                <w:sz w:val="28"/>
              </w:rPr>
              <w:t xml:space="preserve"> </w:t>
            </w:r>
            <w:r>
              <w:rPr>
                <w:sz w:val="28"/>
              </w:rPr>
              <w:t>hợp có</w:t>
            </w:r>
            <w:r>
              <w:rPr>
                <w:spacing w:val="-1"/>
                <w:sz w:val="28"/>
              </w:rPr>
              <w:t xml:space="preserve"> </w:t>
            </w:r>
            <w:r>
              <w:rPr>
                <w:sz w:val="28"/>
              </w:rPr>
              <w:t>sửa đổi, thay thế</w:t>
            </w:r>
            <w:r>
              <w:rPr>
                <w:spacing w:val="-2"/>
                <w:sz w:val="28"/>
              </w:rPr>
              <w:t xml:space="preserve"> </w:t>
            </w:r>
            <w:r>
              <w:rPr>
                <w:sz w:val="28"/>
              </w:rPr>
              <w:t>HSĐXKT, HSĐXTC thì</w:t>
            </w:r>
            <w:r>
              <w:rPr>
                <w:spacing w:val="-1"/>
                <w:sz w:val="28"/>
              </w:rPr>
              <w:t xml:space="preserve"> </w:t>
            </w:r>
            <w:r>
              <w:rPr>
                <w:sz w:val="28"/>
              </w:rPr>
              <w:t>nhà thầu phải chuẩn</w:t>
            </w:r>
            <w:r>
              <w:rPr>
                <w:spacing w:val="-4"/>
                <w:sz w:val="28"/>
              </w:rPr>
              <w:t xml:space="preserve"> </w:t>
            </w:r>
            <w:r>
              <w:rPr>
                <w:sz w:val="28"/>
              </w:rPr>
              <w:t>bị</w:t>
            </w:r>
            <w:r>
              <w:rPr>
                <w:spacing w:val="-4"/>
                <w:sz w:val="28"/>
              </w:rPr>
              <w:t xml:space="preserve"> </w:t>
            </w:r>
            <w:r>
              <w:rPr>
                <w:sz w:val="28"/>
              </w:rPr>
              <w:t>1</w:t>
            </w:r>
            <w:r>
              <w:rPr>
                <w:spacing w:val="-1"/>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5"/>
                <w:sz w:val="28"/>
              </w:rPr>
              <w:t xml:space="preserve"> </w:t>
            </w:r>
            <w:r>
              <w:rPr>
                <w:sz w:val="28"/>
              </w:rPr>
              <w:t>một</w:t>
            </w:r>
            <w:r>
              <w:rPr>
                <w:spacing w:val="-4"/>
                <w:sz w:val="28"/>
              </w:rPr>
              <w:t xml:space="preserve"> </w:t>
            </w:r>
            <w:r>
              <w:rPr>
                <w:sz w:val="28"/>
              </w:rPr>
              <w:t>số</w:t>
            </w:r>
            <w:r>
              <w:rPr>
                <w:spacing w:val="-4"/>
                <w:sz w:val="28"/>
              </w:rPr>
              <w:t xml:space="preserve"> </w:t>
            </w:r>
            <w:r>
              <w:rPr>
                <w:sz w:val="28"/>
              </w:rPr>
              <w:t>bản</w:t>
            </w:r>
            <w:r>
              <w:rPr>
                <w:spacing w:val="-1"/>
                <w:sz w:val="28"/>
              </w:rPr>
              <w:t xml:space="preserve"> </w:t>
            </w:r>
            <w:r>
              <w:rPr>
                <w:sz w:val="28"/>
              </w:rPr>
              <w:t>chụp</w:t>
            </w:r>
            <w:r>
              <w:rPr>
                <w:spacing w:val="-1"/>
                <w:sz w:val="28"/>
              </w:rPr>
              <w:t xml:space="preserve"> </w:t>
            </w:r>
            <w:r>
              <w:rPr>
                <w:sz w:val="28"/>
              </w:rPr>
              <w:t>hồ</w:t>
            </w:r>
            <w:r>
              <w:rPr>
                <w:spacing w:val="-1"/>
                <w:sz w:val="28"/>
              </w:rPr>
              <w:t xml:space="preserve"> </w:t>
            </w:r>
            <w:r>
              <w:rPr>
                <w:sz w:val="28"/>
              </w:rPr>
              <w:t>sơ</w:t>
            </w:r>
            <w:r>
              <w:rPr>
                <w:spacing w:val="-2"/>
                <w:sz w:val="28"/>
              </w:rPr>
              <w:t xml:space="preserve"> </w:t>
            </w:r>
            <w:r>
              <w:rPr>
                <w:sz w:val="28"/>
              </w:rPr>
              <w:t>theo</w:t>
            </w:r>
            <w:r>
              <w:rPr>
                <w:spacing w:val="-4"/>
                <w:sz w:val="28"/>
              </w:rPr>
              <w:t xml:space="preserve"> </w:t>
            </w:r>
            <w:r>
              <w:rPr>
                <w:sz w:val="28"/>
              </w:rPr>
              <w:t>số</w:t>
            </w:r>
            <w:r>
              <w:rPr>
                <w:spacing w:val="-4"/>
                <w:sz w:val="28"/>
              </w:rPr>
              <w:t xml:space="preserve"> </w:t>
            </w:r>
            <w:r>
              <w:rPr>
                <w:sz w:val="28"/>
              </w:rPr>
              <w:t>lượng</w:t>
            </w:r>
            <w:r>
              <w:rPr>
                <w:spacing w:val="-4"/>
                <w:sz w:val="28"/>
              </w:rPr>
              <w:t xml:space="preserve"> </w:t>
            </w:r>
            <w:r>
              <w:rPr>
                <w:sz w:val="28"/>
              </w:rPr>
              <w:t>quy</w:t>
            </w:r>
            <w:r>
              <w:rPr>
                <w:spacing w:val="-1"/>
                <w:sz w:val="28"/>
              </w:rPr>
              <w:t xml:space="preserve"> </w:t>
            </w:r>
            <w:r>
              <w:rPr>
                <w:sz w:val="28"/>
              </w:rPr>
              <w:t>định</w:t>
            </w:r>
            <w:r>
              <w:rPr>
                <w:spacing w:val="-1"/>
                <w:sz w:val="28"/>
              </w:rPr>
              <w:t xml:space="preserve"> </w:t>
            </w:r>
            <w:r>
              <w:rPr>
                <w:sz w:val="28"/>
              </w:rPr>
              <w:t xml:space="preserve">tại </w:t>
            </w:r>
            <w:r>
              <w:rPr>
                <w:b/>
                <w:sz w:val="28"/>
              </w:rPr>
              <w:t>BDL</w:t>
            </w:r>
            <w:r>
              <w:rPr>
                <w:sz w:val="28"/>
              </w:rPr>
              <w:t>. Trên trang bìa của các hồ sơ phải ghi rõ “BẢN GỐC HSĐXKT SỬA ĐỔI”, “BẢN CHỤP HSĐXKT SỬA ĐỔI”, “BẢN GỐC</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2191"/>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HSĐXTC SỬA ĐỔI”, “BẢN CHỤP HSĐXTC SỬA ĐỔI”, “BẢN GỐC</w:t>
            </w:r>
            <w:r>
              <w:rPr>
                <w:spacing w:val="-5"/>
                <w:sz w:val="28"/>
              </w:rPr>
              <w:t xml:space="preserve"> </w:t>
            </w:r>
            <w:r>
              <w:rPr>
                <w:sz w:val="28"/>
              </w:rPr>
              <w:t>HSĐXKT</w:t>
            </w:r>
            <w:r>
              <w:rPr>
                <w:spacing w:val="-5"/>
                <w:sz w:val="28"/>
              </w:rPr>
              <w:t xml:space="preserve"> </w:t>
            </w:r>
            <w:r>
              <w:rPr>
                <w:sz w:val="28"/>
              </w:rPr>
              <w:t>THAY</w:t>
            </w:r>
            <w:r>
              <w:rPr>
                <w:spacing w:val="-3"/>
                <w:sz w:val="28"/>
              </w:rPr>
              <w:t xml:space="preserve"> </w:t>
            </w:r>
            <w:r>
              <w:rPr>
                <w:sz w:val="28"/>
              </w:rPr>
              <w:t>THẾ”,</w:t>
            </w:r>
            <w:r>
              <w:rPr>
                <w:spacing w:val="-5"/>
                <w:sz w:val="28"/>
              </w:rPr>
              <w:t xml:space="preserve"> </w:t>
            </w:r>
            <w:r>
              <w:rPr>
                <w:sz w:val="28"/>
              </w:rPr>
              <w:t>“BẢN</w:t>
            </w:r>
            <w:r>
              <w:rPr>
                <w:spacing w:val="-3"/>
                <w:sz w:val="28"/>
              </w:rPr>
              <w:t xml:space="preserve"> </w:t>
            </w:r>
            <w:r>
              <w:rPr>
                <w:sz w:val="28"/>
              </w:rPr>
              <w:t>CHỤP</w:t>
            </w:r>
            <w:r>
              <w:rPr>
                <w:spacing w:val="-5"/>
                <w:sz w:val="28"/>
              </w:rPr>
              <w:t xml:space="preserve"> </w:t>
            </w:r>
            <w:r>
              <w:rPr>
                <w:sz w:val="28"/>
              </w:rPr>
              <w:t>HSĐXKT</w:t>
            </w:r>
            <w:r>
              <w:rPr>
                <w:spacing w:val="-5"/>
                <w:sz w:val="28"/>
              </w:rPr>
              <w:t xml:space="preserve"> </w:t>
            </w:r>
            <w:r>
              <w:rPr>
                <w:sz w:val="28"/>
              </w:rPr>
              <w:t>THAY</w:t>
            </w:r>
            <w:r>
              <w:rPr>
                <w:spacing w:val="-5"/>
                <w:sz w:val="28"/>
              </w:rPr>
              <w:t xml:space="preserve"> </w:t>
            </w:r>
            <w:r>
              <w:rPr>
                <w:sz w:val="28"/>
              </w:rPr>
              <w:t xml:space="preserve">THẾ”, “BẢN GỐC HSĐXTC THAY THẾ”, “BẢN CHỤP HSĐXTC THAY </w:t>
            </w:r>
            <w:r>
              <w:rPr>
                <w:spacing w:val="-2"/>
                <w:sz w:val="28"/>
              </w:rPr>
              <w:t>THẾ”.</w:t>
            </w:r>
          </w:p>
          <w:p w:rsidR="00791820" w:rsidRDefault="0078516E">
            <w:pPr>
              <w:pStyle w:val="TableParagraph"/>
              <w:spacing w:before="121"/>
              <w:ind w:left="-1" w:right="117"/>
              <w:rPr>
                <w:sz w:val="28"/>
              </w:rPr>
            </w:pPr>
            <w:r>
              <w:rPr>
                <w:sz w:val="28"/>
              </w:rPr>
              <w:t>Trường</w:t>
            </w:r>
            <w:r>
              <w:rPr>
                <w:spacing w:val="-5"/>
                <w:sz w:val="28"/>
              </w:rPr>
              <w:t xml:space="preserve"> </w:t>
            </w:r>
            <w:r>
              <w:rPr>
                <w:sz w:val="28"/>
              </w:rPr>
              <w:t>hợp</w:t>
            </w:r>
            <w:r>
              <w:rPr>
                <w:spacing w:val="-2"/>
                <w:sz w:val="28"/>
              </w:rPr>
              <w:t xml:space="preserve"> </w:t>
            </w:r>
            <w:r>
              <w:rPr>
                <w:sz w:val="28"/>
              </w:rPr>
              <w:t>có</w:t>
            </w:r>
            <w:r>
              <w:rPr>
                <w:spacing w:val="-5"/>
                <w:sz w:val="28"/>
              </w:rPr>
              <w:t xml:space="preserve"> </w:t>
            </w:r>
            <w:r>
              <w:rPr>
                <w:sz w:val="28"/>
              </w:rPr>
              <w:t>phương</w:t>
            </w:r>
            <w:r>
              <w:rPr>
                <w:spacing w:val="-2"/>
                <w:sz w:val="28"/>
              </w:rPr>
              <w:t xml:space="preserve"> </w:t>
            </w:r>
            <w:r>
              <w:rPr>
                <w:sz w:val="28"/>
              </w:rPr>
              <w:t>án</w:t>
            </w:r>
            <w:r>
              <w:rPr>
                <w:spacing w:val="-5"/>
                <w:sz w:val="28"/>
              </w:rPr>
              <w:t xml:space="preserve"> </w:t>
            </w:r>
            <w:r>
              <w:rPr>
                <w:sz w:val="28"/>
              </w:rPr>
              <w:t>kỹ</w:t>
            </w:r>
            <w:r>
              <w:rPr>
                <w:spacing w:val="-5"/>
                <w:sz w:val="28"/>
              </w:rPr>
              <w:t xml:space="preserve"> </w:t>
            </w:r>
            <w:r>
              <w:rPr>
                <w:sz w:val="28"/>
              </w:rPr>
              <w:t>thuật</w:t>
            </w:r>
            <w:r>
              <w:rPr>
                <w:spacing w:val="-3"/>
                <w:sz w:val="28"/>
              </w:rPr>
              <w:t xml:space="preserve"> </w:t>
            </w:r>
            <w:r>
              <w:rPr>
                <w:sz w:val="28"/>
              </w:rPr>
              <w:t>thay</w:t>
            </w:r>
            <w:r>
              <w:rPr>
                <w:spacing w:val="-2"/>
                <w:sz w:val="28"/>
              </w:rPr>
              <w:t xml:space="preserve"> </w:t>
            </w:r>
            <w:r>
              <w:rPr>
                <w:sz w:val="28"/>
              </w:rPr>
              <w:t>thế</w:t>
            </w:r>
            <w:r>
              <w:rPr>
                <w:spacing w:val="-3"/>
                <w:sz w:val="28"/>
              </w:rPr>
              <w:t xml:space="preserve"> </w:t>
            </w:r>
            <w:r>
              <w:rPr>
                <w:sz w:val="28"/>
              </w:rPr>
              <w:t>trong</w:t>
            </w:r>
            <w:r>
              <w:rPr>
                <w:spacing w:val="-2"/>
                <w:sz w:val="28"/>
              </w:rPr>
              <w:t xml:space="preserve"> </w:t>
            </w:r>
            <w:r>
              <w:rPr>
                <w:sz w:val="28"/>
              </w:rPr>
              <w:t>HSDT</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 xml:space="preserve">định tại Mục 13 CDNT thì nhà thầu phải chuẩn bị 1 bản gốc và một số bản chụp hồ sơ theo số lượng quy định tại </w:t>
            </w:r>
            <w:r>
              <w:rPr>
                <w:b/>
                <w:sz w:val="28"/>
              </w:rPr>
              <w:t>BDL</w:t>
            </w:r>
            <w:r>
              <w:rPr>
                <w:sz w:val="28"/>
              </w:rPr>
              <w:t>. Trên trang bìa của các hồ sơ phải ghi rõ “BẢN GỐC ĐỀ XUẤT PHƯƠNG ÁN KỸ THUẬT THAY THẾ”, “BẢN CHỤP ĐỀ XUẤT PHƯƠNG ÁN KỸ THUẬT THAY THẾ”.</w:t>
            </w:r>
          </w:p>
          <w:p w:rsidR="00791820" w:rsidRDefault="0078516E">
            <w:pPr>
              <w:pStyle w:val="TableParagraph"/>
              <w:numPr>
                <w:ilvl w:val="1"/>
                <w:numId w:val="109"/>
              </w:numPr>
              <w:tabs>
                <w:tab w:val="left" w:pos="628"/>
              </w:tabs>
              <w:spacing w:before="120"/>
              <w:ind w:right="160" w:firstLine="0"/>
              <w:rPr>
                <w:sz w:val="28"/>
              </w:rPr>
            </w:pPr>
            <w:r>
              <w:rPr>
                <w:sz w:val="28"/>
              </w:rPr>
              <w:t>Nhà thầu phải chịu trách nhiệm về tính thống nhất giữa bản gốc và bản chụp. Trường hợp có sự sai khác giữa bản gốc và bản chụp nhưng</w:t>
            </w:r>
            <w:r>
              <w:rPr>
                <w:spacing w:val="-4"/>
                <w:sz w:val="28"/>
              </w:rPr>
              <w:t xml:space="preserve"> </w:t>
            </w:r>
            <w:r>
              <w:rPr>
                <w:sz w:val="28"/>
              </w:rPr>
              <w:t>không</w:t>
            </w:r>
            <w:r>
              <w:rPr>
                <w:spacing w:val="-1"/>
                <w:sz w:val="28"/>
              </w:rPr>
              <w:t xml:space="preserve"> </w:t>
            </w:r>
            <w:r>
              <w:rPr>
                <w:sz w:val="28"/>
              </w:rPr>
              <w:t>làm</w:t>
            </w:r>
            <w:r>
              <w:rPr>
                <w:spacing w:val="-5"/>
                <w:sz w:val="28"/>
              </w:rPr>
              <w:t xml:space="preserve"> </w:t>
            </w:r>
            <w:r>
              <w:rPr>
                <w:sz w:val="28"/>
              </w:rPr>
              <w:t>thay</w:t>
            </w:r>
            <w:r>
              <w:rPr>
                <w:spacing w:val="-1"/>
                <w:sz w:val="28"/>
              </w:rPr>
              <w:t xml:space="preserve"> </w:t>
            </w:r>
            <w:r>
              <w:rPr>
                <w:sz w:val="28"/>
              </w:rPr>
              <w:t>đổi</w:t>
            </w:r>
            <w:r>
              <w:rPr>
                <w:spacing w:val="-4"/>
                <w:sz w:val="28"/>
              </w:rPr>
              <w:t xml:space="preserve"> </w:t>
            </w:r>
            <w:r>
              <w:rPr>
                <w:sz w:val="28"/>
              </w:rPr>
              <w:t>thứ</w:t>
            </w:r>
            <w:r>
              <w:rPr>
                <w:spacing w:val="-6"/>
                <w:sz w:val="28"/>
              </w:rPr>
              <w:t xml:space="preserve"> </w:t>
            </w:r>
            <w:r>
              <w:rPr>
                <w:sz w:val="28"/>
              </w:rPr>
              <w:t>tự</w:t>
            </w:r>
            <w:r>
              <w:rPr>
                <w:spacing w:val="-4"/>
                <w:sz w:val="28"/>
              </w:rPr>
              <w:t xml:space="preserve"> </w:t>
            </w:r>
            <w:r>
              <w:rPr>
                <w:sz w:val="28"/>
              </w:rPr>
              <w:t>xếp</w:t>
            </w:r>
            <w:r>
              <w:rPr>
                <w:spacing w:val="-1"/>
                <w:sz w:val="28"/>
              </w:rPr>
              <w:t xml:space="preserve"> </w:t>
            </w:r>
            <w:r>
              <w:rPr>
                <w:sz w:val="28"/>
              </w:rPr>
              <w:t>hạng</w:t>
            </w:r>
            <w:r>
              <w:rPr>
                <w:spacing w:val="-4"/>
                <w:sz w:val="28"/>
              </w:rPr>
              <w:t xml:space="preserve"> </w:t>
            </w:r>
            <w:r>
              <w:rPr>
                <w:sz w:val="28"/>
              </w:rPr>
              <w:t>nhà</w:t>
            </w:r>
            <w:r>
              <w:rPr>
                <w:spacing w:val="-5"/>
                <w:sz w:val="28"/>
              </w:rPr>
              <w:t xml:space="preserve"> </w:t>
            </w:r>
            <w:r>
              <w:rPr>
                <w:sz w:val="28"/>
              </w:rPr>
              <w:t>thầu</w:t>
            </w:r>
            <w:r>
              <w:rPr>
                <w:spacing w:val="-4"/>
                <w:sz w:val="28"/>
              </w:rPr>
              <w:t xml:space="preserve"> </w:t>
            </w:r>
            <w:r>
              <w:rPr>
                <w:sz w:val="28"/>
              </w:rPr>
              <w:t>thì</w:t>
            </w:r>
            <w:r>
              <w:rPr>
                <w:spacing w:val="-2"/>
                <w:sz w:val="28"/>
              </w:rPr>
              <w:t xml:space="preserve"> </w:t>
            </w:r>
            <w:r>
              <w:rPr>
                <w:sz w:val="28"/>
              </w:rPr>
              <w:t>căn</w:t>
            </w:r>
            <w:r>
              <w:rPr>
                <w:spacing w:val="-1"/>
                <w:sz w:val="28"/>
              </w:rPr>
              <w:t xml:space="preserve"> </w:t>
            </w:r>
            <w:r>
              <w:rPr>
                <w:sz w:val="28"/>
              </w:rPr>
              <w:t>cứ</w:t>
            </w:r>
            <w:r>
              <w:rPr>
                <w:spacing w:val="-4"/>
                <w:sz w:val="28"/>
              </w:rPr>
              <w:t xml:space="preserve"> </w:t>
            </w:r>
            <w:r>
              <w:rPr>
                <w:sz w:val="28"/>
              </w:rPr>
              <w:t>vào</w:t>
            </w:r>
            <w:r>
              <w:rPr>
                <w:spacing w:val="-1"/>
                <w:sz w:val="28"/>
              </w:rPr>
              <w:t xml:space="preserve"> </w:t>
            </w:r>
            <w:r>
              <w:rPr>
                <w:sz w:val="28"/>
              </w:rPr>
              <w:t>bản gốc để đánh giá. Trường hợp có sự sai khác giữa bản gốc và bản chụp dẫn đến kết quả đánh giá trên bản gốc khác kết quả đánh giá trên bản chụp, làm thay đổi thứ</w:t>
            </w:r>
            <w:r>
              <w:rPr>
                <w:spacing w:val="-1"/>
                <w:sz w:val="28"/>
              </w:rPr>
              <w:t xml:space="preserve"> </w:t>
            </w:r>
            <w:r>
              <w:rPr>
                <w:sz w:val="28"/>
              </w:rPr>
              <w:t>tự</w:t>
            </w:r>
            <w:r>
              <w:rPr>
                <w:spacing w:val="-1"/>
                <w:sz w:val="28"/>
              </w:rPr>
              <w:t xml:space="preserve"> </w:t>
            </w:r>
            <w:r>
              <w:rPr>
                <w:sz w:val="28"/>
              </w:rPr>
              <w:t>xếp</w:t>
            </w:r>
            <w:r>
              <w:rPr>
                <w:spacing w:val="-1"/>
                <w:sz w:val="28"/>
              </w:rPr>
              <w:t xml:space="preserve"> </w:t>
            </w:r>
            <w:r>
              <w:rPr>
                <w:sz w:val="28"/>
              </w:rPr>
              <w:t>hạng</w:t>
            </w:r>
            <w:r>
              <w:rPr>
                <w:spacing w:val="-1"/>
                <w:sz w:val="28"/>
              </w:rPr>
              <w:t xml:space="preserve"> </w:t>
            </w:r>
            <w:r>
              <w:rPr>
                <w:sz w:val="28"/>
              </w:rPr>
              <w:t>nhà thầu thì</w:t>
            </w:r>
            <w:r>
              <w:rPr>
                <w:spacing w:val="-1"/>
                <w:sz w:val="28"/>
              </w:rPr>
              <w:t xml:space="preserve"> </w:t>
            </w:r>
            <w:r>
              <w:rPr>
                <w:sz w:val="28"/>
              </w:rPr>
              <w:t>HSDT</w:t>
            </w:r>
            <w:r>
              <w:rPr>
                <w:spacing w:val="-1"/>
                <w:sz w:val="28"/>
              </w:rPr>
              <w:t xml:space="preserve"> </w:t>
            </w:r>
            <w:r>
              <w:rPr>
                <w:sz w:val="28"/>
              </w:rPr>
              <w:t>của</w:t>
            </w:r>
            <w:r>
              <w:rPr>
                <w:spacing w:val="-2"/>
                <w:sz w:val="28"/>
              </w:rPr>
              <w:t xml:space="preserve"> </w:t>
            </w:r>
            <w:r>
              <w:rPr>
                <w:sz w:val="28"/>
              </w:rPr>
              <w:t xml:space="preserve">nhà thầu bị </w:t>
            </w:r>
            <w:r>
              <w:rPr>
                <w:spacing w:val="-2"/>
                <w:sz w:val="28"/>
              </w:rPr>
              <w:t>loại.</w:t>
            </w:r>
          </w:p>
          <w:p w:rsidR="00791820" w:rsidRDefault="0078516E">
            <w:pPr>
              <w:pStyle w:val="TableParagraph"/>
              <w:numPr>
                <w:ilvl w:val="1"/>
                <w:numId w:val="109"/>
              </w:numPr>
              <w:tabs>
                <w:tab w:val="left" w:pos="628"/>
              </w:tabs>
              <w:spacing w:before="120"/>
              <w:ind w:right="62" w:firstLine="0"/>
              <w:rPr>
                <w:sz w:val="28"/>
              </w:rPr>
            </w:pPr>
            <w:r>
              <w:rPr>
                <w:sz w:val="28"/>
              </w:rPr>
              <w:t xml:space="preserve">Bản gốc của HSĐXKT, HSĐXTC phải được đánh máy hoặc viết bằng mực không phai, đánh số trang theo thứ tự liên tục. Đơn dự thầu, thư giảm giá (nếu có), các văn bản bổ sung, làm rõ HSDT, bảng giá và các biểu mẫu khác tại Chương IV </w:t>
            </w:r>
            <w:r>
              <w:rPr>
                <w:b/>
                <w:sz w:val="28"/>
              </w:rPr>
              <w:t xml:space="preserve">- </w:t>
            </w:r>
            <w:r>
              <w:rPr>
                <w:sz w:val="28"/>
              </w:rPr>
              <w:t>Biểu mẫu dự thầu phải được đại diện</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hoặc</w:t>
            </w:r>
            <w:r>
              <w:rPr>
                <w:spacing w:val="-3"/>
                <w:sz w:val="28"/>
              </w:rPr>
              <w:t xml:space="preserve"> </w:t>
            </w:r>
            <w:r>
              <w:rPr>
                <w:sz w:val="28"/>
              </w:rPr>
              <w:t>người</w:t>
            </w:r>
            <w:r>
              <w:rPr>
                <w:spacing w:val="-2"/>
                <w:sz w:val="28"/>
              </w:rPr>
              <w:t xml:space="preserve"> </w:t>
            </w:r>
            <w:r>
              <w:rPr>
                <w:sz w:val="28"/>
              </w:rPr>
              <w:t>được</w:t>
            </w:r>
            <w:r>
              <w:rPr>
                <w:spacing w:val="-3"/>
                <w:sz w:val="28"/>
              </w:rPr>
              <w:t xml:space="preserve"> </w:t>
            </w:r>
            <w:r>
              <w:rPr>
                <w:sz w:val="28"/>
              </w:rPr>
              <w:t>ủy</w:t>
            </w:r>
            <w:r>
              <w:rPr>
                <w:spacing w:val="-1"/>
                <w:sz w:val="28"/>
              </w:rPr>
              <w:t xml:space="preserve"> </w:t>
            </w:r>
            <w:r>
              <w:rPr>
                <w:sz w:val="28"/>
              </w:rPr>
              <w:t>quyền</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ký</w:t>
            </w:r>
            <w:r>
              <w:rPr>
                <w:spacing w:val="-1"/>
                <w:sz w:val="28"/>
              </w:rPr>
              <w:t xml:space="preserve"> </w:t>
            </w:r>
            <w:r>
              <w:rPr>
                <w:sz w:val="28"/>
              </w:rPr>
              <w:t>tên và</w:t>
            </w:r>
            <w:r>
              <w:rPr>
                <w:spacing w:val="-3"/>
                <w:sz w:val="28"/>
              </w:rPr>
              <w:t xml:space="preserve"> </w:t>
            </w:r>
            <w:r>
              <w:rPr>
                <w:sz w:val="28"/>
              </w:rPr>
              <w:t>đóng</w:t>
            </w:r>
            <w:r>
              <w:rPr>
                <w:spacing w:val="-4"/>
                <w:sz w:val="28"/>
              </w:rPr>
              <w:t xml:space="preserve"> </w:t>
            </w:r>
            <w:r>
              <w:rPr>
                <w:sz w:val="28"/>
              </w:rPr>
              <w:t>dấu</w:t>
            </w:r>
            <w:r>
              <w:rPr>
                <w:spacing w:val="-1"/>
                <w:sz w:val="28"/>
              </w:rPr>
              <w:t xml:space="preserve"> </w:t>
            </w:r>
            <w:r>
              <w:rPr>
                <w:sz w:val="28"/>
              </w:rPr>
              <w:t>(nếu</w:t>
            </w:r>
            <w:r>
              <w:rPr>
                <w:spacing w:val="-1"/>
                <w:sz w:val="28"/>
              </w:rPr>
              <w:t xml:space="preserve"> </w:t>
            </w:r>
            <w:r>
              <w:rPr>
                <w:sz w:val="28"/>
              </w:rPr>
              <w:t>có),</w:t>
            </w:r>
            <w:r>
              <w:rPr>
                <w:spacing w:val="40"/>
                <w:sz w:val="28"/>
              </w:rPr>
              <w:t xml:space="preserve"> </w:t>
            </w:r>
            <w:r>
              <w:rPr>
                <w:sz w:val="28"/>
              </w:rPr>
              <w:t>trường</w:t>
            </w:r>
            <w:r>
              <w:rPr>
                <w:spacing w:val="-1"/>
                <w:sz w:val="28"/>
              </w:rPr>
              <w:t xml:space="preserve"> </w:t>
            </w:r>
            <w:r>
              <w:rPr>
                <w:sz w:val="28"/>
              </w:rPr>
              <w:t>hợp</w:t>
            </w:r>
            <w:r>
              <w:rPr>
                <w:spacing w:val="-4"/>
                <w:sz w:val="28"/>
              </w:rPr>
              <w:t xml:space="preserve"> </w:t>
            </w:r>
            <w:r>
              <w:rPr>
                <w:sz w:val="28"/>
              </w:rPr>
              <w:t>ủy</w:t>
            </w:r>
            <w:r>
              <w:rPr>
                <w:spacing w:val="-4"/>
                <w:sz w:val="28"/>
              </w:rPr>
              <w:t xml:space="preserve"> </w:t>
            </w:r>
            <w:r>
              <w:rPr>
                <w:sz w:val="28"/>
              </w:rPr>
              <w:t>quyền</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giấy</w:t>
            </w:r>
            <w:r>
              <w:rPr>
                <w:spacing w:val="-4"/>
                <w:sz w:val="28"/>
              </w:rPr>
              <w:t xml:space="preserve"> </w:t>
            </w:r>
            <w:r>
              <w:rPr>
                <w:sz w:val="28"/>
              </w:rPr>
              <w:t>ủy</w:t>
            </w:r>
            <w:r>
              <w:rPr>
                <w:spacing w:val="-4"/>
                <w:sz w:val="28"/>
              </w:rPr>
              <w:t xml:space="preserve"> </w:t>
            </w:r>
            <w:r>
              <w:rPr>
                <w:sz w:val="28"/>
              </w:rPr>
              <w:t>quyền</w:t>
            </w:r>
            <w:r>
              <w:rPr>
                <w:spacing w:val="-1"/>
                <w:sz w:val="28"/>
              </w:rPr>
              <w:t xml:space="preserve"> </w:t>
            </w:r>
            <w:r>
              <w:rPr>
                <w:sz w:val="28"/>
              </w:rPr>
              <w:t>theo Mẫu số 02 Chương IV - Biểu mẫu dự thầu hoặc bản chụp Điều lệ công ty, Quyết định thành lập chi nhánh được chứng thực hoặc các tài liệu khác chứng minh thẩm quyền của người được ủy quyền và được nộp cùng với HSDT.</w:t>
            </w:r>
          </w:p>
          <w:p w:rsidR="00791820" w:rsidRDefault="0078516E">
            <w:pPr>
              <w:pStyle w:val="TableParagraph"/>
              <w:numPr>
                <w:ilvl w:val="1"/>
                <w:numId w:val="109"/>
              </w:numPr>
              <w:tabs>
                <w:tab w:val="left" w:pos="628"/>
              </w:tabs>
              <w:spacing w:before="118"/>
              <w:ind w:right="297" w:firstLine="0"/>
              <w:jc w:val="both"/>
              <w:rPr>
                <w:sz w:val="28"/>
              </w:rPr>
            </w:pPr>
            <w:r>
              <w:rPr>
                <w:sz w:val="28"/>
              </w:rPr>
              <w:t>Trường hợp là nhà thầu liên danh thì HSDT phải có chữ ký của đại</w:t>
            </w:r>
            <w:r>
              <w:rPr>
                <w:spacing w:val="-3"/>
                <w:sz w:val="28"/>
              </w:rPr>
              <w:t xml:space="preserve"> </w:t>
            </w:r>
            <w:r>
              <w:rPr>
                <w:sz w:val="28"/>
              </w:rPr>
              <w:t>diện</w:t>
            </w:r>
            <w:r>
              <w:rPr>
                <w:spacing w:val="-3"/>
                <w:sz w:val="28"/>
              </w:rPr>
              <w:t xml:space="preserve"> </w:t>
            </w:r>
            <w:r>
              <w:rPr>
                <w:sz w:val="28"/>
              </w:rPr>
              <w:t>hợp pháp của</w:t>
            </w:r>
            <w:r>
              <w:rPr>
                <w:spacing w:val="-2"/>
                <w:sz w:val="28"/>
              </w:rPr>
              <w:t xml:space="preserve"> </w:t>
            </w:r>
            <w:r>
              <w:rPr>
                <w:sz w:val="28"/>
              </w:rPr>
              <w:t>tất</w:t>
            </w:r>
            <w:r>
              <w:rPr>
                <w:spacing w:val="-1"/>
                <w:sz w:val="28"/>
              </w:rPr>
              <w:t xml:space="preserve"> </w:t>
            </w:r>
            <w:r>
              <w:rPr>
                <w:sz w:val="28"/>
              </w:rPr>
              <w:t>cả</w:t>
            </w:r>
            <w:r>
              <w:rPr>
                <w:spacing w:val="-1"/>
                <w:sz w:val="28"/>
              </w:rPr>
              <w:t xml:space="preserve"> </w:t>
            </w:r>
            <w:r>
              <w:rPr>
                <w:sz w:val="28"/>
              </w:rPr>
              <w:t>các</w:t>
            </w:r>
            <w:r>
              <w:rPr>
                <w:spacing w:val="-4"/>
                <w:sz w:val="28"/>
              </w:rPr>
              <w:t xml:space="preserve"> </w:t>
            </w:r>
            <w:r>
              <w:rPr>
                <w:sz w:val="28"/>
              </w:rPr>
              <w:t>thành viên liên danh hoặc</w:t>
            </w:r>
            <w:r>
              <w:rPr>
                <w:spacing w:val="-4"/>
                <w:sz w:val="28"/>
              </w:rPr>
              <w:t xml:space="preserve"> </w:t>
            </w:r>
            <w:r>
              <w:rPr>
                <w:sz w:val="28"/>
              </w:rPr>
              <w:t>thành viên đại</w:t>
            </w:r>
            <w:r>
              <w:rPr>
                <w:spacing w:val="-3"/>
                <w:sz w:val="28"/>
              </w:rPr>
              <w:t xml:space="preserve"> </w:t>
            </w:r>
            <w:r>
              <w:rPr>
                <w:sz w:val="28"/>
              </w:rPr>
              <w:t>diện</w:t>
            </w:r>
            <w:r>
              <w:rPr>
                <w:spacing w:val="-3"/>
                <w:sz w:val="28"/>
              </w:rPr>
              <w:t xml:space="preserve"> </w:t>
            </w:r>
            <w:r>
              <w:rPr>
                <w:sz w:val="28"/>
              </w:rPr>
              <w:t>nhà</w:t>
            </w:r>
            <w:r>
              <w:rPr>
                <w:spacing w:val="-2"/>
                <w:sz w:val="28"/>
              </w:rPr>
              <w:t xml:space="preserve"> </w:t>
            </w:r>
            <w:r>
              <w:rPr>
                <w:sz w:val="28"/>
              </w:rPr>
              <w:t>thầu liên</w:t>
            </w:r>
            <w:r>
              <w:rPr>
                <w:spacing w:val="-3"/>
                <w:sz w:val="28"/>
              </w:rPr>
              <w:t xml:space="preserve"> </w:t>
            </w:r>
            <w:r>
              <w:rPr>
                <w:sz w:val="28"/>
              </w:rPr>
              <w:t>danh theo thỏa</w:t>
            </w:r>
            <w:r>
              <w:rPr>
                <w:spacing w:val="-2"/>
                <w:sz w:val="28"/>
              </w:rPr>
              <w:t xml:space="preserve"> </w:t>
            </w:r>
            <w:r>
              <w:rPr>
                <w:sz w:val="28"/>
              </w:rPr>
              <w:t>thuận</w:t>
            </w:r>
            <w:r>
              <w:rPr>
                <w:spacing w:val="-3"/>
                <w:sz w:val="28"/>
              </w:rPr>
              <w:t xml:space="preserve"> </w:t>
            </w:r>
            <w:r>
              <w:rPr>
                <w:sz w:val="28"/>
              </w:rPr>
              <w:t>liên danh.</w:t>
            </w:r>
            <w:r>
              <w:rPr>
                <w:spacing w:val="-2"/>
                <w:sz w:val="28"/>
              </w:rPr>
              <w:t xml:space="preserve"> </w:t>
            </w:r>
            <w:r>
              <w:rPr>
                <w:sz w:val="28"/>
              </w:rPr>
              <w:t>Để</w:t>
            </w:r>
            <w:r>
              <w:rPr>
                <w:spacing w:val="-1"/>
                <w:sz w:val="28"/>
              </w:rPr>
              <w:t xml:space="preserve"> </w:t>
            </w:r>
            <w:r>
              <w:rPr>
                <w:sz w:val="28"/>
              </w:rPr>
              <w:t>bảo đảm</w:t>
            </w:r>
            <w:r>
              <w:rPr>
                <w:spacing w:val="-2"/>
                <w:sz w:val="28"/>
              </w:rPr>
              <w:t xml:space="preserve"> </w:t>
            </w:r>
            <w:r>
              <w:rPr>
                <w:sz w:val="28"/>
              </w:rPr>
              <w:t>tất cả các thành viên của liên danh đều bị ràng buộc về pháp lý, văn bản thỏa</w:t>
            </w:r>
            <w:r>
              <w:rPr>
                <w:spacing w:val="-6"/>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phải</w:t>
            </w:r>
            <w:r>
              <w:rPr>
                <w:spacing w:val="-3"/>
                <w:sz w:val="28"/>
              </w:rPr>
              <w:t xml:space="preserve"> </w:t>
            </w:r>
            <w:r>
              <w:rPr>
                <w:sz w:val="28"/>
              </w:rPr>
              <w:t>có</w:t>
            </w:r>
            <w:r>
              <w:rPr>
                <w:spacing w:val="-2"/>
                <w:sz w:val="28"/>
              </w:rPr>
              <w:t xml:space="preserve"> </w:t>
            </w:r>
            <w:r>
              <w:rPr>
                <w:sz w:val="28"/>
              </w:rPr>
              <w:t>chữ</w:t>
            </w:r>
            <w:r>
              <w:rPr>
                <w:spacing w:val="-5"/>
                <w:sz w:val="28"/>
              </w:rPr>
              <w:t xml:space="preserve"> </w:t>
            </w:r>
            <w:r>
              <w:rPr>
                <w:sz w:val="28"/>
              </w:rPr>
              <w:t>ký</w:t>
            </w:r>
            <w:r>
              <w:rPr>
                <w:spacing w:val="-2"/>
                <w:sz w:val="28"/>
              </w:rPr>
              <w:t xml:space="preserve"> </w:t>
            </w:r>
            <w:r>
              <w:rPr>
                <w:sz w:val="28"/>
              </w:rPr>
              <w:t>của</w:t>
            </w:r>
            <w:r>
              <w:rPr>
                <w:spacing w:val="-4"/>
                <w:sz w:val="28"/>
              </w:rPr>
              <w:t xml:space="preserve"> </w:t>
            </w:r>
            <w:r>
              <w:rPr>
                <w:sz w:val="28"/>
              </w:rPr>
              <w:t>các</w:t>
            </w:r>
            <w:r>
              <w:rPr>
                <w:spacing w:val="-4"/>
                <w:sz w:val="28"/>
              </w:rPr>
              <w:t xml:space="preserve"> </w:t>
            </w:r>
            <w:r>
              <w:rPr>
                <w:sz w:val="28"/>
              </w:rPr>
              <w:t>đại</w:t>
            </w:r>
            <w:r>
              <w:rPr>
                <w:spacing w:val="-3"/>
                <w:sz w:val="28"/>
              </w:rPr>
              <w:t xml:space="preserve"> </w:t>
            </w:r>
            <w:r>
              <w:rPr>
                <w:sz w:val="28"/>
              </w:rPr>
              <w:t>diện</w:t>
            </w:r>
            <w:r>
              <w:rPr>
                <w:spacing w:val="-5"/>
                <w:sz w:val="28"/>
              </w:rPr>
              <w:t xml:space="preserve"> </w:t>
            </w:r>
            <w:r>
              <w:rPr>
                <w:sz w:val="28"/>
              </w:rPr>
              <w:t>hợp</w:t>
            </w:r>
            <w:r>
              <w:rPr>
                <w:spacing w:val="-2"/>
                <w:sz w:val="28"/>
              </w:rPr>
              <w:t xml:space="preserve"> </w:t>
            </w:r>
            <w:r>
              <w:rPr>
                <w:sz w:val="28"/>
              </w:rPr>
              <w:t>pháp</w:t>
            </w:r>
            <w:r>
              <w:rPr>
                <w:spacing w:val="-2"/>
                <w:sz w:val="28"/>
              </w:rPr>
              <w:t xml:space="preserve"> </w:t>
            </w:r>
            <w:r>
              <w:rPr>
                <w:sz w:val="28"/>
              </w:rPr>
              <w:t>của</w:t>
            </w:r>
            <w:r>
              <w:rPr>
                <w:spacing w:val="-4"/>
                <w:sz w:val="28"/>
              </w:rPr>
              <w:t xml:space="preserve"> </w:t>
            </w:r>
            <w:r>
              <w:rPr>
                <w:sz w:val="28"/>
              </w:rPr>
              <w:t>tất cả các thành viên trong liên danh.</w:t>
            </w:r>
          </w:p>
          <w:p w:rsidR="00791820" w:rsidRDefault="0078516E">
            <w:pPr>
              <w:pStyle w:val="TableParagraph"/>
              <w:numPr>
                <w:ilvl w:val="1"/>
                <w:numId w:val="109"/>
              </w:numPr>
              <w:tabs>
                <w:tab w:val="left" w:pos="628"/>
              </w:tabs>
              <w:spacing w:before="120"/>
              <w:ind w:right="211" w:firstLine="0"/>
              <w:jc w:val="both"/>
              <w:rPr>
                <w:sz w:val="28"/>
              </w:rPr>
            </w:pPr>
            <w:r>
              <w:rPr>
                <w:sz w:val="28"/>
              </w:rPr>
              <w:t>Những chữ được ghi thêm, ghi chèn vào giữa các dòng, những chữ</w:t>
            </w:r>
            <w:r>
              <w:rPr>
                <w:spacing w:val="-3"/>
                <w:sz w:val="28"/>
              </w:rPr>
              <w:t xml:space="preserve"> </w:t>
            </w:r>
            <w:r>
              <w:rPr>
                <w:sz w:val="28"/>
              </w:rPr>
              <w:t>bị</w:t>
            </w:r>
            <w:r>
              <w:rPr>
                <w:spacing w:val="-1"/>
                <w:sz w:val="28"/>
              </w:rPr>
              <w:t xml:space="preserve"> </w:t>
            </w:r>
            <w:r>
              <w:rPr>
                <w:sz w:val="28"/>
              </w:rPr>
              <w:t>tẩy xóa</w:t>
            </w:r>
            <w:r>
              <w:rPr>
                <w:spacing w:val="-4"/>
                <w:sz w:val="28"/>
              </w:rPr>
              <w:t xml:space="preserve"> </w:t>
            </w:r>
            <w:r>
              <w:rPr>
                <w:sz w:val="28"/>
              </w:rPr>
              <w:t>hoặc</w:t>
            </w:r>
            <w:r>
              <w:rPr>
                <w:spacing w:val="-2"/>
                <w:sz w:val="28"/>
              </w:rPr>
              <w:t xml:space="preserve"> </w:t>
            </w:r>
            <w:r>
              <w:rPr>
                <w:sz w:val="28"/>
              </w:rPr>
              <w:t>viết</w:t>
            </w:r>
            <w:r>
              <w:rPr>
                <w:spacing w:val="-3"/>
                <w:sz w:val="28"/>
              </w:rPr>
              <w:t xml:space="preserve"> </w:t>
            </w:r>
            <w:r>
              <w:rPr>
                <w:sz w:val="28"/>
              </w:rPr>
              <w:t>đè</w:t>
            </w:r>
            <w:r>
              <w:rPr>
                <w:spacing w:val="-4"/>
                <w:sz w:val="28"/>
              </w:rPr>
              <w:t xml:space="preserve"> </w:t>
            </w:r>
            <w:r>
              <w:rPr>
                <w:sz w:val="28"/>
              </w:rPr>
              <w:t>lên</w:t>
            </w:r>
            <w:r>
              <w:rPr>
                <w:spacing w:val="-3"/>
                <w:sz w:val="28"/>
              </w:rPr>
              <w:t xml:space="preserve"> </w:t>
            </w:r>
            <w:r>
              <w:rPr>
                <w:sz w:val="28"/>
              </w:rPr>
              <w:t>sẽ</w:t>
            </w:r>
            <w:r>
              <w:rPr>
                <w:spacing w:val="-1"/>
                <w:sz w:val="28"/>
              </w:rPr>
              <w:t xml:space="preserve"> </w:t>
            </w:r>
            <w:r>
              <w:rPr>
                <w:sz w:val="28"/>
              </w:rPr>
              <w:t>chỉ</w:t>
            </w:r>
            <w:r>
              <w:rPr>
                <w:spacing w:val="-3"/>
                <w:sz w:val="28"/>
              </w:rPr>
              <w:t xml:space="preserve"> </w:t>
            </w:r>
            <w:r>
              <w:rPr>
                <w:sz w:val="28"/>
              </w:rPr>
              <w:t>được</w:t>
            </w:r>
            <w:r>
              <w:rPr>
                <w:spacing w:val="-4"/>
                <w:sz w:val="28"/>
              </w:rPr>
              <w:t xml:space="preserve"> </w:t>
            </w:r>
            <w:r>
              <w:rPr>
                <w:sz w:val="28"/>
              </w:rPr>
              <w:t>coi</w:t>
            </w:r>
            <w:r>
              <w:rPr>
                <w:spacing w:val="-3"/>
                <w:sz w:val="28"/>
              </w:rPr>
              <w:t xml:space="preserve"> </w:t>
            </w:r>
            <w:r>
              <w:rPr>
                <w:sz w:val="28"/>
              </w:rPr>
              <w:t>là</w:t>
            </w:r>
            <w:r>
              <w:rPr>
                <w:spacing w:val="-4"/>
                <w:sz w:val="28"/>
              </w:rPr>
              <w:t xml:space="preserve"> </w:t>
            </w:r>
            <w:r>
              <w:rPr>
                <w:sz w:val="28"/>
              </w:rPr>
              <w:t>hợp lệ</w:t>
            </w:r>
            <w:r>
              <w:rPr>
                <w:spacing w:val="-4"/>
                <w:sz w:val="28"/>
              </w:rPr>
              <w:t xml:space="preserve"> </w:t>
            </w:r>
            <w:r>
              <w:rPr>
                <w:sz w:val="28"/>
              </w:rPr>
              <w:t>nếu có chữ</w:t>
            </w:r>
            <w:r>
              <w:rPr>
                <w:spacing w:val="-3"/>
                <w:sz w:val="28"/>
              </w:rPr>
              <w:t xml:space="preserve"> </w:t>
            </w:r>
            <w:r>
              <w:rPr>
                <w:sz w:val="28"/>
              </w:rPr>
              <w:t>ký</w:t>
            </w:r>
          </w:p>
          <w:p w:rsidR="00791820" w:rsidRDefault="0078516E">
            <w:pPr>
              <w:pStyle w:val="TableParagraph"/>
              <w:spacing w:before="2" w:line="301" w:lineRule="exact"/>
              <w:ind w:left="-1"/>
              <w:jc w:val="both"/>
              <w:rPr>
                <w:sz w:val="28"/>
              </w:rPr>
            </w:pPr>
            <w:r>
              <w:rPr>
                <w:sz w:val="28"/>
              </w:rPr>
              <w:t>ở</w:t>
            </w:r>
            <w:r>
              <w:rPr>
                <w:spacing w:val="-4"/>
                <w:sz w:val="28"/>
              </w:rPr>
              <w:t xml:space="preserve"> </w:t>
            </w:r>
            <w:r>
              <w:rPr>
                <w:sz w:val="28"/>
              </w:rPr>
              <w:t>bên cạnh</w:t>
            </w:r>
            <w:r>
              <w:rPr>
                <w:spacing w:val="-3"/>
                <w:sz w:val="28"/>
              </w:rPr>
              <w:t xml:space="preserve"> </w:t>
            </w:r>
            <w:r>
              <w:rPr>
                <w:sz w:val="28"/>
              </w:rPr>
              <w:t>hoặc</w:t>
            </w:r>
            <w:r>
              <w:rPr>
                <w:spacing w:val="-2"/>
                <w:sz w:val="28"/>
              </w:rPr>
              <w:t xml:space="preserve"> </w:t>
            </w:r>
            <w:r>
              <w:rPr>
                <w:sz w:val="28"/>
              </w:rPr>
              <w:t>tại</w:t>
            </w:r>
            <w:r>
              <w:rPr>
                <w:spacing w:val="-1"/>
                <w:sz w:val="28"/>
              </w:rPr>
              <w:t xml:space="preserve"> </w:t>
            </w:r>
            <w:r>
              <w:rPr>
                <w:sz w:val="28"/>
              </w:rPr>
              <w:t>trang đó</w:t>
            </w:r>
            <w:r>
              <w:rPr>
                <w:spacing w:val="-1"/>
                <w:sz w:val="28"/>
              </w:rPr>
              <w:t xml:space="preserve"> </w:t>
            </w:r>
            <w:r>
              <w:rPr>
                <w:sz w:val="28"/>
              </w:rPr>
              <w:t>của</w:t>
            </w:r>
            <w:r>
              <w:rPr>
                <w:spacing w:val="-2"/>
                <w:sz w:val="28"/>
              </w:rPr>
              <w:t xml:space="preserve"> </w:t>
            </w:r>
            <w:r>
              <w:rPr>
                <w:sz w:val="28"/>
              </w:rPr>
              <w:t>người</w:t>
            </w:r>
            <w:r>
              <w:rPr>
                <w:spacing w:val="-3"/>
                <w:sz w:val="28"/>
              </w:rPr>
              <w:t xml:space="preserve"> </w:t>
            </w:r>
            <w:r>
              <w:rPr>
                <w:sz w:val="28"/>
              </w:rPr>
              <w:t>ký đơn dự</w:t>
            </w:r>
            <w:r>
              <w:rPr>
                <w:spacing w:val="-3"/>
                <w:sz w:val="28"/>
              </w:rPr>
              <w:t xml:space="preserve"> </w:t>
            </w:r>
            <w:r>
              <w:rPr>
                <w:spacing w:val="-2"/>
                <w:sz w:val="28"/>
              </w:rPr>
              <w:t>thầu.</w:t>
            </w:r>
          </w:p>
        </w:tc>
      </w:tr>
      <w:tr w:rsidR="00791820">
        <w:trPr>
          <w:trHeight w:val="2171"/>
        </w:trPr>
        <w:tc>
          <w:tcPr>
            <w:tcW w:w="1810" w:type="dxa"/>
          </w:tcPr>
          <w:p w:rsidR="00791820" w:rsidRDefault="0078516E">
            <w:pPr>
              <w:pStyle w:val="TableParagraph"/>
              <w:spacing w:before="120"/>
              <w:ind w:left="2" w:right="119"/>
              <w:rPr>
                <w:b/>
                <w:sz w:val="28"/>
              </w:rPr>
            </w:pPr>
            <w:r>
              <w:rPr>
                <w:b/>
                <w:sz w:val="28"/>
              </w:rPr>
              <w:t>21. Niêm phong</w:t>
            </w:r>
            <w:r>
              <w:rPr>
                <w:b/>
                <w:spacing w:val="-18"/>
                <w:sz w:val="28"/>
              </w:rPr>
              <w:t xml:space="preserve"> </w:t>
            </w:r>
            <w:r>
              <w:rPr>
                <w:b/>
                <w:sz w:val="28"/>
              </w:rPr>
              <w:t>và</w:t>
            </w:r>
            <w:r>
              <w:rPr>
                <w:b/>
                <w:spacing w:val="-17"/>
                <w:sz w:val="28"/>
              </w:rPr>
              <w:t xml:space="preserve"> </w:t>
            </w:r>
            <w:r>
              <w:rPr>
                <w:b/>
                <w:sz w:val="28"/>
              </w:rPr>
              <w:t xml:space="preserve">ghi bên ngoài </w:t>
            </w:r>
            <w:r>
              <w:rPr>
                <w:b/>
                <w:spacing w:val="-4"/>
                <w:sz w:val="28"/>
              </w:rPr>
              <w:t>HSDT</w:t>
            </w:r>
          </w:p>
        </w:tc>
        <w:tc>
          <w:tcPr>
            <w:tcW w:w="8093" w:type="dxa"/>
          </w:tcPr>
          <w:p w:rsidR="00791820" w:rsidRDefault="0078516E">
            <w:pPr>
              <w:pStyle w:val="TableParagraph"/>
              <w:spacing w:before="120"/>
              <w:ind w:left="-1"/>
              <w:rPr>
                <w:sz w:val="28"/>
              </w:rPr>
            </w:pPr>
            <w:r>
              <w:rPr>
                <w:sz w:val="28"/>
              </w:rPr>
              <w:t>21.1.</w:t>
            </w:r>
            <w:r>
              <w:rPr>
                <w:spacing w:val="-3"/>
                <w:sz w:val="28"/>
              </w:rPr>
              <w:t xml:space="preserve"> </w:t>
            </w:r>
            <w:r>
              <w:rPr>
                <w:sz w:val="28"/>
              </w:rPr>
              <w:t>Túi</w:t>
            </w:r>
            <w:r>
              <w:rPr>
                <w:spacing w:val="-4"/>
                <w:sz w:val="28"/>
              </w:rPr>
              <w:t xml:space="preserve"> </w:t>
            </w:r>
            <w:r>
              <w:rPr>
                <w:sz w:val="28"/>
              </w:rPr>
              <w:t>đựng</w:t>
            </w:r>
            <w:r>
              <w:rPr>
                <w:spacing w:val="-4"/>
                <w:sz w:val="28"/>
              </w:rPr>
              <w:t xml:space="preserve"> </w:t>
            </w:r>
            <w:r>
              <w:rPr>
                <w:sz w:val="28"/>
              </w:rPr>
              <w:t>HSĐXKT</w:t>
            </w:r>
            <w:r>
              <w:rPr>
                <w:spacing w:val="-4"/>
                <w:sz w:val="28"/>
              </w:rPr>
              <w:t xml:space="preserve"> </w:t>
            </w:r>
            <w:r>
              <w:rPr>
                <w:sz w:val="28"/>
              </w:rPr>
              <w:t>bao</w:t>
            </w:r>
            <w:r>
              <w:rPr>
                <w:spacing w:val="-1"/>
                <w:sz w:val="28"/>
              </w:rPr>
              <w:t xml:space="preserve"> </w:t>
            </w:r>
            <w:r>
              <w:rPr>
                <w:sz w:val="28"/>
              </w:rPr>
              <w:t>gồm</w:t>
            </w:r>
            <w:r>
              <w:rPr>
                <w:spacing w:val="-3"/>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3"/>
                <w:sz w:val="28"/>
              </w:rPr>
              <w:t xml:space="preserve"> </w:t>
            </w:r>
            <w:r>
              <w:rPr>
                <w:sz w:val="28"/>
              </w:rPr>
              <w:t>các</w:t>
            </w:r>
            <w:r>
              <w:rPr>
                <w:spacing w:val="-5"/>
                <w:sz w:val="28"/>
              </w:rPr>
              <w:t xml:space="preserve"> </w:t>
            </w:r>
            <w:r>
              <w:rPr>
                <w:sz w:val="28"/>
              </w:rPr>
              <w:t>bản</w:t>
            </w:r>
            <w:r>
              <w:rPr>
                <w:spacing w:val="-1"/>
                <w:sz w:val="28"/>
              </w:rPr>
              <w:t xml:space="preserve"> </w:t>
            </w:r>
            <w:r>
              <w:rPr>
                <w:sz w:val="28"/>
              </w:rPr>
              <w:t>chụp</w:t>
            </w:r>
            <w:r>
              <w:rPr>
                <w:spacing w:val="-1"/>
                <w:sz w:val="28"/>
              </w:rPr>
              <w:t xml:space="preserve"> </w:t>
            </w:r>
            <w:r>
              <w:rPr>
                <w:sz w:val="28"/>
              </w:rPr>
              <w:t>HSĐXKT, bên ngoài phải ghi rõ "HỒ SƠ ĐỀ XUẤT VỀ KỸ THUẬT". Túi đựng HSĐXTC</w:t>
            </w:r>
            <w:r>
              <w:rPr>
                <w:spacing w:val="-1"/>
                <w:sz w:val="28"/>
              </w:rPr>
              <w:t xml:space="preserve"> </w:t>
            </w:r>
            <w:r>
              <w:rPr>
                <w:sz w:val="28"/>
              </w:rPr>
              <w:t>bao gồm</w:t>
            </w:r>
            <w:r>
              <w:rPr>
                <w:spacing w:val="-1"/>
                <w:sz w:val="28"/>
              </w:rPr>
              <w:t xml:space="preserve"> </w:t>
            </w:r>
            <w:r>
              <w:rPr>
                <w:sz w:val="28"/>
              </w:rPr>
              <w:t>bản gốc</w:t>
            </w:r>
            <w:r>
              <w:rPr>
                <w:spacing w:val="-1"/>
                <w:sz w:val="28"/>
              </w:rPr>
              <w:t xml:space="preserve"> </w:t>
            </w:r>
            <w:r>
              <w:rPr>
                <w:sz w:val="28"/>
              </w:rPr>
              <w:t>và các</w:t>
            </w:r>
            <w:r>
              <w:rPr>
                <w:spacing w:val="-1"/>
                <w:sz w:val="28"/>
              </w:rPr>
              <w:t xml:space="preserve"> </w:t>
            </w:r>
            <w:r>
              <w:rPr>
                <w:sz w:val="28"/>
              </w:rPr>
              <w:t>bản chụp HSĐXTC,</w:t>
            </w:r>
            <w:r>
              <w:rPr>
                <w:spacing w:val="-2"/>
                <w:sz w:val="28"/>
              </w:rPr>
              <w:t xml:space="preserve"> </w:t>
            </w:r>
            <w:r>
              <w:rPr>
                <w:sz w:val="28"/>
              </w:rPr>
              <w:t>bên ngoài phải ghi rõ "HỒ SƠ ĐỀ XUẤT VỀ TÀI CHÍNH".</w:t>
            </w:r>
          </w:p>
          <w:p w:rsidR="00791820" w:rsidRDefault="0078516E">
            <w:pPr>
              <w:pStyle w:val="TableParagraph"/>
              <w:spacing w:before="100" w:line="320" w:lineRule="atLeast"/>
              <w:ind w:left="-1" w:right="43"/>
              <w:rPr>
                <w:sz w:val="28"/>
              </w:rPr>
            </w:pPr>
            <w:r>
              <w:rPr>
                <w:sz w:val="28"/>
              </w:rPr>
              <w:t>Trường hợp nhà thầu có sửa đổi, thay thế HSĐXKT, HSĐXTC thì hồ sơ</w:t>
            </w:r>
            <w:r>
              <w:rPr>
                <w:spacing w:val="-2"/>
                <w:sz w:val="28"/>
              </w:rPr>
              <w:t xml:space="preserve"> </w:t>
            </w:r>
            <w:r>
              <w:rPr>
                <w:sz w:val="28"/>
              </w:rPr>
              <w:t>sửa</w:t>
            </w:r>
            <w:r>
              <w:rPr>
                <w:spacing w:val="-5"/>
                <w:sz w:val="28"/>
              </w:rPr>
              <w:t xml:space="preserve"> </w:t>
            </w:r>
            <w:r>
              <w:rPr>
                <w:sz w:val="28"/>
              </w:rPr>
              <w:t>đổi,</w:t>
            </w:r>
            <w:r>
              <w:rPr>
                <w:spacing w:val="-3"/>
                <w:sz w:val="28"/>
              </w:rPr>
              <w:t xml:space="preserve"> </w:t>
            </w:r>
            <w:r>
              <w:rPr>
                <w:sz w:val="28"/>
              </w:rPr>
              <w:t>thay</w:t>
            </w:r>
            <w:r>
              <w:rPr>
                <w:spacing w:val="-1"/>
                <w:sz w:val="28"/>
              </w:rPr>
              <w:t xml:space="preserve"> </w:t>
            </w:r>
            <w:r>
              <w:rPr>
                <w:sz w:val="28"/>
              </w:rPr>
              <w:t>thế</w:t>
            </w:r>
            <w:r>
              <w:rPr>
                <w:spacing w:val="-2"/>
                <w:sz w:val="28"/>
              </w:rPr>
              <w:t xml:space="preserve"> </w:t>
            </w:r>
            <w:r>
              <w:rPr>
                <w:sz w:val="28"/>
              </w:rPr>
              <w:t>(bao</w:t>
            </w:r>
            <w:r>
              <w:rPr>
                <w:spacing w:val="-1"/>
                <w:sz w:val="28"/>
              </w:rPr>
              <w:t xml:space="preserve"> </w:t>
            </w:r>
            <w:r>
              <w:rPr>
                <w:sz w:val="28"/>
              </w:rPr>
              <w:t>gồm</w:t>
            </w:r>
            <w:r>
              <w:rPr>
                <w:spacing w:val="-3"/>
                <w:sz w:val="28"/>
              </w:rPr>
              <w:t xml:space="preserve"> </w:t>
            </w:r>
            <w:r>
              <w:rPr>
                <w:sz w:val="28"/>
              </w:rPr>
              <w:t>bản</w:t>
            </w:r>
            <w:r>
              <w:rPr>
                <w:spacing w:val="-4"/>
                <w:sz w:val="28"/>
              </w:rPr>
              <w:t xml:space="preserve"> </w:t>
            </w:r>
            <w:r>
              <w:rPr>
                <w:sz w:val="28"/>
              </w:rPr>
              <w:t>gốc</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bản</w:t>
            </w:r>
            <w:r>
              <w:rPr>
                <w:spacing w:val="-1"/>
                <w:sz w:val="28"/>
              </w:rPr>
              <w:t xml:space="preserve"> </w:t>
            </w:r>
            <w:r>
              <w:rPr>
                <w:sz w:val="28"/>
              </w:rPr>
              <w:t>chụp)</w:t>
            </w:r>
            <w:r>
              <w:rPr>
                <w:spacing w:val="-3"/>
                <w:sz w:val="28"/>
              </w:rPr>
              <w:t xml:space="preserve"> </w:t>
            </w:r>
            <w:r>
              <w:rPr>
                <w:sz w:val="28"/>
              </w:rPr>
              <w:t>phải</w:t>
            </w:r>
            <w:r>
              <w:rPr>
                <w:spacing w:val="-2"/>
                <w:sz w:val="28"/>
              </w:rPr>
              <w:t xml:space="preserve"> </w:t>
            </w:r>
            <w:r>
              <w:rPr>
                <w:sz w:val="28"/>
              </w:rPr>
              <w:t>được</w:t>
            </w:r>
            <w:r>
              <w:rPr>
                <w:spacing w:val="-3"/>
                <w:sz w:val="28"/>
              </w:rPr>
              <w:t xml:space="preserve"> </w:t>
            </w:r>
            <w:r>
              <w:rPr>
                <w:sz w:val="28"/>
              </w:rPr>
              <w:t>đựng</w:t>
            </w:r>
          </w:p>
        </w:tc>
      </w:tr>
    </w:tbl>
    <w:p w:rsidR="00791820" w:rsidRDefault="00791820">
      <w:pPr>
        <w:spacing w:line="320" w:lineRule="atLeas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0941"/>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trong các túi riêng biệt với túi đựng HSĐXKT và túi đựng HSĐXTC, bên</w:t>
            </w:r>
            <w:r>
              <w:rPr>
                <w:spacing w:val="-2"/>
                <w:sz w:val="28"/>
              </w:rPr>
              <w:t xml:space="preserve"> </w:t>
            </w:r>
            <w:r>
              <w:rPr>
                <w:sz w:val="28"/>
              </w:rPr>
              <w:t>ngoài</w:t>
            </w:r>
            <w:r>
              <w:rPr>
                <w:spacing w:val="-4"/>
                <w:sz w:val="28"/>
              </w:rPr>
              <w:t xml:space="preserve"> </w:t>
            </w:r>
            <w:r>
              <w:rPr>
                <w:sz w:val="28"/>
              </w:rPr>
              <w:t>phải</w:t>
            </w:r>
            <w:r>
              <w:rPr>
                <w:spacing w:val="-4"/>
                <w:sz w:val="28"/>
              </w:rPr>
              <w:t xml:space="preserve"> </w:t>
            </w:r>
            <w:r>
              <w:rPr>
                <w:sz w:val="28"/>
              </w:rPr>
              <w:t>ghi</w:t>
            </w:r>
            <w:r>
              <w:rPr>
                <w:spacing w:val="-3"/>
                <w:sz w:val="28"/>
              </w:rPr>
              <w:t xml:space="preserve"> </w:t>
            </w:r>
            <w:r>
              <w:rPr>
                <w:sz w:val="28"/>
              </w:rPr>
              <w:t>rõ</w:t>
            </w:r>
            <w:r>
              <w:rPr>
                <w:spacing w:val="-4"/>
                <w:sz w:val="28"/>
              </w:rPr>
              <w:t xml:space="preserve"> </w:t>
            </w:r>
            <w:r>
              <w:rPr>
                <w:sz w:val="28"/>
              </w:rPr>
              <w:t>“HỒ</w:t>
            </w:r>
            <w:r>
              <w:rPr>
                <w:spacing w:val="-2"/>
                <w:sz w:val="28"/>
              </w:rPr>
              <w:t xml:space="preserve"> </w:t>
            </w:r>
            <w:r>
              <w:rPr>
                <w:sz w:val="28"/>
              </w:rPr>
              <w:t>SƠ</w:t>
            </w:r>
            <w:r>
              <w:rPr>
                <w:spacing w:val="-4"/>
                <w:sz w:val="28"/>
              </w:rPr>
              <w:t xml:space="preserve"> </w:t>
            </w:r>
            <w:r>
              <w:rPr>
                <w:sz w:val="28"/>
              </w:rPr>
              <w:t>ĐỀ</w:t>
            </w:r>
            <w:r>
              <w:rPr>
                <w:spacing w:val="-2"/>
                <w:sz w:val="28"/>
              </w:rPr>
              <w:t xml:space="preserve"> </w:t>
            </w:r>
            <w:r>
              <w:rPr>
                <w:sz w:val="28"/>
              </w:rPr>
              <w:t>XUẤT</w:t>
            </w:r>
            <w:r>
              <w:rPr>
                <w:spacing w:val="-4"/>
                <w:sz w:val="28"/>
              </w:rPr>
              <w:t xml:space="preserve"> </w:t>
            </w:r>
            <w:r>
              <w:rPr>
                <w:sz w:val="28"/>
              </w:rPr>
              <w:t>VỀ</w:t>
            </w:r>
            <w:r>
              <w:rPr>
                <w:spacing w:val="-4"/>
                <w:sz w:val="28"/>
              </w:rPr>
              <w:t xml:space="preserve"> </w:t>
            </w:r>
            <w:r>
              <w:rPr>
                <w:sz w:val="28"/>
              </w:rPr>
              <w:t>KỸ</w:t>
            </w:r>
            <w:r>
              <w:rPr>
                <w:spacing w:val="-2"/>
                <w:sz w:val="28"/>
              </w:rPr>
              <w:t xml:space="preserve"> </w:t>
            </w:r>
            <w:r>
              <w:rPr>
                <w:sz w:val="28"/>
              </w:rPr>
              <w:t>THUẬT</w:t>
            </w:r>
            <w:r>
              <w:rPr>
                <w:spacing w:val="-2"/>
                <w:sz w:val="28"/>
              </w:rPr>
              <w:t xml:space="preserve"> </w:t>
            </w:r>
            <w:r>
              <w:rPr>
                <w:sz w:val="28"/>
              </w:rPr>
              <w:t>SỬA</w:t>
            </w:r>
            <w:r>
              <w:rPr>
                <w:spacing w:val="-2"/>
                <w:sz w:val="28"/>
              </w:rPr>
              <w:t xml:space="preserve"> </w:t>
            </w:r>
            <w:r>
              <w:rPr>
                <w:sz w:val="28"/>
              </w:rPr>
              <w:t>ĐỔI”, “HỒ SƠ ĐỀ XUẤT VỀ</w:t>
            </w:r>
            <w:r>
              <w:rPr>
                <w:spacing w:val="40"/>
                <w:sz w:val="28"/>
              </w:rPr>
              <w:t xml:space="preserve"> </w:t>
            </w:r>
            <w:r>
              <w:rPr>
                <w:sz w:val="28"/>
              </w:rPr>
              <w:t>KỸ THUẬT THAY THẾ”, “HỒ SƠ ĐỀ XUẤT VỀ TÀI CHÍNH SỬA ĐỔI”, “HỒ SƠ ĐỀ XUẤT VỀ TÀI CHÍNH THAY THẾ”.</w:t>
            </w:r>
          </w:p>
          <w:p w:rsidR="00791820" w:rsidRDefault="0078516E">
            <w:pPr>
              <w:pStyle w:val="TableParagraph"/>
              <w:spacing w:before="120"/>
              <w:ind w:left="-1" w:right="149"/>
              <w:rPr>
                <w:sz w:val="28"/>
              </w:rPr>
            </w:pPr>
            <w:r>
              <w:rPr>
                <w:sz w:val="28"/>
              </w:rPr>
              <w:t>Trường hợp nhà thầu có đề xuất phương án kỹ thuật thay thế thì toàn bộ</w:t>
            </w:r>
            <w:r>
              <w:rPr>
                <w:spacing w:val="-4"/>
                <w:sz w:val="28"/>
              </w:rPr>
              <w:t xml:space="preserve"> </w:t>
            </w:r>
            <w:r>
              <w:rPr>
                <w:sz w:val="28"/>
              </w:rPr>
              <w:t>phương</w:t>
            </w:r>
            <w:r>
              <w:rPr>
                <w:spacing w:val="-1"/>
                <w:sz w:val="28"/>
              </w:rPr>
              <w:t xml:space="preserve"> </w:t>
            </w:r>
            <w:r>
              <w:rPr>
                <w:sz w:val="28"/>
              </w:rPr>
              <w:t>án</w:t>
            </w:r>
            <w:r>
              <w:rPr>
                <w:spacing w:val="-1"/>
                <w:sz w:val="28"/>
              </w:rPr>
              <w:t xml:space="preserve"> </w:t>
            </w:r>
            <w:r>
              <w:rPr>
                <w:sz w:val="28"/>
              </w:rPr>
              <w:t>kỹ</w:t>
            </w:r>
            <w:r>
              <w:rPr>
                <w:spacing w:val="-1"/>
                <w:sz w:val="28"/>
              </w:rPr>
              <w:t xml:space="preserve"> </w:t>
            </w:r>
            <w:r>
              <w:rPr>
                <w:sz w:val="28"/>
              </w:rPr>
              <w:t>thuật</w:t>
            </w:r>
            <w:r>
              <w:rPr>
                <w:spacing w:val="-2"/>
                <w:sz w:val="28"/>
              </w:rPr>
              <w:t xml:space="preserve"> </w:t>
            </w:r>
            <w:r>
              <w:rPr>
                <w:sz w:val="28"/>
              </w:rPr>
              <w:t>thay</w:t>
            </w:r>
            <w:r>
              <w:rPr>
                <w:spacing w:val="-1"/>
                <w:sz w:val="28"/>
              </w:rPr>
              <w:t xml:space="preserve"> </w:t>
            </w:r>
            <w:r>
              <w:rPr>
                <w:sz w:val="28"/>
              </w:rPr>
              <w:t>thế,</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cả</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và</w:t>
            </w:r>
            <w:r>
              <w:rPr>
                <w:spacing w:val="-3"/>
                <w:sz w:val="28"/>
              </w:rPr>
              <w:t xml:space="preserve"> </w:t>
            </w:r>
            <w:r>
              <w:rPr>
                <w:sz w:val="28"/>
              </w:rPr>
              <w:t>đề xuất</w:t>
            </w:r>
            <w:r>
              <w:rPr>
                <w:spacing w:val="-2"/>
                <w:sz w:val="28"/>
              </w:rPr>
              <w:t xml:space="preserve"> </w:t>
            </w:r>
            <w:r>
              <w:rPr>
                <w:sz w:val="28"/>
              </w:rPr>
              <w:t>về tài chính phải</w:t>
            </w:r>
            <w:r>
              <w:rPr>
                <w:spacing w:val="-2"/>
                <w:sz w:val="28"/>
              </w:rPr>
              <w:t xml:space="preserve"> </w:t>
            </w:r>
            <w:r>
              <w:rPr>
                <w:sz w:val="28"/>
              </w:rPr>
              <w:t>được</w:t>
            </w:r>
            <w:r>
              <w:rPr>
                <w:spacing w:val="-1"/>
                <w:sz w:val="28"/>
              </w:rPr>
              <w:t xml:space="preserve"> </w:t>
            </w:r>
            <w:r>
              <w:rPr>
                <w:sz w:val="28"/>
              </w:rPr>
              <w:t>đựng</w:t>
            </w:r>
            <w:r>
              <w:rPr>
                <w:spacing w:val="-2"/>
                <w:sz w:val="28"/>
              </w:rPr>
              <w:t xml:space="preserve"> </w:t>
            </w:r>
            <w:r>
              <w:rPr>
                <w:sz w:val="28"/>
              </w:rPr>
              <w:t>trong trong các</w:t>
            </w:r>
            <w:r>
              <w:rPr>
                <w:spacing w:val="-1"/>
                <w:sz w:val="28"/>
              </w:rPr>
              <w:t xml:space="preserve"> </w:t>
            </w:r>
            <w:r>
              <w:rPr>
                <w:sz w:val="28"/>
              </w:rPr>
              <w:t>túi riêng biệt</w:t>
            </w:r>
            <w:r>
              <w:rPr>
                <w:spacing w:val="-2"/>
                <w:sz w:val="28"/>
              </w:rPr>
              <w:t xml:space="preserve"> </w:t>
            </w:r>
            <w:r>
              <w:rPr>
                <w:sz w:val="28"/>
              </w:rPr>
              <w:t>với túi đựng HSĐXKT và túi đựng HSĐXTC, bên ngoài phải ghi rõ “ĐỀ XUẤT PHƯƠNG ÁN KỸ THUẬT THAY THẾ”.</w:t>
            </w:r>
          </w:p>
          <w:p w:rsidR="00791820" w:rsidRDefault="0078516E">
            <w:pPr>
              <w:pStyle w:val="TableParagraph"/>
              <w:spacing w:before="121"/>
              <w:ind w:left="-1" w:right="87"/>
              <w:rPr>
                <w:sz w:val="28"/>
              </w:rPr>
            </w:pPr>
            <w:r>
              <w:rPr>
                <w:sz w:val="28"/>
              </w:rPr>
              <w:t>Các</w:t>
            </w:r>
            <w:r>
              <w:rPr>
                <w:spacing w:val="-3"/>
                <w:sz w:val="28"/>
              </w:rPr>
              <w:t xml:space="preserve"> </w:t>
            </w:r>
            <w:r>
              <w:rPr>
                <w:sz w:val="28"/>
              </w:rPr>
              <w:t>túi</w:t>
            </w:r>
            <w:r>
              <w:rPr>
                <w:spacing w:val="-4"/>
                <w:sz w:val="28"/>
              </w:rPr>
              <w:t xml:space="preserve"> </w:t>
            </w:r>
            <w:r>
              <w:rPr>
                <w:sz w:val="28"/>
              </w:rPr>
              <w:t>đựng:</w:t>
            </w:r>
            <w:r>
              <w:rPr>
                <w:spacing w:val="-4"/>
                <w:sz w:val="28"/>
              </w:rPr>
              <w:t xml:space="preserve"> </w:t>
            </w:r>
            <w:r>
              <w:rPr>
                <w:sz w:val="28"/>
              </w:rPr>
              <w:t>HSĐXKT,</w:t>
            </w:r>
            <w:r>
              <w:rPr>
                <w:spacing w:val="-6"/>
                <w:sz w:val="28"/>
              </w:rPr>
              <w:t xml:space="preserve"> </w:t>
            </w:r>
            <w:r>
              <w:rPr>
                <w:sz w:val="28"/>
              </w:rPr>
              <w:t>HSĐXTC;</w:t>
            </w:r>
            <w:r>
              <w:rPr>
                <w:spacing w:val="-4"/>
                <w:sz w:val="28"/>
              </w:rPr>
              <w:t xml:space="preserve"> </w:t>
            </w:r>
            <w:r>
              <w:rPr>
                <w:sz w:val="28"/>
              </w:rPr>
              <w:t>HSĐXKT</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HSĐXKT</w:t>
            </w:r>
            <w:r>
              <w:rPr>
                <w:spacing w:val="-4"/>
                <w:sz w:val="28"/>
              </w:rPr>
              <w:t xml:space="preserve"> </w:t>
            </w:r>
            <w:r>
              <w:rPr>
                <w:sz w:val="28"/>
              </w:rPr>
              <w:t>thay thế,</w:t>
            </w:r>
            <w:r>
              <w:rPr>
                <w:spacing w:val="-2"/>
                <w:sz w:val="28"/>
              </w:rPr>
              <w:t xml:space="preserve"> </w:t>
            </w:r>
            <w:r>
              <w:rPr>
                <w:sz w:val="28"/>
              </w:rPr>
              <w:t>HSĐXTC</w:t>
            </w:r>
            <w:r>
              <w:rPr>
                <w:spacing w:val="-1"/>
                <w:sz w:val="28"/>
              </w:rPr>
              <w:t xml:space="preserve"> </w:t>
            </w:r>
            <w:r>
              <w:rPr>
                <w:sz w:val="28"/>
              </w:rPr>
              <w:t>sửa đổi, HSĐXTC</w:t>
            </w:r>
            <w:r>
              <w:rPr>
                <w:spacing w:val="-1"/>
                <w:sz w:val="28"/>
              </w:rPr>
              <w:t xml:space="preserve"> </w:t>
            </w:r>
            <w:r>
              <w:rPr>
                <w:sz w:val="28"/>
              </w:rPr>
              <w:t>thay thế</w:t>
            </w:r>
            <w:r>
              <w:rPr>
                <w:spacing w:val="-1"/>
                <w:sz w:val="28"/>
              </w:rPr>
              <w:t xml:space="preserve"> </w:t>
            </w:r>
            <w:r>
              <w:rPr>
                <w:sz w:val="28"/>
              </w:rPr>
              <w:t>(nếu có); đề xuất phương án kỹ thuật thay thế (nếu có) phải được niêm phong. Cách niêm phong theo quy định riêng của nhà thầu.</w:t>
            </w:r>
          </w:p>
          <w:p w:rsidR="00791820" w:rsidRDefault="0078516E">
            <w:pPr>
              <w:pStyle w:val="TableParagraph"/>
              <w:spacing w:before="118"/>
              <w:ind w:left="-1"/>
              <w:rPr>
                <w:sz w:val="28"/>
              </w:rPr>
            </w:pPr>
            <w:r>
              <w:rPr>
                <w:sz w:val="28"/>
              </w:rPr>
              <w:t>21.2.</w:t>
            </w:r>
            <w:r>
              <w:rPr>
                <w:spacing w:val="-2"/>
                <w:sz w:val="28"/>
              </w:rPr>
              <w:t xml:space="preserve"> </w:t>
            </w:r>
            <w:r>
              <w:rPr>
                <w:sz w:val="28"/>
              </w:rPr>
              <w:t>Trên các</w:t>
            </w:r>
            <w:r>
              <w:rPr>
                <w:spacing w:val="-2"/>
                <w:sz w:val="28"/>
              </w:rPr>
              <w:t xml:space="preserve"> </w:t>
            </w:r>
            <w:r>
              <w:rPr>
                <w:sz w:val="28"/>
              </w:rPr>
              <w:t>túi</w:t>
            </w:r>
            <w:r>
              <w:rPr>
                <w:spacing w:val="-3"/>
                <w:sz w:val="28"/>
              </w:rPr>
              <w:t xml:space="preserve"> </w:t>
            </w:r>
            <w:r>
              <w:rPr>
                <w:sz w:val="28"/>
              </w:rPr>
              <w:t>đựng</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pacing w:val="-4"/>
                <w:sz w:val="28"/>
              </w:rPr>
              <w:t>phải:</w:t>
            </w:r>
          </w:p>
          <w:p w:rsidR="00791820" w:rsidRDefault="0078516E">
            <w:pPr>
              <w:pStyle w:val="TableParagraph"/>
              <w:numPr>
                <w:ilvl w:val="0"/>
                <w:numId w:val="108"/>
              </w:numPr>
              <w:tabs>
                <w:tab w:val="left" w:pos="285"/>
              </w:tabs>
              <w:spacing w:before="120"/>
              <w:ind w:left="285" w:hanging="286"/>
              <w:rPr>
                <w:sz w:val="28"/>
              </w:rPr>
            </w:pPr>
            <w:r>
              <w:rPr>
                <w:sz w:val="28"/>
              </w:rPr>
              <w:t>Ghi</w:t>
            </w:r>
            <w:r>
              <w:rPr>
                <w:spacing w:val="-2"/>
                <w:sz w:val="28"/>
              </w:rPr>
              <w:t xml:space="preserve"> </w:t>
            </w:r>
            <w:r>
              <w:rPr>
                <w:sz w:val="28"/>
              </w:rPr>
              <w:t>tên</w:t>
            </w:r>
            <w:r>
              <w:rPr>
                <w:spacing w:val="-1"/>
                <w:sz w:val="28"/>
              </w:rPr>
              <w:t xml:space="preserve"> </w:t>
            </w:r>
            <w:r>
              <w:rPr>
                <w:sz w:val="28"/>
              </w:rPr>
              <w:t>và</w:t>
            </w:r>
            <w:r>
              <w:rPr>
                <w:spacing w:val="-2"/>
                <w:sz w:val="28"/>
              </w:rPr>
              <w:t xml:space="preserve"> </w:t>
            </w:r>
            <w:r>
              <w:rPr>
                <w:sz w:val="28"/>
              </w:rPr>
              <w:t>địa</w:t>
            </w:r>
            <w:r>
              <w:rPr>
                <w:spacing w:val="-2"/>
                <w:sz w:val="28"/>
              </w:rPr>
              <w:t xml:space="preserve"> </w:t>
            </w:r>
            <w:r>
              <w:rPr>
                <w:sz w:val="28"/>
              </w:rPr>
              <w:t>chỉ</w:t>
            </w:r>
            <w:r>
              <w:rPr>
                <w:spacing w:val="-1"/>
                <w:sz w:val="28"/>
              </w:rPr>
              <w:t xml:space="preserve"> </w:t>
            </w:r>
            <w:r>
              <w:rPr>
                <w:sz w:val="28"/>
              </w:rPr>
              <w:t>của</w:t>
            </w:r>
            <w:r>
              <w:rPr>
                <w:spacing w:val="-2"/>
                <w:sz w:val="28"/>
              </w:rPr>
              <w:t xml:space="preserve"> </w:t>
            </w:r>
            <w:r>
              <w:rPr>
                <w:sz w:val="28"/>
              </w:rPr>
              <w:t>nhà</w:t>
            </w:r>
            <w:r>
              <w:rPr>
                <w:spacing w:val="-2"/>
                <w:sz w:val="28"/>
              </w:rPr>
              <w:t xml:space="preserve"> </w:t>
            </w:r>
            <w:r>
              <w:rPr>
                <w:spacing w:val="-4"/>
                <w:sz w:val="28"/>
              </w:rPr>
              <w:t>thầu;</w:t>
            </w:r>
          </w:p>
          <w:p w:rsidR="00791820" w:rsidRDefault="0078516E">
            <w:pPr>
              <w:pStyle w:val="TableParagraph"/>
              <w:numPr>
                <w:ilvl w:val="0"/>
                <w:numId w:val="108"/>
              </w:numPr>
              <w:tabs>
                <w:tab w:val="left" w:pos="302"/>
              </w:tabs>
              <w:spacing w:before="122"/>
              <w:ind w:left="-1" w:right="551" w:firstLine="0"/>
              <w:rPr>
                <w:sz w:val="28"/>
              </w:rPr>
            </w:pPr>
            <w:r>
              <w:rPr>
                <w:sz w:val="28"/>
              </w:rPr>
              <w:t>Ghi</w:t>
            </w:r>
            <w:r>
              <w:rPr>
                <w:spacing w:val="-2"/>
                <w:sz w:val="28"/>
              </w:rPr>
              <w:t xml:space="preserve"> </w:t>
            </w:r>
            <w:r>
              <w:rPr>
                <w:sz w:val="28"/>
              </w:rPr>
              <w:t>tên</w:t>
            </w:r>
            <w:r>
              <w:rPr>
                <w:spacing w:val="-1"/>
                <w:sz w:val="28"/>
              </w:rPr>
              <w:t xml:space="preserve"> </w:t>
            </w:r>
            <w:r>
              <w:rPr>
                <w:sz w:val="28"/>
              </w:rPr>
              <w:t>người</w:t>
            </w:r>
            <w:r>
              <w:rPr>
                <w:spacing w:val="-2"/>
                <w:sz w:val="28"/>
              </w:rPr>
              <w:t xml:space="preserve"> </w:t>
            </w:r>
            <w:r>
              <w:rPr>
                <w:sz w:val="28"/>
              </w:rPr>
              <w:t>nhận</w:t>
            </w:r>
            <w:r>
              <w:rPr>
                <w:spacing w:val="-1"/>
                <w:sz w:val="28"/>
              </w:rPr>
              <w:t xml:space="preserve"> </w:t>
            </w:r>
            <w:r>
              <w:rPr>
                <w:sz w:val="28"/>
              </w:rPr>
              <w:t>là</w:t>
            </w:r>
            <w:r>
              <w:rPr>
                <w:spacing w:val="-5"/>
                <w:sz w:val="28"/>
              </w:rPr>
              <w:t xml:space="preserve"> </w:t>
            </w:r>
            <w:r>
              <w:rPr>
                <w:sz w:val="28"/>
              </w:rPr>
              <w:t>tên</w:t>
            </w:r>
            <w:r>
              <w:rPr>
                <w:spacing w:val="-1"/>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4"/>
                <w:sz w:val="28"/>
              </w:rPr>
              <w:t xml:space="preserve"> </w:t>
            </w:r>
            <w:r>
              <w:rPr>
                <w:sz w:val="28"/>
              </w:rPr>
              <w:t>theo</w:t>
            </w:r>
            <w:r>
              <w:rPr>
                <w:spacing w:val="-1"/>
                <w:sz w:val="28"/>
              </w:rPr>
              <w:t xml:space="preserve"> </w:t>
            </w:r>
            <w:r>
              <w:rPr>
                <w:sz w:val="28"/>
              </w:rPr>
              <w:t>địa</w:t>
            </w:r>
            <w:r>
              <w:rPr>
                <w:spacing w:val="-3"/>
                <w:sz w:val="28"/>
              </w:rPr>
              <w:t xml:space="preserve"> </w:t>
            </w:r>
            <w:r>
              <w:rPr>
                <w:sz w:val="28"/>
              </w:rPr>
              <w:t>chỉ</w:t>
            </w:r>
            <w:r>
              <w:rPr>
                <w:spacing w:val="-2"/>
                <w:sz w:val="28"/>
              </w:rPr>
              <w:t xml:space="preserve"> </w:t>
            </w:r>
            <w:r>
              <w:rPr>
                <w:sz w:val="28"/>
              </w:rPr>
              <w:t>quy</w:t>
            </w:r>
            <w:r>
              <w:rPr>
                <w:spacing w:val="-4"/>
                <w:sz w:val="28"/>
              </w:rPr>
              <w:t xml:space="preserve"> </w:t>
            </w:r>
            <w:r>
              <w:rPr>
                <w:sz w:val="28"/>
              </w:rPr>
              <w:t>định</w:t>
            </w:r>
            <w:r>
              <w:rPr>
                <w:spacing w:val="-4"/>
                <w:sz w:val="28"/>
              </w:rPr>
              <w:t xml:space="preserve"> </w:t>
            </w:r>
            <w:r>
              <w:rPr>
                <w:sz w:val="28"/>
              </w:rPr>
              <w:t>tại Mục 22.1 CDNT;</w:t>
            </w:r>
          </w:p>
          <w:p w:rsidR="00791820" w:rsidRDefault="0078516E">
            <w:pPr>
              <w:pStyle w:val="TableParagraph"/>
              <w:numPr>
                <w:ilvl w:val="0"/>
                <w:numId w:val="108"/>
              </w:numPr>
              <w:tabs>
                <w:tab w:val="left" w:pos="285"/>
              </w:tabs>
              <w:spacing w:before="119"/>
              <w:ind w:left="285" w:hanging="286"/>
              <w:rPr>
                <w:sz w:val="28"/>
              </w:rPr>
            </w:pPr>
            <w:r>
              <w:rPr>
                <w:sz w:val="28"/>
              </w:rPr>
              <w:t>Ghi</w:t>
            </w:r>
            <w:r>
              <w:rPr>
                <w:spacing w:val="-5"/>
                <w:sz w:val="28"/>
              </w:rPr>
              <w:t xml:space="preserve"> </w:t>
            </w:r>
            <w:r>
              <w:rPr>
                <w:sz w:val="28"/>
              </w:rPr>
              <w:t>tên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theo</w:t>
            </w:r>
            <w:r>
              <w:rPr>
                <w:spacing w:val="1"/>
                <w:sz w:val="28"/>
              </w:rPr>
              <w:t xml:space="preserve"> </w:t>
            </w:r>
            <w:r>
              <w:rPr>
                <w:sz w:val="28"/>
              </w:rPr>
              <w:t>quy định</w:t>
            </w:r>
            <w:r>
              <w:rPr>
                <w:spacing w:val="-2"/>
                <w:sz w:val="28"/>
              </w:rPr>
              <w:t xml:space="preserve"> </w:t>
            </w:r>
            <w:r>
              <w:rPr>
                <w:sz w:val="28"/>
              </w:rPr>
              <w:t>tại Mục</w:t>
            </w:r>
            <w:r>
              <w:rPr>
                <w:spacing w:val="-3"/>
                <w:sz w:val="28"/>
              </w:rPr>
              <w:t xml:space="preserve"> </w:t>
            </w:r>
            <w:r>
              <w:rPr>
                <w:sz w:val="28"/>
              </w:rPr>
              <w:t>1.2</w:t>
            </w:r>
            <w:r>
              <w:rPr>
                <w:spacing w:val="1"/>
                <w:sz w:val="28"/>
              </w:rPr>
              <w:t xml:space="preserve"> </w:t>
            </w:r>
            <w:r>
              <w:rPr>
                <w:spacing w:val="-2"/>
                <w:sz w:val="28"/>
              </w:rPr>
              <w:t>CDNT;</w:t>
            </w:r>
          </w:p>
          <w:p w:rsidR="00791820" w:rsidRDefault="0078516E">
            <w:pPr>
              <w:pStyle w:val="TableParagraph"/>
              <w:numPr>
                <w:ilvl w:val="0"/>
                <w:numId w:val="108"/>
              </w:numPr>
              <w:tabs>
                <w:tab w:val="left" w:pos="302"/>
              </w:tabs>
              <w:spacing w:before="120"/>
              <w:ind w:left="-1" w:right="206" w:firstLine="0"/>
              <w:rPr>
                <w:sz w:val="28"/>
              </w:rPr>
            </w:pPr>
            <w:r>
              <w:rPr>
                <w:sz w:val="28"/>
              </w:rPr>
              <w:t>Ghi dòng chữ cảnh báo: “không được mở trước thời điểm mở HSĐXKT” theo quy định tại Mục 32.1 CDNT đối với túi đựng HSĐXKT</w:t>
            </w:r>
            <w:r>
              <w:rPr>
                <w:spacing w:val="-2"/>
                <w:sz w:val="28"/>
              </w:rPr>
              <w:t xml:space="preserve"> </w:t>
            </w:r>
            <w:r>
              <w:rPr>
                <w:sz w:val="28"/>
              </w:rPr>
              <w:t>và</w:t>
            </w:r>
            <w:r>
              <w:rPr>
                <w:spacing w:val="-4"/>
                <w:sz w:val="28"/>
              </w:rPr>
              <w:t xml:space="preserve"> </w:t>
            </w:r>
            <w:r>
              <w:rPr>
                <w:sz w:val="28"/>
              </w:rPr>
              <w:t>túi</w:t>
            </w:r>
            <w:r>
              <w:rPr>
                <w:spacing w:val="-5"/>
                <w:sz w:val="28"/>
              </w:rPr>
              <w:t xml:space="preserve"> </w:t>
            </w:r>
            <w:r>
              <w:rPr>
                <w:sz w:val="28"/>
              </w:rPr>
              <w:t>đựng</w:t>
            </w:r>
            <w:r>
              <w:rPr>
                <w:spacing w:val="-2"/>
                <w:sz w:val="28"/>
              </w:rPr>
              <w:t xml:space="preserve"> </w:t>
            </w:r>
            <w:r>
              <w:rPr>
                <w:sz w:val="28"/>
              </w:rPr>
              <w:t>HSĐXKT</w:t>
            </w:r>
            <w:r>
              <w:rPr>
                <w:spacing w:val="-5"/>
                <w:sz w:val="28"/>
              </w:rPr>
              <w:t xml:space="preserve"> </w:t>
            </w:r>
            <w:r>
              <w:rPr>
                <w:sz w:val="28"/>
              </w:rPr>
              <w:t>sửa</w:t>
            </w:r>
            <w:r>
              <w:rPr>
                <w:spacing w:val="-4"/>
                <w:sz w:val="28"/>
              </w:rPr>
              <w:t xml:space="preserve"> </w:t>
            </w:r>
            <w:r>
              <w:rPr>
                <w:sz w:val="28"/>
              </w:rPr>
              <w:t>đổi,</w:t>
            </w:r>
            <w:r>
              <w:rPr>
                <w:spacing w:val="-7"/>
                <w:sz w:val="28"/>
              </w:rPr>
              <w:t xml:space="preserve"> </w:t>
            </w:r>
            <w:r>
              <w:rPr>
                <w:sz w:val="28"/>
              </w:rPr>
              <w:t>HSĐXKT</w:t>
            </w:r>
            <w:r>
              <w:rPr>
                <w:spacing w:val="-2"/>
                <w:sz w:val="28"/>
              </w:rPr>
              <w:t xml:space="preserve"> </w:t>
            </w:r>
            <w:r>
              <w:rPr>
                <w:sz w:val="28"/>
              </w:rPr>
              <w:t>thay</w:t>
            </w:r>
            <w:r>
              <w:rPr>
                <w:spacing w:val="-2"/>
                <w:sz w:val="28"/>
              </w:rPr>
              <w:t xml:space="preserve"> </w:t>
            </w:r>
            <w:r>
              <w:rPr>
                <w:sz w:val="28"/>
              </w:rPr>
              <w:t>thế</w:t>
            </w:r>
            <w:r>
              <w:rPr>
                <w:spacing w:val="-3"/>
                <w:sz w:val="28"/>
              </w:rPr>
              <w:t xml:space="preserve"> </w:t>
            </w:r>
            <w:r>
              <w:rPr>
                <w:sz w:val="28"/>
              </w:rPr>
              <w:t>(nếu</w:t>
            </w:r>
            <w:r>
              <w:rPr>
                <w:spacing w:val="-2"/>
                <w:sz w:val="28"/>
              </w:rPr>
              <w:t xml:space="preserve"> </w:t>
            </w:r>
            <w:r>
              <w:rPr>
                <w:sz w:val="28"/>
              </w:rPr>
              <w:t>có); “không được mở trước thời điểm mở HSĐXTC” đối với túi đựng HSĐXTC và túi đựng HSĐXTC sửa đổi,</w:t>
            </w:r>
            <w:r>
              <w:rPr>
                <w:spacing w:val="-2"/>
                <w:sz w:val="28"/>
              </w:rPr>
              <w:t xml:space="preserve"> </w:t>
            </w:r>
            <w:r>
              <w:rPr>
                <w:sz w:val="28"/>
              </w:rPr>
              <w:t>HSĐXTC thay thế (nếu có).</w:t>
            </w:r>
          </w:p>
          <w:p w:rsidR="00791820" w:rsidRDefault="0078516E">
            <w:pPr>
              <w:pStyle w:val="TableParagraph"/>
              <w:spacing w:before="120"/>
              <w:ind w:left="-1"/>
              <w:rPr>
                <w:sz w:val="28"/>
              </w:rPr>
            </w:pPr>
            <w:r>
              <w:rPr>
                <w:sz w:val="28"/>
              </w:rPr>
              <w:t>21.3. Nhà thầu phải chịu trách nhiệm về hậu quả hoặc sự bất lợi nếu không</w:t>
            </w:r>
            <w:r>
              <w:rPr>
                <w:spacing w:val="-4"/>
                <w:sz w:val="28"/>
              </w:rPr>
              <w:t xml:space="preserve"> </w:t>
            </w:r>
            <w:r>
              <w:rPr>
                <w:sz w:val="28"/>
              </w:rPr>
              <w:t>tuân</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của</w:t>
            </w:r>
            <w:r>
              <w:rPr>
                <w:spacing w:val="-5"/>
                <w:sz w:val="28"/>
              </w:rPr>
              <w:t xml:space="preserve"> </w:t>
            </w:r>
            <w:r>
              <w:rPr>
                <w:sz w:val="28"/>
              </w:rPr>
              <w:t>HSMT</w:t>
            </w:r>
            <w:r>
              <w:rPr>
                <w:spacing w:val="-4"/>
                <w:sz w:val="28"/>
              </w:rPr>
              <w:t xml:space="preserve"> </w:t>
            </w:r>
            <w:r>
              <w:rPr>
                <w:sz w:val="28"/>
              </w:rPr>
              <w:t>này</w:t>
            </w:r>
            <w:r>
              <w:rPr>
                <w:spacing w:val="-1"/>
                <w:sz w:val="28"/>
              </w:rPr>
              <w:t xml:space="preserve"> </w:t>
            </w:r>
            <w:r>
              <w:rPr>
                <w:sz w:val="28"/>
              </w:rPr>
              <w:t>như</w:t>
            </w:r>
            <w:r>
              <w:rPr>
                <w:spacing w:val="-6"/>
                <w:sz w:val="28"/>
              </w:rPr>
              <w:t xml:space="preserve"> </w:t>
            </w:r>
            <w:r>
              <w:rPr>
                <w:sz w:val="28"/>
              </w:rPr>
              <w:t>không</w:t>
            </w:r>
            <w:r>
              <w:rPr>
                <w:spacing w:val="-4"/>
                <w:sz w:val="28"/>
              </w:rPr>
              <w:t xml:space="preserve"> </w:t>
            </w:r>
            <w:r>
              <w:rPr>
                <w:sz w:val="28"/>
              </w:rPr>
              <w:t>niêm</w:t>
            </w:r>
            <w:r>
              <w:rPr>
                <w:spacing w:val="-3"/>
                <w:sz w:val="28"/>
              </w:rPr>
              <w:t xml:space="preserve"> </w:t>
            </w:r>
            <w:r>
              <w:rPr>
                <w:sz w:val="28"/>
              </w:rPr>
              <w:t>phong</w:t>
            </w:r>
            <w:r>
              <w:rPr>
                <w:spacing w:val="-4"/>
                <w:sz w:val="28"/>
              </w:rPr>
              <w:t xml:space="preserve"> </w:t>
            </w:r>
            <w:r>
              <w:rPr>
                <w:sz w:val="28"/>
              </w:rPr>
              <w:t>hoặc làm mất niêm</w:t>
            </w:r>
            <w:r>
              <w:rPr>
                <w:spacing w:val="-1"/>
                <w:sz w:val="28"/>
              </w:rPr>
              <w:t xml:space="preserve"> </w:t>
            </w:r>
            <w:r>
              <w:rPr>
                <w:sz w:val="28"/>
              </w:rPr>
              <w:t>phong HSDT trong quá</w:t>
            </w:r>
            <w:r>
              <w:rPr>
                <w:spacing w:val="-1"/>
                <w:sz w:val="28"/>
              </w:rPr>
              <w:t xml:space="preserve"> </w:t>
            </w:r>
            <w:r>
              <w:rPr>
                <w:sz w:val="28"/>
              </w:rPr>
              <w:t>trình chuyển đến Bên mời thầu, không</w:t>
            </w:r>
            <w:r>
              <w:rPr>
                <w:spacing w:val="-3"/>
                <w:sz w:val="28"/>
              </w:rPr>
              <w:t xml:space="preserve"> </w:t>
            </w:r>
            <w:r>
              <w:rPr>
                <w:sz w:val="28"/>
              </w:rPr>
              <w:t>ghi</w:t>
            </w:r>
            <w:r>
              <w:rPr>
                <w:spacing w:val="-3"/>
                <w:sz w:val="28"/>
              </w:rPr>
              <w:t xml:space="preserve"> </w:t>
            </w:r>
            <w:r>
              <w:rPr>
                <w:sz w:val="28"/>
              </w:rPr>
              <w:t>đúng các</w:t>
            </w:r>
            <w:r>
              <w:rPr>
                <w:spacing w:val="-2"/>
                <w:sz w:val="28"/>
              </w:rPr>
              <w:t xml:space="preserve"> </w:t>
            </w:r>
            <w:r>
              <w:rPr>
                <w:sz w:val="28"/>
              </w:rPr>
              <w:t>thông tin</w:t>
            </w:r>
            <w:r>
              <w:rPr>
                <w:spacing w:val="-3"/>
                <w:sz w:val="28"/>
              </w:rPr>
              <w:t xml:space="preserve"> </w:t>
            </w:r>
            <w:r>
              <w:rPr>
                <w:sz w:val="28"/>
              </w:rPr>
              <w:t>trên túi</w:t>
            </w:r>
            <w:r>
              <w:rPr>
                <w:spacing w:val="-3"/>
                <w:sz w:val="28"/>
              </w:rPr>
              <w:t xml:space="preserve"> </w:t>
            </w:r>
            <w:r>
              <w:rPr>
                <w:sz w:val="28"/>
              </w:rPr>
              <w:t>đựng</w:t>
            </w:r>
            <w:r>
              <w:rPr>
                <w:spacing w:val="-3"/>
                <w:sz w:val="28"/>
              </w:rPr>
              <w:t xml:space="preserve"> </w:t>
            </w:r>
            <w:r>
              <w:rPr>
                <w:sz w:val="28"/>
              </w:rPr>
              <w:t>HSDT</w:t>
            </w:r>
            <w:r>
              <w:rPr>
                <w:spacing w:val="-3"/>
                <w:sz w:val="28"/>
              </w:rPr>
              <w:t xml:space="preserve"> </w:t>
            </w:r>
            <w:r>
              <w:rPr>
                <w:sz w:val="28"/>
              </w:rPr>
              <w:t>theo</w:t>
            </w:r>
            <w:r>
              <w:rPr>
                <w:spacing w:val="-3"/>
                <w:sz w:val="28"/>
              </w:rPr>
              <w:t xml:space="preserve"> </w:t>
            </w:r>
            <w:r>
              <w:rPr>
                <w:sz w:val="28"/>
              </w:rPr>
              <w:t>hướng dẫn quy định tại Mục 21.1 và Mục 21.2 CDNT. Bên mời thầu sẽ không chịu trách nhiệm về tính bảo mật thông tin của HSDT nếu nhà thầu không</w:t>
            </w:r>
          </w:p>
          <w:p w:rsidR="00791820" w:rsidRDefault="0078516E">
            <w:pPr>
              <w:pStyle w:val="TableParagraph"/>
              <w:spacing w:before="1" w:line="301" w:lineRule="exact"/>
              <w:ind w:left="-1"/>
              <w:rPr>
                <w:sz w:val="28"/>
              </w:rPr>
            </w:pPr>
            <w:r>
              <w:rPr>
                <w:sz w:val="28"/>
              </w:rPr>
              <w:t>thực</w:t>
            </w:r>
            <w:r>
              <w:rPr>
                <w:spacing w:val="-4"/>
                <w:sz w:val="28"/>
              </w:rPr>
              <w:t xml:space="preserve"> </w:t>
            </w:r>
            <w:r>
              <w:rPr>
                <w:sz w:val="28"/>
              </w:rPr>
              <w:t>hiện</w:t>
            </w:r>
            <w:r>
              <w:rPr>
                <w:spacing w:val="-3"/>
                <w:sz w:val="28"/>
              </w:rPr>
              <w:t xml:space="preserve"> </w:t>
            </w:r>
            <w:r>
              <w:rPr>
                <w:sz w:val="28"/>
              </w:rPr>
              <w:t>đúng quy</w:t>
            </w:r>
            <w:r>
              <w:rPr>
                <w:spacing w:val="-3"/>
                <w:sz w:val="28"/>
              </w:rPr>
              <w:t xml:space="preserve"> </w:t>
            </w:r>
            <w:r>
              <w:rPr>
                <w:sz w:val="28"/>
              </w:rPr>
              <w:t>định</w:t>
            </w:r>
            <w:r>
              <w:rPr>
                <w:spacing w:val="-3"/>
                <w:sz w:val="28"/>
              </w:rPr>
              <w:t xml:space="preserve"> </w:t>
            </w:r>
            <w:r>
              <w:rPr>
                <w:sz w:val="28"/>
              </w:rPr>
              <w:t>nêu</w:t>
            </w:r>
            <w:r>
              <w:rPr>
                <w:spacing w:val="1"/>
                <w:sz w:val="28"/>
              </w:rPr>
              <w:t xml:space="preserve"> </w:t>
            </w:r>
            <w:r>
              <w:rPr>
                <w:spacing w:val="-4"/>
                <w:sz w:val="28"/>
              </w:rPr>
              <w:t>trên.</w:t>
            </w:r>
          </w:p>
        </w:tc>
      </w:tr>
      <w:tr w:rsidR="00791820">
        <w:trPr>
          <w:trHeight w:val="3136"/>
        </w:trPr>
        <w:tc>
          <w:tcPr>
            <w:tcW w:w="1810" w:type="dxa"/>
          </w:tcPr>
          <w:p w:rsidR="00791820" w:rsidRDefault="0078516E">
            <w:pPr>
              <w:pStyle w:val="TableParagraph"/>
              <w:spacing w:before="120"/>
              <w:ind w:left="2"/>
              <w:rPr>
                <w:b/>
                <w:sz w:val="28"/>
              </w:rPr>
            </w:pPr>
            <w:r>
              <w:rPr>
                <w:b/>
                <w:sz w:val="28"/>
              </w:rPr>
              <w:t>22.</w:t>
            </w:r>
            <w:r>
              <w:rPr>
                <w:b/>
                <w:spacing w:val="-18"/>
                <w:sz w:val="28"/>
              </w:rPr>
              <w:t xml:space="preserve"> </w:t>
            </w:r>
            <w:r>
              <w:rPr>
                <w:b/>
                <w:sz w:val="28"/>
              </w:rPr>
              <w:t>Thời</w:t>
            </w:r>
            <w:r>
              <w:rPr>
                <w:b/>
                <w:spacing w:val="-17"/>
                <w:sz w:val="28"/>
              </w:rPr>
              <w:t xml:space="preserve"> </w:t>
            </w:r>
            <w:r>
              <w:rPr>
                <w:b/>
                <w:sz w:val="28"/>
              </w:rPr>
              <w:t>điểm đóng thầu</w:t>
            </w:r>
          </w:p>
        </w:tc>
        <w:tc>
          <w:tcPr>
            <w:tcW w:w="8093" w:type="dxa"/>
          </w:tcPr>
          <w:p w:rsidR="00791820" w:rsidRDefault="0078516E">
            <w:pPr>
              <w:pStyle w:val="TableParagraph"/>
              <w:numPr>
                <w:ilvl w:val="1"/>
                <w:numId w:val="107"/>
              </w:numPr>
              <w:tabs>
                <w:tab w:val="left" w:pos="628"/>
              </w:tabs>
              <w:spacing w:before="120"/>
              <w:ind w:right="194" w:firstLine="0"/>
              <w:rPr>
                <w:sz w:val="28"/>
              </w:rPr>
            </w:pPr>
            <w:r>
              <w:rPr>
                <w:sz w:val="28"/>
              </w:rPr>
              <w:t xml:space="preserve">Nhà thầu nộp trực tiếp hoặc gửi HSDT đến địa chỉ của Bên mời thầu nhưng phải bảo đảm Bên mời thầu nhận được trước thời điểm đóng thầu theo quy định tại </w:t>
            </w:r>
            <w:r>
              <w:rPr>
                <w:b/>
                <w:sz w:val="28"/>
              </w:rPr>
              <w:t>BDL</w:t>
            </w:r>
            <w:r>
              <w:rPr>
                <w:sz w:val="28"/>
              </w:rPr>
              <w:t>. Bên mời thầu tiếp nhận HSDT của tất</w:t>
            </w:r>
            <w:r>
              <w:rPr>
                <w:spacing w:val="-3"/>
                <w:sz w:val="28"/>
              </w:rPr>
              <w:t xml:space="preserve"> </w:t>
            </w:r>
            <w:r>
              <w:rPr>
                <w:sz w:val="28"/>
              </w:rPr>
              <w:t>cả</w:t>
            </w:r>
            <w:r>
              <w:rPr>
                <w:spacing w:val="-3"/>
                <w:sz w:val="28"/>
              </w:rPr>
              <w:t xml:space="preserve"> </w:t>
            </w:r>
            <w:r>
              <w:rPr>
                <w:sz w:val="28"/>
              </w:rPr>
              <w:t>các</w:t>
            </w:r>
            <w:r>
              <w:rPr>
                <w:spacing w:val="-6"/>
                <w:sz w:val="28"/>
              </w:rPr>
              <w:t xml:space="preserve"> </w:t>
            </w:r>
            <w:r>
              <w:rPr>
                <w:sz w:val="28"/>
              </w:rPr>
              <w:t>nhà</w:t>
            </w:r>
            <w:r>
              <w:rPr>
                <w:spacing w:val="-6"/>
                <w:sz w:val="28"/>
              </w:rPr>
              <w:t xml:space="preserve"> </w:t>
            </w:r>
            <w:r>
              <w:rPr>
                <w:sz w:val="28"/>
              </w:rPr>
              <w:t>thầu</w:t>
            </w:r>
            <w:r>
              <w:rPr>
                <w:spacing w:val="-5"/>
                <w:sz w:val="28"/>
              </w:rPr>
              <w:t xml:space="preserve"> </w:t>
            </w:r>
            <w:r>
              <w:rPr>
                <w:sz w:val="28"/>
              </w:rPr>
              <w:t>nộp</w:t>
            </w:r>
            <w:r>
              <w:rPr>
                <w:spacing w:val="-2"/>
                <w:sz w:val="28"/>
              </w:rPr>
              <w:t xml:space="preserve"> </w:t>
            </w:r>
            <w:r>
              <w:rPr>
                <w:sz w:val="28"/>
              </w:rPr>
              <w:t>HSDT</w:t>
            </w:r>
            <w:r>
              <w:rPr>
                <w:spacing w:val="-2"/>
                <w:sz w:val="28"/>
              </w:rPr>
              <w:t xml:space="preserve"> </w:t>
            </w:r>
            <w:r>
              <w:rPr>
                <w:sz w:val="28"/>
              </w:rPr>
              <w:t>trước</w:t>
            </w:r>
            <w:r>
              <w:rPr>
                <w:spacing w:val="-4"/>
                <w:sz w:val="28"/>
              </w:rPr>
              <w:t xml:space="preserve"> </w:t>
            </w:r>
            <w:r>
              <w:rPr>
                <w:sz w:val="28"/>
              </w:rPr>
              <w:t>thời</w:t>
            </w:r>
            <w:r>
              <w:rPr>
                <w:spacing w:val="-3"/>
                <w:sz w:val="28"/>
              </w:rPr>
              <w:t xml:space="preserve"> </w:t>
            </w:r>
            <w:r>
              <w:rPr>
                <w:sz w:val="28"/>
              </w:rPr>
              <w:t>điểm</w:t>
            </w:r>
            <w:r>
              <w:rPr>
                <w:spacing w:val="-4"/>
                <w:sz w:val="28"/>
              </w:rPr>
              <w:t xml:space="preserve"> </w:t>
            </w:r>
            <w:r>
              <w:rPr>
                <w:sz w:val="28"/>
              </w:rPr>
              <w:t>đóng</w:t>
            </w:r>
            <w:r>
              <w:rPr>
                <w:spacing w:val="-2"/>
                <w:sz w:val="28"/>
              </w:rPr>
              <w:t xml:space="preserve"> </w:t>
            </w:r>
            <w:r>
              <w:rPr>
                <w:sz w:val="28"/>
              </w:rPr>
              <w:t>thầu,</w:t>
            </w:r>
            <w:r>
              <w:rPr>
                <w:spacing w:val="-4"/>
                <w:sz w:val="28"/>
              </w:rPr>
              <w:t xml:space="preserve"> </w:t>
            </w:r>
            <w:r>
              <w:rPr>
                <w:sz w:val="28"/>
              </w:rPr>
              <w:t>kể</w:t>
            </w:r>
            <w:r>
              <w:rPr>
                <w:spacing w:val="-3"/>
                <w:sz w:val="28"/>
              </w:rPr>
              <w:t xml:space="preserve"> </w:t>
            </w:r>
            <w:r>
              <w:rPr>
                <w:sz w:val="28"/>
              </w:rPr>
              <w:t>cả</w:t>
            </w:r>
            <w:r>
              <w:rPr>
                <w:spacing w:val="-3"/>
                <w:sz w:val="28"/>
              </w:rPr>
              <w:t xml:space="preserve"> </w:t>
            </w:r>
            <w:r>
              <w:rPr>
                <w:sz w:val="28"/>
              </w:rPr>
              <w:t>trường hợp nhà thầu tham dự thầu chưa mua hoặc chưa nhận HSMT từ Bên mời thầu. Trường hợp chưa mua HSMT thì nhà thầu phải trả cho Bên mời thầu một khoản tiền bằng giá bán HSMT trước khi HSDT được tiếp nhận.</w:t>
            </w:r>
          </w:p>
          <w:p w:rsidR="00791820" w:rsidRDefault="0078516E">
            <w:pPr>
              <w:pStyle w:val="TableParagraph"/>
              <w:numPr>
                <w:ilvl w:val="1"/>
                <w:numId w:val="107"/>
              </w:numPr>
              <w:tabs>
                <w:tab w:val="left" w:pos="628"/>
              </w:tabs>
              <w:spacing w:before="119" w:line="301" w:lineRule="exact"/>
              <w:ind w:left="628" w:hanging="629"/>
              <w:rPr>
                <w:sz w:val="28"/>
              </w:rPr>
            </w:pP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có</w:t>
            </w:r>
            <w:r>
              <w:rPr>
                <w:spacing w:val="-1"/>
                <w:sz w:val="28"/>
              </w:rPr>
              <w:t xml:space="preserve"> </w:t>
            </w:r>
            <w:r>
              <w:rPr>
                <w:sz w:val="28"/>
              </w:rPr>
              <w:t>thể</w:t>
            </w:r>
            <w:r>
              <w:rPr>
                <w:spacing w:val="-1"/>
                <w:sz w:val="28"/>
              </w:rPr>
              <w:t xml:space="preserve"> </w:t>
            </w:r>
            <w:r>
              <w:rPr>
                <w:sz w:val="28"/>
              </w:rPr>
              <w:t>gia</w:t>
            </w:r>
            <w:r>
              <w:rPr>
                <w:spacing w:val="-5"/>
                <w:sz w:val="28"/>
              </w:rPr>
              <w:t xml:space="preserve"> </w:t>
            </w:r>
            <w:r>
              <w:rPr>
                <w:sz w:val="28"/>
              </w:rPr>
              <w:t>hạn</w:t>
            </w:r>
            <w:r>
              <w:rPr>
                <w:spacing w:val="-1"/>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1"/>
                <w:sz w:val="28"/>
              </w:rPr>
              <w:t xml:space="preserve"> </w:t>
            </w:r>
            <w:r>
              <w:rPr>
                <w:sz w:val="28"/>
              </w:rPr>
              <w:t>thầu</w:t>
            </w:r>
            <w:r>
              <w:rPr>
                <w:spacing w:val="-1"/>
                <w:sz w:val="28"/>
              </w:rPr>
              <w:t xml:space="preserve"> </w:t>
            </w:r>
            <w:r>
              <w:rPr>
                <w:sz w:val="28"/>
              </w:rPr>
              <w:t>bằng</w:t>
            </w:r>
            <w:r>
              <w:rPr>
                <w:spacing w:val="-1"/>
                <w:sz w:val="28"/>
              </w:rPr>
              <w:t xml:space="preserve"> </w:t>
            </w:r>
            <w:r>
              <w:rPr>
                <w:sz w:val="28"/>
              </w:rPr>
              <w:t xml:space="preserve">cách </w:t>
            </w:r>
            <w:r>
              <w:rPr>
                <w:spacing w:val="-5"/>
                <w:sz w:val="28"/>
              </w:rPr>
              <w:t>sửa</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966"/>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Pr>
                <w:sz w:val="28"/>
              </w:rPr>
            </w:pPr>
            <w:r>
              <w:rPr>
                <w:sz w:val="28"/>
              </w:rPr>
              <w:t>đổi HSMT theo Mục 8 CDNT. Khi gia hạn thời điểm đóng thầu, mọi trách nhiệm của Bên mời thầu và nhà thầu theo thời điểm đóng thầu trước</w:t>
            </w:r>
            <w:r>
              <w:rPr>
                <w:spacing w:val="-5"/>
                <w:sz w:val="28"/>
              </w:rPr>
              <w:t xml:space="preserve"> </w:t>
            </w:r>
            <w:r>
              <w:rPr>
                <w:sz w:val="28"/>
              </w:rPr>
              <w:t>đó</w:t>
            </w:r>
            <w:r>
              <w:rPr>
                <w:spacing w:val="-4"/>
                <w:sz w:val="28"/>
              </w:rPr>
              <w:t xml:space="preserve"> </w:t>
            </w:r>
            <w:r>
              <w:rPr>
                <w:sz w:val="28"/>
              </w:rPr>
              <w:t>sẽ</w:t>
            </w:r>
            <w:r>
              <w:rPr>
                <w:spacing w:val="-2"/>
                <w:sz w:val="28"/>
              </w:rPr>
              <w:t xml:space="preserve"> </w:t>
            </w:r>
            <w:r>
              <w:rPr>
                <w:sz w:val="28"/>
              </w:rPr>
              <w:t>được</w:t>
            </w:r>
            <w:r>
              <w:rPr>
                <w:spacing w:val="-3"/>
                <w:sz w:val="28"/>
              </w:rPr>
              <w:t xml:space="preserve"> </w:t>
            </w:r>
            <w:r>
              <w:rPr>
                <w:sz w:val="28"/>
              </w:rPr>
              <w:t>thay</w:t>
            </w:r>
            <w:r>
              <w:rPr>
                <w:spacing w:val="-4"/>
                <w:sz w:val="28"/>
              </w:rPr>
              <w:t xml:space="preserve"> </w:t>
            </w:r>
            <w:r>
              <w:rPr>
                <w:sz w:val="28"/>
              </w:rPr>
              <w:t>đổi</w:t>
            </w:r>
            <w:r>
              <w:rPr>
                <w:spacing w:val="-2"/>
                <w:sz w:val="28"/>
              </w:rPr>
              <w:t xml:space="preserve"> </w:t>
            </w:r>
            <w:r>
              <w:rPr>
                <w:sz w:val="28"/>
              </w:rPr>
              <w:t>theo</w:t>
            </w:r>
            <w:r>
              <w:rPr>
                <w:spacing w:val="-1"/>
                <w:sz w:val="28"/>
              </w:rPr>
              <w:t xml:space="preserve"> </w:t>
            </w:r>
            <w:r>
              <w:rPr>
                <w:sz w:val="28"/>
              </w:rPr>
              <w:t>thời</w:t>
            </w:r>
            <w:r>
              <w:rPr>
                <w:spacing w:val="-2"/>
                <w:sz w:val="28"/>
              </w:rPr>
              <w:t xml:space="preserve"> </w:t>
            </w:r>
            <w:r>
              <w:rPr>
                <w:sz w:val="28"/>
              </w:rPr>
              <w:t>điểm</w:t>
            </w:r>
            <w:r>
              <w:rPr>
                <w:spacing w:val="-5"/>
                <w:sz w:val="28"/>
              </w:rPr>
              <w:t xml:space="preserve"> </w:t>
            </w:r>
            <w:r>
              <w:rPr>
                <w:sz w:val="28"/>
              </w:rPr>
              <w:t>đóng</w:t>
            </w:r>
            <w:r>
              <w:rPr>
                <w:spacing w:val="-1"/>
                <w:sz w:val="28"/>
              </w:rPr>
              <w:t xml:space="preserve"> </w:t>
            </w:r>
            <w:r>
              <w:rPr>
                <w:sz w:val="28"/>
              </w:rPr>
              <w:t>thầu</w:t>
            </w:r>
            <w:r>
              <w:rPr>
                <w:spacing w:val="-1"/>
                <w:sz w:val="28"/>
              </w:rPr>
              <w:t xml:space="preserve"> </w:t>
            </w:r>
            <w:r>
              <w:rPr>
                <w:sz w:val="28"/>
              </w:rPr>
              <w:t>mới</w:t>
            </w:r>
            <w:r>
              <w:rPr>
                <w:spacing w:val="-2"/>
                <w:sz w:val="28"/>
              </w:rPr>
              <w:t xml:space="preserve"> </w:t>
            </w:r>
            <w:r>
              <w:rPr>
                <w:sz w:val="28"/>
              </w:rPr>
              <w:t>được</w:t>
            </w:r>
            <w:r>
              <w:rPr>
                <w:spacing w:val="-3"/>
                <w:sz w:val="28"/>
              </w:rPr>
              <w:t xml:space="preserve"> </w:t>
            </w:r>
            <w:r>
              <w:rPr>
                <w:sz w:val="28"/>
              </w:rPr>
              <w:t>gia</w:t>
            </w:r>
            <w:r>
              <w:rPr>
                <w:spacing w:val="-3"/>
                <w:sz w:val="28"/>
              </w:rPr>
              <w:t xml:space="preserve"> </w:t>
            </w:r>
            <w:r>
              <w:rPr>
                <w:sz w:val="28"/>
              </w:rPr>
              <w:t>hạn.</w:t>
            </w:r>
          </w:p>
        </w:tc>
      </w:tr>
      <w:tr w:rsidR="00791820">
        <w:trPr>
          <w:trHeight w:val="1406"/>
        </w:trPr>
        <w:tc>
          <w:tcPr>
            <w:tcW w:w="1810" w:type="dxa"/>
          </w:tcPr>
          <w:p w:rsidR="00791820" w:rsidRDefault="0078516E">
            <w:pPr>
              <w:pStyle w:val="TableParagraph"/>
              <w:spacing w:before="120"/>
              <w:ind w:left="2"/>
              <w:rPr>
                <w:b/>
                <w:sz w:val="28"/>
              </w:rPr>
            </w:pPr>
            <w:r>
              <w:rPr>
                <w:b/>
                <w:sz w:val="28"/>
              </w:rPr>
              <w:t>23.</w:t>
            </w:r>
            <w:r>
              <w:rPr>
                <w:b/>
                <w:spacing w:val="-18"/>
                <w:sz w:val="28"/>
              </w:rPr>
              <w:t xml:space="preserve"> </w:t>
            </w:r>
            <w:r>
              <w:rPr>
                <w:b/>
                <w:sz w:val="28"/>
              </w:rPr>
              <w:t>HSDT</w:t>
            </w:r>
            <w:r>
              <w:rPr>
                <w:b/>
                <w:spacing w:val="-17"/>
                <w:sz w:val="28"/>
              </w:rPr>
              <w:t xml:space="preserve"> </w:t>
            </w:r>
            <w:r>
              <w:rPr>
                <w:b/>
                <w:sz w:val="28"/>
              </w:rPr>
              <w:t xml:space="preserve">nộp </w:t>
            </w:r>
            <w:r>
              <w:rPr>
                <w:b/>
                <w:spacing w:val="-4"/>
                <w:sz w:val="28"/>
              </w:rPr>
              <w:t>muộn</w:t>
            </w:r>
          </w:p>
        </w:tc>
        <w:tc>
          <w:tcPr>
            <w:tcW w:w="8093" w:type="dxa"/>
          </w:tcPr>
          <w:p w:rsidR="00791820" w:rsidRDefault="0078516E">
            <w:pPr>
              <w:pStyle w:val="TableParagraph"/>
              <w:spacing w:before="98" w:line="322" w:lineRule="exact"/>
              <w:ind w:left="-1" w:right="87"/>
              <w:rPr>
                <w:sz w:val="28"/>
              </w:rPr>
            </w:pPr>
            <w:r>
              <w:rPr>
                <w:sz w:val="28"/>
              </w:rPr>
              <w:t>Bên mời thầu sẽ không xem xét bất kỳ HSDT nào được nộp sau thời điểm đóng thầu. Bất kỳ HSDT nào mà Bên mời thầu nhận được sau thời</w:t>
            </w:r>
            <w:r>
              <w:rPr>
                <w:spacing w:val="-4"/>
                <w:sz w:val="28"/>
              </w:rPr>
              <w:t xml:space="preserve"> </w:t>
            </w:r>
            <w:r>
              <w:rPr>
                <w:sz w:val="28"/>
              </w:rPr>
              <w:t>điểm</w:t>
            </w:r>
            <w:r>
              <w:rPr>
                <w:spacing w:val="-3"/>
                <w:sz w:val="28"/>
              </w:rPr>
              <w:t xml:space="preserve"> </w:t>
            </w:r>
            <w:r>
              <w:rPr>
                <w:sz w:val="28"/>
              </w:rPr>
              <w:t>đóng</w:t>
            </w:r>
            <w:r>
              <w:rPr>
                <w:spacing w:val="-4"/>
                <w:sz w:val="28"/>
              </w:rPr>
              <w:t xml:space="preserve"> </w:t>
            </w:r>
            <w:r>
              <w:rPr>
                <w:sz w:val="28"/>
              </w:rPr>
              <w:t>thầu</w:t>
            </w:r>
            <w:r>
              <w:rPr>
                <w:spacing w:val="-4"/>
                <w:sz w:val="28"/>
              </w:rPr>
              <w:t xml:space="preserve"> </w:t>
            </w:r>
            <w:r>
              <w:rPr>
                <w:sz w:val="28"/>
              </w:rPr>
              <w:t>sẽ</w:t>
            </w:r>
            <w:r>
              <w:rPr>
                <w:spacing w:val="-2"/>
                <w:sz w:val="28"/>
              </w:rPr>
              <w:t xml:space="preserve"> </w:t>
            </w:r>
            <w:r>
              <w:rPr>
                <w:sz w:val="28"/>
              </w:rPr>
              <w:t>bị</w:t>
            </w:r>
            <w:r>
              <w:rPr>
                <w:spacing w:val="-4"/>
                <w:sz w:val="28"/>
              </w:rPr>
              <w:t xml:space="preserve"> </w:t>
            </w:r>
            <w:r>
              <w:rPr>
                <w:sz w:val="28"/>
              </w:rPr>
              <w:t>tuyên</w:t>
            </w:r>
            <w:r>
              <w:rPr>
                <w:spacing w:val="-1"/>
                <w:sz w:val="28"/>
              </w:rPr>
              <w:t xml:space="preserve"> </w:t>
            </w:r>
            <w:r>
              <w:rPr>
                <w:sz w:val="28"/>
              </w:rPr>
              <w:t>bố</w:t>
            </w:r>
            <w:r>
              <w:rPr>
                <w:spacing w:val="-1"/>
                <w:sz w:val="28"/>
              </w:rPr>
              <w:t xml:space="preserve"> </w:t>
            </w:r>
            <w:r>
              <w:rPr>
                <w:sz w:val="28"/>
              </w:rPr>
              <w:t>là</w:t>
            </w:r>
            <w:r>
              <w:rPr>
                <w:spacing w:val="-3"/>
                <w:sz w:val="28"/>
              </w:rPr>
              <w:t xml:space="preserve"> </w:t>
            </w:r>
            <w:r>
              <w:rPr>
                <w:sz w:val="28"/>
              </w:rPr>
              <w:t>HSDT</w:t>
            </w:r>
            <w:r>
              <w:rPr>
                <w:spacing w:val="-1"/>
                <w:sz w:val="28"/>
              </w:rPr>
              <w:t xml:space="preserve"> </w:t>
            </w:r>
            <w:r>
              <w:rPr>
                <w:sz w:val="28"/>
              </w:rPr>
              <w:t>nộp</w:t>
            </w:r>
            <w:r>
              <w:rPr>
                <w:spacing w:val="-1"/>
                <w:sz w:val="28"/>
              </w:rPr>
              <w:t xml:space="preserve"> </w:t>
            </w:r>
            <w:r>
              <w:rPr>
                <w:sz w:val="28"/>
              </w:rPr>
              <w:t>muộn,</w:t>
            </w:r>
            <w:r>
              <w:rPr>
                <w:spacing w:val="-3"/>
                <w:sz w:val="28"/>
              </w:rPr>
              <w:t xml:space="preserve"> </w:t>
            </w:r>
            <w:r>
              <w:rPr>
                <w:sz w:val="28"/>
              </w:rPr>
              <w:t>bị</w:t>
            </w:r>
            <w:r>
              <w:rPr>
                <w:spacing w:val="-2"/>
                <w:sz w:val="28"/>
              </w:rPr>
              <w:t xml:space="preserve"> </w:t>
            </w:r>
            <w:r>
              <w:rPr>
                <w:sz w:val="28"/>
              </w:rPr>
              <w:t>loại</w:t>
            </w:r>
            <w:r>
              <w:rPr>
                <w:spacing w:val="-4"/>
                <w:sz w:val="28"/>
              </w:rPr>
              <w:t xml:space="preserve"> </w:t>
            </w:r>
            <w:r>
              <w:rPr>
                <w:sz w:val="28"/>
              </w:rPr>
              <w:t>và</w:t>
            </w:r>
            <w:r>
              <w:rPr>
                <w:spacing w:val="-3"/>
                <w:sz w:val="28"/>
              </w:rPr>
              <w:t xml:space="preserve"> </w:t>
            </w:r>
            <w:r>
              <w:rPr>
                <w:sz w:val="28"/>
              </w:rPr>
              <w:t>được trả lại nguyên trạng cho nhà thầu.</w:t>
            </w:r>
          </w:p>
        </w:tc>
      </w:tr>
      <w:tr w:rsidR="00791820">
        <w:trPr>
          <w:trHeight w:val="6395"/>
        </w:trPr>
        <w:tc>
          <w:tcPr>
            <w:tcW w:w="1810" w:type="dxa"/>
          </w:tcPr>
          <w:p w:rsidR="00791820" w:rsidRDefault="0078516E">
            <w:pPr>
              <w:pStyle w:val="TableParagraph"/>
              <w:spacing w:before="120"/>
              <w:ind w:left="2"/>
              <w:rPr>
                <w:b/>
                <w:sz w:val="28"/>
              </w:rPr>
            </w:pPr>
            <w:r>
              <w:rPr>
                <w:b/>
                <w:sz w:val="28"/>
              </w:rPr>
              <w:t>24. Rút, thay thế</w:t>
            </w:r>
            <w:r>
              <w:rPr>
                <w:spacing w:val="-13"/>
                <w:sz w:val="28"/>
              </w:rPr>
              <w:t xml:space="preserve"> </w:t>
            </w:r>
            <w:r>
              <w:rPr>
                <w:b/>
                <w:sz w:val="28"/>
              </w:rPr>
              <w:t>và</w:t>
            </w:r>
            <w:r>
              <w:rPr>
                <w:b/>
                <w:spacing w:val="-12"/>
                <w:sz w:val="28"/>
              </w:rPr>
              <w:t xml:space="preserve"> </w:t>
            </w:r>
            <w:r>
              <w:rPr>
                <w:b/>
                <w:sz w:val="28"/>
              </w:rPr>
              <w:t>sửa</w:t>
            </w:r>
            <w:r>
              <w:rPr>
                <w:b/>
                <w:spacing w:val="-12"/>
                <w:sz w:val="28"/>
              </w:rPr>
              <w:t xml:space="preserve"> </w:t>
            </w:r>
            <w:r>
              <w:rPr>
                <w:b/>
                <w:sz w:val="28"/>
              </w:rPr>
              <w:t xml:space="preserve">đổi </w:t>
            </w:r>
            <w:r>
              <w:rPr>
                <w:b/>
                <w:spacing w:val="-4"/>
                <w:sz w:val="28"/>
              </w:rPr>
              <w:t>HSDT</w:t>
            </w:r>
          </w:p>
        </w:tc>
        <w:tc>
          <w:tcPr>
            <w:tcW w:w="8093" w:type="dxa"/>
          </w:tcPr>
          <w:p w:rsidR="00791820" w:rsidRDefault="0078516E">
            <w:pPr>
              <w:pStyle w:val="TableParagraph"/>
              <w:spacing w:before="120"/>
              <w:ind w:left="-1"/>
              <w:rPr>
                <w:sz w:val="28"/>
              </w:rPr>
            </w:pPr>
            <w:r>
              <w:rPr>
                <w:sz w:val="28"/>
              </w:rPr>
              <w:t>24.1. Sau khi nộp HSDT, nhà thầu có thể sửa đổi, thay thế hoặc rút HSDT bằng cách gửi văn bản thông báo có chữ ký của người đại diện hợp pháp của nhà thầu, trường hợp ủy quyền thì phải gửi kèm giấy ủy quyền theo quy định tại Mục 20.3 CDNT. Hồ</w:t>
            </w:r>
            <w:r>
              <w:rPr>
                <w:spacing w:val="-1"/>
                <w:sz w:val="28"/>
              </w:rPr>
              <w:t xml:space="preserve"> </w:t>
            </w:r>
            <w:r>
              <w:rPr>
                <w:sz w:val="28"/>
              </w:rPr>
              <w:t>sơ</w:t>
            </w:r>
            <w:r>
              <w:rPr>
                <w:spacing w:val="-2"/>
                <w:sz w:val="28"/>
              </w:rPr>
              <w:t xml:space="preserve"> </w:t>
            </w:r>
            <w:r>
              <w:rPr>
                <w:sz w:val="28"/>
              </w:rPr>
              <w:t>sửa đổi</w:t>
            </w:r>
            <w:r>
              <w:rPr>
                <w:spacing w:val="-1"/>
                <w:sz w:val="28"/>
              </w:rPr>
              <w:t xml:space="preserve"> </w:t>
            </w:r>
            <w:r>
              <w:rPr>
                <w:sz w:val="28"/>
              </w:rPr>
              <w:t>hoặc thay thế HSDT</w:t>
            </w:r>
            <w:r>
              <w:rPr>
                <w:spacing w:val="-4"/>
                <w:sz w:val="28"/>
              </w:rPr>
              <w:t xml:space="preserve"> </w:t>
            </w:r>
            <w:r>
              <w:rPr>
                <w:sz w:val="28"/>
              </w:rPr>
              <w:t>phải</w:t>
            </w:r>
            <w:r>
              <w:rPr>
                <w:spacing w:val="-4"/>
                <w:sz w:val="28"/>
              </w:rPr>
              <w:t xml:space="preserve"> </w:t>
            </w:r>
            <w:r>
              <w:rPr>
                <w:sz w:val="28"/>
              </w:rPr>
              <w:t>được</w:t>
            </w:r>
            <w:r>
              <w:rPr>
                <w:spacing w:val="-5"/>
                <w:sz w:val="28"/>
              </w:rPr>
              <w:t xml:space="preserve"> </w:t>
            </w:r>
            <w:r>
              <w:rPr>
                <w:sz w:val="28"/>
              </w:rPr>
              <w:t>gửi</w:t>
            </w:r>
            <w:r>
              <w:rPr>
                <w:spacing w:val="-4"/>
                <w:sz w:val="28"/>
              </w:rPr>
              <w:t xml:space="preserve"> </w:t>
            </w:r>
            <w:r>
              <w:rPr>
                <w:sz w:val="28"/>
              </w:rPr>
              <w:t>kèm</w:t>
            </w:r>
            <w:r>
              <w:rPr>
                <w:spacing w:val="-5"/>
                <w:sz w:val="28"/>
              </w:rPr>
              <w:t xml:space="preserve"> </w:t>
            </w:r>
            <w:r>
              <w:rPr>
                <w:sz w:val="28"/>
              </w:rPr>
              <w:t>với</w:t>
            </w:r>
            <w:r>
              <w:rPr>
                <w:spacing w:val="-4"/>
                <w:sz w:val="28"/>
              </w:rPr>
              <w:t xml:space="preserve"> </w:t>
            </w:r>
            <w:r>
              <w:rPr>
                <w:sz w:val="28"/>
              </w:rPr>
              <w:t>văn</w:t>
            </w:r>
            <w:r>
              <w:rPr>
                <w:spacing w:val="-1"/>
                <w:sz w:val="28"/>
              </w:rPr>
              <w:t xml:space="preserve"> </w:t>
            </w:r>
            <w:r>
              <w:rPr>
                <w:sz w:val="28"/>
              </w:rPr>
              <w:t>bản</w:t>
            </w:r>
            <w:r>
              <w:rPr>
                <w:spacing w:val="-4"/>
                <w:sz w:val="28"/>
              </w:rPr>
              <w:t xml:space="preserve"> </w:t>
            </w:r>
            <w:r>
              <w:rPr>
                <w:sz w:val="28"/>
              </w:rPr>
              <w:t>thông</w:t>
            </w:r>
            <w:r>
              <w:rPr>
                <w:spacing w:val="-1"/>
                <w:sz w:val="28"/>
              </w:rPr>
              <w:t xml:space="preserve"> </w:t>
            </w:r>
            <w:r>
              <w:rPr>
                <w:sz w:val="28"/>
              </w:rPr>
              <w:t>báo</w:t>
            </w:r>
            <w:r>
              <w:rPr>
                <w:spacing w:val="-4"/>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thay</w:t>
            </w:r>
            <w:r>
              <w:rPr>
                <w:spacing w:val="-1"/>
                <w:sz w:val="28"/>
              </w:rPr>
              <w:t xml:space="preserve"> </w:t>
            </w:r>
            <w:r>
              <w:rPr>
                <w:sz w:val="28"/>
              </w:rPr>
              <w:t>thế và phải bảo đảm các điều kiện sau:</w:t>
            </w:r>
          </w:p>
          <w:p w:rsidR="00791820" w:rsidRDefault="0078516E">
            <w:pPr>
              <w:pStyle w:val="TableParagraph"/>
              <w:numPr>
                <w:ilvl w:val="0"/>
                <w:numId w:val="106"/>
              </w:numPr>
              <w:tabs>
                <w:tab w:val="left" w:pos="285"/>
              </w:tabs>
              <w:spacing w:before="120"/>
              <w:ind w:right="55" w:firstLine="0"/>
              <w:rPr>
                <w:sz w:val="28"/>
              </w:rPr>
            </w:pPr>
            <w:r>
              <w:rPr>
                <w:sz w:val="28"/>
              </w:rPr>
              <w:t>Được nhà thầu chuẩn bị và nộp cho Bên mời thầu theo quy định tại Mục 20 và Mục 21 CDNT, trên túi đựng văn bản thông báo phải ghi rõ “SỬA</w:t>
            </w:r>
            <w:r>
              <w:rPr>
                <w:spacing w:val="-2"/>
                <w:sz w:val="28"/>
              </w:rPr>
              <w:t xml:space="preserve"> </w:t>
            </w:r>
            <w:r>
              <w:rPr>
                <w:sz w:val="28"/>
              </w:rPr>
              <w:t>ĐỔI</w:t>
            </w:r>
            <w:r>
              <w:rPr>
                <w:spacing w:val="-6"/>
                <w:sz w:val="28"/>
              </w:rPr>
              <w:t xml:space="preserve"> </w:t>
            </w:r>
            <w:r>
              <w:rPr>
                <w:sz w:val="28"/>
              </w:rPr>
              <w:t>HSĐXKT”</w:t>
            </w:r>
            <w:r>
              <w:rPr>
                <w:spacing w:val="-4"/>
                <w:sz w:val="28"/>
              </w:rPr>
              <w:t xml:space="preserve"> </w:t>
            </w:r>
            <w:r>
              <w:rPr>
                <w:sz w:val="28"/>
              </w:rPr>
              <w:t>hoặc</w:t>
            </w:r>
            <w:r>
              <w:rPr>
                <w:spacing w:val="-4"/>
                <w:sz w:val="28"/>
              </w:rPr>
              <w:t xml:space="preserve"> </w:t>
            </w:r>
            <w:r>
              <w:rPr>
                <w:sz w:val="28"/>
              </w:rPr>
              <w:t>“SỬA</w:t>
            </w:r>
            <w:r>
              <w:rPr>
                <w:spacing w:val="-2"/>
                <w:sz w:val="28"/>
              </w:rPr>
              <w:t xml:space="preserve"> </w:t>
            </w:r>
            <w:r>
              <w:rPr>
                <w:sz w:val="28"/>
              </w:rPr>
              <w:t>ĐỔI</w:t>
            </w:r>
            <w:r>
              <w:rPr>
                <w:spacing w:val="-6"/>
                <w:sz w:val="28"/>
              </w:rPr>
              <w:t xml:space="preserve"> </w:t>
            </w:r>
            <w:r>
              <w:rPr>
                <w:sz w:val="28"/>
              </w:rPr>
              <w:t>HSĐXTC”</w:t>
            </w:r>
            <w:r>
              <w:rPr>
                <w:spacing w:val="-6"/>
                <w:sz w:val="28"/>
              </w:rPr>
              <w:t xml:space="preserve"> </w:t>
            </w:r>
            <w:r>
              <w:rPr>
                <w:sz w:val="28"/>
              </w:rPr>
              <w:t>hoặc</w:t>
            </w:r>
            <w:r>
              <w:rPr>
                <w:spacing w:val="-4"/>
                <w:sz w:val="28"/>
              </w:rPr>
              <w:t xml:space="preserve"> </w:t>
            </w:r>
            <w:r>
              <w:rPr>
                <w:sz w:val="28"/>
              </w:rPr>
              <w:t>“THAY</w:t>
            </w:r>
            <w:r>
              <w:rPr>
                <w:spacing w:val="-5"/>
                <w:sz w:val="28"/>
              </w:rPr>
              <w:t xml:space="preserve"> </w:t>
            </w:r>
            <w:r>
              <w:rPr>
                <w:sz w:val="28"/>
              </w:rPr>
              <w:t>THẾ HSĐXKT” hoặc “THAY THẾ HSĐXTC” hoặc “RÚT HSDT”;</w:t>
            </w:r>
          </w:p>
          <w:p w:rsidR="00791820" w:rsidRDefault="0078516E">
            <w:pPr>
              <w:pStyle w:val="TableParagraph"/>
              <w:numPr>
                <w:ilvl w:val="0"/>
                <w:numId w:val="106"/>
              </w:numPr>
              <w:tabs>
                <w:tab w:val="left" w:pos="302"/>
              </w:tabs>
              <w:spacing w:before="121" w:line="322" w:lineRule="exact"/>
              <w:ind w:left="302" w:hanging="303"/>
              <w:rPr>
                <w:sz w:val="28"/>
              </w:rPr>
            </w:pPr>
            <w:r>
              <w:rPr>
                <w:sz w:val="28"/>
              </w:rPr>
              <w:t>Được</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tiếp</w:t>
            </w:r>
            <w:r>
              <w:rPr>
                <w:spacing w:val="-1"/>
                <w:sz w:val="28"/>
              </w:rPr>
              <w:t xml:space="preserve"> </w:t>
            </w:r>
            <w:r>
              <w:rPr>
                <w:sz w:val="28"/>
              </w:rPr>
              <w:t>nhận</w:t>
            </w:r>
            <w:r>
              <w:rPr>
                <w:spacing w:val="-1"/>
                <w:sz w:val="28"/>
              </w:rPr>
              <w:t xml:space="preserve"> </w:t>
            </w:r>
            <w:r>
              <w:rPr>
                <w:sz w:val="28"/>
              </w:rPr>
              <w:t>trước</w:t>
            </w:r>
            <w:r>
              <w:rPr>
                <w:spacing w:val="-5"/>
                <w:sz w:val="28"/>
              </w:rPr>
              <w:t xml:space="preserve"> </w:t>
            </w:r>
            <w:r>
              <w:rPr>
                <w:sz w:val="28"/>
              </w:rPr>
              <w:t>thời</w:t>
            </w:r>
            <w:r>
              <w:rPr>
                <w:spacing w:val="-4"/>
                <w:sz w:val="28"/>
              </w:rPr>
              <w:t xml:space="preserve"> </w:t>
            </w:r>
            <w:r>
              <w:rPr>
                <w:sz w:val="28"/>
              </w:rPr>
              <w:t>điểm</w:t>
            </w:r>
            <w:r>
              <w:rPr>
                <w:spacing w:val="-3"/>
                <w:sz w:val="28"/>
              </w:rPr>
              <w:t xml:space="preserve"> </w:t>
            </w:r>
            <w:r>
              <w:rPr>
                <w:sz w:val="28"/>
              </w:rPr>
              <w:t>đóng</w:t>
            </w:r>
            <w:r>
              <w:rPr>
                <w:spacing w:val="-1"/>
                <w:sz w:val="28"/>
              </w:rPr>
              <w:t xml:space="preserve"> </w:t>
            </w:r>
            <w:r>
              <w:rPr>
                <w:sz w:val="28"/>
              </w:rPr>
              <w:t>thầu</w:t>
            </w:r>
            <w:r>
              <w:rPr>
                <w:spacing w:val="-1"/>
                <w:sz w:val="28"/>
              </w:rPr>
              <w:t xml:space="preserve"> </w:t>
            </w:r>
            <w:r>
              <w:rPr>
                <w:sz w:val="28"/>
              </w:rPr>
              <w:t>theo</w:t>
            </w:r>
            <w:r>
              <w:rPr>
                <w:spacing w:val="-3"/>
                <w:sz w:val="28"/>
              </w:rPr>
              <w:t xml:space="preserve"> </w:t>
            </w:r>
            <w:r>
              <w:rPr>
                <w:spacing w:val="-5"/>
                <w:sz w:val="28"/>
              </w:rPr>
              <w:t>quy</w:t>
            </w:r>
          </w:p>
          <w:p w:rsidR="00791820" w:rsidRDefault="0078516E">
            <w:pPr>
              <w:pStyle w:val="TableParagraph"/>
              <w:ind w:left="-1"/>
              <w:rPr>
                <w:sz w:val="28"/>
              </w:rPr>
            </w:pPr>
            <w:r>
              <w:rPr>
                <w:sz w:val="28"/>
              </w:rPr>
              <w:t>định</w:t>
            </w:r>
            <w:r>
              <w:rPr>
                <w:spacing w:val="-1"/>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 </w:t>
            </w:r>
            <w:r>
              <w:rPr>
                <w:spacing w:val="-2"/>
                <w:sz w:val="28"/>
              </w:rPr>
              <w:t>CDNT.</w:t>
            </w:r>
          </w:p>
          <w:p w:rsidR="00791820" w:rsidRDefault="0078516E">
            <w:pPr>
              <w:pStyle w:val="TableParagraph"/>
              <w:spacing w:before="119"/>
              <w:ind w:left="-1"/>
              <w:rPr>
                <w:sz w:val="28"/>
              </w:rPr>
            </w:pPr>
            <w:r>
              <w:rPr>
                <w:sz w:val="28"/>
              </w:rPr>
              <w:t>24.2.</w:t>
            </w:r>
            <w:r>
              <w:rPr>
                <w:spacing w:val="-3"/>
                <w:sz w:val="28"/>
              </w:rPr>
              <w:t xml:space="preserve"> </w:t>
            </w:r>
            <w:r>
              <w:rPr>
                <w:sz w:val="28"/>
              </w:rPr>
              <w:t>HSDT</w:t>
            </w:r>
            <w:r>
              <w:rPr>
                <w:spacing w:val="-1"/>
                <w:sz w:val="28"/>
              </w:rPr>
              <w:t xml:space="preserve"> </w:t>
            </w:r>
            <w:r>
              <w:rPr>
                <w:sz w:val="28"/>
              </w:rPr>
              <w:t>mà</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yêu</w:t>
            </w:r>
            <w:r>
              <w:rPr>
                <w:spacing w:val="-2"/>
                <w:sz w:val="28"/>
              </w:rPr>
              <w:t xml:space="preserve"> </w:t>
            </w:r>
            <w:r>
              <w:rPr>
                <w:sz w:val="28"/>
              </w:rPr>
              <w:t>cầu</w:t>
            </w:r>
            <w:r>
              <w:rPr>
                <w:spacing w:val="-1"/>
                <w:sz w:val="28"/>
              </w:rPr>
              <w:t xml:space="preserve"> </w:t>
            </w:r>
            <w:r>
              <w:rPr>
                <w:sz w:val="28"/>
              </w:rPr>
              <w:t>rút</w:t>
            </w:r>
            <w:r>
              <w:rPr>
                <w:spacing w:val="-2"/>
                <w:sz w:val="28"/>
              </w:rPr>
              <w:t xml:space="preserve"> </w:t>
            </w:r>
            <w:r>
              <w:rPr>
                <w:sz w:val="28"/>
              </w:rPr>
              <w:t>lại</w:t>
            </w:r>
            <w:r>
              <w:rPr>
                <w:spacing w:val="-4"/>
                <w:sz w:val="28"/>
              </w:rPr>
              <w:t xml:space="preserve"> </w:t>
            </w:r>
            <w:r>
              <w:rPr>
                <w:sz w:val="28"/>
              </w:rPr>
              <w:t>theo</w:t>
            </w:r>
            <w:r>
              <w:rPr>
                <w:spacing w:val="-1"/>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24.1 CDNT sẽ được trả lại nguyên trạng cho nhà thầu.</w:t>
            </w:r>
          </w:p>
          <w:p w:rsidR="00791820" w:rsidRDefault="0078516E">
            <w:pPr>
              <w:pStyle w:val="TableParagraph"/>
              <w:spacing w:before="100" w:line="322" w:lineRule="exact"/>
              <w:ind w:left="-1"/>
              <w:rPr>
                <w:sz w:val="28"/>
              </w:rPr>
            </w:pPr>
            <w:r>
              <w:rPr>
                <w:sz w:val="28"/>
              </w:rPr>
              <w:t>24.3. Nhà thầu không được sửa đổi, thay thế hoặc rút HSDT sau thời điểm</w:t>
            </w:r>
            <w:r>
              <w:rPr>
                <w:spacing w:val="-3"/>
                <w:sz w:val="28"/>
              </w:rPr>
              <w:t xml:space="preserve"> </w:t>
            </w:r>
            <w:r>
              <w:rPr>
                <w:sz w:val="28"/>
              </w:rPr>
              <w:t>đóng</w:t>
            </w:r>
            <w:r>
              <w:rPr>
                <w:spacing w:val="-4"/>
                <w:sz w:val="28"/>
              </w:rPr>
              <w:t xml:space="preserve"> </w:t>
            </w:r>
            <w:r>
              <w:rPr>
                <w:sz w:val="28"/>
              </w:rPr>
              <w:t>thầu</w:t>
            </w:r>
            <w:r>
              <w:rPr>
                <w:spacing w:val="-1"/>
                <w:sz w:val="28"/>
              </w:rPr>
              <w:t xml:space="preserve"> </w:t>
            </w:r>
            <w:r>
              <w:rPr>
                <w:sz w:val="28"/>
              </w:rPr>
              <w:t>cho</w:t>
            </w:r>
            <w:r>
              <w:rPr>
                <w:spacing w:val="-1"/>
                <w:sz w:val="28"/>
              </w:rPr>
              <w:t xml:space="preserve"> </w:t>
            </w:r>
            <w:r>
              <w:rPr>
                <w:sz w:val="28"/>
              </w:rPr>
              <w:t>đến</w:t>
            </w:r>
            <w:r>
              <w:rPr>
                <w:spacing w:val="-1"/>
                <w:sz w:val="28"/>
              </w:rPr>
              <w:t xml:space="preserve"> </w:t>
            </w:r>
            <w:r>
              <w:rPr>
                <w:sz w:val="28"/>
              </w:rPr>
              <w:t>khi</w:t>
            </w:r>
            <w:r>
              <w:rPr>
                <w:spacing w:val="-2"/>
                <w:sz w:val="28"/>
              </w:rPr>
              <w:t xml:space="preserve"> </w:t>
            </w:r>
            <w:r>
              <w:rPr>
                <w:sz w:val="28"/>
              </w:rPr>
              <w:t>hết</w:t>
            </w:r>
            <w:r>
              <w:rPr>
                <w:spacing w:val="-2"/>
                <w:sz w:val="28"/>
              </w:rPr>
              <w:t xml:space="preserve"> </w:t>
            </w:r>
            <w:r>
              <w:rPr>
                <w:sz w:val="28"/>
              </w:rPr>
              <w:t>hạn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HSDT</w:t>
            </w:r>
            <w:r>
              <w:rPr>
                <w:spacing w:val="-1"/>
                <w:sz w:val="28"/>
              </w:rPr>
              <w:t xml:space="preserve"> </w:t>
            </w:r>
            <w:r>
              <w:rPr>
                <w:sz w:val="28"/>
              </w:rPr>
              <w:t>mà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 xml:space="preserve">đã ghi trong đơn dự thầu hoặc đến khi hết hạn hiệu lực đã gia hạn của </w:t>
            </w:r>
            <w:r>
              <w:rPr>
                <w:spacing w:val="-2"/>
                <w:sz w:val="28"/>
              </w:rPr>
              <w:t>HSDT.</w:t>
            </w:r>
          </w:p>
        </w:tc>
      </w:tr>
      <w:tr w:rsidR="00791820">
        <w:trPr>
          <w:trHeight w:val="4103"/>
        </w:trPr>
        <w:tc>
          <w:tcPr>
            <w:tcW w:w="1810" w:type="dxa"/>
          </w:tcPr>
          <w:p w:rsidR="00791820" w:rsidRDefault="0078516E">
            <w:pPr>
              <w:pStyle w:val="TableParagraph"/>
              <w:spacing w:before="120"/>
              <w:ind w:left="2"/>
              <w:rPr>
                <w:b/>
                <w:sz w:val="28"/>
              </w:rPr>
            </w:pPr>
            <w:r>
              <w:rPr>
                <w:b/>
                <w:sz w:val="28"/>
              </w:rPr>
              <w:t>25.</w:t>
            </w:r>
            <w:r>
              <w:rPr>
                <w:b/>
                <w:spacing w:val="-1"/>
                <w:sz w:val="28"/>
              </w:rPr>
              <w:t xml:space="preserve"> </w:t>
            </w:r>
            <w:r>
              <w:rPr>
                <w:b/>
                <w:sz w:val="28"/>
              </w:rPr>
              <w:t>Bảo</w:t>
            </w:r>
            <w:r>
              <w:rPr>
                <w:b/>
                <w:spacing w:val="1"/>
                <w:sz w:val="28"/>
              </w:rPr>
              <w:t xml:space="preserve"> </w:t>
            </w:r>
            <w:r>
              <w:rPr>
                <w:b/>
                <w:spacing w:val="-5"/>
                <w:sz w:val="28"/>
              </w:rPr>
              <w:t>mật</w:t>
            </w:r>
          </w:p>
        </w:tc>
        <w:tc>
          <w:tcPr>
            <w:tcW w:w="8093" w:type="dxa"/>
          </w:tcPr>
          <w:p w:rsidR="00791820" w:rsidRDefault="0078516E">
            <w:pPr>
              <w:pStyle w:val="TableParagraph"/>
              <w:numPr>
                <w:ilvl w:val="1"/>
                <w:numId w:val="105"/>
              </w:numPr>
              <w:tabs>
                <w:tab w:val="left" w:pos="628"/>
              </w:tabs>
              <w:spacing w:before="120"/>
              <w:ind w:right="106" w:firstLine="0"/>
              <w:rPr>
                <w:sz w:val="28"/>
              </w:rPr>
            </w:pPr>
            <w:r>
              <w:rPr>
                <w:sz w:val="28"/>
              </w:rPr>
              <w:t>Thông tin liên quan đến việc đánh giá HSDT và đề nghị trao hợp đồng phải</w:t>
            </w:r>
            <w:r>
              <w:rPr>
                <w:spacing w:val="-1"/>
                <w:sz w:val="28"/>
              </w:rPr>
              <w:t xml:space="preserve"> </w:t>
            </w:r>
            <w:r>
              <w:rPr>
                <w:sz w:val="28"/>
              </w:rPr>
              <w:t>được</w:t>
            </w:r>
            <w:r>
              <w:rPr>
                <w:spacing w:val="-4"/>
                <w:sz w:val="28"/>
              </w:rPr>
              <w:t xml:space="preserve"> </w:t>
            </w:r>
            <w:r>
              <w:rPr>
                <w:sz w:val="28"/>
              </w:rPr>
              <w:t>giữ</w:t>
            </w:r>
            <w:r>
              <w:rPr>
                <w:spacing w:val="-5"/>
                <w:sz w:val="28"/>
              </w:rPr>
              <w:t xml:space="preserve"> </w:t>
            </w:r>
            <w:r>
              <w:rPr>
                <w:sz w:val="28"/>
              </w:rPr>
              <w:t>bí</w:t>
            </w:r>
            <w:r>
              <w:rPr>
                <w:spacing w:val="-1"/>
                <w:sz w:val="28"/>
              </w:rPr>
              <w:t xml:space="preserve"> </w:t>
            </w:r>
            <w:r>
              <w:rPr>
                <w:sz w:val="28"/>
              </w:rPr>
              <w:t>mật</w:t>
            </w:r>
            <w:r>
              <w:rPr>
                <w:spacing w:val="-3"/>
                <w:sz w:val="28"/>
              </w:rPr>
              <w:t xml:space="preserve"> </w:t>
            </w:r>
            <w:r>
              <w:rPr>
                <w:sz w:val="28"/>
              </w:rPr>
              <w:t>và</w:t>
            </w:r>
            <w:r>
              <w:rPr>
                <w:spacing w:val="-4"/>
                <w:sz w:val="28"/>
              </w:rPr>
              <w:t xml:space="preserve"> </w:t>
            </w:r>
            <w:r>
              <w:rPr>
                <w:sz w:val="28"/>
              </w:rPr>
              <w:t>không</w:t>
            </w:r>
            <w:r>
              <w:rPr>
                <w:spacing w:val="-3"/>
                <w:sz w:val="28"/>
              </w:rPr>
              <w:t xml:space="preserve"> </w:t>
            </w:r>
            <w:r>
              <w:rPr>
                <w:sz w:val="28"/>
              </w:rPr>
              <w:t>được</w:t>
            </w:r>
            <w:r>
              <w:rPr>
                <w:spacing w:val="-4"/>
                <w:sz w:val="28"/>
              </w:rPr>
              <w:t xml:space="preserve"> </w:t>
            </w:r>
            <w:r>
              <w:rPr>
                <w:sz w:val="28"/>
              </w:rPr>
              <w:t>phép</w:t>
            </w:r>
            <w:r>
              <w:rPr>
                <w:spacing w:val="-3"/>
                <w:sz w:val="28"/>
              </w:rPr>
              <w:t xml:space="preserve"> </w:t>
            </w:r>
            <w:r>
              <w:rPr>
                <w:sz w:val="28"/>
              </w:rPr>
              <w:t>tiết</w:t>
            </w:r>
            <w:r>
              <w:rPr>
                <w:spacing w:val="-1"/>
                <w:sz w:val="28"/>
              </w:rPr>
              <w:t xml:space="preserve"> </w:t>
            </w:r>
            <w:r>
              <w:rPr>
                <w:sz w:val="28"/>
              </w:rPr>
              <w:t>lộ cho các</w:t>
            </w:r>
            <w:r>
              <w:rPr>
                <w:spacing w:val="-2"/>
                <w:sz w:val="28"/>
              </w:rPr>
              <w:t xml:space="preserve"> </w:t>
            </w:r>
            <w:r>
              <w:rPr>
                <w:sz w:val="28"/>
              </w:rPr>
              <w:t>nhà</w:t>
            </w:r>
            <w:r>
              <w:rPr>
                <w:spacing w:val="-2"/>
                <w:sz w:val="28"/>
              </w:rPr>
              <w:t xml:space="preserve"> </w:t>
            </w:r>
            <w:r>
              <w:rPr>
                <w:sz w:val="28"/>
              </w:rPr>
              <w:t>thầu hay bất kỳ người nào không có liên quan chính thức đến quá trình lựa chọn nhà thầu cho đến khi công khai kết quả lựa chọn nhà thầu. Trong mọi trường hợp không được tiết lộ thông tin trong HSDT của nhà thầu này</w:t>
            </w:r>
            <w:r>
              <w:rPr>
                <w:spacing w:val="-1"/>
                <w:sz w:val="28"/>
              </w:rPr>
              <w:t xml:space="preserve"> </w:t>
            </w:r>
            <w:r>
              <w:rPr>
                <w:sz w:val="28"/>
              </w:rPr>
              <w:t>cho</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khác,</w:t>
            </w:r>
            <w:r>
              <w:rPr>
                <w:spacing w:val="-3"/>
                <w:sz w:val="28"/>
              </w:rPr>
              <w:t xml:space="preserve"> </w:t>
            </w:r>
            <w:r>
              <w:rPr>
                <w:sz w:val="28"/>
              </w:rPr>
              <w:t>trừ</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được</w:t>
            </w:r>
            <w:r>
              <w:rPr>
                <w:spacing w:val="-5"/>
                <w:sz w:val="28"/>
              </w:rPr>
              <w:t xml:space="preserve"> </w:t>
            </w:r>
            <w:r>
              <w:rPr>
                <w:sz w:val="28"/>
              </w:rPr>
              <w:t>công</w:t>
            </w:r>
            <w:r>
              <w:rPr>
                <w:spacing w:val="-4"/>
                <w:sz w:val="28"/>
              </w:rPr>
              <w:t xml:space="preserve"> </w:t>
            </w:r>
            <w:r>
              <w:rPr>
                <w:sz w:val="28"/>
              </w:rPr>
              <w:t>khai</w:t>
            </w:r>
            <w:r>
              <w:rPr>
                <w:spacing w:val="-4"/>
                <w:sz w:val="28"/>
              </w:rPr>
              <w:t xml:space="preserve"> </w:t>
            </w:r>
            <w:r>
              <w:rPr>
                <w:sz w:val="28"/>
              </w:rPr>
              <w:t>khi</w:t>
            </w:r>
            <w:r>
              <w:rPr>
                <w:spacing w:val="-2"/>
                <w:sz w:val="28"/>
              </w:rPr>
              <w:t xml:space="preserve"> </w:t>
            </w:r>
            <w:r>
              <w:rPr>
                <w:sz w:val="28"/>
              </w:rPr>
              <w:t>mở</w:t>
            </w:r>
            <w:r>
              <w:rPr>
                <w:spacing w:val="-5"/>
                <w:sz w:val="28"/>
              </w:rPr>
              <w:t xml:space="preserve"> </w:t>
            </w:r>
            <w:r>
              <w:rPr>
                <w:sz w:val="28"/>
              </w:rPr>
              <w:t xml:space="preserve">HSĐXKT, </w:t>
            </w:r>
            <w:r>
              <w:rPr>
                <w:spacing w:val="-2"/>
                <w:sz w:val="28"/>
              </w:rPr>
              <w:t>HSĐXTC.</w:t>
            </w:r>
          </w:p>
          <w:p w:rsidR="00791820" w:rsidRDefault="0078516E">
            <w:pPr>
              <w:pStyle w:val="TableParagraph"/>
              <w:numPr>
                <w:ilvl w:val="1"/>
                <w:numId w:val="105"/>
              </w:numPr>
              <w:tabs>
                <w:tab w:val="left" w:pos="628"/>
              </w:tabs>
              <w:spacing w:before="120"/>
              <w:ind w:right="57" w:firstLine="0"/>
              <w:rPr>
                <w:sz w:val="28"/>
              </w:rPr>
            </w:pPr>
            <w:r>
              <w:rPr>
                <w:sz w:val="28"/>
              </w:rPr>
              <w:t>Trừ</w:t>
            </w:r>
            <w:r>
              <w:rPr>
                <w:spacing w:val="-6"/>
                <w:sz w:val="28"/>
              </w:rPr>
              <w:t xml:space="preserve"> </w:t>
            </w:r>
            <w:r>
              <w:rPr>
                <w:sz w:val="28"/>
              </w:rPr>
              <w:t>trường</w:t>
            </w:r>
            <w:r>
              <w:rPr>
                <w:spacing w:val="-4"/>
                <w:sz w:val="28"/>
              </w:rPr>
              <w:t xml:space="preserve"> </w:t>
            </w:r>
            <w:r>
              <w:rPr>
                <w:sz w:val="28"/>
              </w:rPr>
              <w:t>hợp</w:t>
            </w:r>
            <w:r>
              <w:rPr>
                <w:spacing w:val="-1"/>
                <w:sz w:val="28"/>
              </w:rPr>
              <w:t xml:space="preserve"> </w:t>
            </w:r>
            <w:r>
              <w:rPr>
                <w:sz w:val="28"/>
              </w:rPr>
              <w:t>làm</w:t>
            </w:r>
            <w:r>
              <w:rPr>
                <w:spacing w:val="-3"/>
                <w:sz w:val="28"/>
              </w:rPr>
              <w:t xml:space="preserve"> </w:t>
            </w:r>
            <w:r>
              <w:rPr>
                <w:sz w:val="28"/>
              </w:rPr>
              <w:t>rõ</w:t>
            </w:r>
            <w:r>
              <w:rPr>
                <w:spacing w:val="-1"/>
                <w:sz w:val="28"/>
              </w:rPr>
              <w:t xml:space="preserve"> </w:t>
            </w:r>
            <w:r>
              <w:rPr>
                <w:sz w:val="28"/>
              </w:rPr>
              <w:t>HSDT</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Mục</w:t>
            </w:r>
            <w:r>
              <w:rPr>
                <w:spacing w:val="-5"/>
                <w:sz w:val="28"/>
              </w:rPr>
              <w:t xml:space="preserve"> </w:t>
            </w:r>
            <w:r>
              <w:rPr>
                <w:sz w:val="28"/>
              </w:rPr>
              <w:t>26</w:t>
            </w:r>
            <w:r>
              <w:rPr>
                <w:spacing w:val="-1"/>
                <w:sz w:val="28"/>
              </w:rPr>
              <w:t xml:space="preserve"> </w:t>
            </w:r>
            <w:r>
              <w:rPr>
                <w:sz w:val="28"/>
              </w:rPr>
              <w:t>CDNT</w:t>
            </w:r>
            <w:r>
              <w:rPr>
                <w:spacing w:val="-4"/>
                <w:sz w:val="28"/>
              </w:rPr>
              <w:t xml:space="preserve"> </w:t>
            </w:r>
            <w:r>
              <w:rPr>
                <w:sz w:val="28"/>
              </w:rPr>
              <w:t>và thương</w:t>
            </w:r>
            <w:r>
              <w:rPr>
                <w:spacing w:val="-2"/>
                <w:sz w:val="28"/>
              </w:rPr>
              <w:t xml:space="preserve"> </w:t>
            </w:r>
            <w:r>
              <w:rPr>
                <w:sz w:val="28"/>
              </w:rPr>
              <w:t>thảo</w:t>
            </w:r>
            <w:r>
              <w:rPr>
                <w:spacing w:val="-2"/>
                <w:sz w:val="28"/>
              </w:rPr>
              <w:t xml:space="preserve"> </w:t>
            </w:r>
            <w:r>
              <w:rPr>
                <w:sz w:val="28"/>
              </w:rPr>
              <w:t>hợp</w:t>
            </w:r>
            <w:r>
              <w:rPr>
                <w:spacing w:val="-5"/>
                <w:sz w:val="28"/>
              </w:rPr>
              <w:t xml:space="preserve"> </w:t>
            </w:r>
            <w:r>
              <w:rPr>
                <w:sz w:val="28"/>
              </w:rPr>
              <w:t>đồng,</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4"/>
                <w:sz w:val="28"/>
              </w:rPr>
              <w:t xml:space="preserve"> </w:t>
            </w:r>
            <w:r>
              <w:rPr>
                <w:sz w:val="28"/>
              </w:rPr>
              <w:t>phép</w:t>
            </w:r>
            <w:r>
              <w:rPr>
                <w:spacing w:val="-2"/>
                <w:sz w:val="28"/>
              </w:rPr>
              <w:t xml:space="preserve"> </w:t>
            </w:r>
            <w:r>
              <w:rPr>
                <w:sz w:val="28"/>
              </w:rPr>
              <w:t>tiếp</w:t>
            </w:r>
            <w:r>
              <w:rPr>
                <w:spacing w:val="-5"/>
                <w:sz w:val="28"/>
              </w:rPr>
              <w:t xml:space="preserve"> </w:t>
            </w:r>
            <w:r>
              <w:rPr>
                <w:sz w:val="28"/>
              </w:rPr>
              <w:t>xúc</w:t>
            </w:r>
            <w:r>
              <w:rPr>
                <w:spacing w:val="-4"/>
                <w:sz w:val="28"/>
              </w:rPr>
              <w:t xml:space="preserve"> </w:t>
            </w:r>
            <w:r>
              <w:rPr>
                <w:sz w:val="28"/>
              </w:rPr>
              <w:t>với</w:t>
            </w:r>
            <w:r>
              <w:rPr>
                <w:spacing w:val="-5"/>
                <w:sz w:val="28"/>
              </w:rPr>
              <w:t xml:space="preserve"> </w:t>
            </w:r>
            <w:r>
              <w:rPr>
                <w:sz w:val="28"/>
              </w:rPr>
              <w:t>Bên</w:t>
            </w:r>
            <w:r>
              <w:rPr>
                <w:spacing w:val="-2"/>
                <w:sz w:val="28"/>
              </w:rPr>
              <w:t xml:space="preserve"> </w:t>
            </w:r>
            <w:r>
              <w:rPr>
                <w:sz w:val="28"/>
              </w:rPr>
              <w:t>mời thầu về các vấn đề liên quan đến HSDT của mình và các vấn đề khác liên quan đến gói thầu trong suốt thời gian từ khi mở HSĐXKT cho</w:t>
            </w:r>
          </w:p>
          <w:p w:rsidR="00791820" w:rsidRDefault="0078516E">
            <w:pPr>
              <w:pStyle w:val="TableParagraph"/>
              <w:spacing w:line="301" w:lineRule="exact"/>
              <w:ind w:left="-1"/>
              <w:rPr>
                <w:sz w:val="28"/>
              </w:rPr>
            </w:pPr>
            <w:r>
              <w:rPr>
                <w:sz w:val="28"/>
              </w:rPr>
              <w:t>đến khi</w:t>
            </w:r>
            <w:r>
              <w:rPr>
                <w:spacing w:val="-1"/>
                <w:sz w:val="28"/>
              </w:rPr>
              <w:t xml:space="preserve"> </w:t>
            </w:r>
            <w:r>
              <w:rPr>
                <w:sz w:val="28"/>
              </w:rPr>
              <w:t>công</w:t>
            </w:r>
            <w:r>
              <w:rPr>
                <w:spacing w:val="-2"/>
                <w:sz w:val="28"/>
              </w:rPr>
              <w:t xml:space="preserve"> </w:t>
            </w:r>
            <w:r>
              <w:rPr>
                <w:sz w:val="28"/>
              </w:rPr>
              <w:t>khai</w:t>
            </w:r>
            <w:r>
              <w:rPr>
                <w:spacing w:val="-3"/>
                <w:sz w:val="28"/>
              </w:rPr>
              <w:t xml:space="preserve"> </w:t>
            </w:r>
            <w:r>
              <w:rPr>
                <w:sz w:val="28"/>
              </w:rPr>
              <w:t>kết</w:t>
            </w:r>
            <w:r>
              <w:rPr>
                <w:spacing w:val="-2"/>
                <w:sz w:val="28"/>
              </w:rPr>
              <w:t xml:space="preserve"> </w:t>
            </w:r>
            <w:r>
              <w:rPr>
                <w:sz w:val="28"/>
              </w:rPr>
              <w:t>quả</w:t>
            </w:r>
            <w:r>
              <w:rPr>
                <w:spacing w:val="-4"/>
                <w:sz w:val="28"/>
              </w:rPr>
              <w:t xml:space="preserve"> </w:t>
            </w:r>
            <w:r>
              <w:rPr>
                <w:sz w:val="28"/>
              </w:rPr>
              <w:t>lựa</w:t>
            </w:r>
            <w:r>
              <w:rPr>
                <w:spacing w:val="-1"/>
                <w:sz w:val="28"/>
              </w:rPr>
              <w:t xml:space="preserve"> </w:t>
            </w:r>
            <w:r>
              <w:rPr>
                <w:sz w:val="28"/>
              </w:rPr>
              <w:t>chọn nhà</w:t>
            </w:r>
            <w:r>
              <w:rPr>
                <w:spacing w:val="-3"/>
                <w:sz w:val="28"/>
              </w:rPr>
              <w:t xml:space="preserve"> </w:t>
            </w:r>
            <w:r>
              <w:rPr>
                <w:spacing w:val="-4"/>
                <w:sz w:val="28"/>
              </w:rPr>
              <w:t>thầu.</w:t>
            </w:r>
          </w:p>
        </w:tc>
      </w:tr>
      <w:tr w:rsidR="00791820">
        <w:trPr>
          <w:trHeight w:val="1408"/>
        </w:trPr>
        <w:tc>
          <w:tcPr>
            <w:tcW w:w="1810" w:type="dxa"/>
          </w:tcPr>
          <w:p w:rsidR="00791820" w:rsidRDefault="0078516E">
            <w:pPr>
              <w:pStyle w:val="TableParagraph"/>
              <w:spacing w:before="120"/>
              <w:ind w:left="2"/>
              <w:rPr>
                <w:b/>
                <w:sz w:val="28"/>
              </w:rPr>
            </w:pPr>
            <w:r>
              <w:rPr>
                <w:b/>
                <w:sz w:val="28"/>
              </w:rPr>
              <w:t>26.</w:t>
            </w:r>
            <w:r>
              <w:rPr>
                <w:b/>
                <w:spacing w:val="-18"/>
                <w:sz w:val="28"/>
              </w:rPr>
              <w:t xml:space="preserve"> </w:t>
            </w:r>
            <w:r>
              <w:rPr>
                <w:b/>
                <w:sz w:val="28"/>
              </w:rPr>
              <w:t>Làm</w:t>
            </w:r>
            <w:r>
              <w:rPr>
                <w:b/>
                <w:spacing w:val="-17"/>
                <w:sz w:val="28"/>
              </w:rPr>
              <w:t xml:space="preserve"> </w:t>
            </w:r>
            <w:r>
              <w:rPr>
                <w:b/>
                <w:sz w:val="28"/>
              </w:rPr>
              <w:t xml:space="preserve">rõ </w:t>
            </w:r>
            <w:r>
              <w:rPr>
                <w:b/>
                <w:spacing w:val="-4"/>
                <w:sz w:val="28"/>
              </w:rPr>
              <w:t>HSDT</w:t>
            </w:r>
          </w:p>
        </w:tc>
        <w:tc>
          <w:tcPr>
            <w:tcW w:w="8093" w:type="dxa"/>
          </w:tcPr>
          <w:p w:rsidR="00791820" w:rsidRDefault="0078516E">
            <w:pPr>
              <w:pStyle w:val="TableParagraph"/>
              <w:spacing w:before="120"/>
              <w:ind w:left="-1" w:right="87"/>
              <w:rPr>
                <w:sz w:val="28"/>
              </w:rPr>
            </w:pPr>
            <w:r>
              <w:rPr>
                <w:sz w:val="28"/>
              </w:rPr>
              <w:t>26.1.</w:t>
            </w:r>
            <w:r>
              <w:rPr>
                <w:spacing w:val="-4"/>
                <w:sz w:val="28"/>
              </w:rPr>
              <w:t xml:space="preserve"> </w:t>
            </w:r>
            <w:r>
              <w:rPr>
                <w:sz w:val="28"/>
              </w:rPr>
              <w:t>Sau</w:t>
            </w:r>
            <w:r>
              <w:rPr>
                <w:spacing w:val="-5"/>
                <w:sz w:val="28"/>
              </w:rPr>
              <w:t xml:space="preserve"> </w:t>
            </w:r>
            <w:r>
              <w:rPr>
                <w:sz w:val="28"/>
              </w:rPr>
              <w:t>khi</w:t>
            </w:r>
            <w:r>
              <w:rPr>
                <w:spacing w:val="-3"/>
                <w:sz w:val="28"/>
              </w:rPr>
              <w:t xml:space="preserve"> </w:t>
            </w:r>
            <w:r>
              <w:rPr>
                <w:sz w:val="28"/>
              </w:rPr>
              <w:t>mở</w:t>
            </w:r>
            <w:r>
              <w:rPr>
                <w:spacing w:val="-3"/>
                <w:sz w:val="28"/>
              </w:rPr>
              <w:t xml:space="preserve"> </w:t>
            </w:r>
            <w:r>
              <w:rPr>
                <w:sz w:val="28"/>
              </w:rPr>
              <w:t>HSĐXKT,</w:t>
            </w:r>
            <w:r>
              <w:rPr>
                <w:spacing w:val="-4"/>
                <w:sz w:val="28"/>
              </w:rPr>
              <w:t xml:space="preserve"> </w:t>
            </w:r>
            <w:r>
              <w:rPr>
                <w:sz w:val="28"/>
              </w:rPr>
              <w:t>HSĐXTC,</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5"/>
                <w:sz w:val="28"/>
              </w:rPr>
              <w:t xml:space="preserve"> </w:t>
            </w:r>
            <w:r>
              <w:rPr>
                <w:sz w:val="28"/>
              </w:rPr>
              <w:t>nhiệm</w:t>
            </w:r>
            <w:r>
              <w:rPr>
                <w:spacing w:val="-4"/>
                <w:sz w:val="28"/>
              </w:rPr>
              <w:t xml:space="preserve"> </w:t>
            </w:r>
            <w:r>
              <w:rPr>
                <w:sz w:val="28"/>
              </w:rPr>
              <w:t>làm</w:t>
            </w:r>
            <w:r>
              <w:rPr>
                <w:spacing w:val="-4"/>
                <w:sz w:val="28"/>
              </w:rPr>
              <w:t xml:space="preserve"> </w:t>
            </w:r>
            <w:r>
              <w:rPr>
                <w:sz w:val="28"/>
              </w:rPr>
              <w:t>rõ HSĐXKT, HSĐXTC theo yêu cầu của Bên mời thầu. Tất cả các yêu cầu làm rõ của Bên mời thầu và phản hồi của nhà thầu phải được thực</w:t>
            </w:r>
          </w:p>
          <w:p w:rsidR="00791820" w:rsidRDefault="0078516E">
            <w:pPr>
              <w:pStyle w:val="TableParagraph"/>
              <w:spacing w:before="1" w:line="301" w:lineRule="exact"/>
              <w:ind w:left="-1"/>
              <w:rPr>
                <w:sz w:val="28"/>
              </w:rPr>
            </w:pPr>
            <w:r>
              <w:rPr>
                <w:sz w:val="28"/>
              </w:rPr>
              <w:t>hiện</w:t>
            </w:r>
            <w:r>
              <w:rPr>
                <w:spacing w:val="-3"/>
                <w:sz w:val="28"/>
              </w:rPr>
              <w:t xml:space="preserve"> </w:t>
            </w:r>
            <w:r>
              <w:rPr>
                <w:sz w:val="28"/>
              </w:rPr>
              <w:t>bằng</w:t>
            </w:r>
            <w:r>
              <w:rPr>
                <w:spacing w:val="-3"/>
                <w:sz w:val="28"/>
              </w:rPr>
              <w:t xml:space="preserve"> </w:t>
            </w:r>
            <w:r>
              <w:rPr>
                <w:sz w:val="28"/>
              </w:rPr>
              <w:t>văn</w:t>
            </w:r>
            <w:r>
              <w:rPr>
                <w:spacing w:val="1"/>
                <w:sz w:val="28"/>
              </w:rPr>
              <w:t xml:space="preserve"> </w:t>
            </w:r>
            <w:r>
              <w:rPr>
                <w:sz w:val="28"/>
              </w:rPr>
              <w:t>bản.</w:t>
            </w:r>
            <w:r>
              <w:rPr>
                <w:spacing w:val="-2"/>
                <w:sz w:val="28"/>
              </w:rPr>
              <w:t xml:space="preserve"> </w:t>
            </w:r>
            <w:r>
              <w:rPr>
                <w:sz w:val="28"/>
              </w:rPr>
              <w:t>Trường</w:t>
            </w:r>
            <w:r>
              <w:rPr>
                <w:spacing w:val="-2"/>
                <w:sz w:val="28"/>
              </w:rPr>
              <w:t xml:space="preserve"> </w:t>
            </w:r>
            <w:r>
              <w:rPr>
                <w:sz w:val="28"/>
              </w:rPr>
              <w:t>hợp HSĐXKT</w:t>
            </w:r>
            <w:r>
              <w:rPr>
                <w:spacing w:val="-3"/>
                <w:sz w:val="28"/>
              </w:rPr>
              <w:t xml:space="preserve"> </w:t>
            </w:r>
            <w:r>
              <w:rPr>
                <w:sz w:val="28"/>
              </w:rPr>
              <w:t>của</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thiếu tài</w:t>
            </w:r>
            <w:r>
              <w:rPr>
                <w:spacing w:val="-2"/>
                <w:sz w:val="28"/>
              </w:rPr>
              <w:t xml:space="preserve"> </w:t>
            </w:r>
            <w:r>
              <w:rPr>
                <w:spacing w:val="-4"/>
                <w:sz w:val="28"/>
              </w:rPr>
              <w:t>liệu</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3679"/>
        </w:trPr>
        <w:tc>
          <w:tcPr>
            <w:tcW w:w="1810" w:type="dxa"/>
          </w:tcPr>
          <w:p w:rsidR="00791820" w:rsidRDefault="00791820">
            <w:pPr>
              <w:pStyle w:val="TableParagraph"/>
              <w:rPr>
                <w:sz w:val="28"/>
              </w:rPr>
            </w:pPr>
          </w:p>
        </w:tc>
        <w:tc>
          <w:tcPr>
            <w:tcW w:w="8093" w:type="dxa"/>
          </w:tcPr>
          <w:p w:rsidR="00791820" w:rsidRDefault="0078516E">
            <w:pPr>
              <w:pStyle w:val="TableParagraph"/>
              <w:ind w:left="-1" w:right="54"/>
              <w:rPr>
                <w:sz w:val="28"/>
              </w:rPr>
            </w:pPr>
            <w:r>
              <w:rPr>
                <w:sz w:val="28"/>
              </w:rPr>
              <w:t>chứng minh tư cách hợp lệ, năng lực và</w:t>
            </w:r>
            <w:r>
              <w:rPr>
                <w:spacing w:val="80"/>
                <w:sz w:val="28"/>
              </w:rPr>
              <w:t xml:space="preserve"> </w:t>
            </w:r>
            <w:r>
              <w:rPr>
                <w:sz w:val="28"/>
              </w:rPr>
              <w:t>kinh nghiệm (trong đó bao gồm cả giấy phép bán hàng của nhà sản xuất hoặc giấy chứng nhận quan hệ đối tác hoặc tài liệu khác có giá trị tương đương, nếu HSMT</w:t>
            </w:r>
            <w:r>
              <w:rPr>
                <w:spacing w:val="40"/>
                <w:sz w:val="28"/>
              </w:rPr>
              <w:t xml:space="preserve"> </w:t>
            </w:r>
            <w:r>
              <w:rPr>
                <w:sz w:val="28"/>
              </w:rPr>
              <w:t>có quy định)</w:t>
            </w:r>
            <w:r>
              <w:rPr>
                <w:spacing w:val="-1"/>
                <w:sz w:val="28"/>
              </w:rPr>
              <w:t xml:space="preserve"> </w:t>
            </w:r>
            <w:r>
              <w:rPr>
                <w:sz w:val="28"/>
              </w:rPr>
              <w:t>thì Bên mời thầu yêu cầu nhà</w:t>
            </w:r>
            <w:r>
              <w:rPr>
                <w:spacing w:val="-1"/>
                <w:sz w:val="28"/>
              </w:rPr>
              <w:t xml:space="preserve"> </w:t>
            </w:r>
            <w:r>
              <w:rPr>
                <w:sz w:val="28"/>
              </w:rPr>
              <w:t>thầu làm rõ,</w:t>
            </w:r>
            <w:r>
              <w:rPr>
                <w:spacing w:val="-2"/>
                <w:sz w:val="28"/>
              </w:rPr>
              <w:t xml:space="preserve"> </w:t>
            </w:r>
            <w:r>
              <w:rPr>
                <w:sz w:val="28"/>
              </w:rPr>
              <w:t>bổ sung tài liệu để chứng minh tư cách hợp lệ, năng lực và kinh nghiệm.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w:t>
            </w:r>
            <w:r>
              <w:rPr>
                <w:spacing w:val="-2"/>
                <w:sz w:val="28"/>
              </w:rPr>
              <w:t xml:space="preserve"> </w:t>
            </w:r>
            <w:r>
              <w:rPr>
                <w:sz w:val="28"/>
              </w:rPr>
              <w:t>cầu</w:t>
            </w:r>
            <w:r>
              <w:rPr>
                <w:spacing w:val="-5"/>
                <w:sz w:val="28"/>
              </w:rPr>
              <w:t xml:space="preserve"> </w:t>
            </w:r>
            <w:r>
              <w:rPr>
                <w:sz w:val="28"/>
              </w:rPr>
              <w:t>làm</w:t>
            </w:r>
            <w:r>
              <w:rPr>
                <w:spacing w:val="-4"/>
                <w:sz w:val="28"/>
              </w:rPr>
              <w:t xml:space="preserve"> </w:t>
            </w:r>
            <w:r>
              <w:rPr>
                <w:sz w:val="28"/>
              </w:rPr>
              <w:t>rõ</w:t>
            </w:r>
            <w:r>
              <w:rPr>
                <w:spacing w:val="-5"/>
                <w:sz w:val="28"/>
              </w:rPr>
              <w:t xml:space="preserve"> </w:t>
            </w:r>
            <w:r>
              <w:rPr>
                <w:sz w:val="28"/>
              </w:rPr>
              <w:t>HSDT</w:t>
            </w:r>
            <w:r>
              <w:rPr>
                <w:spacing w:val="-2"/>
                <w:sz w:val="28"/>
              </w:rPr>
              <w:t xml:space="preserve"> </w:t>
            </w:r>
            <w:r>
              <w:rPr>
                <w:sz w:val="28"/>
              </w:rPr>
              <w:t>bằng</w:t>
            </w:r>
            <w:r>
              <w:rPr>
                <w:spacing w:val="-2"/>
                <w:sz w:val="28"/>
              </w:rPr>
              <w:t xml:space="preserve"> </w:t>
            </w:r>
            <w:r>
              <w:rPr>
                <w:sz w:val="28"/>
              </w:rPr>
              <w:t>một</w:t>
            </w:r>
            <w:r>
              <w:rPr>
                <w:spacing w:val="-3"/>
                <w:sz w:val="28"/>
              </w:rPr>
              <w:t xml:space="preserve"> </w:t>
            </w:r>
            <w:r>
              <w:rPr>
                <w:sz w:val="28"/>
              </w:rPr>
              <w:t>trong</w:t>
            </w:r>
            <w:r>
              <w:rPr>
                <w:spacing w:val="-2"/>
                <w:sz w:val="28"/>
              </w:rPr>
              <w:t xml:space="preserve"> </w:t>
            </w:r>
            <w:r>
              <w:rPr>
                <w:sz w:val="28"/>
              </w:rPr>
              <w:t>những</w:t>
            </w:r>
            <w:r>
              <w:rPr>
                <w:spacing w:val="-2"/>
                <w:sz w:val="28"/>
              </w:rPr>
              <w:t xml:space="preserve"> </w:t>
            </w:r>
            <w:r>
              <w:rPr>
                <w:sz w:val="28"/>
              </w:rPr>
              <w:t>cách</w:t>
            </w:r>
            <w:r>
              <w:rPr>
                <w:spacing w:val="-5"/>
                <w:sz w:val="28"/>
              </w:rPr>
              <w:t xml:space="preserve"> </w:t>
            </w:r>
            <w:r>
              <w:rPr>
                <w:sz w:val="28"/>
              </w:rPr>
              <w:t>sau:</w:t>
            </w:r>
            <w:r>
              <w:rPr>
                <w:spacing w:val="-5"/>
                <w:sz w:val="28"/>
              </w:rPr>
              <w:t xml:space="preserve"> </w:t>
            </w:r>
            <w:r>
              <w:rPr>
                <w:sz w:val="28"/>
              </w:rPr>
              <w:t>gửi</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trực tiếp, theo đường bưu điện, fax hoặc e-mail.</w:t>
            </w:r>
          </w:p>
          <w:p w:rsidR="00791820" w:rsidRDefault="0078516E">
            <w:pPr>
              <w:pStyle w:val="TableParagraph"/>
              <w:numPr>
                <w:ilvl w:val="1"/>
                <w:numId w:val="104"/>
              </w:numPr>
              <w:tabs>
                <w:tab w:val="left" w:pos="628"/>
              </w:tabs>
              <w:spacing w:before="120"/>
              <w:ind w:right="69" w:firstLine="0"/>
              <w:rPr>
                <w:sz w:val="28"/>
              </w:rPr>
            </w:pPr>
            <w:r>
              <w:rPr>
                <w:sz w:val="28"/>
              </w:rPr>
              <w:t>Việc</w:t>
            </w:r>
            <w:r>
              <w:rPr>
                <w:spacing w:val="-5"/>
                <w:sz w:val="28"/>
              </w:rPr>
              <w:t xml:space="preserve"> </w:t>
            </w:r>
            <w:r>
              <w:rPr>
                <w:sz w:val="28"/>
              </w:rPr>
              <w:t>làm</w:t>
            </w:r>
            <w:r>
              <w:rPr>
                <w:spacing w:val="-3"/>
                <w:sz w:val="28"/>
              </w:rPr>
              <w:t xml:space="preserve"> </w:t>
            </w:r>
            <w:r>
              <w:rPr>
                <w:sz w:val="28"/>
              </w:rPr>
              <w:t>rõ</w:t>
            </w:r>
            <w:r>
              <w:rPr>
                <w:spacing w:val="-2"/>
                <w:sz w:val="28"/>
              </w:rPr>
              <w:t xml:space="preserve"> </w:t>
            </w:r>
            <w:r>
              <w:rPr>
                <w:sz w:val="28"/>
              </w:rPr>
              <w:t>HSDT</w:t>
            </w:r>
            <w:r>
              <w:rPr>
                <w:spacing w:val="-4"/>
                <w:sz w:val="28"/>
              </w:rPr>
              <w:t xml:space="preserve"> </w:t>
            </w:r>
            <w:r>
              <w:rPr>
                <w:sz w:val="28"/>
              </w:rPr>
              <w:t>giữa</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và</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được</w:t>
            </w:r>
            <w:r>
              <w:rPr>
                <w:spacing w:val="-3"/>
                <w:sz w:val="28"/>
              </w:rPr>
              <w:t xml:space="preserve"> </w:t>
            </w:r>
            <w:r>
              <w:rPr>
                <w:sz w:val="28"/>
              </w:rPr>
              <w:t>thực</w:t>
            </w:r>
            <w:r>
              <w:rPr>
                <w:spacing w:val="-4"/>
                <w:sz w:val="28"/>
              </w:rPr>
              <w:t xml:space="preserve"> </w:t>
            </w:r>
            <w:r>
              <w:rPr>
                <w:sz w:val="28"/>
              </w:rPr>
              <w:t>hiện thông qua văn bản.</w:t>
            </w:r>
          </w:p>
          <w:p w:rsidR="00791820" w:rsidRDefault="0078516E">
            <w:pPr>
              <w:pStyle w:val="TableParagraph"/>
              <w:numPr>
                <w:ilvl w:val="1"/>
                <w:numId w:val="104"/>
              </w:numPr>
              <w:tabs>
                <w:tab w:val="left" w:pos="628"/>
              </w:tabs>
              <w:spacing w:before="119"/>
              <w:ind w:right="94" w:firstLine="0"/>
              <w:rPr>
                <w:sz w:val="28"/>
              </w:rPr>
            </w:pPr>
            <w:r>
              <w:rPr>
                <w:sz w:val="28"/>
              </w:rPr>
              <w:t xml:space="preserve">Trong khoảng thời gian theo quy định tại </w:t>
            </w:r>
            <w:r>
              <w:rPr>
                <w:b/>
                <w:sz w:val="28"/>
              </w:rPr>
              <w:t>BDL</w:t>
            </w:r>
            <w:r>
              <w:rPr>
                <w:sz w:val="28"/>
              </w:rPr>
              <w:t>, trường hợp nhà thầu phát hiện HSDT của mình thiếu các tài liệu chứng minh tư cách hợp lệ, năng lực và kinh nghiệm (trong đó bao gồm cả giấy phép bán hàng của nhà sản xuất hoặc giấy chứng nhận quan hệ đối tác hoặc tài liệu khác có giá trị tương đương, nếu HSMT có quy định)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thầu bằng một</w:t>
            </w:r>
            <w:r>
              <w:rPr>
                <w:spacing w:val="-4"/>
                <w:sz w:val="28"/>
              </w:rPr>
              <w:t xml:space="preserve"> </w:t>
            </w:r>
            <w:r>
              <w:rPr>
                <w:sz w:val="28"/>
              </w:rPr>
              <w:t>trong</w:t>
            </w:r>
            <w:r>
              <w:rPr>
                <w:spacing w:val="-4"/>
                <w:sz w:val="28"/>
              </w:rPr>
              <w:t xml:space="preserve"> </w:t>
            </w:r>
            <w:r>
              <w:rPr>
                <w:sz w:val="28"/>
              </w:rPr>
              <w:t>những</w:t>
            </w:r>
            <w:r>
              <w:rPr>
                <w:spacing w:val="-1"/>
                <w:sz w:val="28"/>
              </w:rPr>
              <w:t xml:space="preserve"> </w:t>
            </w:r>
            <w:r>
              <w:rPr>
                <w:sz w:val="28"/>
              </w:rPr>
              <w:t>cách</w:t>
            </w:r>
            <w:r>
              <w:rPr>
                <w:spacing w:val="-1"/>
                <w:sz w:val="28"/>
              </w:rPr>
              <w:t xml:space="preserve"> </w:t>
            </w:r>
            <w:r>
              <w:rPr>
                <w:sz w:val="28"/>
              </w:rPr>
              <w:t>sau:</w:t>
            </w:r>
            <w:r>
              <w:rPr>
                <w:spacing w:val="-2"/>
                <w:sz w:val="28"/>
              </w:rPr>
              <w:t xml:space="preserve"> </w:t>
            </w:r>
            <w:r>
              <w:rPr>
                <w:sz w:val="28"/>
              </w:rPr>
              <w:t>gửi</w:t>
            </w:r>
            <w:r>
              <w:rPr>
                <w:spacing w:val="-4"/>
                <w:sz w:val="28"/>
              </w:rPr>
              <w:t xml:space="preserve"> </w:t>
            </w:r>
            <w:r>
              <w:rPr>
                <w:sz w:val="28"/>
              </w:rPr>
              <w:t>trực</w:t>
            </w:r>
            <w:r>
              <w:rPr>
                <w:spacing w:val="-3"/>
                <w:sz w:val="28"/>
              </w:rPr>
              <w:t xml:space="preserve"> </w:t>
            </w:r>
            <w:r>
              <w:rPr>
                <w:sz w:val="28"/>
              </w:rPr>
              <w:t>tiếp,</w:t>
            </w:r>
            <w:r>
              <w:rPr>
                <w:spacing w:val="-3"/>
                <w:sz w:val="28"/>
              </w:rPr>
              <w:t xml:space="preserve"> </w:t>
            </w:r>
            <w:r>
              <w:rPr>
                <w:sz w:val="28"/>
              </w:rPr>
              <w:t>theo</w:t>
            </w:r>
            <w:r>
              <w:rPr>
                <w:spacing w:val="-1"/>
                <w:sz w:val="28"/>
              </w:rPr>
              <w:t xml:space="preserve"> </w:t>
            </w:r>
            <w:r>
              <w:rPr>
                <w:sz w:val="28"/>
              </w:rPr>
              <w:t>đường</w:t>
            </w:r>
            <w:r>
              <w:rPr>
                <w:spacing w:val="-4"/>
                <w:sz w:val="28"/>
              </w:rPr>
              <w:t xml:space="preserve"> </w:t>
            </w:r>
            <w:r>
              <w:rPr>
                <w:sz w:val="28"/>
              </w:rPr>
              <w:t>bưu</w:t>
            </w:r>
            <w:r>
              <w:rPr>
                <w:spacing w:val="-4"/>
                <w:sz w:val="28"/>
              </w:rPr>
              <w:t xml:space="preserve"> </w:t>
            </w:r>
            <w:r>
              <w:rPr>
                <w:sz w:val="28"/>
              </w:rPr>
              <w:t>điện,</w:t>
            </w:r>
            <w:r>
              <w:rPr>
                <w:spacing w:val="-6"/>
                <w:sz w:val="28"/>
              </w:rPr>
              <w:t xml:space="preserve"> </w:t>
            </w:r>
            <w:r>
              <w:rPr>
                <w:sz w:val="28"/>
              </w:rPr>
              <w:t>fax</w:t>
            </w:r>
            <w:r>
              <w:rPr>
                <w:spacing w:val="-4"/>
                <w:sz w:val="28"/>
              </w:rPr>
              <w:t xml:space="preserve"> </w:t>
            </w:r>
            <w:r>
              <w:rPr>
                <w:sz w:val="28"/>
              </w:rPr>
              <w:t xml:space="preserve">hoặc </w:t>
            </w:r>
            <w:r>
              <w:rPr>
                <w:spacing w:val="-2"/>
                <w:sz w:val="28"/>
              </w:rPr>
              <w:t>e-mail.</w:t>
            </w:r>
          </w:p>
          <w:p w:rsidR="00791820" w:rsidRDefault="0078516E">
            <w:pPr>
              <w:pStyle w:val="TableParagraph"/>
              <w:numPr>
                <w:ilvl w:val="1"/>
                <w:numId w:val="104"/>
              </w:numPr>
              <w:tabs>
                <w:tab w:val="left" w:pos="628"/>
              </w:tabs>
              <w:spacing w:before="120"/>
              <w:ind w:right="57" w:firstLine="0"/>
              <w:rPr>
                <w:sz w:val="28"/>
              </w:rPr>
            </w:pPr>
            <w:r>
              <w:rPr>
                <w:sz w:val="28"/>
              </w:rPr>
              <w:t>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w:t>
            </w:r>
            <w:r>
              <w:rPr>
                <w:spacing w:val="-3"/>
                <w:sz w:val="28"/>
              </w:rPr>
              <w:t xml:space="preserve"> </w:t>
            </w:r>
            <w:r>
              <w:rPr>
                <w:sz w:val="28"/>
              </w:rPr>
              <w:t>thầu</w:t>
            </w:r>
            <w:r>
              <w:rPr>
                <w:spacing w:val="-4"/>
                <w:sz w:val="28"/>
              </w:rPr>
              <w:t xml:space="preserve"> </w:t>
            </w:r>
            <w:r>
              <w:rPr>
                <w:sz w:val="28"/>
              </w:rPr>
              <w:t>không</w:t>
            </w:r>
            <w:r>
              <w:rPr>
                <w:spacing w:val="-1"/>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làm</w:t>
            </w:r>
            <w:r>
              <w:rPr>
                <w:spacing w:val="-3"/>
                <w:sz w:val="28"/>
              </w:rPr>
              <w:t xml:space="preserve"> </w:t>
            </w:r>
            <w:r>
              <w:rPr>
                <w:sz w:val="28"/>
              </w:rPr>
              <w:t>rõ</w:t>
            </w:r>
            <w:r>
              <w:rPr>
                <w:spacing w:val="-1"/>
                <w:sz w:val="28"/>
              </w:rPr>
              <w:t xml:space="preserve"> </w:t>
            </w:r>
            <w:r>
              <w:rPr>
                <w:sz w:val="28"/>
              </w:rPr>
              <w:t>hoặc</w:t>
            </w:r>
            <w:r>
              <w:rPr>
                <w:spacing w:val="-3"/>
                <w:sz w:val="28"/>
              </w:rPr>
              <w:t xml:space="preserve"> </w:t>
            </w:r>
            <w:r>
              <w:rPr>
                <w:sz w:val="28"/>
              </w:rPr>
              <w:t>có</w:t>
            </w:r>
            <w:r>
              <w:rPr>
                <w:spacing w:val="-4"/>
                <w:sz w:val="28"/>
              </w:rPr>
              <w:t xml:space="preserve"> </w:t>
            </w:r>
            <w:r>
              <w:rPr>
                <w:sz w:val="28"/>
              </w:rPr>
              <w:t>văn</w:t>
            </w:r>
            <w:r>
              <w:rPr>
                <w:spacing w:val="-1"/>
                <w:sz w:val="28"/>
              </w:rPr>
              <w:t xml:space="preserve"> </w:t>
            </w:r>
            <w:r>
              <w:rPr>
                <w:sz w:val="28"/>
              </w:rPr>
              <w:t>bản</w:t>
            </w:r>
            <w:r>
              <w:rPr>
                <w:spacing w:val="-1"/>
                <w:sz w:val="28"/>
              </w:rPr>
              <w:t xml:space="preserve"> </w:t>
            </w:r>
            <w:r>
              <w:rPr>
                <w:sz w:val="28"/>
              </w:rPr>
              <w:t>làm</w:t>
            </w:r>
            <w:r>
              <w:rPr>
                <w:spacing w:val="-3"/>
                <w:sz w:val="28"/>
              </w:rPr>
              <w:t xml:space="preserve"> </w:t>
            </w:r>
            <w:r>
              <w:rPr>
                <w:sz w:val="28"/>
              </w:rPr>
              <w:t>rõ</w:t>
            </w:r>
            <w:r>
              <w:rPr>
                <w:spacing w:val="-4"/>
                <w:sz w:val="28"/>
              </w:rPr>
              <w:t xml:space="preserve"> </w:t>
            </w:r>
            <w:r>
              <w:rPr>
                <w:sz w:val="28"/>
              </w:rPr>
              <w:t>nhưng</w:t>
            </w:r>
            <w:r>
              <w:rPr>
                <w:spacing w:val="-4"/>
                <w:sz w:val="28"/>
              </w:rPr>
              <w:t xml:space="preserve"> </w:t>
            </w:r>
            <w:r>
              <w:rPr>
                <w:sz w:val="28"/>
              </w:rPr>
              <w:t xml:space="preserve">không đáp ứng được yêu cầu làm rõ của Bên mời thầu thì Bên mời thầu sẽ đánh giá HSDT của nhà thầu theo HSDT nộp trước thời điểm đóng </w:t>
            </w:r>
            <w:r>
              <w:rPr>
                <w:spacing w:val="-2"/>
                <w:sz w:val="28"/>
              </w:rPr>
              <w:t>thầu.</w:t>
            </w:r>
          </w:p>
          <w:p w:rsidR="00791820" w:rsidRDefault="0078516E">
            <w:pPr>
              <w:pStyle w:val="TableParagraph"/>
              <w:numPr>
                <w:ilvl w:val="1"/>
                <w:numId w:val="104"/>
              </w:numPr>
              <w:tabs>
                <w:tab w:val="left" w:pos="628"/>
              </w:tabs>
              <w:spacing w:before="99" w:line="322" w:lineRule="exact"/>
              <w:ind w:right="140" w:firstLine="0"/>
              <w:rPr>
                <w:sz w:val="28"/>
              </w:rPr>
            </w:pPr>
            <w:r>
              <w:rPr>
                <w:sz w:val="28"/>
              </w:rPr>
              <w:t>Trường hợp cần thiết, Bên mời thầu có thể gửi văn bản yêu cầu nhà thầu có khả năng trúng thầu đến làm việc trực tiếp với Bên mời thầu để làm rõ HSDT. Nội dung làm rõ HSDT phải được ghi cụ thể thành</w:t>
            </w:r>
            <w:r>
              <w:rPr>
                <w:spacing w:val="-2"/>
                <w:sz w:val="28"/>
              </w:rPr>
              <w:t xml:space="preserve"> </w:t>
            </w:r>
            <w:r>
              <w:rPr>
                <w:sz w:val="28"/>
              </w:rPr>
              <w:t>biên</w:t>
            </w:r>
            <w:r>
              <w:rPr>
                <w:spacing w:val="-2"/>
                <w:sz w:val="28"/>
              </w:rPr>
              <w:t xml:space="preserve"> </w:t>
            </w:r>
            <w:r>
              <w:rPr>
                <w:sz w:val="28"/>
              </w:rPr>
              <w:t>bản.</w:t>
            </w:r>
            <w:r>
              <w:rPr>
                <w:spacing w:val="-6"/>
                <w:sz w:val="28"/>
              </w:rPr>
              <w:t xml:space="preserve"> </w:t>
            </w:r>
            <w:r>
              <w:rPr>
                <w:sz w:val="28"/>
              </w:rPr>
              <w:t>Việc</w:t>
            </w:r>
            <w:r>
              <w:rPr>
                <w:spacing w:val="-4"/>
                <w:sz w:val="28"/>
              </w:rPr>
              <w:t xml:space="preserve"> </w:t>
            </w:r>
            <w:r>
              <w:rPr>
                <w:sz w:val="28"/>
              </w:rPr>
              <w:t>làm</w:t>
            </w:r>
            <w:r>
              <w:rPr>
                <w:spacing w:val="-4"/>
                <w:sz w:val="28"/>
              </w:rPr>
              <w:t xml:space="preserve"> </w:t>
            </w:r>
            <w:r>
              <w:rPr>
                <w:sz w:val="28"/>
              </w:rPr>
              <w:t>rõ</w:t>
            </w:r>
            <w:r>
              <w:rPr>
                <w:spacing w:val="-2"/>
                <w:sz w:val="28"/>
              </w:rPr>
              <w:t xml:space="preserve"> </w:t>
            </w:r>
            <w:r>
              <w:rPr>
                <w:sz w:val="28"/>
              </w:rPr>
              <w:t>HSDT</w:t>
            </w:r>
            <w:r>
              <w:rPr>
                <w:spacing w:val="-2"/>
                <w:sz w:val="28"/>
              </w:rPr>
              <w:t xml:space="preserve"> </w:t>
            </w:r>
            <w:r>
              <w:rPr>
                <w:sz w:val="28"/>
              </w:rPr>
              <w:t>trong</w:t>
            </w:r>
            <w:r>
              <w:rPr>
                <w:spacing w:val="-5"/>
                <w:sz w:val="28"/>
              </w:rPr>
              <w:t xml:space="preserve"> </w:t>
            </w:r>
            <w:r>
              <w:rPr>
                <w:sz w:val="28"/>
              </w:rPr>
              <w:t>trường</w:t>
            </w:r>
            <w:r>
              <w:rPr>
                <w:spacing w:val="-5"/>
                <w:sz w:val="28"/>
              </w:rPr>
              <w:t xml:space="preserve"> </w:t>
            </w:r>
            <w:r>
              <w:rPr>
                <w:sz w:val="28"/>
              </w:rPr>
              <w:t>hợp</w:t>
            </w:r>
            <w:r>
              <w:rPr>
                <w:spacing w:val="-2"/>
                <w:sz w:val="28"/>
              </w:rPr>
              <w:t xml:space="preserve"> </w:t>
            </w:r>
            <w:r>
              <w:rPr>
                <w:sz w:val="28"/>
              </w:rPr>
              <w:t>này</w:t>
            </w:r>
            <w:r>
              <w:rPr>
                <w:spacing w:val="-5"/>
                <w:sz w:val="28"/>
              </w:rPr>
              <w:t xml:space="preserve"> </w:t>
            </w:r>
            <w:r>
              <w:rPr>
                <w:sz w:val="28"/>
              </w:rPr>
              <w:t>phải</w:t>
            </w:r>
            <w:r>
              <w:rPr>
                <w:spacing w:val="-5"/>
                <w:sz w:val="28"/>
              </w:rPr>
              <w:t xml:space="preserve"> </w:t>
            </w:r>
            <w:r>
              <w:rPr>
                <w:sz w:val="28"/>
              </w:rPr>
              <w:t>bảo</w:t>
            </w:r>
            <w:r>
              <w:rPr>
                <w:spacing w:val="-2"/>
                <w:sz w:val="28"/>
              </w:rPr>
              <w:t xml:space="preserve"> </w:t>
            </w:r>
            <w:r>
              <w:rPr>
                <w:sz w:val="28"/>
              </w:rPr>
              <w:t>đảm tính khách quan, minh bạch.</w:t>
            </w:r>
          </w:p>
        </w:tc>
      </w:tr>
      <w:tr w:rsidR="00791820">
        <w:trPr>
          <w:trHeight w:val="443"/>
        </w:trPr>
        <w:tc>
          <w:tcPr>
            <w:tcW w:w="1810" w:type="dxa"/>
          </w:tcPr>
          <w:p w:rsidR="00791820" w:rsidRDefault="0078516E">
            <w:pPr>
              <w:pStyle w:val="TableParagraph"/>
              <w:spacing w:before="122" w:line="301" w:lineRule="exact"/>
              <w:ind w:left="2"/>
              <w:rPr>
                <w:b/>
                <w:sz w:val="28"/>
              </w:rPr>
            </w:pPr>
            <w:r>
              <w:rPr>
                <w:b/>
                <w:sz w:val="28"/>
              </w:rPr>
              <w:t>27.</w:t>
            </w:r>
            <w:r>
              <w:rPr>
                <w:b/>
                <w:spacing w:val="-4"/>
                <w:sz w:val="28"/>
              </w:rPr>
              <w:t xml:space="preserve"> </w:t>
            </w:r>
            <w:r>
              <w:rPr>
                <w:b/>
                <w:sz w:val="28"/>
              </w:rPr>
              <w:t>Các</w:t>
            </w:r>
            <w:r>
              <w:rPr>
                <w:b/>
                <w:spacing w:val="1"/>
                <w:sz w:val="28"/>
              </w:rPr>
              <w:t xml:space="preserve"> </w:t>
            </w:r>
            <w:r>
              <w:rPr>
                <w:b/>
                <w:spacing w:val="-5"/>
                <w:sz w:val="28"/>
              </w:rPr>
              <w:t>sai</w:t>
            </w:r>
          </w:p>
        </w:tc>
        <w:tc>
          <w:tcPr>
            <w:tcW w:w="8093" w:type="dxa"/>
          </w:tcPr>
          <w:p w:rsidR="00791820" w:rsidRDefault="0078516E">
            <w:pPr>
              <w:pStyle w:val="TableParagraph"/>
              <w:spacing w:before="122" w:line="301" w:lineRule="exact"/>
              <w:ind w:left="-1"/>
              <w:rPr>
                <w:sz w:val="28"/>
              </w:rPr>
            </w:pPr>
            <w:r>
              <w:rPr>
                <w:sz w:val="28"/>
              </w:rPr>
              <w:t>Các</w:t>
            </w:r>
            <w:r>
              <w:rPr>
                <w:spacing w:val="-5"/>
                <w:sz w:val="28"/>
              </w:rPr>
              <w:t xml:space="preserve"> </w:t>
            </w:r>
            <w:r>
              <w:rPr>
                <w:sz w:val="28"/>
              </w:rPr>
              <w:t>định nghĩa</w:t>
            </w:r>
            <w:r>
              <w:rPr>
                <w:spacing w:val="-2"/>
                <w:sz w:val="28"/>
              </w:rPr>
              <w:t xml:space="preserve"> </w:t>
            </w:r>
            <w:r>
              <w:rPr>
                <w:sz w:val="28"/>
              </w:rPr>
              <w:t>sau đây sẽ</w:t>
            </w:r>
            <w:r>
              <w:rPr>
                <w:spacing w:val="-1"/>
                <w:sz w:val="28"/>
              </w:rPr>
              <w:t xml:space="preserve"> </w:t>
            </w:r>
            <w:r>
              <w:rPr>
                <w:sz w:val="28"/>
              </w:rPr>
              <w:t>được</w:t>
            </w:r>
            <w:r>
              <w:rPr>
                <w:spacing w:val="-3"/>
                <w:sz w:val="28"/>
              </w:rPr>
              <w:t xml:space="preserve"> </w:t>
            </w:r>
            <w:r>
              <w:rPr>
                <w:sz w:val="28"/>
              </w:rPr>
              <w:t>áp dụng</w:t>
            </w:r>
            <w:r>
              <w:rPr>
                <w:spacing w:val="-3"/>
                <w:sz w:val="28"/>
              </w:rPr>
              <w:t xml:space="preserve"> </w:t>
            </w:r>
            <w:r>
              <w:rPr>
                <w:sz w:val="28"/>
              </w:rPr>
              <w:t>cho</w:t>
            </w:r>
            <w:r>
              <w:rPr>
                <w:spacing w:val="-3"/>
                <w:sz w:val="28"/>
              </w:rPr>
              <w:t xml:space="preserve"> </w:t>
            </w:r>
            <w:r>
              <w:rPr>
                <w:sz w:val="28"/>
              </w:rPr>
              <w:t>quá</w:t>
            </w:r>
            <w:r>
              <w:rPr>
                <w:spacing w:val="-2"/>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4"/>
                <w:sz w:val="28"/>
              </w:rPr>
              <w:t xml:space="preserve"> </w:t>
            </w:r>
            <w:r>
              <w:rPr>
                <w:spacing w:val="-2"/>
                <w:sz w:val="28"/>
              </w:rPr>
              <w:t>HSDT:</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291"/>
        </w:trPr>
        <w:tc>
          <w:tcPr>
            <w:tcW w:w="1810" w:type="dxa"/>
          </w:tcPr>
          <w:p w:rsidR="00791820" w:rsidRDefault="0078516E">
            <w:pPr>
              <w:pStyle w:val="TableParagraph"/>
              <w:ind w:left="2"/>
              <w:rPr>
                <w:b/>
                <w:sz w:val="28"/>
              </w:rPr>
            </w:pPr>
            <w:r>
              <w:rPr>
                <w:b/>
                <w:sz w:val="28"/>
              </w:rPr>
              <w:lastRenderedPageBreak/>
              <w:t>khác,</w:t>
            </w:r>
            <w:r>
              <w:rPr>
                <w:b/>
                <w:spacing w:val="-12"/>
                <w:sz w:val="28"/>
              </w:rPr>
              <w:t xml:space="preserve"> </w:t>
            </w:r>
            <w:r>
              <w:rPr>
                <w:b/>
                <w:sz w:val="28"/>
              </w:rPr>
              <w:t>đặt</w:t>
            </w:r>
            <w:r>
              <w:rPr>
                <w:b/>
                <w:spacing w:val="40"/>
                <w:sz w:val="28"/>
              </w:rPr>
              <w:t xml:space="preserve"> </w:t>
            </w:r>
            <w:r>
              <w:rPr>
                <w:b/>
                <w:sz w:val="28"/>
              </w:rPr>
              <w:t>điều kiện và bỏ</w:t>
            </w:r>
            <w:r>
              <w:rPr>
                <w:sz w:val="28"/>
              </w:rPr>
              <w:t xml:space="preserve"> </w:t>
            </w:r>
            <w:r>
              <w:rPr>
                <w:b/>
                <w:sz w:val="28"/>
              </w:rPr>
              <w:t>sót nội dung</w:t>
            </w:r>
          </w:p>
        </w:tc>
        <w:tc>
          <w:tcPr>
            <w:tcW w:w="8093" w:type="dxa"/>
          </w:tcPr>
          <w:p w:rsidR="00791820" w:rsidRDefault="0078516E">
            <w:pPr>
              <w:pStyle w:val="TableParagraph"/>
              <w:numPr>
                <w:ilvl w:val="1"/>
                <w:numId w:val="103"/>
              </w:numPr>
              <w:tabs>
                <w:tab w:val="left" w:pos="628"/>
              </w:tabs>
              <w:spacing w:before="120"/>
              <w:ind w:left="628" w:hanging="629"/>
              <w:jc w:val="both"/>
              <w:rPr>
                <w:sz w:val="28"/>
              </w:rPr>
            </w:pPr>
            <w:r>
              <w:rPr>
                <w:sz w:val="28"/>
              </w:rPr>
              <w:t>“Sai</w:t>
            </w:r>
            <w:r>
              <w:rPr>
                <w:spacing w:val="-4"/>
                <w:sz w:val="28"/>
              </w:rPr>
              <w:t xml:space="preserve"> </w:t>
            </w:r>
            <w:r>
              <w:rPr>
                <w:sz w:val="28"/>
              </w:rPr>
              <w:t>khác”</w:t>
            </w:r>
            <w:r>
              <w:rPr>
                <w:spacing w:val="-4"/>
                <w:sz w:val="28"/>
              </w:rPr>
              <w:t xml:space="preserve"> </w:t>
            </w:r>
            <w:r>
              <w:rPr>
                <w:sz w:val="28"/>
              </w:rPr>
              <w:t>là</w:t>
            </w:r>
            <w:r>
              <w:rPr>
                <w:spacing w:val="-2"/>
                <w:sz w:val="28"/>
              </w:rPr>
              <w:t xml:space="preserve"> </w:t>
            </w:r>
            <w:r>
              <w:rPr>
                <w:sz w:val="28"/>
              </w:rPr>
              <w:t>các</w:t>
            </w:r>
            <w:r>
              <w:rPr>
                <w:spacing w:val="-2"/>
                <w:sz w:val="28"/>
              </w:rPr>
              <w:t xml:space="preserve"> </w:t>
            </w:r>
            <w:r>
              <w:rPr>
                <w:sz w:val="28"/>
              </w:rPr>
              <w:t>khác</w:t>
            </w:r>
            <w:r>
              <w:rPr>
                <w:spacing w:val="-3"/>
                <w:sz w:val="28"/>
              </w:rPr>
              <w:t xml:space="preserve"> </w:t>
            </w:r>
            <w:r>
              <w:rPr>
                <w:sz w:val="28"/>
              </w:rPr>
              <w:t>biệt</w:t>
            </w:r>
            <w:r>
              <w:rPr>
                <w:spacing w:val="-1"/>
                <w:sz w:val="28"/>
              </w:rPr>
              <w:t xml:space="preserve"> </w:t>
            </w:r>
            <w:r>
              <w:rPr>
                <w:sz w:val="28"/>
              </w:rPr>
              <w:t>so với</w:t>
            </w:r>
            <w:r>
              <w:rPr>
                <w:spacing w:val="-3"/>
                <w:sz w:val="28"/>
              </w:rPr>
              <w:t xml:space="preserve"> </w:t>
            </w:r>
            <w:r>
              <w:rPr>
                <w:sz w:val="28"/>
              </w:rPr>
              <w:t>yêu</w:t>
            </w:r>
            <w:r>
              <w:rPr>
                <w:spacing w:val="-4"/>
                <w:sz w:val="28"/>
              </w:rPr>
              <w:t xml:space="preserve"> </w:t>
            </w:r>
            <w:r>
              <w:rPr>
                <w:sz w:val="28"/>
              </w:rPr>
              <w:t>cầu nêu</w:t>
            </w:r>
            <w:r>
              <w:rPr>
                <w:spacing w:val="-3"/>
                <w:sz w:val="28"/>
              </w:rPr>
              <w:t xml:space="preserve"> </w:t>
            </w:r>
            <w:r>
              <w:rPr>
                <w:sz w:val="28"/>
              </w:rPr>
              <w:t xml:space="preserve">trong </w:t>
            </w:r>
            <w:r>
              <w:rPr>
                <w:spacing w:val="-2"/>
                <w:sz w:val="28"/>
              </w:rPr>
              <w:t>HSMT;</w:t>
            </w:r>
          </w:p>
          <w:p w:rsidR="00791820" w:rsidRDefault="0078516E">
            <w:pPr>
              <w:pStyle w:val="TableParagraph"/>
              <w:numPr>
                <w:ilvl w:val="1"/>
                <w:numId w:val="103"/>
              </w:numPr>
              <w:tabs>
                <w:tab w:val="left" w:pos="628"/>
              </w:tabs>
              <w:spacing w:before="119"/>
              <w:ind w:left="-1" w:right="270" w:firstLine="0"/>
              <w:jc w:val="both"/>
              <w:rPr>
                <w:sz w:val="28"/>
              </w:rPr>
            </w:pPr>
            <w:r>
              <w:rPr>
                <w:sz w:val="28"/>
              </w:rPr>
              <w:t>“Đặt</w:t>
            </w:r>
            <w:r>
              <w:rPr>
                <w:spacing w:val="-4"/>
                <w:sz w:val="28"/>
              </w:rPr>
              <w:t xml:space="preserve"> </w:t>
            </w:r>
            <w:r>
              <w:rPr>
                <w:sz w:val="28"/>
              </w:rPr>
              <w:t>điều</w:t>
            </w:r>
            <w:r>
              <w:rPr>
                <w:spacing w:val="-4"/>
                <w:sz w:val="28"/>
              </w:rPr>
              <w:t xml:space="preserve"> </w:t>
            </w:r>
            <w:r>
              <w:rPr>
                <w:sz w:val="28"/>
              </w:rPr>
              <w:t>kiện”</w:t>
            </w:r>
            <w:r>
              <w:rPr>
                <w:spacing w:val="-5"/>
                <w:sz w:val="28"/>
              </w:rPr>
              <w:t xml:space="preserve"> </w:t>
            </w:r>
            <w:r>
              <w:rPr>
                <w:sz w:val="28"/>
              </w:rPr>
              <w:t>là</w:t>
            </w:r>
            <w:r>
              <w:rPr>
                <w:spacing w:val="-3"/>
                <w:sz w:val="28"/>
              </w:rPr>
              <w:t xml:space="preserve"> </w:t>
            </w:r>
            <w:r>
              <w:rPr>
                <w:sz w:val="28"/>
              </w:rPr>
              <w:t>việc</w:t>
            </w:r>
            <w:r>
              <w:rPr>
                <w:spacing w:val="-5"/>
                <w:sz w:val="28"/>
              </w:rPr>
              <w:t xml:space="preserve"> </w:t>
            </w:r>
            <w:r>
              <w:rPr>
                <w:sz w:val="28"/>
              </w:rPr>
              <w:t>đặt</w:t>
            </w:r>
            <w:r>
              <w:rPr>
                <w:spacing w:val="-2"/>
                <w:sz w:val="28"/>
              </w:rPr>
              <w:t xml:space="preserve"> </w:t>
            </w:r>
            <w:r>
              <w:rPr>
                <w:sz w:val="28"/>
              </w:rPr>
              <w:t>ra</w:t>
            </w:r>
            <w:r>
              <w:rPr>
                <w:spacing w:val="-3"/>
                <w:sz w:val="28"/>
              </w:rPr>
              <w:t xml:space="preserve"> </w:t>
            </w:r>
            <w:r>
              <w:rPr>
                <w:sz w:val="28"/>
              </w:rPr>
              <w:t>các</w:t>
            </w:r>
            <w:r>
              <w:rPr>
                <w:spacing w:val="-5"/>
                <w:sz w:val="28"/>
              </w:rPr>
              <w:t xml:space="preserve"> </w:t>
            </w:r>
            <w:r>
              <w:rPr>
                <w:sz w:val="28"/>
              </w:rPr>
              <w:t>điều</w:t>
            </w:r>
            <w:r>
              <w:rPr>
                <w:spacing w:val="-1"/>
                <w:sz w:val="28"/>
              </w:rPr>
              <w:t xml:space="preserve"> </w:t>
            </w:r>
            <w:r>
              <w:rPr>
                <w:sz w:val="28"/>
              </w:rPr>
              <w:t>kiện</w:t>
            </w:r>
            <w:r>
              <w:rPr>
                <w:spacing w:val="-1"/>
                <w:sz w:val="28"/>
              </w:rPr>
              <w:t xml:space="preserve"> </w:t>
            </w:r>
            <w:r>
              <w:rPr>
                <w:sz w:val="28"/>
              </w:rPr>
              <w:t>có</w:t>
            </w:r>
            <w:r>
              <w:rPr>
                <w:spacing w:val="-4"/>
                <w:sz w:val="28"/>
              </w:rPr>
              <w:t xml:space="preserve"> </w:t>
            </w:r>
            <w:r>
              <w:rPr>
                <w:sz w:val="28"/>
              </w:rPr>
              <w:t>tính</w:t>
            </w:r>
            <w:r>
              <w:rPr>
                <w:spacing w:val="-1"/>
                <w:sz w:val="28"/>
              </w:rPr>
              <w:t xml:space="preserve"> </w:t>
            </w:r>
            <w:r>
              <w:rPr>
                <w:sz w:val="28"/>
              </w:rPr>
              <w:t>hạn</w:t>
            </w:r>
            <w:r>
              <w:rPr>
                <w:spacing w:val="-1"/>
                <w:sz w:val="28"/>
              </w:rPr>
              <w:t xml:space="preserve"> </w:t>
            </w:r>
            <w:r>
              <w:rPr>
                <w:sz w:val="28"/>
              </w:rPr>
              <w:t>chế</w:t>
            </w:r>
            <w:r>
              <w:rPr>
                <w:spacing w:val="-2"/>
                <w:sz w:val="28"/>
              </w:rPr>
              <w:t xml:space="preserve"> </w:t>
            </w:r>
            <w:r>
              <w:rPr>
                <w:sz w:val="28"/>
              </w:rPr>
              <w:t>hoặc thể</w:t>
            </w:r>
            <w:r>
              <w:rPr>
                <w:spacing w:val="-1"/>
                <w:sz w:val="28"/>
              </w:rPr>
              <w:t xml:space="preserve"> </w:t>
            </w:r>
            <w:r>
              <w:rPr>
                <w:sz w:val="28"/>
              </w:rPr>
              <w:t>hiện sự không chấp nhận hoàn toàn đối với các</w:t>
            </w:r>
            <w:r>
              <w:rPr>
                <w:spacing w:val="-1"/>
                <w:sz w:val="28"/>
              </w:rPr>
              <w:t xml:space="preserve"> </w:t>
            </w:r>
            <w:r>
              <w:rPr>
                <w:sz w:val="28"/>
              </w:rPr>
              <w:t xml:space="preserve">yêu cầu nêu trong </w:t>
            </w:r>
            <w:r>
              <w:rPr>
                <w:spacing w:val="-2"/>
                <w:sz w:val="28"/>
              </w:rPr>
              <w:t>HSMT;</w:t>
            </w:r>
          </w:p>
          <w:p w:rsidR="00791820" w:rsidRDefault="0078516E">
            <w:pPr>
              <w:pStyle w:val="TableParagraph"/>
              <w:numPr>
                <w:ilvl w:val="1"/>
                <w:numId w:val="103"/>
              </w:numPr>
              <w:tabs>
                <w:tab w:val="left" w:pos="628"/>
              </w:tabs>
              <w:spacing w:before="101" w:line="322" w:lineRule="exact"/>
              <w:ind w:left="-1" w:right="113" w:firstLine="0"/>
              <w:rPr>
                <w:sz w:val="28"/>
              </w:rPr>
            </w:pPr>
            <w:r>
              <w:rPr>
                <w:sz w:val="28"/>
              </w:rPr>
              <w:t>“Bỏ sót nội dung” là việc nhà thầu không cung cấp được một phần</w:t>
            </w:r>
            <w:r>
              <w:rPr>
                <w:spacing w:val="-5"/>
                <w:sz w:val="28"/>
              </w:rPr>
              <w:t xml:space="preserve"> </w:t>
            </w:r>
            <w:r>
              <w:rPr>
                <w:sz w:val="28"/>
              </w:rPr>
              <w:t>hoặc</w:t>
            </w:r>
            <w:r>
              <w:rPr>
                <w:spacing w:val="-4"/>
                <w:sz w:val="28"/>
              </w:rPr>
              <w:t xml:space="preserve"> </w:t>
            </w:r>
            <w:r>
              <w:rPr>
                <w:sz w:val="28"/>
              </w:rPr>
              <w:t>toàn</w:t>
            </w:r>
            <w:r>
              <w:rPr>
                <w:spacing w:val="-2"/>
                <w:sz w:val="28"/>
              </w:rPr>
              <w:t xml:space="preserve"> </w:t>
            </w:r>
            <w:r>
              <w:rPr>
                <w:sz w:val="28"/>
              </w:rPr>
              <w:t>bộ</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hay</w:t>
            </w:r>
            <w:r>
              <w:rPr>
                <w:spacing w:val="-2"/>
                <w:sz w:val="28"/>
              </w:rPr>
              <w:t xml:space="preserve"> </w:t>
            </w:r>
            <w:r>
              <w:rPr>
                <w:sz w:val="28"/>
              </w:rPr>
              <w:t>tài</w:t>
            </w:r>
            <w:r>
              <w:rPr>
                <w:spacing w:val="-5"/>
                <w:sz w:val="28"/>
              </w:rPr>
              <w:t xml:space="preserve"> </w:t>
            </w:r>
            <w:r>
              <w:rPr>
                <w:sz w:val="28"/>
              </w:rPr>
              <w:t>liệu</w:t>
            </w:r>
            <w:r>
              <w:rPr>
                <w:spacing w:val="-5"/>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nêu</w:t>
            </w:r>
            <w:r>
              <w:rPr>
                <w:spacing w:val="-2"/>
                <w:sz w:val="28"/>
              </w:rPr>
              <w:t xml:space="preserve"> </w:t>
            </w:r>
            <w:r>
              <w:rPr>
                <w:sz w:val="28"/>
              </w:rPr>
              <w:t>trong</w:t>
            </w:r>
            <w:r>
              <w:rPr>
                <w:spacing w:val="-5"/>
                <w:sz w:val="28"/>
              </w:rPr>
              <w:t xml:space="preserve"> </w:t>
            </w:r>
            <w:r>
              <w:rPr>
                <w:sz w:val="28"/>
              </w:rPr>
              <w:t>HSMT.</w:t>
            </w:r>
          </w:p>
        </w:tc>
      </w:tr>
      <w:tr w:rsidR="00791820">
        <w:trPr>
          <w:trHeight w:val="7804"/>
        </w:trPr>
        <w:tc>
          <w:tcPr>
            <w:tcW w:w="1810" w:type="dxa"/>
          </w:tcPr>
          <w:p w:rsidR="00791820" w:rsidRDefault="0078516E">
            <w:pPr>
              <w:pStyle w:val="TableParagraph"/>
              <w:spacing w:before="120"/>
              <w:ind w:left="2" w:right="261"/>
              <w:jc w:val="both"/>
              <w:rPr>
                <w:b/>
                <w:sz w:val="28"/>
              </w:rPr>
            </w:pPr>
            <w:r>
              <w:rPr>
                <w:b/>
                <w:sz w:val="28"/>
              </w:rPr>
              <w:t>28.</w:t>
            </w:r>
            <w:r>
              <w:rPr>
                <w:b/>
                <w:spacing w:val="-2"/>
                <w:sz w:val="28"/>
              </w:rPr>
              <w:t xml:space="preserve"> </w:t>
            </w:r>
            <w:r>
              <w:rPr>
                <w:b/>
                <w:sz w:val="28"/>
              </w:rPr>
              <w:t>Xác định tính</w:t>
            </w:r>
            <w:r>
              <w:rPr>
                <w:b/>
                <w:spacing w:val="-18"/>
                <w:sz w:val="28"/>
              </w:rPr>
              <w:t xml:space="preserve"> </w:t>
            </w:r>
            <w:r>
              <w:rPr>
                <w:b/>
                <w:sz w:val="28"/>
              </w:rPr>
              <w:t>đáp</w:t>
            </w:r>
            <w:r>
              <w:rPr>
                <w:b/>
                <w:spacing w:val="-17"/>
                <w:sz w:val="28"/>
              </w:rPr>
              <w:t xml:space="preserve"> </w:t>
            </w:r>
            <w:r>
              <w:rPr>
                <w:b/>
                <w:sz w:val="28"/>
              </w:rPr>
              <w:t>ứng của HSDT</w:t>
            </w:r>
          </w:p>
        </w:tc>
        <w:tc>
          <w:tcPr>
            <w:tcW w:w="8093" w:type="dxa"/>
          </w:tcPr>
          <w:p w:rsidR="00791820" w:rsidRDefault="0078516E">
            <w:pPr>
              <w:pStyle w:val="TableParagraph"/>
              <w:numPr>
                <w:ilvl w:val="1"/>
                <w:numId w:val="102"/>
              </w:numPr>
              <w:tabs>
                <w:tab w:val="left" w:pos="628"/>
              </w:tabs>
              <w:spacing w:before="120"/>
              <w:ind w:right="448" w:firstLine="0"/>
              <w:rPr>
                <w:sz w:val="28"/>
              </w:rPr>
            </w:pPr>
            <w:r>
              <w:rPr>
                <w:sz w:val="28"/>
              </w:rPr>
              <w:t>Bên</w:t>
            </w:r>
            <w:r>
              <w:rPr>
                <w:spacing w:val="-1"/>
                <w:sz w:val="28"/>
              </w:rPr>
              <w:t xml:space="preserve"> </w:t>
            </w:r>
            <w:r>
              <w:rPr>
                <w:sz w:val="28"/>
              </w:rPr>
              <w:t>mời</w:t>
            </w:r>
            <w:r>
              <w:rPr>
                <w:spacing w:val="-4"/>
                <w:sz w:val="28"/>
              </w:rPr>
              <w:t xml:space="preserve"> </w:t>
            </w:r>
            <w:r>
              <w:rPr>
                <w:sz w:val="28"/>
              </w:rPr>
              <w:t>thầu</w:t>
            </w:r>
            <w:r>
              <w:rPr>
                <w:spacing w:val="-4"/>
                <w:sz w:val="28"/>
              </w:rPr>
              <w:t xml:space="preserve"> </w:t>
            </w:r>
            <w:r>
              <w:rPr>
                <w:sz w:val="28"/>
              </w:rPr>
              <w:t>sẽ</w:t>
            </w:r>
            <w:r>
              <w:rPr>
                <w:spacing w:val="-5"/>
                <w:sz w:val="28"/>
              </w:rPr>
              <w:t xml:space="preserve"> </w:t>
            </w:r>
            <w:r>
              <w:rPr>
                <w:sz w:val="28"/>
              </w:rPr>
              <w:t>xác</w:t>
            </w:r>
            <w:r>
              <w:rPr>
                <w:spacing w:val="-3"/>
                <w:sz w:val="28"/>
              </w:rPr>
              <w:t xml:space="preserve"> </w:t>
            </w:r>
            <w:r>
              <w:rPr>
                <w:sz w:val="28"/>
              </w:rPr>
              <w:t>định</w:t>
            </w:r>
            <w:r>
              <w:rPr>
                <w:spacing w:val="-4"/>
                <w:sz w:val="28"/>
              </w:rPr>
              <w:t xml:space="preserve"> </w:t>
            </w:r>
            <w:r>
              <w:rPr>
                <w:sz w:val="28"/>
              </w:rPr>
              <w:t>tính</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của</w:t>
            </w:r>
            <w:r>
              <w:rPr>
                <w:spacing w:val="-3"/>
                <w:sz w:val="28"/>
              </w:rPr>
              <w:t xml:space="preserve"> </w:t>
            </w:r>
            <w:r>
              <w:rPr>
                <w:sz w:val="28"/>
              </w:rPr>
              <w:t>HSDT</w:t>
            </w:r>
            <w:r>
              <w:rPr>
                <w:spacing w:val="-1"/>
                <w:sz w:val="28"/>
              </w:rPr>
              <w:t xml:space="preserve"> </w:t>
            </w:r>
            <w:r>
              <w:rPr>
                <w:sz w:val="28"/>
              </w:rPr>
              <w:t>dựa</w:t>
            </w:r>
            <w:r>
              <w:rPr>
                <w:spacing w:val="-5"/>
                <w:sz w:val="28"/>
              </w:rPr>
              <w:t xml:space="preserve"> </w:t>
            </w:r>
            <w:r>
              <w:rPr>
                <w:sz w:val="28"/>
              </w:rPr>
              <w:t>trên</w:t>
            </w:r>
            <w:r>
              <w:rPr>
                <w:spacing w:val="-4"/>
                <w:sz w:val="28"/>
              </w:rPr>
              <w:t xml:space="preserve"> </w:t>
            </w:r>
            <w:r>
              <w:rPr>
                <w:sz w:val="28"/>
              </w:rPr>
              <w:t>nội dung của HSDT theo quy định tại Mục 11 CDNT.</w:t>
            </w:r>
          </w:p>
          <w:p w:rsidR="00791820" w:rsidRDefault="0078516E">
            <w:pPr>
              <w:pStyle w:val="TableParagraph"/>
              <w:numPr>
                <w:ilvl w:val="1"/>
                <w:numId w:val="102"/>
              </w:numPr>
              <w:tabs>
                <w:tab w:val="left" w:pos="628"/>
              </w:tabs>
              <w:spacing w:before="119"/>
              <w:ind w:right="371" w:firstLine="0"/>
              <w:rPr>
                <w:sz w:val="28"/>
              </w:rPr>
            </w:pPr>
            <w:r>
              <w:rPr>
                <w:sz w:val="28"/>
              </w:rPr>
              <w:t>HSDT</w:t>
            </w:r>
            <w:r>
              <w:rPr>
                <w:spacing w:val="-2"/>
                <w:sz w:val="28"/>
              </w:rPr>
              <w:t xml:space="preserve"> </w:t>
            </w:r>
            <w:r>
              <w:rPr>
                <w:sz w:val="28"/>
              </w:rPr>
              <w:t>đáp</w:t>
            </w:r>
            <w:r>
              <w:rPr>
                <w:spacing w:val="-2"/>
                <w:sz w:val="28"/>
              </w:rPr>
              <w:t xml:space="preserve"> </w:t>
            </w:r>
            <w:r>
              <w:rPr>
                <w:sz w:val="28"/>
              </w:rPr>
              <w:t>ứng</w:t>
            </w:r>
            <w:r>
              <w:rPr>
                <w:spacing w:val="-5"/>
                <w:sz w:val="28"/>
              </w:rPr>
              <w:t xml:space="preserve"> </w:t>
            </w:r>
            <w:r>
              <w:rPr>
                <w:sz w:val="28"/>
              </w:rPr>
              <w:t>cơ</w:t>
            </w:r>
            <w:r>
              <w:rPr>
                <w:spacing w:val="-3"/>
                <w:sz w:val="28"/>
              </w:rPr>
              <w:t xml:space="preserve"> </w:t>
            </w:r>
            <w:r>
              <w:rPr>
                <w:sz w:val="28"/>
              </w:rPr>
              <w:t>bản</w:t>
            </w:r>
            <w:r>
              <w:rPr>
                <w:spacing w:val="-2"/>
                <w:sz w:val="28"/>
              </w:rPr>
              <w:t xml:space="preserve"> </w:t>
            </w:r>
            <w:r>
              <w:rPr>
                <w:sz w:val="28"/>
              </w:rPr>
              <w:t>là</w:t>
            </w:r>
            <w:r>
              <w:rPr>
                <w:spacing w:val="-4"/>
                <w:sz w:val="28"/>
              </w:rPr>
              <w:t xml:space="preserve"> </w:t>
            </w:r>
            <w:r>
              <w:rPr>
                <w:sz w:val="28"/>
              </w:rPr>
              <w:t>HSDT</w:t>
            </w:r>
            <w:r>
              <w:rPr>
                <w:spacing w:val="-2"/>
                <w:sz w:val="28"/>
              </w:rPr>
              <w:t xml:space="preserve"> </w:t>
            </w:r>
            <w:r>
              <w:rPr>
                <w:sz w:val="28"/>
              </w:rPr>
              <w:t>đáp</w:t>
            </w:r>
            <w:r>
              <w:rPr>
                <w:spacing w:val="-5"/>
                <w:sz w:val="28"/>
              </w:rPr>
              <w:t xml:space="preserve"> </w:t>
            </w:r>
            <w:r>
              <w:rPr>
                <w:sz w:val="28"/>
              </w:rPr>
              <w:t>ứng</w:t>
            </w:r>
            <w:r>
              <w:rPr>
                <w:spacing w:val="-2"/>
                <w:sz w:val="28"/>
              </w:rPr>
              <w:t xml:space="preserve"> </w:t>
            </w:r>
            <w:r>
              <w:rPr>
                <w:sz w:val="28"/>
              </w:rPr>
              <w:t>các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nêu</w:t>
            </w:r>
            <w:r>
              <w:rPr>
                <w:spacing w:val="-5"/>
                <w:sz w:val="28"/>
              </w:rPr>
              <w:t xml:space="preserve"> </w:t>
            </w:r>
            <w:r>
              <w:rPr>
                <w:sz w:val="28"/>
              </w:rPr>
              <w:t>trong HSMT</w:t>
            </w:r>
            <w:r>
              <w:rPr>
                <w:spacing w:val="-1"/>
                <w:sz w:val="28"/>
              </w:rPr>
              <w:t xml:space="preserve"> </w:t>
            </w:r>
            <w:r>
              <w:rPr>
                <w:sz w:val="28"/>
              </w:rPr>
              <w:t>mà</w:t>
            </w:r>
            <w:r>
              <w:rPr>
                <w:spacing w:val="-5"/>
                <w:sz w:val="28"/>
              </w:rPr>
              <w:t xml:space="preserve"> </w:t>
            </w:r>
            <w:r>
              <w:rPr>
                <w:sz w:val="28"/>
              </w:rPr>
              <w:t>không</w:t>
            </w:r>
            <w:r>
              <w:rPr>
                <w:spacing w:val="-1"/>
                <w:sz w:val="28"/>
              </w:rPr>
              <w:t xml:space="preserve"> </w:t>
            </w:r>
            <w:r>
              <w:rPr>
                <w:sz w:val="28"/>
              </w:rPr>
              <w:t>có</w:t>
            </w:r>
            <w:r>
              <w:rPr>
                <w:spacing w:val="-4"/>
                <w:sz w:val="28"/>
              </w:rPr>
              <w:t xml:space="preserve"> </w:t>
            </w:r>
            <w:r>
              <w:rPr>
                <w:sz w:val="28"/>
              </w:rPr>
              <w:t>các</w:t>
            </w:r>
            <w:r>
              <w:rPr>
                <w:spacing w:val="-3"/>
                <w:sz w:val="28"/>
              </w:rPr>
              <w:t xml:space="preserve"> </w:t>
            </w:r>
            <w:r>
              <w:rPr>
                <w:sz w:val="28"/>
              </w:rPr>
              <w:t>sai</w:t>
            </w:r>
            <w:r>
              <w:rPr>
                <w:spacing w:val="-2"/>
                <w:sz w:val="28"/>
              </w:rPr>
              <w:t xml:space="preserve"> </w:t>
            </w:r>
            <w:r>
              <w:rPr>
                <w:sz w:val="28"/>
              </w:rPr>
              <w:t>khác,</w:t>
            </w:r>
            <w:r>
              <w:rPr>
                <w:spacing w:val="-6"/>
                <w:sz w:val="28"/>
              </w:rPr>
              <w:t xml:space="preserve"> </w:t>
            </w:r>
            <w:r>
              <w:rPr>
                <w:sz w:val="28"/>
              </w:rPr>
              <w:t>đặt</w:t>
            </w:r>
            <w:r>
              <w:rPr>
                <w:spacing w:val="-2"/>
                <w:sz w:val="28"/>
              </w:rPr>
              <w:t xml:space="preserve"> </w:t>
            </w:r>
            <w:r>
              <w:rPr>
                <w:sz w:val="28"/>
              </w:rPr>
              <w:t>điều</w:t>
            </w:r>
            <w:r>
              <w:rPr>
                <w:spacing w:val="-4"/>
                <w:sz w:val="28"/>
              </w:rPr>
              <w:t xml:space="preserve"> </w:t>
            </w:r>
            <w:r>
              <w:rPr>
                <w:sz w:val="28"/>
              </w:rPr>
              <w:t>kiện</w:t>
            </w:r>
            <w:r>
              <w:rPr>
                <w:spacing w:val="-1"/>
                <w:sz w:val="28"/>
              </w:rPr>
              <w:t xml:space="preserve"> </w:t>
            </w:r>
            <w:r>
              <w:rPr>
                <w:sz w:val="28"/>
              </w:rPr>
              <w:t>hoặc</w:t>
            </w:r>
            <w:r>
              <w:rPr>
                <w:spacing w:val="-3"/>
                <w:sz w:val="28"/>
              </w:rPr>
              <w:t xml:space="preserve"> </w:t>
            </w:r>
            <w:r>
              <w:rPr>
                <w:sz w:val="28"/>
              </w:rPr>
              <w:t>bỏ</w:t>
            </w:r>
            <w:r>
              <w:rPr>
                <w:spacing w:val="-1"/>
                <w:sz w:val="28"/>
              </w:rPr>
              <w:t xml:space="preserve"> </w:t>
            </w:r>
            <w:r>
              <w:rPr>
                <w:sz w:val="28"/>
              </w:rPr>
              <w:t>sót</w:t>
            </w:r>
            <w:r>
              <w:rPr>
                <w:spacing w:val="-4"/>
                <w:sz w:val="28"/>
              </w:rPr>
              <w:t xml:space="preserve"> </w:t>
            </w:r>
            <w:r>
              <w:rPr>
                <w:sz w:val="28"/>
              </w:rPr>
              <w:t>nội</w:t>
            </w:r>
            <w:r>
              <w:rPr>
                <w:spacing w:val="-4"/>
                <w:sz w:val="28"/>
              </w:rPr>
              <w:t xml:space="preserve"> </w:t>
            </w:r>
            <w:r>
              <w:rPr>
                <w:sz w:val="28"/>
              </w:rPr>
              <w:t>dung cơ bản. Sai khác, đặt điều kiện hoặc bỏ sót nội dung cơ bản nghĩa là những điểm trong HSDT mà:</w:t>
            </w:r>
          </w:p>
          <w:p w:rsidR="00791820" w:rsidRDefault="0078516E">
            <w:pPr>
              <w:pStyle w:val="TableParagraph"/>
              <w:numPr>
                <w:ilvl w:val="0"/>
                <w:numId w:val="101"/>
              </w:numPr>
              <w:tabs>
                <w:tab w:val="left" w:pos="285"/>
              </w:tabs>
              <w:spacing w:before="121"/>
              <w:ind w:right="73" w:firstLine="0"/>
              <w:jc w:val="both"/>
              <w:rPr>
                <w:sz w:val="28"/>
              </w:rPr>
            </w:pPr>
            <w:r>
              <w:rPr>
                <w:sz w:val="28"/>
              </w:rPr>
              <w:t>nếu được</w:t>
            </w:r>
            <w:r>
              <w:rPr>
                <w:spacing w:val="-1"/>
                <w:sz w:val="28"/>
              </w:rPr>
              <w:t xml:space="preserve"> </w:t>
            </w:r>
            <w:r>
              <w:rPr>
                <w:sz w:val="28"/>
              </w:rPr>
              <w:t>chấp nhận thì sẽ gây ảnh hưởng đáng kể</w:t>
            </w:r>
            <w:r>
              <w:rPr>
                <w:spacing w:val="-1"/>
                <w:sz w:val="28"/>
              </w:rPr>
              <w:t xml:space="preserve"> </w:t>
            </w:r>
            <w:r>
              <w:rPr>
                <w:sz w:val="28"/>
              </w:rPr>
              <w:t>đến phạm</w:t>
            </w:r>
            <w:r>
              <w:rPr>
                <w:spacing w:val="-1"/>
                <w:sz w:val="28"/>
              </w:rPr>
              <w:t xml:space="preserve"> </w:t>
            </w:r>
            <w:r>
              <w:rPr>
                <w:sz w:val="28"/>
              </w:rPr>
              <w:t>vi, chất lượng hay tính năng sử dụng của hàng hóa hoặc dịch vụ liên quan; gây hạn</w:t>
            </w:r>
            <w:r>
              <w:rPr>
                <w:spacing w:val="-1"/>
                <w:sz w:val="28"/>
              </w:rPr>
              <w:t xml:space="preserve"> </w:t>
            </w:r>
            <w:r>
              <w:rPr>
                <w:sz w:val="28"/>
              </w:rPr>
              <w:t>chế</w:t>
            </w:r>
            <w:r>
              <w:rPr>
                <w:spacing w:val="-5"/>
                <w:sz w:val="28"/>
              </w:rPr>
              <w:t xml:space="preserve"> </w:t>
            </w:r>
            <w:r>
              <w:rPr>
                <w:sz w:val="28"/>
              </w:rPr>
              <w:t>đáng</w:t>
            </w:r>
            <w:r>
              <w:rPr>
                <w:spacing w:val="-4"/>
                <w:sz w:val="28"/>
              </w:rPr>
              <w:t xml:space="preserve"> </w:t>
            </w:r>
            <w:r>
              <w:rPr>
                <w:sz w:val="28"/>
              </w:rPr>
              <w:t>kể</w:t>
            </w:r>
            <w:r>
              <w:rPr>
                <w:spacing w:val="-5"/>
                <w:sz w:val="28"/>
              </w:rPr>
              <w:t xml:space="preserve"> </w:t>
            </w:r>
            <w:r>
              <w:rPr>
                <w:sz w:val="28"/>
              </w:rPr>
              <w:t>và</w:t>
            </w:r>
            <w:r>
              <w:rPr>
                <w:spacing w:val="-3"/>
                <w:sz w:val="28"/>
              </w:rPr>
              <w:t xml:space="preserve"> </w:t>
            </w:r>
            <w:r>
              <w:rPr>
                <w:sz w:val="28"/>
              </w:rPr>
              <w:t>không</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với</w:t>
            </w:r>
            <w:r>
              <w:rPr>
                <w:spacing w:val="-4"/>
                <w:sz w:val="28"/>
              </w:rPr>
              <w:t xml:space="preserve"> </w:t>
            </w:r>
            <w:r>
              <w:rPr>
                <w:sz w:val="28"/>
              </w:rPr>
              <w:t>HSMT</w:t>
            </w:r>
            <w:r>
              <w:rPr>
                <w:spacing w:val="-1"/>
                <w:sz w:val="28"/>
              </w:rPr>
              <w:t xml:space="preserve"> </w:t>
            </w:r>
            <w:r>
              <w:rPr>
                <w:sz w:val="28"/>
              </w:rPr>
              <w:t>đối</w:t>
            </w:r>
            <w:r>
              <w:rPr>
                <w:spacing w:val="-2"/>
                <w:sz w:val="28"/>
              </w:rPr>
              <w:t xml:space="preserve"> </w:t>
            </w:r>
            <w:r>
              <w:rPr>
                <w:sz w:val="28"/>
              </w:rPr>
              <w:t>với</w:t>
            </w:r>
            <w:r>
              <w:rPr>
                <w:spacing w:val="-2"/>
                <w:sz w:val="28"/>
              </w:rPr>
              <w:t xml:space="preserve"> </w:t>
            </w:r>
            <w:r>
              <w:rPr>
                <w:sz w:val="28"/>
              </w:rPr>
              <w:t>quyền</w:t>
            </w:r>
            <w:r>
              <w:rPr>
                <w:spacing w:val="-4"/>
                <w:sz w:val="28"/>
              </w:rPr>
              <w:t xml:space="preserve"> </w:t>
            </w:r>
            <w:r>
              <w:rPr>
                <w:sz w:val="28"/>
              </w:rPr>
              <w:t>hạn</w:t>
            </w:r>
            <w:r>
              <w:rPr>
                <w:spacing w:val="-1"/>
                <w:sz w:val="28"/>
              </w:rPr>
              <w:t xml:space="preserve"> </w:t>
            </w:r>
            <w:r>
              <w:rPr>
                <w:sz w:val="28"/>
              </w:rPr>
              <w:t>của Chủ đầu tư hoặc nghĩa vụ của nhà thầu trong hợp đồng;</w:t>
            </w:r>
          </w:p>
          <w:p w:rsidR="00791820" w:rsidRDefault="0078516E">
            <w:pPr>
              <w:pStyle w:val="TableParagraph"/>
              <w:numPr>
                <w:ilvl w:val="0"/>
                <w:numId w:val="101"/>
              </w:numPr>
              <w:tabs>
                <w:tab w:val="left" w:pos="302"/>
              </w:tabs>
              <w:spacing w:before="121"/>
              <w:ind w:right="358" w:firstLine="0"/>
              <w:rPr>
                <w:sz w:val="28"/>
              </w:rPr>
            </w:pPr>
            <w:r>
              <w:rPr>
                <w:sz w:val="28"/>
              </w:rPr>
              <w:t>nếu</w:t>
            </w:r>
            <w:r>
              <w:rPr>
                <w:spacing w:val="-4"/>
                <w:sz w:val="28"/>
              </w:rPr>
              <w:t xml:space="preserve"> </w:t>
            </w:r>
            <w:r>
              <w:rPr>
                <w:sz w:val="28"/>
              </w:rPr>
              <w:t>được</w:t>
            </w:r>
            <w:r>
              <w:rPr>
                <w:spacing w:val="-4"/>
                <w:sz w:val="28"/>
              </w:rPr>
              <w:t xml:space="preserve"> </w:t>
            </w:r>
            <w:r>
              <w:rPr>
                <w:sz w:val="28"/>
              </w:rPr>
              <w:t>sửa</w:t>
            </w:r>
            <w:r>
              <w:rPr>
                <w:spacing w:val="-5"/>
                <w:sz w:val="28"/>
              </w:rPr>
              <w:t xml:space="preserve"> </w:t>
            </w:r>
            <w:r>
              <w:rPr>
                <w:sz w:val="28"/>
              </w:rPr>
              <w:t>lại</w:t>
            </w:r>
            <w:r>
              <w:rPr>
                <w:spacing w:val="-3"/>
                <w:sz w:val="28"/>
              </w:rPr>
              <w:t xml:space="preserve"> </w:t>
            </w:r>
            <w:r>
              <w:rPr>
                <w:sz w:val="28"/>
              </w:rPr>
              <w:t>thì</w:t>
            </w:r>
            <w:r>
              <w:rPr>
                <w:spacing w:val="-3"/>
                <w:sz w:val="28"/>
              </w:rPr>
              <w:t xml:space="preserve"> </w:t>
            </w:r>
            <w:r>
              <w:rPr>
                <w:sz w:val="28"/>
              </w:rPr>
              <w:t>sẽ</w:t>
            </w:r>
            <w:r>
              <w:rPr>
                <w:spacing w:val="-5"/>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công</w:t>
            </w:r>
            <w:r>
              <w:rPr>
                <w:spacing w:val="-2"/>
                <w:sz w:val="28"/>
              </w:rPr>
              <w:t xml:space="preserve"> </w:t>
            </w:r>
            <w:r>
              <w:rPr>
                <w:sz w:val="28"/>
              </w:rPr>
              <w:t>bằng</w:t>
            </w:r>
            <w:r>
              <w:rPr>
                <w:spacing w:val="-2"/>
                <w:sz w:val="28"/>
              </w:rPr>
              <w:t xml:space="preserve"> </w:t>
            </w:r>
            <w:r>
              <w:rPr>
                <w:sz w:val="28"/>
              </w:rPr>
              <w:t>đến</w:t>
            </w:r>
            <w:r>
              <w:rPr>
                <w:spacing w:val="-4"/>
                <w:sz w:val="28"/>
              </w:rPr>
              <w:t xml:space="preserve"> </w:t>
            </w:r>
            <w:r>
              <w:rPr>
                <w:sz w:val="28"/>
              </w:rPr>
              <w:t>vị</w:t>
            </w:r>
            <w:r>
              <w:rPr>
                <w:spacing w:val="-4"/>
                <w:sz w:val="28"/>
              </w:rPr>
              <w:t xml:space="preserve"> </w:t>
            </w:r>
            <w:r>
              <w:rPr>
                <w:sz w:val="28"/>
              </w:rPr>
              <w:t xml:space="preserve">thế cạnh tranh của nhà thầu khác có HSDT đáp ứng cơ bản yêu cầu của </w:t>
            </w:r>
            <w:r>
              <w:rPr>
                <w:spacing w:val="-2"/>
                <w:sz w:val="28"/>
              </w:rPr>
              <w:t>HSMT.</w:t>
            </w:r>
          </w:p>
          <w:p w:rsidR="00791820" w:rsidRDefault="0078516E">
            <w:pPr>
              <w:pStyle w:val="TableParagraph"/>
              <w:spacing w:before="119"/>
              <w:ind w:left="-1" w:right="87"/>
              <w:rPr>
                <w:sz w:val="28"/>
              </w:rPr>
            </w:pPr>
            <w:r>
              <w:rPr>
                <w:sz w:val="28"/>
              </w:rPr>
              <w:t>28.3. Bên mời thầu phải kiểm tra các khía cạnh kỹ thuật của HSDT theo quy định tại Mục 16 và Mục 17 CDNT nhằm khẳng định rằng tất cả</w:t>
            </w:r>
            <w:r>
              <w:rPr>
                <w:spacing w:val="-2"/>
                <w:sz w:val="28"/>
              </w:rPr>
              <w:t xml:space="preserve"> </w:t>
            </w:r>
            <w:r>
              <w:rPr>
                <w:sz w:val="28"/>
              </w:rPr>
              <w:t>các</w:t>
            </w:r>
            <w:r>
              <w:rPr>
                <w:spacing w:val="-3"/>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3"/>
                <w:sz w:val="28"/>
              </w:rPr>
              <w:t xml:space="preserve"> </w:t>
            </w:r>
            <w:r>
              <w:rPr>
                <w:sz w:val="28"/>
              </w:rPr>
              <w:t>Phần</w:t>
            </w:r>
            <w:r>
              <w:rPr>
                <w:spacing w:val="-1"/>
                <w:sz w:val="28"/>
              </w:rPr>
              <w:t xml:space="preserve"> </w:t>
            </w:r>
            <w:r>
              <w:rPr>
                <w:sz w:val="28"/>
              </w:rPr>
              <w:t>II</w:t>
            </w:r>
            <w:r>
              <w:rPr>
                <w:spacing w:val="-3"/>
                <w:sz w:val="28"/>
              </w:rPr>
              <w:t xml:space="preserve"> </w:t>
            </w:r>
            <w:r>
              <w:rPr>
                <w:b/>
                <w:sz w:val="28"/>
              </w:rPr>
              <w:t>-</w:t>
            </w:r>
            <w:r>
              <w:rPr>
                <w:b/>
                <w:spacing w:val="-5"/>
                <w:sz w:val="28"/>
              </w:rPr>
              <w:t xml:space="preserve"> </w:t>
            </w:r>
            <w:r>
              <w:rPr>
                <w:sz w:val="28"/>
              </w:rPr>
              <w:t>Yêu</w:t>
            </w:r>
            <w:r>
              <w:rPr>
                <w:spacing w:val="-1"/>
                <w:sz w:val="28"/>
              </w:rPr>
              <w:t xml:space="preserve"> </w:t>
            </w:r>
            <w:r>
              <w:rPr>
                <w:sz w:val="28"/>
              </w:rPr>
              <w:t>cầu</w:t>
            </w:r>
            <w:r>
              <w:rPr>
                <w:spacing w:val="-4"/>
                <w:sz w:val="28"/>
              </w:rPr>
              <w:t xml:space="preserve"> </w:t>
            </w:r>
            <w:r>
              <w:rPr>
                <w:sz w:val="28"/>
              </w:rPr>
              <w:t>về</w:t>
            </w:r>
            <w:r>
              <w:rPr>
                <w:spacing w:val="-5"/>
                <w:sz w:val="28"/>
              </w:rPr>
              <w:t xml:space="preserve"> </w:t>
            </w:r>
            <w:r>
              <w:rPr>
                <w:sz w:val="28"/>
              </w:rPr>
              <w:t>phạm</w:t>
            </w:r>
            <w:r>
              <w:rPr>
                <w:spacing w:val="40"/>
                <w:sz w:val="28"/>
              </w:rPr>
              <w:t xml:space="preserve"> </w:t>
            </w:r>
            <w:r>
              <w:rPr>
                <w:sz w:val="28"/>
              </w:rPr>
              <w:t>vi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đã</w:t>
            </w:r>
            <w:r>
              <w:rPr>
                <w:spacing w:val="-5"/>
                <w:sz w:val="28"/>
              </w:rPr>
              <w:t xml:space="preserve"> </w:t>
            </w:r>
            <w:r>
              <w:rPr>
                <w:sz w:val="28"/>
              </w:rPr>
              <w:t>được</w:t>
            </w:r>
            <w:r>
              <w:rPr>
                <w:spacing w:val="-3"/>
                <w:sz w:val="28"/>
              </w:rPr>
              <w:t xml:space="preserve"> </w:t>
            </w:r>
            <w:r>
              <w:rPr>
                <w:sz w:val="28"/>
              </w:rPr>
              <w:t>đáp ứng và HSDT không có những sai khác, đặt điều kiện hoặc bỏ sót các nội dung cơ bản.</w:t>
            </w:r>
          </w:p>
          <w:p w:rsidR="00791820" w:rsidRDefault="0078516E">
            <w:pPr>
              <w:pStyle w:val="TableParagraph"/>
              <w:spacing w:before="101" w:line="322" w:lineRule="exact"/>
              <w:ind w:left="-1"/>
              <w:rPr>
                <w:sz w:val="28"/>
              </w:rPr>
            </w:pPr>
            <w:r>
              <w:rPr>
                <w:sz w:val="28"/>
              </w:rPr>
              <w:t>28.4. Nếu HSDT không đáp ứng cơ bản các yêu cầu nêu trong HSMT thì</w:t>
            </w:r>
            <w:r>
              <w:rPr>
                <w:spacing w:val="-2"/>
                <w:sz w:val="28"/>
              </w:rPr>
              <w:t xml:space="preserve"> </w:t>
            </w:r>
            <w:r>
              <w:rPr>
                <w:sz w:val="28"/>
              </w:rPr>
              <w:t>HSDT</w:t>
            </w:r>
            <w:r>
              <w:rPr>
                <w:spacing w:val="-1"/>
                <w:sz w:val="28"/>
              </w:rPr>
              <w:t xml:space="preserve"> </w:t>
            </w:r>
            <w:r>
              <w:rPr>
                <w:sz w:val="28"/>
              </w:rPr>
              <w:t>đó</w:t>
            </w:r>
            <w:r>
              <w:rPr>
                <w:spacing w:val="-4"/>
                <w:sz w:val="28"/>
              </w:rPr>
              <w:t xml:space="preserve"> </w:t>
            </w:r>
            <w:r>
              <w:rPr>
                <w:sz w:val="28"/>
              </w:rPr>
              <w:t>sẽ</w:t>
            </w:r>
            <w:r>
              <w:rPr>
                <w:spacing w:val="-2"/>
                <w:sz w:val="28"/>
              </w:rPr>
              <w:t xml:space="preserve"> </w:t>
            </w:r>
            <w:r>
              <w:rPr>
                <w:sz w:val="28"/>
              </w:rPr>
              <w:t>bị</w:t>
            </w:r>
            <w:r>
              <w:rPr>
                <w:spacing w:val="-2"/>
                <w:sz w:val="28"/>
              </w:rPr>
              <w:t xml:space="preserve"> </w:t>
            </w:r>
            <w:r>
              <w:rPr>
                <w:sz w:val="28"/>
              </w:rPr>
              <w:t>loại;</w:t>
            </w:r>
            <w:r>
              <w:rPr>
                <w:spacing w:val="-4"/>
                <w:sz w:val="28"/>
              </w:rPr>
              <w:t xml:space="preserve"> </w:t>
            </w:r>
            <w:r>
              <w:rPr>
                <w:sz w:val="28"/>
              </w:rPr>
              <w:t>không</w:t>
            </w:r>
            <w:r>
              <w:rPr>
                <w:spacing w:val="-4"/>
                <w:sz w:val="28"/>
              </w:rPr>
              <w:t xml:space="preserve"> </w:t>
            </w:r>
            <w:r>
              <w:rPr>
                <w:sz w:val="28"/>
              </w:rPr>
              <w:t>được</w:t>
            </w:r>
            <w:r>
              <w:rPr>
                <w:spacing w:val="-5"/>
                <w:sz w:val="28"/>
              </w:rPr>
              <w:t xml:space="preserve"> </w:t>
            </w:r>
            <w:r>
              <w:rPr>
                <w:sz w:val="28"/>
              </w:rPr>
              <w:t>phép</w:t>
            </w:r>
            <w:r>
              <w:rPr>
                <w:spacing w:val="-4"/>
                <w:sz w:val="28"/>
              </w:rPr>
              <w:t xml:space="preserve"> </w:t>
            </w:r>
            <w:r>
              <w:rPr>
                <w:sz w:val="28"/>
              </w:rPr>
              <w:t>sửa</w:t>
            </w:r>
            <w:r>
              <w:rPr>
                <w:spacing w:val="-3"/>
                <w:sz w:val="28"/>
              </w:rPr>
              <w:t xml:space="preserve"> </w:t>
            </w:r>
            <w:r>
              <w:rPr>
                <w:sz w:val="28"/>
              </w:rPr>
              <w:t>đổi</w:t>
            </w:r>
            <w:r>
              <w:rPr>
                <w:spacing w:val="-2"/>
                <w:sz w:val="28"/>
              </w:rPr>
              <w:t xml:space="preserve"> </w:t>
            </w:r>
            <w:r>
              <w:rPr>
                <w:sz w:val="28"/>
              </w:rPr>
              <w:t>các</w:t>
            </w:r>
            <w:r>
              <w:rPr>
                <w:spacing w:val="-5"/>
                <w:sz w:val="28"/>
              </w:rPr>
              <w:t xml:space="preserve"> </w:t>
            </w:r>
            <w:r>
              <w:rPr>
                <w:sz w:val="28"/>
              </w:rPr>
              <w:t>sai</w:t>
            </w:r>
            <w:r>
              <w:rPr>
                <w:spacing w:val="-4"/>
                <w:sz w:val="28"/>
              </w:rPr>
              <w:t xml:space="preserve"> </w:t>
            </w:r>
            <w:r>
              <w:rPr>
                <w:sz w:val="28"/>
              </w:rPr>
              <w:t>khác,</w:t>
            </w:r>
            <w:r>
              <w:rPr>
                <w:spacing w:val="-3"/>
                <w:sz w:val="28"/>
              </w:rPr>
              <w:t xml:space="preserve"> </w:t>
            </w:r>
            <w:r>
              <w:rPr>
                <w:sz w:val="28"/>
              </w:rPr>
              <w:t>đặt</w:t>
            </w:r>
            <w:r>
              <w:rPr>
                <w:spacing w:val="-2"/>
                <w:sz w:val="28"/>
              </w:rPr>
              <w:t xml:space="preserve"> </w:t>
            </w:r>
            <w:r>
              <w:rPr>
                <w:sz w:val="28"/>
              </w:rPr>
              <w:t>điều kiện</w:t>
            </w:r>
            <w:r>
              <w:rPr>
                <w:spacing w:val="-1"/>
                <w:sz w:val="28"/>
              </w:rPr>
              <w:t xml:space="preserve"> </w:t>
            </w:r>
            <w:r>
              <w:rPr>
                <w:sz w:val="28"/>
              </w:rPr>
              <w:t>hoặc bỏ sót nội</w:t>
            </w:r>
            <w:r>
              <w:rPr>
                <w:spacing w:val="-1"/>
                <w:sz w:val="28"/>
              </w:rPr>
              <w:t xml:space="preserve"> </w:t>
            </w:r>
            <w:r>
              <w:rPr>
                <w:sz w:val="28"/>
              </w:rPr>
              <w:t>dung cơ bản</w:t>
            </w:r>
            <w:r>
              <w:rPr>
                <w:spacing w:val="-1"/>
                <w:sz w:val="28"/>
              </w:rPr>
              <w:t xml:space="preserve"> </w:t>
            </w:r>
            <w:r>
              <w:rPr>
                <w:sz w:val="28"/>
              </w:rPr>
              <w:t>trong HSDT đó nhằm</w:t>
            </w:r>
            <w:r>
              <w:rPr>
                <w:spacing w:val="-2"/>
                <w:sz w:val="28"/>
              </w:rPr>
              <w:t xml:space="preserve"> </w:t>
            </w:r>
            <w:r>
              <w:rPr>
                <w:sz w:val="28"/>
              </w:rPr>
              <w:t>làm cho nó trở thành đáp ứng cơ bản HSMT.</w:t>
            </w:r>
          </w:p>
        </w:tc>
      </w:tr>
      <w:tr w:rsidR="00791820">
        <w:trPr>
          <w:trHeight w:val="4223"/>
        </w:trPr>
        <w:tc>
          <w:tcPr>
            <w:tcW w:w="1810" w:type="dxa"/>
          </w:tcPr>
          <w:p w:rsidR="00791820" w:rsidRDefault="0078516E">
            <w:pPr>
              <w:pStyle w:val="TableParagraph"/>
              <w:spacing w:before="120"/>
              <w:ind w:left="2"/>
              <w:rPr>
                <w:b/>
                <w:sz w:val="28"/>
              </w:rPr>
            </w:pPr>
            <w:r>
              <w:rPr>
                <w:b/>
                <w:sz w:val="28"/>
              </w:rPr>
              <w:t>29. Sai sót không</w:t>
            </w:r>
            <w:r>
              <w:rPr>
                <w:b/>
                <w:spacing w:val="-18"/>
                <w:sz w:val="28"/>
              </w:rPr>
              <w:t xml:space="preserve"> </w:t>
            </w:r>
            <w:r>
              <w:rPr>
                <w:b/>
                <w:sz w:val="28"/>
              </w:rPr>
              <w:t xml:space="preserve">nghiêm </w:t>
            </w:r>
            <w:r>
              <w:rPr>
                <w:b/>
                <w:spacing w:val="-2"/>
                <w:sz w:val="28"/>
              </w:rPr>
              <w:t>trọng</w:t>
            </w:r>
          </w:p>
        </w:tc>
        <w:tc>
          <w:tcPr>
            <w:tcW w:w="8093" w:type="dxa"/>
          </w:tcPr>
          <w:p w:rsidR="00791820" w:rsidRDefault="0078516E">
            <w:pPr>
              <w:pStyle w:val="TableParagraph"/>
              <w:numPr>
                <w:ilvl w:val="1"/>
                <w:numId w:val="100"/>
              </w:numPr>
              <w:tabs>
                <w:tab w:val="left" w:pos="628"/>
              </w:tabs>
              <w:spacing w:before="120"/>
              <w:ind w:right="47" w:firstLine="0"/>
              <w:rPr>
                <w:sz w:val="28"/>
              </w:rPr>
            </w:pPr>
            <w:r>
              <w:rPr>
                <w:sz w:val="28"/>
              </w:rPr>
              <w:t>Với</w:t>
            </w:r>
            <w:r>
              <w:rPr>
                <w:spacing w:val="-5"/>
                <w:sz w:val="28"/>
              </w:rPr>
              <w:t xml:space="preserve"> </w:t>
            </w:r>
            <w:r>
              <w:rPr>
                <w:sz w:val="28"/>
              </w:rPr>
              <w:t>điều</w:t>
            </w:r>
            <w:r>
              <w:rPr>
                <w:spacing w:val="-5"/>
                <w:sz w:val="28"/>
              </w:rPr>
              <w:t xml:space="preserve"> </w:t>
            </w:r>
            <w:r>
              <w:rPr>
                <w:sz w:val="28"/>
              </w:rPr>
              <w:t>kiện</w:t>
            </w:r>
            <w:r>
              <w:rPr>
                <w:spacing w:val="-5"/>
                <w:sz w:val="28"/>
              </w:rPr>
              <w:t xml:space="preserve"> </w:t>
            </w:r>
            <w:r>
              <w:rPr>
                <w:sz w:val="28"/>
              </w:rPr>
              <w:t>HSDT</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6"/>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nêu</w:t>
            </w:r>
            <w:r>
              <w:rPr>
                <w:spacing w:val="-2"/>
                <w:sz w:val="28"/>
              </w:rPr>
              <w:t xml:space="preserve"> </w:t>
            </w:r>
            <w:r>
              <w:rPr>
                <w:sz w:val="28"/>
              </w:rPr>
              <w:t>trong</w:t>
            </w:r>
            <w:r>
              <w:rPr>
                <w:spacing w:val="-5"/>
                <w:sz w:val="28"/>
              </w:rPr>
              <w:t xml:space="preserve"> </w:t>
            </w:r>
            <w:r>
              <w:rPr>
                <w:sz w:val="28"/>
              </w:rPr>
              <w:t>HSMT</w:t>
            </w:r>
            <w:r>
              <w:rPr>
                <w:spacing w:val="-2"/>
                <w:sz w:val="28"/>
              </w:rPr>
              <w:t xml:space="preserve"> </w:t>
            </w:r>
            <w:r>
              <w:rPr>
                <w:sz w:val="28"/>
              </w:rPr>
              <w:t>thì Bên mời thầu có thể chấp nhận các sai sót mà không phải là những sai khác, đặt điều kiện hay bỏ sót nội dung trong HSDT.</w:t>
            </w:r>
          </w:p>
          <w:p w:rsidR="00791820" w:rsidRDefault="0078516E">
            <w:pPr>
              <w:pStyle w:val="TableParagraph"/>
              <w:numPr>
                <w:ilvl w:val="1"/>
                <w:numId w:val="100"/>
              </w:numPr>
              <w:tabs>
                <w:tab w:val="left" w:pos="628"/>
              </w:tabs>
              <w:spacing w:before="119"/>
              <w:ind w:right="50" w:firstLine="0"/>
              <w:rPr>
                <w:sz w:val="28"/>
              </w:rPr>
            </w:pPr>
            <w:r>
              <w:rPr>
                <w:sz w:val="28"/>
              </w:rPr>
              <w:t>Với</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HSDT đáp ứng cơ</w:t>
            </w:r>
            <w:r>
              <w:rPr>
                <w:spacing w:val="-4"/>
                <w:sz w:val="28"/>
              </w:rPr>
              <w:t xml:space="preserve"> </w:t>
            </w:r>
            <w:r>
              <w:rPr>
                <w:sz w:val="28"/>
              </w:rPr>
              <w:t>bản HSMT,</w:t>
            </w:r>
            <w:r>
              <w:rPr>
                <w:spacing w:val="-2"/>
                <w:sz w:val="28"/>
              </w:rPr>
              <w:t xml:space="preserve"> </w:t>
            </w:r>
            <w:r>
              <w:rPr>
                <w:sz w:val="28"/>
              </w:rPr>
              <w:t>Bên mời</w:t>
            </w:r>
            <w:r>
              <w:rPr>
                <w:spacing w:val="-1"/>
                <w:sz w:val="28"/>
              </w:rPr>
              <w:t xml:space="preserve"> </w:t>
            </w:r>
            <w:r>
              <w:rPr>
                <w:sz w:val="28"/>
              </w:rPr>
              <w:t>thầu</w:t>
            </w:r>
            <w:r>
              <w:rPr>
                <w:spacing w:val="-3"/>
                <w:sz w:val="28"/>
              </w:rPr>
              <w:t xml:space="preserve"> </w:t>
            </w:r>
            <w:r>
              <w:rPr>
                <w:sz w:val="28"/>
              </w:rPr>
              <w:t>có thể yêu cầu nhà thầu cung cấp các thông tin hoặc tài liệu cần 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w:t>
            </w:r>
            <w:r>
              <w:rPr>
                <w:spacing w:val="-4"/>
                <w:sz w:val="28"/>
              </w:rPr>
              <w:t xml:space="preserve"> </w:t>
            </w:r>
            <w:r>
              <w:rPr>
                <w:sz w:val="28"/>
              </w:rPr>
              <w:t>quan</w:t>
            </w:r>
            <w:r>
              <w:rPr>
                <w:spacing w:val="-4"/>
                <w:sz w:val="28"/>
              </w:rPr>
              <w:t xml:space="preserve"> </w:t>
            </w:r>
            <w:r>
              <w:rPr>
                <w:sz w:val="28"/>
              </w:rPr>
              <w:t>đến</w:t>
            </w:r>
            <w:r>
              <w:rPr>
                <w:spacing w:val="-4"/>
                <w:sz w:val="28"/>
              </w:rPr>
              <w:t xml:space="preserve"> </w:t>
            </w:r>
            <w:r>
              <w:rPr>
                <w:sz w:val="28"/>
              </w:rPr>
              <w:t>bất</w:t>
            </w:r>
            <w:r>
              <w:rPr>
                <w:spacing w:val="-2"/>
                <w:sz w:val="28"/>
              </w:rPr>
              <w:t xml:space="preserve"> </w:t>
            </w:r>
            <w:r>
              <w:rPr>
                <w:sz w:val="28"/>
              </w:rPr>
              <w:t>kỳ</w:t>
            </w:r>
            <w:r>
              <w:rPr>
                <w:spacing w:val="-4"/>
                <w:sz w:val="28"/>
              </w:rPr>
              <w:t xml:space="preserve"> </w:t>
            </w:r>
            <w:r>
              <w:rPr>
                <w:sz w:val="28"/>
              </w:rPr>
              <w:t>khía</w:t>
            </w:r>
            <w:r>
              <w:rPr>
                <w:spacing w:val="-3"/>
                <w:sz w:val="28"/>
              </w:rPr>
              <w:t xml:space="preserve"> </w:t>
            </w:r>
            <w:r>
              <w:rPr>
                <w:sz w:val="28"/>
              </w:rPr>
              <w:t>cạnh</w:t>
            </w:r>
            <w:r>
              <w:rPr>
                <w:spacing w:val="-1"/>
                <w:sz w:val="28"/>
              </w:rPr>
              <w:t xml:space="preserve"> </w:t>
            </w:r>
            <w:r>
              <w:rPr>
                <w:sz w:val="28"/>
              </w:rPr>
              <w:t>nào</w:t>
            </w:r>
            <w:r>
              <w:rPr>
                <w:spacing w:val="-1"/>
                <w:sz w:val="28"/>
              </w:rPr>
              <w:t xml:space="preserve"> </w:t>
            </w:r>
            <w:r>
              <w:rPr>
                <w:sz w:val="28"/>
              </w:rPr>
              <w:t>của</w:t>
            </w:r>
            <w:r>
              <w:rPr>
                <w:spacing w:val="-3"/>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6"/>
                <w:sz w:val="28"/>
              </w:rPr>
              <w:t xml:space="preserve"> </w:t>
            </w:r>
            <w:r>
              <w:rPr>
                <w:sz w:val="28"/>
              </w:rPr>
              <w:t>Nếu</w:t>
            </w:r>
            <w:r>
              <w:rPr>
                <w:spacing w:val="-4"/>
                <w:sz w:val="28"/>
              </w:rPr>
              <w:t xml:space="preserve"> </w:t>
            </w:r>
            <w:r>
              <w:rPr>
                <w:sz w:val="28"/>
              </w:rPr>
              <w:t>không</w:t>
            </w:r>
            <w:r>
              <w:rPr>
                <w:spacing w:val="-1"/>
                <w:sz w:val="28"/>
              </w:rPr>
              <w:t xml:space="preserve"> </w:t>
            </w:r>
            <w:r>
              <w:rPr>
                <w:sz w:val="28"/>
              </w:rPr>
              <w:t>đáp</w:t>
            </w:r>
            <w:r>
              <w:rPr>
                <w:spacing w:val="-1"/>
                <w:sz w:val="28"/>
              </w:rPr>
              <w:t xml:space="preserve"> </w:t>
            </w:r>
            <w:r>
              <w:rPr>
                <w:sz w:val="28"/>
              </w:rPr>
              <w:t xml:space="preserve">ứng yêu cầu nói trên của Bên mời thầu thì HSDT của nhà thầu có thể sẽ bị </w:t>
            </w:r>
            <w:r>
              <w:rPr>
                <w:spacing w:val="-2"/>
                <w:sz w:val="28"/>
              </w:rPr>
              <w:t>loại.</w:t>
            </w:r>
          </w:p>
          <w:p w:rsidR="00791820" w:rsidRDefault="0078516E">
            <w:pPr>
              <w:pStyle w:val="TableParagraph"/>
              <w:numPr>
                <w:ilvl w:val="1"/>
                <w:numId w:val="100"/>
              </w:numPr>
              <w:tabs>
                <w:tab w:val="left" w:pos="628"/>
              </w:tabs>
              <w:spacing w:before="119" w:line="304" w:lineRule="exact"/>
              <w:ind w:left="628" w:hanging="629"/>
              <w:rPr>
                <w:sz w:val="28"/>
              </w:rPr>
            </w:pPr>
            <w:r>
              <w:rPr>
                <w:sz w:val="28"/>
              </w:rPr>
              <w:t>Với</w:t>
            </w:r>
            <w:r>
              <w:rPr>
                <w:spacing w:val="-4"/>
                <w:sz w:val="28"/>
              </w:rPr>
              <w:t xml:space="preserve"> </w:t>
            </w:r>
            <w:r>
              <w:rPr>
                <w:sz w:val="28"/>
              </w:rPr>
              <w:t>điều</w:t>
            </w:r>
            <w:r>
              <w:rPr>
                <w:spacing w:val="-3"/>
                <w:sz w:val="28"/>
              </w:rPr>
              <w:t xml:space="preserve"> </w:t>
            </w:r>
            <w:r>
              <w:rPr>
                <w:sz w:val="28"/>
              </w:rPr>
              <w:t>kiện</w:t>
            </w:r>
            <w:r>
              <w:rPr>
                <w:spacing w:val="-3"/>
                <w:sz w:val="28"/>
              </w:rPr>
              <w:t xml:space="preserve"> </w:t>
            </w:r>
            <w:r>
              <w:rPr>
                <w:sz w:val="28"/>
              </w:rPr>
              <w:t>HSDT đáp ứng cơ</w:t>
            </w:r>
            <w:r>
              <w:rPr>
                <w:spacing w:val="-5"/>
                <w:sz w:val="28"/>
              </w:rPr>
              <w:t xml:space="preserve"> </w:t>
            </w:r>
            <w:r>
              <w:rPr>
                <w:sz w:val="28"/>
              </w:rPr>
              <w:t>bản HSMT,</w:t>
            </w:r>
            <w:r>
              <w:rPr>
                <w:spacing w:val="-2"/>
                <w:sz w:val="28"/>
              </w:rPr>
              <w:t xml:space="preserve"> </w:t>
            </w:r>
            <w:r>
              <w:rPr>
                <w:sz w:val="28"/>
              </w:rPr>
              <w:t>Bên mời</w:t>
            </w:r>
            <w:r>
              <w:rPr>
                <w:spacing w:val="-1"/>
                <w:sz w:val="28"/>
              </w:rPr>
              <w:t xml:space="preserve"> </w:t>
            </w:r>
            <w:r>
              <w:rPr>
                <w:sz w:val="28"/>
              </w:rPr>
              <w:t>thầu</w:t>
            </w:r>
            <w:r>
              <w:rPr>
                <w:spacing w:val="-3"/>
                <w:sz w:val="28"/>
              </w:rPr>
              <w:t xml:space="preserve"> </w:t>
            </w:r>
            <w:r>
              <w:rPr>
                <w:spacing w:val="-5"/>
                <w:sz w:val="28"/>
              </w:rPr>
              <w:t>sẽ</w:t>
            </w:r>
          </w:p>
        </w:tc>
      </w:tr>
    </w:tbl>
    <w:p w:rsidR="00791820" w:rsidRDefault="00791820">
      <w:pPr>
        <w:spacing w:line="304"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610"/>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điều chỉnh các sai sót không nghiêm trọng và có thể định lượng được 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giá</w:t>
            </w:r>
            <w:r>
              <w:rPr>
                <w:spacing w:val="-2"/>
                <w:sz w:val="28"/>
              </w:rPr>
              <w:t xml:space="preserve"> </w:t>
            </w:r>
            <w:r>
              <w:rPr>
                <w:sz w:val="28"/>
              </w:rPr>
              <w:t>dự</w:t>
            </w:r>
            <w:r>
              <w:rPr>
                <w:spacing w:val="-3"/>
                <w:sz w:val="28"/>
              </w:rPr>
              <w:t xml:space="preserve"> </w:t>
            </w:r>
            <w:r>
              <w:rPr>
                <w:sz w:val="28"/>
              </w:rPr>
              <w:t>thầu.</w:t>
            </w:r>
            <w:r>
              <w:rPr>
                <w:spacing w:val="-2"/>
                <w:sz w:val="28"/>
              </w:rPr>
              <w:t xml:space="preserve"> </w:t>
            </w:r>
            <w:r>
              <w:rPr>
                <w:sz w:val="28"/>
              </w:rPr>
              <w:t>Theo</w:t>
            </w:r>
            <w:r>
              <w:rPr>
                <w:spacing w:val="-3"/>
                <w:sz w:val="28"/>
              </w:rPr>
              <w:t xml:space="preserve"> </w:t>
            </w:r>
            <w:r>
              <w:rPr>
                <w:sz w:val="28"/>
              </w:rPr>
              <w:t>đó,</w:t>
            </w:r>
            <w:r>
              <w:rPr>
                <w:spacing w:val="-2"/>
                <w:sz w:val="28"/>
              </w:rPr>
              <w:t xml:space="preserve"> </w:t>
            </w:r>
            <w:r>
              <w:rPr>
                <w:sz w:val="28"/>
              </w:rPr>
              <w:t>giá</w:t>
            </w:r>
            <w:r>
              <w:rPr>
                <w:spacing w:val="-2"/>
                <w:sz w:val="28"/>
              </w:rPr>
              <w:t xml:space="preserve"> </w:t>
            </w:r>
            <w:r>
              <w:rPr>
                <w:sz w:val="28"/>
              </w:rPr>
              <w:t>dự</w:t>
            </w:r>
            <w:r>
              <w:rPr>
                <w:spacing w:val="-5"/>
                <w:sz w:val="28"/>
              </w:rPr>
              <w:t xml:space="preserve"> </w:t>
            </w:r>
            <w:r>
              <w:rPr>
                <w:sz w:val="28"/>
              </w:rPr>
              <w:t>thầu</w:t>
            </w:r>
            <w:r>
              <w:rPr>
                <w:spacing w:val="-3"/>
                <w:sz w:val="28"/>
              </w:rPr>
              <w:t xml:space="preserve"> </w:t>
            </w:r>
            <w:r>
              <w:rPr>
                <w:sz w:val="28"/>
              </w:rPr>
              <w:t>sẽ</w:t>
            </w:r>
            <w:r>
              <w:rPr>
                <w:spacing w:val="-1"/>
                <w:sz w:val="28"/>
              </w:rPr>
              <w:t xml:space="preserve"> </w:t>
            </w:r>
            <w:r>
              <w:rPr>
                <w:sz w:val="28"/>
              </w:rPr>
              <w:t>được</w:t>
            </w:r>
            <w:r>
              <w:rPr>
                <w:spacing w:val="-2"/>
                <w:sz w:val="28"/>
              </w:rPr>
              <w:t xml:space="preserve"> </w:t>
            </w:r>
            <w:r>
              <w:rPr>
                <w:sz w:val="28"/>
              </w:rPr>
              <w:t>điều</w:t>
            </w:r>
            <w:r>
              <w:rPr>
                <w:spacing w:val="-3"/>
                <w:sz w:val="28"/>
              </w:rPr>
              <w:t xml:space="preserve"> </w:t>
            </w:r>
            <w:r>
              <w:rPr>
                <w:sz w:val="28"/>
              </w:rPr>
              <w:t>chỉnh</w:t>
            </w:r>
            <w:r>
              <w:rPr>
                <w:spacing w:val="-3"/>
                <w:sz w:val="28"/>
              </w:rPr>
              <w:t xml:space="preserve"> </w:t>
            </w:r>
            <w:r>
              <w:rPr>
                <w:sz w:val="28"/>
              </w:rPr>
              <w:t>để phản ánh chi phí cho các hạng mục bị thiếu hoặc chưa đáp ứng yêu cầu; việc điều chỉnh này chỉ hoàn toàn nhằm mục đích so sánh các</w:t>
            </w:r>
          </w:p>
          <w:p w:rsidR="00791820" w:rsidRDefault="0078516E">
            <w:pPr>
              <w:pStyle w:val="TableParagraph"/>
              <w:spacing w:before="1" w:line="301" w:lineRule="exact"/>
              <w:ind w:left="-1"/>
              <w:rPr>
                <w:sz w:val="28"/>
              </w:rPr>
            </w:pPr>
            <w:r>
              <w:rPr>
                <w:spacing w:val="-2"/>
                <w:sz w:val="28"/>
              </w:rPr>
              <w:t>HSDT.</w:t>
            </w:r>
          </w:p>
        </w:tc>
      </w:tr>
      <w:tr w:rsidR="00791820">
        <w:trPr>
          <w:trHeight w:val="12714"/>
        </w:trPr>
        <w:tc>
          <w:tcPr>
            <w:tcW w:w="1810" w:type="dxa"/>
          </w:tcPr>
          <w:p w:rsidR="00791820" w:rsidRDefault="0078516E">
            <w:pPr>
              <w:pStyle w:val="TableParagraph"/>
              <w:spacing w:before="120"/>
              <w:ind w:left="2"/>
              <w:rPr>
                <w:b/>
                <w:sz w:val="28"/>
              </w:rPr>
            </w:pPr>
            <w:r>
              <w:rPr>
                <w:b/>
                <w:sz w:val="28"/>
              </w:rPr>
              <w:t>30.</w:t>
            </w:r>
            <w:r>
              <w:rPr>
                <w:b/>
                <w:spacing w:val="-18"/>
                <w:sz w:val="28"/>
              </w:rPr>
              <w:t xml:space="preserve"> </w:t>
            </w:r>
            <w:r>
              <w:rPr>
                <w:b/>
                <w:sz w:val="28"/>
              </w:rPr>
              <w:t>Nhà</w:t>
            </w:r>
            <w:r>
              <w:rPr>
                <w:b/>
                <w:spacing w:val="-16"/>
                <w:sz w:val="28"/>
              </w:rPr>
              <w:t xml:space="preserve"> </w:t>
            </w:r>
            <w:r>
              <w:rPr>
                <w:b/>
                <w:sz w:val="28"/>
              </w:rPr>
              <w:t xml:space="preserve">thầu </w:t>
            </w:r>
            <w:r>
              <w:rPr>
                <w:b/>
                <w:spacing w:val="-4"/>
                <w:sz w:val="28"/>
              </w:rPr>
              <w:t>phụ</w:t>
            </w:r>
          </w:p>
        </w:tc>
        <w:tc>
          <w:tcPr>
            <w:tcW w:w="8093" w:type="dxa"/>
          </w:tcPr>
          <w:p w:rsidR="00791820" w:rsidRDefault="0078516E">
            <w:pPr>
              <w:pStyle w:val="TableParagraph"/>
              <w:numPr>
                <w:ilvl w:val="1"/>
                <w:numId w:val="99"/>
              </w:numPr>
              <w:tabs>
                <w:tab w:val="left" w:pos="628"/>
              </w:tabs>
              <w:spacing w:before="120"/>
              <w:ind w:right="59" w:firstLine="0"/>
              <w:rPr>
                <w:sz w:val="28"/>
              </w:rPr>
            </w:pPr>
            <w:r>
              <w:rPr>
                <w:sz w:val="28"/>
              </w:rPr>
              <w:t xml:space="preserve">Nhà thầu chính được ký kết hợp đồng với các nhà thầu phụ trong danh sách các nhà thầu phụ kê khai theo Mẫu số 15 (a) Chương IV </w:t>
            </w:r>
            <w:r>
              <w:rPr>
                <w:b/>
                <w:sz w:val="28"/>
              </w:rPr>
              <w:t xml:space="preserve">- </w:t>
            </w:r>
            <w:r>
              <w:rPr>
                <w:sz w:val="28"/>
              </w:rPr>
              <w:t>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chính</w:t>
            </w:r>
            <w:r>
              <w:rPr>
                <w:spacing w:val="-1"/>
                <w:sz w:val="28"/>
              </w:rPr>
              <w:t xml:space="preserve"> </w:t>
            </w:r>
            <w:r>
              <w:rPr>
                <w:sz w:val="28"/>
              </w:rPr>
              <w:t>(trừ</w:t>
            </w:r>
            <w:r>
              <w:rPr>
                <w:spacing w:val="-4"/>
                <w:sz w:val="28"/>
              </w:rPr>
              <w:t xml:space="preserve"> </w:t>
            </w:r>
            <w:r>
              <w:rPr>
                <w:sz w:val="28"/>
              </w:rPr>
              <w:t>trường</w:t>
            </w:r>
            <w:r>
              <w:rPr>
                <w:spacing w:val="-1"/>
                <w:sz w:val="28"/>
              </w:rPr>
              <w:t xml:space="preserve"> </w:t>
            </w:r>
            <w:r>
              <w:rPr>
                <w:sz w:val="28"/>
              </w:rPr>
              <w:t>hợp</w:t>
            </w:r>
            <w:r>
              <w:rPr>
                <w:spacing w:val="-4"/>
                <w:sz w:val="28"/>
              </w:rPr>
              <w:t xml:space="preserve"> </w:t>
            </w:r>
            <w:r>
              <w:rPr>
                <w:sz w:val="28"/>
              </w:rPr>
              <w:t>HSMT</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được</w:t>
            </w:r>
            <w:r>
              <w:rPr>
                <w:spacing w:val="-5"/>
                <w:sz w:val="28"/>
              </w:rPr>
              <w:t xml:space="preserve"> </w:t>
            </w:r>
            <w:r>
              <w:rPr>
                <w:sz w:val="28"/>
              </w:rPr>
              <w:t>phép</w:t>
            </w:r>
            <w:r>
              <w:rPr>
                <w:spacing w:val="-4"/>
                <w:sz w:val="28"/>
              </w:rPr>
              <w:t xml:space="preserve"> </w:t>
            </w:r>
            <w:r>
              <w:rPr>
                <w:sz w:val="28"/>
              </w:rPr>
              <w:t>sử</w:t>
            </w:r>
            <w:r>
              <w:rPr>
                <w:spacing w:val="-4"/>
                <w:sz w:val="28"/>
              </w:rPr>
              <w:t xml:space="preserve"> </w:t>
            </w:r>
            <w:r>
              <w:rPr>
                <w:sz w:val="28"/>
              </w:rPr>
              <w:t xml:space="preserve">dụng nhà thầu phụ đặc biệt). Bản thân nhà thầu chính phải đáp ứng các tiêu chí năng lực (không xét đến năng lực và kinh nghiệm của nhà thầu </w:t>
            </w:r>
            <w:r>
              <w:rPr>
                <w:spacing w:val="-4"/>
                <w:sz w:val="28"/>
              </w:rPr>
              <w:t>phụ).</w:t>
            </w:r>
          </w:p>
          <w:p w:rsidR="00791820" w:rsidRDefault="0078516E">
            <w:pPr>
              <w:pStyle w:val="TableParagraph"/>
              <w:spacing w:before="120"/>
              <w:ind w:left="-1" w:right="149"/>
              <w:rPr>
                <w:sz w:val="28"/>
              </w:rPr>
            </w:pPr>
            <w:r>
              <w:rPr>
                <w:sz w:val="28"/>
              </w:rPr>
              <w:t>Trường hợp trong HSDT,</w:t>
            </w:r>
            <w:r>
              <w:rPr>
                <w:spacing w:val="-1"/>
                <w:sz w:val="28"/>
              </w:rPr>
              <w:t xml:space="preserve"> </w:t>
            </w:r>
            <w:r>
              <w:rPr>
                <w:sz w:val="28"/>
              </w:rPr>
              <w:t>nếu nhà thầu chính không đề xuất sử dụng nhà thầu phụ cho một công việc cụ thể hoặc không dự kiến các công việc</w:t>
            </w:r>
            <w:r>
              <w:rPr>
                <w:spacing w:val="-3"/>
                <w:sz w:val="28"/>
              </w:rPr>
              <w:t xml:space="preserve"> </w:t>
            </w:r>
            <w:r>
              <w:rPr>
                <w:sz w:val="28"/>
              </w:rPr>
              <w:t>sẽ</w:t>
            </w:r>
            <w:r>
              <w:rPr>
                <w:spacing w:val="-5"/>
                <w:sz w:val="28"/>
              </w:rPr>
              <w:t xml:space="preserve"> </w:t>
            </w:r>
            <w:r>
              <w:rPr>
                <w:sz w:val="28"/>
              </w:rPr>
              <w:t>sử</w:t>
            </w:r>
            <w:r>
              <w:rPr>
                <w:spacing w:val="-4"/>
                <w:sz w:val="28"/>
              </w:rPr>
              <w:t xml:space="preserve"> </w:t>
            </w:r>
            <w:r>
              <w:rPr>
                <w:sz w:val="28"/>
              </w:rPr>
              <w:t>dụng</w:t>
            </w:r>
            <w:r>
              <w:rPr>
                <w:spacing w:val="-1"/>
                <w:sz w:val="28"/>
              </w:rPr>
              <w:t xml:space="preserve"> </w:t>
            </w:r>
            <w:r>
              <w:rPr>
                <w:sz w:val="28"/>
              </w:rPr>
              <w:t>nhà</w:t>
            </w:r>
            <w:r>
              <w:rPr>
                <w:spacing w:val="-5"/>
                <w:sz w:val="28"/>
              </w:rPr>
              <w:t xml:space="preserve"> </w:t>
            </w:r>
            <w:r>
              <w:rPr>
                <w:sz w:val="28"/>
              </w:rPr>
              <w:t>thầu</w:t>
            </w:r>
            <w:r>
              <w:rPr>
                <w:spacing w:val="-1"/>
                <w:sz w:val="28"/>
              </w:rPr>
              <w:t xml:space="preserve"> </w:t>
            </w:r>
            <w:r>
              <w:rPr>
                <w:sz w:val="28"/>
              </w:rPr>
              <w:t>phụ</w:t>
            </w:r>
            <w:r>
              <w:rPr>
                <w:spacing w:val="-4"/>
                <w:sz w:val="28"/>
              </w:rPr>
              <w:t xml:space="preserve"> </w:t>
            </w:r>
            <w:r>
              <w:rPr>
                <w:sz w:val="28"/>
              </w:rPr>
              <w:t>thì</w:t>
            </w:r>
            <w:r>
              <w:rPr>
                <w:spacing w:val="-4"/>
                <w:sz w:val="28"/>
              </w:rPr>
              <w:t xml:space="preserve"> </w:t>
            </w:r>
            <w:r>
              <w:rPr>
                <w:sz w:val="28"/>
              </w:rPr>
              <w:t>được</w:t>
            </w:r>
            <w:r>
              <w:rPr>
                <w:spacing w:val="-3"/>
                <w:sz w:val="28"/>
              </w:rPr>
              <w:t xml:space="preserve"> </w:t>
            </w:r>
            <w:r>
              <w:rPr>
                <w:sz w:val="28"/>
              </w:rPr>
              <w:t>hiểu</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z w:val="28"/>
              </w:rPr>
              <w:t>thầu</w:t>
            </w:r>
            <w:r>
              <w:rPr>
                <w:spacing w:val="-1"/>
                <w:sz w:val="28"/>
              </w:rPr>
              <w:t xml:space="preserve"> </w:t>
            </w:r>
            <w:r>
              <w:rPr>
                <w:sz w:val="28"/>
              </w:rPr>
              <w:t>chính</w:t>
            </w:r>
            <w:r>
              <w:rPr>
                <w:spacing w:val="-1"/>
                <w:sz w:val="28"/>
              </w:rPr>
              <w:t xml:space="preserve"> </w:t>
            </w:r>
            <w:r>
              <w:rPr>
                <w:sz w:val="28"/>
              </w:rPr>
              <w:t>có</w:t>
            </w:r>
            <w:r>
              <w:rPr>
                <w:spacing w:val="-4"/>
                <w:sz w:val="28"/>
              </w:rPr>
              <w:t xml:space="preserve"> </w:t>
            </w:r>
            <w:r>
              <w:rPr>
                <w:sz w:val="28"/>
              </w:rPr>
              <w:t>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w:t>
            </w:r>
            <w:r>
              <w:rPr>
                <w:spacing w:val="40"/>
                <w:sz w:val="28"/>
              </w:rPr>
              <w:t xml:space="preserve"> </w:t>
            </w:r>
            <w:r>
              <w:rPr>
                <w:sz w:val="28"/>
              </w:rPr>
              <w:t>theo quy định tại Mục 3 CDNT.</w:t>
            </w:r>
          </w:p>
          <w:p w:rsidR="00791820" w:rsidRDefault="0078516E">
            <w:pPr>
              <w:pStyle w:val="TableParagraph"/>
              <w:numPr>
                <w:ilvl w:val="1"/>
                <w:numId w:val="99"/>
              </w:numPr>
              <w:tabs>
                <w:tab w:val="left" w:pos="628"/>
              </w:tabs>
              <w:spacing w:before="120"/>
              <w:ind w:right="137" w:firstLine="0"/>
              <w:rPr>
                <w:sz w:val="28"/>
              </w:rPr>
            </w:pPr>
            <w:r>
              <w:rPr>
                <w:sz w:val="28"/>
              </w:rPr>
              <w:t>Nhà thầu chính không được sử dụng nhà thầu phụ cho công việc khác ngoài công việc đã kê khai sử dụng nhà thầu phụ nêu trong HSDT; việc thay thế, bổ sung nhà thầu phụ ngoài danh sách các nhà thầu</w:t>
            </w:r>
            <w:r>
              <w:rPr>
                <w:spacing w:val="-4"/>
                <w:sz w:val="28"/>
              </w:rPr>
              <w:t xml:space="preserve"> </w:t>
            </w:r>
            <w:r>
              <w:rPr>
                <w:sz w:val="28"/>
              </w:rPr>
              <w:t>phụ</w:t>
            </w:r>
            <w:r>
              <w:rPr>
                <w:spacing w:val="-1"/>
                <w:sz w:val="28"/>
              </w:rPr>
              <w:t xml:space="preserve"> </w:t>
            </w:r>
            <w:r>
              <w:rPr>
                <w:sz w:val="28"/>
              </w:rPr>
              <w:t>đã</w:t>
            </w:r>
            <w:r>
              <w:rPr>
                <w:spacing w:val="-3"/>
                <w:sz w:val="28"/>
              </w:rPr>
              <w:t xml:space="preserve"> </w:t>
            </w:r>
            <w:r>
              <w:rPr>
                <w:sz w:val="28"/>
              </w:rPr>
              <w:t>nêu</w:t>
            </w:r>
            <w:r>
              <w:rPr>
                <w:spacing w:val="-1"/>
                <w:sz w:val="28"/>
              </w:rPr>
              <w:t xml:space="preserve"> </w:t>
            </w:r>
            <w:r>
              <w:rPr>
                <w:sz w:val="28"/>
              </w:rPr>
              <w:t>trong</w:t>
            </w:r>
            <w:r>
              <w:rPr>
                <w:spacing w:val="-4"/>
                <w:sz w:val="28"/>
              </w:rPr>
              <w:t xml:space="preserve"> </w:t>
            </w:r>
            <w:r>
              <w:rPr>
                <w:sz w:val="28"/>
              </w:rPr>
              <w:t>HSDT</w:t>
            </w:r>
            <w:r>
              <w:rPr>
                <w:spacing w:val="-1"/>
                <w:sz w:val="28"/>
              </w:rPr>
              <w:t xml:space="preserve"> </w:t>
            </w:r>
            <w:r>
              <w:rPr>
                <w:sz w:val="28"/>
              </w:rPr>
              <w:t>chỉ</w:t>
            </w:r>
            <w:r>
              <w:rPr>
                <w:spacing w:val="-4"/>
                <w:sz w:val="28"/>
              </w:rPr>
              <w:t xml:space="preserve"> </w:t>
            </w:r>
            <w:r>
              <w:rPr>
                <w:sz w:val="28"/>
              </w:rPr>
              <w:t>được</w:t>
            </w:r>
            <w:r>
              <w:rPr>
                <w:spacing w:val="-5"/>
                <w:sz w:val="28"/>
              </w:rPr>
              <w:t xml:space="preserve"> </w:t>
            </w:r>
            <w:r>
              <w:rPr>
                <w:sz w:val="28"/>
              </w:rPr>
              <w:t>thực</w:t>
            </w:r>
            <w:r>
              <w:rPr>
                <w:spacing w:val="-5"/>
                <w:sz w:val="28"/>
              </w:rPr>
              <w:t xml:space="preserve"> </w:t>
            </w:r>
            <w:r>
              <w:rPr>
                <w:sz w:val="28"/>
              </w:rPr>
              <w:t>hiện</w:t>
            </w:r>
            <w:r>
              <w:rPr>
                <w:spacing w:val="-1"/>
                <w:sz w:val="28"/>
              </w:rPr>
              <w:t xml:space="preserve"> </w:t>
            </w:r>
            <w:r>
              <w:rPr>
                <w:sz w:val="28"/>
              </w:rPr>
              <w:t>khi</w:t>
            </w:r>
            <w:r>
              <w:rPr>
                <w:spacing w:val="-2"/>
                <w:sz w:val="28"/>
              </w:rPr>
              <w:t xml:space="preserve"> </w:t>
            </w:r>
            <w:r>
              <w:rPr>
                <w:sz w:val="28"/>
              </w:rPr>
              <w:t>có</w:t>
            </w:r>
            <w:r>
              <w:rPr>
                <w:spacing w:val="-4"/>
                <w:sz w:val="28"/>
              </w:rPr>
              <w:t xml:space="preserve"> </w:t>
            </w:r>
            <w:r>
              <w:rPr>
                <w:sz w:val="28"/>
              </w:rPr>
              <w:t>lý</w:t>
            </w:r>
            <w:r>
              <w:rPr>
                <w:spacing w:val="-4"/>
                <w:sz w:val="28"/>
              </w:rPr>
              <w:t xml:space="preserve"> </w:t>
            </w:r>
            <w:r>
              <w:rPr>
                <w:sz w:val="28"/>
              </w:rPr>
              <w:t>do</w:t>
            </w:r>
            <w:r>
              <w:rPr>
                <w:spacing w:val="-1"/>
                <w:sz w:val="28"/>
              </w:rPr>
              <w:t xml:space="preserve"> </w:t>
            </w:r>
            <w:r>
              <w:rPr>
                <w:sz w:val="28"/>
              </w:rPr>
              <w:t>xác</w:t>
            </w:r>
            <w:r>
              <w:rPr>
                <w:spacing w:val="-5"/>
                <w:sz w:val="28"/>
              </w:rPr>
              <w:t xml:space="preserve"> </w:t>
            </w:r>
            <w:r>
              <w:rPr>
                <w:sz w:val="28"/>
              </w:rPr>
              <w:t xml:space="preserve">đáng, hợp lý và được Chủ đầu tư chấp thuận; trường hợp sử dụng nhà thầu phụ cho công việc khác ngoài công việc đã kê khai sử dụng nhà thầu phụ, ngoài danh sách các nhà thầu phụ đã nêu trong HSDT mà chưa được Chủ đầu tư chấp thuận được coi là hành vi “chuyển nhượng </w:t>
            </w:r>
            <w:r>
              <w:rPr>
                <w:spacing w:val="-2"/>
                <w:sz w:val="28"/>
              </w:rPr>
              <w:t>thầu”.</w:t>
            </w:r>
          </w:p>
          <w:p w:rsidR="00791820" w:rsidRDefault="0078516E">
            <w:pPr>
              <w:pStyle w:val="TableParagraph"/>
              <w:numPr>
                <w:ilvl w:val="1"/>
                <w:numId w:val="99"/>
              </w:numPr>
              <w:tabs>
                <w:tab w:val="left" w:pos="628"/>
              </w:tabs>
              <w:spacing w:before="119"/>
              <w:ind w:right="107" w:firstLine="0"/>
              <w:rPr>
                <w:sz w:val="28"/>
              </w:rPr>
            </w:pPr>
            <w:r>
              <w:rPr>
                <w:sz w:val="28"/>
              </w:rPr>
              <w:t xml:space="preserve">Chủ đầu tư có thể cho phép nhà thầu chính sử dụng nhà thầu phụ đặc biệt theo quy định tại </w:t>
            </w:r>
            <w:r>
              <w:rPr>
                <w:b/>
                <w:sz w:val="28"/>
              </w:rPr>
              <w:t>BDL</w:t>
            </w:r>
            <w:r>
              <w:rPr>
                <w:sz w:val="28"/>
              </w:rPr>
              <w:t xml:space="preserve">. Trong trường hợp này, nhà thầu chính phải kê khai danh sách nhà thầu phụ đặc biệt theo Mẫu số 15 (b) Chương IV </w:t>
            </w:r>
            <w:r>
              <w:rPr>
                <w:b/>
                <w:sz w:val="28"/>
              </w:rPr>
              <w:t xml:space="preserve">- </w:t>
            </w:r>
            <w:r>
              <w:rPr>
                <w:sz w:val="28"/>
              </w:rPr>
              <w:t>Biểu mẫu dự thầu và kê khai về năng lực, kinh nghiệm của nhà thầu phụ đặc biệt. Bên mời thầu sẽ đánh giá năng lực, kinh nghiệm</w:t>
            </w:r>
            <w:r>
              <w:rPr>
                <w:spacing w:val="-3"/>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phụ</w:t>
            </w:r>
            <w:r>
              <w:rPr>
                <w:spacing w:val="-1"/>
                <w:sz w:val="28"/>
              </w:rPr>
              <w:t xml:space="preserve"> </w:t>
            </w:r>
            <w:r>
              <w:rPr>
                <w:sz w:val="28"/>
              </w:rPr>
              <w:t>đặc</w:t>
            </w:r>
            <w:r>
              <w:rPr>
                <w:spacing w:val="-3"/>
                <w:sz w:val="28"/>
              </w:rPr>
              <w:t xml:space="preserve"> </w:t>
            </w:r>
            <w:r>
              <w:rPr>
                <w:sz w:val="28"/>
              </w:rPr>
              <w:t>biệt</w:t>
            </w:r>
            <w:r>
              <w:rPr>
                <w:spacing w:val="-2"/>
                <w:sz w:val="28"/>
              </w:rPr>
              <w:t xml:space="preserve"> </w:t>
            </w:r>
            <w:r>
              <w:rPr>
                <w:sz w:val="28"/>
              </w:rPr>
              <w:t>theo</w:t>
            </w:r>
            <w:r>
              <w:rPr>
                <w:spacing w:val="-1"/>
                <w:sz w:val="28"/>
              </w:rPr>
              <w:t xml:space="preserve"> </w:t>
            </w:r>
            <w:r>
              <w:rPr>
                <w:sz w:val="28"/>
              </w:rPr>
              <w:t>tiêu</w:t>
            </w:r>
            <w:r>
              <w:rPr>
                <w:spacing w:val="-4"/>
                <w:sz w:val="28"/>
              </w:rPr>
              <w:t xml:space="preserve"> </w:t>
            </w:r>
            <w:r>
              <w:rPr>
                <w:sz w:val="28"/>
              </w:rPr>
              <w:t>chuẩn</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quy</w:t>
            </w:r>
            <w:r>
              <w:rPr>
                <w:spacing w:val="-4"/>
                <w:sz w:val="28"/>
              </w:rPr>
              <w:t xml:space="preserve"> </w:t>
            </w:r>
            <w:r>
              <w:rPr>
                <w:sz w:val="28"/>
              </w:rPr>
              <w:t>định</w:t>
            </w:r>
            <w:r>
              <w:rPr>
                <w:spacing w:val="-1"/>
                <w:sz w:val="28"/>
              </w:rPr>
              <w:t xml:space="preserve"> </w:t>
            </w:r>
            <w:r>
              <w:rPr>
                <w:sz w:val="28"/>
              </w:rPr>
              <w:t xml:space="preserve">tại Mục 2.3 Chương III </w:t>
            </w:r>
            <w:r>
              <w:rPr>
                <w:b/>
                <w:sz w:val="28"/>
              </w:rPr>
              <w:t xml:space="preserve">- </w:t>
            </w:r>
            <w:r>
              <w:rPr>
                <w:sz w:val="28"/>
              </w:rPr>
              <w:t>Tiêu chuẩn đánh giá HSDT. Trường hợp nhà thầu</w:t>
            </w:r>
            <w:r>
              <w:rPr>
                <w:spacing w:val="-3"/>
                <w:sz w:val="28"/>
              </w:rPr>
              <w:t xml:space="preserve"> </w:t>
            </w:r>
            <w:r>
              <w:rPr>
                <w:sz w:val="28"/>
              </w:rPr>
              <w:t>phụ đặc</w:t>
            </w:r>
            <w:r>
              <w:rPr>
                <w:spacing w:val="-2"/>
                <w:sz w:val="28"/>
              </w:rPr>
              <w:t xml:space="preserve"> </w:t>
            </w:r>
            <w:r>
              <w:rPr>
                <w:sz w:val="28"/>
              </w:rPr>
              <w:t>biệt</w:t>
            </w:r>
            <w:r>
              <w:rPr>
                <w:spacing w:val="-1"/>
                <w:sz w:val="28"/>
              </w:rPr>
              <w:t xml:space="preserve"> </w:t>
            </w:r>
            <w:r>
              <w:rPr>
                <w:sz w:val="28"/>
              </w:rPr>
              <w:t>không</w:t>
            </w:r>
            <w:r>
              <w:rPr>
                <w:spacing w:val="-3"/>
                <w:sz w:val="28"/>
              </w:rPr>
              <w:t xml:space="preserve"> </w:t>
            </w:r>
            <w:r>
              <w:rPr>
                <w:sz w:val="28"/>
              </w:rPr>
              <w:t>đáp ứng yêu cầu của</w:t>
            </w:r>
            <w:r>
              <w:rPr>
                <w:spacing w:val="-2"/>
                <w:sz w:val="28"/>
              </w:rPr>
              <w:t xml:space="preserve"> </w:t>
            </w:r>
            <w:r>
              <w:rPr>
                <w:sz w:val="28"/>
              </w:rPr>
              <w:t>HSMT và</w:t>
            </w:r>
            <w:r>
              <w:rPr>
                <w:spacing w:val="-4"/>
                <w:sz w:val="28"/>
              </w:rPr>
              <w:t xml:space="preserve"> </w:t>
            </w:r>
            <w:r>
              <w:rPr>
                <w:sz w:val="28"/>
              </w:rPr>
              <w:t>nhà</w:t>
            </w:r>
            <w:r>
              <w:rPr>
                <w:spacing w:val="-2"/>
                <w:sz w:val="28"/>
              </w:rPr>
              <w:t xml:space="preserve"> </w:t>
            </w:r>
            <w:r>
              <w:rPr>
                <w:sz w:val="28"/>
              </w:rPr>
              <w:t>thầu chính có năng lực, kinh nghiệm không đáp ứng yêu cầu thực hiện phần công</w:t>
            </w:r>
          </w:p>
          <w:p w:rsidR="00791820" w:rsidRDefault="0078516E">
            <w:pPr>
              <w:pStyle w:val="TableParagraph"/>
              <w:spacing w:line="322" w:lineRule="exact"/>
              <w:ind w:left="-1"/>
              <w:rPr>
                <w:sz w:val="28"/>
              </w:rPr>
            </w:pPr>
            <w:r>
              <w:rPr>
                <w:sz w:val="28"/>
              </w:rPr>
              <w:t>việc</w:t>
            </w:r>
            <w:r>
              <w:rPr>
                <w:spacing w:val="-3"/>
                <w:sz w:val="28"/>
              </w:rPr>
              <w:t xml:space="preserve"> </w:t>
            </w:r>
            <w:r>
              <w:rPr>
                <w:sz w:val="28"/>
              </w:rPr>
              <w:t>đã</w:t>
            </w:r>
            <w:r>
              <w:rPr>
                <w:spacing w:val="-5"/>
                <w:sz w:val="28"/>
              </w:rPr>
              <w:t xml:space="preserve"> </w:t>
            </w:r>
            <w:r>
              <w:rPr>
                <w:sz w:val="28"/>
              </w:rPr>
              <w:t>dành</w:t>
            </w:r>
            <w:r>
              <w:rPr>
                <w:spacing w:val="-1"/>
                <w:sz w:val="28"/>
              </w:rPr>
              <w:t xml:space="preserve"> </w:t>
            </w:r>
            <w:r>
              <w:rPr>
                <w:sz w:val="28"/>
              </w:rPr>
              <w:t>cho</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phụ</w:t>
            </w:r>
            <w:r>
              <w:rPr>
                <w:spacing w:val="-1"/>
                <w:sz w:val="28"/>
              </w:rPr>
              <w:t xml:space="preserve"> </w:t>
            </w:r>
            <w:r>
              <w:rPr>
                <w:sz w:val="28"/>
              </w:rPr>
              <w:t>đặc</w:t>
            </w:r>
            <w:r>
              <w:rPr>
                <w:spacing w:val="-3"/>
                <w:sz w:val="28"/>
              </w:rPr>
              <w:t xml:space="preserve"> </w:t>
            </w:r>
            <w:r>
              <w:rPr>
                <w:sz w:val="28"/>
              </w:rPr>
              <w:t>biệt</w:t>
            </w:r>
            <w:r>
              <w:rPr>
                <w:spacing w:val="-2"/>
                <w:sz w:val="28"/>
              </w:rPr>
              <w:t xml:space="preserve"> </w:t>
            </w:r>
            <w:r>
              <w:rPr>
                <w:sz w:val="28"/>
              </w:rPr>
              <w:t>thì</w:t>
            </w:r>
            <w:r>
              <w:rPr>
                <w:spacing w:val="-4"/>
                <w:sz w:val="28"/>
              </w:rPr>
              <w:t xml:space="preserve"> </w:t>
            </w:r>
            <w:r>
              <w:rPr>
                <w:sz w:val="28"/>
              </w:rPr>
              <w:t>HSDT</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được đánh giá là không đáp ứng yêu cầu của HSMT.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8080"/>
        </w:trPr>
        <w:tc>
          <w:tcPr>
            <w:tcW w:w="1810" w:type="dxa"/>
          </w:tcPr>
          <w:p w:rsidR="00791820" w:rsidRDefault="0078516E">
            <w:pPr>
              <w:pStyle w:val="TableParagraph"/>
              <w:spacing w:before="120"/>
              <w:ind w:left="2"/>
              <w:rPr>
                <w:b/>
                <w:sz w:val="28"/>
              </w:rPr>
            </w:pPr>
            <w:r>
              <w:rPr>
                <w:b/>
                <w:sz w:val="28"/>
              </w:rPr>
              <w:lastRenderedPageBreak/>
              <w:t>31. Ưu đãi trong</w:t>
            </w:r>
            <w:r>
              <w:rPr>
                <w:b/>
                <w:spacing w:val="-18"/>
                <w:sz w:val="28"/>
              </w:rPr>
              <w:t xml:space="preserve"> </w:t>
            </w:r>
            <w:r>
              <w:rPr>
                <w:b/>
                <w:sz w:val="28"/>
              </w:rPr>
              <w:t>lựa</w:t>
            </w:r>
            <w:r>
              <w:rPr>
                <w:b/>
                <w:spacing w:val="-17"/>
                <w:sz w:val="28"/>
              </w:rPr>
              <w:t xml:space="preserve"> </w:t>
            </w:r>
            <w:r>
              <w:rPr>
                <w:b/>
                <w:sz w:val="28"/>
              </w:rPr>
              <w:t>chọn nhà thầu</w:t>
            </w:r>
          </w:p>
        </w:tc>
        <w:tc>
          <w:tcPr>
            <w:tcW w:w="8093" w:type="dxa"/>
          </w:tcPr>
          <w:p w:rsidR="00791820" w:rsidRDefault="0078516E">
            <w:pPr>
              <w:pStyle w:val="TableParagraph"/>
              <w:numPr>
                <w:ilvl w:val="1"/>
                <w:numId w:val="98"/>
              </w:numPr>
              <w:tabs>
                <w:tab w:val="left" w:pos="628"/>
              </w:tabs>
              <w:spacing w:before="120"/>
              <w:ind w:left="628" w:hanging="629"/>
              <w:rPr>
                <w:sz w:val="28"/>
              </w:rPr>
            </w:pPr>
            <w:r>
              <w:rPr>
                <w:sz w:val="28"/>
              </w:rPr>
              <w:t>Nguyên</w:t>
            </w:r>
            <w:r>
              <w:rPr>
                <w:spacing w:val="-2"/>
                <w:sz w:val="28"/>
              </w:rPr>
              <w:t xml:space="preserve"> </w:t>
            </w:r>
            <w:r>
              <w:rPr>
                <w:sz w:val="28"/>
              </w:rPr>
              <w:t>tắc</w:t>
            </w:r>
            <w:r>
              <w:rPr>
                <w:spacing w:val="-3"/>
                <w:sz w:val="28"/>
              </w:rPr>
              <w:t xml:space="preserve"> </w:t>
            </w:r>
            <w:r>
              <w:rPr>
                <w:sz w:val="28"/>
              </w:rPr>
              <w:t>ưu</w:t>
            </w:r>
            <w:r>
              <w:rPr>
                <w:spacing w:val="-3"/>
                <w:sz w:val="28"/>
              </w:rPr>
              <w:t xml:space="preserve"> </w:t>
            </w:r>
            <w:r>
              <w:rPr>
                <w:spacing w:val="-4"/>
                <w:sz w:val="28"/>
              </w:rPr>
              <w:t>đãi:</w:t>
            </w:r>
          </w:p>
          <w:p w:rsidR="00791820" w:rsidRDefault="0078516E">
            <w:pPr>
              <w:pStyle w:val="TableParagraph"/>
              <w:spacing w:before="119"/>
              <w:ind w:left="-1"/>
              <w:rPr>
                <w:sz w:val="28"/>
              </w:rPr>
            </w:pPr>
            <w:r>
              <w:rPr>
                <w:sz w:val="28"/>
              </w:rPr>
              <w:t>Nhà</w:t>
            </w:r>
            <w:r>
              <w:rPr>
                <w:spacing w:val="-3"/>
                <w:sz w:val="28"/>
              </w:rPr>
              <w:t xml:space="preserve"> </w:t>
            </w:r>
            <w:r>
              <w:rPr>
                <w:sz w:val="28"/>
              </w:rPr>
              <w:t>thầu</w:t>
            </w:r>
            <w:r>
              <w:rPr>
                <w:spacing w:val="-1"/>
                <w:sz w:val="28"/>
              </w:rPr>
              <w:t xml:space="preserve"> </w:t>
            </w:r>
            <w:r>
              <w:rPr>
                <w:sz w:val="28"/>
              </w:rPr>
              <w:t>được</w:t>
            </w:r>
            <w:r>
              <w:rPr>
                <w:spacing w:val="-5"/>
                <w:sz w:val="28"/>
              </w:rPr>
              <w:t xml:space="preserve"> </w:t>
            </w:r>
            <w:r>
              <w:rPr>
                <w:sz w:val="28"/>
              </w:rPr>
              <w:t>hưởng</w:t>
            </w:r>
            <w:r>
              <w:rPr>
                <w:spacing w:val="-4"/>
                <w:sz w:val="28"/>
              </w:rPr>
              <w:t xml:space="preserve"> </w:t>
            </w:r>
            <w:r>
              <w:rPr>
                <w:sz w:val="28"/>
              </w:rPr>
              <w:t>ưu</w:t>
            </w:r>
            <w:r>
              <w:rPr>
                <w:spacing w:val="-1"/>
                <w:sz w:val="28"/>
              </w:rPr>
              <w:t xml:space="preserve"> </w:t>
            </w:r>
            <w:r>
              <w:rPr>
                <w:sz w:val="28"/>
              </w:rPr>
              <w:t>đãi</w:t>
            </w:r>
            <w:r>
              <w:rPr>
                <w:spacing w:val="-2"/>
                <w:sz w:val="28"/>
              </w:rPr>
              <w:t xml:space="preserve"> </w:t>
            </w:r>
            <w:r>
              <w:rPr>
                <w:sz w:val="28"/>
              </w:rPr>
              <w:t>khi</w:t>
            </w:r>
            <w:r>
              <w:rPr>
                <w:spacing w:val="-2"/>
                <w:sz w:val="28"/>
              </w:rPr>
              <w:t xml:space="preserve"> </w:t>
            </w:r>
            <w:r>
              <w:rPr>
                <w:sz w:val="28"/>
              </w:rPr>
              <w:t>cung</w:t>
            </w:r>
            <w:r>
              <w:rPr>
                <w:spacing w:val="-1"/>
                <w:sz w:val="28"/>
              </w:rPr>
              <w:t xml:space="preserve"> </w:t>
            </w:r>
            <w:r>
              <w:rPr>
                <w:sz w:val="28"/>
              </w:rPr>
              <w:t>cấp</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mà</w:t>
            </w:r>
            <w:r>
              <w:rPr>
                <w:spacing w:val="-3"/>
                <w:sz w:val="28"/>
              </w:rPr>
              <w:t xml:space="preserve"> </w:t>
            </w:r>
            <w:r>
              <w:rPr>
                <w:sz w:val="28"/>
              </w:rPr>
              <w:t>hàng</w:t>
            </w:r>
            <w:r>
              <w:rPr>
                <w:spacing w:val="-1"/>
                <w:sz w:val="28"/>
              </w:rPr>
              <w:t xml:space="preserve"> </w:t>
            </w:r>
            <w:r>
              <w:rPr>
                <w:sz w:val="28"/>
              </w:rPr>
              <w:t>hóa</w:t>
            </w:r>
            <w:r>
              <w:rPr>
                <w:spacing w:val="-3"/>
                <w:sz w:val="28"/>
              </w:rPr>
              <w:t xml:space="preserve"> </w:t>
            </w:r>
            <w:r>
              <w:rPr>
                <w:sz w:val="28"/>
              </w:rPr>
              <w:t>đó</w:t>
            </w:r>
            <w:r>
              <w:rPr>
                <w:spacing w:val="-1"/>
                <w:sz w:val="28"/>
              </w:rPr>
              <w:t xml:space="preserve"> </w:t>
            </w:r>
            <w:r>
              <w:rPr>
                <w:sz w:val="28"/>
              </w:rPr>
              <w:t>có chi phí sản xuất trong nước chiếm tỷ lệ từ 25% trở lên.</w:t>
            </w:r>
          </w:p>
          <w:p w:rsidR="00791820" w:rsidRDefault="0078516E">
            <w:pPr>
              <w:pStyle w:val="TableParagraph"/>
              <w:numPr>
                <w:ilvl w:val="1"/>
                <w:numId w:val="98"/>
              </w:numPr>
              <w:tabs>
                <w:tab w:val="left" w:pos="628"/>
              </w:tabs>
              <w:spacing w:before="122" w:line="322" w:lineRule="exact"/>
              <w:ind w:left="628" w:hanging="629"/>
              <w:rPr>
                <w:sz w:val="28"/>
              </w:rPr>
            </w:pPr>
            <w:r>
              <w:rPr>
                <w:sz w:val="28"/>
              </w:rPr>
              <w:t>Việc</w:t>
            </w:r>
            <w:r>
              <w:rPr>
                <w:spacing w:val="-4"/>
                <w:sz w:val="28"/>
              </w:rPr>
              <w:t xml:space="preserve"> </w:t>
            </w:r>
            <w:r>
              <w:rPr>
                <w:sz w:val="28"/>
              </w:rPr>
              <w:t>tính ưu</w:t>
            </w:r>
            <w:r>
              <w:rPr>
                <w:spacing w:val="-1"/>
                <w:sz w:val="28"/>
              </w:rPr>
              <w:t xml:space="preserve"> </w:t>
            </w:r>
            <w:r>
              <w:rPr>
                <w:sz w:val="28"/>
              </w:rPr>
              <w:t>đãi</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trong</w:t>
            </w:r>
            <w:r>
              <w:rPr>
                <w:spacing w:val="-2"/>
                <w:sz w:val="28"/>
              </w:rPr>
              <w:t xml:space="preserve"> </w:t>
            </w:r>
            <w:r>
              <w:rPr>
                <w:sz w:val="28"/>
              </w:rPr>
              <w:t>quá</w:t>
            </w:r>
            <w:r>
              <w:rPr>
                <w:spacing w:val="-4"/>
                <w:sz w:val="28"/>
              </w:rPr>
              <w:t xml:space="preserve"> </w:t>
            </w:r>
            <w:r>
              <w:rPr>
                <w:sz w:val="28"/>
              </w:rPr>
              <w:t>trình đánh</w:t>
            </w:r>
            <w:r>
              <w:rPr>
                <w:spacing w:val="-1"/>
                <w:sz w:val="28"/>
              </w:rPr>
              <w:t xml:space="preserve"> </w:t>
            </w:r>
            <w:r>
              <w:rPr>
                <w:sz w:val="28"/>
              </w:rPr>
              <w:t>giá</w:t>
            </w:r>
            <w:r>
              <w:rPr>
                <w:spacing w:val="-3"/>
                <w:sz w:val="28"/>
              </w:rPr>
              <w:t xml:space="preserve"> </w:t>
            </w:r>
            <w:r>
              <w:rPr>
                <w:spacing w:val="-4"/>
                <w:sz w:val="28"/>
              </w:rPr>
              <w:t>HSDT</w:t>
            </w:r>
          </w:p>
          <w:p w:rsidR="00791820" w:rsidRDefault="0078516E">
            <w:pPr>
              <w:pStyle w:val="TableParagraph"/>
              <w:ind w:left="-1"/>
              <w:rPr>
                <w:sz w:val="28"/>
              </w:rPr>
            </w:pPr>
            <w:r>
              <w:rPr>
                <w:sz w:val="28"/>
              </w:rPr>
              <w:t>để</w:t>
            </w:r>
            <w:r>
              <w:rPr>
                <w:spacing w:val="-1"/>
                <w:sz w:val="28"/>
              </w:rPr>
              <w:t xml:space="preserve"> </w:t>
            </w:r>
            <w:r>
              <w:rPr>
                <w:sz w:val="28"/>
              </w:rPr>
              <w:t>so sánh,</w:t>
            </w:r>
            <w:r>
              <w:rPr>
                <w:spacing w:val="-2"/>
                <w:sz w:val="28"/>
              </w:rPr>
              <w:t xml:space="preserve"> </w:t>
            </w:r>
            <w:r>
              <w:rPr>
                <w:sz w:val="28"/>
              </w:rPr>
              <w:t>xếp</w:t>
            </w:r>
            <w:r>
              <w:rPr>
                <w:spacing w:val="-3"/>
                <w:sz w:val="28"/>
              </w:rPr>
              <w:t xml:space="preserve"> </w:t>
            </w:r>
            <w:r>
              <w:rPr>
                <w:sz w:val="28"/>
              </w:rPr>
              <w:t>hạng</w:t>
            </w:r>
            <w:r>
              <w:rPr>
                <w:spacing w:val="-2"/>
                <w:sz w:val="28"/>
              </w:rPr>
              <w:t xml:space="preserve"> HSDT:</w:t>
            </w:r>
          </w:p>
          <w:p w:rsidR="00791820" w:rsidRDefault="0078516E">
            <w:pPr>
              <w:pStyle w:val="TableParagraph"/>
              <w:spacing w:before="120"/>
              <w:ind w:left="-1"/>
              <w:rPr>
                <w:sz w:val="28"/>
              </w:rPr>
            </w:pPr>
            <w:r>
              <w:rPr>
                <w:sz w:val="28"/>
              </w:rPr>
              <w:t>Hàng hóa chỉ được hưởng ưu đãi khi nhà thầu chứng minh được hàng hóa</w:t>
            </w:r>
            <w:r>
              <w:rPr>
                <w:spacing w:val="-3"/>
                <w:sz w:val="28"/>
              </w:rPr>
              <w:t xml:space="preserve"> </w:t>
            </w:r>
            <w:r>
              <w:rPr>
                <w:sz w:val="28"/>
              </w:rPr>
              <w:t>đó</w:t>
            </w:r>
            <w:r>
              <w:rPr>
                <w:spacing w:val="-1"/>
                <w:sz w:val="28"/>
              </w:rPr>
              <w:t xml:space="preserve"> </w:t>
            </w:r>
            <w:r>
              <w:rPr>
                <w:sz w:val="28"/>
              </w:rPr>
              <w:t>có</w:t>
            </w:r>
            <w:r>
              <w:rPr>
                <w:spacing w:val="-1"/>
                <w:sz w:val="28"/>
              </w:rPr>
              <w:t xml:space="preserve"> </w:t>
            </w:r>
            <w:r>
              <w:rPr>
                <w:sz w:val="28"/>
              </w:rPr>
              <w:t>chi</w:t>
            </w:r>
            <w:r>
              <w:rPr>
                <w:spacing w:val="-2"/>
                <w:sz w:val="28"/>
              </w:rPr>
              <w:t xml:space="preserve"> </w:t>
            </w:r>
            <w:r>
              <w:rPr>
                <w:sz w:val="28"/>
              </w:rPr>
              <w:t>phí</w:t>
            </w:r>
            <w:r>
              <w:rPr>
                <w:spacing w:val="-4"/>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1"/>
                <w:sz w:val="28"/>
              </w:rPr>
              <w:t xml:space="preserve"> </w:t>
            </w:r>
            <w:r>
              <w:rPr>
                <w:sz w:val="28"/>
              </w:rPr>
              <w:t>nước</w:t>
            </w:r>
            <w:r>
              <w:rPr>
                <w:spacing w:val="-3"/>
                <w:sz w:val="28"/>
              </w:rPr>
              <w:t xml:space="preserve"> </w:t>
            </w:r>
            <w:r>
              <w:rPr>
                <w:sz w:val="28"/>
              </w:rPr>
              <w:t>chiếm</w:t>
            </w:r>
            <w:r>
              <w:rPr>
                <w:spacing w:val="-3"/>
                <w:sz w:val="28"/>
              </w:rPr>
              <w:t xml:space="preserve"> </w:t>
            </w:r>
            <w:r>
              <w:rPr>
                <w:sz w:val="28"/>
              </w:rPr>
              <w:t>tỷ</w:t>
            </w:r>
            <w:r>
              <w:rPr>
                <w:spacing w:val="-4"/>
                <w:sz w:val="28"/>
              </w:rPr>
              <w:t xml:space="preserve"> </w:t>
            </w:r>
            <w:r>
              <w:rPr>
                <w:sz w:val="28"/>
              </w:rPr>
              <w:t>lệ</w:t>
            </w:r>
            <w:r>
              <w:rPr>
                <w:spacing w:val="-2"/>
                <w:sz w:val="28"/>
              </w:rPr>
              <w:t xml:space="preserve"> </w:t>
            </w:r>
            <w:r>
              <w:rPr>
                <w:sz w:val="28"/>
              </w:rPr>
              <w:t>từ</w:t>
            </w:r>
            <w:r>
              <w:rPr>
                <w:spacing w:val="-6"/>
                <w:sz w:val="28"/>
              </w:rPr>
              <w:t xml:space="preserve"> </w:t>
            </w:r>
            <w:r>
              <w:rPr>
                <w:sz w:val="28"/>
              </w:rPr>
              <w:t>25%</w:t>
            </w:r>
            <w:r>
              <w:rPr>
                <w:spacing w:val="-4"/>
                <w:sz w:val="28"/>
              </w:rPr>
              <w:t xml:space="preserve"> </w:t>
            </w:r>
            <w:r>
              <w:rPr>
                <w:sz w:val="28"/>
              </w:rPr>
              <w:t>trở</w:t>
            </w:r>
            <w:r>
              <w:rPr>
                <w:spacing w:val="-2"/>
                <w:sz w:val="28"/>
              </w:rPr>
              <w:t xml:space="preserve"> </w:t>
            </w:r>
            <w:r>
              <w:rPr>
                <w:sz w:val="28"/>
              </w:rPr>
              <w:t>lên</w:t>
            </w:r>
            <w:r>
              <w:rPr>
                <w:spacing w:val="-1"/>
                <w:sz w:val="28"/>
              </w:rPr>
              <w:t xml:space="preserve"> </w:t>
            </w:r>
            <w:r>
              <w:rPr>
                <w:sz w:val="28"/>
              </w:rPr>
              <w:t>trong giá hàng hóa. Tỷ lệ % chi phí sản xuất trong nước của hàng hóa được tính theo công thức sau đây:</w:t>
            </w:r>
          </w:p>
          <w:p w:rsidR="00791820" w:rsidRDefault="0078516E">
            <w:pPr>
              <w:pStyle w:val="TableParagraph"/>
              <w:spacing w:before="118"/>
              <w:ind w:left="2970"/>
              <w:rPr>
                <w:sz w:val="28"/>
              </w:rPr>
            </w:pPr>
            <w:r>
              <w:rPr>
                <w:sz w:val="28"/>
              </w:rPr>
              <w:t>D (%)</w:t>
            </w:r>
            <w:r>
              <w:rPr>
                <w:spacing w:val="-2"/>
                <w:sz w:val="28"/>
              </w:rPr>
              <w:t xml:space="preserve"> </w:t>
            </w:r>
            <w:r>
              <w:rPr>
                <w:sz w:val="28"/>
              </w:rPr>
              <w:t>=</w:t>
            </w:r>
            <w:r>
              <w:rPr>
                <w:spacing w:val="-2"/>
                <w:sz w:val="28"/>
              </w:rPr>
              <w:t xml:space="preserve"> </w:t>
            </w:r>
            <w:r>
              <w:rPr>
                <w:sz w:val="28"/>
              </w:rPr>
              <w:t>G*/G</w:t>
            </w:r>
            <w:r>
              <w:rPr>
                <w:spacing w:val="1"/>
                <w:sz w:val="28"/>
              </w:rPr>
              <w:t xml:space="preserve"> </w:t>
            </w:r>
            <w:r>
              <w:rPr>
                <w:spacing w:val="-5"/>
                <w:sz w:val="28"/>
              </w:rPr>
              <w:t>(%)</w:t>
            </w:r>
          </w:p>
          <w:p w:rsidR="00791820" w:rsidRDefault="0078516E">
            <w:pPr>
              <w:pStyle w:val="TableParagraph"/>
              <w:spacing w:before="122"/>
              <w:ind w:left="-1"/>
              <w:rPr>
                <w:sz w:val="28"/>
              </w:rPr>
            </w:pPr>
            <w:r>
              <w:rPr>
                <w:sz w:val="28"/>
              </w:rPr>
              <w:t>Trong</w:t>
            </w:r>
            <w:r>
              <w:rPr>
                <w:spacing w:val="-3"/>
                <w:sz w:val="28"/>
              </w:rPr>
              <w:t xml:space="preserve"> </w:t>
            </w:r>
            <w:r>
              <w:rPr>
                <w:spacing w:val="-5"/>
                <w:sz w:val="28"/>
              </w:rPr>
              <w:t>đó:</w:t>
            </w:r>
          </w:p>
          <w:p w:rsidR="00791820" w:rsidRDefault="0078516E">
            <w:pPr>
              <w:pStyle w:val="TableParagraph"/>
              <w:numPr>
                <w:ilvl w:val="2"/>
                <w:numId w:val="98"/>
              </w:numPr>
              <w:tabs>
                <w:tab w:val="left" w:pos="161"/>
              </w:tabs>
              <w:spacing w:before="120"/>
              <w:ind w:right="170" w:firstLine="0"/>
              <w:rPr>
                <w:sz w:val="28"/>
              </w:rPr>
            </w:pPr>
            <w:r>
              <w:rPr>
                <w:sz w:val="28"/>
              </w:rPr>
              <w:t>G*:</w:t>
            </w:r>
            <w:r>
              <w:rPr>
                <w:spacing w:val="-4"/>
                <w:sz w:val="28"/>
              </w:rPr>
              <w:t xml:space="preserve"> </w:t>
            </w:r>
            <w:r>
              <w:rPr>
                <w:sz w:val="28"/>
              </w:rPr>
              <w:t>Là</w:t>
            </w:r>
            <w:r>
              <w:rPr>
                <w:spacing w:val="-3"/>
                <w:sz w:val="28"/>
              </w:rPr>
              <w:t xml:space="preserve"> </w:t>
            </w:r>
            <w:r>
              <w:rPr>
                <w:sz w:val="28"/>
              </w:rPr>
              <w:t>chi</w:t>
            </w:r>
            <w:r>
              <w:rPr>
                <w:spacing w:val="-4"/>
                <w:sz w:val="28"/>
              </w:rPr>
              <w:t xml:space="preserve"> </w:t>
            </w:r>
            <w:r>
              <w:rPr>
                <w:sz w:val="28"/>
              </w:rPr>
              <w:t>phí</w:t>
            </w:r>
            <w:r>
              <w:rPr>
                <w:spacing w:val="-2"/>
                <w:sz w:val="28"/>
              </w:rPr>
              <w:t xml:space="preserve"> </w:t>
            </w:r>
            <w:r>
              <w:rPr>
                <w:sz w:val="28"/>
              </w:rPr>
              <w:t>sản</w:t>
            </w:r>
            <w:r>
              <w:rPr>
                <w:spacing w:val="-4"/>
                <w:sz w:val="28"/>
              </w:rPr>
              <w:t xml:space="preserve"> </w:t>
            </w:r>
            <w:r>
              <w:rPr>
                <w:sz w:val="28"/>
              </w:rPr>
              <w:t>xuất</w:t>
            </w:r>
            <w:r>
              <w:rPr>
                <w:spacing w:val="-4"/>
                <w:sz w:val="28"/>
              </w:rPr>
              <w:t xml:space="preserve"> </w:t>
            </w:r>
            <w:r>
              <w:rPr>
                <w:sz w:val="28"/>
              </w:rPr>
              <w:t>trong</w:t>
            </w:r>
            <w:r>
              <w:rPr>
                <w:spacing w:val="-1"/>
                <w:sz w:val="28"/>
              </w:rPr>
              <w:t xml:space="preserve"> </w:t>
            </w:r>
            <w:r>
              <w:rPr>
                <w:sz w:val="28"/>
              </w:rPr>
              <w:t>nước</w:t>
            </w:r>
            <w:r>
              <w:rPr>
                <w:spacing w:val="-3"/>
                <w:sz w:val="28"/>
              </w:rPr>
              <w:t xml:space="preserve"> </w:t>
            </w:r>
            <w:r>
              <w:rPr>
                <w:sz w:val="28"/>
              </w:rPr>
              <w:t>được</w:t>
            </w:r>
            <w:r>
              <w:rPr>
                <w:spacing w:val="-3"/>
                <w:sz w:val="28"/>
              </w:rPr>
              <w:t xml:space="preserve"> </w:t>
            </w:r>
            <w:r>
              <w:rPr>
                <w:sz w:val="28"/>
              </w:rPr>
              <w:t>tính</w:t>
            </w:r>
            <w:r>
              <w:rPr>
                <w:spacing w:val="-1"/>
                <w:sz w:val="28"/>
              </w:rPr>
              <w:t xml:space="preserve"> </w:t>
            </w:r>
            <w:r>
              <w:rPr>
                <w:sz w:val="28"/>
              </w:rPr>
              <w:t>bằng</w:t>
            </w:r>
            <w:r>
              <w:rPr>
                <w:spacing w:val="-1"/>
                <w:sz w:val="28"/>
              </w:rPr>
              <w:t xml:space="preserve"> </w:t>
            </w:r>
            <w:r>
              <w:rPr>
                <w:sz w:val="28"/>
              </w:rPr>
              <w:t>giá</w:t>
            </w:r>
            <w:r>
              <w:rPr>
                <w:spacing w:val="-3"/>
                <w:sz w:val="28"/>
              </w:rPr>
              <w:t xml:space="preserve"> </w:t>
            </w:r>
            <w:r>
              <w:rPr>
                <w:sz w:val="28"/>
              </w:rPr>
              <w:t>chào</w:t>
            </w:r>
            <w:r>
              <w:rPr>
                <w:spacing w:val="-1"/>
                <w:sz w:val="28"/>
              </w:rPr>
              <w:t xml:space="preserve"> </w:t>
            </w:r>
            <w:r>
              <w:rPr>
                <w:sz w:val="28"/>
              </w:rPr>
              <w:t>của</w:t>
            </w:r>
            <w:r>
              <w:rPr>
                <w:spacing w:val="-5"/>
                <w:sz w:val="28"/>
              </w:rPr>
              <w:t xml:space="preserve"> </w:t>
            </w:r>
            <w:r>
              <w:rPr>
                <w:sz w:val="28"/>
              </w:rPr>
              <w:t>hàng hóa trong HSDT trừ đi giá trị thuế và các chi phí nhập ngoại bao gồm cả phí, lệ phí (nếu có);</w:t>
            </w:r>
          </w:p>
          <w:p w:rsidR="00791820" w:rsidRDefault="0078516E">
            <w:pPr>
              <w:pStyle w:val="TableParagraph"/>
              <w:numPr>
                <w:ilvl w:val="2"/>
                <w:numId w:val="98"/>
              </w:numPr>
              <w:tabs>
                <w:tab w:val="left" w:pos="161"/>
              </w:tabs>
              <w:spacing w:before="119"/>
              <w:ind w:left="161" w:hanging="162"/>
              <w:rPr>
                <w:sz w:val="28"/>
              </w:rPr>
            </w:pPr>
            <w:r>
              <w:rPr>
                <w:sz w:val="28"/>
              </w:rPr>
              <w:t>G:</w:t>
            </w:r>
            <w:r>
              <w:rPr>
                <w:spacing w:val="-3"/>
                <w:sz w:val="28"/>
              </w:rPr>
              <w:t xml:space="preserve"> </w:t>
            </w:r>
            <w:r>
              <w:rPr>
                <w:sz w:val="28"/>
              </w:rPr>
              <w:t>Là</w:t>
            </w:r>
            <w:r>
              <w:rPr>
                <w:spacing w:val="-4"/>
                <w:sz w:val="28"/>
              </w:rPr>
              <w:t xml:space="preserve"> </w:t>
            </w:r>
            <w:r>
              <w:rPr>
                <w:sz w:val="28"/>
              </w:rPr>
              <w:t>giá</w:t>
            </w:r>
            <w:r>
              <w:rPr>
                <w:spacing w:val="-1"/>
                <w:sz w:val="28"/>
              </w:rPr>
              <w:t xml:space="preserve"> </w:t>
            </w:r>
            <w:r>
              <w:rPr>
                <w:sz w:val="28"/>
              </w:rPr>
              <w:t>chào của</w:t>
            </w:r>
            <w:r>
              <w:rPr>
                <w:spacing w:val="-3"/>
                <w:sz w:val="28"/>
              </w:rPr>
              <w:t xml:space="preserve"> </w:t>
            </w:r>
            <w:r>
              <w:rPr>
                <w:sz w:val="28"/>
              </w:rPr>
              <w:t>hàng</w:t>
            </w:r>
            <w:r>
              <w:rPr>
                <w:spacing w:val="-3"/>
                <w:sz w:val="28"/>
              </w:rPr>
              <w:t xml:space="preserve"> </w:t>
            </w:r>
            <w:r>
              <w:rPr>
                <w:sz w:val="28"/>
              </w:rPr>
              <w:t>hóa</w:t>
            </w:r>
            <w:r>
              <w:rPr>
                <w:spacing w:val="-1"/>
                <w:sz w:val="28"/>
              </w:rPr>
              <w:t xml:space="preserve"> </w:t>
            </w:r>
            <w:r>
              <w:rPr>
                <w:sz w:val="28"/>
              </w:rPr>
              <w:t>trong</w:t>
            </w:r>
            <w:r>
              <w:rPr>
                <w:spacing w:val="-3"/>
                <w:sz w:val="28"/>
              </w:rPr>
              <w:t xml:space="preserve"> </w:t>
            </w:r>
            <w:r>
              <w:rPr>
                <w:sz w:val="28"/>
              </w:rPr>
              <w:t>HSDT</w:t>
            </w:r>
            <w:r>
              <w:rPr>
                <w:spacing w:val="1"/>
                <w:sz w:val="28"/>
              </w:rPr>
              <w:t xml:space="preserve"> </w:t>
            </w:r>
            <w:r>
              <w:rPr>
                <w:sz w:val="28"/>
              </w:rPr>
              <w:t>trừ</w:t>
            </w:r>
            <w:r>
              <w:rPr>
                <w:spacing w:val="-5"/>
                <w:sz w:val="28"/>
              </w:rPr>
              <w:t xml:space="preserve"> </w:t>
            </w:r>
            <w:r>
              <w:rPr>
                <w:sz w:val="28"/>
              </w:rPr>
              <w:t>đi</w:t>
            </w:r>
            <w:r>
              <w:rPr>
                <w:spacing w:val="-2"/>
                <w:sz w:val="28"/>
              </w:rPr>
              <w:t xml:space="preserve"> </w:t>
            </w:r>
            <w:r>
              <w:rPr>
                <w:sz w:val="28"/>
              </w:rPr>
              <w:t>giá</w:t>
            </w:r>
            <w:r>
              <w:rPr>
                <w:spacing w:val="-4"/>
                <w:sz w:val="28"/>
              </w:rPr>
              <w:t xml:space="preserve"> </w:t>
            </w:r>
            <w:r>
              <w:rPr>
                <w:sz w:val="28"/>
              </w:rPr>
              <w:t xml:space="preserve">trị </w:t>
            </w:r>
            <w:r>
              <w:rPr>
                <w:spacing w:val="-2"/>
                <w:sz w:val="28"/>
              </w:rPr>
              <w:t>thuế;</w:t>
            </w:r>
          </w:p>
          <w:p w:rsidR="00791820" w:rsidRDefault="0078516E">
            <w:pPr>
              <w:pStyle w:val="TableParagraph"/>
              <w:numPr>
                <w:ilvl w:val="2"/>
                <w:numId w:val="98"/>
              </w:numPr>
              <w:tabs>
                <w:tab w:val="left" w:pos="-1"/>
                <w:tab w:val="left" w:pos="160"/>
              </w:tabs>
              <w:spacing w:before="119" w:line="242" w:lineRule="auto"/>
              <w:ind w:right="220" w:hanging="1"/>
              <w:rPr>
                <w:sz w:val="28"/>
              </w:rPr>
            </w:pPr>
            <w:r>
              <w:rPr>
                <w:sz w:val="28"/>
              </w:rPr>
              <w:t>D:</w:t>
            </w:r>
            <w:r>
              <w:rPr>
                <w:spacing w:val="-3"/>
                <w:sz w:val="28"/>
              </w:rPr>
              <w:t xml:space="preserve"> </w:t>
            </w:r>
            <w:r>
              <w:rPr>
                <w:sz w:val="28"/>
              </w:rPr>
              <w:t>Là</w:t>
            </w:r>
            <w:r>
              <w:rPr>
                <w:spacing w:val="-2"/>
                <w:sz w:val="28"/>
              </w:rPr>
              <w:t xml:space="preserve"> </w:t>
            </w:r>
            <w:r>
              <w:rPr>
                <w:sz w:val="28"/>
              </w:rPr>
              <w:t>tỷ</w:t>
            </w:r>
            <w:r>
              <w:rPr>
                <w:spacing w:val="-3"/>
                <w:sz w:val="28"/>
              </w:rPr>
              <w:t xml:space="preserve"> </w:t>
            </w:r>
            <w:r>
              <w:rPr>
                <w:sz w:val="28"/>
              </w:rPr>
              <w:t>lệ</w:t>
            </w:r>
            <w:r>
              <w:rPr>
                <w:spacing w:val="-1"/>
                <w:sz w:val="28"/>
              </w:rPr>
              <w:t xml:space="preserve"> </w:t>
            </w:r>
            <w:r>
              <w:rPr>
                <w:sz w:val="28"/>
              </w:rPr>
              <w:t>%</w:t>
            </w:r>
            <w:r>
              <w:rPr>
                <w:spacing w:val="-1"/>
                <w:sz w:val="28"/>
              </w:rPr>
              <w:t xml:space="preserve"> </w:t>
            </w:r>
            <w:r>
              <w:rPr>
                <w:sz w:val="28"/>
              </w:rPr>
              <w:t>chi</w:t>
            </w:r>
            <w:r>
              <w:rPr>
                <w:spacing w:val="-1"/>
                <w:sz w:val="28"/>
              </w:rPr>
              <w:t xml:space="preserve"> </w:t>
            </w:r>
            <w:r>
              <w:rPr>
                <w:sz w:val="28"/>
              </w:rPr>
              <w:t>phí</w:t>
            </w:r>
            <w:r>
              <w:rPr>
                <w:spacing w:val="-1"/>
                <w:sz w:val="28"/>
              </w:rPr>
              <w:t xml:space="preserve"> </w:t>
            </w:r>
            <w:r>
              <w:rPr>
                <w:sz w:val="28"/>
              </w:rPr>
              <w:t>sản</w:t>
            </w:r>
            <w:r>
              <w:rPr>
                <w:spacing w:val="-1"/>
                <w:sz w:val="28"/>
              </w:rPr>
              <w:t xml:space="preserve"> </w:t>
            </w:r>
            <w:r>
              <w:rPr>
                <w:sz w:val="28"/>
              </w:rPr>
              <w:t>xuất</w:t>
            </w:r>
            <w:r>
              <w:rPr>
                <w:spacing w:val="-1"/>
                <w:sz w:val="28"/>
              </w:rPr>
              <w:t xml:space="preserve"> </w:t>
            </w:r>
            <w:r>
              <w:rPr>
                <w:sz w:val="28"/>
              </w:rPr>
              <w:t>trong</w:t>
            </w:r>
            <w:r>
              <w:rPr>
                <w:spacing w:val="-3"/>
                <w:sz w:val="28"/>
              </w:rPr>
              <w:t xml:space="preserve"> </w:t>
            </w:r>
            <w:r>
              <w:rPr>
                <w:sz w:val="28"/>
              </w:rPr>
              <w:t>nước</w:t>
            </w:r>
            <w:r>
              <w:rPr>
                <w:spacing w:val="-4"/>
                <w:sz w:val="28"/>
              </w:rPr>
              <w:t xml:space="preserve"> </w:t>
            </w:r>
            <w:r>
              <w:rPr>
                <w:sz w:val="28"/>
              </w:rPr>
              <w:t>của</w:t>
            </w:r>
            <w:r>
              <w:rPr>
                <w:spacing w:val="-4"/>
                <w:sz w:val="28"/>
              </w:rPr>
              <w:t xml:space="preserve"> </w:t>
            </w:r>
            <w:r>
              <w:rPr>
                <w:sz w:val="28"/>
              </w:rPr>
              <w:t>hàng</w:t>
            </w:r>
            <w:r>
              <w:rPr>
                <w:spacing w:val="-3"/>
                <w:sz w:val="28"/>
              </w:rPr>
              <w:t xml:space="preserve"> </w:t>
            </w:r>
            <w:r>
              <w:rPr>
                <w:sz w:val="28"/>
              </w:rPr>
              <w:t>hóa.</w:t>
            </w:r>
            <w:r>
              <w:rPr>
                <w:spacing w:val="-5"/>
                <w:sz w:val="28"/>
              </w:rPr>
              <w:t xml:space="preserve"> </w:t>
            </w:r>
            <w:r>
              <w:rPr>
                <w:sz w:val="28"/>
              </w:rPr>
              <w:t>D</w:t>
            </w:r>
            <w:r>
              <w:rPr>
                <w:spacing w:val="-1"/>
                <w:sz w:val="28"/>
              </w:rPr>
              <w:t xml:space="preserve"> </w:t>
            </w:r>
            <w:r>
              <w:rPr>
                <w:sz w:val="28"/>
              </w:rPr>
              <w:t>≥</w:t>
            </w:r>
            <w:r>
              <w:rPr>
                <w:spacing w:val="-2"/>
                <w:sz w:val="28"/>
              </w:rPr>
              <w:t xml:space="preserve"> </w:t>
            </w:r>
            <w:r>
              <w:rPr>
                <w:sz w:val="28"/>
              </w:rPr>
              <w:t>25%</w:t>
            </w:r>
            <w:r>
              <w:rPr>
                <w:spacing w:val="-1"/>
                <w:sz w:val="28"/>
              </w:rPr>
              <w:t xml:space="preserve"> </w:t>
            </w:r>
            <w:r>
              <w:rPr>
                <w:sz w:val="28"/>
              </w:rPr>
              <w:t>thì hàng hóa đó được hưởng ưu đãi theo quy định tại Mục này.</w:t>
            </w:r>
          </w:p>
          <w:p w:rsidR="00791820" w:rsidRDefault="0078516E">
            <w:pPr>
              <w:pStyle w:val="TableParagraph"/>
              <w:spacing w:before="115"/>
              <w:ind w:left="-1"/>
              <w:rPr>
                <w:sz w:val="28"/>
              </w:rPr>
            </w:pPr>
            <w:r>
              <w:rPr>
                <w:sz w:val="28"/>
              </w:rPr>
              <w:t>31.3.</w:t>
            </w:r>
            <w:r>
              <w:rPr>
                <w:spacing w:val="-2"/>
                <w:sz w:val="28"/>
              </w:rPr>
              <w:t xml:space="preserve"> </w:t>
            </w:r>
            <w:r>
              <w:rPr>
                <w:sz w:val="28"/>
              </w:rPr>
              <w:t>Cách tính ưu</w:t>
            </w:r>
            <w:r>
              <w:rPr>
                <w:spacing w:val="-3"/>
                <w:sz w:val="28"/>
              </w:rPr>
              <w:t xml:space="preserve"> </w:t>
            </w:r>
            <w:r>
              <w:rPr>
                <w:sz w:val="28"/>
              </w:rPr>
              <w:t>đãi</w:t>
            </w:r>
            <w:r>
              <w:rPr>
                <w:spacing w:val="-1"/>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quy định</w:t>
            </w:r>
            <w:r>
              <w:rPr>
                <w:spacing w:val="-3"/>
                <w:sz w:val="28"/>
              </w:rPr>
              <w:t xml:space="preserve"> </w:t>
            </w:r>
            <w:r>
              <w:rPr>
                <w:sz w:val="28"/>
              </w:rPr>
              <w:t xml:space="preserve">tại </w:t>
            </w:r>
            <w:r>
              <w:rPr>
                <w:b/>
                <w:spacing w:val="-4"/>
                <w:sz w:val="28"/>
              </w:rPr>
              <w:t>BDL</w:t>
            </w:r>
            <w:r>
              <w:rPr>
                <w:spacing w:val="-4"/>
                <w:sz w:val="28"/>
              </w:rPr>
              <w:t>.</w:t>
            </w:r>
          </w:p>
          <w:p w:rsidR="00791820" w:rsidRDefault="0078516E">
            <w:pPr>
              <w:pStyle w:val="TableParagraph"/>
              <w:spacing w:before="99" w:line="322" w:lineRule="exact"/>
              <w:ind w:left="-1"/>
              <w:rPr>
                <w:sz w:val="28"/>
              </w:rPr>
            </w:pPr>
            <w:r>
              <w:rPr>
                <w:sz w:val="28"/>
              </w:rPr>
              <w:t>31.4.</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hàng</w:t>
            </w:r>
            <w:r>
              <w:rPr>
                <w:spacing w:val="-2"/>
                <w:sz w:val="28"/>
              </w:rPr>
              <w:t xml:space="preserve"> </w:t>
            </w:r>
            <w:r>
              <w:rPr>
                <w:sz w:val="28"/>
              </w:rPr>
              <w:t>hóa</w:t>
            </w:r>
            <w:r>
              <w:rPr>
                <w:spacing w:val="-6"/>
                <w:sz w:val="28"/>
              </w:rPr>
              <w:t xml:space="preserve"> </w:t>
            </w:r>
            <w:r>
              <w:rPr>
                <w:sz w:val="28"/>
              </w:rPr>
              <w:t>do</w:t>
            </w:r>
            <w:r>
              <w:rPr>
                <w:spacing w:val="-2"/>
                <w:sz w:val="28"/>
              </w:rPr>
              <w:t xml:space="preserve"> </w:t>
            </w:r>
            <w:r>
              <w:rPr>
                <w:sz w:val="28"/>
              </w:rPr>
              <w:t>các</w:t>
            </w:r>
            <w:r>
              <w:rPr>
                <w:spacing w:val="-4"/>
                <w:sz w:val="28"/>
              </w:rPr>
              <w:t xml:space="preserve"> </w:t>
            </w:r>
            <w:r>
              <w:rPr>
                <w:sz w:val="28"/>
              </w:rPr>
              <w:t>nhà</w:t>
            </w:r>
            <w:r>
              <w:rPr>
                <w:spacing w:val="-4"/>
                <w:sz w:val="28"/>
              </w:rPr>
              <w:t xml:space="preserve"> </w:t>
            </w:r>
            <w:r>
              <w:rPr>
                <w:sz w:val="28"/>
              </w:rPr>
              <w:t>thầu</w:t>
            </w:r>
            <w:r>
              <w:rPr>
                <w:spacing w:val="-5"/>
                <w:sz w:val="28"/>
              </w:rPr>
              <w:t xml:space="preserve"> </w:t>
            </w:r>
            <w:r>
              <w:rPr>
                <w:sz w:val="28"/>
              </w:rPr>
              <w:t>chào</w:t>
            </w:r>
            <w:r>
              <w:rPr>
                <w:spacing w:val="-2"/>
                <w:sz w:val="28"/>
              </w:rPr>
              <w:t xml:space="preserve"> </w:t>
            </w:r>
            <w:r>
              <w:rPr>
                <w:sz w:val="28"/>
              </w:rPr>
              <w:t>đều</w:t>
            </w:r>
            <w:r>
              <w:rPr>
                <w:spacing w:val="-2"/>
                <w:sz w:val="28"/>
              </w:rPr>
              <w:t xml:space="preserve"> </w:t>
            </w:r>
            <w:r>
              <w:rPr>
                <w:sz w:val="28"/>
              </w:rPr>
              <w:t>không</w:t>
            </w:r>
            <w:r>
              <w:rPr>
                <w:spacing w:val="-5"/>
                <w:sz w:val="28"/>
              </w:rPr>
              <w:t xml:space="preserve"> </w:t>
            </w:r>
            <w:r>
              <w:rPr>
                <w:sz w:val="28"/>
              </w:rPr>
              <w:t>thuộc</w:t>
            </w:r>
            <w:r>
              <w:rPr>
                <w:spacing w:val="-4"/>
                <w:sz w:val="28"/>
              </w:rPr>
              <w:t xml:space="preserve"> </w:t>
            </w:r>
            <w:r>
              <w:rPr>
                <w:sz w:val="28"/>
              </w:rPr>
              <w:t>đối tượng được hưởng ưu đãi thì không không tiến hành đánh giá và xác định giá trị ưu đãi.</w:t>
            </w:r>
          </w:p>
        </w:tc>
      </w:tr>
      <w:tr w:rsidR="00791820">
        <w:trPr>
          <w:trHeight w:val="6155"/>
        </w:trPr>
        <w:tc>
          <w:tcPr>
            <w:tcW w:w="1810" w:type="dxa"/>
          </w:tcPr>
          <w:p w:rsidR="00791820" w:rsidRDefault="0078516E">
            <w:pPr>
              <w:pStyle w:val="TableParagraph"/>
              <w:spacing w:before="120" w:line="242" w:lineRule="auto"/>
              <w:ind w:left="2" w:right="612"/>
              <w:rPr>
                <w:b/>
                <w:sz w:val="28"/>
              </w:rPr>
            </w:pPr>
            <w:r>
              <w:rPr>
                <w:b/>
                <w:sz w:val="28"/>
              </w:rPr>
              <w:t>32. Mở</w:t>
            </w:r>
            <w:r>
              <w:rPr>
                <w:sz w:val="28"/>
              </w:rPr>
              <w:t xml:space="preserve"> </w:t>
            </w:r>
            <w:r>
              <w:rPr>
                <w:b/>
                <w:spacing w:val="-2"/>
                <w:sz w:val="28"/>
              </w:rPr>
              <w:t>HSĐXKT</w:t>
            </w:r>
          </w:p>
        </w:tc>
        <w:tc>
          <w:tcPr>
            <w:tcW w:w="8093" w:type="dxa"/>
          </w:tcPr>
          <w:p w:rsidR="00791820" w:rsidRDefault="0078516E">
            <w:pPr>
              <w:pStyle w:val="TableParagraph"/>
              <w:numPr>
                <w:ilvl w:val="1"/>
                <w:numId w:val="97"/>
              </w:numPr>
              <w:tabs>
                <w:tab w:val="left" w:pos="628"/>
              </w:tabs>
              <w:spacing w:before="120"/>
              <w:ind w:right="103" w:firstLine="0"/>
              <w:rPr>
                <w:sz w:val="28"/>
              </w:rPr>
            </w:pPr>
            <w:r>
              <w:rPr>
                <w:sz w:val="28"/>
              </w:rPr>
              <w:t>Ngoại</w:t>
            </w:r>
            <w:r>
              <w:rPr>
                <w:spacing w:val="-4"/>
                <w:sz w:val="28"/>
              </w:rPr>
              <w:t xml:space="preserve"> </w:t>
            </w:r>
            <w:r>
              <w:rPr>
                <w:sz w:val="28"/>
              </w:rPr>
              <w:t>trừ</w:t>
            </w:r>
            <w:r>
              <w:rPr>
                <w:spacing w:val="-4"/>
                <w:sz w:val="28"/>
              </w:rPr>
              <w:t xml:space="preserve"> </w:t>
            </w:r>
            <w:r>
              <w:rPr>
                <w:sz w:val="28"/>
              </w:rPr>
              <w:t>các</w:t>
            </w:r>
            <w:r>
              <w:rPr>
                <w:spacing w:val="-5"/>
                <w:sz w:val="28"/>
              </w:rPr>
              <w:t xml:space="preserve"> </w:t>
            </w:r>
            <w:r>
              <w:rPr>
                <w:sz w:val="28"/>
              </w:rPr>
              <w:t>trường</w:t>
            </w:r>
            <w:r>
              <w:rPr>
                <w:spacing w:val="-4"/>
                <w:sz w:val="28"/>
              </w:rPr>
              <w:t xml:space="preserve"> </w:t>
            </w:r>
            <w:r>
              <w:rPr>
                <w:sz w:val="28"/>
              </w:rPr>
              <w:t>hợp</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Mục</w:t>
            </w:r>
            <w:r>
              <w:rPr>
                <w:spacing w:val="-3"/>
                <w:sz w:val="28"/>
              </w:rPr>
              <w:t xml:space="preserve"> </w:t>
            </w:r>
            <w:r>
              <w:rPr>
                <w:sz w:val="28"/>
              </w:rPr>
              <w:t>23</w:t>
            </w:r>
            <w:r>
              <w:rPr>
                <w:spacing w:val="-1"/>
                <w:sz w:val="28"/>
              </w:rPr>
              <w:t xml:space="preserve"> </w:t>
            </w:r>
            <w:r>
              <w:rPr>
                <w:sz w:val="28"/>
              </w:rPr>
              <w:t>và</w:t>
            </w:r>
            <w:r>
              <w:rPr>
                <w:spacing w:val="-3"/>
                <w:sz w:val="28"/>
              </w:rPr>
              <w:t xml:space="preserve"> </w:t>
            </w:r>
            <w:r>
              <w:rPr>
                <w:sz w:val="28"/>
              </w:rPr>
              <w:t>Mục</w:t>
            </w:r>
            <w:r>
              <w:rPr>
                <w:spacing w:val="-5"/>
                <w:sz w:val="28"/>
              </w:rPr>
              <w:t xml:space="preserve"> </w:t>
            </w:r>
            <w:r>
              <w:rPr>
                <w:sz w:val="28"/>
              </w:rPr>
              <w:t>24</w:t>
            </w:r>
            <w:r>
              <w:rPr>
                <w:spacing w:val="-1"/>
                <w:sz w:val="28"/>
              </w:rPr>
              <w:t xml:space="preserve"> </w:t>
            </w:r>
            <w:r>
              <w:rPr>
                <w:sz w:val="28"/>
              </w:rPr>
              <w:t xml:space="preserve">CDNT, Bên mời thầu phải mở công khai và đọc to, rõ các thông tin theo quy định tại Mục 32.3 CDNT của tất cả HSĐXKT thuộc HSDT đã nhận được trước thời điểm đóng thầu. Việc mở HSĐXKT phải được tiến hành công khai theo thời gian và địa điểm quy định tại </w:t>
            </w:r>
            <w:r>
              <w:rPr>
                <w:b/>
                <w:sz w:val="28"/>
              </w:rPr>
              <w:t xml:space="preserve">BDL </w:t>
            </w:r>
            <w:r>
              <w:rPr>
                <w:sz w:val="28"/>
              </w:rPr>
              <w:t xml:space="preserve">trước sự chứng kiến của đại diện các nhà thầu tham dự lễ mở HSĐXKT và đại diện của các cơ quan, tổ chức có liên quan. Việc mở HSĐXKT không phụ thuộc vào sự có mặt hay vắng mặt của đại diện nhà thầu tham dự </w:t>
            </w:r>
            <w:r>
              <w:rPr>
                <w:spacing w:val="-2"/>
                <w:sz w:val="28"/>
              </w:rPr>
              <w:t>thầu.</w:t>
            </w:r>
          </w:p>
          <w:p w:rsidR="00791820" w:rsidRDefault="0078516E">
            <w:pPr>
              <w:pStyle w:val="TableParagraph"/>
              <w:numPr>
                <w:ilvl w:val="1"/>
                <w:numId w:val="97"/>
              </w:numPr>
              <w:tabs>
                <w:tab w:val="left" w:pos="628"/>
              </w:tabs>
              <w:spacing w:before="121"/>
              <w:ind w:right="63" w:firstLine="0"/>
              <w:rPr>
                <w:sz w:val="28"/>
              </w:rPr>
            </w:pPr>
            <w:r>
              <w:rPr>
                <w:sz w:val="28"/>
              </w:rPr>
              <w:t>Trường hợp</w:t>
            </w:r>
            <w:r>
              <w:rPr>
                <w:spacing w:val="-3"/>
                <w:sz w:val="28"/>
              </w:rPr>
              <w:t xml:space="preserve"> </w:t>
            </w:r>
            <w:r>
              <w:rPr>
                <w:sz w:val="28"/>
              </w:rPr>
              <w:t>nhà</w:t>
            </w:r>
            <w:r>
              <w:rPr>
                <w:spacing w:val="-4"/>
                <w:sz w:val="28"/>
              </w:rPr>
              <w:t xml:space="preserve"> </w:t>
            </w:r>
            <w:r>
              <w:rPr>
                <w:sz w:val="28"/>
              </w:rPr>
              <w:t>thầu có đề</w:t>
            </w:r>
            <w:r>
              <w:rPr>
                <w:spacing w:val="-4"/>
                <w:sz w:val="28"/>
              </w:rPr>
              <w:t xml:space="preserve"> </w:t>
            </w:r>
            <w:r>
              <w:rPr>
                <w:sz w:val="28"/>
              </w:rPr>
              <w:t>nghị</w:t>
            </w:r>
            <w:r>
              <w:rPr>
                <w:spacing w:val="-1"/>
                <w:sz w:val="28"/>
              </w:rPr>
              <w:t xml:space="preserve"> </w:t>
            </w:r>
            <w:r>
              <w:rPr>
                <w:sz w:val="28"/>
              </w:rPr>
              <w:t>rút</w:t>
            </w:r>
            <w:r>
              <w:rPr>
                <w:spacing w:val="-1"/>
                <w:sz w:val="28"/>
              </w:rPr>
              <w:t xml:space="preserve"> </w:t>
            </w:r>
            <w:r>
              <w:rPr>
                <w:sz w:val="28"/>
              </w:rPr>
              <w:t>hoặc</w:t>
            </w:r>
            <w:r>
              <w:rPr>
                <w:spacing w:val="-4"/>
                <w:sz w:val="28"/>
              </w:rPr>
              <w:t xml:space="preserve"> </w:t>
            </w:r>
            <w:r>
              <w:rPr>
                <w:sz w:val="28"/>
              </w:rPr>
              <w:t>thay thế</w:t>
            </w:r>
            <w:r>
              <w:rPr>
                <w:spacing w:val="-4"/>
                <w:sz w:val="28"/>
              </w:rPr>
              <w:t xml:space="preserve"> </w:t>
            </w:r>
            <w:r>
              <w:rPr>
                <w:sz w:val="28"/>
              </w:rPr>
              <w:t>HSDT</w:t>
            </w:r>
            <w:r>
              <w:rPr>
                <w:spacing w:val="-3"/>
                <w:sz w:val="28"/>
              </w:rPr>
              <w:t xml:space="preserve"> </w:t>
            </w:r>
            <w:r>
              <w:rPr>
                <w:sz w:val="28"/>
              </w:rPr>
              <w:t>thì</w:t>
            </w:r>
            <w:r>
              <w:rPr>
                <w:spacing w:val="-1"/>
                <w:sz w:val="28"/>
              </w:rPr>
              <w:t xml:space="preserve"> </w:t>
            </w:r>
            <w:r>
              <w:rPr>
                <w:sz w:val="28"/>
              </w:rPr>
              <w:t>trước tiên Bên mời thầu sẽ mở và đọc to, rõ thông tin trong túi đựng văn bản thông</w:t>
            </w:r>
            <w:r>
              <w:rPr>
                <w:spacing w:val="-4"/>
                <w:sz w:val="28"/>
              </w:rPr>
              <w:t xml:space="preserve"> </w:t>
            </w:r>
            <w:r>
              <w:rPr>
                <w:sz w:val="28"/>
              </w:rPr>
              <w:t>báo</w:t>
            </w:r>
            <w:r>
              <w:rPr>
                <w:spacing w:val="-1"/>
                <w:sz w:val="28"/>
              </w:rPr>
              <w:t xml:space="preserve"> </w:t>
            </w:r>
            <w:r>
              <w:rPr>
                <w:sz w:val="28"/>
              </w:rPr>
              <w:t>bên</w:t>
            </w:r>
            <w:r>
              <w:rPr>
                <w:spacing w:val="-1"/>
                <w:sz w:val="28"/>
              </w:rPr>
              <w:t xml:space="preserve"> </w:t>
            </w:r>
            <w:r>
              <w:rPr>
                <w:sz w:val="28"/>
              </w:rPr>
              <w:t>ngoài</w:t>
            </w:r>
            <w:r>
              <w:rPr>
                <w:spacing w:val="-2"/>
                <w:sz w:val="28"/>
              </w:rPr>
              <w:t xml:space="preserve"> </w:t>
            </w:r>
            <w:r>
              <w:rPr>
                <w:sz w:val="28"/>
              </w:rPr>
              <w:t>có</w:t>
            </w:r>
            <w:r>
              <w:rPr>
                <w:spacing w:val="-1"/>
                <w:sz w:val="28"/>
              </w:rPr>
              <w:t xml:space="preserve"> </w:t>
            </w:r>
            <w:r>
              <w:rPr>
                <w:sz w:val="28"/>
              </w:rPr>
              <w:t>ghi</w:t>
            </w:r>
            <w:r>
              <w:rPr>
                <w:spacing w:val="-2"/>
                <w:sz w:val="28"/>
              </w:rPr>
              <w:t xml:space="preserve"> </w:t>
            </w:r>
            <w:r>
              <w:rPr>
                <w:sz w:val="28"/>
              </w:rPr>
              <w:t>chữ</w:t>
            </w:r>
            <w:r>
              <w:rPr>
                <w:spacing w:val="-4"/>
                <w:sz w:val="28"/>
              </w:rPr>
              <w:t xml:space="preserve"> </w:t>
            </w:r>
            <w:r>
              <w:rPr>
                <w:sz w:val="28"/>
              </w:rPr>
              <w:t>“RÚT</w:t>
            </w:r>
            <w:r>
              <w:rPr>
                <w:spacing w:val="-1"/>
                <w:sz w:val="28"/>
              </w:rPr>
              <w:t xml:space="preserve"> </w:t>
            </w:r>
            <w:r>
              <w:rPr>
                <w:sz w:val="28"/>
              </w:rPr>
              <w:t>HSDT”,</w:t>
            </w:r>
            <w:r>
              <w:rPr>
                <w:spacing w:val="-3"/>
                <w:sz w:val="28"/>
              </w:rPr>
              <w:t xml:space="preserve"> </w:t>
            </w:r>
            <w:r>
              <w:rPr>
                <w:sz w:val="28"/>
              </w:rPr>
              <w:t>túi</w:t>
            </w:r>
            <w:r>
              <w:rPr>
                <w:spacing w:val="-4"/>
                <w:sz w:val="28"/>
              </w:rPr>
              <w:t xml:space="preserve"> </w:t>
            </w:r>
            <w:r>
              <w:rPr>
                <w:sz w:val="28"/>
              </w:rPr>
              <w:t>đựng</w:t>
            </w:r>
            <w:r>
              <w:rPr>
                <w:spacing w:val="-1"/>
                <w:sz w:val="28"/>
              </w:rPr>
              <w:t xml:space="preserve"> </w:t>
            </w:r>
            <w:r>
              <w:rPr>
                <w:sz w:val="28"/>
              </w:rPr>
              <w:t>HSDT</w:t>
            </w:r>
            <w:r>
              <w:rPr>
                <w:spacing w:val="-4"/>
                <w:sz w:val="28"/>
              </w:rPr>
              <w:t xml:space="preserve"> </w:t>
            </w:r>
            <w:r>
              <w:rPr>
                <w:sz w:val="28"/>
              </w:rPr>
              <w:t>của</w:t>
            </w:r>
            <w:r>
              <w:rPr>
                <w:spacing w:val="-5"/>
                <w:sz w:val="28"/>
              </w:rPr>
              <w:t xml:space="preserve"> </w:t>
            </w:r>
            <w:r>
              <w:rPr>
                <w:sz w:val="28"/>
              </w:rPr>
              <w:t>nhà thầu có đề nghị rút HSDT sẽ được giữ nguyên niêm phong và trả lại nguyên trạng cho nhà thầu. Bên mời thầu sẽ không chấp nhận cho nhà thầu rút HSDT và vẫn mở HSĐXKT tương ứng nếu văn bản thông báo “RÚT HSDT” không kèm theo tài liệu chứng minh người ký văn bản đó là đại diện hợp pháp của nhà thầu.</w:t>
            </w:r>
          </w:p>
          <w:p w:rsidR="00791820" w:rsidRDefault="0078516E">
            <w:pPr>
              <w:pStyle w:val="TableParagraph"/>
              <w:spacing w:before="120" w:line="301" w:lineRule="exact"/>
              <w:ind w:left="-1"/>
              <w:rPr>
                <w:sz w:val="28"/>
              </w:rPr>
            </w:pPr>
            <w:r>
              <w:rPr>
                <w:sz w:val="28"/>
              </w:rPr>
              <w:t>Tiếp</w:t>
            </w:r>
            <w:r>
              <w:rPr>
                <w:spacing w:val="-4"/>
                <w:sz w:val="28"/>
              </w:rPr>
              <w:t xml:space="preserve"> </w:t>
            </w:r>
            <w:r>
              <w:rPr>
                <w:sz w:val="28"/>
              </w:rPr>
              <w:t>theo,</w:t>
            </w:r>
            <w:r>
              <w:rPr>
                <w:spacing w:val="-3"/>
                <w:sz w:val="28"/>
              </w:rPr>
              <w:t xml:space="preserve"> </w:t>
            </w:r>
            <w:r>
              <w:rPr>
                <w:sz w:val="28"/>
              </w:rPr>
              <w:t>Bên mời</w:t>
            </w:r>
            <w:r>
              <w:rPr>
                <w:spacing w:val="-2"/>
                <w:sz w:val="28"/>
              </w:rPr>
              <w:t xml:space="preserve"> </w:t>
            </w:r>
            <w:r>
              <w:rPr>
                <w:sz w:val="28"/>
              </w:rPr>
              <w:t>thầu sẽ</w:t>
            </w:r>
            <w:r>
              <w:rPr>
                <w:spacing w:val="-2"/>
                <w:sz w:val="28"/>
              </w:rPr>
              <w:t xml:space="preserve"> </w:t>
            </w:r>
            <w:r>
              <w:rPr>
                <w:sz w:val="28"/>
              </w:rPr>
              <w:t>mở</w:t>
            </w:r>
            <w:r>
              <w:rPr>
                <w:spacing w:val="-1"/>
                <w:sz w:val="28"/>
              </w:rPr>
              <w:t xml:space="preserve"> </w:t>
            </w:r>
            <w:r>
              <w:rPr>
                <w:sz w:val="28"/>
              </w:rPr>
              <w:t>và</w:t>
            </w:r>
            <w:r>
              <w:rPr>
                <w:spacing w:val="-5"/>
                <w:sz w:val="28"/>
              </w:rPr>
              <w:t xml:space="preserve"> </w:t>
            </w:r>
            <w:r>
              <w:rPr>
                <w:sz w:val="28"/>
              </w:rPr>
              <w:t>đọc</w:t>
            </w:r>
            <w:r>
              <w:rPr>
                <w:spacing w:val="-2"/>
                <w:sz w:val="28"/>
              </w:rPr>
              <w:t xml:space="preserve"> </w:t>
            </w:r>
            <w:r>
              <w:rPr>
                <w:sz w:val="28"/>
              </w:rPr>
              <w:t>to,</w:t>
            </w:r>
            <w:r>
              <w:rPr>
                <w:spacing w:val="-3"/>
                <w:sz w:val="28"/>
              </w:rPr>
              <w:t xml:space="preserve"> </w:t>
            </w:r>
            <w:r>
              <w:rPr>
                <w:sz w:val="28"/>
              </w:rPr>
              <w:t>rõ thông</w:t>
            </w:r>
            <w:r>
              <w:rPr>
                <w:spacing w:val="-1"/>
                <w:sz w:val="28"/>
              </w:rPr>
              <w:t xml:space="preserve"> </w:t>
            </w:r>
            <w:r>
              <w:rPr>
                <w:sz w:val="28"/>
              </w:rPr>
              <w:t>tin trong</w:t>
            </w:r>
            <w:r>
              <w:rPr>
                <w:spacing w:val="-1"/>
                <w:sz w:val="28"/>
              </w:rPr>
              <w:t xml:space="preserve"> </w:t>
            </w:r>
            <w:r>
              <w:rPr>
                <w:sz w:val="28"/>
              </w:rPr>
              <w:t>túi</w:t>
            </w:r>
            <w:r>
              <w:rPr>
                <w:spacing w:val="-3"/>
                <w:sz w:val="28"/>
              </w:rPr>
              <w:t xml:space="preserve"> </w:t>
            </w:r>
            <w:r>
              <w:rPr>
                <w:spacing w:val="-4"/>
                <w:sz w:val="28"/>
              </w:rPr>
              <w:t>đựng</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363"/>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văn bản thông báo bên ngoài có ghi chữ “THAY THẾ HSĐXKT”; HSĐXKT sẽ được thay bằng HSĐXKT thay thế tương ứng; túi đựng HSĐXKT ban đầu sẽ được giữ nguyên niêm phong và được trả lại nguyên trạng cho nhà</w:t>
            </w:r>
            <w:r>
              <w:rPr>
                <w:spacing w:val="-4"/>
                <w:sz w:val="28"/>
              </w:rPr>
              <w:t xml:space="preserve"> </w:t>
            </w:r>
            <w:r>
              <w:rPr>
                <w:sz w:val="28"/>
              </w:rPr>
              <w:t>thầu.</w:t>
            </w:r>
            <w:r>
              <w:rPr>
                <w:spacing w:val="-2"/>
                <w:sz w:val="28"/>
              </w:rPr>
              <w:t xml:space="preserve"> </w:t>
            </w:r>
            <w:r>
              <w:rPr>
                <w:sz w:val="28"/>
              </w:rPr>
              <w:t>HSĐXKT</w:t>
            </w:r>
            <w:r>
              <w:rPr>
                <w:spacing w:val="-3"/>
                <w:sz w:val="28"/>
              </w:rPr>
              <w:t xml:space="preserve"> </w:t>
            </w:r>
            <w:r>
              <w:rPr>
                <w:sz w:val="28"/>
              </w:rPr>
              <w:t>sẽ</w:t>
            </w:r>
            <w:r>
              <w:rPr>
                <w:spacing w:val="-4"/>
                <w:sz w:val="28"/>
              </w:rPr>
              <w:t xml:space="preserve"> </w:t>
            </w:r>
            <w:r>
              <w:rPr>
                <w:sz w:val="28"/>
              </w:rPr>
              <w:t>không được</w:t>
            </w:r>
            <w:r>
              <w:rPr>
                <w:spacing w:val="-4"/>
                <w:sz w:val="28"/>
              </w:rPr>
              <w:t xml:space="preserve"> </w:t>
            </w:r>
            <w:r>
              <w:rPr>
                <w:sz w:val="28"/>
              </w:rPr>
              <w:t>thay</w:t>
            </w:r>
            <w:r>
              <w:rPr>
                <w:spacing w:val="-3"/>
                <w:sz w:val="28"/>
              </w:rPr>
              <w:t xml:space="preserve"> </w:t>
            </w:r>
            <w:r>
              <w:rPr>
                <w:sz w:val="28"/>
              </w:rPr>
              <w:t>thế</w:t>
            </w:r>
            <w:r>
              <w:rPr>
                <w:spacing w:val="-1"/>
                <w:sz w:val="28"/>
              </w:rPr>
              <w:t xml:space="preserve"> </w:t>
            </w:r>
            <w:r>
              <w:rPr>
                <w:sz w:val="28"/>
              </w:rPr>
              <w:t>nếu văn bản</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thay</w:t>
            </w:r>
            <w:r>
              <w:rPr>
                <w:spacing w:val="-3"/>
                <w:sz w:val="28"/>
              </w:rPr>
              <w:t xml:space="preserve"> </w:t>
            </w:r>
            <w:r>
              <w:rPr>
                <w:sz w:val="28"/>
              </w:rPr>
              <w:t>thế</w:t>
            </w:r>
            <w:r>
              <w:rPr>
                <w:spacing w:val="-3"/>
                <w:sz w:val="28"/>
              </w:rPr>
              <w:t xml:space="preserve"> </w:t>
            </w:r>
            <w:r>
              <w:rPr>
                <w:sz w:val="28"/>
              </w:rPr>
              <w:t>HSĐXKT</w:t>
            </w:r>
            <w:r>
              <w:rPr>
                <w:spacing w:val="-3"/>
                <w:sz w:val="28"/>
              </w:rPr>
              <w:t xml:space="preserve"> </w:t>
            </w:r>
            <w:r>
              <w:rPr>
                <w:sz w:val="28"/>
              </w:rPr>
              <w:t>không</w:t>
            </w:r>
            <w:r>
              <w:rPr>
                <w:spacing w:val="-3"/>
                <w:sz w:val="28"/>
              </w:rPr>
              <w:t xml:space="preserve"> </w:t>
            </w:r>
            <w:r>
              <w:rPr>
                <w:sz w:val="28"/>
              </w:rPr>
              <w:t>kèm</w:t>
            </w:r>
            <w:r>
              <w:rPr>
                <w:spacing w:val="-4"/>
                <w:sz w:val="28"/>
              </w:rPr>
              <w:t xml:space="preserve"> </w:t>
            </w:r>
            <w:r>
              <w:rPr>
                <w:sz w:val="28"/>
              </w:rPr>
              <w:t>theo</w:t>
            </w:r>
            <w:r>
              <w:rPr>
                <w:spacing w:val="-5"/>
                <w:sz w:val="28"/>
              </w:rPr>
              <w:t xml:space="preserve"> </w:t>
            </w:r>
            <w:r>
              <w:rPr>
                <w:sz w:val="28"/>
              </w:rPr>
              <w:t>tài</w:t>
            </w:r>
            <w:r>
              <w:rPr>
                <w:spacing w:val="-5"/>
                <w:sz w:val="28"/>
              </w:rPr>
              <w:t xml:space="preserve"> </w:t>
            </w:r>
            <w:r>
              <w:rPr>
                <w:sz w:val="28"/>
              </w:rPr>
              <w:t>liệu</w:t>
            </w:r>
            <w:r>
              <w:rPr>
                <w:spacing w:val="-3"/>
                <w:sz w:val="28"/>
              </w:rPr>
              <w:t xml:space="preserve"> </w:t>
            </w:r>
            <w:r>
              <w:rPr>
                <w:sz w:val="28"/>
              </w:rPr>
              <w:t>chứng</w:t>
            </w:r>
            <w:r>
              <w:rPr>
                <w:spacing w:val="-5"/>
                <w:sz w:val="28"/>
              </w:rPr>
              <w:t xml:space="preserve"> </w:t>
            </w:r>
            <w:r>
              <w:rPr>
                <w:sz w:val="28"/>
              </w:rPr>
              <w:t>minh người ký văn bản đó là đại diện hợp pháp của nhà thầu.</w:t>
            </w:r>
          </w:p>
          <w:p w:rsidR="00791820" w:rsidRDefault="0078516E">
            <w:pPr>
              <w:pStyle w:val="TableParagraph"/>
              <w:spacing w:before="120"/>
              <w:ind w:left="-1" w:right="117"/>
              <w:rPr>
                <w:sz w:val="28"/>
              </w:rPr>
            </w:pPr>
            <w:r>
              <w:rPr>
                <w:sz w:val="28"/>
              </w:rPr>
              <w:t>Đối</w:t>
            </w:r>
            <w:r>
              <w:rPr>
                <w:spacing w:val="-3"/>
                <w:sz w:val="28"/>
              </w:rPr>
              <w:t xml:space="preserve"> </w:t>
            </w:r>
            <w:r>
              <w:rPr>
                <w:sz w:val="28"/>
              </w:rPr>
              <w:t>với</w:t>
            </w:r>
            <w:r>
              <w:rPr>
                <w:spacing w:val="-3"/>
                <w:sz w:val="28"/>
              </w:rPr>
              <w:t xml:space="preserve"> </w:t>
            </w:r>
            <w:r>
              <w:rPr>
                <w:sz w:val="28"/>
              </w:rPr>
              <w:t>các</w:t>
            </w:r>
            <w:r>
              <w:rPr>
                <w:spacing w:val="-4"/>
                <w:sz w:val="28"/>
              </w:rPr>
              <w:t xml:space="preserve"> </w:t>
            </w:r>
            <w:r>
              <w:rPr>
                <w:sz w:val="28"/>
              </w:rPr>
              <w:t>túi</w:t>
            </w:r>
            <w:r>
              <w:rPr>
                <w:spacing w:val="-5"/>
                <w:sz w:val="28"/>
              </w:rPr>
              <w:t xml:space="preserve"> </w:t>
            </w:r>
            <w:r>
              <w:rPr>
                <w:sz w:val="28"/>
              </w:rPr>
              <w:t>đựng</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“SỬA</w:t>
            </w:r>
            <w:r>
              <w:rPr>
                <w:spacing w:val="-5"/>
                <w:sz w:val="28"/>
              </w:rPr>
              <w:t xml:space="preserve"> </w:t>
            </w:r>
            <w:r>
              <w:rPr>
                <w:sz w:val="28"/>
              </w:rPr>
              <w:t>ĐỔI</w:t>
            </w:r>
            <w:r>
              <w:rPr>
                <w:spacing w:val="-4"/>
                <w:sz w:val="28"/>
              </w:rPr>
              <w:t xml:space="preserve"> </w:t>
            </w:r>
            <w:r>
              <w:rPr>
                <w:sz w:val="28"/>
              </w:rPr>
              <w:t>HSĐXKT”</w:t>
            </w:r>
            <w:r>
              <w:rPr>
                <w:spacing w:val="-4"/>
                <w:sz w:val="28"/>
              </w:rPr>
              <w:t xml:space="preserve"> </w:t>
            </w:r>
            <w:r>
              <w:rPr>
                <w:sz w:val="28"/>
              </w:rPr>
              <w:t>thì</w:t>
            </w:r>
            <w:r>
              <w:rPr>
                <w:spacing w:val="-3"/>
                <w:sz w:val="28"/>
              </w:rPr>
              <w:t xml:space="preserve"> </w:t>
            </w:r>
            <w:r>
              <w:rPr>
                <w:sz w:val="28"/>
              </w:rPr>
              <w:t>văn bản thông báo gửi kèm sẽ được mở và đọc to, rõ cùng với các HSĐXKT sửa đổi tương ứng. Bên mời thầu sẽ không chấp nhận cho nhà thầu sửa đổi HSĐXKT nếu văn bản thông báo sửa đổi HSĐXKT không kèm theo tài liệu chứng minh người ký văn bản đó là đại diện hợp pháp của nhà thầu. Chỉ có các HSĐXKT được mở và đọc tại buổi mở HSĐXKT mới được tiếp tục xem xét và đánh giá.</w:t>
            </w:r>
          </w:p>
          <w:p w:rsidR="00791820" w:rsidRDefault="0078516E">
            <w:pPr>
              <w:pStyle w:val="TableParagraph"/>
              <w:spacing w:before="120"/>
              <w:ind w:left="-1" w:right="149"/>
              <w:rPr>
                <w:sz w:val="28"/>
              </w:rPr>
            </w:pPr>
            <w:r>
              <w:rPr>
                <w:sz w:val="28"/>
              </w:rPr>
              <w:t>32.3.</w:t>
            </w:r>
            <w:r>
              <w:rPr>
                <w:spacing w:val="-3"/>
                <w:sz w:val="28"/>
              </w:rPr>
              <w:t xml:space="preserve"> </w:t>
            </w:r>
            <w:r>
              <w:rPr>
                <w:sz w:val="28"/>
              </w:rPr>
              <w:t>Việc</w:t>
            </w:r>
            <w:r>
              <w:rPr>
                <w:spacing w:val="-3"/>
                <w:sz w:val="28"/>
              </w:rPr>
              <w:t xml:space="preserve"> </w:t>
            </w:r>
            <w:r>
              <w:rPr>
                <w:sz w:val="28"/>
              </w:rPr>
              <w:t>mở</w:t>
            </w:r>
            <w:r>
              <w:rPr>
                <w:spacing w:val="-2"/>
                <w:sz w:val="28"/>
              </w:rPr>
              <w:t xml:space="preserve"> </w:t>
            </w:r>
            <w:r>
              <w:rPr>
                <w:sz w:val="28"/>
              </w:rPr>
              <w:t>HSĐXKT</w:t>
            </w:r>
            <w:r>
              <w:rPr>
                <w:spacing w:val="-4"/>
                <w:sz w:val="28"/>
              </w:rPr>
              <w:t xml:space="preserve"> </w:t>
            </w:r>
            <w:r>
              <w:rPr>
                <w:sz w:val="28"/>
              </w:rPr>
              <w:t>được</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đối</w:t>
            </w:r>
            <w:r>
              <w:rPr>
                <w:spacing w:val="-4"/>
                <w:sz w:val="28"/>
              </w:rPr>
              <w:t xml:space="preserve"> </w:t>
            </w:r>
            <w:r>
              <w:rPr>
                <w:sz w:val="28"/>
              </w:rPr>
              <w:t>với</w:t>
            </w:r>
            <w:r>
              <w:rPr>
                <w:spacing w:val="-2"/>
                <w:sz w:val="28"/>
              </w:rPr>
              <w:t xml:space="preserve"> </w:t>
            </w:r>
            <w:r>
              <w:rPr>
                <w:sz w:val="28"/>
              </w:rPr>
              <w:t>từng</w:t>
            </w:r>
            <w:r>
              <w:rPr>
                <w:spacing w:val="-4"/>
                <w:sz w:val="28"/>
              </w:rPr>
              <w:t xml:space="preserve"> </w:t>
            </w:r>
            <w:r>
              <w:rPr>
                <w:sz w:val="28"/>
              </w:rPr>
              <w:t>HSĐXKT</w:t>
            </w:r>
            <w:r>
              <w:rPr>
                <w:spacing w:val="-4"/>
                <w:sz w:val="28"/>
              </w:rPr>
              <w:t xml:space="preserve"> </w:t>
            </w:r>
            <w:r>
              <w:rPr>
                <w:sz w:val="28"/>
              </w:rPr>
              <w:t>hoặc HSĐXKT thay thế (nếu có) theo thứ tự chữ cái tên của nhà thầu và theo trình tự sau đây:</w:t>
            </w:r>
          </w:p>
          <w:p w:rsidR="00791820" w:rsidRDefault="0078516E">
            <w:pPr>
              <w:pStyle w:val="TableParagraph"/>
              <w:numPr>
                <w:ilvl w:val="0"/>
                <w:numId w:val="96"/>
              </w:numPr>
              <w:tabs>
                <w:tab w:val="left" w:pos="285"/>
              </w:tabs>
              <w:spacing w:before="121"/>
              <w:ind w:right="52" w:firstLine="0"/>
              <w:rPr>
                <w:sz w:val="28"/>
              </w:rPr>
            </w:pPr>
            <w:r>
              <w:rPr>
                <w:sz w:val="28"/>
              </w:rPr>
              <w:t>Kiểm tra niêm phong sau đó mở các túi hồ sơ bên ngoài đề "HỒ SƠ ĐỀ XUẤT VỀ KỸ THUẬT", “HỒ SƠ ĐỀ XUẤT VỀ KỸ THUẬT SỬA</w:t>
            </w:r>
            <w:r>
              <w:rPr>
                <w:spacing w:val="-4"/>
                <w:sz w:val="28"/>
              </w:rPr>
              <w:t xml:space="preserve"> </w:t>
            </w:r>
            <w:r>
              <w:rPr>
                <w:sz w:val="28"/>
              </w:rPr>
              <w:t>ĐỔI”</w:t>
            </w:r>
            <w:r>
              <w:rPr>
                <w:spacing w:val="-4"/>
                <w:sz w:val="28"/>
              </w:rPr>
              <w:t xml:space="preserve"> </w:t>
            </w:r>
            <w:r>
              <w:rPr>
                <w:sz w:val="28"/>
              </w:rPr>
              <w:t>(nếu</w:t>
            </w:r>
            <w:r>
              <w:rPr>
                <w:spacing w:val="-2"/>
                <w:sz w:val="28"/>
              </w:rPr>
              <w:t xml:space="preserve"> </w:t>
            </w:r>
            <w:r>
              <w:rPr>
                <w:sz w:val="28"/>
              </w:rPr>
              <w:t>có)</w:t>
            </w:r>
            <w:r>
              <w:rPr>
                <w:spacing w:val="-5"/>
                <w:sz w:val="28"/>
              </w:rPr>
              <w:t xml:space="preserve"> </w:t>
            </w:r>
            <w:r>
              <w:rPr>
                <w:sz w:val="28"/>
              </w:rPr>
              <w:t>hoặc</w:t>
            </w:r>
            <w:r>
              <w:rPr>
                <w:spacing w:val="-4"/>
                <w:sz w:val="28"/>
              </w:rPr>
              <w:t xml:space="preserve"> </w:t>
            </w:r>
            <w:r>
              <w:rPr>
                <w:sz w:val="28"/>
              </w:rPr>
              <w:t>“HỒ</w:t>
            </w:r>
            <w:r>
              <w:rPr>
                <w:spacing w:val="-2"/>
                <w:sz w:val="28"/>
              </w:rPr>
              <w:t xml:space="preserve"> </w:t>
            </w:r>
            <w:r>
              <w:rPr>
                <w:sz w:val="28"/>
              </w:rPr>
              <w:t>SƠ</w:t>
            </w:r>
            <w:r>
              <w:rPr>
                <w:spacing w:val="-4"/>
                <w:sz w:val="28"/>
              </w:rPr>
              <w:t xml:space="preserve"> </w:t>
            </w:r>
            <w:r>
              <w:rPr>
                <w:sz w:val="28"/>
              </w:rPr>
              <w:t>ĐỀ</w:t>
            </w:r>
            <w:r>
              <w:rPr>
                <w:spacing w:val="-4"/>
                <w:sz w:val="28"/>
              </w:rPr>
              <w:t xml:space="preserve"> </w:t>
            </w:r>
            <w:r>
              <w:rPr>
                <w:sz w:val="28"/>
              </w:rPr>
              <w:t>XUẤT</w:t>
            </w:r>
            <w:r>
              <w:rPr>
                <w:spacing w:val="-4"/>
                <w:sz w:val="28"/>
              </w:rPr>
              <w:t xml:space="preserve"> </w:t>
            </w:r>
            <w:r>
              <w:rPr>
                <w:sz w:val="28"/>
              </w:rPr>
              <w:t>VỀ</w:t>
            </w:r>
            <w:r>
              <w:rPr>
                <w:spacing w:val="40"/>
                <w:sz w:val="28"/>
              </w:rPr>
              <w:t xml:space="preserve"> </w:t>
            </w:r>
            <w:r>
              <w:rPr>
                <w:sz w:val="28"/>
              </w:rPr>
              <w:t>KỸ</w:t>
            </w:r>
            <w:r>
              <w:rPr>
                <w:spacing w:val="-2"/>
                <w:sz w:val="28"/>
              </w:rPr>
              <w:t xml:space="preserve"> </w:t>
            </w:r>
            <w:r>
              <w:rPr>
                <w:sz w:val="28"/>
              </w:rPr>
              <w:t>THUẬT</w:t>
            </w:r>
            <w:r>
              <w:rPr>
                <w:spacing w:val="-2"/>
                <w:sz w:val="28"/>
              </w:rPr>
              <w:t xml:space="preserve"> </w:t>
            </w:r>
            <w:r>
              <w:rPr>
                <w:sz w:val="28"/>
              </w:rPr>
              <w:t>THAY</w:t>
            </w:r>
          </w:p>
          <w:p w:rsidR="00791820" w:rsidRDefault="0078516E">
            <w:pPr>
              <w:pStyle w:val="TableParagraph"/>
              <w:spacing w:line="321" w:lineRule="exact"/>
              <w:ind w:left="-1"/>
              <w:rPr>
                <w:sz w:val="28"/>
              </w:rPr>
            </w:pPr>
            <w:r>
              <w:rPr>
                <w:sz w:val="28"/>
              </w:rPr>
              <w:t>THẾ”</w:t>
            </w:r>
            <w:r>
              <w:rPr>
                <w:spacing w:val="-5"/>
                <w:sz w:val="28"/>
              </w:rPr>
              <w:t xml:space="preserve"> </w:t>
            </w:r>
            <w:r>
              <w:rPr>
                <w:sz w:val="28"/>
              </w:rPr>
              <w:t xml:space="preserve">(nếu </w:t>
            </w:r>
            <w:r>
              <w:rPr>
                <w:spacing w:val="-4"/>
                <w:sz w:val="28"/>
              </w:rPr>
              <w:t>có);</w:t>
            </w:r>
          </w:p>
          <w:p w:rsidR="00791820" w:rsidRDefault="0078516E">
            <w:pPr>
              <w:pStyle w:val="TableParagraph"/>
              <w:numPr>
                <w:ilvl w:val="0"/>
                <w:numId w:val="96"/>
              </w:numPr>
              <w:tabs>
                <w:tab w:val="left" w:pos="302"/>
              </w:tabs>
              <w:spacing w:before="120"/>
              <w:ind w:right="112" w:firstLine="0"/>
              <w:rPr>
                <w:sz w:val="28"/>
              </w:rPr>
            </w:pPr>
            <w:r>
              <w:rPr>
                <w:sz w:val="28"/>
              </w:rPr>
              <w:t>Mở bản gốc HSĐXKT, HSĐXKT sửa đổi (nếu có) hoặc HSĐXKT thay thế (nếu có) và đọc to, rõ tối thiểu những thông tin sau: tên nhà thầu,</w:t>
            </w:r>
            <w:r>
              <w:rPr>
                <w:spacing w:val="-4"/>
                <w:sz w:val="28"/>
              </w:rPr>
              <w:t xml:space="preserve"> </w:t>
            </w:r>
            <w:r>
              <w:rPr>
                <w:sz w:val="28"/>
              </w:rPr>
              <w:t>thời</w:t>
            </w:r>
            <w:r>
              <w:rPr>
                <w:spacing w:val="-3"/>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4"/>
                <w:sz w:val="28"/>
              </w:rPr>
              <w:t xml:space="preserve"> </w:t>
            </w:r>
            <w:r>
              <w:rPr>
                <w:sz w:val="28"/>
              </w:rPr>
              <w:t>của</w:t>
            </w:r>
            <w:r>
              <w:rPr>
                <w:spacing w:val="-6"/>
                <w:sz w:val="28"/>
              </w:rPr>
              <w:t xml:space="preserve"> </w:t>
            </w:r>
            <w:r>
              <w:rPr>
                <w:sz w:val="28"/>
              </w:rPr>
              <w:t>HSĐXKT,</w:t>
            </w:r>
            <w:r>
              <w:rPr>
                <w:spacing w:val="-4"/>
                <w:sz w:val="28"/>
              </w:rPr>
              <w:t xml:space="preserve"> </w:t>
            </w:r>
            <w:r>
              <w:rPr>
                <w:sz w:val="28"/>
              </w:rPr>
              <w:t>thời</w:t>
            </w:r>
            <w:r>
              <w:rPr>
                <w:spacing w:val="-3"/>
                <w:sz w:val="28"/>
              </w:rPr>
              <w:t xml:space="preserve"> </w:t>
            </w:r>
            <w:r>
              <w:rPr>
                <w:sz w:val="28"/>
              </w:rPr>
              <w:t>gian</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 ghi trong đơn dự thầu thuộc HSĐXKT, giá trị của bảo đảm dự thầu, thời gian có hiệu lực của bảo đảm dự thầu và các thông tin khác mà Bên mời thầu thấy cần thiết;</w:t>
            </w:r>
          </w:p>
          <w:p w:rsidR="00791820" w:rsidRDefault="0078516E">
            <w:pPr>
              <w:pStyle w:val="TableParagraph"/>
              <w:numPr>
                <w:ilvl w:val="0"/>
                <w:numId w:val="96"/>
              </w:numPr>
              <w:tabs>
                <w:tab w:val="left" w:pos="285"/>
              </w:tabs>
              <w:spacing w:before="120"/>
              <w:ind w:right="43" w:firstLine="0"/>
              <w:rPr>
                <w:sz w:val="28"/>
              </w:rPr>
            </w:pPr>
            <w:r>
              <w:rPr>
                <w:sz w:val="28"/>
              </w:rPr>
              <w:t>Đọc</w:t>
            </w:r>
            <w:r>
              <w:rPr>
                <w:spacing w:val="-3"/>
                <w:sz w:val="28"/>
              </w:rPr>
              <w:t xml:space="preserve"> </w:t>
            </w:r>
            <w:r>
              <w:rPr>
                <w:sz w:val="28"/>
              </w:rPr>
              <w:t>to,</w:t>
            </w:r>
            <w:r>
              <w:rPr>
                <w:spacing w:val="-3"/>
                <w:sz w:val="28"/>
              </w:rPr>
              <w:t xml:space="preserve"> </w:t>
            </w:r>
            <w:r>
              <w:rPr>
                <w:sz w:val="28"/>
              </w:rPr>
              <w:t>rõ</w:t>
            </w:r>
            <w:r>
              <w:rPr>
                <w:spacing w:val="-4"/>
                <w:sz w:val="28"/>
              </w:rPr>
              <w:t xml:space="preserve"> </w:t>
            </w:r>
            <w:r>
              <w:rPr>
                <w:sz w:val="28"/>
              </w:rPr>
              <w:t>số</w:t>
            </w:r>
            <w:r>
              <w:rPr>
                <w:spacing w:val="-4"/>
                <w:sz w:val="28"/>
              </w:rPr>
              <w:t xml:space="preserve"> </w:t>
            </w:r>
            <w:r>
              <w:rPr>
                <w:sz w:val="28"/>
              </w:rPr>
              <w:t>lượng</w:t>
            </w:r>
            <w:r>
              <w:rPr>
                <w:spacing w:val="-1"/>
                <w:sz w:val="28"/>
              </w:rPr>
              <w:t xml:space="preserve"> </w:t>
            </w:r>
            <w:r>
              <w:rPr>
                <w:sz w:val="28"/>
              </w:rPr>
              <w:t>bản</w:t>
            </w:r>
            <w:r>
              <w:rPr>
                <w:spacing w:val="-1"/>
                <w:sz w:val="28"/>
              </w:rPr>
              <w:t xml:space="preserve"> </w:t>
            </w:r>
            <w:r>
              <w:rPr>
                <w:sz w:val="28"/>
              </w:rPr>
              <w:t>chụp</w:t>
            </w:r>
            <w:r>
              <w:rPr>
                <w:spacing w:val="-4"/>
                <w:sz w:val="28"/>
              </w:rPr>
              <w:t xml:space="preserve"> </w:t>
            </w:r>
            <w:r>
              <w:rPr>
                <w:sz w:val="28"/>
              </w:rPr>
              <w:t>HSĐXKT</w:t>
            </w:r>
            <w:r>
              <w:rPr>
                <w:spacing w:val="-4"/>
                <w:sz w:val="28"/>
              </w:rPr>
              <w:t xml:space="preserve"> </w:t>
            </w:r>
            <w:r>
              <w:rPr>
                <w:sz w:val="28"/>
              </w:rPr>
              <w:t>và</w:t>
            </w:r>
            <w:r>
              <w:rPr>
                <w:spacing w:val="-3"/>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1"/>
                <w:sz w:val="28"/>
              </w:rPr>
              <w:t xml:space="preserve"> </w:t>
            </w:r>
            <w:r>
              <w:rPr>
                <w:sz w:val="28"/>
              </w:rPr>
              <w:t>có</w:t>
            </w:r>
            <w:r>
              <w:rPr>
                <w:spacing w:val="-1"/>
                <w:sz w:val="28"/>
              </w:rPr>
              <w:t xml:space="preserve"> </w:t>
            </w:r>
            <w:r>
              <w:rPr>
                <w:sz w:val="28"/>
              </w:rPr>
              <w:t>liên</w:t>
            </w:r>
            <w:r>
              <w:rPr>
                <w:spacing w:val="-1"/>
                <w:sz w:val="28"/>
              </w:rPr>
              <w:t xml:space="preserve"> </w:t>
            </w:r>
            <w:r>
              <w:rPr>
                <w:sz w:val="28"/>
              </w:rPr>
              <w:t>quan khác, bao gồm cả thông tin liên quan đến đề xuất phương án kỹ thuật thay thế của nhà thầu (nếu có);</w:t>
            </w:r>
          </w:p>
          <w:p w:rsidR="00791820" w:rsidRDefault="0078516E">
            <w:pPr>
              <w:pStyle w:val="TableParagraph"/>
              <w:numPr>
                <w:ilvl w:val="0"/>
                <w:numId w:val="96"/>
              </w:numPr>
              <w:tabs>
                <w:tab w:val="left" w:pos="302"/>
              </w:tabs>
              <w:spacing w:before="121"/>
              <w:ind w:right="79" w:firstLine="0"/>
              <w:rPr>
                <w:sz w:val="28"/>
              </w:rPr>
            </w:pPr>
            <w:r>
              <w:rPr>
                <w:sz w:val="28"/>
              </w:rPr>
              <w:t>Đại</w:t>
            </w:r>
            <w:r>
              <w:rPr>
                <w:spacing w:val="-4"/>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1"/>
                <w:sz w:val="28"/>
              </w:rPr>
              <w:t xml:space="preserve"> </w:t>
            </w:r>
            <w:r>
              <w:rPr>
                <w:sz w:val="28"/>
              </w:rPr>
              <w:t>tham</w:t>
            </w:r>
            <w:r>
              <w:rPr>
                <w:spacing w:val="-3"/>
                <w:sz w:val="28"/>
              </w:rPr>
              <w:t xml:space="preserve"> </w:t>
            </w:r>
            <w:r>
              <w:rPr>
                <w:sz w:val="28"/>
              </w:rPr>
              <w:t>dự</w:t>
            </w:r>
            <w:r>
              <w:rPr>
                <w:spacing w:val="-4"/>
                <w:sz w:val="28"/>
              </w:rPr>
              <w:t xml:space="preserve"> </w:t>
            </w:r>
            <w:r>
              <w:rPr>
                <w:sz w:val="28"/>
              </w:rPr>
              <w:t>lễ</w:t>
            </w:r>
            <w:r>
              <w:rPr>
                <w:spacing w:val="-2"/>
                <w:sz w:val="28"/>
              </w:rPr>
              <w:t xml:space="preserve"> </w:t>
            </w:r>
            <w:r>
              <w:rPr>
                <w:sz w:val="28"/>
              </w:rPr>
              <w:t>mở</w:t>
            </w:r>
            <w:r>
              <w:rPr>
                <w:spacing w:val="-2"/>
                <w:sz w:val="28"/>
              </w:rPr>
              <w:t xml:space="preserve"> </w:t>
            </w:r>
            <w:r>
              <w:rPr>
                <w:sz w:val="28"/>
              </w:rPr>
              <w:t>thầu</w:t>
            </w:r>
            <w:r>
              <w:rPr>
                <w:spacing w:val="-4"/>
                <w:sz w:val="28"/>
              </w:rPr>
              <w:t xml:space="preserve"> </w:t>
            </w:r>
            <w:r>
              <w:rPr>
                <w:sz w:val="28"/>
              </w:rPr>
              <w:t>phải</w:t>
            </w:r>
            <w:r>
              <w:rPr>
                <w:spacing w:val="-4"/>
                <w:sz w:val="28"/>
              </w:rPr>
              <w:t xml:space="preserve"> </w:t>
            </w:r>
            <w:r>
              <w:rPr>
                <w:sz w:val="28"/>
              </w:rPr>
              <w:t>ký</w:t>
            </w:r>
            <w:r>
              <w:rPr>
                <w:spacing w:val="-1"/>
                <w:sz w:val="28"/>
              </w:rPr>
              <w:t xml:space="preserve"> </w:t>
            </w:r>
            <w:r>
              <w:rPr>
                <w:sz w:val="28"/>
              </w:rPr>
              <w:t>xác</w:t>
            </w:r>
            <w:r>
              <w:rPr>
                <w:spacing w:val="-3"/>
                <w:sz w:val="28"/>
              </w:rPr>
              <w:t xml:space="preserve"> </w:t>
            </w:r>
            <w:r>
              <w:rPr>
                <w:sz w:val="28"/>
              </w:rPr>
              <w:t>nhận</w:t>
            </w:r>
            <w:r>
              <w:rPr>
                <w:spacing w:val="-4"/>
                <w:sz w:val="28"/>
              </w:rPr>
              <w:t xml:space="preserve"> </w:t>
            </w:r>
            <w:r>
              <w:rPr>
                <w:sz w:val="28"/>
              </w:rPr>
              <w:t xml:space="preserve">vào bản gốc đơn dự thầu thuộc HSĐXKT, giấy uỷ quyền của người đại diện theo pháp luật của nhà thầu (nếu có); thoả thuận liên danh (nếu có); bảo đảm dự thầu. Bên mời thầu không được loại bỏ bất kỳ HSDT nào khi mở thầu, trừ các HSDT nộp muộn theo quy định tại Mục 23 </w:t>
            </w:r>
            <w:r>
              <w:rPr>
                <w:spacing w:val="-2"/>
                <w:sz w:val="28"/>
              </w:rPr>
              <w:t>CDNT;</w:t>
            </w:r>
          </w:p>
          <w:p w:rsidR="00791820" w:rsidRDefault="0078516E">
            <w:pPr>
              <w:pStyle w:val="TableParagraph"/>
              <w:spacing w:before="120"/>
              <w:ind w:left="-1" w:right="149"/>
              <w:rPr>
                <w:sz w:val="28"/>
              </w:rPr>
            </w:pPr>
            <w:r>
              <w:rPr>
                <w:sz w:val="28"/>
              </w:rPr>
              <w:t>đ) Bên mời thầu và các nhà thầu tham dự mở HSĐXKT thống nhất cách</w:t>
            </w:r>
            <w:r>
              <w:rPr>
                <w:spacing w:val="-3"/>
                <w:sz w:val="28"/>
              </w:rPr>
              <w:t xml:space="preserve"> </w:t>
            </w:r>
            <w:r>
              <w:rPr>
                <w:sz w:val="28"/>
              </w:rPr>
              <w:t>niêm</w:t>
            </w:r>
            <w:r>
              <w:rPr>
                <w:spacing w:val="-2"/>
                <w:sz w:val="28"/>
              </w:rPr>
              <w:t xml:space="preserve"> </w:t>
            </w:r>
            <w:r>
              <w:rPr>
                <w:sz w:val="28"/>
              </w:rPr>
              <w:t>phong túi</w:t>
            </w:r>
            <w:r>
              <w:rPr>
                <w:spacing w:val="-1"/>
                <w:sz w:val="28"/>
              </w:rPr>
              <w:t xml:space="preserve"> </w:t>
            </w:r>
            <w:r>
              <w:rPr>
                <w:sz w:val="28"/>
              </w:rPr>
              <w:t>hồ</w:t>
            </w:r>
            <w:r>
              <w:rPr>
                <w:spacing w:val="-3"/>
                <w:sz w:val="28"/>
              </w:rPr>
              <w:t xml:space="preserve"> </w:t>
            </w:r>
            <w:r>
              <w:rPr>
                <w:sz w:val="28"/>
              </w:rPr>
              <w:t>sơ</w:t>
            </w:r>
            <w:r>
              <w:rPr>
                <w:spacing w:val="-4"/>
                <w:sz w:val="28"/>
              </w:rPr>
              <w:t xml:space="preserve"> </w:t>
            </w:r>
            <w:r>
              <w:rPr>
                <w:sz w:val="28"/>
              </w:rPr>
              <w:t>bên</w:t>
            </w:r>
            <w:r>
              <w:rPr>
                <w:spacing w:val="-3"/>
                <w:sz w:val="28"/>
              </w:rPr>
              <w:t xml:space="preserve"> </w:t>
            </w:r>
            <w:r>
              <w:rPr>
                <w:sz w:val="28"/>
              </w:rPr>
              <w:t>ngoài</w:t>
            </w:r>
            <w:r>
              <w:rPr>
                <w:spacing w:val="-3"/>
                <w:sz w:val="28"/>
              </w:rPr>
              <w:t xml:space="preserve"> </w:t>
            </w:r>
            <w:r>
              <w:rPr>
                <w:sz w:val="28"/>
              </w:rPr>
              <w:t>đề</w:t>
            </w:r>
            <w:r>
              <w:rPr>
                <w:spacing w:val="-1"/>
                <w:sz w:val="28"/>
              </w:rPr>
              <w:t xml:space="preserve"> </w:t>
            </w:r>
            <w:r>
              <w:rPr>
                <w:sz w:val="28"/>
              </w:rPr>
              <w:t>"HỒ SƠ</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VỀ TÀI CHÍNH",</w:t>
            </w:r>
            <w:r>
              <w:rPr>
                <w:spacing w:val="-4"/>
                <w:sz w:val="28"/>
              </w:rPr>
              <w:t xml:space="preserve"> </w:t>
            </w:r>
            <w:r>
              <w:rPr>
                <w:sz w:val="28"/>
              </w:rPr>
              <w:t>“HỒ</w:t>
            </w:r>
            <w:r>
              <w:rPr>
                <w:spacing w:val="-1"/>
                <w:sz w:val="28"/>
              </w:rPr>
              <w:t xml:space="preserve"> </w:t>
            </w:r>
            <w:r>
              <w:rPr>
                <w:sz w:val="28"/>
              </w:rPr>
              <w:t>SƠ</w:t>
            </w:r>
            <w:r>
              <w:rPr>
                <w:spacing w:val="-4"/>
                <w:sz w:val="28"/>
              </w:rPr>
              <w:t xml:space="preserve"> </w:t>
            </w:r>
            <w:r>
              <w:rPr>
                <w:sz w:val="28"/>
              </w:rPr>
              <w:t>ĐỀ</w:t>
            </w:r>
            <w:r>
              <w:rPr>
                <w:spacing w:val="-1"/>
                <w:sz w:val="28"/>
              </w:rPr>
              <w:t xml:space="preserve"> </w:t>
            </w:r>
            <w:r>
              <w:rPr>
                <w:sz w:val="28"/>
              </w:rPr>
              <w:t>XUẤT</w:t>
            </w:r>
            <w:r>
              <w:rPr>
                <w:spacing w:val="-1"/>
                <w:sz w:val="28"/>
              </w:rPr>
              <w:t xml:space="preserve"> </w:t>
            </w:r>
            <w:r>
              <w:rPr>
                <w:sz w:val="28"/>
              </w:rPr>
              <w:t>VỀ</w:t>
            </w:r>
            <w:r>
              <w:rPr>
                <w:spacing w:val="-1"/>
                <w:sz w:val="28"/>
              </w:rPr>
              <w:t xml:space="preserve"> </w:t>
            </w:r>
            <w:r>
              <w:rPr>
                <w:sz w:val="28"/>
              </w:rPr>
              <w:t>TÀI</w:t>
            </w:r>
            <w:r>
              <w:rPr>
                <w:spacing w:val="-3"/>
                <w:sz w:val="28"/>
              </w:rPr>
              <w:t xml:space="preserve"> </w:t>
            </w:r>
            <w:r>
              <w:rPr>
                <w:sz w:val="28"/>
              </w:rPr>
              <w:t>CHÍNH</w:t>
            </w:r>
            <w:r>
              <w:rPr>
                <w:spacing w:val="-1"/>
                <w:sz w:val="28"/>
              </w:rPr>
              <w:t xml:space="preserve"> </w:t>
            </w:r>
            <w:r>
              <w:rPr>
                <w:sz w:val="28"/>
              </w:rPr>
              <w:t>SỬA</w:t>
            </w:r>
            <w:r>
              <w:rPr>
                <w:spacing w:val="-1"/>
                <w:sz w:val="28"/>
              </w:rPr>
              <w:t xml:space="preserve"> </w:t>
            </w:r>
            <w:r>
              <w:rPr>
                <w:sz w:val="28"/>
              </w:rPr>
              <w:t>ĐỔI”,</w:t>
            </w:r>
            <w:r>
              <w:rPr>
                <w:spacing w:val="-3"/>
                <w:sz w:val="28"/>
              </w:rPr>
              <w:t xml:space="preserve"> </w:t>
            </w:r>
            <w:r>
              <w:rPr>
                <w:sz w:val="28"/>
              </w:rPr>
              <w:t>“HỒ</w:t>
            </w:r>
            <w:r>
              <w:rPr>
                <w:spacing w:val="-1"/>
                <w:sz w:val="28"/>
              </w:rPr>
              <w:t xml:space="preserve"> </w:t>
            </w:r>
            <w:r>
              <w:rPr>
                <w:spacing w:val="-5"/>
                <w:sz w:val="28"/>
              </w:rPr>
              <w:t>SƠ</w:t>
            </w:r>
          </w:p>
          <w:p w:rsidR="00791820" w:rsidRDefault="0078516E">
            <w:pPr>
              <w:pStyle w:val="TableParagraph"/>
              <w:spacing w:line="322" w:lineRule="exact"/>
              <w:ind w:left="-1" w:right="55"/>
              <w:rPr>
                <w:sz w:val="28"/>
              </w:rPr>
            </w:pPr>
            <w:r>
              <w:rPr>
                <w:sz w:val="28"/>
              </w:rPr>
              <w:t>ĐỀ XUẤT VỀ TÀI CHÍNH THAY THẾ”; cách niêm phong do Bên mời thầu và các nhà thầu thống nhất. Sau khi niêm phong, Bên mời thầu</w:t>
            </w:r>
            <w:r>
              <w:rPr>
                <w:spacing w:val="-1"/>
                <w:sz w:val="28"/>
              </w:rPr>
              <w:t xml:space="preserve"> </w:t>
            </w:r>
            <w:r>
              <w:rPr>
                <w:sz w:val="28"/>
              </w:rPr>
              <w:t>có</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bảo</w:t>
            </w:r>
            <w:r>
              <w:rPr>
                <w:spacing w:val="-1"/>
                <w:sz w:val="28"/>
              </w:rPr>
              <w:t xml:space="preserve"> </w:t>
            </w:r>
            <w:r>
              <w:rPr>
                <w:sz w:val="28"/>
              </w:rPr>
              <w:t>quản</w:t>
            </w:r>
            <w:r>
              <w:rPr>
                <w:spacing w:val="-1"/>
                <w:sz w:val="28"/>
              </w:rPr>
              <w:t xml:space="preserve"> </w:t>
            </w:r>
            <w:r>
              <w:rPr>
                <w:sz w:val="28"/>
              </w:rPr>
              <w:t>các</w:t>
            </w:r>
            <w:r>
              <w:rPr>
                <w:spacing w:val="-5"/>
                <w:sz w:val="28"/>
              </w:rPr>
              <w:t xml:space="preserve"> </w:t>
            </w:r>
            <w:r>
              <w:rPr>
                <w:sz w:val="28"/>
              </w:rPr>
              <w:t>túi</w:t>
            </w:r>
            <w:r>
              <w:rPr>
                <w:spacing w:val="-4"/>
                <w:sz w:val="28"/>
              </w:rPr>
              <w:t xml:space="preserve"> </w:t>
            </w:r>
            <w:r>
              <w:rPr>
                <w:sz w:val="28"/>
              </w:rPr>
              <w:t>hồ</w:t>
            </w:r>
            <w:r>
              <w:rPr>
                <w:spacing w:val="-4"/>
                <w:sz w:val="28"/>
              </w:rPr>
              <w:t xml:space="preserve"> </w:t>
            </w:r>
            <w:r>
              <w:rPr>
                <w:sz w:val="28"/>
              </w:rPr>
              <w:t>sơ</w:t>
            </w:r>
            <w:r>
              <w:rPr>
                <w:spacing w:val="-5"/>
                <w:sz w:val="28"/>
              </w:rPr>
              <w:t xml:space="preserve"> </w:t>
            </w:r>
            <w:r>
              <w:rPr>
                <w:sz w:val="28"/>
              </w:rPr>
              <w:t>nêu</w:t>
            </w:r>
            <w:r>
              <w:rPr>
                <w:spacing w:val="-1"/>
                <w:sz w:val="28"/>
              </w:rPr>
              <w:t xml:space="preserve"> </w:t>
            </w:r>
            <w:r>
              <w:rPr>
                <w:sz w:val="28"/>
              </w:rPr>
              <w:t>trên</w:t>
            </w:r>
            <w:r>
              <w:rPr>
                <w:spacing w:val="-1"/>
                <w:sz w:val="28"/>
              </w:rPr>
              <w:t xml:space="preserve"> </w:t>
            </w:r>
            <w:r>
              <w:rPr>
                <w:sz w:val="28"/>
              </w:rPr>
              <w:t>theo</w:t>
            </w:r>
            <w:r>
              <w:rPr>
                <w:spacing w:val="-1"/>
                <w:sz w:val="28"/>
              </w:rPr>
              <w:t xml:space="preserve"> </w:t>
            </w:r>
            <w:r>
              <w:rPr>
                <w:sz w:val="28"/>
              </w:rPr>
              <w:t>chế</w:t>
            </w:r>
            <w:r>
              <w:rPr>
                <w:spacing w:val="-2"/>
                <w:sz w:val="28"/>
              </w:rPr>
              <w:t xml:space="preserve"> </w:t>
            </w:r>
            <w:r>
              <w:rPr>
                <w:sz w:val="28"/>
              </w:rPr>
              <w:t>độ</w:t>
            </w:r>
            <w:r>
              <w:rPr>
                <w:spacing w:val="-4"/>
                <w:sz w:val="28"/>
              </w:rPr>
              <w:t xml:space="preserve"> </w:t>
            </w:r>
            <w:r>
              <w:rPr>
                <w:sz w:val="28"/>
              </w:rPr>
              <w:t>quản</w:t>
            </w:r>
            <w:r>
              <w:rPr>
                <w:spacing w:val="-4"/>
                <w:sz w:val="28"/>
              </w:rPr>
              <w:t xml:space="preserve"> </w:t>
            </w:r>
            <w:r>
              <w:rPr>
                <w:sz w:val="28"/>
              </w:rPr>
              <w:t>lý hồ sơ mật cho đến khi mở HSĐXTC theo quy định tại Mục 34 CDNT.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051"/>
        </w:trPr>
        <w:tc>
          <w:tcPr>
            <w:tcW w:w="1810" w:type="dxa"/>
          </w:tcPr>
          <w:p w:rsidR="00791820" w:rsidRDefault="00791820">
            <w:pPr>
              <w:pStyle w:val="TableParagraph"/>
              <w:rPr>
                <w:sz w:val="28"/>
              </w:rPr>
            </w:pPr>
          </w:p>
        </w:tc>
        <w:tc>
          <w:tcPr>
            <w:tcW w:w="8093" w:type="dxa"/>
          </w:tcPr>
          <w:p w:rsidR="00791820" w:rsidRDefault="0078516E">
            <w:pPr>
              <w:pStyle w:val="TableParagraph"/>
              <w:spacing w:before="120"/>
              <w:ind w:left="-1" w:right="149"/>
              <w:rPr>
                <w:sz w:val="28"/>
              </w:rPr>
            </w:pPr>
            <w:r>
              <w:rPr>
                <w:sz w:val="28"/>
              </w:rPr>
              <w:t>32.4.</w:t>
            </w:r>
            <w:r>
              <w:rPr>
                <w:spacing w:val="-4"/>
                <w:sz w:val="28"/>
              </w:rPr>
              <w:t xml:space="preserve"> </w:t>
            </w:r>
            <w:r>
              <w:rPr>
                <w:sz w:val="28"/>
              </w:rPr>
              <w:t>Bên</w:t>
            </w:r>
            <w:r>
              <w:rPr>
                <w:spacing w:val="-2"/>
                <w:sz w:val="28"/>
              </w:rPr>
              <w:t xml:space="preserve"> </w:t>
            </w:r>
            <w:r>
              <w:rPr>
                <w:sz w:val="28"/>
              </w:rPr>
              <w:t>mời</w:t>
            </w:r>
            <w:r>
              <w:rPr>
                <w:spacing w:val="-5"/>
                <w:sz w:val="28"/>
              </w:rPr>
              <w:t xml:space="preserve"> </w:t>
            </w:r>
            <w:r>
              <w:rPr>
                <w:sz w:val="28"/>
              </w:rPr>
              <w:t>thầu</w:t>
            </w:r>
            <w:r>
              <w:rPr>
                <w:spacing w:val="-5"/>
                <w:sz w:val="28"/>
              </w:rPr>
              <w:t xml:space="preserve"> </w:t>
            </w:r>
            <w:r>
              <w:rPr>
                <w:sz w:val="28"/>
              </w:rPr>
              <w:t>phải</w:t>
            </w:r>
            <w:r>
              <w:rPr>
                <w:spacing w:val="-5"/>
                <w:sz w:val="28"/>
              </w:rPr>
              <w:t xml:space="preserve"> </w:t>
            </w:r>
            <w:r>
              <w:rPr>
                <w:sz w:val="28"/>
              </w:rPr>
              <w:t>lập</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mở</w:t>
            </w:r>
            <w:r>
              <w:rPr>
                <w:spacing w:val="-6"/>
                <w:sz w:val="28"/>
              </w:rPr>
              <w:t xml:space="preserve"> </w:t>
            </w:r>
            <w:r>
              <w:rPr>
                <w:sz w:val="28"/>
              </w:rPr>
              <w:t>HSĐXKT</w:t>
            </w:r>
            <w:r>
              <w:rPr>
                <w:spacing w:val="-2"/>
                <w:sz w:val="28"/>
              </w:rPr>
              <w:t xml:space="preserve"> </w:t>
            </w:r>
            <w:r>
              <w:rPr>
                <w:sz w:val="28"/>
              </w:rPr>
              <w:t>trong</w:t>
            </w:r>
            <w:r>
              <w:rPr>
                <w:spacing w:val="-5"/>
                <w:sz w:val="28"/>
              </w:rPr>
              <w:t xml:space="preserve"> </w:t>
            </w:r>
            <w:r>
              <w:rPr>
                <w:sz w:val="28"/>
              </w:rPr>
              <w:t>đó</w:t>
            </w:r>
            <w:r>
              <w:rPr>
                <w:spacing w:val="-2"/>
                <w:sz w:val="28"/>
              </w:rPr>
              <w:t xml:space="preserve"> </w:t>
            </w:r>
            <w:r>
              <w:rPr>
                <w:sz w:val="28"/>
              </w:rPr>
              <w:t>bao</w:t>
            </w:r>
            <w:r>
              <w:rPr>
                <w:spacing w:val="-2"/>
                <w:sz w:val="28"/>
              </w:rPr>
              <w:t xml:space="preserve"> </w:t>
            </w:r>
            <w:r>
              <w:rPr>
                <w:sz w:val="28"/>
              </w:rPr>
              <w:t>gồm các thông tin quy định tại Mục 32.3 CDNT. Biên bản mở HSĐXKT phải</w:t>
            </w:r>
            <w:r>
              <w:rPr>
                <w:spacing w:val="-1"/>
                <w:sz w:val="28"/>
              </w:rPr>
              <w:t xml:space="preserve"> </w:t>
            </w:r>
            <w:r>
              <w:rPr>
                <w:sz w:val="28"/>
              </w:rPr>
              <w:t>được ký</w:t>
            </w:r>
            <w:r>
              <w:rPr>
                <w:spacing w:val="-1"/>
                <w:sz w:val="28"/>
              </w:rPr>
              <w:t xml:space="preserve"> </w:t>
            </w:r>
            <w:r>
              <w:rPr>
                <w:sz w:val="28"/>
              </w:rPr>
              <w:t>xác nhận bởi</w:t>
            </w:r>
            <w:r>
              <w:rPr>
                <w:spacing w:val="-1"/>
                <w:sz w:val="28"/>
              </w:rPr>
              <w:t xml:space="preserve"> </w:t>
            </w:r>
            <w:r>
              <w:rPr>
                <w:sz w:val="28"/>
              </w:rPr>
              <w:t>đại</w:t>
            </w:r>
            <w:r>
              <w:rPr>
                <w:spacing w:val="-1"/>
                <w:sz w:val="28"/>
              </w:rPr>
              <w:t xml:space="preserve"> </w:t>
            </w:r>
            <w:r>
              <w:rPr>
                <w:sz w:val="28"/>
              </w:rPr>
              <w:t>diện của Bên mời thầu và các nhà thầu tham dự lễ mở HSĐXKT. Việc thiếu chữ ký của nhà thầu trong biên bản sẽ</w:t>
            </w:r>
            <w:r>
              <w:rPr>
                <w:spacing w:val="-3"/>
                <w:sz w:val="28"/>
              </w:rPr>
              <w:t xml:space="preserve"> </w:t>
            </w:r>
            <w:r>
              <w:rPr>
                <w:sz w:val="28"/>
              </w:rPr>
              <w:t>không</w:t>
            </w:r>
            <w:r>
              <w:rPr>
                <w:spacing w:val="-2"/>
                <w:sz w:val="28"/>
              </w:rPr>
              <w:t xml:space="preserve"> </w:t>
            </w:r>
            <w:r>
              <w:rPr>
                <w:sz w:val="28"/>
              </w:rPr>
              <w:t>làm</w:t>
            </w:r>
            <w:r>
              <w:rPr>
                <w:spacing w:val="-1"/>
                <w:sz w:val="28"/>
              </w:rPr>
              <w:t xml:space="preserve"> </w:t>
            </w:r>
            <w:r>
              <w:rPr>
                <w:sz w:val="28"/>
              </w:rPr>
              <w:t>cho</w:t>
            </w:r>
            <w:r>
              <w:rPr>
                <w:spacing w:val="-2"/>
                <w:sz w:val="28"/>
              </w:rPr>
              <w:t xml:space="preserve"> </w:t>
            </w:r>
            <w:r>
              <w:rPr>
                <w:sz w:val="28"/>
              </w:rPr>
              <w:t>biên bản mất</w:t>
            </w:r>
            <w:r>
              <w:rPr>
                <w:spacing w:val="-2"/>
                <w:sz w:val="28"/>
              </w:rPr>
              <w:t xml:space="preserve"> </w:t>
            </w:r>
            <w:r>
              <w:rPr>
                <w:sz w:val="28"/>
              </w:rPr>
              <w:t>ý nghĩa</w:t>
            </w:r>
            <w:r>
              <w:rPr>
                <w:spacing w:val="-3"/>
                <w:sz w:val="28"/>
              </w:rPr>
              <w:t xml:space="preserve"> </w:t>
            </w:r>
            <w:r>
              <w:rPr>
                <w:sz w:val="28"/>
              </w:rPr>
              <w:t>và</w:t>
            </w:r>
            <w:r>
              <w:rPr>
                <w:spacing w:val="-1"/>
                <w:sz w:val="28"/>
              </w:rPr>
              <w:t xml:space="preserve"> </w:t>
            </w:r>
            <w:r>
              <w:rPr>
                <w:sz w:val="28"/>
              </w:rPr>
              <w:t>mất hiệu lực.</w:t>
            </w:r>
            <w:r>
              <w:rPr>
                <w:spacing w:val="-1"/>
                <w:sz w:val="28"/>
              </w:rPr>
              <w:t xml:space="preserve"> </w:t>
            </w:r>
            <w:r>
              <w:rPr>
                <w:sz w:val="28"/>
              </w:rPr>
              <w:t>Biên bản</w:t>
            </w:r>
          </w:p>
          <w:p w:rsidR="00791820" w:rsidRDefault="0078516E">
            <w:pPr>
              <w:pStyle w:val="TableParagraph"/>
              <w:spacing w:line="301" w:lineRule="exact"/>
              <w:ind w:left="-1"/>
              <w:rPr>
                <w:sz w:val="28"/>
              </w:rPr>
            </w:pPr>
            <w:r>
              <w:rPr>
                <w:sz w:val="28"/>
              </w:rPr>
              <w:t>mở</w:t>
            </w:r>
            <w:r>
              <w:rPr>
                <w:spacing w:val="-3"/>
                <w:sz w:val="28"/>
              </w:rPr>
              <w:t xml:space="preserve"> </w:t>
            </w:r>
            <w:r>
              <w:rPr>
                <w:sz w:val="28"/>
              </w:rPr>
              <w:t>HSĐXKT</w:t>
            </w:r>
            <w:r>
              <w:rPr>
                <w:spacing w:val="-3"/>
                <w:sz w:val="28"/>
              </w:rPr>
              <w:t xml:space="preserve"> </w:t>
            </w:r>
            <w:r>
              <w:rPr>
                <w:sz w:val="28"/>
              </w:rPr>
              <w:t>sẽ được</w:t>
            </w:r>
            <w:r>
              <w:rPr>
                <w:spacing w:val="-2"/>
                <w:sz w:val="28"/>
              </w:rPr>
              <w:t xml:space="preserve"> </w:t>
            </w:r>
            <w:r>
              <w:rPr>
                <w:sz w:val="28"/>
              </w:rPr>
              <w:t>gửi</w:t>
            </w:r>
            <w:r>
              <w:rPr>
                <w:spacing w:val="-2"/>
                <w:sz w:val="28"/>
              </w:rPr>
              <w:t xml:space="preserve"> </w:t>
            </w:r>
            <w:r>
              <w:rPr>
                <w:sz w:val="28"/>
              </w:rPr>
              <w:t>đến</w:t>
            </w:r>
            <w:r>
              <w:rPr>
                <w:spacing w:val="-3"/>
                <w:sz w:val="28"/>
              </w:rPr>
              <w:t xml:space="preserve"> </w:t>
            </w:r>
            <w:r>
              <w:rPr>
                <w:sz w:val="28"/>
              </w:rPr>
              <w:t>tất cả</w:t>
            </w:r>
            <w:r>
              <w:rPr>
                <w:spacing w:val="-1"/>
                <w:sz w:val="28"/>
              </w:rPr>
              <w:t xml:space="preserve"> </w:t>
            </w:r>
            <w:r>
              <w:rPr>
                <w:sz w:val="28"/>
              </w:rPr>
              <w:t>các</w:t>
            </w:r>
            <w:r>
              <w:rPr>
                <w:spacing w:val="-3"/>
                <w:sz w:val="28"/>
              </w:rPr>
              <w:t xml:space="preserve"> </w:t>
            </w:r>
            <w:r>
              <w:rPr>
                <w:sz w:val="28"/>
              </w:rPr>
              <w:t>nhà</w:t>
            </w:r>
            <w:r>
              <w:rPr>
                <w:spacing w:val="-2"/>
                <w:sz w:val="28"/>
              </w:rPr>
              <w:t xml:space="preserve"> </w:t>
            </w:r>
            <w:r>
              <w:rPr>
                <w:sz w:val="28"/>
              </w:rPr>
              <w:t>thầu</w:t>
            </w:r>
            <w:r>
              <w:rPr>
                <w:spacing w:val="1"/>
                <w:sz w:val="28"/>
              </w:rPr>
              <w:t xml:space="preserve"> </w:t>
            </w:r>
            <w:r>
              <w:rPr>
                <w:sz w:val="28"/>
              </w:rPr>
              <w:t>tham</w:t>
            </w:r>
            <w:r>
              <w:rPr>
                <w:spacing w:val="-4"/>
                <w:sz w:val="28"/>
              </w:rPr>
              <w:t xml:space="preserve"> </w:t>
            </w:r>
            <w:r>
              <w:rPr>
                <w:sz w:val="28"/>
              </w:rPr>
              <w:t>dự</w:t>
            </w:r>
            <w:r>
              <w:rPr>
                <w:spacing w:val="-2"/>
                <w:sz w:val="28"/>
              </w:rPr>
              <w:t xml:space="preserve"> thầu.</w:t>
            </w:r>
          </w:p>
        </w:tc>
      </w:tr>
      <w:tr w:rsidR="00791820">
        <w:trPr>
          <w:trHeight w:val="11742"/>
        </w:trPr>
        <w:tc>
          <w:tcPr>
            <w:tcW w:w="1810" w:type="dxa"/>
          </w:tcPr>
          <w:p w:rsidR="00791820" w:rsidRDefault="0078516E">
            <w:pPr>
              <w:pStyle w:val="TableParagraph"/>
              <w:spacing w:before="120"/>
              <w:ind w:left="2"/>
              <w:rPr>
                <w:b/>
                <w:sz w:val="28"/>
              </w:rPr>
            </w:pPr>
            <w:r>
              <w:rPr>
                <w:b/>
                <w:sz w:val="28"/>
              </w:rPr>
              <w:t>33.</w:t>
            </w:r>
            <w:r>
              <w:rPr>
                <w:b/>
                <w:spacing w:val="-18"/>
                <w:sz w:val="28"/>
              </w:rPr>
              <w:t xml:space="preserve"> </w:t>
            </w:r>
            <w:r>
              <w:rPr>
                <w:b/>
                <w:sz w:val="28"/>
              </w:rPr>
              <w:t>Đánh</w:t>
            </w:r>
            <w:r>
              <w:rPr>
                <w:b/>
                <w:spacing w:val="-17"/>
                <w:sz w:val="28"/>
              </w:rPr>
              <w:t xml:space="preserve"> </w:t>
            </w:r>
            <w:r>
              <w:rPr>
                <w:b/>
                <w:sz w:val="28"/>
              </w:rPr>
              <w:t xml:space="preserve">giá </w:t>
            </w:r>
            <w:r>
              <w:rPr>
                <w:b/>
                <w:spacing w:val="-2"/>
                <w:sz w:val="28"/>
              </w:rPr>
              <w:t>HSĐXKT</w:t>
            </w:r>
          </w:p>
        </w:tc>
        <w:tc>
          <w:tcPr>
            <w:tcW w:w="8093" w:type="dxa"/>
          </w:tcPr>
          <w:p w:rsidR="00791820" w:rsidRDefault="0078516E">
            <w:pPr>
              <w:pStyle w:val="TableParagraph"/>
              <w:numPr>
                <w:ilvl w:val="1"/>
                <w:numId w:val="95"/>
              </w:numPr>
              <w:tabs>
                <w:tab w:val="left" w:pos="628"/>
              </w:tabs>
              <w:spacing w:before="120"/>
              <w:ind w:right="155" w:firstLine="0"/>
              <w:rPr>
                <w:sz w:val="28"/>
              </w:rPr>
            </w:pPr>
            <w:r>
              <w:rPr>
                <w:sz w:val="28"/>
              </w:rPr>
              <w:t xml:space="preserve">Bên mời thầu sẽ áp dụng các tiêu chí đánh giá liệt kê trong Mục này và phương pháp đánh giá theo quy định tại </w:t>
            </w:r>
            <w:r>
              <w:rPr>
                <w:b/>
                <w:sz w:val="28"/>
              </w:rPr>
              <w:t xml:space="preserve">BDL </w:t>
            </w:r>
            <w:r>
              <w:rPr>
                <w:sz w:val="28"/>
              </w:rPr>
              <w:t>để đánh giá các HSĐXKT.</w:t>
            </w:r>
            <w:r>
              <w:rPr>
                <w:spacing w:val="-4"/>
                <w:sz w:val="28"/>
              </w:rPr>
              <w:t xml:space="preserve"> </w:t>
            </w:r>
            <w:r>
              <w:rPr>
                <w:sz w:val="28"/>
              </w:rPr>
              <w:t>Không</w:t>
            </w:r>
            <w:r>
              <w:rPr>
                <w:spacing w:val="-2"/>
                <w:sz w:val="28"/>
              </w:rPr>
              <w:t xml:space="preserve"> </w:t>
            </w:r>
            <w:r>
              <w:rPr>
                <w:sz w:val="28"/>
              </w:rPr>
              <w:t>được</w:t>
            </w:r>
            <w:r>
              <w:rPr>
                <w:spacing w:val="-4"/>
                <w:sz w:val="28"/>
              </w:rPr>
              <w:t xml:space="preserve"> </w:t>
            </w:r>
            <w:r>
              <w:rPr>
                <w:sz w:val="28"/>
              </w:rPr>
              <w:t>phép</w:t>
            </w:r>
            <w:r>
              <w:rPr>
                <w:spacing w:val="-2"/>
                <w:sz w:val="28"/>
              </w:rPr>
              <w:t xml:space="preserve"> </w:t>
            </w:r>
            <w:r>
              <w:rPr>
                <w:sz w:val="28"/>
              </w:rPr>
              <w:t>sử</w:t>
            </w:r>
            <w:r>
              <w:rPr>
                <w:spacing w:val="-5"/>
                <w:sz w:val="28"/>
              </w:rPr>
              <w:t xml:space="preserve"> </w:t>
            </w:r>
            <w:r>
              <w:rPr>
                <w:sz w:val="28"/>
              </w:rPr>
              <w:t>dụng</w:t>
            </w:r>
            <w:r>
              <w:rPr>
                <w:spacing w:val="-5"/>
                <w:sz w:val="28"/>
              </w:rPr>
              <w:t xml:space="preserve"> </w:t>
            </w:r>
            <w:r>
              <w:rPr>
                <w:sz w:val="28"/>
              </w:rPr>
              <w:t>bất</w:t>
            </w:r>
            <w:r>
              <w:rPr>
                <w:spacing w:val="-3"/>
                <w:sz w:val="28"/>
              </w:rPr>
              <w:t xml:space="preserve"> </w:t>
            </w:r>
            <w:r>
              <w:rPr>
                <w:sz w:val="28"/>
              </w:rPr>
              <w:t>kỳ</w:t>
            </w:r>
            <w:r>
              <w:rPr>
                <w:spacing w:val="-5"/>
                <w:sz w:val="28"/>
              </w:rPr>
              <w:t xml:space="preserve"> </w:t>
            </w:r>
            <w:r>
              <w:rPr>
                <w:sz w:val="28"/>
              </w:rPr>
              <w:t>tiêu</w:t>
            </w:r>
            <w:r>
              <w:rPr>
                <w:spacing w:val="-2"/>
                <w:sz w:val="28"/>
              </w:rPr>
              <w:t xml:space="preserve"> </w:t>
            </w:r>
            <w:r>
              <w:rPr>
                <w:sz w:val="28"/>
              </w:rPr>
              <w:t>chí</w:t>
            </w:r>
            <w:r>
              <w:rPr>
                <w:spacing w:val="-5"/>
                <w:sz w:val="28"/>
              </w:rPr>
              <w:t xml:space="preserve"> </w:t>
            </w:r>
            <w:r>
              <w:rPr>
                <w:sz w:val="28"/>
              </w:rPr>
              <w:t>hay</w:t>
            </w:r>
            <w:r>
              <w:rPr>
                <w:spacing w:val="-2"/>
                <w:sz w:val="28"/>
              </w:rPr>
              <w:t xml:space="preserve"> </w:t>
            </w:r>
            <w:r>
              <w:rPr>
                <w:sz w:val="28"/>
              </w:rPr>
              <w:t>phương</w:t>
            </w:r>
            <w:r>
              <w:rPr>
                <w:spacing w:val="-2"/>
                <w:sz w:val="28"/>
              </w:rPr>
              <w:t xml:space="preserve"> </w:t>
            </w:r>
            <w:r>
              <w:rPr>
                <w:sz w:val="28"/>
              </w:rPr>
              <w:t>pháp đánh giá nào khác.</w:t>
            </w:r>
          </w:p>
          <w:p w:rsidR="00791820" w:rsidRDefault="0078516E">
            <w:pPr>
              <w:pStyle w:val="TableParagraph"/>
              <w:numPr>
                <w:ilvl w:val="1"/>
                <w:numId w:val="95"/>
              </w:numPr>
              <w:tabs>
                <w:tab w:val="left" w:pos="628"/>
              </w:tabs>
              <w:spacing w:before="121"/>
              <w:ind w:left="628" w:hanging="629"/>
              <w:rPr>
                <w:sz w:val="28"/>
              </w:rPr>
            </w:pPr>
            <w:r>
              <w:rPr>
                <w:sz w:val="28"/>
              </w:rPr>
              <w:t>Kiểm</w:t>
            </w:r>
            <w:r>
              <w:rPr>
                <w:spacing w:val="-4"/>
                <w:sz w:val="28"/>
              </w:rPr>
              <w:t xml:space="preserve"> </w:t>
            </w:r>
            <w:r>
              <w:rPr>
                <w:sz w:val="28"/>
              </w:rPr>
              <w:t>tra</w:t>
            </w:r>
            <w:r>
              <w:rPr>
                <w:spacing w:val="-4"/>
                <w:sz w:val="28"/>
              </w:rPr>
              <w:t xml:space="preserve"> </w:t>
            </w:r>
            <w:r>
              <w:rPr>
                <w:sz w:val="28"/>
              </w:rPr>
              <w:t>và</w:t>
            </w:r>
            <w:r>
              <w:rPr>
                <w:spacing w:val="-1"/>
                <w:sz w:val="28"/>
              </w:rPr>
              <w:t xml:space="preserve"> </w:t>
            </w:r>
            <w:r>
              <w:rPr>
                <w:sz w:val="28"/>
              </w:rPr>
              <w:t>đánh giá</w:t>
            </w:r>
            <w:r>
              <w:rPr>
                <w:spacing w:val="-2"/>
                <w:sz w:val="28"/>
              </w:rPr>
              <w:t xml:space="preserve"> </w:t>
            </w:r>
            <w:r>
              <w:rPr>
                <w:sz w:val="28"/>
              </w:rPr>
              <w:t>tính</w:t>
            </w:r>
            <w:r>
              <w:rPr>
                <w:spacing w:val="-2"/>
                <w:sz w:val="28"/>
              </w:rPr>
              <w:t xml:space="preserve"> </w:t>
            </w:r>
            <w:r>
              <w:rPr>
                <w:sz w:val="28"/>
              </w:rPr>
              <w:t>hợp lệ</w:t>
            </w:r>
            <w:r>
              <w:rPr>
                <w:spacing w:val="-1"/>
                <w:sz w:val="28"/>
              </w:rPr>
              <w:t xml:space="preserve"> </w:t>
            </w:r>
            <w:r>
              <w:rPr>
                <w:sz w:val="28"/>
              </w:rPr>
              <w:t>của</w:t>
            </w:r>
            <w:r>
              <w:rPr>
                <w:spacing w:val="-3"/>
                <w:sz w:val="28"/>
              </w:rPr>
              <w:t xml:space="preserve"> </w:t>
            </w:r>
            <w:r>
              <w:rPr>
                <w:spacing w:val="-2"/>
                <w:sz w:val="28"/>
              </w:rPr>
              <w:t>HSĐXKT:</w:t>
            </w:r>
          </w:p>
          <w:p w:rsidR="00791820" w:rsidRDefault="0078516E">
            <w:pPr>
              <w:pStyle w:val="TableParagraph"/>
              <w:numPr>
                <w:ilvl w:val="0"/>
                <w:numId w:val="94"/>
              </w:numPr>
              <w:tabs>
                <w:tab w:val="left" w:pos="285"/>
              </w:tabs>
              <w:spacing w:before="119"/>
              <w:ind w:right="220" w:firstLine="0"/>
              <w:rPr>
                <w:sz w:val="28"/>
              </w:rPr>
            </w:pPr>
            <w:r>
              <w:rPr>
                <w:sz w:val="28"/>
              </w:rPr>
              <w:t>Việc</w:t>
            </w:r>
            <w:r>
              <w:rPr>
                <w:spacing w:val="-3"/>
                <w:sz w:val="28"/>
              </w:rPr>
              <w:t xml:space="preserve"> </w:t>
            </w:r>
            <w:r>
              <w:rPr>
                <w:sz w:val="28"/>
              </w:rPr>
              <w:t>kiểm</w:t>
            </w:r>
            <w:r>
              <w:rPr>
                <w:spacing w:val="-5"/>
                <w:sz w:val="28"/>
              </w:rPr>
              <w:t xml:space="preserve"> </w:t>
            </w:r>
            <w:r>
              <w:rPr>
                <w:sz w:val="28"/>
              </w:rPr>
              <w:t>tra</w:t>
            </w:r>
            <w:r>
              <w:rPr>
                <w:spacing w:val="-5"/>
                <w:sz w:val="28"/>
              </w:rPr>
              <w:t xml:space="preserve"> </w:t>
            </w:r>
            <w:r>
              <w:rPr>
                <w:sz w:val="28"/>
              </w:rPr>
              <w:t>và</w:t>
            </w:r>
            <w:r>
              <w:rPr>
                <w:spacing w:val="-3"/>
                <w:sz w:val="28"/>
              </w:rPr>
              <w:t xml:space="preserve"> </w:t>
            </w:r>
            <w:r>
              <w:rPr>
                <w:sz w:val="28"/>
              </w:rPr>
              <w:t>đánh</w:t>
            </w:r>
            <w:r>
              <w:rPr>
                <w:spacing w:val="-1"/>
                <w:sz w:val="28"/>
              </w:rPr>
              <w:t xml:space="preserve"> </w:t>
            </w:r>
            <w:r>
              <w:rPr>
                <w:sz w:val="28"/>
              </w:rPr>
              <w:t>giá</w:t>
            </w:r>
            <w:r>
              <w:rPr>
                <w:spacing w:val="-3"/>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3"/>
                <w:sz w:val="28"/>
              </w:rPr>
              <w:t xml:space="preserve"> </w:t>
            </w:r>
            <w:r>
              <w:rPr>
                <w:sz w:val="28"/>
              </w:rPr>
              <w:t>HSĐXKT</w:t>
            </w:r>
            <w:r>
              <w:rPr>
                <w:spacing w:val="-1"/>
                <w:sz w:val="28"/>
              </w:rPr>
              <w:t xml:space="preserve"> </w:t>
            </w:r>
            <w:r>
              <w:rPr>
                <w:sz w:val="28"/>
              </w:rPr>
              <w:t>được</w:t>
            </w:r>
            <w:r>
              <w:rPr>
                <w:spacing w:val="-3"/>
                <w:sz w:val="28"/>
              </w:rPr>
              <w:t xml:space="preserve"> </w:t>
            </w:r>
            <w:r>
              <w:rPr>
                <w:sz w:val="28"/>
              </w:rPr>
              <w:t>thực</w:t>
            </w:r>
            <w:r>
              <w:rPr>
                <w:spacing w:val="-3"/>
                <w:sz w:val="28"/>
              </w:rPr>
              <w:t xml:space="preserve"> </w:t>
            </w:r>
            <w:r>
              <w:rPr>
                <w:sz w:val="28"/>
              </w:rPr>
              <w:t xml:space="preserve">hiện theo quy định tại Mục 1 Chương III </w:t>
            </w:r>
            <w:r>
              <w:rPr>
                <w:b/>
                <w:sz w:val="28"/>
              </w:rPr>
              <w:t xml:space="preserve">- </w:t>
            </w:r>
            <w:r>
              <w:rPr>
                <w:sz w:val="28"/>
              </w:rPr>
              <w:t>Tiêu chuẩn đánh giá HSDT;</w:t>
            </w:r>
          </w:p>
          <w:p w:rsidR="00791820" w:rsidRDefault="0078516E">
            <w:pPr>
              <w:pStyle w:val="TableParagraph"/>
              <w:numPr>
                <w:ilvl w:val="0"/>
                <w:numId w:val="94"/>
              </w:numPr>
              <w:tabs>
                <w:tab w:val="left" w:pos="302"/>
              </w:tabs>
              <w:spacing w:before="120"/>
              <w:ind w:right="319" w:firstLine="0"/>
              <w:rPr>
                <w:sz w:val="28"/>
              </w:rPr>
            </w:pPr>
            <w:r>
              <w:rPr>
                <w:sz w:val="28"/>
              </w:rPr>
              <w:t>Nhà</w:t>
            </w:r>
            <w:r>
              <w:rPr>
                <w:spacing w:val="-5"/>
                <w:sz w:val="28"/>
              </w:rPr>
              <w:t xml:space="preserve"> </w:t>
            </w:r>
            <w:r>
              <w:rPr>
                <w:sz w:val="28"/>
              </w:rPr>
              <w:t>thầu</w:t>
            </w:r>
            <w:r>
              <w:rPr>
                <w:spacing w:val="-1"/>
                <w:sz w:val="28"/>
              </w:rPr>
              <w:t xml:space="preserve"> </w:t>
            </w:r>
            <w:r>
              <w:rPr>
                <w:sz w:val="28"/>
              </w:rPr>
              <w:t>có</w:t>
            </w:r>
            <w:r>
              <w:rPr>
                <w:spacing w:val="-1"/>
                <w:sz w:val="28"/>
              </w:rPr>
              <w:t xml:space="preserve"> </w:t>
            </w:r>
            <w:r>
              <w:rPr>
                <w:sz w:val="28"/>
              </w:rPr>
              <w:t>HSĐXKT</w:t>
            </w:r>
            <w:r>
              <w:rPr>
                <w:spacing w:val="-4"/>
                <w:sz w:val="28"/>
              </w:rPr>
              <w:t xml:space="preserve"> </w:t>
            </w:r>
            <w:r>
              <w:rPr>
                <w:sz w:val="28"/>
              </w:rPr>
              <w:t>hợp</w:t>
            </w:r>
            <w:r>
              <w:rPr>
                <w:spacing w:val="-1"/>
                <w:sz w:val="28"/>
              </w:rPr>
              <w:t xml:space="preserve"> </w:t>
            </w:r>
            <w:r>
              <w:rPr>
                <w:sz w:val="28"/>
              </w:rPr>
              <w:t>lệ</w:t>
            </w:r>
            <w:r>
              <w:rPr>
                <w:spacing w:val="-5"/>
                <w:sz w:val="28"/>
              </w:rPr>
              <w:t xml:space="preserve"> </w:t>
            </w:r>
            <w:r>
              <w:rPr>
                <w:sz w:val="28"/>
              </w:rPr>
              <w:t>được</w:t>
            </w:r>
            <w:r>
              <w:rPr>
                <w:spacing w:val="-5"/>
                <w:sz w:val="28"/>
              </w:rPr>
              <w:t xml:space="preserve"> </w:t>
            </w:r>
            <w:r>
              <w:rPr>
                <w:sz w:val="28"/>
              </w:rPr>
              <w:t>xem</w:t>
            </w:r>
            <w:r>
              <w:rPr>
                <w:spacing w:val="-3"/>
                <w:sz w:val="28"/>
              </w:rPr>
              <w:t xml:space="preserve"> </w:t>
            </w:r>
            <w:r>
              <w:rPr>
                <w:sz w:val="28"/>
              </w:rPr>
              <w:t>xét,</w:t>
            </w:r>
            <w:r>
              <w:rPr>
                <w:spacing w:val="-3"/>
                <w:sz w:val="28"/>
              </w:rPr>
              <w:t xml:space="preserve"> </w:t>
            </w:r>
            <w:r>
              <w:rPr>
                <w:sz w:val="28"/>
              </w:rPr>
              <w:t>đánh</w:t>
            </w:r>
            <w:r>
              <w:rPr>
                <w:spacing w:val="-4"/>
                <w:sz w:val="28"/>
              </w:rPr>
              <w:t xml:space="preserve"> </w:t>
            </w:r>
            <w:r>
              <w:rPr>
                <w:sz w:val="28"/>
              </w:rPr>
              <w:t>giá</w:t>
            </w:r>
            <w:r>
              <w:rPr>
                <w:spacing w:val="-3"/>
                <w:sz w:val="28"/>
              </w:rPr>
              <w:t xml:space="preserve"> </w:t>
            </w:r>
            <w:r>
              <w:rPr>
                <w:sz w:val="28"/>
              </w:rPr>
              <w:t>tiếp</w:t>
            </w:r>
            <w:r>
              <w:rPr>
                <w:spacing w:val="-1"/>
                <w:sz w:val="28"/>
              </w:rPr>
              <w:t xml:space="preserve"> </w:t>
            </w:r>
            <w:r>
              <w:rPr>
                <w:sz w:val="28"/>
              </w:rPr>
              <w:t>về</w:t>
            </w:r>
            <w:r>
              <w:rPr>
                <w:spacing w:val="-2"/>
                <w:sz w:val="28"/>
              </w:rPr>
              <w:t xml:space="preserve"> </w:t>
            </w:r>
            <w:r>
              <w:rPr>
                <w:sz w:val="28"/>
              </w:rPr>
              <w:t>năng lực và kinh nghiệm.</w:t>
            </w:r>
          </w:p>
          <w:p w:rsidR="00791820" w:rsidRDefault="0078516E">
            <w:pPr>
              <w:pStyle w:val="TableParagraph"/>
              <w:spacing w:before="119"/>
              <w:ind w:left="-1"/>
              <w:rPr>
                <w:sz w:val="28"/>
              </w:rPr>
            </w:pPr>
            <w:r>
              <w:rPr>
                <w:sz w:val="28"/>
              </w:rPr>
              <w:t>33.3.</w:t>
            </w:r>
            <w:r>
              <w:rPr>
                <w:spacing w:val="-2"/>
                <w:sz w:val="28"/>
              </w:rPr>
              <w:t xml:space="preserve"> </w:t>
            </w:r>
            <w:r>
              <w:rPr>
                <w:sz w:val="28"/>
              </w:rPr>
              <w:t>Đánh</w:t>
            </w:r>
            <w:r>
              <w:rPr>
                <w:spacing w:val="1"/>
                <w:sz w:val="28"/>
              </w:rPr>
              <w:t xml:space="preserve"> </w:t>
            </w:r>
            <w:r>
              <w:rPr>
                <w:sz w:val="28"/>
              </w:rPr>
              <w:t>giá</w:t>
            </w:r>
            <w:r>
              <w:rPr>
                <w:spacing w:val="-4"/>
                <w:sz w:val="28"/>
              </w:rPr>
              <w:t xml:space="preserve"> </w:t>
            </w:r>
            <w:r>
              <w:rPr>
                <w:sz w:val="28"/>
              </w:rPr>
              <w:t>về năng</w:t>
            </w:r>
            <w:r>
              <w:rPr>
                <w:spacing w:val="-2"/>
                <w:sz w:val="28"/>
              </w:rPr>
              <w:t xml:space="preserve"> </w:t>
            </w:r>
            <w:r>
              <w:rPr>
                <w:sz w:val="28"/>
              </w:rPr>
              <w:t>lực</w:t>
            </w:r>
            <w:r>
              <w:rPr>
                <w:spacing w:val="-2"/>
                <w:sz w:val="28"/>
              </w:rPr>
              <w:t xml:space="preserve"> </w:t>
            </w:r>
            <w:r>
              <w:rPr>
                <w:sz w:val="28"/>
              </w:rPr>
              <w:t>và</w:t>
            </w:r>
            <w:r>
              <w:rPr>
                <w:spacing w:val="-3"/>
                <w:sz w:val="28"/>
              </w:rPr>
              <w:t xml:space="preserve"> </w:t>
            </w:r>
            <w:r>
              <w:rPr>
                <w:sz w:val="28"/>
              </w:rPr>
              <w:t>kinh</w:t>
            </w:r>
            <w:r>
              <w:rPr>
                <w:spacing w:val="1"/>
                <w:sz w:val="28"/>
              </w:rPr>
              <w:t xml:space="preserve"> </w:t>
            </w:r>
            <w:r>
              <w:rPr>
                <w:spacing w:val="-2"/>
                <w:sz w:val="28"/>
              </w:rPr>
              <w:t>nghiệm:</w:t>
            </w:r>
          </w:p>
          <w:p w:rsidR="00791820" w:rsidRDefault="0078516E">
            <w:pPr>
              <w:pStyle w:val="TableParagraph"/>
              <w:numPr>
                <w:ilvl w:val="0"/>
                <w:numId w:val="93"/>
              </w:numPr>
              <w:tabs>
                <w:tab w:val="left" w:pos="285"/>
              </w:tabs>
              <w:spacing w:before="122"/>
              <w:ind w:right="266" w:firstLine="0"/>
              <w:rPr>
                <w:sz w:val="28"/>
              </w:rPr>
            </w:pPr>
            <w:r>
              <w:rPr>
                <w:sz w:val="28"/>
              </w:rPr>
              <w:t>Việc</w:t>
            </w:r>
            <w:r>
              <w:rPr>
                <w:spacing w:val="-3"/>
                <w:sz w:val="28"/>
              </w:rPr>
              <w:t xml:space="preserve"> </w:t>
            </w: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năng</w:t>
            </w:r>
            <w:r>
              <w:rPr>
                <w:spacing w:val="-1"/>
                <w:sz w:val="28"/>
              </w:rPr>
              <w:t xml:space="preserve"> </w:t>
            </w:r>
            <w:r>
              <w:rPr>
                <w:sz w:val="28"/>
              </w:rPr>
              <w:t>lực</w:t>
            </w:r>
            <w:r>
              <w:rPr>
                <w:spacing w:val="-3"/>
                <w:sz w:val="28"/>
              </w:rPr>
              <w:t xml:space="preserve"> </w:t>
            </w:r>
            <w:r>
              <w:rPr>
                <w:sz w:val="28"/>
              </w:rPr>
              <w:t>và</w:t>
            </w:r>
            <w:r>
              <w:rPr>
                <w:spacing w:val="-3"/>
                <w:sz w:val="28"/>
              </w:rPr>
              <w:t xml:space="preserve"> </w:t>
            </w:r>
            <w:r>
              <w:rPr>
                <w:sz w:val="28"/>
              </w:rPr>
              <w:t>kinh</w:t>
            </w:r>
            <w:r>
              <w:rPr>
                <w:spacing w:val="-4"/>
                <w:sz w:val="28"/>
              </w:rPr>
              <w:t xml:space="preserve"> </w:t>
            </w:r>
            <w:r>
              <w:rPr>
                <w:sz w:val="28"/>
              </w:rPr>
              <w:t>nghiệm</w:t>
            </w:r>
            <w:r>
              <w:rPr>
                <w:spacing w:val="-3"/>
                <w:sz w:val="28"/>
              </w:rPr>
              <w:t xml:space="preserve"> </w:t>
            </w:r>
            <w:r>
              <w:rPr>
                <w:sz w:val="28"/>
              </w:rPr>
              <w:t>được</w:t>
            </w:r>
            <w:r>
              <w:rPr>
                <w:spacing w:val="-3"/>
                <w:sz w:val="28"/>
              </w:rPr>
              <w:t xml:space="preserve"> </w:t>
            </w:r>
            <w:r>
              <w:rPr>
                <w:sz w:val="28"/>
              </w:rPr>
              <w:t>thực</w:t>
            </w:r>
            <w:r>
              <w:rPr>
                <w:spacing w:val="-5"/>
                <w:sz w:val="28"/>
              </w:rPr>
              <w:t xml:space="preserve"> </w:t>
            </w:r>
            <w:r>
              <w:rPr>
                <w:sz w:val="28"/>
              </w:rPr>
              <w:t>hiện</w:t>
            </w:r>
            <w:r>
              <w:rPr>
                <w:spacing w:val="-1"/>
                <w:sz w:val="28"/>
              </w:rPr>
              <w:t xml:space="preserve"> </w:t>
            </w:r>
            <w:r>
              <w:rPr>
                <w:sz w:val="28"/>
              </w:rPr>
              <w:t>theo</w:t>
            </w:r>
            <w:r>
              <w:rPr>
                <w:spacing w:val="-1"/>
                <w:sz w:val="28"/>
              </w:rPr>
              <w:t xml:space="preserve"> </w:t>
            </w:r>
            <w:r>
              <w:rPr>
                <w:sz w:val="28"/>
              </w:rPr>
              <w:t xml:space="preserve">tiêu chuẩn đánh giá quy định tại Mục 2 Chương III </w:t>
            </w:r>
            <w:r>
              <w:rPr>
                <w:b/>
                <w:sz w:val="28"/>
              </w:rPr>
              <w:t xml:space="preserve">- </w:t>
            </w:r>
            <w:r>
              <w:rPr>
                <w:sz w:val="28"/>
              </w:rPr>
              <w:t xml:space="preserve">Tiêu chuẩn đánh giá </w:t>
            </w:r>
            <w:r>
              <w:rPr>
                <w:spacing w:val="-2"/>
                <w:sz w:val="28"/>
              </w:rPr>
              <w:t>HSDT;</w:t>
            </w:r>
          </w:p>
          <w:p w:rsidR="00791820" w:rsidRDefault="0078516E">
            <w:pPr>
              <w:pStyle w:val="TableParagraph"/>
              <w:numPr>
                <w:ilvl w:val="0"/>
                <w:numId w:val="93"/>
              </w:numPr>
              <w:tabs>
                <w:tab w:val="left" w:pos="-1"/>
                <w:tab w:val="left" w:pos="301"/>
              </w:tabs>
              <w:spacing w:before="119"/>
              <w:ind w:right="483" w:hanging="1"/>
              <w:rPr>
                <w:sz w:val="28"/>
              </w:rPr>
            </w:pPr>
            <w:r>
              <w:rPr>
                <w:sz w:val="28"/>
              </w:rPr>
              <w:t>Nhà</w:t>
            </w:r>
            <w:r>
              <w:rPr>
                <w:spacing w:val="-6"/>
                <w:sz w:val="28"/>
              </w:rPr>
              <w:t xml:space="preserve"> </w:t>
            </w:r>
            <w:r>
              <w:rPr>
                <w:sz w:val="28"/>
              </w:rPr>
              <w:t>thầu</w:t>
            </w:r>
            <w:r>
              <w:rPr>
                <w:spacing w:val="-2"/>
                <w:sz w:val="28"/>
              </w:rPr>
              <w:t xml:space="preserve"> </w:t>
            </w:r>
            <w:r>
              <w:rPr>
                <w:sz w:val="28"/>
              </w:rPr>
              <w:t>có</w:t>
            </w:r>
            <w:r>
              <w:rPr>
                <w:spacing w:val="-2"/>
                <w:sz w:val="28"/>
              </w:rPr>
              <w:t xml:space="preserve"> </w:t>
            </w:r>
            <w:r>
              <w:rPr>
                <w:sz w:val="28"/>
              </w:rPr>
              <w:t>năng</w:t>
            </w:r>
            <w:r>
              <w:rPr>
                <w:spacing w:val="-2"/>
                <w:sz w:val="28"/>
              </w:rPr>
              <w:t xml:space="preserve"> </w:t>
            </w:r>
            <w:r>
              <w:rPr>
                <w:sz w:val="28"/>
              </w:rPr>
              <w:t>lực</w:t>
            </w:r>
            <w:r>
              <w:rPr>
                <w:spacing w:val="-4"/>
                <w:sz w:val="28"/>
              </w:rPr>
              <w:t xml:space="preserve"> </w:t>
            </w:r>
            <w:r>
              <w:rPr>
                <w:sz w:val="28"/>
              </w:rPr>
              <w:t>và</w:t>
            </w:r>
            <w:r>
              <w:rPr>
                <w:spacing w:val="-4"/>
                <w:sz w:val="28"/>
              </w:rPr>
              <w:t xml:space="preserve"> </w:t>
            </w:r>
            <w:r>
              <w:rPr>
                <w:sz w:val="28"/>
              </w:rPr>
              <w:t>kinh</w:t>
            </w:r>
            <w:r>
              <w:rPr>
                <w:spacing w:val="-5"/>
                <w:sz w:val="28"/>
              </w:rPr>
              <w:t xml:space="preserve"> </w:t>
            </w:r>
            <w:r>
              <w:rPr>
                <w:sz w:val="28"/>
              </w:rPr>
              <w:t>nghiệm</w:t>
            </w:r>
            <w:r>
              <w:rPr>
                <w:spacing w:val="-4"/>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được</w:t>
            </w:r>
            <w:r>
              <w:rPr>
                <w:spacing w:val="-4"/>
                <w:sz w:val="28"/>
              </w:rPr>
              <w:t xml:space="preserve"> </w:t>
            </w:r>
            <w:r>
              <w:rPr>
                <w:sz w:val="28"/>
              </w:rPr>
              <w:t>xem xét, đánh giá tiếp về kỹ thuật.</w:t>
            </w:r>
          </w:p>
          <w:p w:rsidR="00791820" w:rsidRDefault="0078516E">
            <w:pPr>
              <w:pStyle w:val="TableParagraph"/>
              <w:spacing w:before="119"/>
              <w:ind w:left="-1"/>
              <w:rPr>
                <w:sz w:val="28"/>
              </w:rPr>
            </w:pPr>
            <w:r>
              <w:rPr>
                <w:sz w:val="28"/>
              </w:rPr>
              <w:t>33.4.</w:t>
            </w:r>
            <w:r>
              <w:rPr>
                <w:spacing w:val="-2"/>
                <w:sz w:val="28"/>
              </w:rPr>
              <w:t xml:space="preserve"> </w:t>
            </w:r>
            <w:r>
              <w:rPr>
                <w:sz w:val="28"/>
              </w:rPr>
              <w:t>Đánh giá</w:t>
            </w:r>
            <w:r>
              <w:rPr>
                <w:spacing w:val="-3"/>
                <w:sz w:val="28"/>
              </w:rPr>
              <w:t xml:space="preserve"> </w:t>
            </w:r>
            <w:r>
              <w:rPr>
                <w:sz w:val="28"/>
              </w:rPr>
              <w:t>về</w:t>
            </w:r>
            <w:r>
              <w:rPr>
                <w:spacing w:val="-1"/>
                <w:sz w:val="28"/>
              </w:rPr>
              <w:t xml:space="preserve"> </w:t>
            </w:r>
            <w:r>
              <w:rPr>
                <w:sz w:val="28"/>
              </w:rPr>
              <w:t>kỹ</w:t>
            </w:r>
            <w:r>
              <w:rPr>
                <w:spacing w:val="-2"/>
                <w:sz w:val="28"/>
              </w:rPr>
              <w:t xml:space="preserve"> thuật:</w:t>
            </w:r>
          </w:p>
          <w:p w:rsidR="00791820" w:rsidRDefault="0078516E">
            <w:pPr>
              <w:pStyle w:val="TableParagraph"/>
              <w:numPr>
                <w:ilvl w:val="0"/>
                <w:numId w:val="92"/>
              </w:numPr>
              <w:tabs>
                <w:tab w:val="left" w:pos="285"/>
              </w:tabs>
              <w:spacing w:before="122"/>
              <w:ind w:right="131" w:firstLine="0"/>
              <w:rPr>
                <w:sz w:val="28"/>
              </w:rPr>
            </w:pPr>
            <w:r>
              <w:rPr>
                <w:sz w:val="28"/>
              </w:rPr>
              <w:t>Việc</w:t>
            </w:r>
            <w:r>
              <w:rPr>
                <w:spacing w:val="-3"/>
                <w:sz w:val="28"/>
              </w:rPr>
              <w:t xml:space="preserve"> </w:t>
            </w: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được</w:t>
            </w:r>
            <w:r>
              <w:rPr>
                <w:spacing w:val="-3"/>
                <w:sz w:val="28"/>
              </w:rPr>
              <w:t xml:space="preserve"> </w:t>
            </w:r>
            <w:r>
              <w:rPr>
                <w:sz w:val="28"/>
              </w:rPr>
              <w:t>thực</w:t>
            </w:r>
            <w:r>
              <w:rPr>
                <w:spacing w:val="-5"/>
                <w:sz w:val="28"/>
              </w:rPr>
              <w:t xml:space="preserve"> </w:t>
            </w:r>
            <w:r>
              <w:rPr>
                <w:sz w:val="28"/>
              </w:rPr>
              <w:t>hiện</w:t>
            </w:r>
            <w:r>
              <w:rPr>
                <w:spacing w:val="-1"/>
                <w:sz w:val="28"/>
              </w:rPr>
              <w:t xml:space="preserve"> </w:t>
            </w:r>
            <w:r>
              <w:rPr>
                <w:sz w:val="28"/>
              </w:rPr>
              <w:t>theo</w:t>
            </w:r>
            <w:r>
              <w:rPr>
                <w:spacing w:val="-1"/>
                <w:sz w:val="28"/>
              </w:rPr>
              <w:t xml:space="preserve"> </w:t>
            </w:r>
            <w:r>
              <w:rPr>
                <w:sz w:val="28"/>
              </w:rPr>
              <w:t>tiêu</w:t>
            </w:r>
            <w:r>
              <w:rPr>
                <w:spacing w:val="-4"/>
                <w:sz w:val="28"/>
              </w:rPr>
              <w:t xml:space="preserve"> </w:t>
            </w:r>
            <w:r>
              <w:rPr>
                <w:sz w:val="28"/>
              </w:rPr>
              <w:t>chuẩn</w:t>
            </w:r>
            <w:r>
              <w:rPr>
                <w:spacing w:val="-1"/>
                <w:sz w:val="28"/>
              </w:rPr>
              <w:t xml:space="preserve"> </w:t>
            </w:r>
            <w:r>
              <w:rPr>
                <w:sz w:val="28"/>
              </w:rPr>
              <w:t>và</w:t>
            </w:r>
            <w:r>
              <w:rPr>
                <w:spacing w:val="-5"/>
                <w:sz w:val="28"/>
              </w:rPr>
              <w:t xml:space="preserve"> </w:t>
            </w:r>
            <w:r>
              <w:rPr>
                <w:sz w:val="28"/>
              </w:rPr>
              <w:t xml:space="preserve">phương pháp đánh giá quy định tại Mục 3 Chương III </w:t>
            </w:r>
            <w:r>
              <w:rPr>
                <w:b/>
                <w:sz w:val="28"/>
              </w:rPr>
              <w:t xml:space="preserve">- </w:t>
            </w:r>
            <w:r>
              <w:rPr>
                <w:sz w:val="28"/>
              </w:rPr>
              <w:t xml:space="preserve">Tiêu chuẩn đánh giá </w:t>
            </w:r>
            <w:r>
              <w:rPr>
                <w:spacing w:val="-2"/>
                <w:sz w:val="28"/>
              </w:rPr>
              <w:t>HSDT;</w:t>
            </w:r>
          </w:p>
          <w:p w:rsidR="00791820" w:rsidRDefault="0078516E">
            <w:pPr>
              <w:pStyle w:val="TableParagraph"/>
              <w:numPr>
                <w:ilvl w:val="0"/>
                <w:numId w:val="92"/>
              </w:numPr>
              <w:tabs>
                <w:tab w:val="left" w:pos="302"/>
              </w:tabs>
              <w:spacing w:before="119"/>
              <w:ind w:right="352" w:firstLine="0"/>
              <w:rPr>
                <w:sz w:val="28"/>
              </w:rPr>
            </w:pPr>
            <w:r>
              <w:rPr>
                <w:sz w:val="28"/>
              </w:rPr>
              <w:t>Nhà</w:t>
            </w:r>
            <w:r>
              <w:rPr>
                <w:spacing w:val="-4"/>
                <w:sz w:val="28"/>
              </w:rPr>
              <w:t xml:space="preserve"> </w:t>
            </w:r>
            <w:r>
              <w:rPr>
                <w:sz w:val="28"/>
              </w:rPr>
              <w:t>thầu</w:t>
            </w:r>
            <w:r>
              <w:rPr>
                <w:spacing w:val="-3"/>
                <w:sz w:val="28"/>
              </w:rPr>
              <w:t xml:space="preserve"> </w:t>
            </w:r>
            <w:r>
              <w:rPr>
                <w:sz w:val="28"/>
              </w:rPr>
              <w:t>đáp ứng</w:t>
            </w:r>
            <w:r>
              <w:rPr>
                <w:spacing w:val="-3"/>
                <w:sz w:val="28"/>
              </w:rPr>
              <w:t xml:space="preserve"> </w:t>
            </w:r>
            <w:r>
              <w:rPr>
                <w:sz w:val="28"/>
              </w:rPr>
              <w:t>yêu cầu</w:t>
            </w:r>
            <w:r>
              <w:rPr>
                <w:spacing w:val="-3"/>
                <w:sz w:val="28"/>
              </w:rPr>
              <w:t xml:space="preserve"> </w:t>
            </w:r>
            <w:r>
              <w:rPr>
                <w:sz w:val="28"/>
              </w:rPr>
              <w:t>về</w:t>
            </w:r>
            <w:r>
              <w:rPr>
                <w:spacing w:val="-4"/>
                <w:sz w:val="28"/>
              </w:rPr>
              <w:t xml:space="preserve"> </w:t>
            </w:r>
            <w:r>
              <w:rPr>
                <w:sz w:val="28"/>
              </w:rPr>
              <w:t>kỹ</w:t>
            </w:r>
            <w:r>
              <w:rPr>
                <w:spacing w:val="-3"/>
                <w:sz w:val="28"/>
              </w:rPr>
              <w:t xml:space="preserve"> </w:t>
            </w:r>
            <w:r>
              <w:rPr>
                <w:sz w:val="28"/>
              </w:rPr>
              <w:t>thuật</w:t>
            </w:r>
            <w:r>
              <w:rPr>
                <w:spacing w:val="-1"/>
                <w:sz w:val="28"/>
              </w:rPr>
              <w:t xml:space="preserve"> </w:t>
            </w:r>
            <w:r>
              <w:rPr>
                <w:sz w:val="28"/>
              </w:rPr>
              <w:t>được</w:t>
            </w:r>
            <w:r>
              <w:rPr>
                <w:spacing w:val="-2"/>
                <w:sz w:val="28"/>
              </w:rPr>
              <w:t xml:space="preserve"> </w:t>
            </w:r>
            <w:r>
              <w:rPr>
                <w:sz w:val="28"/>
              </w:rPr>
              <w:t>tiếp</w:t>
            </w:r>
            <w:r>
              <w:rPr>
                <w:spacing w:val="-3"/>
                <w:sz w:val="28"/>
              </w:rPr>
              <w:t xml:space="preserve"> </w:t>
            </w:r>
            <w:r>
              <w:rPr>
                <w:sz w:val="28"/>
              </w:rPr>
              <w:t>tục</w:t>
            </w:r>
            <w:r>
              <w:rPr>
                <w:spacing w:val="-4"/>
                <w:sz w:val="28"/>
              </w:rPr>
              <w:t xml:space="preserve"> </w:t>
            </w:r>
            <w:r>
              <w:rPr>
                <w:sz w:val="28"/>
              </w:rPr>
              <w:t>xem</w:t>
            </w:r>
            <w:r>
              <w:rPr>
                <w:spacing w:val="-4"/>
                <w:sz w:val="28"/>
              </w:rPr>
              <w:t xml:space="preserve"> </w:t>
            </w:r>
            <w:r>
              <w:rPr>
                <w:sz w:val="28"/>
              </w:rPr>
              <w:t>xét,</w:t>
            </w:r>
            <w:r>
              <w:rPr>
                <w:spacing w:val="-2"/>
                <w:sz w:val="28"/>
              </w:rPr>
              <w:t xml:space="preserve"> </w:t>
            </w:r>
            <w:r>
              <w:rPr>
                <w:sz w:val="28"/>
              </w:rPr>
              <w:t xml:space="preserve">đánh giá HSĐXTC theo quy định tại Mục 4 và Mục 5 Chương III </w:t>
            </w:r>
            <w:r>
              <w:rPr>
                <w:b/>
                <w:sz w:val="28"/>
              </w:rPr>
              <w:t xml:space="preserve">- </w:t>
            </w:r>
            <w:r>
              <w:rPr>
                <w:sz w:val="28"/>
              </w:rPr>
              <w:t>Tiêu chuẩn đánh giá HSDT.</w:t>
            </w:r>
          </w:p>
          <w:p w:rsidR="00791820" w:rsidRDefault="0078516E">
            <w:pPr>
              <w:pStyle w:val="TableParagraph"/>
              <w:spacing w:before="121"/>
              <w:ind w:left="-1" w:right="50"/>
              <w:rPr>
                <w:sz w:val="28"/>
              </w:rPr>
            </w:pPr>
            <w:r>
              <w:rPr>
                <w:sz w:val="28"/>
              </w:rPr>
              <w:t>33.5. 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14.5</w:t>
            </w:r>
            <w:r>
              <w:rPr>
                <w:spacing w:val="-1"/>
                <w:sz w:val="28"/>
              </w:rPr>
              <w:t xml:space="preserve"> </w:t>
            </w:r>
            <w:r>
              <w:rPr>
                <w:sz w:val="28"/>
              </w:rPr>
              <w:t>CDNT</w:t>
            </w:r>
            <w:r>
              <w:rPr>
                <w:spacing w:val="-4"/>
                <w:sz w:val="28"/>
              </w:rPr>
              <w:t xml:space="preserve"> </w:t>
            </w:r>
            <w:r>
              <w:rPr>
                <w:sz w:val="28"/>
              </w:rPr>
              <w:t>thì</w:t>
            </w:r>
            <w:r>
              <w:rPr>
                <w:spacing w:val="-4"/>
                <w:sz w:val="28"/>
              </w:rPr>
              <w:t xml:space="preserve"> </w:t>
            </w:r>
            <w:r>
              <w:rPr>
                <w:sz w:val="28"/>
              </w:rPr>
              <w:t xml:space="preserve">việc đánh giá HSĐXKT thực hiện theo quy định tại Mục 7 Chương III - Tiêu chuẩn đánh giá HSDT tương ứng với phần tham dự thầu của nhà </w:t>
            </w:r>
            <w:r>
              <w:rPr>
                <w:spacing w:val="-2"/>
                <w:sz w:val="28"/>
              </w:rPr>
              <w:t>thầu.</w:t>
            </w:r>
          </w:p>
          <w:p w:rsidR="00791820" w:rsidRDefault="0078516E">
            <w:pPr>
              <w:pStyle w:val="TableParagraph"/>
              <w:spacing w:before="118"/>
              <w:ind w:left="-1" w:right="43"/>
              <w:rPr>
                <w:sz w:val="28"/>
              </w:rPr>
            </w:pPr>
            <w:r>
              <w:rPr>
                <w:sz w:val="28"/>
              </w:rPr>
              <w:t>33.6. Danh sách nhà thầu đáp ứng yêu cầu về kỹ thuật sẽ được phê duyệt bằng văn bản. Bên mời thầu sẽ thông báo danh sách các</w:t>
            </w:r>
            <w:r>
              <w:rPr>
                <w:spacing w:val="-2"/>
                <w:sz w:val="28"/>
              </w:rPr>
              <w:t xml:space="preserve"> </w:t>
            </w:r>
            <w:r>
              <w:rPr>
                <w:sz w:val="28"/>
              </w:rPr>
              <w:t>nhà thầu 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kỹ</w:t>
            </w:r>
            <w:r>
              <w:rPr>
                <w:spacing w:val="-1"/>
                <w:sz w:val="28"/>
              </w:rPr>
              <w:t xml:space="preserve"> </w:t>
            </w:r>
            <w:r>
              <w:rPr>
                <w:sz w:val="28"/>
              </w:rPr>
              <w:t>thuật</w:t>
            </w:r>
            <w:r>
              <w:rPr>
                <w:spacing w:val="-4"/>
                <w:sz w:val="28"/>
              </w:rPr>
              <w:t xml:space="preserve"> </w:t>
            </w:r>
            <w:r>
              <w:rPr>
                <w:sz w:val="28"/>
              </w:rPr>
              <w:t>đến</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4"/>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3"/>
                <w:sz w:val="28"/>
              </w:rPr>
              <w:t xml:space="preserve"> </w:t>
            </w:r>
            <w:r>
              <w:rPr>
                <w:sz w:val="28"/>
              </w:rPr>
              <w:t>trong</w:t>
            </w:r>
          </w:p>
          <w:p w:rsidR="00791820" w:rsidRDefault="0078516E">
            <w:pPr>
              <w:pStyle w:val="TableParagraph"/>
              <w:spacing w:line="322" w:lineRule="exact"/>
              <w:ind w:left="-1" w:right="149"/>
              <w:rPr>
                <w:sz w:val="28"/>
              </w:rPr>
            </w:pPr>
            <w:r>
              <w:rPr>
                <w:sz w:val="28"/>
              </w:rPr>
              <w:t>đó</w:t>
            </w:r>
            <w:r>
              <w:rPr>
                <w:spacing w:val="-1"/>
                <w:sz w:val="28"/>
              </w:rPr>
              <w:t xml:space="preserve"> </w:t>
            </w:r>
            <w:r>
              <w:rPr>
                <w:sz w:val="28"/>
              </w:rPr>
              <w:t>mời</w:t>
            </w:r>
            <w:r>
              <w:rPr>
                <w:spacing w:val="-2"/>
                <w:sz w:val="28"/>
              </w:rPr>
              <w:t xml:space="preserve"> </w:t>
            </w:r>
            <w:r>
              <w:rPr>
                <w:sz w:val="28"/>
              </w:rPr>
              <w:t>các</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kỹ</w:t>
            </w:r>
            <w:r>
              <w:rPr>
                <w:spacing w:val="-1"/>
                <w:sz w:val="28"/>
              </w:rPr>
              <w:t xml:space="preserve"> </w:t>
            </w:r>
            <w:r>
              <w:rPr>
                <w:sz w:val="28"/>
              </w:rPr>
              <w:t>thuật</w:t>
            </w:r>
            <w:r>
              <w:rPr>
                <w:spacing w:val="-4"/>
                <w:sz w:val="28"/>
              </w:rPr>
              <w:t xml:space="preserve"> </w:t>
            </w:r>
            <w:r>
              <w:rPr>
                <w:sz w:val="28"/>
              </w:rPr>
              <w:t>đến</w:t>
            </w:r>
            <w:r>
              <w:rPr>
                <w:spacing w:val="-1"/>
                <w:sz w:val="28"/>
              </w:rPr>
              <w:t xml:space="preserve"> </w:t>
            </w:r>
            <w:r>
              <w:rPr>
                <w:sz w:val="28"/>
              </w:rPr>
              <w:t>mở</w:t>
            </w:r>
            <w:r>
              <w:rPr>
                <w:spacing w:val="-5"/>
                <w:sz w:val="28"/>
              </w:rPr>
              <w:t xml:space="preserve"> </w:t>
            </w:r>
            <w:r>
              <w:rPr>
                <w:sz w:val="28"/>
              </w:rPr>
              <w:t>HSĐXTC, kèm theo thời gian, địa điểm mở HSĐXTC.</w:t>
            </w:r>
          </w:p>
        </w:tc>
      </w:tr>
      <w:tr w:rsidR="00791820">
        <w:trPr>
          <w:trHeight w:val="441"/>
        </w:trPr>
        <w:tc>
          <w:tcPr>
            <w:tcW w:w="1810" w:type="dxa"/>
          </w:tcPr>
          <w:p w:rsidR="00791820" w:rsidRDefault="0078516E">
            <w:pPr>
              <w:pStyle w:val="TableParagraph"/>
              <w:spacing w:before="120" w:line="301" w:lineRule="exact"/>
              <w:ind w:left="2"/>
              <w:rPr>
                <w:b/>
                <w:sz w:val="28"/>
              </w:rPr>
            </w:pPr>
            <w:r>
              <w:rPr>
                <w:b/>
                <w:sz w:val="28"/>
              </w:rPr>
              <w:t>34.</w:t>
            </w:r>
            <w:r>
              <w:rPr>
                <w:b/>
                <w:spacing w:val="1"/>
                <w:sz w:val="28"/>
              </w:rPr>
              <w:t xml:space="preserve"> </w:t>
            </w:r>
            <w:r>
              <w:rPr>
                <w:b/>
                <w:spacing w:val="-5"/>
                <w:sz w:val="28"/>
              </w:rPr>
              <w:t>Mở</w:t>
            </w:r>
          </w:p>
        </w:tc>
        <w:tc>
          <w:tcPr>
            <w:tcW w:w="8093" w:type="dxa"/>
          </w:tcPr>
          <w:p w:rsidR="00791820" w:rsidRDefault="0078516E">
            <w:pPr>
              <w:pStyle w:val="TableParagraph"/>
              <w:spacing w:before="120" w:line="301" w:lineRule="exact"/>
              <w:ind w:left="-1"/>
              <w:rPr>
                <w:sz w:val="28"/>
              </w:rPr>
            </w:pPr>
            <w:r>
              <w:rPr>
                <w:sz w:val="28"/>
              </w:rPr>
              <w:t>34.1.</w:t>
            </w:r>
            <w:r>
              <w:rPr>
                <w:spacing w:val="-5"/>
                <w:sz w:val="28"/>
              </w:rPr>
              <w:t xml:space="preserve"> </w:t>
            </w:r>
            <w:r>
              <w:rPr>
                <w:sz w:val="28"/>
              </w:rPr>
              <w:t>Việc</w:t>
            </w:r>
            <w:r>
              <w:rPr>
                <w:spacing w:val="-2"/>
                <w:sz w:val="28"/>
              </w:rPr>
              <w:t xml:space="preserve"> </w:t>
            </w:r>
            <w:r>
              <w:rPr>
                <w:sz w:val="28"/>
              </w:rPr>
              <w:t>mở</w:t>
            </w:r>
            <w:r>
              <w:rPr>
                <w:spacing w:val="-1"/>
                <w:sz w:val="28"/>
              </w:rPr>
              <w:t xml:space="preserve"> </w:t>
            </w:r>
            <w:r>
              <w:rPr>
                <w:sz w:val="28"/>
              </w:rPr>
              <w:t>HSĐXTC</w:t>
            </w:r>
            <w:r>
              <w:rPr>
                <w:spacing w:val="-2"/>
                <w:sz w:val="28"/>
              </w:rPr>
              <w:t xml:space="preserve"> </w:t>
            </w:r>
            <w:r>
              <w:rPr>
                <w:sz w:val="28"/>
              </w:rPr>
              <w:t>được</w:t>
            </w:r>
            <w:r>
              <w:rPr>
                <w:spacing w:val="-2"/>
                <w:sz w:val="28"/>
              </w:rPr>
              <w:t xml:space="preserve"> </w:t>
            </w:r>
            <w:r>
              <w:rPr>
                <w:sz w:val="28"/>
              </w:rPr>
              <w:t>tiến hành công</w:t>
            </w:r>
            <w:r>
              <w:rPr>
                <w:spacing w:val="-3"/>
                <w:sz w:val="28"/>
              </w:rPr>
              <w:t xml:space="preserve"> </w:t>
            </w:r>
            <w:r>
              <w:rPr>
                <w:sz w:val="28"/>
              </w:rPr>
              <w:t>khai</w:t>
            </w:r>
            <w:r>
              <w:rPr>
                <w:spacing w:val="-3"/>
                <w:sz w:val="28"/>
              </w:rPr>
              <w:t xml:space="preserve"> </w:t>
            </w:r>
            <w:r>
              <w:rPr>
                <w:sz w:val="28"/>
              </w:rPr>
              <w:t>theo</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và</w:t>
            </w:r>
            <w:r>
              <w:rPr>
                <w:spacing w:val="-2"/>
                <w:sz w:val="28"/>
              </w:rPr>
              <w:t xml:space="preserve"> </w:t>
            </w:r>
            <w:r>
              <w:rPr>
                <w:spacing w:val="-5"/>
                <w:sz w:val="28"/>
              </w:rPr>
              <w:t>tại</w:t>
            </w:r>
          </w:p>
        </w:tc>
      </w:tr>
    </w:tbl>
    <w:p w:rsidR="00791820" w:rsidRDefault="00791820">
      <w:pPr>
        <w:spacing w:line="301"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4363"/>
        </w:trPr>
        <w:tc>
          <w:tcPr>
            <w:tcW w:w="1810" w:type="dxa"/>
          </w:tcPr>
          <w:p w:rsidR="00791820" w:rsidRDefault="0078516E">
            <w:pPr>
              <w:pStyle w:val="TableParagraph"/>
              <w:ind w:left="2"/>
              <w:rPr>
                <w:b/>
                <w:sz w:val="28"/>
              </w:rPr>
            </w:pPr>
            <w:r>
              <w:rPr>
                <w:b/>
                <w:spacing w:val="-2"/>
                <w:sz w:val="28"/>
              </w:rPr>
              <w:lastRenderedPageBreak/>
              <w:t>HSĐXTC</w:t>
            </w:r>
          </w:p>
        </w:tc>
        <w:tc>
          <w:tcPr>
            <w:tcW w:w="8093" w:type="dxa"/>
          </w:tcPr>
          <w:p w:rsidR="00791820" w:rsidRDefault="0078516E">
            <w:pPr>
              <w:pStyle w:val="TableParagraph"/>
              <w:ind w:left="-1" w:right="87"/>
              <w:rPr>
                <w:sz w:val="28"/>
              </w:rPr>
            </w:pPr>
            <w:r>
              <w:rPr>
                <w:sz w:val="28"/>
              </w:rPr>
              <w:t>địa điểm nêu trong văn bản thông báo danh sách các nhà thầu đáp ứng yêu cầu về kỹ thuật, trước sự chứng kiến của đại diện các nhà thầu tham dự lễ mở HSĐXTC và đại diện của các cơ quan, tổ chức có liên quan.</w:t>
            </w:r>
            <w:r>
              <w:rPr>
                <w:spacing w:val="-6"/>
                <w:sz w:val="28"/>
              </w:rPr>
              <w:t xml:space="preserve"> </w:t>
            </w:r>
            <w:r>
              <w:rPr>
                <w:sz w:val="28"/>
              </w:rPr>
              <w:t>Việc</w:t>
            </w:r>
            <w:r>
              <w:rPr>
                <w:spacing w:val="-3"/>
                <w:sz w:val="28"/>
              </w:rPr>
              <w:t xml:space="preserve"> </w:t>
            </w:r>
            <w:r>
              <w:rPr>
                <w:sz w:val="28"/>
              </w:rPr>
              <w:t>mở</w:t>
            </w:r>
            <w:r>
              <w:rPr>
                <w:spacing w:val="-5"/>
                <w:sz w:val="28"/>
              </w:rPr>
              <w:t xml:space="preserve"> </w:t>
            </w:r>
            <w:r>
              <w:rPr>
                <w:sz w:val="28"/>
              </w:rPr>
              <w:t>HSĐXTC</w:t>
            </w:r>
            <w:r>
              <w:rPr>
                <w:spacing w:val="-3"/>
                <w:sz w:val="28"/>
              </w:rPr>
              <w:t xml:space="preserve"> </w:t>
            </w:r>
            <w:r>
              <w:rPr>
                <w:sz w:val="28"/>
              </w:rPr>
              <w:t>không</w:t>
            </w:r>
            <w:r>
              <w:rPr>
                <w:spacing w:val="-1"/>
                <w:sz w:val="28"/>
              </w:rPr>
              <w:t xml:space="preserve"> </w:t>
            </w:r>
            <w:r>
              <w:rPr>
                <w:sz w:val="28"/>
              </w:rPr>
              <w:t>phụ</w:t>
            </w:r>
            <w:r>
              <w:rPr>
                <w:spacing w:val="-1"/>
                <w:sz w:val="28"/>
              </w:rPr>
              <w:t xml:space="preserve"> </w:t>
            </w:r>
            <w:r>
              <w:rPr>
                <w:sz w:val="28"/>
              </w:rPr>
              <w:t>thuộc</w:t>
            </w:r>
            <w:r>
              <w:rPr>
                <w:spacing w:val="-3"/>
                <w:sz w:val="28"/>
              </w:rPr>
              <w:t xml:space="preserve"> </w:t>
            </w:r>
            <w:r>
              <w:rPr>
                <w:sz w:val="28"/>
              </w:rPr>
              <w:t>vào</w:t>
            </w:r>
            <w:r>
              <w:rPr>
                <w:spacing w:val="-1"/>
                <w:sz w:val="28"/>
              </w:rPr>
              <w:t xml:space="preserve"> </w:t>
            </w:r>
            <w:r>
              <w:rPr>
                <w:sz w:val="28"/>
              </w:rPr>
              <w:t>sự</w:t>
            </w:r>
            <w:r>
              <w:rPr>
                <w:spacing w:val="-4"/>
                <w:sz w:val="28"/>
              </w:rPr>
              <w:t xml:space="preserve"> </w:t>
            </w:r>
            <w:r>
              <w:rPr>
                <w:sz w:val="28"/>
              </w:rPr>
              <w:t>có</w:t>
            </w:r>
            <w:r>
              <w:rPr>
                <w:spacing w:val="-4"/>
                <w:sz w:val="28"/>
              </w:rPr>
              <w:t xml:space="preserve"> </w:t>
            </w:r>
            <w:r>
              <w:rPr>
                <w:sz w:val="28"/>
              </w:rPr>
              <w:t>mặt</w:t>
            </w:r>
            <w:r>
              <w:rPr>
                <w:spacing w:val="-4"/>
                <w:sz w:val="28"/>
              </w:rPr>
              <w:t xml:space="preserve"> </w:t>
            </w:r>
            <w:r>
              <w:rPr>
                <w:sz w:val="28"/>
              </w:rPr>
              <w:t>hay</w:t>
            </w:r>
            <w:r>
              <w:rPr>
                <w:spacing w:val="-1"/>
                <w:sz w:val="28"/>
              </w:rPr>
              <w:t xml:space="preserve"> </w:t>
            </w:r>
            <w:r>
              <w:rPr>
                <w:sz w:val="28"/>
              </w:rPr>
              <w:t>vắng</w:t>
            </w:r>
            <w:r>
              <w:rPr>
                <w:spacing w:val="-1"/>
                <w:sz w:val="28"/>
              </w:rPr>
              <w:t xml:space="preserve"> </w:t>
            </w:r>
            <w:r>
              <w:rPr>
                <w:sz w:val="28"/>
              </w:rPr>
              <w:t>mặt của đại diện nhà thầu đáp ứng yêu cầu về kỹ thuật.</w:t>
            </w:r>
          </w:p>
          <w:p w:rsidR="00791820" w:rsidRDefault="0078516E">
            <w:pPr>
              <w:pStyle w:val="TableParagraph"/>
              <w:numPr>
                <w:ilvl w:val="1"/>
                <w:numId w:val="91"/>
              </w:numPr>
              <w:tabs>
                <w:tab w:val="left" w:pos="628"/>
              </w:tabs>
              <w:spacing w:before="120"/>
              <w:ind w:right="99" w:firstLine="0"/>
              <w:rPr>
                <w:sz w:val="28"/>
              </w:rPr>
            </w:pPr>
            <w:r>
              <w:rPr>
                <w:sz w:val="28"/>
              </w:rPr>
              <w:t>Tại lễ mở HSĐXTC, Bên mời thầu công khai văn bản phê duyệt danh</w:t>
            </w:r>
            <w:r>
              <w:rPr>
                <w:spacing w:val="-3"/>
                <w:sz w:val="28"/>
              </w:rPr>
              <w:t xml:space="preserve"> </w:t>
            </w:r>
            <w:r>
              <w:rPr>
                <w:sz w:val="28"/>
              </w:rPr>
              <w:t>sách nhà</w:t>
            </w:r>
            <w:r>
              <w:rPr>
                <w:spacing w:val="-2"/>
                <w:sz w:val="28"/>
              </w:rPr>
              <w:t xml:space="preserve"> </w:t>
            </w:r>
            <w:r>
              <w:rPr>
                <w:sz w:val="28"/>
              </w:rPr>
              <w:t>thầu</w:t>
            </w:r>
            <w:r>
              <w:rPr>
                <w:spacing w:val="-3"/>
                <w:sz w:val="28"/>
              </w:rPr>
              <w:t xml:space="preserve"> </w:t>
            </w:r>
            <w:r>
              <w:rPr>
                <w:sz w:val="28"/>
              </w:rPr>
              <w:t>đáp ứng yêu cầu</w:t>
            </w:r>
            <w:r>
              <w:rPr>
                <w:spacing w:val="-3"/>
                <w:sz w:val="28"/>
              </w:rPr>
              <w:t xml:space="preserve"> </w:t>
            </w:r>
            <w:r>
              <w:rPr>
                <w:sz w:val="28"/>
              </w:rPr>
              <w:t>về</w:t>
            </w:r>
            <w:r>
              <w:rPr>
                <w:spacing w:val="-1"/>
                <w:sz w:val="28"/>
              </w:rPr>
              <w:t xml:space="preserve"> </w:t>
            </w:r>
            <w:r>
              <w:rPr>
                <w:sz w:val="28"/>
              </w:rPr>
              <w:t>kỹ</w:t>
            </w:r>
            <w:r>
              <w:rPr>
                <w:spacing w:val="-3"/>
                <w:sz w:val="28"/>
              </w:rPr>
              <w:t xml:space="preserve"> </w:t>
            </w:r>
            <w:r>
              <w:rPr>
                <w:sz w:val="28"/>
              </w:rPr>
              <w:t>thuật,</w:t>
            </w:r>
            <w:r>
              <w:rPr>
                <w:spacing w:val="-2"/>
                <w:sz w:val="28"/>
              </w:rPr>
              <w:t xml:space="preserve"> </w:t>
            </w:r>
            <w:r>
              <w:rPr>
                <w:sz w:val="28"/>
              </w:rPr>
              <w:t>sau đó tiến hành kiểm tra</w:t>
            </w:r>
            <w:r>
              <w:rPr>
                <w:spacing w:val="-3"/>
                <w:sz w:val="28"/>
              </w:rPr>
              <w:t xml:space="preserve"> </w:t>
            </w:r>
            <w:r>
              <w:rPr>
                <w:sz w:val="28"/>
              </w:rPr>
              <w:t>niêm</w:t>
            </w:r>
            <w:r>
              <w:rPr>
                <w:spacing w:val="-5"/>
                <w:sz w:val="28"/>
              </w:rPr>
              <w:t xml:space="preserve"> </w:t>
            </w:r>
            <w:r>
              <w:rPr>
                <w:sz w:val="28"/>
              </w:rPr>
              <w:t>phong</w:t>
            </w:r>
            <w:r>
              <w:rPr>
                <w:spacing w:val="-1"/>
                <w:sz w:val="28"/>
              </w:rPr>
              <w:t xml:space="preserve"> </w:t>
            </w:r>
            <w:r>
              <w:rPr>
                <w:sz w:val="28"/>
              </w:rPr>
              <w:t>của</w:t>
            </w:r>
            <w:r>
              <w:rPr>
                <w:spacing w:val="-3"/>
                <w:sz w:val="28"/>
              </w:rPr>
              <w:t xml:space="preserve"> </w:t>
            </w:r>
            <w:r>
              <w:rPr>
                <w:sz w:val="28"/>
              </w:rPr>
              <w:t>túi</w:t>
            </w:r>
            <w:r>
              <w:rPr>
                <w:spacing w:val="-2"/>
                <w:sz w:val="28"/>
              </w:rPr>
              <w:t xml:space="preserve"> </w:t>
            </w:r>
            <w:r>
              <w:rPr>
                <w:sz w:val="28"/>
              </w:rPr>
              <w:t>hồ</w:t>
            </w:r>
            <w:r>
              <w:rPr>
                <w:spacing w:val="-1"/>
                <w:sz w:val="28"/>
              </w:rPr>
              <w:t xml:space="preserve"> </w:t>
            </w:r>
            <w:r>
              <w:rPr>
                <w:sz w:val="28"/>
              </w:rPr>
              <w:t>sơ</w:t>
            </w:r>
            <w:r>
              <w:rPr>
                <w:spacing w:val="-5"/>
                <w:sz w:val="28"/>
              </w:rPr>
              <w:t xml:space="preserve"> </w:t>
            </w:r>
            <w:r>
              <w:rPr>
                <w:sz w:val="28"/>
              </w:rPr>
              <w:t>bên</w:t>
            </w:r>
            <w:r>
              <w:rPr>
                <w:spacing w:val="-1"/>
                <w:sz w:val="28"/>
              </w:rPr>
              <w:t xml:space="preserve"> </w:t>
            </w:r>
            <w:r>
              <w:rPr>
                <w:sz w:val="28"/>
              </w:rPr>
              <w:t>ngoài</w:t>
            </w:r>
            <w:r>
              <w:rPr>
                <w:spacing w:val="-4"/>
                <w:sz w:val="28"/>
              </w:rPr>
              <w:t xml:space="preserve"> </w:t>
            </w:r>
            <w:r>
              <w:rPr>
                <w:sz w:val="28"/>
              </w:rPr>
              <w:t>đề</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ĐỀ</w:t>
            </w:r>
            <w:r>
              <w:rPr>
                <w:spacing w:val="-4"/>
                <w:sz w:val="28"/>
              </w:rPr>
              <w:t xml:space="preserve"> </w:t>
            </w:r>
            <w:r>
              <w:rPr>
                <w:sz w:val="28"/>
              </w:rPr>
              <w:t>XUẤT</w:t>
            </w:r>
            <w:r>
              <w:rPr>
                <w:spacing w:val="-4"/>
                <w:sz w:val="28"/>
              </w:rPr>
              <w:t xml:space="preserve"> </w:t>
            </w:r>
            <w:r>
              <w:rPr>
                <w:sz w:val="28"/>
              </w:rPr>
              <w:t>VỀ</w:t>
            </w:r>
            <w:r>
              <w:rPr>
                <w:spacing w:val="-1"/>
                <w:sz w:val="28"/>
              </w:rPr>
              <w:t xml:space="preserve"> </w:t>
            </w:r>
            <w:r>
              <w:rPr>
                <w:sz w:val="28"/>
              </w:rPr>
              <w:t>TÀI CHÍNH", “HỒ SƠ ĐỀ XUẤT VỀ TÀI CHÍNH SỬA ĐỔI” hoặc “HỒ SƠ ĐỀ XUẤT VỀ TÀI CHÍNH THAY THẾ”.</w:t>
            </w:r>
          </w:p>
          <w:p w:rsidR="00791820" w:rsidRDefault="0078516E">
            <w:pPr>
              <w:pStyle w:val="TableParagraph"/>
              <w:numPr>
                <w:ilvl w:val="1"/>
                <w:numId w:val="91"/>
              </w:numPr>
              <w:tabs>
                <w:tab w:val="left" w:pos="628"/>
              </w:tabs>
              <w:spacing w:before="121"/>
              <w:ind w:right="40" w:firstLine="0"/>
              <w:rPr>
                <w:sz w:val="28"/>
              </w:rPr>
            </w:pPr>
            <w:r>
              <w:rPr>
                <w:sz w:val="28"/>
              </w:rPr>
              <w:t>Trường</w:t>
            </w:r>
            <w:r>
              <w:rPr>
                <w:spacing w:val="-2"/>
                <w:sz w:val="28"/>
              </w:rPr>
              <w:t xml:space="preserve"> </w:t>
            </w:r>
            <w:r>
              <w:rPr>
                <w:sz w:val="28"/>
              </w:rPr>
              <w:t>hợp</w:t>
            </w:r>
            <w:r>
              <w:rPr>
                <w:spacing w:val="-5"/>
                <w:sz w:val="28"/>
              </w:rPr>
              <w:t xml:space="preserve"> </w:t>
            </w:r>
            <w:r>
              <w:rPr>
                <w:sz w:val="28"/>
              </w:rPr>
              <w:t>nhà</w:t>
            </w:r>
            <w:r>
              <w:rPr>
                <w:spacing w:val="-6"/>
                <w:sz w:val="28"/>
              </w:rPr>
              <w:t xml:space="preserve"> </w:t>
            </w:r>
            <w:r>
              <w:rPr>
                <w:sz w:val="28"/>
              </w:rPr>
              <w:t>thầu</w:t>
            </w:r>
            <w:r>
              <w:rPr>
                <w:spacing w:val="-2"/>
                <w:sz w:val="28"/>
              </w:rPr>
              <w:t xml:space="preserve"> </w:t>
            </w:r>
            <w:r>
              <w:rPr>
                <w:sz w:val="28"/>
              </w:rPr>
              <w:t>có</w:t>
            </w:r>
            <w:r>
              <w:rPr>
                <w:spacing w:val="-2"/>
                <w:sz w:val="28"/>
              </w:rPr>
              <w:t xml:space="preserve"> </w:t>
            </w:r>
            <w:r>
              <w:rPr>
                <w:sz w:val="28"/>
              </w:rPr>
              <w:t>đề</w:t>
            </w:r>
            <w:r>
              <w:rPr>
                <w:spacing w:val="-6"/>
                <w:sz w:val="28"/>
              </w:rPr>
              <w:t xml:space="preserve"> </w:t>
            </w:r>
            <w:r>
              <w:rPr>
                <w:sz w:val="28"/>
              </w:rPr>
              <w:t>nghị</w:t>
            </w:r>
            <w:r>
              <w:rPr>
                <w:spacing w:val="-3"/>
                <w:sz w:val="28"/>
              </w:rPr>
              <w:t xml:space="preserve"> </w:t>
            </w:r>
            <w:r>
              <w:rPr>
                <w:sz w:val="28"/>
              </w:rPr>
              <w:t>thay</w:t>
            </w:r>
            <w:r>
              <w:rPr>
                <w:spacing w:val="-5"/>
                <w:sz w:val="28"/>
              </w:rPr>
              <w:t xml:space="preserve"> </w:t>
            </w:r>
            <w:r>
              <w:rPr>
                <w:sz w:val="28"/>
              </w:rPr>
              <w:t>thế</w:t>
            </w:r>
            <w:r>
              <w:rPr>
                <w:spacing w:val="-6"/>
                <w:sz w:val="28"/>
              </w:rPr>
              <w:t xml:space="preserve"> </w:t>
            </w:r>
            <w:r>
              <w:rPr>
                <w:sz w:val="28"/>
              </w:rPr>
              <w:t>HSĐXTC,</w:t>
            </w:r>
            <w:r>
              <w:rPr>
                <w:spacing w:val="-4"/>
                <w:sz w:val="28"/>
              </w:rPr>
              <w:t xml:space="preserve"> </w:t>
            </w:r>
            <w:r>
              <w:rPr>
                <w:sz w:val="28"/>
              </w:rPr>
              <w:t>Bên</w:t>
            </w:r>
            <w:r>
              <w:rPr>
                <w:spacing w:val="-2"/>
                <w:sz w:val="28"/>
              </w:rPr>
              <w:t xml:space="preserve"> </w:t>
            </w:r>
            <w:r>
              <w:rPr>
                <w:sz w:val="28"/>
              </w:rPr>
              <w:t>mời</w:t>
            </w:r>
            <w:r>
              <w:rPr>
                <w:spacing w:val="-3"/>
                <w:sz w:val="28"/>
              </w:rPr>
              <w:t xml:space="preserve"> </w:t>
            </w:r>
            <w:r>
              <w:rPr>
                <w:sz w:val="28"/>
              </w:rPr>
              <w:t>thầu sẽ mở</w:t>
            </w:r>
            <w:r>
              <w:rPr>
                <w:spacing w:val="-1"/>
                <w:sz w:val="28"/>
              </w:rPr>
              <w:t xml:space="preserve"> </w:t>
            </w:r>
            <w:r>
              <w:rPr>
                <w:sz w:val="28"/>
              </w:rPr>
              <w:t>và đọc</w:t>
            </w:r>
            <w:r>
              <w:rPr>
                <w:spacing w:val="-1"/>
                <w:sz w:val="28"/>
              </w:rPr>
              <w:t xml:space="preserve"> </w:t>
            </w:r>
            <w:r>
              <w:rPr>
                <w:sz w:val="28"/>
              </w:rPr>
              <w:t>to, rõ thông tin của túi đựng văn bản thông báo bên ngoài có ghi chữ “THAY THẾ HSĐXTC”; HSĐXTC sẽ được thay bằng HSĐXTC thay thế tương ứng; túi đựng HSĐXTC ban đầu sẽ được giữ nguyên niêm phong và được trả lại nguyên trạng cho nhà thầu. HSĐXTC sẽ không được thay thế nếu văn bản thông báo thay thế HSĐXTC không kèm theo tài liệu chứng minh người ký văn bản đó là đại diện hợp pháp của nhà thầu.</w:t>
            </w:r>
          </w:p>
          <w:p w:rsidR="00791820" w:rsidRDefault="0078516E">
            <w:pPr>
              <w:pStyle w:val="TableParagraph"/>
              <w:spacing w:before="119"/>
              <w:ind w:left="-1" w:right="149"/>
              <w:rPr>
                <w:sz w:val="28"/>
              </w:rPr>
            </w:pPr>
            <w:r>
              <w:rPr>
                <w:sz w:val="28"/>
              </w:rPr>
              <w:t>Đối</w:t>
            </w:r>
            <w:r>
              <w:rPr>
                <w:spacing w:val="-3"/>
                <w:sz w:val="28"/>
              </w:rPr>
              <w:t xml:space="preserve"> </w:t>
            </w:r>
            <w:r>
              <w:rPr>
                <w:sz w:val="28"/>
              </w:rPr>
              <w:t>với</w:t>
            </w:r>
            <w:r>
              <w:rPr>
                <w:spacing w:val="-3"/>
                <w:sz w:val="28"/>
              </w:rPr>
              <w:t xml:space="preserve"> </w:t>
            </w:r>
            <w:r>
              <w:rPr>
                <w:sz w:val="28"/>
              </w:rPr>
              <w:t>các</w:t>
            </w:r>
            <w:r>
              <w:rPr>
                <w:spacing w:val="-4"/>
                <w:sz w:val="28"/>
              </w:rPr>
              <w:t xml:space="preserve"> </w:t>
            </w:r>
            <w:r>
              <w:rPr>
                <w:sz w:val="28"/>
              </w:rPr>
              <w:t>túi</w:t>
            </w:r>
            <w:r>
              <w:rPr>
                <w:spacing w:val="-5"/>
                <w:sz w:val="28"/>
              </w:rPr>
              <w:t xml:space="preserve"> </w:t>
            </w:r>
            <w:r>
              <w:rPr>
                <w:sz w:val="28"/>
              </w:rPr>
              <w:t>đựng</w:t>
            </w:r>
            <w:r>
              <w:rPr>
                <w:spacing w:val="-5"/>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“SỬA</w:t>
            </w:r>
            <w:r>
              <w:rPr>
                <w:spacing w:val="-5"/>
                <w:sz w:val="28"/>
              </w:rPr>
              <w:t xml:space="preserve"> </w:t>
            </w:r>
            <w:r>
              <w:rPr>
                <w:sz w:val="28"/>
              </w:rPr>
              <w:t>ĐỔI</w:t>
            </w:r>
            <w:r>
              <w:rPr>
                <w:spacing w:val="-4"/>
                <w:sz w:val="28"/>
              </w:rPr>
              <w:t xml:space="preserve"> </w:t>
            </w:r>
            <w:r>
              <w:rPr>
                <w:sz w:val="28"/>
              </w:rPr>
              <w:t>HSĐXTC”</w:t>
            </w:r>
            <w:r>
              <w:rPr>
                <w:spacing w:val="-4"/>
                <w:sz w:val="28"/>
              </w:rPr>
              <w:t xml:space="preserve"> </w:t>
            </w:r>
            <w:r>
              <w:rPr>
                <w:sz w:val="28"/>
              </w:rPr>
              <w:t>thì</w:t>
            </w:r>
            <w:r>
              <w:rPr>
                <w:spacing w:val="-5"/>
                <w:sz w:val="28"/>
              </w:rPr>
              <w:t xml:space="preserve"> </w:t>
            </w:r>
            <w:r>
              <w:rPr>
                <w:sz w:val="28"/>
              </w:rPr>
              <w:t>văn bản thông báo gửi kèm sẽ được mở và đọc to, rõ cùng với các HSĐXTC sửa đổi tương ứng. Bên mời thầu sẽ không chấp nhận cho nhà thầu sửa đổi HSĐXTC nếu văn bản thông báo sửa đổi HSĐXTC không kèm theo tài liệu chứng minh người ký văn bản đó là đại diện hợp pháp của nhà thầu. Chỉ có các HSĐXTC được mở và đọc tại buổi mở HSĐXTC mới được tiếp tục xem xét và đánh giá.</w:t>
            </w:r>
          </w:p>
          <w:p w:rsidR="00791820" w:rsidRDefault="0078516E">
            <w:pPr>
              <w:pStyle w:val="TableParagraph"/>
              <w:numPr>
                <w:ilvl w:val="1"/>
                <w:numId w:val="91"/>
              </w:numPr>
              <w:tabs>
                <w:tab w:val="left" w:pos="628"/>
              </w:tabs>
              <w:spacing w:before="120"/>
              <w:ind w:right="45" w:firstLine="0"/>
              <w:rPr>
                <w:sz w:val="28"/>
              </w:rPr>
            </w:pPr>
            <w:r>
              <w:rPr>
                <w:sz w:val="28"/>
              </w:rPr>
              <w:t>Việc mở HSĐXTC được thực hiện đối với từng HSĐXTC theo thứ</w:t>
            </w:r>
            <w:r>
              <w:rPr>
                <w:spacing w:val="-4"/>
                <w:sz w:val="28"/>
              </w:rPr>
              <w:t xml:space="preserve"> </w:t>
            </w:r>
            <w:r>
              <w:rPr>
                <w:sz w:val="28"/>
              </w:rPr>
              <w:t>tự</w:t>
            </w:r>
            <w:r>
              <w:rPr>
                <w:spacing w:val="-4"/>
                <w:sz w:val="28"/>
              </w:rPr>
              <w:t xml:space="preserve"> </w:t>
            </w:r>
            <w:r>
              <w:rPr>
                <w:sz w:val="28"/>
              </w:rPr>
              <w:t>chữ</w:t>
            </w:r>
            <w:r>
              <w:rPr>
                <w:spacing w:val="-4"/>
                <w:sz w:val="28"/>
              </w:rPr>
              <w:t xml:space="preserve"> </w:t>
            </w:r>
            <w:r>
              <w:rPr>
                <w:sz w:val="28"/>
              </w:rPr>
              <w:t>cái</w:t>
            </w:r>
            <w:r>
              <w:rPr>
                <w:spacing w:val="-4"/>
                <w:sz w:val="28"/>
              </w:rPr>
              <w:t xml:space="preserve"> </w:t>
            </w:r>
            <w:r>
              <w:rPr>
                <w:sz w:val="28"/>
              </w:rPr>
              <w:t>tên</w:t>
            </w:r>
            <w:r>
              <w:rPr>
                <w:spacing w:val="-1"/>
                <w:sz w:val="28"/>
              </w:rPr>
              <w:t xml:space="preserve"> </w:t>
            </w:r>
            <w:r>
              <w:rPr>
                <w:sz w:val="28"/>
              </w:rPr>
              <w:t>của</w:t>
            </w:r>
            <w:r>
              <w:rPr>
                <w:spacing w:val="-5"/>
                <w:sz w:val="28"/>
              </w:rPr>
              <w:t xml:space="preserve"> </w:t>
            </w:r>
            <w:r>
              <w:rPr>
                <w:sz w:val="28"/>
              </w:rPr>
              <w:t>nhà</w:t>
            </w:r>
            <w:r>
              <w:rPr>
                <w:spacing w:val="-5"/>
                <w:sz w:val="28"/>
              </w:rPr>
              <w:t xml:space="preserve"> </w:t>
            </w:r>
            <w:r>
              <w:rPr>
                <w:sz w:val="28"/>
              </w:rPr>
              <w:t>thầu</w:t>
            </w:r>
            <w:r>
              <w:rPr>
                <w:spacing w:val="-1"/>
                <w:sz w:val="28"/>
              </w:rPr>
              <w:t xml:space="preserve"> </w:t>
            </w:r>
            <w:r>
              <w:rPr>
                <w:sz w:val="28"/>
              </w:rPr>
              <w:t>có</w:t>
            </w:r>
            <w:r>
              <w:rPr>
                <w:spacing w:val="-1"/>
                <w:sz w:val="28"/>
              </w:rPr>
              <w:t xml:space="preserve"> </w:t>
            </w:r>
            <w:r>
              <w:rPr>
                <w:sz w:val="28"/>
              </w:rPr>
              <w:t>tên</w:t>
            </w:r>
            <w:r>
              <w:rPr>
                <w:spacing w:val="-4"/>
                <w:sz w:val="28"/>
              </w:rPr>
              <w:t xml:space="preserve"> </w:t>
            </w:r>
            <w:r>
              <w:rPr>
                <w:sz w:val="28"/>
              </w:rPr>
              <w:t>trong</w:t>
            </w:r>
            <w:r>
              <w:rPr>
                <w:spacing w:val="-4"/>
                <w:sz w:val="28"/>
              </w:rPr>
              <w:t xml:space="preserve"> </w:t>
            </w:r>
            <w:r>
              <w:rPr>
                <w:sz w:val="28"/>
              </w:rPr>
              <w:t>danh</w:t>
            </w:r>
            <w:r>
              <w:rPr>
                <w:spacing w:val="-1"/>
                <w:sz w:val="28"/>
              </w:rPr>
              <w:t xml:space="preserve"> </w:t>
            </w:r>
            <w:r>
              <w:rPr>
                <w:sz w:val="28"/>
              </w:rPr>
              <w:t>sách</w:t>
            </w:r>
            <w:r>
              <w:rPr>
                <w:spacing w:val="-1"/>
                <w:sz w:val="28"/>
              </w:rPr>
              <w:t xml:space="preserve"> </w:t>
            </w:r>
            <w:r>
              <w:rPr>
                <w:sz w:val="28"/>
              </w:rPr>
              <w:t>nhà</w:t>
            </w:r>
            <w:r>
              <w:rPr>
                <w:spacing w:val="-3"/>
                <w:sz w:val="28"/>
              </w:rPr>
              <w:t xml:space="preserve"> </w:t>
            </w:r>
            <w:r>
              <w:rPr>
                <w:sz w:val="28"/>
              </w:rPr>
              <w:t>thầu</w:t>
            </w:r>
            <w:r>
              <w:rPr>
                <w:spacing w:val="-1"/>
                <w:sz w:val="28"/>
              </w:rPr>
              <w:t xml:space="preserve"> </w:t>
            </w:r>
            <w:r>
              <w:rPr>
                <w:sz w:val="28"/>
              </w:rPr>
              <w:t>đáp</w:t>
            </w:r>
            <w:r>
              <w:rPr>
                <w:spacing w:val="-1"/>
                <w:sz w:val="28"/>
              </w:rPr>
              <w:t xml:space="preserve"> </w:t>
            </w:r>
            <w:r>
              <w:rPr>
                <w:sz w:val="28"/>
              </w:rPr>
              <w:t>ứng yêu cầu về kỹ thuật và theo trình tự sau đây:</w:t>
            </w:r>
          </w:p>
          <w:p w:rsidR="00791820" w:rsidRDefault="0078516E">
            <w:pPr>
              <w:pStyle w:val="TableParagraph"/>
              <w:numPr>
                <w:ilvl w:val="0"/>
                <w:numId w:val="90"/>
              </w:numPr>
              <w:tabs>
                <w:tab w:val="left" w:pos="285"/>
              </w:tabs>
              <w:spacing w:before="119"/>
              <w:ind w:right="40" w:firstLine="0"/>
              <w:rPr>
                <w:sz w:val="28"/>
              </w:rPr>
            </w:pPr>
            <w:r>
              <w:rPr>
                <w:sz w:val="28"/>
              </w:rPr>
              <w:t>Mở bản gốc HSĐXTC, HSĐXTC sửa đổi (nếu có) hoặc HSĐXTC thay thế (nếu có) và đọc to, rõ tối thiểu những thông tin sau: tên nhà thầu,</w:t>
            </w:r>
            <w:r>
              <w:rPr>
                <w:spacing w:val="-3"/>
                <w:sz w:val="28"/>
              </w:rPr>
              <w:t xml:space="preserve"> </w:t>
            </w:r>
            <w:r>
              <w:rPr>
                <w:sz w:val="28"/>
              </w:rPr>
              <w:t>thời</w:t>
            </w:r>
            <w:r>
              <w:rPr>
                <w:spacing w:val="-2"/>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HSĐXTC,</w:t>
            </w:r>
            <w:r>
              <w:rPr>
                <w:spacing w:val="-6"/>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trong</w:t>
            </w:r>
            <w:r>
              <w:rPr>
                <w:spacing w:val="-4"/>
                <w:sz w:val="28"/>
              </w:rPr>
              <w:t xml:space="preserve"> </w:t>
            </w:r>
            <w:r>
              <w:rPr>
                <w:sz w:val="28"/>
              </w:rPr>
              <w:t>đơn</w:t>
            </w:r>
            <w:r>
              <w:rPr>
                <w:spacing w:val="-4"/>
                <w:sz w:val="28"/>
              </w:rPr>
              <w:t xml:space="preserve"> </w:t>
            </w:r>
            <w:r>
              <w:rPr>
                <w:sz w:val="28"/>
              </w:rPr>
              <w:t>dự</w:t>
            </w:r>
            <w:r>
              <w:rPr>
                <w:spacing w:val="-4"/>
                <w:sz w:val="28"/>
              </w:rPr>
              <w:t xml:space="preserve"> </w:t>
            </w:r>
            <w:r>
              <w:rPr>
                <w:sz w:val="28"/>
              </w:rPr>
              <w:t>thầu thuộc HSĐXTC, giá dự thầu ghi trong bảng tổng hợp giá dự thầu, giá trị giảm giá (nếu có), thời gian có hiệu lực của HSĐXTC và các thông tin khác mà Bên mời thầu thấy cần thiết. Trường hợp gói thầu chia thành nhiều phần độc lập thì còn phải đọc giá dự thầu và giá trị giảm giá (nếu có) cho từng phần. Chỉ những thông tin về đề nghị giảm giá được đọc trong lễ mở HSĐXTC mới được xem xét và đánh giá;</w:t>
            </w:r>
          </w:p>
          <w:p w:rsidR="00791820" w:rsidRDefault="0078516E">
            <w:pPr>
              <w:pStyle w:val="TableParagraph"/>
              <w:numPr>
                <w:ilvl w:val="0"/>
                <w:numId w:val="90"/>
              </w:numPr>
              <w:tabs>
                <w:tab w:val="left" w:pos="302"/>
              </w:tabs>
              <w:spacing w:before="121"/>
              <w:ind w:right="40" w:firstLine="0"/>
              <w:rPr>
                <w:sz w:val="28"/>
              </w:rPr>
            </w:pPr>
            <w:r>
              <w:rPr>
                <w:sz w:val="28"/>
              </w:rPr>
              <w:t>Đọc</w:t>
            </w:r>
            <w:r>
              <w:rPr>
                <w:spacing w:val="-5"/>
                <w:sz w:val="28"/>
              </w:rPr>
              <w:t xml:space="preserve"> </w:t>
            </w:r>
            <w:r>
              <w:rPr>
                <w:sz w:val="28"/>
              </w:rPr>
              <w:t>to,</w:t>
            </w:r>
            <w:r>
              <w:rPr>
                <w:spacing w:val="-3"/>
                <w:sz w:val="28"/>
              </w:rPr>
              <w:t xml:space="preserve"> </w:t>
            </w:r>
            <w:r>
              <w:rPr>
                <w:sz w:val="28"/>
              </w:rPr>
              <w:t>rõ</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bản</w:t>
            </w:r>
            <w:r>
              <w:rPr>
                <w:spacing w:val="-2"/>
                <w:sz w:val="28"/>
              </w:rPr>
              <w:t xml:space="preserve"> </w:t>
            </w:r>
            <w:r>
              <w:rPr>
                <w:sz w:val="28"/>
              </w:rPr>
              <w:t>chụp</w:t>
            </w:r>
            <w:r>
              <w:rPr>
                <w:spacing w:val="-4"/>
                <w:sz w:val="28"/>
              </w:rPr>
              <w:t xml:space="preserve"> </w:t>
            </w:r>
            <w:r>
              <w:rPr>
                <w:sz w:val="28"/>
              </w:rPr>
              <w:t>HSĐXTC</w:t>
            </w:r>
            <w:r>
              <w:rPr>
                <w:spacing w:val="-5"/>
                <w:sz w:val="28"/>
              </w:rPr>
              <w:t xml:space="preserve"> </w:t>
            </w:r>
            <w:r>
              <w:rPr>
                <w:sz w:val="28"/>
              </w:rPr>
              <w:t>và</w:t>
            </w:r>
            <w:r>
              <w:rPr>
                <w:spacing w:val="-3"/>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 xml:space="preserve">quan </w:t>
            </w:r>
            <w:r>
              <w:rPr>
                <w:spacing w:val="-2"/>
                <w:sz w:val="28"/>
              </w:rPr>
              <w:t>khác;</w:t>
            </w:r>
          </w:p>
          <w:p w:rsidR="00791820" w:rsidRDefault="0078516E">
            <w:pPr>
              <w:pStyle w:val="TableParagraph"/>
              <w:numPr>
                <w:ilvl w:val="0"/>
                <w:numId w:val="90"/>
              </w:numPr>
              <w:tabs>
                <w:tab w:val="left" w:pos="285"/>
              </w:tabs>
              <w:spacing w:before="101" w:line="322" w:lineRule="exact"/>
              <w:ind w:right="134" w:firstLine="0"/>
              <w:rPr>
                <w:sz w:val="28"/>
              </w:rPr>
            </w:pPr>
            <w:r>
              <w:rPr>
                <w:sz w:val="28"/>
              </w:rPr>
              <w:t>Đại</w:t>
            </w:r>
            <w:r>
              <w:rPr>
                <w:spacing w:val="-2"/>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4"/>
                <w:sz w:val="28"/>
              </w:rPr>
              <w:t xml:space="preserve"> </w:t>
            </w:r>
            <w:r>
              <w:rPr>
                <w:sz w:val="28"/>
              </w:rPr>
              <w:t>phải</w:t>
            </w:r>
            <w:r>
              <w:rPr>
                <w:spacing w:val="-4"/>
                <w:sz w:val="28"/>
              </w:rPr>
              <w:t xml:space="preserve"> </w:t>
            </w:r>
            <w:r>
              <w:rPr>
                <w:sz w:val="28"/>
              </w:rPr>
              <w:t>ký</w:t>
            </w:r>
            <w:r>
              <w:rPr>
                <w:spacing w:val="-4"/>
                <w:sz w:val="28"/>
              </w:rPr>
              <w:t xml:space="preserve"> </w:t>
            </w:r>
            <w:r>
              <w:rPr>
                <w:sz w:val="28"/>
              </w:rPr>
              <w:t>xác</w:t>
            </w:r>
            <w:r>
              <w:rPr>
                <w:spacing w:val="-5"/>
                <w:sz w:val="28"/>
              </w:rPr>
              <w:t xml:space="preserve"> </w:t>
            </w:r>
            <w:r>
              <w:rPr>
                <w:sz w:val="28"/>
              </w:rPr>
              <w:t>nhận</w:t>
            </w:r>
            <w:r>
              <w:rPr>
                <w:spacing w:val="-4"/>
                <w:sz w:val="28"/>
              </w:rPr>
              <w:t xml:space="preserve"> </w:t>
            </w:r>
            <w:r>
              <w:rPr>
                <w:sz w:val="28"/>
              </w:rPr>
              <w:t>vào</w:t>
            </w:r>
            <w:r>
              <w:rPr>
                <w:spacing w:val="-1"/>
                <w:sz w:val="28"/>
              </w:rPr>
              <w:t xml:space="preserve"> </w:t>
            </w:r>
            <w:r>
              <w:rPr>
                <w:sz w:val="28"/>
              </w:rPr>
              <w:t>bản</w:t>
            </w:r>
            <w:r>
              <w:rPr>
                <w:spacing w:val="-1"/>
                <w:sz w:val="28"/>
              </w:rPr>
              <w:t xml:space="preserve"> </w:t>
            </w:r>
            <w:r>
              <w:rPr>
                <w:sz w:val="28"/>
              </w:rPr>
              <w:t>gốc</w:t>
            </w:r>
            <w:r>
              <w:rPr>
                <w:spacing w:val="-5"/>
                <w:sz w:val="28"/>
              </w:rPr>
              <w:t xml:space="preserve"> </w:t>
            </w:r>
            <w:r>
              <w:rPr>
                <w:sz w:val="28"/>
              </w:rPr>
              <w:t>HSĐXTC, thư giảm giá (nếu có). Bên mời thầu không được loại bỏ bất kỳ HSĐXTC nào của các nhà thầu có tên trong danh sách nhà thầu đáp</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2694"/>
        </w:trPr>
        <w:tc>
          <w:tcPr>
            <w:tcW w:w="1810" w:type="dxa"/>
          </w:tcPr>
          <w:p w:rsidR="00791820" w:rsidRDefault="00791820">
            <w:pPr>
              <w:pStyle w:val="TableParagraph"/>
              <w:rPr>
                <w:sz w:val="28"/>
              </w:rPr>
            </w:pPr>
          </w:p>
        </w:tc>
        <w:tc>
          <w:tcPr>
            <w:tcW w:w="8093" w:type="dxa"/>
          </w:tcPr>
          <w:p w:rsidR="00791820" w:rsidRDefault="0078516E">
            <w:pPr>
              <w:pStyle w:val="TableParagraph"/>
              <w:ind w:left="-1"/>
              <w:rPr>
                <w:sz w:val="28"/>
              </w:rPr>
            </w:pP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kỹ</w:t>
            </w:r>
            <w:r>
              <w:rPr>
                <w:spacing w:val="-2"/>
                <w:sz w:val="28"/>
              </w:rPr>
              <w:t xml:space="preserve"> </w:t>
            </w:r>
            <w:r>
              <w:rPr>
                <w:sz w:val="28"/>
              </w:rPr>
              <w:t>thuật</w:t>
            </w:r>
            <w:r>
              <w:rPr>
                <w:spacing w:val="-2"/>
                <w:sz w:val="28"/>
              </w:rPr>
              <w:t xml:space="preserve"> </w:t>
            </w:r>
            <w:r>
              <w:rPr>
                <w:sz w:val="28"/>
              </w:rPr>
              <w:t>khi mở</w:t>
            </w:r>
            <w:r>
              <w:rPr>
                <w:spacing w:val="1"/>
                <w:sz w:val="28"/>
              </w:rPr>
              <w:t xml:space="preserve"> </w:t>
            </w:r>
            <w:r>
              <w:rPr>
                <w:spacing w:val="-2"/>
                <w:sz w:val="28"/>
              </w:rPr>
              <w:t>HSĐXTC.</w:t>
            </w:r>
          </w:p>
          <w:p w:rsidR="00791820" w:rsidRDefault="0078516E">
            <w:pPr>
              <w:pStyle w:val="TableParagraph"/>
              <w:spacing w:before="119"/>
              <w:ind w:left="-1" w:right="117"/>
              <w:rPr>
                <w:sz w:val="28"/>
              </w:rPr>
            </w:pPr>
            <w:r>
              <w:rPr>
                <w:sz w:val="28"/>
              </w:rPr>
              <w:t>34.5. Bên mời thầu phải lập biên bản mở HSĐXTC trong đó bao gồm các</w:t>
            </w:r>
            <w:r>
              <w:rPr>
                <w:spacing w:val="-3"/>
                <w:sz w:val="28"/>
              </w:rPr>
              <w:t xml:space="preserve"> </w:t>
            </w:r>
            <w:r>
              <w:rPr>
                <w:sz w:val="28"/>
              </w:rPr>
              <w:t>thông</w:t>
            </w:r>
            <w:r>
              <w:rPr>
                <w:spacing w:val="-1"/>
                <w:sz w:val="28"/>
              </w:rPr>
              <w:t xml:space="preserve"> </w:t>
            </w:r>
            <w:r>
              <w:rPr>
                <w:sz w:val="28"/>
              </w:rPr>
              <w:t>tin</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2"/>
                <w:sz w:val="28"/>
              </w:rPr>
              <w:t xml:space="preserve"> </w:t>
            </w:r>
            <w:r>
              <w:rPr>
                <w:sz w:val="28"/>
              </w:rPr>
              <w:t>các</w:t>
            </w:r>
            <w:r>
              <w:rPr>
                <w:spacing w:val="-3"/>
                <w:sz w:val="28"/>
              </w:rPr>
              <w:t xml:space="preserve"> </w:t>
            </w:r>
            <w:r>
              <w:rPr>
                <w:sz w:val="28"/>
              </w:rPr>
              <w:t>Mục</w:t>
            </w:r>
            <w:r>
              <w:rPr>
                <w:spacing w:val="-5"/>
                <w:sz w:val="28"/>
              </w:rPr>
              <w:t xml:space="preserve"> </w:t>
            </w:r>
            <w:r>
              <w:rPr>
                <w:sz w:val="28"/>
              </w:rPr>
              <w:t>34.2,</w:t>
            </w:r>
            <w:r>
              <w:rPr>
                <w:spacing w:val="-3"/>
                <w:sz w:val="28"/>
              </w:rPr>
              <w:t xml:space="preserve"> </w:t>
            </w:r>
            <w:r>
              <w:rPr>
                <w:sz w:val="28"/>
              </w:rPr>
              <w:t>34.3</w:t>
            </w:r>
            <w:r>
              <w:rPr>
                <w:spacing w:val="-4"/>
                <w:sz w:val="28"/>
              </w:rPr>
              <w:t xml:space="preserve"> </w:t>
            </w:r>
            <w:r>
              <w:rPr>
                <w:sz w:val="28"/>
              </w:rPr>
              <w:t>và</w:t>
            </w:r>
            <w:r>
              <w:rPr>
                <w:spacing w:val="-3"/>
                <w:sz w:val="28"/>
              </w:rPr>
              <w:t xml:space="preserve"> </w:t>
            </w:r>
            <w:r>
              <w:rPr>
                <w:sz w:val="28"/>
              </w:rPr>
              <w:t>34.4</w:t>
            </w:r>
            <w:r>
              <w:rPr>
                <w:spacing w:val="-1"/>
                <w:sz w:val="28"/>
              </w:rPr>
              <w:t xml:space="preserve"> </w:t>
            </w:r>
            <w:r>
              <w:rPr>
                <w:sz w:val="28"/>
              </w:rPr>
              <w:t>CDNT.</w:t>
            </w:r>
            <w:r>
              <w:rPr>
                <w:spacing w:val="-3"/>
                <w:sz w:val="28"/>
              </w:rPr>
              <w:t xml:space="preserve"> </w:t>
            </w:r>
            <w:r>
              <w:rPr>
                <w:sz w:val="28"/>
              </w:rPr>
              <w:t>Biên</w:t>
            </w:r>
            <w:r>
              <w:rPr>
                <w:spacing w:val="-4"/>
                <w:sz w:val="28"/>
              </w:rPr>
              <w:t xml:space="preserve"> </w:t>
            </w:r>
            <w:r>
              <w:rPr>
                <w:sz w:val="28"/>
              </w:rPr>
              <w:t>bản mở</w:t>
            </w:r>
            <w:r>
              <w:rPr>
                <w:spacing w:val="-2"/>
                <w:sz w:val="28"/>
              </w:rPr>
              <w:t xml:space="preserve"> </w:t>
            </w:r>
            <w:r>
              <w:rPr>
                <w:sz w:val="28"/>
              </w:rPr>
              <w:t>HSĐXTC</w:t>
            </w:r>
            <w:r>
              <w:rPr>
                <w:spacing w:val="-3"/>
                <w:sz w:val="28"/>
              </w:rPr>
              <w:t xml:space="preserve"> </w:t>
            </w:r>
            <w:r>
              <w:rPr>
                <w:sz w:val="28"/>
              </w:rPr>
              <w:t>phải</w:t>
            </w:r>
            <w:r>
              <w:rPr>
                <w:spacing w:val="-2"/>
                <w:sz w:val="28"/>
              </w:rPr>
              <w:t xml:space="preserve"> </w:t>
            </w:r>
            <w:r>
              <w:rPr>
                <w:sz w:val="28"/>
              </w:rPr>
              <w:t>được</w:t>
            </w:r>
            <w:r>
              <w:rPr>
                <w:spacing w:val="-3"/>
                <w:sz w:val="28"/>
              </w:rPr>
              <w:t xml:space="preserve"> </w:t>
            </w:r>
            <w:r>
              <w:rPr>
                <w:sz w:val="28"/>
              </w:rPr>
              <w:t>ký</w:t>
            </w:r>
            <w:r>
              <w:rPr>
                <w:spacing w:val="-4"/>
                <w:sz w:val="28"/>
              </w:rPr>
              <w:t xml:space="preserve"> </w:t>
            </w:r>
            <w:r>
              <w:rPr>
                <w:sz w:val="28"/>
              </w:rPr>
              <w:t>xác</w:t>
            </w:r>
            <w:r>
              <w:rPr>
                <w:spacing w:val="-5"/>
                <w:sz w:val="28"/>
              </w:rPr>
              <w:t xml:space="preserve"> </w:t>
            </w:r>
            <w:r>
              <w:rPr>
                <w:sz w:val="28"/>
              </w:rPr>
              <w:t>nhận</w:t>
            </w:r>
            <w:r>
              <w:rPr>
                <w:spacing w:val="-4"/>
                <w:sz w:val="28"/>
              </w:rPr>
              <w:t xml:space="preserve"> </w:t>
            </w:r>
            <w:r>
              <w:rPr>
                <w:sz w:val="28"/>
              </w:rPr>
              <w:t>bởi</w:t>
            </w:r>
            <w:r>
              <w:rPr>
                <w:spacing w:val="-4"/>
                <w:sz w:val="28"/>
              </w:rPr>
              <w:t xml:space="preserve"> </w:t>
            </w:r>
            <w:r>
              <w:rPr>
                <w:sz w:val="28"/>
              </w:rPr>
              <w:t>đại</w:t>
            </w:r>
            <w:r>
              <w:rPr>
                <w:spacing w:val="-4"/>
                <w:sz w:val="28"/>
              </w:rPr>
              <w:t xml:space="preserve"> </w:t>
            </w:r>
            <w:r>
              <w:rPr>
                <w:sz w:val="28"/>
              </w:rPr>
              <w:t>diện</w:t>
            </w:r>
            <w:r>
              <w:rPr>
                <w:spacing w:val="-1"/>
                <w:sz w:val="28"/>
              </w:rPr>
              <w:t xml:space="preserve"> </w:t>
            </w:r>
            <w:r>
              <w:rPr>
                <w:sz w:val="28"/>
              </w:rPr>
              <w:t>của</w:t>
            </w:r>
            <w:r>
              <w:rPr>
                <w:spacing w:val="-3"/>
                <w:sz w:val="28"/>
              </w:rPr>
              <w:t xml:space="preserve"> </w:t>
            </w:r>
            <w:r>
              <w:rPr>
                <w:sz w:val="28"/>
              </w:rPr>
              <w:t>Bên</w:t>
            </w:r>
            <w:r>
              <w:rPr>
                <w:spacing w:val="-1"/>
                <w:sz w:val="28"/>
              </w:rPr>
              <w:t xml:space="preserve"> </w:t>
            </w:r>
            <w:r>
              <w:rPr>
                <w:sz w:val="28"/>
              </w:rPr>
              <w:t>mời</w:t>
            </w:r>
            <w:r>
              <w:rPr>
                <w:spacing w:val="-4"/>
                <w:sz w:val="28"/>
              </w:rPr>
              <w:t xml:space="preserve"> </w:t>
            </w:r>
            <w:r>
              <w:rPr>
                <w:sz w:val="28"/>
              </w:rPr>
              <w:t>thầu</w:t>
            </w:r>
            <w:r>
              <w:rPr>
                <w:spacing w:val="-1"/>
                <w:sz w:val="28"/>
              </w:rPr>
              <w:t xml:space="preserve"> </w:t>
            </w:r>
            <w:r>
              <w:rPr>
                <w:sz w:val="28"/>
              </w:rPr>
              <w:t>và các nhà thầu tham dự lễ mở HSĐXTC. Việc thiếu chữ ký nhà thầu trong</w:t>
            </w:r>
            <w:r>
              <w:rPr>
                <w:spacing w:val="-1"/>
                <w:sz w:val="28"/>
              </w:rPr>
              <w:t xml:space="preserve"> </w:t>
            </w:r>
            <w:r>
              <w:rPr>
                <w:sz w:val="28"/>
              </w:rPr>
              <w:t>biên</w:t>
            </w:r>
            <w:r>
              <w:rPr>
                <w:spacing w:val="-1"/>
                <w:sz w:val="28"/>
              </w:rPr>
              <w:t xml:space="preserve"> </w:t>
            </w:r>
            <w:r>
              <w:rPr>
                <w:sz w:val="28"/>
              </w:rPr>
              <w:t>bản</w:t>
            </w:r>
            <w:r>
              <w:rPr>
                <w:spacing w:val="-1"/>
                <w:sz w:val="28"/>
              </w:rPr>
              <w:t xml:space="preserve"> </w:t>
            </w:r>
            <w:r>
              <w:rPr>
                <w:sz w:val="28"/>
              </w:rPr>
              <w:t>sẽ</w:t>
            </w:r>
            <w:r>
              <w:rPr>
                <w:spacing w:val="-2"/>
                <w:sz w:val="28"/>
              </w:rPr>
              <w:t xml:space="preserve"> </w:t>
            </w:r>
            <w:r>
              <w:rPr>
                <w:sz w:val="28"/>
              </w:rPr>
              <w:t>không</w:t>
            </w:r>
            <w:r>
              <w:rPr>
                <w:spacing w:val="-4"/>
                <w:sz w:val="28"/>
              </w:rPr>
              <w:t xml:space="preserve"> </w:t>
            </w:r>
            <w:r>
              <w:rPr>
                <w:sz w:val="28"/>
              </w:rPr>
              <w:t>làm</w:t>
            </w:r>
            <w:r>
              <w:rPr>
                <w:spacing w:val="-3"/>
                <w:sz w:val="28"/>
              </w:rPr>
              <w:t xml:space="preserve"> </w:t>
            </w:r>
            <w:r>
              <w:rPr>
                <w:sz w:val="28"/>
              </w:rPr>
              <w:t>cho</w:t>
            </w:r>
            <w:r>
              <w:rPr>
                <w:spacing w:val="-1"/>
                <w:sz w:val="28"/>
              </w:rPr>
              <w:t xml:space="preserve"> </w:t>
            </w:r>
            <w:r>
              <w:rPr>
                <w:sz w:val="28"/>
              </w:rPr>
              <w:t>biên</w:t>
            </w:r>
            <w:r>
              <w:rPr>
                <w:spacing w:val="-1"/>
                <w:sz w:val="28"/>
              </w:rPr>
              <w:t xml:space="preserve"> </w:t>
            </w:r>
            <w:r>
              <w:rPr>
                <w:sz w:val="28"/>
              </w:rPr>
              <w:t>bản</w:t>
            </w:r>
            <w:r>
              <w:rPr>
                <w:spacing w:val="-4"/>
                <w:sz w:val="28"/>
              </w:rPr>
              <w:t xml:space="preserve"> </w:t>
            </w:r>
            <w:r>
              <w:rPr>
                <w:sz w:val="28"/>
              </w:rPr>
              <w:t>mất</w:t>
            </w:r>
            <w:r>
              <w:rPr>
                <w:spacing w:val="-4"/>
                <w:sz w:val="28"/>
              </w:rPr>
              <w:t xml:space="preserve"> </w:t>
            </w:r>
            <w:r>
              <w:rPr>
                <w:sz w:val="28"/>
              </w:rPr>
              <w:t>ý</w:t>
            </w:r>
            <w:r>
              <w:rPr>
                <w:spacing w:val="-1"/>
                <w:sz w:val="28"/>
              </w:rPr>
              <w:t xml:space="preserve"> </w:t>
            </w:r>
            <w:r>
              <w:rPr>
                <w:sz w:val="28"/>
              </w:rPr>
              <w:t>nghĩa</w:t>
            </w:r>
            <w:r>
              <w:rPr>
                <w:spacing w:val="-5"/>
                <w:sz w:val="28"/>
              </w:rPr>
              <w:t xml:space="preserve"> </w:t>
            </w:r>
            <w:r>
              <w:rPr>
                <w:sz w:val="28"/>
              </w:rPr>
              <w:t>và</w:t>
            </w:r>
            <w:r>
              <w:rPr>
                <w:spacing w:val="-3"/>
                <w:sz w:val="28"/>
              </w:rPr>
              <w:t xml:space="preserve"> </w:t>
            </w:r>
            <w:r>
              <w:rPr>
                <w:sz w:val="28"/>
              </w:rPr>
              <w:t>mất</w:t>
            </w:r>
            <w:r>
              <w:rPr>
                <w:spacing w:val="-2"/>
                <w:sz w:val="28"/>
              </w:rPr>
              <w:t xml:space="preserve"> </w:t>
            </w:r>
            <w:r>
              <w:rPr>
                <w:sz w:val="28"/>
              </w:rPr>
              <w:t>hiệu</w:t>
            </w:r>
            <w:r>
              <w:rPr>
                <w:spacing w:val="-1"/>
                <w:sz w:val="28"/>
              </w:rPr>
              <w:t xml:space="preserve"> </w:t>
            </w:r>
            <w:r>
              <w:rPr>
                <w:sz w:val="28"/>
              </w:rPr>
              <w:t>lực. Biên bản mở HSĐXTC sẽ được gửi đến tất cả các nhà thầu đáp ứng</w:t>
            </w:r>
          </w:p>
          <w:p w:rsidR="00791820" w:rsidRDefault="0078516E">
            <w:pPr>
              <w:pStyle w:val="TableParagraph"/>
              <w:spacing w:before="1" w:line="301" w:lineRule="exact"/>
              <w:ind w:left="-1"/>
              <w:rPr>
                <w:sz w:val="28"/>
              </w:rPr>
            </w:pPr>
            <w:r>
              <w:rPr>
                <w:sz w:val="28"/>
              </w:rPr>
              <w:t>yêu</w:t>
            </w:r>
            <w:r>
              <w:rPr>
                <w:spacing w:val="1"/>
                <w:sz w:val="28"/>
              </w:rPr>
              <w:t xml:space="preserve"> </w:t>
            </w:r>
            <w:r>
              <w:rPr>
                <w:sz w:val="28"/>
              </w:rPr>
              <w:t>cầu</w:t>
            </w:r>
            <w:r>
              <w:rPr>
                <w:spacing w:val="-2"/>
                <w:sz w:val="28"/>
              </w:rPr>
              <w:t xml:space="preserve"> </w:t>
            </w:r>
            <w:r>
              <w:rPr>
                <w:sz w:val="28"/>
              </w:rPr>
              <w:t>về</w:t>
            </w:r>
            <w:r>
              <w:rPr>
                <w:spacing w:val="-3"/>
                <w:sz w:val="28"/>
              </w:rPr>
              <w:t xml:space="preserve"> </w:t>
            </w:r>
            <w:r>
              <w:rPr>
                <w:sz w:val="28"/>
              </w:rPr>
              <w:t>kỹ</w:t>
            </w:r>
            <w:r>
              <w:rPr>
                <w:spacing w:val="-2"/>
                <w:sz w:val="28"/>
              </w:rPr>
              <w:t xml:space="preserve"> thuật.</w:t>
            </w:r>
          </w:p>
        </w:tc>
      </w:tr>
      <w:tr w:rsidR="00791820">
        <w:trPr>
          <w:trHeight w:val="7722"/>
        </w:trPr>
        <w:tc>
          <w:tcPr>
            <w:tcW w:w="1810" w:type="dxa"/>
          </w:tcPr>
          <w:p w:rsidR="00791820" w:rsidRDefault="0078516E">
            <w:pPr>
              <w:pStyle w:val="TableParagraph"/>
              <w:spacing w:before="120" w:line="242" w:lineRule="auto"/>
              <w:ind w:left="2" w:right="278"/>
              <w:rPr>
                <w:b/>
                <w:sz w:val="28"/>
              </w:rPr>
            </w:pPr>
            <w:r>
              <w:rPr>
                <w:b/>
                <w:sz w:val="28"/>
              </w:rPr>
              <w:t>35.</w:t>
            </w:r>
            <w:r>
              <w:rPr>
                <w:b/>
                <w:spacing w:val="-12"/>
                <w:sz w:val="28"/>
              </w:rPr>
              <w:t xml:space="preserve"> </w:t>
            </w:r>
            <w:r>
              <w:rPr>
                <w:b/>
                <w:sz w:val="28"/>
              </w:rPr>
              <w:t>Đánh</w:t>
            </w:r>
            <w:r>
              <w:rPr>
                <w:b/>
                <w:spacing w:val="-9"/>
                <w:sz w:val="28"/>
              </w:rPr>
              <w:t xml:space="preserve"> </w:t>
            </w:r>
            <w:r>
              <w:rPr>
                <w:b/>
                <w:sz w:val="28"/>
              </w:rPr>
              <w:t>giá HSĐXTC</w:t>
            </w:r>
            <w:r>
              <w:rPr>
                <w:b/>
                <w:spacing w:val="-2"/>
                <w:sz w:val="28"/>
              </w:rPr>
              <w:t xml:space="preserve"> </w:t>
            </w:r>
            <w:r>
              <w:rPr>
                <w:b/>
                <w:spacing w:val="-5"/>
                <w:sz w:val="28"/>
              </w:rPr>
              <w:t>và</w:t>
            </w:r>
          </w:p>
          <w:p w:rsidR="00791820" w:rsidRDefault="0078516E">
            <w:pPr>
              <w:pStyle w:val="TableParagraph"/>
              <w:ind w:left="2"/>
              <w:rPr>
                <w:b/>
                <w:sz w:val="28"/>
              </w:rPr>
            </w:pPr>
            <w:r>
              <w:rPr>
                <w:b/>
                <w:sz w:val="28"/>
              </w:rPr>
              <w:t>xếp</w:t>
            </w:r>
            <w:r>
              <w:rPr>
                <w:b/>
                <w:spacing w:val="-18"/>
                <w:sz w:val="28"/>
              </w:rPr>
              <w:t xml:space="preserve"> </w:t>
            </w:r>
            <w:r>
              <w:rPr>
                <w:b/>
                <w:sz w:val="28"/>
              </w:rPr>
              <w:t>hạng</w:t>
            </w:r>
            <w:r>
              <w:rPr>
                <w:b/>
                <w:spacing w:val="-17"/>
                <w:sz w:val="28"/>
              </w:rPr>
              <w:t xml:space="preserve"> </w:t>
            </w:r>
            <w:r>
              <w:rPr>
                <w:b/>
                <w:sz w:val="28"/>
              </w:rPr>
              <w:t xml:space="preserve">nhà </w:t>
            </w:r>
            <w:r>
              <w:rPr>
                <w:b/>
                <w:spacing w:val="-4"/>
                <w:sz w:val="28"/>
              </w:rPr>
              <w:t>thầu</w:t>
            </w:r>
          </w:p>
        </w:tc>
        <w:tc>
          <w:tcPr>
            <w:tcW w:w="8093" w:type="dxa"/>
          </w:tcPr>
          <w:p w:rsidR="00791820" w:rsidRDefault="0078516E">
            <w:pPr>
              <w:pStyle w:val="TableParagraph"/>
              <w:numPr>
                <w:ilvl w:val="1"/>
                <w:numId w:val="89"/>
              </w:numPr>
              <w:tabs>
                <w:tab w:val="left" w:pos="628"/>
              </w:tabs>
              <w:spacing w:before="120"/>
              <w:ind w:right="172" w:firstLine="0"/>
              <w:rPr>
                <w:sz w:val="28"/>
              </w:rPr>
            </w:pPr>
            <w:r>
              <w:rPr>
                <w:sz w:val="28"/>
              </w:rPr>
              <w:t xml:space="preserve">Bên mời thầu sẽ áp dụng các tiêu chí đánh giá liệt kê trong Mục này và phương pháp đánh giá theo quy định tại </w:t>
            </w:r>
            <w:r>
              <w:rPr>
                <w:b/>
                <w:sz w:val="28"/>
              </w:rPr>
              <w:t xml:space="preserve">BDL </w:t>
            </w:r>
            <w:r>
              <w:rPr>
                <w:sz w:val="28"/>
              </w:rPr>
              <w:t>để đánh giá các HSĐXTC.</w:t>
            </w:r>
            <w:r>
              <w:rPr>
                <w:spacing w:val="-7"/>
                <w:sz w:val="28"/>
              </w:rPr>
              <w:t xml:space="preserve"> </w:t>
            </w:r>
            <w:r>
              <w:rPr>
                <w:sz w:val="28"/>
              </w:rPr>
              <w:t>Không</w:t>
            </w:r>
            <w:r>
              <w:rPr>
                <w:spacing w:val="-5"/>
                <w:sz w:val="28"/>
              </w:rPr>
              <w:t xml:space="preserve"> </w:t>
            </w:r>
            <w:r>
              <w:rPr>
                <w:sz w:val="28"/>
              </w:rPr>
              <w:t>được</w:t>
            </w:r>
            <w:r>
              <w:rPr>
                <w:spacing w:val="-4"/>
                <w:sz w:val="28"/>
              </w:rPr>
              <w:t xml:space="preserve"> </w:t>
            </w:r>
            <w:r>
              <w:rPr>
                <w:sz w:val="28"/>
              </w:rPr>
              <w:t>phép</w:t>
            </w:r>
            <w:r>
              <w:rPr>
                <w:spacing w:val="-2"/>
                <w:sz w:val="28"/>
              </w:rPr>
              <w:t xml:space="preserve"> </w:t>
            </w:r>
            <w:r>
              <w:rPr>
                <w:sz w:val="28"/>
              </w:rPr>
              <w:t>sử</w:t>
            </w:r>
            <w:r>
              <w:rPr>
                <w:spacing w:val="-5"/>
                <w:sz w:val="28"/>
              </w:rPr>
              <w:t xml:space="preserve"> </w:t>
            </w:r>
            <w:r>
              <w:rPr>
                <w:sz w:val="28"/>
              </w:rPr>
              <w:t>dụng</w:t>
            </w:r>
            <w:r>
              <w:rPr>
                <w:spacing w:val="-5"/>
                <w:sz w:val="28"/>
              </w:rPr>
              <w:t xml:space="preserve"> </w:t>
            </w:r>
            <w:r>
              <w:rPr>
                <w:sz w:val="28"/>
              </w:rPr>
              <w:t>bất</w:t>
            </w:r>
            <w:r>
              <w:rPr>
                <w:spacing w:val="-3"/>
                <w:sz w:val="28"/>
              </w:rPr>
              <w:t xml:space="preserve"> </w:t>
            </w:r>
            <w:r>
              <w:rPr>
                <w:sz w:val="28"/>
              </w:rPr>
              <w:t>kỳ</w:t>
            </w:r>
            <w:r>
              <w:rPr>
                <w:spacing w:val="-5"/>
                <w:sz w:val="28"/>
              </w:rPr>
              <w:t xml:space="preserve"> </w:t>
            </w:r>
            <w:r>
              <w:rPr>
                <w:sz w:val="28"/>
              </w:rPr>
              <w:t>tiêu</w:t>
            </w:r>
            <w:r>
              <w:rPr>
                <w:spacing w:val="-2"/>
                <w:sz w:val="28"/>
              </w:rPr>
              <w:t xml:space="preserve"> </w:t>
            </w:r>
            <w:r>
              <w:rPr>
                <w:sz w:val="28"/>
              </w:rPr>
              <w:t>chí</w:t>
            </w:r>
            <w:r>
              <w:rPr>
                <w:spacing w:val="-5"/>
                <w:sz w:val="28"/>
              </w:rPr>
              <w:t xml:space="preserve"> </w:t>
            </w:r>
            <w:r>
              <w:rPr>
                <w:sz w:val="28"/>
              </w:rPr>
              <w:t>hay</w:t>
            </w:r>
            <w:r>
              <w:rPr>
                <w:spacing w:val="-2"/>
                <w:sz w:val="28"/>
              </w:rPr>
              <w:t xml:space="preserve"> </w:t>
            </w:r>
            <w:r>
              <w:rPr>
                <w:sz w:val="28"/>
              </w:rPr>
              <w:t>phương</w:t>
            </w:r>
            <w:r>
              <w:rPr>
                <w:spacing w:val="-2"/>
                <w:sz w:val="28"/>
              </w:rPr>
              <w:t xml:space="preserve"> </w:t>
            </w:r>
            <w:r>
              <w:rPr>
                <w:sz w:val="28"/>
              </w:rPr>
              <w:t>pháp đánh giá nào khác.</w:t>
            </w:r>
          </w:p>
          <w:p w:rsidR="00791820" w:rsidRDefault="0078516E">
            <w:pPr>
              <w:pStyle w:val="TableParagraph"/>
              <w:numPr>
                <w:ilvl w:val="1"/>
                <w:numId w:val="89"/>
              </w:numPr>
              <w:tabs>
                <w:tab w:val="left" w:pos="628"/>
              </w:tabs>
              <w:spacing w:before="121"/>
              <w:ind w:left="628" w:hanging="629"/>
              <w:rPr>
                <w:sz w:val="28"/>
              </w:rPr>
            </w:pPr>
            <w:r>
              <w:rPr>
                <w:sz w:val="28"/>
              </w:rPr>
              <w:t>Kiểm</w:t>
            </w:r>
            <w:r>
              <w:rPr>
                <w:spacing w:val="-4"/>
                <w:sz w:val="28"/>
              </w:rPr>
              <w:t xml:space="preserve"> </w:t>
            </w:r>
            <w:r>
              <w:rPr>
                <w:sz w:val="28"/>
              </w:rPr>
              <w:t>tra</w:t>
            </w:r>
            <w:r>
              <w:rPr>
                <w:spacing w:val="-4"/>
                <w:sz w:val="28"/>
              </w:rPr>
              <w:t xml:space="preserve"> </w:t>
            </w:r>
            <w:r>
              <w:rPr>
                <w:sz w:val="28"/>
              </w:rPr>
              <w:t>và</w:t>
            </w:r>
            <w:r>
              <w:rPr>
                <w:spacing w:val="-1"/>
                <w:sz w:val="28"/>
              </w:rPr>
              <w:t xml:space="preserve"> </w:t>
            </w:r>
            <w:r>
              <w:rPr>
                <w:sz w:val="28"/>
              </w:rPr>
              <w:t>đánh giá</w:t>
            </w:r>
            <w:r>
              <w:rPr>
                <w:spacing w:val="-2"/>
                <w:sz w:val="28"/>
              </w:rPr>
              <w:t xml:space="preserve"> </w:t>
            </w:r>
            <w:r>
              <w:rPr>
                <w:sz w:val="28"/>
              </w:rPr>
              <w:t>tính</w:t>
            </w:r>
            <w:r>
              <w:rPr>
                <w:spacing w:val="-2"/>
                <w:sz w:val="28"/>
              </w:rPr>
              <w:t xml:space="preserve"> </w:t>
            </w:r>
            <w:r>
              <w:rPr>
                <w:sz w:val="28"/>
              </w:rPr>
              <w:t>hợp lệ</w:t>
            </w:r>
            <w:r>
              <w:rPr>
                <w:spacing w:val="-1"/>
                <w:sz w:val="28"/>
              </w:rPr>
              <w:t xml:space="preserve"> </w:t>
            </w:r>
            <w:r>
              <w:rPr>
                <w:sz w:val="28"/>
              </w:rPr>
              <w:t>của</w:t>
            </w:r>
            <w:r>
              <w:rPr>
                <w:spacing w:val="-3"/>
                <w:sz w:val="28"/>
              </w:rPr>
              <w:t xml:space="preserve"> </w:t>
            </w:r>
            <w:r>
              <w:rPr>
                <w:spacing w:val="-2"/>
                <w:sz w:val="28"/>
              </w:rPr>
              <w:t>HSĐXTC:</w:t>
            </w:r>
          </w:p>
          <w:p w:rsidR="00791820" w:rsidRDefault="0078516E">
            <w:pPr>
              <w:pStyle w:val="TableParagraph"/>
              <w:numPr>
                <w:ilvl w:val="0"/>
                <w:numId w:val="88"/>
              </w:numPr>
              <w:tabs>
                <w:tab w:val="left" w:pos="285"/>
              </w:tabs>
              <w:spacing w:before="119"/>
              <w:ind w:right="237" w:firstLine="0"/>
              <w:rPr>
                <w:sz w:val="28"/>
              </w:rPr>
            </w:pPr>
            <w:r>
              <w:rPr>
                <w:sz w:val="28"/>
              </w:rPr>
              <w:t>Việc</w:t>
            </w:r>
            <w:r>
              <w:rPr>
                <w:spacing w:val="-3"/>
                <w:sz w:val="28"/>
              </w:rPr>
              <w:t xml:space="preserve"> </w:t>
            </w:r>
            <w:r>
              <w:rPr>
                <w:sz w:val="28"/>
              </w:rPr>
              <w:t>kiểm</w:t>
            </w:r>
            <w:r>
              <w:rPr>
                <w:spacing w:val="-5"/>
                <w:sz w:val="28"/>
              </w:rPr>
              <w:t xml:space="preserve"> </w:t>
            </w:r>
            <w:r>
              <w:rPr>
                <w:sz w:val="28"/>
              </w:rPr>
              <w:t>tra</w:t>
            </w:r>
            <w:r>
              <w:rPr>
                <w:spacing w:val="-5"/>
                <w:sz w:val="28"/>
              </w:rPr>
              <w:t xml:space="preserve"> </w:t>
            </w:r>
            <w:r>
              <w:rPr>
                <w:sz w:val="28"/>
              </w:rPr>
              <w:t>và</w:t>
            </w:r>
            <w:r>
              <w:rPr>
                <w:spacing w:val="-3"/>
                <w:sz w:val="28"/>
              </w:rPr>
              <w:t xml:space="preserve"> </w:t>
            </w:r>
            <w:r>
              <w:rPr>
                <w:sz w:val="28"/>
              </w:rPr>
              <w:t>đánh</w:t>
            </w:r>
            <w:r>
              <w:rPr>
                <w:spacing w:val="-1"/>
                <w:sz w:val="28"/>
              </w:rPr>
              <w:t xml:space="preserve"> </w:t>
            </w:r>
            <w:r>
              <w:rPr>
                <w:sz w:val="28"/>
              </w:rPr>
              <w:t>giá</w:t>
            </w:r>
            <w:r>
              <w:rPr>
                <w:spacing w:val="-3"/>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3"/>
                <w:sz w:val="28"/>
              </w:rPr>
              <w:t xml:space="preserve"> </w:t>
            </w:r>
            <w:r>
              <w:rPr>
                <w:sz w:val="28"/>
              </w:rPr>
              <w:t>HSĐXTC</w:t>
            </w:r>
            <w:r>
              <w:rPr>
                <w:spacing w:val="-5"/>
                <w:sz w:val="28"/>
              </w:rPr>
              <w:t xml:space="preserve"> </w:t>
            </w:r>
            <w:r>
              <w:rPr>
                <w:sz w:val="28"/>
              </w:rPr>
              <w:t>được</w:t>
            </w:r>
            <w:r>
              <w:rPr>
                <w:spacing w:val="-3"/>
                <w:sz w:val="28"/>
              </w:rPr>
              <w:t xml:space="preserve"> </w:t>
            </w:r>
            <w:r>
              <w:rPr>
                <w:sz w:val="28"/>
              </w:rPr>
              <w:t>thực</w:t>
            </w:r>
            <w:r>
              <w:rPr>
                <w:spacing w:val="-3"/>
                <w:sz w:val="28"/>
              </w:rPr>
              <w:t xml:space="preserve"> </w:t>
            </w:r>
            <w:r>
              <w:rPr>
                <w:sz w:val="28"/>
              </w:rPr>
              <w:t xml:space="preserve">hiện theo quy định tại Mục 4 Chương III </w:t>
            </w:r>
            <w:r>
              <w:rPr>
                <w:b/>
                <w:sz w:val="28"/>
              </w:rPr>
              <w:t xml:space="preserve">- </w:t>
            </w:r>
            <w:r>
              <w:rPr>
                <w:sz w:val="28"/>
              </w:rPr>
              <w:t>Tiêu chuẩn đánh giá HSDT;</w:t>
            </w:r>
          </w:p>
          <w:p w:rsidR="00791820" w:rsidRDefault="0078516E">
            <w:pPr>
              <w:pStyle w:val="TableParagraph"/>
              <w:numPr>
                <w:ilvl w:val="0"/>
                <w:numId w:val="88"/>
              </w:numPr>
              <w:tabs>
                <w:tab w:val="left" w:pos="302"/>
              </w:tabs>
              <w:spacing w:before="120" w:line="242" w:lineRule="auto"/>
              <w:ind w:right="933" w:firstLine="0"/>
              <w:rPr>
                <w:sz w:val="28"/>
              </w:rPr>
            </w:pPr>
            <w:r>
              <w:rPr>
                <w:sz w:val="28"/>
              </w:rPr>
              <w:t>Nhà</w:t>
            </w:r>
            <w:r>
              <w:rPr>
                <w:spacing w:val="-5"/>
                <w:sz w:val="28"/>
              </w:rPr>
              <w:t xml:space="preserve"> </w:t>
            </w:r>
            <w:r>
              <w:rPr>
                <w:sz w:val="28"/>
              </w:rPr>
              <w:t>thầu</w:t>
            </w:r>
            <w:r>
              <w:rPr>
                <w:spacing w:val="-2"/>
                <w:sz w:val="28"/>
              </w:rPr>
              <w:t xml:space="preserve"> </w:t>
            </w:r>
            <w:r>
              <w:rPr>
                <w:sz w:val="28"/>
              </w:rPr>
              <w:t>có</w:t>
            </w:r>
            <w:r>
              <w:rPr>
                <w:spacing w:val="-2"/>
                <w:sz w:val="28"/>
              </w:rPr>
              <w:t xml:space="preserve"> </w:t>
            </w:r>
            <w:r>
              <w:rPr>
                <w:sz w:val="28"/>
              </w:rPr>
              <w:t>HSĐXTC</w:t>
            </w:r>
            <w:r>
              <w:rPr>
                <w:spacing w:val="-4"/>
                <w:sz w:val="28"/>
              </w:rPr>
              <w:t xml:space="preserve"> </w:t>
            </w:r>
            <w:r>
              <w:rPr>
                <w:sz w:val="28"/>
              </w:rPr>
              <w:t>hợp</w:t>
            </w:r>
            <w:r>
              <w:rPr>
                <w:spacing w:val="-5"/>
                <w:sz w:val="28"/>
              </w:rPr>
              <w:t xml:space="preserve"> </w:t>
            </w:r>
            <w:r>
              <w:rPr>
                <w:sz w:val="28"/>
              </w:rPr>
              <w:t>lệ</w:t>
            </w:r>
            <w:r>
              <w:rPr>
                <w:spacing w:val="-3"/>
                <w:sz w:val="28"/>
              </w:rPr>
              <w:t xml:space="preserve"> </w:t>
            </w:r>
            <w:r>
              <w:rPr>
                <w:sz w:val="28"/>
              </w:rPr>
              <w:t>được</w:t>
            </w:r>
            <w:r>
              <w:rPr>
                <w:spacing w:val="-4"/>
                <w:sz w:val="28"/>
              </w:rPr>
              <w:t xml:space="preserve"> </w:t>
            </w:r>
            <w:r>
              <w:rPr>
                <w:sz w:val="28"/>
              </w:rPr>
              <w:t>xem</w:t>
            </w:r>
            <w:r>
              <w:rPr>
                <w:spacing w:val="-4"/>
                <w:sz w:val="28"/>
              </w:rPr>
              <w:t xml:space="preserve"> </w:t>
            </w:r>
            <w:r>
              <w:rPr>
                <w:sz w:val="28"/>
              </w:rPr>
              <w:t>xét,</w:t>
            </w:r>
            <w:r>
              <w:rPr>
                <w:spacing w:val="-4"/>
                <w:sz w:val="28"/>
              </w:rPr>
              <w:t xml:space="preserve"> </w:t>
            </w:r>
            <w:r>
              <w:rPr>
                <w:sz w:val="28"/>
              </w:rPr>
              <w:t>đánh</w:t>
            </w:r>
            <w:r>
              <w:rPr>
                <w:spacing w:val="-5"/>
                <w:sz w:val="28"/>
              </w:rPr>
              <w:t xml:space="preserve"> </w:t>
            </w:r>
            <w:r>
              <w:rPr>
                <w:sz w:val="28"/>
              </w:rPr>
              <w:t>giá</w:t>
            </w:r>
            <w:r>
              <w:rPr>
                <w:spacing w:val="-4"/>
                <w:sz w:val="28"/>
              </w:rPr>
              <w:t xml:space="preserve"> </w:t>
            </w:r>
            <w:r>
              <w:rPr>
                <w:sz w:val="28"/>
              </w:rPr>
              <w:t>chi</w:t>
            </w:r>
            <w:r>
              <w:rPr>
                <w:spacing w:val="-3"/>
                <w:sz w:val="28"/>
              </w:rPr>
              <w:t xml:space="preserve"> </w:t>
            </w:r>
            <w:r>
              <w:rPr>
                <w:sz w:val="28"/>
              </w:rPr>
              <w:t>tiết HSĐXTC và xếp hạng nhà thầu.</w:t>
            </w:r>
          </w:p>
          <w:p w:rsidR="00791820" w:rsidRDefault="0078516E">
            <w:pPr>
              <w:pStyle w:val="TableParagraph"/>
              <w:spacing w:before="115"/>
              <w:ind w:left="-1"/>
              <w:rPr>
                <w:sz w:val="28"/>
              </w:rPr>
            </w:pPr>
            <w:r>
              <w:rPr>
                <w:sz w:val="28"/>
              </w:rPr>
              <w:t>35.3.</w:t>
            </w:r>
            <w:r>
              <w:rPr>
                <w:spacing w:val="-5"/>
                <w:sz w:val="28"/>
              </w:rPr>
              <w:t xml:space="preserve"> </w:t>
            </w:r>
            <w:r>
              <w:rPr>
                <w:sz w:val="28"/>
              </w:rPr>
              <w:t>Đánh giá</w:t>
            </w:r>
            <w:r>
              <w:rPr>
                <w:spacing w:val="-2"/>
                <w:sz w:val="28"/>
              </w:rPr>
              <w:t xml:space="preserve"> </w:t>
            </w:r>
            <w:r>
              <w:rPr>
                <w:sz w:val="28"/>
              </w:rPr>
              <w:t>chi</w:t>
            </w:r>
            <w:r>
              <w:rPr>
                <w:spacing w:val="-3"/>
                <w:sz w:val="28"/>
              </w:rPr>
              <w:t xml:space="preserve"> </w:t>
            </w:r>
            <w:r>
              <w:rPr>
                <w:sz w:val="28"/>
              </w:rPr>
              <w:t>tiết</w:t>
            </w:r>
            <w:r>
              <w:rPr>
                <w:spacing w:val="-1"/>
                <w:sz w:val="28"/>
              </w:rPr>
              <w:t xml:space="preserve"> </w:t>
            </w:r>
            <w:r>
              <w:rPr>
                <w:sz w:val="28"/>
              </w:rPr>
              <w:t>HSĐXTC</w:t>
            </w:r>
            <w:r>
              <w:rPr>
                <w:spacing w:val="-2"/>
                <w:sz w:val="28"/>
              </w:rPr>
              <w:t xml:space="preserve"> </w:t>
            </w:r>
            <w:r>
              <w:rPr>
                <w:sz w:val="28"/>
              </w:rPr>
              <w:t>và</w:t>
            </w:r>
            <w:r>
              <w:rPr>
                <w:spacing w:val="-4"/>
                <w:sz w:val="28"/>
              </w:rPr>
              <w:t xml:space="preserve"> </w:t>
            </w:r>
            <w:r>
              <w:rPr>
                <w:sz w:val="28"/>
              </w:rPr>
              <w:t>xếp hạng</w:t>
            </w:r>
            <w:r>
              <w:rPr>
                <w:spacing w:val="-3"/>
                <w:sz w:val="28"/>
              </w:rPr>
              <w:t xml:space="preserve"> </w:t>
            </w:r>
            <w:r>
              <w:rPr>
                <w:sz w:val="28"/>
              </w:rPr>
              <w:t>nhà</w:t>
            </w:r>
            <w:r>
              <w:rPr>
                <w:spacing w:val="-2"/>
                <w:sz w:val="28"/>
              </w:rPr>
              <w:t xml:space="preserve"> thầu:</w:t>
            </w:r>
          </w:p>
          <w:p w:rsidR="00791820" w:rsidRDefault="0078516E">
            <w:pPr>
              <w:pStyle w:val="TableParagraph"/>
              <w:numPr>
                <w:ilvl w:val="0"/>
                <w:numId w:val="87"/>
              </w:numPr>
              <w:tabs>
                <w:tab w:val="left" w:pos="-1"/>
                <w:tab w:val="left" w:pos="284"/>
              </w:tabs>
              <w:spacing w:before="119"/>
              <w:ind w:right="343" w:hanging="1"/>
              <w:rPr>
                <w:sz w:val="28"/>
              </w:rPr>
            </w:pPr>
            <w:r>
              <w:rPr>
                <w:sz w:val="28"/>
              </w:rPr>
              <w:t>Việc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chi</w:t>
            </w:r>
            <w:r>
              <w:rPr>
                <w:spacing w:val="-2"/>
                <w:sz w:val="28"/>
              </w:rPr>
              <w:t xml:space="preserve"> </w:t>
            </w:r>
            <w:r>
              <w:rPr>
                <w:sz w:val="28"/>
              </w:rPr>
              <w:t>tiết</w:t>
            </w:r>
            <w:r>
              <w:rPr>
                <w:spacing w:val="-4"/>
                <w:sz w:val="28"/>
              </w:rPr>
              <w:t xml:space="preserve"> </w:t>
            </w:r>
            <w:r>
              <w:rPr>
                <w:sz w:val="28"/>
              </w:rPr>
              <w:t>HSĐXTC</w:t>
            </w:r>
            <w:r>
              <w:rPr>
                <w:spacing w:val="-5"/>
                <w:sz w:val="28"/>
              </w:rPr>
              <w:t xml:space="preserve"> </w:t>
            </w:r>
            <w:r>
              <w:rPr>
                <w:sz w:val="28"/>
              </w:rPr>
              <w:t>thực</w:t>
            </w:r>
            <w:r>
              <w:rPr>
                <w:spacing w:val="-3"/>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4"/>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3"/>
                <w:sz w:val="28"/>
              </w:rPr>
              <w:t xml:space="preserve"> </w:t>
            </w:r>
            <w:r>
              <w:rPr>
                <w:sz w:val="28"/>
              </w:rPr>
              <w:t xml:space="preserve">5 Chương III </w:t>
            </w:r>
            <w:r>
              <w:rPr>
                <w:b/>
                <w:sz w:val="28"/>
              </w:rPr>
              <w:t xml:space="preserve">- </w:t>
            </w:r>
            <w:r>
              <w:rPr>
                <w:sz w:val="28"/>
              </w:rPr>
              <w:t>Tiêu chuẩn đánh giá HSDT;</w:t>
            </w:r>
          </w:p>
          <w:p w:rsidR="00791820" w:rsidRDefault="0078516E">
            <w:pPr>
              <w:pStyle w:val="TableParagraph"/>
              <w:numPr>
                <w:ilvl w:val="0"/>
                <w:numId w:val="87"/>
              </w:numPr>
              <w:tabs>
                <w:tab w:val="left" w:pos="302"/>
              </w:tabs>
              <w:spacing w:before="120"/>
              <w:ind w:right="86" w:firstLine="0"/>
              <w:jc w:val="both"/>
              <w:rPr>
                <w:sz w:val="28"/>
              </w:rPr>
            </w:pPr>
            <w:r>
              <w:rPr>
                <w:sz w:val="28"/>
              </w:rPr>
              <w:t>Sau khi đánh giá chi tiết HSĐXTC, Bên mời thầu lập danh sách xếp hạng nhà thầu trình Chủ đầu tư phê duyệt. Nhà thầu xếp hạng thứ nhất được</w:t>
            </w:r>
            <w:r>
              <w:rPr>
                <w:spacing w:val="-4"/>
                <w:sz w:val="28"/>
              </w:rPr>
              <w:t xml:space="preserve"> </w:t>
            </w:r>
            <w:r>
              <w:rPr>
                <w:sz w:val="28"/>
              </w:rPr>
              <w:t>mời</w:t>
            </w:r>
            <w:r>
              <w:rPr>
                <w:spacing w:val="-3"/>
                <w:sz w:val="28"/>
              </w:rPr>
              <w:t xml:space="preserve"> </w:t>
            </w:r>
            <w:r>
              <w:rPr>
                <w:sz w:val="28"/>
              </w:rPr>
              <w:t>vào</w:t>
            </w:r>
            <w:r>
              <w:rPr>
                <w:spacing w:val="-5"/>
                <w:sz w:val="28"/>
              </w:rPr>
              <w:t xml:space="preserve"> </w:t>
            </w:r>
            <w:r>
              <w:rPr>
                <w:sz w:val="28"/>
              </w:rPr>
              <w:t>thương</w:t>
            </w:r>
            <w:r>
              <w:rPr>
                <w:spacing w:val="-5"/>
                <w:sz w:val="28"/>
              </w:rPr>
              <w:t xml:space="preserve"> </w:t>
            </w:r>
            <w:r>
              <w:rPr>
                <w:sz w:val="28"/>
              </w:rPr>
              <w:t>thảo</w:t>
            </w:r>
            <w:r>
              <w:rPr>
                <w:spacing w:val="-2"/>
                <w:sz w:val="28"/>
              </w:rPr>
              <w:t xml:space="preserve"> </w:t>
            </w:r>
            <w:r>
              <w:rPr>
                <w:sz w:val="28"/>
              </w:rPr>
              <w:t>hợp</w:t>
            </w:r>
            <w:r>
              <w:rPr>
                <w:spacing w:val="-5"/>
                <w:sz w:val="28"/>
              </w:rPr>
              <w:t xml:space="preserve"> </w:t>
            </w:r>
            <w:r>
              <w:rPr>
                <w:sz w:val="28"/>
              </w:rPr>
              <w:t>đồng.</w:t>
            </w:r>
            <w:r>
              <w:rPr>
                <w:spacing w:val="-4"/>
                <w:sz w:val="28"/>
              </w:rPr>
              <w:t xml:space="preserve"> </w:t>
            </w:r>
            <w:r>
              <w:rPr>
                <w:sz w:val="28"/>
              </w:rPr>
              <w:t>Việc</w:t>
            </w:r>
            <w:r>
              <w:rPr>
                <w:spacing w:val="-6"/>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thực</w:t>
            </w:r>
            <w:r>
              <w:rPr>
                <w:spacing w:val="-4"/>
                <w:sz w:val="28"/>
              </w:rPr>
              <w:t xml:space="preserve"> </w:t>
            </w:r>
            <w:r>
              <w:rPr>
                <w:sz w:val="28"/>
              </w:rPr>
              <w:t xml:space="preserve">hiện theo quy định tại </w:t>
            </w:r>
            <w:r>
              <w:rPr>
                <w:b/>
                <w:sz w:val="28"/>
              </w:rPr>
              <w:t>BDL</w:t>
            </w:r>
            <w:r>
              <w:rPr>
                <w:sz w:val="28"/>
              </w:rPr>
              <w:t>.</w:t>
            </w:r>
          </w:p>
          <w:p w:rsidR="00791820" w:rsidRDefault="0078516E">
            <w:pPr>
              <w:pStyle w:val="TableParagraph"/>
              <w:spacing w:before="121"/>
              <w:ind w:left="-1" w:right="51"/>
              <w:rPr>
                <w:sz w:val="28"/>
              </w:rPr>
            </w:pPr>
            <w:r>
              <w:rPr>
                <w:sz w:val="28"/>
              </w:rPr>
              <w:t>35.4. Trường hợp gói thầu được chia thành nhiều phần độc lập và cho phép</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từng</w:t>
            </w:r>
            <w:r>
              <w:rPr>
                <w:spacing w:val="-1"/>
                <w:sz w:val="28"/>
              </w:rPr>
              <w:t xml:space="preserve"> </w:t>
            </w:r>
            <w:r>
              <w:rPr>
                <w:sz w:val="28"/>
              </w:rPr>
              <w:t>phần</w:t>
            </w:r>
            <w:r>
              <w:rPr>
                <w:spacing w:val="-1"/>
                <w:sz w:val="28"/>
              </w:rPr>
              <w:t xml:space="preserve"> </w:t>
            </w:r>
            <w:r>
              <w:rPr>
                <w:sz w:val="28"/>
              </w:rPr>
              <w:t>theo</w:t>
            </w:r>
            <w:r>
              <w:rPr>
                <w:spacing w:val="-1"/>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14.5</w:t>
            </w:r>
            <w:r>
              <w:rPr>
                <w:spacing w:val="-1"/>
                <w:sz w:val="28"/>
              </w:rPr>
              <w:t xml:space="preserve"> </w:t>
            </w:r>
            <w:r>
              <w:rPr>
                <w:sz w:val="28"/>
              </w:rPr>
              <w:t>CDNT</w:t>
            </w:r>
            <w:r>
              <w:rPr>
                <w:spacing w:val="-4"/>
                <w:sz w:val="28"/>
              </w:rPr>
              <w:t xml:space="preserve"> </w:t>
            </w:r>
            <w:r>
              <w:rPr>
                <w:sz w:val="28"/>
              </w:rPr>
              <w:t>thì</w:t>
            </w:r>
            <w:r>
              <w:rPr>
                <w:spacing w:val="-4"/>
                <w:sz w:val="28"/>
              </w:rPr>
              <w:t xml:space="preserve"> </w:t>
            </w:r>
            <w:r>
              <w:rPr>
                <w:sz w:val="28"/>
              </w:rPr>
              <w:t>việc đánh giá HSĐXTC thực hiện theo quy định tại Mục 7 Chương III - Tiêu chuẩn đánh giá HSDT tương ứng với phần tham dự thầu của nhà</w:t>
            </w:r>
          </w:p>
          <w:p w:rsidR="00791820" w:rsidRDefault="0078516E">
            <w:pPr>
              <w:pStyle w:val="TableParagraph"/>
              <w:spacing w:before="1" w:line="301" w:lineRule="exact"/>
              <w:ind w:left="-1"/>
              <w:rPr>
                <w:sz w:val="28"/>
              </w:rPr>
            </w:pPr>
            <w:r>
              <w:rPr>
                <w:spacing w:val="-2"/>
                <w:sz w:val="28"/>
              </w:rPr>
              <w:t>thầu.</w:t>
            </w:r>
          </w:p>
        </w:tc>
      </w:tr>
      <w:tr w:rsidR="00791820">
        <w:trPr>
          <w:trHeight w:val="3616"/>
        </w:trPr>
        <w:tc>
          <w:tcPr>
            <w:tcW w:w="1810" w:type="dxa"/>
          </w:tcPr>
          <w:p w:rsidR="00791820" w:rsidRDefault="0078516E">
            <w:pPr>
              <w:pStyle w:val="TableParagraph"/>
              <w:spacing w:before="120"/>
              <w:ind w:left="2"/>
              <w:rPr>
                <w:b/>
                <w:sz w:val="28"/>
              </w:rPr>
            </w:pPr>
            <w:r>
              <w:rPr>
                <w:b/>
                <w:sz w:val="28"/>
              </w:rPr>
              <w:t>36. Thương thảo</w:t>
            </w:r>
            <w:r>
              <w:rPr>
                <w:b/>
                <w:spacing w:val="-18"/>
                <w:sz w:val="28"/>
              </w:rPr>
              <w:t xml:space="preserve"> </w:t>
            </w:r>
            <w:r>
              <w:rPr>
                <w:b/>
                <w:sz w:val="28"/>
              </w:rPr>
              <w:t>hợp</w:t>
            </w:r>
            <w:r>
              <w:rPr>
                <w:b/>
                <w:spacing w:val="-17"/>
                <w:sz w:val="28"/>
              </w:rPr>
              <w:t xml:space="preserve"> </w:t>
            </w:r>
            <w:r>
              <w:rPr>
                <w:b/>
                <w:sz w:val="28"/>
              </w:rPr>
              <w:t>đồng</w:t>
            </w:r>
          </w:p>
        </w:tc>
        <w:tc>
          <w:tcPr>
            <w:tcW w:w="8093" w:type="dxa"/>
          </w:tcPr>
          <w:p w:rsidR="00791820" w:rsidRDefault="0078516E">
            <w:pPr>
              <w:pStyle w:val="TableParagraph"/>
              <w:spacing w:before="120"/>
              <w:ind w:left="-1" w:right="343"/>
              <w:jc w:val="both"/>
              <w:rPr>
                <w:sz w:val="28"/>
              </w:rPr>
            </w:pPr>
            <w:r>
              <w:rPr>
                <w:sz w:val="28"/>
              </w:rPr>
              <w:t>36.1.</w:t>
            </w:r>
            <w:r>
              <w:rPr>
                <w:spacing w:val="-3"/>
                <w:sz w:val="28"/>
              </w:rPr>
              <w:t xml:space="preserve"> </w:t>
            </w:r>
            <w:r>
              <w:rPr>
                <w:sz w:val="28"/>
              </w:rPr>
              <w:t>Căn</w:t>
            </w:r>
            <w:r>
              <w:rPr>
                <w:spacing w:val="-1"/>
                <w:sz w:val="28"/>
              </w:rPr>
              <w:t xml:space="preserve"> </w:t>
            </w:r>
            <w:r>
              <w:rPr>
                <w:sz w:val="28"/>
              </w:rPr>
              <w:t>cứ</w:t>
            </w:r>
            <w:r>
              <w:rPr>
                <w:spacing w:val="-4"/>
                <w:sz w:val="28"/>
              </w:rPr>
              <w:t xml:space="preserve"> </w:t>
            </w:r>
            <w:r>
              <w:rPr>
                <w:sz w:val="28"/>
              </w:rPr>
              <w:t>quyết</w:t>
            </w:r>
            <w:r>
              <w:rPr>
                <w:spacing w:val="-2"/>
                <w:sz w:val="28"/>
              </w:rPr>
              <w:t xml:space="preserve"> </w:t>
            </w:r>
            <w:r>
              <w:rPr>
                <w:sz w:val="28"/>
              </w:rPr>
              <w:t>định</w:t>
            </w:r>
            <w:r>
              <w:rPr>
                <w:spacing w:val="-4"/>
                <w:sz w:val="28"/>
              </w:rPr>
              <w:t xml:space="preserve"> </w:t>
            </w:r>
            <w:r>
              <w:rPr>
                <w:sz w:val="28"/>
              </w:rPr>
              <w:t>phê</w:t>
            </w:r>
            <w:r>
              <w:rPr>
                <w:spacing w:val="-3"/>
                <w:sz w:val="28"/>
              </w:rPr>
              <w:t xml:space="preserve"> </w:t>
            </w:r>
            <w:r>
              <w:rPr>
                <w:sz w:val="28"/>
              </w:rPr>
              <w:t>duyệt</w:t>
            </w:r>
            <w:r>
              <w:rPr>
                <w:spacing w:val="-4"/>
                <w:sz w:val="28"/>
              </w:rPr>
              <w:t xml:space="preserve"> </w:t>
            </w:r>
            <w:r>
              <w:rPr>
                <w:sz w:val="28"/>
              </w:rPr>
              <w:t>danh</w:t>
            </w:r>
            <w:r>
              <w:rPr>
                <w:spacing w:val="-4"/>
                <w:sz w:val="28"/>
              </w:rPr>
              <w:t xml:space="preserve"> </w:t>
            </w:r>
            <w:r>
              <w:rPr>
                <w:sz w:val="28"/>
              </w:rPr>
              <w:t>sách</w:t>
            </w:r>
            <w:r>
              <w:rPr>
                <w:spacing w:val="-1"/>
                <w:sz w:val="28"/>
              </w:rPr>
              <w:t xml:space="preserve"> </w:t>
            </w:r>
            <w:r>
              <w:rPr>
                <w:sz w:val="28"/>
              </w:rPr>
              <w:t>xếp</w:t>
            </w:r>
            <w:r>
              <w:rPr>
                <w:spacing w:val="-4"/>
                <w:sz w:val="28"/>
              </w:rPr>
              <w:t xml:space="preserve"> </w:t>
            </w:r>
            <w:r>
              <w:rPr>
                <w:sz w:val="28"/>
              </w:rPr>
              <w:t>hạng</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Bên mời</w:t>
            </w:r>
            <w:r>
              <w:rPr>
                <w:spacing w:val="-2"/>
                <w:sz w:val="28"/>
              </w:rPr>
              <w:t xml:space="preserve"> </w:t>
            </w:r>
            <w:r>
              <w:rPr>
                <w:sz w:val="28"/>
              </w:rPr>
              <w:t>thầu mời</w:t>
            </w:r>
            <w:r>
              <w:rPr>
                <w:spacing w:val="-2"/>
                <w:sz w:val="28"/>
              </w:rPr>
              <w:t xml:space="preserve"> </w:t>
            </w:r>
            <w:r>
              <w:rPr>
                <w:sz w:val="28"/>
              </w:rPr>
              <w:t>nhà</w:t>
            </w:r>
            <w:r>
              <w:rPr>
                <w:spacing w:val="-3"/>
                <w:sz w:val="28"/>
              </w:rPr>
              <w:t xml:space="preserve"> </w:t>
            </w:r>
            <w:r>
              <w:rPr>
                <w:sz w:val="28"/>
              </w:rPr>
              <w:t>thầu xếp</w:t>
            </w:r>
            <w:r>
              <w:rPr>
                <w:spacing w:val="-2"/>
                <w:sz w:val="28"/>
              </w:rPr>
              <w:t xml:space="preserve"> </w:t>
            </w:r>
            <w:r>
              <w:rPr>
                <w:sz w:val="28"/>
              </w:rPr>
              <w:t>hạng thứ</w:t>
            </w:r>
            <w:r>
              <w:rPr>
                <w:spacing w:val="-2"/>
                <w:sz w:val="28"/>
              </w:rPr>
              <w:t xml:space="preserve"> </w:t>
            </w:r>
            <w:r>
              <w:rPr>
                <w:sz w:val="28"/>
              </w:rPr>
              <w:t>nhất đến thương</w:t>
            </w:r>
            <w:r>
              <w:rPr>
                <w:spacing w:val="-2"/>
                <w:sz w:val="28"/>
              </w:rPr>
              <w:t xml:space="preserve"> </w:t>
            </w:r>
            <w:r>
              <w:rPr>
                <w:sz w:val="28"/>
              </w:rPr>
              <w:t>thảo</w:t>
            </w:r>
            <w:r>
              <w:rPr>
                <w:spacing w:val="-2"/>
                <w:sz w:val="28"/>
              </w:rPr>
              <w:t xml:space="preserve"> </w:t>
            </w:r>
            <w:r>
              <w:rPr>
                <w:sz w:val="28"/>
              </w:rPr>
              <w:t>hợp đồng. Việc thương thảo hợp đồng phải dựa trên cơ sở sau đây:</w:t>
            </w:r>
          </w:p>
          <w:p w:rsidR="00791820" w:rsidRDefault="0078516E">
            <w:pPr>
              <w:pStyle w:val="TableParagraph"/>
              <w:numPr>
                <w:ilvl w:val="0"/>
                <w:numId w:val="86"/>
              </w:numPr>
              <w:tabs>
                <w:tab w:val="left" w:pos="285"/>
              </w:tabs>
              <w:spacing w:before="119"/>
              <w:ind w:left="285" w:hanging="286"/>
              <w:jc w:val="both"/>
              <w:rPr>
                <w:sz w:val="28"/>
              </w:rPr>
            </w:pPr>
            <w:r>
              <w:rPr>
                <w:sz w:val="28"/>
              </w:rPr>
              <w:t>Báo cáo</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pacing w:val="-4"/>
                <w:sz w:val="28"/>
              </w:rPr>
              <w:t>HSDT;</w:t>
            </w:r>
          </w:p>
          <w:p w:rsidR="00791820" w:rsidRDefault="0078516E">
            <w:pPr>
              <w:pStyle w:val="TableParagraph"/>
              <w:numPr>
                <w:ilvl w:val="0"/>
                <w:numId w:val="86"/>
              </w:numPr>
              <w:tabs>
                <w:tab w:val="left" w:pos="302"/>
              </w:tabs>
              <w:spacing w:before="119"/>
              <w:ind w:left="302" w:hanging="303"/>
              <w:jc w:val="both"/>
              <w:rPr>
                <w:sz w:val="28"/>
              </w:rPr>
            </w:pPr>
            <w:r>
              <w:rPr>
                <w:sz w:val="28"/>
              </w:rPr>
              <w:t>HSDT</w:t>
            </w:r>
            <w:r>
              <w:rPr>
                <w:spacing w:val="-2"/>
                <w:sz w:val="28"/>
              </w:rPr>
              <w:t xml:space="preserve"> </w:t>
            </w:r>
            <w:r>
              <w:rPr>
                <w:sz w:val="28"/>
              </w:rPr>
              <w:t>và</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 làm</w:t>
            </w:r>
            <w:r>
              <w:rPr>
                <w:spacing w:val="-2"/>
                <w:sz w:val="28"/>
              </w:rPr>
              <w:t xml:space="preserve"> </w:t>
            </w:r>
            <w:r>
              <w:rPr>
                <w:sz w:val="28"/>
              </w:rPr>
              <w:t>rõ</w:t>
            </w:r>
            <w:r>
              <w:rPr>
                <w:spacing w:val="-3"/>
                <w:sz w:val="28"/>
              </w:rPr>
              <w:t xml:space="preserve"> </w:t>
            </w:r>
            <w:r>
              <w:rPr>
                <w:sz w:val="28"/>
              </w:rPr>
              <w:t>HSDT (nếu</w:t>
            </w:r>
            <w:r>
              <w:rPr>
                <w:spacing w:val="-3"/>
                <w:sz w:val="28"/>
              </w:rPr>
              <w:t xml:space="preserve"> </w:t>
            </w:r>
            <w:r>
              <w:rPr>
                <w:sz w:val="28"/>
              </w:rPr>
              <w:t>có)</w:t>
            </w:r>
            <w:r>
              <w:rPr>
                <w:spacing w:val="-2"/>
                <w:sz w:val="28"/>
              </w:rPr>
              <w:t xml:space="preserve"> </w:t>
            </w:r>
            <w:r>
              <w:rPr>
                <w:sz w:val="28"/>
              </w:rPr>
              <w:t>của</w:t>
            </w:r>
            <w:r>
              <w:rPr>
                <w:spacing w:val="-2"/>
                <w:sz w:val="28"/>
              </w:rPr>
              <w:t xml:space="preserve"> </w:t>
            </w:r>
            <w:r>
              <w:rPr>
                <w:sz w:val="28"/>
              </w:rPr>
              <w:t>nhà</w:t>
            </w:r>
            <w:r>
              <w:rPr>
                <w:spacing w:val="-3"/>
                <w:sz w:val="28"/>
              </w:rPr>
              <w:t xml:space="preserve"> </w:t>
            </w:r>
            <w:r>
              <w:rPr>
                <w:spacing w:val="-2"/>
                <w:sz w:val="28"/>
              </w:rPr>
              <w:t>thầu;</w:t>
            </w:r>
          </w:p>
          <w:p w:rsidR="00791820" w:rsidRDefault="0078516E">
            <w:pPr>
              <w:pStyle w:val="TableParagraph"/>
              <w:numPr>
                <w:ilvl w:val="0"/>
                <w:numId w:val="86"/>
              </w:numPr>
              <w:tabs>
                <w:tab w:val="left" w:pos="285"/>
              </w:tabs>
              <w:spacing w:before="122"/>
              <w:ind w:left="285" w:hanging="286"/>
              <w:jc w:val="both"/>
              <w:rPr>
                <w:sz w:val="28"/>
              </w:rPr>
            </w:pPr>
            <w:r>
              <w:rPr>
                <w:spacing w:val="-2"/>
                <w:sz w:val="28"/>
              </w:rPr>
              <w:t>HSMT.</w:t>
            </w:r>
          </w:p>
          <w:p w:rsidR="00791820" w:rsidRDefault="0078516E">
            <w:pPr>
              <w:pStyle w:val="TableParagraph"/>
              <w:spacing w:before="120"/>
              <w:ind w:left="-1"/>
              <w:jc w:val="both"/>
              <w:rPr>
                <w:sz w:val="28"/>
              </w:rPr>
            </w:pPr>
            <w:r>
              <w:rPr>
                <w:sz w:val="28"/>
              </w:rPr>
              <w:t>36.2.</w:t>
            </w:r>
            <w:r>
              <w:rPr>
                <w:spacing w:val="-4"/>
                <w:sz w:val="28"/>
              </w:rPr>
              <w:t xml:space="preserve"> </w:t>
            </w:r>
            <w:r>
              <w:rPr>
                <w:sz w:val="28"/>
              </w:rPr>
              <w:t>Nguyên</w:t>
            </w:r>
            <w:r>
              <w:rPr>
                <w:spacing w:val="-2"/>
                <w:sz w:val="28"/>
              </w:rPr>
              <w:t xml:space="preserve"> </w:t>
            </w:r>
            <w:r>
              <w:rPr>
                <w:sz w:val="28"/>
              </w:rPr>
              <w:t>tắc</w:t>
            </w:r>
            <w:r>
              <w:rPr>
                <w:spacing w:val="-3"/>
                <w:sz w:val="28"/>
              </w:rPr>
              <w:t xml:space="preserve"> </w:t>
            </w:r>
            <w:r>
              <w:rPr>
                <w:sz w:val="28"/>
              </w:rPr>
              <w:t>thương</w:t>
            </w:r>
            <w:r>
              <w:rPr>
                <w:spacing w:val="-2"/>
                <w:sz w:val="28"/>
              </w:rPr>
              <w:t xml:space="preserve"> </w:t>
            </w:r>
            <w:r>
              <w:rPr>
                <w:sz w:val="28"/>
              </w:rPr>
              <w:t>thảo</w:t>
            </w:r>
            <w:r>
              <w:rPr>
                <w:spacing w:val="-1"/>
                <w:sz w:val="28"/>
              </w:rPr>
              <w:t xml:space="preserve"> </w:t>
            </w:r>
            <w:r>
              <w:rPr>
                <w:sz w:val="28"/>
              </w:rPr>
              <w:t>hợp</w:t>
            </w:r>
            <w:r>
              <w:rPr>
                <w:spacing w:val="-4"/>
                <w:sz w:val="28"/>
              </w:rPr>
              <w:t xml:space="preserve"> đồng:</w:t>
            </w:r>
          </w:p>
          <w:p w:rsidR="00791820" w:rsidRDefault="0078516E">
            <w:pPr>
              <w:pStyle w:val="TableParagraph"/>
              <w:spacing w:before="98" w:line="322" w:lineRule="exact"/>
              <w:ind w:left="-1" w:right="189"/>
              <w:jc w:val="both"/>
              <w:rPr>
                <w:sz w:val="28"/>
              </w:rPr>
            </w:pPr>
            <w:r>
              <w:rPr>
                <w:sz w:val="28"/>
              </w:rPr>
              <w:t>a)</w:t>
            </w:r>
            <w:r>
              <w:rPr>
                <w:spacing w:val="-3"/>
                <w:sz w:val="28"/>
              </w:rPr>
              <w:t xml:space="preserve"> </w:t>
            </w:r>
            <w:r>
              <w:rPr>
                <w:sz w:val="28"/>
              </w:rPr>
              <w:t>Không</w:t>
            </w:r>
            <w:r>
              <w:rPr>
                <w:spacing w:val="-1"/>
                <w:sz w:val="28"/>
              </w:rPr>
              <w:t xml:space="preserve"> </w:t>
            </w:r>
            <w:r>
              <w:rPr>
                <w:sz w:val="28"/>
              </w:rPr>
              <w:t>tiến</w:t>
            </w:r>
            <w:r>
              <w:rPr>
                <w:spacing w:val="-4"/>
                <w:sz w:val="28"/>
              </w:rPr>
              <w:t xml:space="preserve"> </w:t>
            </w:r>
            <w:r>
              <w:rPr>
                <w:sz w:val="28"/>
              </w:rPr>
              <w:t>hành</w:t>
            </w:r>
            <w:r>
              <w:rPr>
                <w:spacing w:val="-4"/>
                <w:sz w:val="28"/>
              </w:rPr>
              <w:t xml:space="preserve"> </w:t>
            </w:r>
            <w:r>
              <w:rPr>
                <w:sz w:val="28"/>
              </w:rPr>
              <w:t>thương</w:t>
            </w:r>
            <w:r>
              <w:rPr>
                <w:spacing w:val="-4"/>
                <w:sz w:val="28"/>
              </w:rPr>
              <w:t xml:space="preserve"> </w:t>
            </w:r>
            <w:r>
              <w:rPr>
                <w:sz w:val="28"/>
              </w:rPr>
              <w:t>thảo</w:t>
            </w:r>
            <w:r>
              <w:rPr>
                <w:spacing w:val="-4"/>
                <w:sz w:val="28"/>
              </w:rPr>
              <w:t xml:space="preserve"> </w:t>
            </w:r>
            <w:r>
              <w:rPr>
                <w:sz w:val="28"/>
              </w:rPr>
              <w:t>đối</w:t>
            </w:r>
            <w:r>
              <w:rPr>
                <w:spacing w:val="-4"/>
                <w:sz w:val="28"/>
              </w:rPr>
              <w:t xml:space="preserve"> </w:t>
            </w:r>
            <w:r>
              <w:rPr>
                <w:sz w:val="28"/>
              </w:rPr>
              <w:t>với</w:t>
            </w:r>
            <w:r>
              <w:rPr>
                <w:spacing w:val="-4"/>
                <w:sz w:val="28"/>
              </w:rPr>
              <w:t xml:space="preserve"> </w:t>
            </w:r>
            <w:r>
              <w:rPr>
                <w:sz w:val="28"/>
              </w:rPr>
              <w:t>các</w:t>
            </w:r>
            <w:r>
              <w:rPr>
                <w:spacing w:val="-5"/>
                <w:sz w:val="28"/>
              </w:rPr>
              <w:t xml:space="preserve"> </w:t>
            </w:r>
            <w:r>
              <w:rPr>
                <w:sz w:val="28"/>
              </w:rPr>
              <w:t>nội</w:t>
            </w:r>
            <w:r>
              <w:rPr>
                <w:spacing w:val="-2"/>
                <w:sz w:val="28"/>
              </w:rPr>
              <w:t xml:space="preserve"> </w:t>
            </w:r>
            <w:r>
              <w:rPr>
                <w:sz w:val="28"/>
              </w:rPr>
              <w:t>dung</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đã</w:t>
            </w:r>
            <w:r>
              <w:rPr>
                <w:spacing w:val="-5"/>
                <w:sz w:val="28"/>
              </w:rPr>
              <w:t xml:space="preserve"> </w:t>
            </w:r>
            <w:r>
              <w:rPr>
                <w:sz w:val="28"/>
              </w:rPr>
              <w:t>chào thầu theo đúng yêu cầu của HSMT;</w:t>
            </w:r>
          </w:p>
        </w:tc>
      </w:tr>
    </w:tbl>
    <w:p w:rsidR="00791820" w:rsidRDefault="00791820">
      <w:pPr>
        <w:spacing w:line="322" w:lineRule="exact"/>
        <w:jc w:val="both"/>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3958"/>
        </w:trPr>
        <w:tc>
          <w:tcPr>
            <w:tcW w:w="1810" w:type="dxa"/>
          </w:tcPr>
          <w:p w:rsidR="00791820" w:rsidRDefault="00791820">
            <w:pPr>
              <w:pStyle w:val="TableParagraph"/>
              <w:rPr>
                <w:sz w:val="28"/>
              </w:rPr>
            </w:pPr>
          </w:p>
        </w:tc>
        <w:tc>
          <w:tcPr>
            <w:tcW w:w="8093" w:type="dxa"/>
          </w:tcPr>
          <w:p w:rsidR="00791820" w:rsidRDefault="0078516E">
            <w:pPr>
              <w:pStyle w:val="TableParagraph"/>
              <w:numPr>
                <w:ilvl w:val="0"/>
                <w:numId w:val="85"/>
              </w:numPr>
              <w:tabs>
                <w:tab w:val="left" w:pos="302"/>
              </w:tabs>
              <w:spacing w:before="120"/>
              <w:ind w:right="141" w:firstLine="0"/>
              <w:rPr>
                <w:sz w:val="28"/>
              </w:rPr>
            </w:pPr>
            <w:r>
              <w:rPr>
                <w:sz w:val="28"/>
              </w:rPr>
              <w:t>Việc thương thảo hợp đồng không được làm thay đổi đơn giá dự thầu của nhà thầu sau khi sửa lỗi, hiệu chỉnh sai lệch và trừ đi giá trị giảm</w:t>
            </w:r>
            <w:r>
              <w:rPr>
                <w:spacing w:val="-4"/>
                <w:sz w:val="28"/>
              </w:rPr>
              <w:t xml:space="preserve"> </w:t>
            </w:r>
            <w:r>
              <w:rPr>
                <w:sz w:val="28"/>
              </w:rPr>
              <w:t>giá</w:t>
            </w:r>
            <w:r>
              <w:rPr>
                <w:spacing w:val="-4"/>
                <w:sz w:val="28"/>
              </w:rPr>
              <w:t xml:space="preserve"> </w:t>
            </w:r>
            <w:r>
              <w:rPr>
                <w:sz w:val="28"/>
              </w:rPr>
              <w:t>(nếu</w:t>
            </w:r>
            <w:r>
              <w:rPr>
                <w:spacing w:val="-2"/>
                <w:sz w:val="28"/>
              </w:rPr>
              <w:t xml:space="preserve"> </w:t>
            </w:r>
            <w:r>
              <w:rPr>
                <w:sz w:val="28"/>
              </w:rPr>
              <w:t>có).</w:t>
            </w:r>
            <w:r>
              <w:rPr>
                <w:spacing w:val="-7"/>
                <w:sz w:val="28"/>
              </w:rPr>
              <w:t xml:space="preserve"> </w:t>
            </w:r>
            <w:r>
              <w:rPr>
                <w:sz w:val="28"/>
              </w:rPr>
              <w:t>Trong</w:t>
            </w:r>
            <w:r>
              <w:rPr>
                <w:spacing w:val="-2"/>
                <w:sz w:val="28"/>
              </w:rPr>
              <w:t xml:space="preserve"> </w:t>
            </w:r>
            <w:r>
              <w:rPr>
                <w:sz w:val="28"/>
              </w:rPr>
              <w:t>quá</w:t>
            </w:r>
            <w:r>
              <w:rPr>
                <w:spacing w:val="-6"/>
                <w:sz w:val="28"/>
              </w:rPr>
              <w:t xml:space="preserve"> </w:t>
            </w:r>
            <w:r>
              <w:rPr>
                <w:sz w:val="28"/>
              </w:rPr>
              <w:t>trình</w:t>
            </w:r>
            <w:r>
              <w:rPr>
                <w:spacing w:val="-2"/>
                <w:sz w:val="28"/>
              </w:rPr>
              <w:t xml:space="preserve"> </w:t>
            </w:r>
            <w:r>
              <w:rPr>
                <w:sz w:val="28"/>
              </w:rPr>
              <w:t>đánh</w:t>
            </w:r>
            <w:r>
              <w:rPr>
                <w:spacing w:val="-2"/>
                <w:sz w:val="28"/>
              </w:rPr>
              <w:t xml:space="preserve"> </w:t>
            </w:r>
            <w:r>
              <w:rPr>
                <w:sz w:val="28"/>
              </w:rPr>
              <w:t>giá</w:t>
            </w:r>
            <w:r>
              <w:rPr>
                <w:spacing w:val="-4"/>
                <w:sz w:val="28"/>
              </w:rPr>
              <w:t xml:space="preserve"> </w:t>
            </w:r>
            <w:r>
              <w:rPr>
                <w:sz w:val="28"/>
              </w:rPr>
              <w:t>HSDT</w:t>
            </w:r>
            <w:r>
              <w:rPr>
                <w:spacing w:val="-5"/>
                <w:sz w:val="28"/>
              </w:rPr>
              <w:t xml:space="preserve"> </w:t>
            </w:r>
            <w:r>
              <w:rPr>
                <w:sz w:val="28"/>
              </w:rPr>
              <w:t>và</w:t>
            </w:r>
            <w:r>
              <w:rPr>
                <w:spacing w:val="-4"/>
                <w:sz w:val="28"/>
              </w:rPr>
              <w:t xml:space="preserve"> </w:t>
            </w:r>
            <w:r>
              <w:rPr>
                <w:sz w:val="28"/>
              </w:rPr>
              <w:t>thương</w:t>
            </w:r>
            <w:r>
              <w:rPr>
                <w:spacing w:val="-2"/>
                <w:sz w:val="28"/>
              </w:rPr>
              <w:t xml:space="preserve"> </w:t>
            </w:r>
            <w:r>
              <w:rPr>
                <w:sz w:val="28"/>
              </w:rPr>
              <w:t>thảo</w:t>
            </w:r>
            <w:r>
              <w:rPr>
                <w:spacing w:val="-2"/>
                <w:sz w:val="28"/>
              </w:rPr>
              <w:t xml:space="preserve"> </w:t>
            </w:r>
            <w:r>
              <w:rPr>
                <w:sz w:val="28"/>
              </w:rPr>
              <w:t xml:space="preserve">hợp đồng, nếu phát hiện hạng mục công việc, khối lượng mời thầu nêu trong Chương V </w:t>
            </w:r>
            <w:r>
              <w:rPr>
                <w:b/>
                <w:sz w:val="28"/>
              </w:rPr>
              <w:t>-</w:t>
            </w:r>
            <w:r>
              <w:rPr>
                <w:b/>
                <w:spacing w:val="-2"/>
                <w:sz w:val="28"/>
              </w:rPr>
              <w:t xml:space="preserve"> </w:t>
            </w:r>
            <w:r>
              <w:rPr>
                <w:sz w:val="28"/>
              </w:rPr>
              <w:t>Phạm</w:t>
            </w:r>
            <w:r>
              <w:rPr>
                <w:spacing w:val="-2"/>
                <w:sz w:val="28"/>
              </w:rPr>
              <w:t xml:space="preserve"> </w:t>
            </w:r>
            <w:r>
              <w:rPr>
                <w:sz w:val="28"/>
              </w:rPr>
              <w:t>vi</w:t>
            </w:r>
            <w:r>
              <w:rPr>
                <w:spacing w:val="-1"/>
                <w:sz w:val="28"/>
              </w:rPr>
              <w:t xml:space="preserve"> </w:t>
            </w:r>
            <w:r>
              <w:rPr>
                <w:sz w:val="28"/>
              </w:rPr>
              <w:t>cung cấp</w:t>
            </w:r>
            <w:r>
              <w:rPr>
                <w:spacing w:val="-3"/>
                <w:sz w:val="28"/>
              </w:rPr>
              <w:t xml:space="preserve"> </w:t>
            </w:r>
            <w:r>
              <w:rPr>
                <w:sz w:val="28"/>
              </w:rPr>
              <w:t>thiếu</w:t>
            </w:r>
            <w:r>
              <w:rPr>
                <w:spacing w:val="-3"/>
                <w:sz w:val="28"/>
              </w:rPr>
              <w:t xml:space="preserve"> </w:t>
            </w:r>
            <w:r>
              <w:rPr>
                <w:sz w:val="28"/>
              </w:rPr>
              <w:t>so</w:t>
            </w:r>
            <w:r>
              <w:rPr>
                <w:spacing w:val="-3"/>
                <w:sz w:val="28"/>
              </w:rPr>
              <w:t xml:space="preserve"> </w:t>
            </w:r>
            <w:r>
              <w:rPr>
                <w:sz w:val="28"/>
              </w:rPr>
              <w:t>với</w:t>
            </w:r>
            <w:r>
              <w:rPr>
                <w:spacing w:val="-1"/>
                <w:sz w:val="28"/>
              </w:rPr>
              <w:t xml:space="preserve"> </w:t>
            </w:r>
            <w:r>
              <w:rPr>
                <w:sz w:val="28"/>
              </w:rPr>
              <w:t>hồ sơ</w:t>
            </w:r>
            <w:r>
              <w:rPr>
                <w:spacing w:val="-1"/>
                <w:sz w:val="28"/>
              </w:rPr>
              <w:t xml:space="preserve"> </w:t>
            </w:r>
            <w:r>
              <w:rPr>
                <w:sz w:val="28"/>
              </w:rPr>
              <w:t>thiết</w:t>
            </w:r>
            <w:r>
              <w:rPr>
                <w:spacing w:val="-1"/>
                <w:sz w:val="28"/>
              </w:rPr>
              <w:t xml:space="preserve"> </w:t>
            </w:r>
            <w:r>
              <w:rPr>
                <w:sz w:val="28"/>
              </w:rPr>
              <w:t>kế</w:t>
            </w:r>
            <w:r>
              <w:rPr>
                <w:spacing w:val="-1"/>
                <w:sz w:val="28"/>
              </w:rPr>
              <w:t xml:space="preserve"> </w:t>
            </w:r>
            <w:r>
              <w:rPr>
                <w:sz w:val="28"/>
              </w:rPr>
              <w:t>thì</w:t>
            </w:r>
            <w:r>
              <w:rPr>
                <w:spacing w:val="-1"/>
                <w:sz w:val="28"/>
              </w:rPr>
              <w:t xml:space="preserve"> </w:t>
            </w:r>
            <w:r>
              <w:rPr>
                <w:sz w:val="28"/>
              </w:rPr>
              <w:t>Bên mời thầu yêu cầu nhà thầu bổ sung khối lượng công việc thiếu đó trên cơ sở</w:t>
            </w:r>
            <w:r>
              <w:rPr>
                <w:spacing w:val="-3"/>
                <w:sz w:val="28"/>
              </w:rPr>
              <w:t xml:space="preserve"> </w:t>
            </w:r>
            <w:r>
              <w:rPr>
                <w:sz w:val="28"/>
              </w:rPr>
              <w:t>đơn giá</w:t>
            </w:r>
            <w:r>
              <w:rPr>
                <w:spacing w:val="-1"/>
                <w:sz w:val="28"/>
              </w:rPr>
              <w:t xml:space="preserve"> </w:t>
            </w:r>
            <w:r>
              <w:rPr>
                <w:sz w:val="28"/>
              </w:rPr>
              <w:t>đã</w:t>
            </w:r>
            <w:r>
              <w:rPr>
                <w:spacing w:val="-1"/>
                <w:sz w:val="28"/>
              </w:rPr>
              <w:t xml:space="preserve"> </w:t>
            </w:r>
            <w:r>
              <w:rPr>
                <w:sz w:val="28"/>
              </w:rPr>
              <w:t>chào; trường hợp trong HSĐXTC</w:t>
            </w:r>
            <w:r>
              <w:rPr>
                <w:spacing w:val="-3"/>
                <w:sz w:val="28"/>
              </w:rPr>
              <w:t xml:space="preserve"> </w:t>
            </w:r>
            <w:r>
              <w:rPr>
                <w:sz w:val="28"/>
              </w:rPr>
              <w:t>chưa</w:t>
            </w:r>
            <w:r>
              <w:rPr>
                <w:spacing w:val="-1"/>
                <w:sz w:val="28"/>
              </w:rPr>
              <w:t xml:space="preserve"> </w:t>
            </w:r>
            <w:r>
              <w:rPr>
                <w:sz w:val="28"/>
              </w:rPr>
              <w:t>có đơn</w:t>
            </w:r>
            <w:r>
              <w:rPr>
                <w:spacing w:val="-2"/>
                <w:sz w:val="28"/>
              </w:rPr>
              <w:t xml:space="preserve"> </w:t>
            </w:r>
            <w:r>
              <w:rPr>
                <w:sz w:val="28"/>
              </w:rPr>
              <w:t>giá</w:t>
            </w:r>
            <w:r>
              <w:rPr>
                <w:spacing w:val="-3"/>
                <w:sz w:val="28"/>
              </w:rPr>
              <w:t xml:space="preserve"> </w:t>
            </w:r>
            <w:r>
              <w:rPr>
                <w:sz w:val="28"/>
              </w:rPr>
              <w:t>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rsidR="00791820" w:rsidRDefault="0078516E">
            <w:pPr>
              <w:pStyle w:val="TableParagraph"/>
              <w:numPr>
                <w:ilvl w:val="0"/>
                <w:numId w:val="85"/>
              </w:numPr>
              <w:tabs>
                <w:tab w:val="left" w:pos="285"/>
              </w:tabs>
              <w:spacing w:before="120"/>
              <w:ind w:right="143" w:firstLine="0"/>
              <w:rPr>
                <w:sz w:val="28"/>
              </w:rPr>
            </w:pPr>
            <w:r>
              <w:rPr>
                <w:sz w:val="28"/>
              </w:rPr>
              <w:t>Khi thương thảo hợp đồng đối với phần sai lệch thiếu, trường hợp trong</w:t>
            </w:r>
            <w:r>
              <w:rPr>
                <w:spacing w:val="-2"/>
                <w:sz w:val="28"/>
              </w:rPr>
              <w:t xml:space="preserve"> </w:t>
            </w:r>
            <w:r>
              <w:rPr>
                <w:sz w:val="28"/>
              </w:rPr>
              <w:t>HSĐXTC</w:t>
            </w:r>
            <w:r>
              <w:rPr>
                <w:spacing w:val="-4"/>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đơn</w:t>
            </w:r>
            <w:r>
              <w:rPr>
                <w:spacing w:val="-5"/>
                <w:sz w:val="28"/>
              </w:rPr>
              <w:t xml:space="preserve"> </w:t>
            </w:r>
            <w:r>
              <w:rPr>
                <w:sz w:val="28"/>
              </w:rPr>
              <w:t>giá</w:t>
            </w:r>
            <w:r>
              <w:rPr>
                <w:spacing w:val="-6"/>
                <w:sz w:val="28"/>
              </w:rPr>
              <w:t xml:space="preserve"> </w:t>
            </w:r>
            <w:r>
              <w:rPr>
                <w:sz w:val="28"/>
              </w:rPr>
              <w:t>tương</w:t>
            </w:r>
            <w:r>
              <w:rPr>
                <w:spacing w:val="-2"/>
                <w:sz w:val="28"/>
              </w:rPr>
              <w:t xml:space="preserve"> </w:t>
            </w:r>
            <w:r>
              <w:rPr>
                <w:sz w:val="28"/>
              </w:rPr>
              <w:t>ứng</w:t>
            </w:r>
            <w:r>
              <w:rPr>
                <w:spacing w:val="-5"/>
                <w:sz w:val="28"/>
              </w:rPr>
              <w:t xml:space="preserve"> </w:t>
            </w:r>
            <w:r>
              <w:rPr>
                <w:sz w:val="28"/>
              </w:rPr>
              <w:t>với</w:t>
            </w:r>
            <w:r>
              <w:rPr>
                <w:spacing w:val="-5"/>
                <w:sz w:val="28"/>
              </w:rPr>
              <w:t xml:space="preserve"> </w:t>
            </w:r>
            <w:r>
              <w:rPr>
                <w:sz w:val="28"/>
              </w:rPr>
              <w:t>phần</w:t>
            </w:r>
            <w:r>
              <w:rPr>
                <w:spacing w:val="-2"/>
                <w:sz w:val="28"/>
              </w:rPr>
              <w:t xml:space="preserve"> </w:t>
            </w:r>
            <w:r>
              <w:rPr>
                <w:sz w:val="28"/>
              </w:rPr>
              <w:t>sai lệch thì</w:t>
            </w:r>
            <w:r>
              <w:rPr>
                <w:spacing w:val="-1"/>
                <w:sz w:val="28"/>
              </w:rPr>
              <w:t xml:space="preserve"> </w:t>
            </w:r>
            <w:r>
              <w:rPr>
                <w:sz w:val="28"/>
              </w:rPr>
              <w:t>phải</w:t>
            </w:r>
            <w:r>
              <w:rPr>
                <w:spacing w:val="-1"/>
                <w:sz w:val="28"/>
              </w:rPr>
              <w:t xml:space="preserve"> </w:t>
            </w:r>
            <w:r>
              <w:rPr>
                <w:sz w:val="28"/>
              </w:rPr>
              <w:t>lấy mức đơn giá dự</w:t>
            </w:r>
            <w:r>
              <w:rPr>
                <w:spacing w:val="-3"/>
                <w:sz w:val="28"/>
              </w:rPr>
              <w:t xml:space="preserve"> </w:t>
            </w:r>
            <w:r>
              <w:rPr>
                <w:sz w:val="28"/>
              </w:rPr>
              <w:t>thầu</w:t>
            </w:r>
            <w:r>
              <w:rPr>
                <w:spacing w:val="-1"/>
                <w:sz w:val="28"/>
              </w:rPr>
              <w:t xml:space="preserve"> </w:t>
            </w:r>
            <w:r>
              <w:rPr>
                <w:sz w:val="28"/>
              </w:rPr>
              <w:t>thấp</w:t>
            </w:r>
            <w:r>
              <w:rPr>
                <w:spacing w:val="-1"/>
                <w:sz w:val="28"/>
              </w:rPr>
              <w:t xml:space="preserve"> </w:t>
            </w:r>
            <w:r>
              <w:rPr>
                <w:sz w:val="28"/>
              </w:rPr>
              <w:t>nhất</w:t>
            </w:r>
            <w:r>
              <w:rPr>
                <w:spacing w:val="-1"/>
                <w:sz w:val="28"/>
              </w:rPr>
              <w:t xml:space="preserve"> </w:t>
            </w:r>
            <w:r>
              <w:rPr>
                <w:sz w:val="28"/>
              </w:rPr>
              <w:t>trong số các</w:t>
            </w:r>
            <w:r>
              <w:rPr>
                <w:spacing w:val="-2"/>
                <w:sz w:val="28"/>
              </w:rPr>
              <w:t xml:space="preserve"> </w:t>
            </w:r>
            <w:r>
              <w:rPr>
                <w:sz w:val="28"/>
              </w:rPr>
              <w:t>HSĐXTC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 trường hợp không có dự toán gói thầu thì căn cứ vào đơn giá hình thành giá gói thầu làm cơ sở hiệu chỉnh sai lệch.</w:t>
            </w:r>
          </w:p>
          <w:p w:rsidR="00791820" w:rsidRDefault="0078516E">
            <w:pPr>
              <w:pStyle w:val="TableParagraph"/>
              <w:spacing w:before="120"/>
              <w:ind w:left="-1"/>
              <w:rPr>
                <w:sz w:val="28"/>
              </w:rPr>
            </w:pPr>
            <w:r>
              <w:rPr>
                <w:sz w:val="28"/>
              </w:rPr>
              <w:t>36.3.</w:t>
            </w:r>
            <w:r>
              <w:rPr>
                <w:spacing w:val="-3"/>
                <w:sz w:val="28"/>
              </w:rPr>
              <w:t xml:space="preserve"> </w:t>
            </w:r>
            <w:r>
              <w:rPr>
                <w:sz w:val="28"/>
              </w:rPr>
              <w:t>Nội</w:t>
            </w:r>
            <w:r>
              <w:rPr>
                <w:spacing w:val="-4"/>
                <w:sz w:val="28"/>
              </w:rPr>
              <w:t xml:space="preserve"> </w:t>
            </w:r>
            <w:r>
              <w:rPr>
                <w:sz w:val="28"/>
              </w:rPr>
              <w:t>dung thương</w:t>
            </w:r>
            <w:r>
              <w:rPr>
                <w:spacing w:val="-1"/>
                <w:sz w:val="28"/>
              </w:rPr>
              <w:t xml:space="preserve"> </w:t>
            </w:r>
            <w:r>
              <w:rPr>
                <w:sz w:val="28"/>
              </w:rPr>
              <w:t>thảo</w:t>
            </w:r>
            <w:r>
              <w:rPr>
                <w:spacing w:val="-1"/>
                <w:sz w:val="28"/>
              </w:rPr>
              <w:t xml:space="preserve"> </w:t>
            </w:r>
            <w:r>
              <w:rPr>
                <w:sz w:val="28"/>
              </w:rPr>
              <w:t>hợp</w:t>
            </w:r>
            <w:r>
              <w:rPr>
                <w:spacing w:val="-3"/>
                <w:sz w:val="28"/>
              </w:rPr>
              <w:t xml:space="preserve"> </w:t>
            </w:r>
            <w:r>
              <w:rPr>
                <w:spacing w:val="-4"/>
                <w:sz w:val="28"/>
              </w:rPr>
              <w:t>đồng:</w:t>
            </w:r>
          </w:p>
          <w:p w:rsidR="00791820" w:rsidRDefault="0078516E">
            <w:pPr>
              <w:pStyle w:val="TableParagraph"/>
              <w:numPr>
                <w:ilvl w:val="0"/>
                <w:numId w:val="84"/>
              </w:numPr>
              <w:tabs>
                <w:tab w:val="left" w:pos="285"/>
              </w:tabs>
              <w:spacing w:before="119"/>
              <w:ind w:right="54" w:firstLine="0"/>
              <w:rPr>
                <w:sz w:val="28"/>
              </w:rPr>
            </w:pPr>
            <w:r>
              <w:rPr>
                <w:sz w:val="28"/>
              </w:rPr>
              <w:t>Thương thảo về những nội dung chưa đủ chi tiết, chưa rõ hoặc chưa phù hợp,</w:t>
            </w:r>
            <w:r>
              <w:rPr>
                <w:spacing w:val="-1"/>
                <w:sz w:val="28"/>
              </w:rPr>
              <w:t xml:space="preserve"> </w:t>
            </w:r>
            <w:r>
              <w:rPr>
                <w:sz w:val="28"/>
              </w:rPr>
              <w:t>thống nhất giữa HSMT và HSĐXKT,</w:t>
            </w:r>
            <w:r>
              <w:rPr>
                <w:spacing w:val="-1"/>
                <w:sz w:val="28"/>
              </w:rPr>
              <w:t xml:space="preserve"> </w:t>
            </w:r>
            <w:r>
              <w:rPr>
                <w:sz w:val="28"/>
              </w:rPr>
              <w:t>HSĐXTC; giữa các nội dung khác nhau trong HSĐXKT, HSĐXTC có thể dẫn đến các phát sinh,</w:t>
            </w:r>
            <w:r>
              <w:rPr>
                <w:spacing w:val="-3"/>
                <w:sz w:val="28"/>
              </w:rPr>
              <w:t xml:space="preserve"> </w:t>
            </w:r>
            <w:r>
              <w:rPr>
                <w:sz w:val="28"/>
              </w:rPr>
              <w:t>tranh</w:t>
            </w:r>
            <w:r>
              <w:rPr>
                <w:spacing w:val="-1"/>
                <w:sz w:val="28"/>
              </w:rPr>
              <w:t xml:space="preserve"> </w:t>
            </w:r>
            <w:r>
              <w:rPr>
                <w:sz w:val="28"/>
              </w:rPr>
              <w:t>chấp</w:t>
            </w:r>
            <w:r>
              <w:rPr>
                <w:spacing w:val="-4"/>
                <w:sz w:val="28"/>
              </w:rPr>
              <w:t xml:space="preserve"> </w:t>
            </w:r>
            <w:r>
              <w:rPr>
                <w:sz w:val="28"/>
              </w:rPr>
              <w:t>hoặc</w:t>
            </w:r>
            <w:r>
              <w:rPr>
                <w:spacing w:val="-3"/>
                <w:sz w:val="28"/>
              </w:rPr>
              <w:t xml:space="preserve"> </w:t>
            </w:r>
            <w:r>
              <w:rPr>
                <w:sz w:val="28"/>
              </w:rPr>
              <w:t>ảnh</w:t>
            </w:r>
            <w:r>
              <w:rPr>
                <w:spacing w:val="-1"/>
                <w:sz w:val="28"/>
              </w:rPr>
              <w:t xml:space="preserve"> </w:t>
            </w:r>
            <w:r>
              <w:rPr>
                <w:sz w:val="28"/>
              </w:rPr>
              <w:t>hưởng</w:t>
            </w:r>
            <w:r>
              <w:rPr>
                <w:spacing w:val="-4"/>
                <w:sz w:val="28"/>
              </w:rPr>
              <w:t xml:space="preserve"> </w:t>
            </w:r>
            <w:r>
              <w:rPr>
                <w:sz w:val="28"/>
              </w:rPr>
              <w:t>đến</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bên</w:t>
            </w:r>
            <w:r>
              <w:rPr>
                <w:spacing w:val="-4"/>
                <w:sz w:val="28"/>
              </w:rPr>
              <w:t xml:space="preserve"> </w:t>
            </w:r>
            <w:r>
              <w:rPr>
                <w:sz w:val="28"/>
              </w:rPr>
              <w:t>trong</w:t>
            </w:r>
            <w:r>
              <w:rPr>
                <w:spacing w:val="-1"/>
                <w:sz w:val="28"/>
              </w:rPr>
              <w:t xml:space="preserve"> </w:t>
            </w:r>
            <w:r>
              <w:rPr>
                <w:sz w:val="28"/>
              </w:rPr>
              <w:t>quá trình thực hiện hợp đồng;</w:t>
            </w:r>
          </w:p>
          <w:p w:rsidR="00791820" w:rsidRDefault="0078516E">
            <w:pPr>
              <w:pStyle w:val="TableParagraph"/>
              <w:numPr>
                <w:ilvl w:val="0"/>
                <w:numId w:val="84"/>
              </w:numPr>
              <w:tabs>
                <w:tab w:val="left" w:pos="302"/>
              </w:tabs>
              <w:spacing w:before="121"/>
              <w:ind w:right="40" w:firstLine="0"/>
              <w:rPr>
                <w:sz w:val="28"/>
              </w:rPr>
            </w:pPr>
            <w:r>
              <w:rPr>
                <w:sz w:val="28"/>
              </w:rPr>
              <w:t>Thương thảo về các sai lệch do nhà thầu đã phát hiện và đề xuất trong</w:t>
            </w:r>
            <w:r>
              <w:rPr>
                <w:spacing w:val="-1"/>
                <w:sz w:val="28"/>
              </w:rPr>
              <w:t xml:space="preserve"> </w:t>
            </w:r>
            <w:r>
              <w:rPr>
                <w:sz w:val="28"/>
              </w:rPr>
              <w:t>HSĐXTC</w:t>
            </w:r>
            <w:r>
              <w:rPr>
                <w:spacing w:val="-3"/>
                <w:sz w:val="28"/>
              </w:rPr>
              <w:t xml:space="preserve"> </w:t>
            </w:r>
            <w:r>
              <w:rPr>
                <w:sz w:val="28"/>
              </w:rPr>
              <w:t>(nếu</w:t>
            </w:r>
            <w:r>
              <w:rPr>
                <w:spacing w:val="-4"/>
                <w:sz w:val="28"/>
              </w:rPr>
              <w:t xml:space="preserve"> </w:t>
            </w:r>
            <w:r>
              <w:rPr>
                <w:sz w:val="28"/>
              </w:rPr>
              <w:t>có),</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cả</w:t>
            </w:r>
            <w:r>
              <w:rPr>
                <w:spacing w:val="-2"/>
                <w:sz w:val="28"/>
              </w:rPr>
              <w:t xml:space="preserve"> </w:t>
            </w:r>
            <w:r>
              <w:rPr>
                <w:sz w:val="28"/>
              </w:rPr>
              <w:t>các</w:t>
            </w:r>
            <w:r>
              <w:rPr>
                <w:spacing w:val="-5"/>
                <w:sz w:val="28"/>
              </w:rPr>
              <w:t xml:space="preserve"> </w:t>
            </w:r>
            <w:r>
              <w:rPr>
                <w:sz w:val="28"/>
              </w:rPr>
              <w:t>đề</w:t>
            </w:r>
            <w:r>
              <w:rPr>
                <w:spacing w:val="-2"/>
                <w:sz w:val="28"/>
              </w:rPr>
              <w:t xml:space="preserve"> </w:t>
            </w:r>
            <w:r>
              <w:rPr>
                <w:sz w:val="28"/>
              </w:rPr>
              <w:t>xuất</w:t>
            </w:r>
            <w:r>
              <w:rPr>
                <w:spacing w:val="-4"/>
                <w:sz w:val="28"/>
              </w:rPr>
              <w:t xml:space="preserve"> </w:t>
            </w:r>
            <w:r>
              <w:rPr>
                <w:sz w:val="28"/>
              </w:rPr>
              <w:t>thay</w:t>
            </w:r>
            <w:r>
              <w:rPr>
                <w:spacing w:val="-4"/>
                <w:sz w:val="28"/>
              </w:rPr>
              <w:t xml:space="preserve"> </w:t>
            </w:r>
            <w:r>
              <w:rPr>
                <w:sz w:val="28"/>
              </w:rPr>
              <w:t>đổi</w:t>
            </w:r>
            <w:r>
              <w:rPr>
                <w:spacing w:val="-2"/>
                <w:sz w:val="28"/>
              </w:rPr>
              <w:t xml:space="preserve"> </w:t>
            </w:r>
            <w:r>
              <w:rPr>
                <w:sz w:val="28"/>
              </w:rPr>
              <w:t>hoặc</w:t>
            </w:r>
            <w:r>
              <w:rPr>
                <w:spacing w:val="-5"/>
                <w:sz w:val="28"/>
              </w:rPr>
              <w:t xml:space="preserve"> </w:t>
            </w:r>
            <w:r>
              <w:rPr>
                <w:sz w:val="28"/>
              </w:rPr>
              <w:t>phương án kỹ thuật thay thế của nhà thầu nếu trong HSMT có quy định cho phép nhà thầu chào phương án kỹ thuật thay thế;</w:t>
            </w:r>
          </w:p>
          <w:p w:rsidR="00791820" w:rsidRDefault="0078516E">
            <w:pPr>
              <w:pStyle w:val="TableParagraph"/>
              <w:numPr>
                <w:ilvl w:val="0"/>
                <w:numId w:val="84"/>
              </w:numPr>
              <w:tabs>
                <w:tab w:val="left" w:pos="285"/>
              </w:tabs>
              <w:spacing w:before="121"/>
              <w:ind w:right="405" w:firstLine="0"/>
              <w:jc w:val="both"/>
              <w:rPr>
                <w:sz w:val="28"/>
              </w:rPr>
            </w:pPr>
            <w:r>
              <w:rPr>
                <w:sz w:val="28"/>
              </w:rPr>
              <w:t>Thương thảo về các</w:t>
            </w:r>
            <w:r>
              <w:rPr>
                <w:spacing w:val="-1"/>
                <w:sz w:val="28"/>
              </w:rPr>
              <w:t xml:space="preserve"> </w:t>
            </w:r>
            <w:r>
              <w:rPr>
                <w:sz w:val="28"/>
              </w:rPr>
              <w:t>vấn đề</w:t>
            </w:r>
            <w:r>
              <w:rPr>
                <w:spacing w:val="-3"/>
                <w:sz w:val="28"/>
              </w:rPr>
              <w:t xml:space="preserve"> </w:t>
            </w:r>
            <w:r>
              <w:rPr>
                <w:sz w:val="28"/>
              </w:rPr>
              <w:t>phát</w:t>
            </w:r>
            <w:r>
              <w:rPr>
                <w:spacing w:val="-2"/>
                <w:sz w:val="28"/>
              </w:rPr>
              <w:t xml:space="preserve"> </w:t>
            </w:r>
            <w:r>
              <w:rPr>
                <w:sz w:val="28"/>
              </w:rPr>
              <w:t>sinh trong</w:t>
            </w:r>
            <w:r>
              <w:rPr>
                <w:spacing w:val="-2"/>
                <w:sz w:val="28"/>
              </w:rPr>
              <w:t xml:space="preserve"> </w:t>
            </w:r>
            <w:r>
              <w:rPr>
                <w:sz w:val="28"/>
              </w:rPr>
              <w:t>quá</w:t>
            </w:r>
            <w:r>
              <w:rPr>
                <w:spacing w:val="-1"/>
                <w:sz w:val="28"/>
              </w:rPr>
              <w:t xml:space="preserve"> </w:t>
            </w:r>
            <w:r>
              <w:rPr>
                <w:sz w:val="28"/>
              </w:rPr>
              <w:t>trình</w:t>
            </w:r>
            <w:r>
              <w:rPr>
                <w:spacing w:val="-2"/>
                <w:sz w:val="28"/>
              </w:rPr>
              <w:t xml:space="preserve"> </w:t>
            </w:r>
            <w:r>
              <w:rPr>
                <w:sz w:val="28"/>
              </w:rPr>
              <w:t>lựa</w:t>
            </w:r>
            <w:r>
              <w:rPr>
                <w:spacing w:val="-1"/>
                <w:sz w:val="28"/>
              </w:rPr>
              <w:t xml:space="preserve"> </w:t>
            </w:r>
            <w:r>
              <w:rPr>
                <w:sz w:val="28"/>
              </w:rPr>
              <w:t>chọn</w:t>
            </w:r>
            <w:r>
              <w:rPr>
                <w:spacing w:val="-2"/>
                <w:sz w:val="28"/>
              </w:rPr>
              <w:t xml:space="preserve"> </w:t>
            </w:r>
            <w:r>
              <w:rPr>
                <w:sz w:val="28"/>
              </w:rPr>
              <w:t>nhà thầu</w:t>
            </w:r>
            <w:r>
              <w:rPr>
                <w:spacing w:val="-2"/>
                <w:sz w:val="28"/>
              </w:rPr>
              <w:t xml:space="preserve"> </w:t>
            </w:r>
            <w:r>
              <w:rPr>
                <w:sz w:val="28"/>
              </w:rPr>
              <w:t>(nếu</w:t>
            </w:r>
            <w:r>
              <w:rPr>
                <w:spacing w:val="-2"/>
                <w:sz w:val="28"/>
              </w:rPr>
              <w:t xml:space="preserve"> </w:t>
            </w:r>
            <w:r>
              <w:rPr>
                <w:sz w:val="28"/>
              </w:rPr>
              <w:t>có)</w:t>
            </w:r>
            <w:r>
              <w:rPr>
                <w:spacing w:val="-6"/>
                <w:sz w:val="28"/>
              </w:rPr>
              <w:t xml:space="preserve"> </w:t>
            </w:r>
            <w:r>
              <w:rPr>
                <w:sz w:val="28"/>
              </w:rPr>
              <w:t>nhằm</w:t>
            </w:r>
            <w:r>
              <w:rPr>
                <w:spacing w:val="-6"/>
                <w:sz w:val="28"/>
              </w:rPr>
              <w:t xml:space="preserve"> </w:t>
            </w:r>
            <w:r>
              <w:rPr>
                <w:sz w:val="28"/>
              </w:rPr>
              <w:t>mục</w:t>
            </w:r>
            <w:r>
              <w:rPr>
                <w:spacing w:val="-6"/>
                <w:sz w:val="28"/>
              </w:rPr>
              <w:t xml:space="preserve"> </w:t>
            </w:r>
            <w:r>
              <w:rPr>
                <w:sz w:val="28"/>
              </w:rPr>
              <w:t>tiêu</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các</w:t>
            </w:r>
            <w:r>
              <w:rPr>
                <w:spacing w:val="-4"/>
                <w:sz w:val="28"/>
              </w:rPr>
              <w:t xml:space="preserve"> </w:t>
            </w:r>
            <w:r>
              <w:rPr>
                <w:sz w:val="28"/>
              </w:rPr>
              <w:t>nội</w:t>
            </w:r>
            <w:r>
              <w:rPr>
                <w:spacing w:val="-5"/>
                <w:sz w:val="28"/>
              </w:rPr>
              <w:t xml:space="preserve"> </w:t>
            </w:r>
            <w:r>
              <w:rPr>
                <w:sz w:val="28"/>
              </w:rPr>
              <w:t>dung</w:t>
            </w:r>
            <w:r>
              <w:rPr>
                <w:spacing w:val="-2"/>
                <w:sz w:val="28"/>
              </w:rPr>
              <w:t xml:space="preserve"> </w:t>
            </w:r>
            <w:r>
              <w:rPr>
                <w:sz w:val="28"/>
              </w:rPr>
              <w:t>chi</w:t>
            </w:r>
            <w:r>
              <w:rPr>
                <w:spacing w:val="-3"/>
                <w:sz w:val="28"/>
              </w:rPr>
              <w:t xml:space="preserve"> </w:t>
            </w:r>
            <w:r>
              <w:rPr>
                <w:sz w:val="28"/>
              </w:rPr>
              <w:t>tiết</w:t>
            </w:r>
            <w:r>
              <w:rPr>
                <w:spacing w:val="-3"/>
                <w:sz w:val="28"/>
              </w:rPr>
              <w:t xml:space="preserve"> </w:t>
            </w:r>
            <w:r>
              <w:rPr>
                <w:sz w:val="28"/>
              </w:rPr>
              <w:t>của</w:t>
            </w:r>
            <w:r>
              <w:rPr>
                <w:spacing w:val="-4"/>
                <w:sz w:val="28"/>
              </w:rPr>
              <w:t xml:space="preserve"> </w:t>
            </w:r>
            <w:r>
              <w:rPr>
                <w:sz w:val="28"/>
              </w:rPr>
              <w:t xml:space="preserve">gói </w:t>
            </w:r>
            <w:r>
              <w:rPr>
                <w:spacing w:val="-2"/>
                <w:sz w:val="28"/>
              </w:rPr>
              <w:t>thầu;</w:t>
            </w:r>
          </w:p>
          <w:p w:rsidR="00791820" w:rsidRDefault="0078516E">
            <w:pPr>
              <w:pStyle w:val="TableParagraph"/>
              <w:numPr>
                <w:ilvl w:val="0"/>
                <w:numId w:val="84"/>
              </w:numPr>
              <w:tabs>
                <w:tab w:val="left" w:pos="302"/>
              </w:tabs>
              <w:spacing w:before="118"/>
              <w:ind w:right="100" w:firstLine="0"/>
              <w:jc w:val="both"/>
              <w:rPr>
                <w:sz w:val="28"/>
              </w:rPr>
            </w:pPr>
            <w:r>
              <w:rPr>
                <w:sz w:val="28"/>
              </w:rPr>
              <w:t>Thương</w:t>
            </w:r>
            <w:r>
              <w:rPr>
                <w:spacing w:val="-4"/>
                <w:sz w:val="28"/>
              </w:rPr>
              <w:t xml:space="preserve"> </w:t>
            </w:r>
            <w:r>
              <w:rPr>
                <w:sz w:val="28"/>
              </w:rPr>
              <w:t>thảo</w:t>
            </w:r>
            <w:r>
              <w:rPr>
                <w:spacing w:val="-4"/>
                <w:sz w:val="28"/>
              </w:rPr>
              <w:t xml:space="preserve"> </w:t>
            </w:r>
            <w:r>
              <w:rPr>
                <w:sz w:val="28"/>
              </w:rPr>
              <w:t>về</w:t>
            </w:r>
            <w:r>
              <w:rPr>
                <w:spacing w:val="-2"/>
                <w:sz w:val="28"/>
              </w:rPr>
              <w:t xml:space="preserve"> </w:t>
            </w:r>
            <w:r>
              <w:rPr>
                <w:sz w:val="28"/>
              </w:rPr>
              <w:t>các</w:t>
            </w:r>
            <w:r>
              <w:rPr>
                <w:spacing w:val="-3"/>
                <w:sz w:val="28"/>
              </w:rPr>
              <w:t xml:space="preserve"> </w:t>
            </w:r>
            <w:r>
              <w:rPr>
                <w:sz w:val="28"/>
              </w:rPr>
              <w:t>sai</w:t>
            </w:r>
            <w:r>
              <w:rPr>
                <w:spacing w:val="-4"/>
                <w:sz w:val="28"/>
              </w:rPr>
              <w:t xml:space="preserve"> </w:t>
            </w:r>
            <w:r>
              <w:rPr>
                <w:sz w:val="28"/>
              </w:rPr>
              <w:t>sót</w:t>
            </w:r>
            <w:r>
              <w:rPr>
                <w:spacing w:val="-4"/>
                <w:sz w:val="28"/>
              </w:rPr>
              <w:t xml:space="preserve"> </w:t>
            </w:r>
            <w:r>
              <w:rPr>
                <w:sz w:val="28"/>
              </w:rPr>
              <w:t>không</w:t>
            </w:r>
            <w:r>
              <w:rPr>
                <w:spacing w:val="-4"/>
                <w:sz w:val="28"/>
              </w:rPr>
              <w:t xml:space="preserve"> </w:t>
            </w:r>
            <w:r>
              <w:rPr>
                <w:sz w:val="28"/>
              </w:rPr>
              <w:t>nghiêm</w:t>
            </w:r>
            <w:r>
              <w:rPr>
                <w:spacing w:val="-3"/>
                <w:sz w:val="28"/>
              </w:rPr>
              <w:t xml:space="preserve"> </w:t>
            </w:r>
            <w:r>
              <w:rPr>
                <w:sz w:val="28"/>
              </w:rPr>
              <w:t>trọng</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4"/>
                <w:sz w:val="28"/>
              </w:rPr>
              <w:t xml:space="preserve"> </w:t>
            </w:r>
            <w:r>
              <w:rPr>
                <w:sz w:val="28"/>
              </w:rPr>
              <w:t>Mục</w:t>
            </w:r>
            <w:r>
              <w:rPr>
                <w:spacing w:val="-5"/>
                <w:sz w:val="28"/>
              </w:rPr>
              <w:t xml:space="preserve"> </w:t>
            </w:r>
            <w:r>
              <w:rPr>
                <w:sz w:val="28"/>
              </w:rPr>
              <w:t xml:space="preserve">29 </w:t>
            </w:r>
            <w:r>
              <w:rPr>
                <w:spacing w:val="-2"/>
                <w:sz w:val="28"/>
              </w:rPr>
              <w:t>CDNT;</w:t>
            </w:r>
          </w:p>
          <w:p w:rsidR="00791820" w:rsidRDefault="0078516E">
            <w:pPr>
              <w:pStyle w:val="TableParagraph"/>
              <w:spacing w:before="122"/>
              <w:ind w:left="-1"/>
              <w:rPr>
                <w:sz w:val="28"/>
              </w:rPr>
            </w:pPr>
            <w:r>
              <w:rPr>
                <w:sz w:val="28"/>
              </w:rPr>
              <w:t>đ)</w:t>
            </w:r>
            <w:r>
              <w:rPr>
                <w:spacing w:val="-2"/>
                <w:sz w:val="28"/>
              </w:rPr>
              <w:t xml:space="preserve"> </w:t>
            </w:r>
            <w:r>
              <w:rPr>
                <w:sz w:val="28"/>
              </w:rPr>
              <w:t>Thương</w:t>
            </w:r>
            <w:r>
              <w:rPr>
                <w:spacing w:val="-3"/>
                <w:sz w:val="28"/>
              </w:rPr>
              <w:t xml:space="preserve"> </w:t>
            </w:r>
            <w:r>
              <w:rPr>
                <w:sz w:val="28"/>
              </w:rPr>
              <w:t>thảo</w:t>
            </w:r>
            <w:r>
              <w:rPr>
                <w:spacing w:val="-3"/>
                <w:sz w:val="28"/>
              </w:rPr>
              <w:t xml:space="preserve"> </w:t>
            </w:r>
            <w:r>
              <w:rPr>
                <w:sz w:val="28"/>
              </w:rPr>
              <w:t>về</w:t>
            </w:r>
            <w:r>
              <w:rPr>
                <w:spacing w:val="-1"/>
                <w:sz w:val="28"/>
              </w:rPr>
              <w:t xml:space="preserve"> </w:t>
            </w:r>
            <w:r>
              <w:rPr>
                <w:sz w:val="28"/>
              </w:rPr>
              <w:t>các</w:t>
            </w:r>
            <w:r>
              <w:rPr>
                <w:spacing w:val="-2"/>
                <w:sz w:val="28"/>
              </w:rPr>
              <w:t xml:space="preserve"> </w:t>
            </w:r>
            <w:r>
              <w:rPr>
                <w:sz w:val="28"/>
              </w:rPr>
              <w:t>nội</w:t>
            </w:r>
            <w:r>
              <w:rPr>
                <w:spacing w:val="-1"/>
                <w:sz w:val="28"/>
              </w:rPr>
              <w:t xml:space="preserve"> </w:t>
            </w:r>
            <w:r>
              <w:rPr>
                <w:sz w:val="28"/>
              </w:rPr>
              <w:t>dung cần</w:t>
            </w:r>
            <w:r>
              <w:rPr>
                <w:spacing w:val="-3"/>
                <w:sz w:val="28"/>
              </w:rPr>
              <w:t xml:space="preserve"> </w:t>
            </w:r>
            <w:r>
              <w:rPr>
                <w:sz w:val="28"/>
              </w:rPr>
              <w:t xml:space="preserve">thiết </w:t>
            </w:r>
            <w:r>
              <w:rPr>
                <w:spacing w:val="-4"/>
                <w:sz w:val="28"/>
              </w:rPr>
              <w:t>khác.</w:t>
            </w:r>
          </w:p>
          <w:p w:rsidR="00791820" w:rsidRDefault="0078516E">
            <w:pPr>
              <w:pStyle w:val="TableParagraph"/>
              <w:spacing w:before="98" w:line="322" w:lineRule="exact"/>
              <w:ind w:left="-1" w:right="149"/>
              <w:rPr>
                <w:sz w:val="28"/>
              </w:rPr>
            </w:pPr>
            <w:r>
              <w:rPr>
                <w:sz w:val="28"/>
              </w:rPr>
              <w:t>36.4.</w:t>
            </w:r>
            <w:r>
              <w:rPr>
                <w:spacing w:val="-3"/>
                <w:sz w:val="28"/>
              </w:rPr>
              <w:t xml:space="preserve"> </w:t>
            </w:r>
            <w:r>
              <w:rPr>
                <w:sz w:val="28"/>
              </w:rPr>
              <w:t>Trong</w:t>
            </w:r>
            <w:r>
              <w:rPr>
                <w:spacing w:val="-4"/>
                <w:sz w:val="28"/>
              </w:rPr>
              <w:t xml:space="preserve"> </w:t>
            </w:r>
            <w:r>
              <w:rPr>
                <w:sz w:val="28"/>
              </w:rPr>
              <w:t>quá</w:t>
            </w:r>
            <w:r>
              <w:rPr>
                <w:spacing w:val="-3"/>
                <w:sz w:val="28"/>
              </w:rPr>
              <w:t xml:space="preserve"> </w:t>
            </w:r>
            <w:r>
              <w:rPr>
                <w:sz w:val="28"/>
              </w:rPr>
              <w:t>trình</w:t>
            </w:r>
            <w:r>
              <w:rPr>
                <w:spacing w:val="-4"/>
                <w:sz w:val="28"/>
              </w:rPr>
              <w:t xml:space="preserve"> </w:t>
            </w:r>
            <w:r>
              <w:rPr>
                <w:sz w:val="28"/>
              </w:rPr>
              <w:t>thương</w:t>
            </w:r>
            <w:r>
              <w:rPr>
                <w:spacing w:val="-4"/>
                <w:sz w:val="28"/>
              </w:rPr>
              <w:t xml:space="preserve"> </w:t>
            </w:r>
            <w:r>
              <w:rPr>
                <w:sz w:val="28"/>
              </w:rPr>
              <w:t>thảo</w:t>
            </w:r>
            <w:r>
              <w:rPr>
                <w:spacing w:val="-4"/>
                <w:sz w:val="28"/>
              </w:rPr>
              <w:t xml:space="preserve"> </w:t>
            </w:r>
            <w:r>
              <w:rPr>
                <w:sz w:val="28"/>
              </w:rPr>
              <w:t>hợp</w:t>
            </w:r>
            <w:r>
              <w:rPr>
                <w:spacing w:val="-1"/>
                <w:sz w:val="28"/>
              </w:rPr>
              <w:t xml:space="preserve"> </w:t>
            </w:r>
            <w:r>
              <w:rPr>
                <w:sz w:val="28"/>
              </w:rPr>
              <w:t>đồng,</w:t>
            </w:r>
            <w:r>
              <w:rPr>
                <w:spacing w:val="-3"/>
                <w:sz w:val="28"/>
              </w:rPr>
              <w:t xml:space="preserve"> </w:t>
            </w:r>
            <w:r>
              <w:rPr>
                <w:sz w:val="28"/>
              </w:rPr>
              <w:t>các</w:t>
            </w:r>
            <w:r>
              <w:rPr>
                <w:spacing w:val="-3"/>
                <w:sz w:val="28"/>
              </w:rPr>
              <w:t xml:space="preserve"> </w:t>
            </w:r>
            <w:r>
              <w:rPr>
                <w:sz w:val="28"/>
              </w:rPr>
              <w:t>bên</w:t>
            </w:r>
            <w:r>
              <w:rPr>
                <w:spacing w:val="-4"/>
                <w:sz w:val="28"/>
              </w:rPr>
              <w:t xml:space="preserve"> </w:t>
            </w:r>
            <w:r>
              <w:rPr>
                <w:sz w:val="28"/>
              </w:rPr>
              <w:t>tham</w:t>
            </w:r>
            <w:r>
              <w:rPr>
                <w:spacing w:val="-3"/>
                <w:sz w:val="28"/>
              </w:rPr>
              <w:t xml:space="preserve"> </w:t>
            </w:r>
            <w:r>
              <w:rPr>
                <w:sz w:val="28"/>
              </w:rPr>
              <w:t>gia</w:t>
            </w:r>
            <w:r>
              <w:rPr>
                <w:spacing w:val="-5"/>
                <w:sz w:val="28"/>
              </w:rPr>
              <w:t xml:space="preserve"> </w:t>
            </w:r>
            <w:r>
              <w:rPr>
                <w:sz w:val="28"/>
              </w:rPr>
              <w:t>thương thảo tiến hành hoàn thiện dự thảo văn bản hợp đồng; điều kiện cụ thể của hợp đồng, phụ lục hợp đồng gồm danh mục chi tiết về phạm vi cung cấp, bảng giá, tiến độ cung cấp.</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1730"/>
        </w:trPr>
        <w:tc>
          <w:tcPr>
            <w:tcW w:w="1810" w:type="dxa"/>
          </w:tcPr>
          <w:p w:rsidR="00791820" w:rsidRDefault="00791820">
            <w:pPr>
              <w:pStyle w:val="TableParagraph"/>
              <w:rPr>
                <w:sz w:val="28"/>
              </w:rPr>
            </w:pPr>
          </w:p>
        </w:tc>
        <w:tc>
          <w:tcPr>
            <w:tcW w:w="8093" w:type="dxa"/>
          </w:tcPr>
          <w:p w:rsidR="00791820" w:rsidRDefault="0078516E">
            <w:pPr>
              <w:pStyle w:val="TableParagraph"/>
              <w:spacing w:before="120"/>
              <w:ind w:left="-1" w:right="149"/>
              <w:rPr>
                <w:sz w:val="28"/>
              </w:rPr>
            </w:pPr>
            <w:r>
              <w:rPr>
                <w:sz w:val="28"/>
              </w:rPr>
              <w:t>36.5. Trường hợp thương thảo không thành công, Bên mời thầu báo cáo Chủ đầu tư xem xét, quyết định mời nhà thầu xếp hạng tiếp theo vào thương thảo; trường hợp thương thảo với các nhà thầu xếp hạng tiếp</w:t>
            </w:r>
            <w:r>
              <w:rPr>
                <w:spacing w:val="-2"/>
                <w:sz w:val="28"/>
              </w:rPr>
              <w:t xml:space="preserve"> </w:t>
            </w:r>
            <w:r>
              <w:rPr>
                <w:sz w:val="28"/>
              </w:rPr>
              <w:t>theo</w:t>
            </w:r>
            <w:r>
              <w:rPr>
                <w:spacing w:val="-2"/>
                <w:sz w:val="28"/>
              </w:rPr>
              <w:t xml:space="preserve"> </w:t>
            </w:r>
            <w:r>
              <w:rPr>
                <w:sz w:val="28"/>
              </w:rPr>
              <w:t>không</w:t>
            </w:r>
            <w:r>
              <w:rPr>
                <w:spacing w:val="-5"/>
                <w:sz w:val="28"/>
              </w:rPr>
              <w:t xml:space="preserve"> </w:t>
            </w:r>
            <w:r>
              <w:rPr>
                <w:sz w:val="28"/>
              </w:rPr>
              <w:t>thành</w:t>
            </w:r>
            <w:r>
              <w:rPr>
                <w:spacing w:val="-5"/>
                <w:sz w:val="28"/>
              </w:rPr>
              <w:t xml:space="preserve"> </w:t>
            </w:r>
            <w:r>
              <w:rPr>
                <w:sz w:val="28"/>
              </w:rPr>
              <w:t>công</w:t>
            </w:r>
            <w:r>
              <w:rPr>
                <w:spacing w:val="-2"/>
                <w:sz w:val="28"/>
              </w:rPr>
              <w:t xml:space="preserve"> </w:t>
            </w:r>
            <w:r>
              <w:rPr>
                <w:sz w:val="28"/>
              </w:rPr>
              <w:t>thì</w:t>
            </w:r>
            <w:r>
              <w:rPr>
                <w:spacing w:val="-3"/>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Chủ</w:t>
            </w:r>
            <w:r>
              <w:rPr>
                <w:spacing w:val="-5"/>
                <w:sz w:val="28"/>
              </w:rPr>
              <w:t xml:space="preserve"> </w:t>
            </w:r>
            <w:r>
              <w:rPr>
                <w:sz w:val="28"/>
              </w:rPr>
              <w:t>đầu</w:t>
            </w:r>
            <w:r>
              <w:rPr>
                <w:spacing w:val="-2"/>
                <w:sz w:val="28"/>
              </w:rPr>
              <w:t xml:space="preserve"> </w:t>
            </w:r>
            <w:r>
              <w:rPr>
                <w:sz w:val="28"/>
              </w:rPr>
              <w:t>tư</w:t>
            </w:r>
            <w:r>
              <w:rPr>
                <w:spacing w:val="-7"/>
                <w:sz w:val="28"/>
              </w:rPr>
              <w:t xml:space="preserve"> </w:t>
            </w:r>
            <w:r>
              <w:rPr>
                <w:sz w:val="28"/>
              </w:rPr>
              <w:t>xem</w:t>
            </w:r>
          </w:p>
          <w:p w:rsidR="00791820" w:rsidRDefault="0078516E">
            <w:pPr>
              <w:pStyle w:val="TableParagraph"/>
              <w:spacing w:before="1" w:line="301" w:lineRule="exact"/>
              <w:ind w:left="-1"/>
              <w:rPr>
                <w:sz w:val="28"/>
              </w:rPr>
            </w:pPr>
            <w:r>
              <w:rPr>
                <w:sz w:val="28"/>
              </w:rPr>
              <w:t>xét,</w:t>
            </w:r>
            <w:r>
              <w:rPr>
                <w:spacing w:val="-5"/>
                <w:sz w:val="28"/>
              </w:rPr>
              <w:t xml:space="preserve"> </w:t>
            </w:r>
            <w:r>
              <w:rPr>
                <w:sz w:val="28"/>
              </w:rPr>
              <w:t>quyết</w:t>
            </w:r>
            <w:r>
              <w:rPr>
                <w:spacing w:val="-1"/>
                <w:sz w:val="28"/>
              </w:rPr>
              <w:t xml:space="preserve"> </w:t>
            </w:r>
            <w:r>
              <w:rPr>
                <w:sz w:val="28"/>
              </w:rPr>
              <w:t>định</w:t>
            </w:r>
            <w:r>
              <w:rPr>
                <w:spacing w:val="-3"/>
                <w:sz w:val="28"/>
              </w:rPr>
              <w:t xml:space="preserve"> </w:t>
            </w:r>
            <w:r>
              <w:rPr>
                <w:sz w:val="28"/>
              </w:rPr>
              <w:t>hủy</w:t>
            </w:r>
            <w:r>
              <w:rPr>
                <w:spacing w:val="-3"/>
                <w:sz w:val="28"/>
              </w:rPr>
              <w:t xml:space="preserve"> </w:t>
            </w:r>
            <w:r>
              <w:rPr>
                <w:sz w:val="28"/>
              </w:rPr>
              <w:t>thầu theo quy định tại</w:t>
            </w:r>
            <w:r>
              <w:rPr>
                <w:spacing w:val="-3"/>
                <w:sz w:val="28"/>
              </w:rPr>
              <w:t xml:space="preserve"> </w:t>
            </w:r>
            <w:r>
              <w:rPr>
                <w:sz w:val="28"/>
              </w:rPr>
              <w:t>điểm</w:t>
            </w:r>
            <w:r>
              <w:rPr>
                <w:spacing w:val="-2"/>
                <w:sz w:val="28"/>
              </w:rPr>
              <w:t xml:space="preserve"> </w:t>
            </w:r>
            <w:r>
              <w:rPr>
                <w:sz w:val="28"/>
              </w:rPr>
              <w:t>a</w:t>
            </w:r>
            <w:r>
              <w:rPr>
                <w:spacing w:val="-2"/>
                <w:sz w:val="28"/>
              </w:rPr>
              <w:t xml:space="preserve"> </w:t>
            </w:r>
            <w:r>
              <w:rPr>
                <w:sz w:val="28"/>
              </w:rPr>
              <w:t>Mục</w:t>
            </w:r>
            <w:r>
              <w:rPr>
                <w:spacing w:val="-4"/>
                <w:sz w:val="28"/>
              </w:rPr>
              <w:t xml:space="preserve"> </w:t>
            </w:r>
            <w:r>
              <w:rPr>
                <w:sz w:val="28"/>
              </w:rPr>
              <w:t>41.1</w:t>
            </w:r>
            <w:r>
              <w:rPr>
                <w:spacing w:val="1"/>
                <w:sz w:val="28"/>
              </w:rPr>
              <w:t xml:space="preserve"> </w:t>
            </w:r>
            <w:r>
              <w:rPr>
                <w:spacing w:val="-2"/>
                <w:sz w:val="28"/>
              </w:rPr>
              <w:t>CDNT.</w:t>
            </w:r>
          </w:p>
        </w:tc>
      </w:tr>
      <w:tr w:rsidR="00791820">
        <w:trPr>
          <w:trHeight w:val="5025"/>
        </w:trPr>
        <w:tc>
          <w:tcPr>
            <w:tcW w:w="1810" w:type="dxa"/>
          </w:tcPr>
          <w:p w:rsidR="00791820" w:rsidRDefault="0078516E">
            <w:pPr>
              <w:pStyle w:val="TableParagraph"/>
              <w:spacing w:before="120"/>
              <w:ind w:left="2" w:right="119"/>
              <w:rPr>
                <w:b/>
                <w:sz w:val="28"/>
              </w:rPr>
            </w:pPr>
            <w:r>
              <w:rPr>
                <w:b/>
                <w:sz w:val="28"/>
              </w:rPr>
              <w:t>37.</w:t>
            </w:r>
            <w:r>
              <w:rPr>
                <w:b/>
                <w:spacing w:val="-18"/>
                <w:sz w:val="28"/>
              </w:rPr>
              <w:t xml:space="preserve"> </w:t>
            </w:r>
            <w:r>
              <w:rPr>
                <w:b/>
                <w:sz w:val="28"/>
              </w:rPr>
              <w:t>Điều</w:t>
            </w:r>
            <w:r>
              <w:rPr>
                <w:b/>
                <w:spacing w:val="-16"/>
                <w:sz w:val="28"/>
              </w:rPr>
              <w:t xml:space="preserve"> </w:t>
            </w:r>
            <w:r>
              <w:rPr>
                <w:b/>
                <w:sz w:val="28"/>
              </w:rPr>
              <w:t>kiện xét duyệt trúng thầu</w:t>
            </w:r>
          </w:p>
        </w:tc>
        <w:tc>
          <w:tcPr>
            <w:tcW w:w="8093" w:type="dxa"/>
          </w:tcPr>
          <w:p w:rsidR="00791820" w:rsidRDefault="0078516E">
            <w:pPr>
              <w:pStyle w:val="TableParagraph"/>
              <w:spacing w:before="120"/>
              <w:ind w:left="-1" w:right="149"/>
              <w:rPr>
                <w:sz w:val="28"/>
              </w:rPr>
            </w:pPr>
            <w:r>
              <w:rPr>
                <w:sz w:val="28"/>
              </w:rPr>
              <w:t>Nhà</w:t>
            </w:r>
            <w:r>
              <w:rPr>
                <w:spacing w:val="-3"/>
                <w:sz w:val="28"/>
              </w:rPr>
              <w:t xml:space="preserve"> </w:t>
            </w:r>
            <w:r>
              <w:rPr>
                <w:sz w:val="28"/>
              </w:rPr>
              <w:t>thầu</w:t>
            </w:r>
            <w:r>
              <w:rPr>
                <w:spacing w:val="-1"/>
                <w:sz w:val="28"/>
              </w:rPr>
              <w:t xml:space="preserve"> </w:t>
            </w:r>
            <w:r>
              <w:rPr>
                <w:sz w:val="28"/>
              </w:rPr>
              <w:t>được</w:t>
            </w:r>
            <w:r>
              <w:rPr>
                <w:spacing w:val="-5"/>
                <w:sz w:val="28"/>
              </w:rPr>
              <w:t xml:space="preserve"> </w:t>
            </w:r>
            <w:r>
              <w:rPr>
                <w:sz w:val="28"/>
              </w:rPr>
              <w:t>xem</w:t>
            </w:r>
            <w:r>
              <w:rPr>
                <w:spacing w:val="-5"/>
                <w:sz w:val="28"/>
              </w:rPr>
              <w:t xml:space="preserve"> </w:t>
            </w:r>
            <w:r>
              <w:rPr>
                <w:sz w:val="28"/>
              </w:rPr>
              <w:t>xét,</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trúng</w:t>
            </w:r>
            <w:r>
              <w:rPr>
                <w:spacing w:val="-4"/>
                <w:sz w:val="28"/>
              </w:rPr>
              <w:t xml:space="preserve"> </w:t>
            </w:r>
            <w:r>
              <w:rPr>
                <w:sz w:val="28"/>
              </w:rPr>
              <w:t>thầu</w:t>
            </w:r>
            <w:r>
              <w:rPr>
                <w:spacing w:val="-4"/>
                <w:sz w:val="28"/>
              </w:rPr>
              <w:t xml:space="preserve"> </w:t>
            </w:r>
            <w:r>
              <w:rPr>
                <w:sz w:val="28"/>
              </w:rPr>
              <w:t>khi</w:t>
            </w:r>
            <w:r>
              <w:rPr>
                <w:spacing w:val="-2"/>
                <w:sz w:val="28"/>
              </w:rPr>
              <w:t xml:space="preserve"> </w:t>
            </w:r>
            <w:r>
              <w:rPr>
                <w:sz w:val="28"/>
              </w:rPr>
              <w:t>đáp</w:t>
            </w:r>
            <w:r>
              <w:rPr>
                <w:spacing w:val="-1"/>
                <w:sz w:val="28"/>
              </w:rPr>
              <w:t xml:space="preserve"> </w:t>
            </w:r>
            <w:r>
              <w:rPr>
                <w:sz w:val="28"/>
              </w:rPr>
              <w:t>ứng</w:t>
            </w:r>
            <w:r>
              <w:rPr>
                <w:spacing w:val="-4"/>
                <w:sz w:val="28"/>
              </w:rPr>
              <w:t xml:space="preserve"> </w:t>
            </w:r>
            <w:r>
              <w:rPr>
                <w:sz w:val="28"/>
              </w:rPr>
              <w:t>đủ</w:t>
            </w:r>
            <w:r>
              <w:rPr>
                <w:spacing w:val="-1"/>
                <w:sz w:val="28"/>
              </w:rPr>
              <w:t xml:space="preserve"> </w:t>
            </w:r>
            <w:r>
              <w:rPr>
                <w:sz w:val="28"/>
              </w:rPr>
              <w:t>các</w:t>
            </w:r>
            <w:r>
              <w:rPr>
                <w:spacing w:val="-3"/>
                <w:sz w:val="28"/>
              </w:rPr>
              <w:t xml:space="preserve"> </w:t>
            </w:r>
            <w:r>
              <w:rPr>
                <w:sz w:val="28"/>
              </w:rPr>
              <w:t>điều kiện sau đây:</w:t>
            </w:r>
          </w:p>
          <w:p w:rsidR="00791820" w:rsidRDefault="0078516E">
            <w:pPr>
              <w:pStyle w:val="TableParagraph"/>
              <w:numPr>
                <w:ilvl w:val="1"/>
                <w:numId w:val="83"/>
              </w:numPr>
              <w:tabs>
                <w:tab w:val="left" w:pos="628"/>
              </w:tabs>
              <w:spacing w:before="119"/>
              <w:ind w:left="628" w:hanging="629"/>
              <w:rPr>
                <w:sz w:val="28"/>
              </w:rPr>
            </w:pPr>
            <w:r>
              <w:rPr>
                <w:sz w:val="28"/>
              </w:rPr>
              <w:t>Có</w:t>
            </w:r>
            <w:r>
              <w:rPr>
                <w:spacing w:val="-3"/>
                <w:sz w:val="28"/>
              </w:rPr>
              <w:t xml:space="preserve"> </w:t>
            </w:r>
            <w:r>
              <w:rPr>
                <w:sz w:val="28"/>
              </w:rPr>
              <w:t>HSDT</w:t>
            </w:r>
            <w:r>
              <w:rPr>
                <w:spacing w:val="-3"/>
                <w:sz w:val="28"/>
              </w:rPr>
              <w:t xml:space="preserve"> </w:t>
            </w:r>
            <w:r>
              <w:rPr>
                <w:sz w:val="28"/>
              </w:rPr>
              <w:t>hợp</w:t>
            </w:r>
            <w:r>
              <w:rPr>
                <w:spacing w:val="1"/>
                <w:sz w:val="28"/>
              </w:rPr>
              <w:t xml:space="preserve"> </w:t>
            </w:r>
            <w:r>
              <w:rPr>
                <w:spacing w:val="-5"/>
                <w:sz w:val="28"/>
              </w:rPr>
              <w:t>lệ;</w:t>
            </w:r>
          </w:p>
          <w:p w:rsidR="00791820" w:rsidRDefault="0078516E">
            <w:pPr>
              <w:pStyle w:val="TableParagraph"/>
              <w:numPr>
                <w:ilvl w:val="1"/>
                <w:numId w:val="83"/>
              </w:numPr>
              <w:tabs>
                <w:tab w:val="left" w:pos="628"/>
              </w:tabs>
              <w:spacing w:before="120" w:line="242" w:lineRule="auto"/>
              <w:ind w:left="-1" w:right="410" w:firstLine="0"/>
              <w:rPr>
                <w:sz w:val="28"/>
              </w:rPr>
            </w:pPr>
            <w:r>
              <w:rPr>
                <w:sz w:val="28"/>
              </w:rPr>
              <w:t>Có</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và</w:t>
            </w:r>
            <w:r>
              <w:rPr>
                <w:spacing w:val="-5"/>
                <w:sz w:val="28"/>
              </w:rPr>
              <w:t xml:space="preserve"> </w:t>
            </w:r>
            <w:r>
              <w:rPr>
                <w:sz w:val="28"/>
              </w:rPr>
              <w:t>kinh</w:t>
            </w:r>
            <w:r>
              <w:rPr>
                <w:spacing w:val="-1"/>
                <w:sz w:val="28"/>
              </w:rPr>
              <w:t xml:space="preserve"> </w:t>
            </w:r>
            <w:r>
              <w:rPr>
                <w:sz w:val="28"/>
              </w:rPr>
              <w:t>nghiệm</w:t>
            </w:r>
            <w:r>
              <w:rPr>
                <w:spacing w:val="-5"/>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 xml:space="preserve">tại Mục 2 Chương III </w:t>
            </w:r>
            <w:r>
              <w:rPr>
                <w:b/>
                <w:sz w:val="28"/>
              </w:rPr>
              <w:t xml:space="preserve">- </w:t>
            </w:r>
            <w:r>
              <w:rPr>
                <w:sz w:val="28"/>
              </w:rPr>
              <w:t>Tiêu chuẩn đánh giá HSDT;</w:t>
            </w:r>
          </w:p>
          <w:p w:rsidR="00791820" w:rsidRDefault="0078516E">
            <w:pPr>
              <w:pStyle w:val="TableParagraph"/>
              <w:numPr>
                <w:ilvl w:val="1"/>
                <w:numId w:val="83"/>
              </w:numPr>
              <w:tabs>
                <w:tab w:val="left" w:pos="628"/>
              </w:tabs>
              <w:spacing w:before="115"/>
              <w:ind w:left="-1" w:right="266" w:firstLine="0"/>
              <w:rPr>
                <w:sz w:val="28"/>
              </w:rPr>
            </w:pPr>
            <w:r>
              <w:rPr>
                <w:sz w:val="28"/>
              </w:rPr>
              <w:t>Có</w:t>
            </w:r>
            <w:r>
              <w:rPr>
                <w:spacing w:val="-4"/>
                <w:sz w:val="28"/>
              </w:rPr>
              <w:t xml:space="preserve"> </w:t>
            </w:r>
            <w:r>
              <w:rPr>
                <w:sz w:val="28"/>
              </w:rPr>
              <w:t>đề</w:t>
            </w:r>
            <w:r>
              <w:rPr>
                <w:spacing w:val="-5"/>
                <w:sz w:val="28"/>
              </w:rPr>
              <w:t xml:space="preserve"> </w:t>
            </w:r>
            <w:r>
              <w:rPr>
                <w:sz w:val="28"/>
              </w:rPr>
              <w:t>xuất</w:t>
            </w:r>
            <w:r>
              <w:rPr>
                <w:spacing w:val="-2"/>
                <w:sz w:val="28"/>
              </w:rPr>
              <w:t xml:space="preserve"> </w:t>
            </w:r>
            <w:r>
              <w:rPr>
                <w:sz w:val="28"/>
              </w:rPr>
              <w:t>về</w:t>
            </w:r>
            <w:r>
              <w:rPr>
                <w:spacing w:val="-2"/>
                <w:sz w:val="28"/>
              </w:rPr>
              <w:t xml:space="preserve"> </w:t>
            </w:r>
            <w:r>
              <w:rPr>
                <w:sz w:val="28"/>
              </w:rPr>
              <w:t>kỹ</w:t>
            </w:r>
            <w:r>
              <w:rPr>
                <w:spacing w:val="-1"/>
                <w:sz w:val="28"/>
              </w:rPr>
              <w:t xml:space="preserve"> </w:t>
            </w:r>
            <w:r>
              <w:rPr>
                <w:sz w:val="28"/>
              </w:rPr>
              <w:t>thuật</w:t>
            </w:r>
            <w:r>
              <w:rPr>
                <w:spacing w:val="-4"/>
                <w:sz w:val="28"/>
              </w:rPr>
              <w:t xml:space="preserve"> </w:t>
            </w:r>
            <w:r>
              <w:rPr>
                <w:sz w:val="28"/>
              </w:rPr>
              <w:t>đáp</w:t>
            </w:r>
            <w:r>
              <w:rPr>
                <w:spacing w:val="-1"/>
                <w:sz w:val="28"/>
              </w:rPr>
              <w:t xml:space="preserve"> </w:t>
            </w:r>
            <w:r>
              <w:rPr>
                <w:sz w:val="28"/>
              </w:rPr>
              <w:t>ứng</w:t>
            </w:r>
            <w:r>
              <w:rPr>
                <w:spacing w:val="-4"/>
                <w:sz w:val="28"/>
              </w:rPr>
              <w:t xml:space="preserve"> </w:t>
            </w:r>
            <w:r>
              <w:rPr>
                <w:sz w:val="28"/>
              </w:rPr>
              <w:t>yêu</w:t>
            </w:r>
            <w:r>
              <w:rPr>
                <w:spacing w:val="-1"/>
                <w:sz w:val="28"/>
              </w:rPr>
              <w:t xml:space="preserve"> </w:t>
            </w:r>
            <w:r>
              <w:rPr>
                <w:sz w:val="28"/>
              </w:rPr>
              <w:t>cầu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4"/>
                <w:sz w:val="28"/>
              </w:rPr>
              <w:t xml:space="preserve"> </w:t>
            </w:r>
            <w:r>
              <w:rPr>
                <w:sz w:val="28"/>
              </w:rPr>
              <w:t>Mục</w:t>
            </w:r>
            <w:r>
              <w:rPr>
                <w:spacing w:val="-5"/>
                <w:sz w:val="28"/>
              </w:rPr>
              <w:t xml:space="preserve"> </w:t>
            </w:r>
            <w:r>
              <w:rPr>
                <w:sz w:val="28"/>
              </w:rPr>
              <w:t xml:space="preserve">3 Chương III </w:t>
            </w:r>
            <w:r>
              <w:rPr>
                <w:b/>
                <w:sz w:val="28"/>
              </w:rPr>
              <w:t xml:space="preserve">- </w:t>
            </w:r>
            <w:r>
              <w:rPr>
                <w:sz w:val="28"/>
              </w:rPr>
              <w:t>Tiêu chuẩn đánh giá HSDT;</w:t>
            </w:r>
          </w:p>
          <w:p w:rsidR="00791820" w:rsidRDefault="0078516E">
            <w:pPr>
              <w:pStyle w:val="TableParagraph"/>
              <w:numPr>
                <w:ilvl w:val="1"/>
                <w:numId w:val="83"/>
              </w:numPr>
              <w:tabs>
                <w:tab w:val="left" w:pos="628"/>
              </w:tabs>
              <w:spacing w:before="119"/>
              <w:ind w:left="628" w:hanging="629"/>
              <w:rPr>
                <w:sz w:val="28"/>
              </w:rPr>
            </w:pPr>
            <w:r>
              <w:rPr>
                <w:sz w:val="28"/>
              </w:rPr>
              <w:t>Có</w:t>
            </w:r>
            <w:r>
              <w:rPr>
                <w:spacing w:val="-3"/>
                <w:sz w:val="28"/>
              </w:rPr>
              <w:t xml:space="preserve"> </w:t>
            </w:r>
            <w:r>
              <w:rPr>
                <w:sz w:val="28"/>
              </w:rPr>
              <w:t>sai</w:t>
            </w:r>
            <w:r>
              <w:rPr>
                <w:spacing w:val="-1"/>
                <w:sz w:val="28"/>
              </w:rPr>
              <w:t xml:space="preserve"> </w:t>
            </w:r>
            <w:r>
              <w:rPr>
                <w:sz w:val="28"/>
              </w:rPr>
              <w:t>lệch thiếu không</w:t>
            </w:r>
            <w:r>
              <w:rPr>
                <w:spacing w:val="1"/>
                <w:sz w:val="28"/>
              </w:rPr>
              <w:t xml:space="preserve"> </w:t>
            </w:r>
            <w:r>
              <w:rPr>
                <w:sz w:val="28"/>
              </w:rPr>
              <w:t>quá</w:t>
            </w:r>
            <w:r>
              <w:rPr>
                <w:spacing w:val="-4"/>
                <w:sz w:val="28"/>
              </w:rPr>
              <w:t xml:space="preserve"> </w:t>
            </w:r>
            <w:r>
              <w:rPr>
                <w:sz w:val="28"/>
              </w:rPr>
              <w:t>10%</w:t>
            </w:r>
            <w:r>
              <w:rPr>
                <w:spacing w:val="-3"/>
                <w:sz w:val="28"/>
              </w:rPr>
              <w:t xml:space="preserve"> </w:t>
            </w:r>
            <w:r>
              <w:rPr>
                <w:sz w:val="28"/>
              </w:rPr>
              <w:t>giá</w:t>
            </w:r>
            <w:r>
              <w:rPr>
                <w:spacing w:val="-4"/>
                <w:sz w:val="28"/>
              </w:rPr>
              <w:t xml:space="preserve"> </w:t>
            </w:r>
            <w:r>
              <w:rPr>
                <w:sz w:val="28"/>
              </w:rPr>
              <w:t>dự</w:t>
            </w:r>
            <w:r>
              <w:rPr>
                <w:spacing w:val="-2"/>
                <w:sz w:val="28"/>
              </w:rPr>
              <w:t xml:space="preserve"> </w:t>
            </w:r>
            <w:r>
              <w:rPr>
                <w:spacing w:val="-4"/>
                <w:sz w:val="28"/>
              </w:rPr>
              <w:t>thầu;</w:t>
            </w:r>
          </w:p>
          <w:p w:rsidR="00791820" w:rsidRDefault="0078516E">
            <w:pPr>
              <w:pStyle w:val="TableParagraph"/>
              <w:numPr>
                <w:ilvl w:val="1"/>
                <w:numId w:val="83"/>
              </w:numPr>
              <w:tabs>
                <w:tab w:val="left" w:pos="628"/>
              </w:tabs>
              <w:spacing w:before="120"/>
              <w:ind w:left="628" w:hanging="629"/>
              <w:rPr>
                <w:sz w:val="28"/>
              </w:rPr>
            </w:pPr>
            <w:r>
              <w:rPr>
                <w:sz w:val="28"/>
              </w:rPr>
              <w:t>Đáp</w:t>
            </w:r>
            <w:r>
              <w:rPr>
                <w:spacing w:val="-2"/>
                <w:sz w:val="28"/>
              </w:rPr>
              <w:t xml:space="preserve"> </w:t>
            </w:r>
            <w:r>
              <w:rPr>
                <w:sz w:val="28"/>
              </w:rPr>
              <w:t>ứng</w:t>
            </w:r>
            <w:r>
              <w:rPr>
                <w:spacing w:val="-3"/>
                <w:sz w:val="28"/>
              </w:rPr>
              <w:t xml:space="preserve"> </w:t>
            </w:r>
            <w:r>
              <w:rPr>
                <w:sz w:val="28"/>
              </w:rPr>
              <w:t>điều</w:t>
            </w:r>
            <w:r>
              <w:rPr>
                <w:spacing w:val="-1"/>
                <w:sz w:val="28"/>
              </w:rPr>
              <w:t xml:space="preserve"> </w:t>
            </w:r>
            <w:r>
              <w:rPr>
                <w:sz w:val="28"/>
              </w:rPr>
              <w:t>kiện</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3"/>
                <w:sz w:val="28"/>
              </w:rPr>
              <w:t xml:space="preserve"> </w:t>
            </w:r>
            <w:r>
              <w:rPr>
                <w:b/>
                <w:spacing w:val="-4"/>
                <w:sz w:val="28"/>
              </w:rPr>
              <w:t>BDL</w:t>
            </w:r>
            <w:r>
              <w:rPr>
                <w:spacing w:val="-4"/>
                <w:sz w:val="28"/>
              </w:rPr>
              <w:t>;</w:t>
            </w:r>
          </w:p>
          <w:p w:rsidR="00791820" w:rsidRDefault="0078516E">
            <w:pPr>
              <w:pStyle w:val="TableParagraph"/>
              <w:numPr>
                <w:ilvl w:val="1"/>
                <w:numId w:val="83"/>
              </w:numPr>
              <w:tabs>
                <w:tab w:val="left" w:pos="628"/>
              </w:tabs>
              <w:spacing w:before="119"/>
              <w:ind w:left="-1" w:right="143" w:firstLine="0"/>
              <w:rPr>
                <w:sz w:val="28"/>
              </w:rPr>
            </w:pPr>
            <w:r>
              <w:rPr>
                <w:sz w:val="28"/>
              </w:rPr>
              <w:t>Có giá đề nghị trúng thầu</w:t>
            </w:r>
            <w:r>
              <w:rPr>
                <w:spacing w:val="40"/>
                <w:sz w:val="28"/>
              </w:rPr>
              <w:t xml:space="preserve"> </w:t>
            </w:r>
            <w:r>
              <w:rPr>
                <w:sz w:val="28"/>
              </w:rPr>
              <w:t>không vượt giá gói thầu được phê duyệt. Trường hợp</w:t>
            </w:r>
            <w:r>
              <w:rPr>
                <w:spacing w:val="-1"/>
                <w:sz w:val="28"/>
              </w:rPr>
              <w:t xml:space="preserve"> </w:t>
            </w:r>
            <w:r>
              <w:rPr>
                <w:sz w:val="28"/>
              </w:rPr>
              <w:t>dự</w:t>
            </w:r>
            <w:r>
              <w:rPr>
                <w:spacing w:val="-1"/>
                <w:sz w:val="28"/>
              </w:rPr>
              <w:t xml:space="preserve"> </w:t>
            </w:r>
            <w:r>
              <w:rPr>
                <w:sz w:val="28"/>
              </w:rPr>
              <w:t>toán của gói</w:t>
            </w:r>
            <w:r>
              <w:rPr>
                <w:spacing w:val="-1"/>
                <w:sz w:val="28"/>
              </w:rPr>
              <w:t xml:space="preserve"> </w:t>
            </w:r>
            <w:r>
              <w:rPr>
                <w:sz w:val="28"/>
              </w:rPr>
              <w:t>thầu</w:t>
            </w:r>
            <w:r>
              <w:rPr>
                <w:spacing w:val="-1"/>
                <w:sz w:val="28"/>
              </w:rPr>
              <w:t xml:space="preserve"> </w:t>
            </w:r>
            <w:r>
              <w:rPr>
                <w:sz w:val="28"/>
              </w:rPr>
              <w:t>được phê duyệt</w:t>
            </w:r>
            <w:r>
              <w:rPr>
                <w:spacing w:val="-1"/>
                <w:sz w:val="28"/>
              </w:rPr>
              <w:t xml:space="preserve"> </w:t>
            </w:r>
            <w:r>
              <w:rPr>
                <w:sz w:val="28"/>
              </w:rPr>
              <w:t>thấp</w:t>
            </w:r>
            <w:r>
              <w:rPr>
                <w:spacing w:val="-1"/>
                <w:sz w:val="28"/>
              </w:rPr>
              <w:t xml:space="preserve"> </w:t>
            </w:r>
            <w:r>
              <w:rPr>
                <w:sz w:val="28"/>
              </w:rPr>
              <w:t>hơn hoặc cao</w:t>
            </w:r>
            <w:r>
              <w:rPr>
                <w:spacing w:val="-4"/>
                <w:sz w:val="28"/>
              </w:rPr>
              <w:t xml:space="preserve"> </w:t>
            </w:r>
            <w:r>
              <w:rPr>
                <w:sz w:val="28"/>
              </w:rPr>
              <w:t>hơn</w:t>
            </w:r>
            <w:r>
              <w:rPr>
                <w:spacing w:val="-1"/>
                <w:sz w:val="28"/>
              </w:rPr>
              <w:t xml:space="preserve"> </w:t>
            </w:r>
            <w:r>
              <w:rPr>
                <w:sz w:val="28"/>
              </w:rPr>
              <w:t>giá</w:t>
            </w:r>
            <w:r>
              <w:rPr>
                <w:spacing w:val="-3"/>
                <w:sz w:val="28"/>
              </w:rPr>
              <w:t xml:space="preserve"> </w:t>
            </w:r>
            <w:r>
              <w:rPr>
                <w:sz w:val="28"/>
              </w:rPr>
              <w:t>gói</w:t>
            </w:r>
            <w:r>
              <w:rPr>
                <w:spacing w:val="-2"/>
                <w:sz w:val="28"/>
              </w:rPr>
              <w:t xml:space="preserve"> </w:t>
            </w:r>
            <w:r>
              <w:rPr>
                <w:sz w:val="28"/>
              </w:rPr>
              <w:t>thầu</w:t>
            </w:r>
            <w:r>
              <w:rPr>
                <w:spacing w:val="-1"/>
                <w:sz w:val="28"/>
              </w:rPr>
              <w:t xml:space="preserve"> </w:t>
            </w:r>
            <w:r>
              <w:rPr>
                <w:sz w:val="28"/>
              </w:rPr>
              <w:t>được</w:t>
            </w:r>
            <w:r>
              <w:rPr>
                <w:spacing w:val="-3"/>
                <w:sz w:val="28"/>
              </w:rPr>
              <w:t xml:space="preserve"> </w:t>
            </w:r>
            <w:r>
              <w:rPr>
                <w:sz w:val="28"/>
              </w:rPr>
              <w:t>phê</w:t>
            </w:r>
            <w:r>
              <w:rPr>
                <w:spacing w:val="-5"/>
                <w:sz w:val="28"/>
              </w:rPr>
              <w:t xml:space="preserve"> </w:t>
            </w:r>
            <w:r>
              <w:rPr>
                <w:sz w:val="28"/>
              </w:rPr>
              <w:t>duyệt</w:t>
            </w:r>
            <w:r>
              <w:rPr>
                <w:spacing w:val="-2"/>
                <w:sz w:val="28"/>
              </w:rPr>
              <w:t xml:space="preserve"> </w:t>
            </w:r>
            <w:r>
              <w:rPr>
                <w:sz w:val="28"/>
              </w:rPr>
              <w:t>thì</w:t>
            </w:r>
            <w:r>
              <w:rPr>
                <w:spacing w:val="-2"/>
                <w:sz w:val="28"/>
              </w:rPr>
              <w:t xml:space="preserve"> </w:t>
            </w:r>
            <w:r>
              <w:rPr>
                <w:sz w:val="28"/>
              </w:rPr>
              <w:t>dự</w:t>
            </w:r>
            <w:r>
              <w:rPr>
                <w:spacing w:val="-4"/>
                <w:sz w:val="28"/>
              </w:rPr>
              <w:t xml:space="preserve"> </w:t>
            </w:r>
            <w:r>
              <w:rPr>
                <w:sz w:val="28"/>
              </w:rPr>
              <w:t>toán</w:t>
            </w:r>
            <w:r>
              <w:rPr>
                <w:spacing w:val="-1"/>
                <w:sz w:val="28"/>
              </w:rPr>
              <w:t xml:space="preserve"> </w:t>
            </w:r>
            <w:r>
              <w:rPr>
                <w:sz w:val="28"/>
              </w:rPr>
              <w:t>này</w:t>
            </w:r>
            <w:r>
              <w:rPr>
                <w:spacing w:val="-4"/>
                <w:sz w:val="28"/>
              </w:rPr>
              <w:t xml:space="preserve"> </w:t>
            </w:r>
            <w:r>
              <w:rPr>
                <w:sz w:val="28"/>
              </w:rPr>
              <w:t>sẽ</w:t>
            </w:r>
            <w:r>
              <w:rPr>
                <w:spacing w:val="-2"/>
                <w:sz w:val="28"/>
              </w:rPr>
              <w:t xml:space="preserve"> </w:t>
            </w:r>
            <w:r>
              <w:rPr>
                <w:sz w:val="28"/>
              </w:rPr>
              <w:t>thay</w:t>
            </w:r>
            <w:r>
              <w:rPr>
                <w:spacing w:val="-1"/>
                <w:sz w:val="28"/>
              </w:rPr>
              <w:t xml:space="preserve"> </w:t>
            </w:r>
            <w:r>
              <w:rPr>
                <w:sz w:val="28"/>
              </w:rPr>
              <w:t>thế</w:t>
            </w:r>
            <w:r>
              <w:rPr>
                <w:spacing w:val="-5"/>
                <w:sz w:val="28"/>
              </w:rPr>
              <w:t xml:space="preserve"> </w:t>
            </w:r>
            <w:r>
              <w:rPr>
                <w:sz w:val="28"/>
              </w:rPr>
              <w:t>giá</w:t>
            </w:r>
            <w:r>
              <w:rPr>
                <w:spacing w:val="-5"/>
                <w:sz w:val="28"/>
              </w:rPr>
              <w:t xml:space="preserve"> </w:t>
            </w:r>
            <w:r>
              <w:rPr>
                <w:sz w:val="28"/>
              </w:rPr>
              <w:t>gói</w:t>
            </w:r>
          </w:p>
          <w:p w:rsidR="00791820" w:rsidRDefault="0078516E">
            <w:pPr>
              <w:pStyle w:val="TableParagraph"/>
              <w:spacing w:before="2" w:line="301" w:lineRule="exact"/>
              <w:ind w:left="-1"/>
              <w:rPr>
                <w:sz w:val="28"/>
              </w:rPr>
            </w:pPr>
            <w:r>
              <w:rPr>
                <w:sz w:val="28"/>
              </w:rPr>
              <w:t>thầu</w:t>
            </w:r>
            <w:r>
              <w:rPr>
                <w:spacing w:val="-3"/>
                <w:sz w:val="28"/>
              </w:rPr>
              <w:t xml:space="preserve"> </w:t>
            </w:r>
            <w:r>
              <w:rPr>
                <w:sz w:val="28"/>
              </w:rPr>
              <w:t>để</w:t>
            </w:r>
            <w:r>
              <w:rPr>
                <w:spacing w:val="-1"/>
                <w:sz w:val="28"/>
              </w:rPr>
              <w:t xml:space="preserve"> </w:t>
            </w:r>
            <w:r>
              <w:rPr>
                <w:sz w:val="28"/>
              </w:rPr>
              <w:t>làm</w:t>
            </w:r>
            <w:r>
              <w:rPr>
                <w:spacing w:val="-2"/>
                <w:sz w:val="28"/>
              </w:rPr>
              <w:t xml:space="preserve"> </w:t>
            </w:r>
            <w:r>
              <w:rPr>
                <w:sz w:val="28"/>
              </w:rPr>
              <w:t>cơ</w:t>
            </w:r>
            <w:r>
              <w:rPr>
                <w:spacing w:val="-1"/>
                <w:sz w:val="28"/>
              </w:rPr>
              <w:t xml:space="preserve"> </w:t>
            </w:r>
            <w:r>
              <w:rPr>
                <w:sz w:val="28"/>
              </w:rPr>
              <w:t>sở</w:t>
            </w:r>
            <w:r>
              <w:rPr>
                <w:spacing w:val="-2"/>
                <w:sz w:val="28"/>
              </w:rPr>
              <w:t xml:space="preserve"> </w:t>
            </w:r>
            <w:r>
              <w:rPr>
                <w:sz w:val="28"/>
              </w:rPr>
              <w:t>xét</w:t>
            </w:r>
            <w:r>
              <w:rPr>
                <w:spacing w:val="-2"/>
                <w:sz w:val="28"/>
              </w:rPr>
              <w:t xml:space="preserve"> </w:t>
            </w:r>
            <w:r>
              <w:rPr>
                <w:sz w:val="28"/>
              </w:rPr>
              <w:t>duyệt</w:t>
            </w:r>
            <w:r>
              <w:rPr>
                <w:spacing w:val="-2"/>
                <w:sz w:val="28"/>
              </w:rPr>
              <w:t xml:space="preserve"> </w:t>
            </w:r>
            <w:r>
              <w:rPr>
                <w:sz w:val="28"/>
              </w:rPr>
              <w:t>trúng</w:t>
            </w:r>
            <w:r>
              <w:rPr>
                <w:spacing w:val="-2"/>
                <w:sz w:val="28"/>
              </w:rPr>
              <w:t xml:space="preserve"> </w:t>
            </w:r>
            <w:r>
              <w:rPr>
                <w:spacing w:val="-4"/>
                <w:sz w:val="28"/>
              </w:rPr>
              <w:t>thầu.</w:t>
            </w:r>
          </w:p>
        </w:tc>
      </w:tr>
      <w:tr w:rsidR="00791820">
        <w:trPr>
          <w:trHeight w:val="7317"/>
        </w:trPr>
        <w:tc>
          <w:tcPr>
            <w:tcW w:w="1810" w:type="dxa"/>
          </w:tcPr>
          <w:p w:rsidR="00791820" w:rsidRDefault="0078516E">
            <w:pPr>
              <w:pStyle w:val="TableParagraph"/>
              <w:spacing w:before="120"/>
              <w:ind w:left="2"/>
              <w:rPr>
                <w:b/>
                <w:sz w:val="28"/>
              </w:rPr>
            </w:pPr>
            <w:r>
              <w:rPr>
                <w:b/>
                <w:sz w:val="28"/>
              </w:rPr>
              <w:t>38.</w:t>
            </w:r>
            <w:r>
              <w:rPr>
                <w:b/>
                <w:spacing w:val="-15"/>
                <w:sz w:val="28"/>
              </w:rPr>
              <w:t xml:space="preserve"> </w:t>
            </w:r>
            <w:r>
              <w:rPr>
                <w:b/>
                <w:sz w:val="28"/>
              </w:rPr>
              <w:t>Thông</w:t>
            </w:r>
            <w:r>
              <w:rPr>
                <w:b/>
                <w:spacing w:val="-14"/>
                <w:sz w:val="28"/>
              </w:rPr>
              <w:t xml:space="preserve"> </w:t>
            </w:r>
            <w:r>
              <w:rPr>
                <w:b/>
                <w:sz w:val="28"/>
              </w:rPr>
              <w:t>báo kết quả</w:t>
            </w:r>
            <w:r>
              <w:rPr>
                <w:sz w:val="28"/>
              </w:rPr>
              <w:t xml:space="preserve"> </w:t>
            </w:r>
            <w:r>
              <w:rPr>
                <w:b/>
                <w:sz w:val="28"/>
              </w:rPr>
              <w:t>lựa chọn</w:t>
            </w:r>
            <w:r>
              <w:rPr>
                <w:b/>
                <w:spacing w:val="-18"/>
                <w:sz w:val="28"/>
              </w:rPr>
              <w:t xml:space="preserve"> </w:t>
            </w:r>
            <w:r>
              <w:rPr>
                <w:b/>
                <w:sz w:val="28"/>
              </w:rPr>
              <w:t>nhà</w:t>
            </w:r>
            <w:r>
              <w:rPr>
                <w:b/>
                <w:spacing w:val="-17"/>
                <w:sz w:val="28"/>
              </w:rPr>
              <w:t xml:space="preserve"> </w:t>
            </w:r>
            <w:r>
              <w:rPr>
                <w:b/>
                <w:sz w:val="28"/>
              </w:rPr>
              <w:t>thầu</w:t>
            </w:r>
          </w:p>
        </w:tc>
        <w:tc>
          <w:tcPr>
            <w:tcW w:w="8093" w:type="dxa"/>
          </w:tcPr>
          <w:p w:rsidR="00791820" w:rsidRDefault="0078516E">
            <w:pPr>
              <w:pStyle w:val="TableParagraph"/>
              <w:spacing w:before="120"/>
              <w:ind w:left="-1" w:right="71"/>
              <w:rPr>
                <w:sz w:val="28"/>
              </w:rPr>
            </w:pPr>
            <w:r>
              <w:rPr>
                <w:sz w:val="28"/>
              </w:rPr>
              <w:t xml:space="preserve">38.1. Trong thời hạn quy định tại </w:t>
            </w:r>
            <w:r>
              <w:rPr>
                <w:b/>
                <w:sz w:val="28"/>
              </w:rPr>
              <w:t>BDL</w:t>
            </w:r>
            <w:r>
              <w:rPr>
                <w:sz w:val="28"/>
              </w:rPr>
              <w:t>, Bên mời thầu phải gửi văn bản thông báo kết quả lựa chọn nhà thầu cho các nhà thầu tham dự thầu theo</w:t>
            </w:r>
            <w:r>
              <w:rPr>
                <w:spacing w:val="-1"/>
                <w:sz w:val="28"/>
              </w:rPr>
              <w:t xml:space="preserve"> </w:t>
            </w:r>
            <w:r>
              <w:rPr>
                <w:sz w:val="28"/>
              </w:rPr>
              <w:t>đường bưu điện,</w:t>
            </w:r>
            <w:r>
              <w:rPr>
                <w:spacing w:val="-3"/>
                <w:sz w:val="28"/>
              </w:rPr>
              <w:t xml:space="preserve"> </w:t>
            </w:r>
            <w:r>
              <w:rPr>
                <w:sz w:val="28"/>
              </w:rPr>
              <w:t>fax và đăng tải kết</w:t>
            </w:r>
            <w:r>
              <w:rPr>
                <w:spacing w:val="-1"/>
                <w:sz w:val="28"/>
              </w:rPr>
              <w:t xml:space="preserve"> </w:t>
            </w:r>
            <w:r>
              <w:rPr>
                <w:sz w:val="28"/>
              </w:rPr>
              <w:t>quả lựa chọn</w:t>
            </w:r>
            <w:r>
              <w:rPr>
                <w:spacing w:val="-1"/>
                <w:sz w:val="28"/>
              </w:rPr>
              <w:t xml:space="preserve"> </w:t>
            </w:r>
            <w:r>
              <w:rPr>
                <w:sz w:val="28"/>
              </w:rPr>
              <w:t>nhà thầu trên Hệ thống</w:t>
            </w:r>
            <w:r>
              <w:rPr>
                <w:spacing w:val="-2"/>
                <w:sz w:val="28"/>
              </w:rPr>
              <w:t xml:space="preserve"> </w:t>
            </w:r>
            <w:r>
              <w:rPr>
                <w:sz w:val="28"/>
              </w:rPr>
              <w:t>mạng</w:t>
            </w:r>
            <w:r>
              <w:rPr>
                <w:spacing w:val="-2"/>
                <w:sz w:val="28"/>
              </w:rPr>
              <w:t xml:space="preserve"> </w:t>
            </w:r>
            <w:r>
              <w:rPr>
                <w:sz w:val="28"/>
              </w:rPr>
              <w:t>đấu</w:t>
            </w:r>
            <w:r>
              <w:rPr>
                <w:spacing w:val="-5"/>
                <w:sz w:val="28"/>
              </w:rPr>
              <w:t xml:space="preserve"> </w:t>
            </w:r>
            <w:r>
              <w:rPr>
                <w:sz w:val="28"/>
              </w:rPr>
              <w:t>thầu</w:t>
            </w:r>
            <w:r>
              <w:rPr>
                <w:spacing w:val="-5"/>
                <w:sz w:val="28"/>
              </w:rPr>
              <w:t xml:space="preserve"> </w:t>
            </w:r>
            <w:r>
              <w:rPr>
                <w:sz w:val="28"/>
              </w:rPr>
              <w:t>quốc</w:t>
            </w:r>
            <w:r>
              <w:rPr>
                <w:spacing w:val="-6"/>
                <w:sz w:val="28"/>
              </w:rPr>
              <w:t xml:space="preserve"> </w:t>
            </w:r>
            <w:r>
              <w:rPr>
                <w:sz w:val="28"/>
              </w:rPr>
              <w:t>gia</w:t>
            </w:r>
            <w:r>
              <w:rPr>
                <w:spacing w:val="-6"/>
                <w:sz w:val="28"/>
              </w:rPr>
              <w:t xml:space="preserve"> </w:t>
            </w:r>
            <w:r>
              <w:rPr>
                <w:sz w:val="28"/>
              </w:rPr>
              <w:t>hoặc</w:t>
            </w:r>
            <w:r>
              <w:rPr>
                <w:spacing w:val="-4"/>
                <w:sz w:val="28"/>
              </w:rPr>
              <w:t xml:space="preserve"> </w:t>
            </w:r>
            <w:r>
              <w:rPr>
                <w:sz w:val="28"/>
              </w:rPr>
              <w:t>Báo</w:t>
            </w:r>
            <w:r>
              <w:rPr>
                <w:spacing w:val="-5"/>
                <w:sz w:val="28"/>
              </w:rPr>
              <w:t xml:space="preserve"> </w:t>
            </w:r>
            <w:r>
              <w:rPr>
                <w:sz w:val="28"/>
              </w:rPr>
              <w:t>Đấu</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Trong văn bản thông báo kết quả lựa chọn nhà thầu phải bao gồm các nội dung sau đây:</w:t>
            </w:r>
          </w:p>
          <w:p w:rsidR="00791820" w:rsidRDefault="0078516E">
            <w:pPr>
              <w:pStyle w:val="TableParagraph"/>
              <w:numPr>
                <w:ilvl w:val="0"/>
                <w:numId w:val="82"/>
              </w:numPr>
              <w:tabs>
                <w:tab w:val="left" w:pos="285"/>
              </w:tabs>
              <w:spacing w:before="120"/>
              <w:ind w:left="285" w:hanging="286"/>
              <w:rPr>
                <w:sz w:val="28"/>
              </w:rPr>
            </w:pPr>
            <w:r>
              <w:rPr>
                <w:sz w:val="28"/>
              </w:rPr>
              <w:t>Tên</w:t>
            </w:r>
            <w:r>
              <w:rPr>
                <w:spacing w:val="-1"/>
                <w:sz w:val="28"/>
              </w:rPr>
              <w:t xml:space="preserve"> </w:t>
            </w:r>
            <w:r>
              <w:rPr>
                <w:sz w:val="28"/>
              </w:rPr>
              <w:t>gói</w:t>
            </w:r>
            <w:r>
              <w:rPr>
                <w:spacing w:val="-1"/>
                <w:sz w:val="28"/>
              </w:rPr>
              <w:t xml:space="preserve"> </w:t>
            </w:r>
            <w:r>
              <w:rPr>
                <w:sz w:val="28"/>
              </w:rPr>
              <w:t>thầu,</w:t>
            </w:r>
            <w:r>
              <w:rPr>
                <w:spacing w:val="-4"/>
                <w:sz w:val="28"/>
              </w:rPr>
              <w:t xml:space="preserve"> </w:t>
            </w:r>
            <w:r>
              <w:rPr>
                <w:sz w:val="28"/>
              </w:rPr>
              <w:t>số</w:t>
            </w:r>
            <w:r>
              <w:rPr>
                <w:spacing w:val="-3"/>
                <w:sz w:val="28"/>
              </w:rPr>
              <w:t xml:space="preserve"> </w:t>
            </w:r>
            <w:r>
              <w:rPr>
                <w:sz w:val="28"/>
              </w:rPr>
              <w:t>hiệu gói</w:t>
            </w:r>
            <w:r>
              <w:rPr>
                <w:spacing w:val="-1"/>
                <w:sz w:val="28"/>
              </w:rPr>
              <w:t xml:space="preserve"> </w:t>
            </w:r>
            <w:r>
              <w:rPr>
                <w:spacing w:val="-4"/>
                <w:sz w:val="28"/>
              </w:rPr>
              <w:t>thầu;</w:t>
            </w:r>
          </w:p>
          <w:p w:rsidR="00791820" w:rsidRDefault="0078516E">
            <w:pPr>
              <w:pStyle w:val="TableParagraph"/>
              <w:numPr>
                <w:ilvl w:val="0"/>
                <w:numId w:val="82"/>
              </w:numPr>
              <w:tabs>
                <w:tab w:val="left" w:pos="302"/>
              </w:tabs>
              <w:spacing w:before="120"/>
              <w:ind w:left="302" w:hanging="303"/>
              <w:rPr>
                <w:sz w:val="28"/>
              </w:rPr>
            </w:pPr>
            <w:r>
              <w:rPr>
                <w:sz w:val="28"/>
              </w:rPr>
              <w:t>Tên</w:t>
            </w:r>
            <w:r>
              <w:rPr>
                <w:spacing w:val="-4"/>
                <w:sz w:val="28"/>
              </w:rPr>
              <w:t xml:space="preserve"> </w:t>
            </w:r>
            <w:r>
              <w:rPr>
                <w:sz w:val="28"/>
              </w:rPr>
              <w:t>nhà</w:t>
            </w:r>
            <w:r>
              <w:rPr>
                <w:spacing w:val="-2"/>
                <w:sz w:val="28"/>
              </w:rPr>
              <w:t xml:space="preserve"> </w:t>
            </w:r>
            <w:r>
              <w:rPr>
                <w:sz w:val="28"/>
              </w:rPr>
              <w:t>thầu</w:t>
            </w:r>
            <w:r>
              <w:rPr>
                <w:spacing w:val="-1"/>
                <w:sz w:val="28"/>
              </w:rPr>
              <w:t xml:space="preserve"> </w:t>
            </w:r>
            <w:r>
              <w:rPr>
                <w:sz w:val="28"/>
              </w:rPr>
              <w:t>trúng</w:t>
            </w:r>
            <w:r>
              <w:rPr>
                <w:spacing w:val="-3"/>
                <w:sz w:val="28"/>
              </w:rPr>
              <w:t xml:space="preserve"> </w:t>
            </w:r>
            <w:r>
              <w:rPr>
                <w:spacing w:val="-4"/>
                <w:sz w:val="28"/>
              </w:rPr>
              <w:t>thầu;</w:t>
            </w:r>
          </w:p>
          <w:p w:rsidR="00791820" w:rsidRDefault="0078516E">
            <w:pPr>
              <w:pStyle w:val="TableParagraph"/>
              <w:numPr>
                <w:ilvl w:val="0"/>
                <w:numId w:val="82"/>
              </w:numPr>
              <w:tabs>
                <w:tab w:val="left" w:pos="285"/>
              </w:tabs>
              <w:spacing w:before="119"/>
              <w:ind w:left="285" w:hanging="286"/>
              <w:rPr>
                <w:sz w:val="28"/>
              </w:rPr>
            </w:pPr>
            <w:r>
              <w:rPr>
                <w:sz w:val="28"/>
              </w:rPr>
              <w:t>Địa</w:t>
            </w:r>
            <w:r>
              <w:rPr>
                <w:spacing w:val="-3"/>
                <w:sz w:val="28"/>
              </w:rPr>
              <w:t xml:space="preserve"> </w:t>
            </w:r>
            <w:r>
              <w:rPr>
                <w:sz w:val="28"/>
              </w:rPr>
              <w:t>chỉ</w:t>
            </w:r>
            <w:r>
              <w:rPr>
                <w:spacing w:val="-3"/>
                <w:sz w:val="28"/>
              </w:rPr>
              <w:t xml:space="preserve"> </w:t>
            </w:r>
            <w:r>
              <w:rPr>
                <w:sz w:val="28"/>
              </w:rPr>
              <w:t>giao dịch hiện</w:t>
            </w:r>
            <w:r>
              <w:rPr>
                <w:spacing w:val="-3"/>
                <w:sz w:val="28"/>
              </w:rPr>
              <w:t xml:space="preserve"> </w:t>
            </w:r>
            <w:r>
              <w:rPr>
                <w:sz w:val="28"/>
              </w:rPr>
              <w:t>tại</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 xml:space="preserve">thầu trúng </w:t>
            </w:r>
            <w:r>
              <w:rPr>
                <w:spacing w:val="-2"/>
                <w:sz w:val="28"/>
              </w:rPr>
              <w:t>thầu;</w:t>
            </w:r>
          </w:p>
          <w:p w:rsidR="00791820" w:rsidRDefault="0078516E">
            <w:pPr>
              <w:pStyle w:val="TableParagraph"/>
              <w:numPr>
                <w:ilvl w:val="0"/>
                <w:numId w:val="82"/>
              </w:numPr>
              <w:tabs>
                <w:tab w:val="left" w:pos="302"/>
              </w:tabs>
              <w:spacing w:before="120"/>
              <w:ind w:left="302" w:hanging="303"/>
              <w:rPr>
                <w:sz w:val="28"/>
              </w:rPr>
            </w:pPr>
            <w:r>
              <w:rPr>
                <w:sz w:val="28"/>
              </w:rPr>
              <w:t>Giá</w:t>
            </w:r>
            <w:r>
              <w:rPr>
                <w:spacing w:val="-4"/>
                <w:sz w:val="28"/>
              </w:rPr>
              <w:t xml:space="preserve"> </w:t>
            </w:r>
            <w:r>
              <w:rPr>
                <w:sz w:val="28"/>
              </w:rPr>
              <w:t>trúng</w:t>
            </w:r>
            <w:r>
              <w:rPr>
                <w:spacing w:val="1"/>
                <w:sz w:val="28"/>
              </w:rPr>
              <w:t xml:space="preserve"> </w:t>
            </w:r>
            <w:r>
              <w:rPr>
                <w:spacing w:val="-4"/>
                <w:sz w:val="28"/>
              </w:rPr>
              <w:t>thầu;</w:t>
            </w:r>
          </w:p>
          <w:p w:rsidR="00791820" w:rsidRDefault="0078516E">
            <w:pPr>
              <w:pStyle w:val="TableParagraph"/>
              <w:spacing w:before="122"/>
              <w:ind w:left="-1"/>
              <w:rPr>
                <w:sz w:val="28"/>
              </w:rPr>
            </w:pPr>
            <w:r>
              <w:rPr>
                <w:sz w:val="28"/>
              </w:rPr>
              <w:t>đ)</w:t>
            </w:r>
            <w:r>
              <w:rPr>
                <w:spacing w:val="-4"/>
                <w:sz w:val="28"/>
              </w:rPr>
              <w:t xml:space="preserve"> </w:t>
            </w:r>
            <w:r>
              <w:rPr>
                <w:sz w:val="28"/>
              </w:rPr>
              <w:t>Loại</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numPr>
                <w:ilvl w:val="0"/>
                <w:numId w:val="82"/>
              </w:numPr>
              <w:tabs>
                <w:tab w:val="left" w:pos="285"/>
              </w:tabs>
              <w:spacing w:before="119"/>
              <w:ind w:left="285" w:hanging="286"/>
              <w:rPr>
                <w:sz w:val="28"/>
              </w:rPr>
            </w:pPr>
            <w:r>
              <w:rPr>
                <w:sz w:val="28"/>
              </w:rPr>
              <w:t>Thời</w:t>
            </w:r>
            <w:r>
              <w:rPr>
                <w:spacing w:val="-3"/>
                <w:sz w:val="28"/>
              </w:rPr>
              <w:t xml:space="preserve"> </w:t>
            </w:r>
            <w:r>
              <w:rPr>
                <w:sz w:val="28"/>
              </w:rPr>
              <w:t>gian</w:t>
            </w:r>
            <w:r>
              <w:rPr>
                <w:spacing w:val="-2"/>
                <w:sz w:val="28"/>
              </w:rPr>
              <w:t xml:space="preserve"> </w:t>
            </w:r>
            <w:r>
              <w:rPr>
                <w:sz w:val="28"/>
              </w:rPr>
              <w:t>thực</w:t>
            </w:r>
            <w:r>
              <w:rPr>
                <w:spacing w:val="-4"/>
                <w:sz w:val="28"/>
              </w:rPr>
              <w:t xml:space="preserve"> </w:t>
            </w:r>
            <w:r>
              <w:rPr>
                <w:sz w:val="28"/>
              </w:rPr>
              <w:t>hiện</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spacing w:before="120" w:line="322" w:lineRule="exact"/>
              <w:ind w:left="-1"/>
              <w:rPr>
                <w:sz w:val="28"/>
              </w:rPr>
            </w:pPr>
            <w:r>
              <w:rPr>
                <w:sz w:val="28"/>
              </w:rPr>
              <w:t>g)</w:t>
            </w:r>
            <w:r>
              <w:rPr>
                <w:spacing w:val="-5"/>
                <w:sz w:val="28"/>
              </w:rPr>
              <w:t xml:space="preserve"> </w:t>
            </w:r>
            <w:r>
              <w:rPr>
                <w:sz w:val="28"/>
              </w:rPr>
              <w:t>Danh sách</w:t>
            </w:r>
            <w:r>
              <w:rPr>
                <w:spacing w:val="-3"/>
                <w:sz w:val="28"/>
              </w:rPr>
              <w:t xml:space="preserve"> </w:t>
            </w:r>
            <w:r>
              <w:rPr>
                <w:sz w:val="28"/>
              </w:rPr>
              <w:t>nhà</w:t>
            </w:r>
            <w:r>
              <w:rPr>
                <w:spacing w:val="-2"/>
                <w:sz w:val="28"/>
              </w:rPr>
              <w:t xml:space="preserve"> </w:t>
            </w:r>
            <w:r>
              <w:rPr>
                <w:sz w:val="28"/>
              </w:rPr>
              <w:t>thầu không được</w:t>
            </w:r>
            <w:r>
              <w:rPr>
                <w:spacing w:val="-2"/>
                <w:sz w:val="28"/>
              </w:rPr>
              <w:t xml:space="preserve"> </w:t>
            </w:r>
            <w:r>
              <w:rPr>
                <w:sz w:val="28"/>
              </w:rPr>
              <w:t>lựa</w:t>
            </w:r>
            <w:r>
              <w:rPr>
                <w:spacing w:val="-3"/>
                <w:sz w:val="28"/>
              </w:rPr>
              <w:t xml:space="preserve"> </w:t>
            </w:r>
            <w:r>
              <w:rPr>
                <w:sz w:val="28"/>
              </w:rPr>
              <w:t>chọn và</w:t>
            </w:r>
            <w:r>
              <w:rPr>
                <w:spacing w:val="-4"/>
                <w:sz w:val="28"/>
              </w:rPr>
              <w:t xml:space="preserve"> </w:t>
            </w:r>
            <w:r>
              <w:rPr>
                <w:sz w:val="28"/>
              </w:rPr>
              <w:t>tóm</w:t>
            </w:r>
            <w:r>
              <w:rPr>
                <w:spacing w:val="-2"/>
                <w:sz w:val="28"/>
              </w:rPr>
              <w:t xml:space="preserve"> </w:t>
            </w:r>
            <w:r>
              <w:rPr>
                <w:sz w:val="28"/>
              </w:rPr>
              <w:t>tắt</w:t>
            </w:r>
            <w:r>
              <w:rPr>
                <w:spacing w:val="-1"/>
                <w:sz w:val="28"/>
              </w:rPr>
              <w:t xml:space="preserve"> </w:t>
            </w:r>
            <w:r>
              <w:rPr>
                <w:sz w:val="28"/>
              </w:rPr>
              <w:t>về</w:t>
            </w:r>
            <w:r>
              <w:rPr>
                <w:spacing w:val="-1"/>
                <w:sz w:val="28"/>
              </w:rPr>
              <w:t xml:space="preserve"> </w:t>
            </w:r>
            <w:r>
              <w:rPr>
                <w:sz w:val="28"/>
              </w:rPr>
              <w:t>lý do</w:t>
            </w:r>
            <w:r>
              <w:rPr>
                <w:spacing w:val="-3"/>
                <w:sz w:val="28"/>
              </w:rPr>
              <w:t xml:space="preserve"> </w:t>
            </w:r>
            <w:r>
              <w:rPr>
                <w:spacing w:val="-2"/>
                <w:sz w:val="28"/>
              </w:rPr>
              <w:t>không</w:t>
            </w:r>
          </w:p>
          <w:p w:rsidR="00791820" w:rsidRDefault="0078516E">
            <w:pPr>
              <w:pStyle w:val="TableParagraph"/>
              <w:ind w:left="-1"/>
              <w:rPr>
                <w:sz w:val="28"/>
              </w:rPr>
            </w:pPr>
            <w:r>
              <w:rPr>
                <w:sz w:val="28"/>
              </w:rPr>
              <w:t>được</w:t>
            </w:r>
            <w:r>
              <w:rPr>
                <w:spacing w:val="-2"/>
                <w:sz w:val="28"/>
              </w:rPr>
              <w:t xml:space="preserve"> </w:t>
            </w:r>
            <w:r>
              <w:rPr>
                <w:sz w:val="28"/>
              </w:rPr>
              <w:t>lựa</w:t>
            </w:r>
            <w:r>
              <w:rPr>
                <w:spacing w:val="-2"/>
                <w:sz w:val="28"/>
              </w:rPr>
              <w:t xml:space="preserve"> </w:t>
            </w:r>
            <w:r>
              <w:rPr>
                <w:sz w:val="28"/>
              </w:rPr>
              <w:t>chọn của</w:t>
            </w:r>
            <w:r>
              <w:rPr>
                <w:spacing w:val="-3"/>
                <w:sz w:val="28"/>
              </w:rPr>
              <w:t xml:space="preserve"> </w:t>
            </w:r>
            <w:r>
              <w:rPr>
                <w:sz w:val="28"/>
              </w:rPr>
              <w:t>từng</w:t>
            </w:r>
            <w:r>
              <w:rPr>
                <w:spacing w:val="-3"/>
                <w:sz w:val="28"/>
              </w:rPr>
              <w:t xml:space="preserve"> </w:t>
            </w:r>
            <w:r>
              <w:rPr>
                <w:sz w:val="28"/>
              </w:rPr>
              <w:t>nhà</w:t>
            </w:r>
            <w:r>
              <w:rPr>
                <w:spacing w:val="-1"/>
                <w:sz w:val="28"/>
              </w:rPr>
              <w:t xml:space="preserve"> </w:t>
            </w:r>
            <w:r>
              <w:rPr>
                <w:spacing w:val="-4"/>
                <w:sz w:val="28"/>
              </w:rPr>
              <w:t>thầu.</w:t>
            </w:r>
          </w:p>
          <w:p w:rsidR="00791820" w:rsidRDefault="0078516E">
            <w:pPr>
              <w:pStyle w:val="TableParagraph"/>
              <w:spacing w:before="120"/>
              <w:ind w:left="-1" w:right="149"/>
              <w:rPr>
                <w:sz w:val="28"/>
              </w:rPr>
            </w:pPr>
            <w:r>
              <w:rPr>
                <w:sz w:val="28"/>
              </w:rPr>
              <w:t>38.2.</w:t>
            </w:r>
            <w:r>
              <w:rPr>
                <w:spacing w:val="-4"/>
                <w:sz w:val="28"/>
              </w:rPr>
              <w:t xml:space="preserve"> </w:t>
            </w:r>
            <w:r>
              <w:rPr>
                <w:sz w:val="28"/>
              </w:rPr>
              <w:t>Trường</w:t>
            </w:r>
            <w:r>
              <w:rPr>
                <w:spacing w:val="-2"/>
                <w:sz w:val="28"/>
              </w:rPr>
              <w:t xml:space="preserve"> </w:t>
            </w:r>
            <w:r>
              <w:rPr>
                <w:sz w:val="28"/>
              </w:rPr>
              <w:t>hợp</w:t>
            </w:r>
            <w:r>
              <w:rPr>
                <w:spacing w:val="-5"/>
                <w:sz w:val="28"/>
              </w:rPr>
              <w:t xml:space="preserve"> </w:t>
            </w:r>
            <w:r>
              <w:rPr>
                <w:sz w:val="28"/>
              </w:rPr>
              <w:t>hủy</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6"/>
                <w:sz w:val="28"/>
              </w:rPr>
              <w:t xml:space="preserve"> </w:t>
            </w:r>
            <w:r>
              <w:rPr>
                <w:sz w:val="28"/>
              </w:rPr>
              <w:t>41.1</w:t>
            </w:r>
            <w:r>
              <w:rPr>
                <w:spacing w:val="-2"/>
                <w:sz w:val="28"/>
              </w:rPr>
              <w:t xml:space="preserve"> </w:t>
            </w:r>
            <w:r>
              <w:rPr>
                <w:sz w:val="28"/>
              </w:rPr>
              <w:t>CDNT, trong văn bản thông báo kết quả lựa chọn nhà thầu phải nêu rõ lý do hủy thầu.</w:t>
            </w:r>
          </w:p>
          <w:p w:rsidR="00791820" w:rsidRDefault="0078516E">
            <w:pPr>
              <w:pStyle w:val="TableParagraph"/>
              <w:spacing w:before="100" w:line="322" w:lineRule="exact"/>
              <w:ind w:left="-1" w:right="117"/>
              <w:rPr>
                <w:sz w:val="28"/>
              </w:rPr>
            </w:pPr>
            <w:r>
              <w:rPr>
                <w:sz w:val="28"/>
              </w:rPr>
              <w:t>38.3. Sau khi thông báo kết quả lựa chọn nhà thầu theo quy định tại Mục</w:t>
            </w:r>
            <w:r>
              <w:rPr>
                <w:spacing w:val="-4"/>
                <w:sz w:val="28"/>
              </w:rPr>
              <w:t xml:space="preserve"> </w:t>
            </w:r>
            <w:r>
              <w:rPr>
                <w:sz w:val="28"/>
              </w:rPr>
              <w:t>38.1</w:t>
            </w:r>
            <w:r>
              <w:rPr>
                <w:spacing w:val="-1"/>
                <w:sz w:val="28"/>
              </w:rPr>
              <w:t xml:space="preserve"> </w:t>
            </w:r>
            <w:r>
              <w:rPr>
                <w:sz w:val="28"/>
              </w:rPr>
              <w:t>CDNT,</w:t>
            </w:r>
            <w:r>
              <w:rPr>
                <w:spacing w:val="-3"/>
                <w:sz w:val="28"/>
              </w:rPr>
              <w:t xml:space="preserve"> </w:t>
            </w:r>
            <w:r>
              <w:rPr>
                <w:sz w:val="28"/>
              </w:rPr>
              <w:t>nếu</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không</w:t>
            </w:r>
            <w:r>
              <w:rPr>
                <w:spacing w:val="-4"/>
                <w:sz w:val="28"/>
              </w:rPr>
              <w:t xml:space="preserve"> </w:t>
            </w:r>
            <w:r>
              <w:rPr>
                <w:sz w:val="28"/>
              </w:rPr>
              <w:t>được</w:t>
            </w:r>
            <w:r>
              <w:rPr>
                <w:spacing w:val="-4"/>
                <w:sz w:val="28"/>
              </w:rPr>
              <w:t xml:space="preserve"> </w:t>
            </w:r>
            <w:r>
              <w:rPr>
                <w:sz w:val="28"/>
              </w:rPr>
              <w:t>lựa</w:t>
            </w:r>
            <w:r>
              <w:rPr>
                <w:spacing w:val="-3"/>
                <w:sz w:val="28"/>
              </w:rPr>
              <w:t xml:space="preserve"> </w:t>
            </w:r>
            <w:r>
              <w:rPr>
                <w:sz w:val="28"/>
              </w:rPr>
              <w:t>chọn</w:t>
            </w:r>
            <w:r>
              <w:rPr>
                <w:spacing w:val="-1"/>
                <w:sz w:val="28"/>
              </w:rPr>
              <w:t xml:space="preserve"> </w:t>
            </w:r>
            <w:r>
              <w:rPr>
                <w:sz w:val="28"/>
              </w:rPr>
              <w:t>có</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hỏi</w:t>
            </w:r>
            <w:r>
              <w:rPr>
                <w:spacing w:val="-2"/>
                <w:sz w:val="28"/>
              </w:rPr>
              <w:t xml:space="preserve"> </w:t>
            </w:r>
            <w:r>
              <w:rPr>
                <w:sz w:val="28"/>
              </w:rPr>
              <w:t>về</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966"/>
        </w:trPr>
        <w:tc>
          <w:tcPr>
            <w:tcW w:w="1810" w:type="dxa"/>
          </w:tcPr>
          <w:p w:rsidR="00791820" w:rsidRDefault="00791820">
            <w:pPr>
              <w:pStyle w:val="TableParagraph"/>
              <w:rPr>
                <w:sz w:val="28"/>
              </w:rPr>
            </w:pPr>
          </w:p>
        </w:tc>
        <w:tc>
          <w:tcPr>
            <w:tcW w:w="8093" w:type="dxa"/>
          </w:tcPr>
          <w:p w:rsidR="00791820" w:rsidRDefault="0078516E">
            <w:pPr>
              <w:pStyle w:val="TableParagraph"/>
              <w:spacing w:line="322" w:lineRule="exact"/>
              <w:ind w:left="-1" w:right="299"/>
              <w:jc w:val="both"/>
              <w:rPr>
                <w:sz w:val="28"/>
              </w:rPr>
            </w:pPr>
            <w:r>
              <w:rPr>
                <w:sz w:val="28"/>
              </w:rPr>
              <w:t>lý do không được</w:t>
            </w:r>
            <w:r>
              <w:rPr>
                <w:spacing w:val="-1"/>
                <w:sz w:val="28"/>
              </w:rPr>
              <w:t xml:space="preserve"> </w:t>
            </w:r>
            <w:r>
              <w:rPr>
                <w:sz w:val="28"/>
              </w:rPr>
              <w:t>lựa</w:t>
            </w:r>
            <w:r>
              <w:rPr>
                <w:spacing w:val="-1"/>
                <w:sz w:val="28"/>
              </w:rPr>
              <w:t xml:space="preserve"> </w:t>
            </w:r>
            <w:r>
              <w:rPr>
                <w:sz w:val="28"/>
              </w:rPr>
              <w:t>chọn thì trong thời gian tối đa</w:t>
            </w:r>
            <w:r>
              <w:rPr>
                <w:spacing w:val="-1"/>
                <w:sz w:val="28"/>
              </w:rPr>
              <w:t xml:space="preserve"> </w:t>
            </w:r>
            <w:r>
              <w:rPr>
                <w:sz w:val="28"/>
              </w:rPr>
              <w:t>5 ngày làm việc, kể</w:t>
            </w:r>
            <w:r>
              <w:rPr>
                <w:spacing w:val="-2"/>
                <w:sz w:val="28"/>
              </w:rPr>
              <w:t xml:space="preserve"> </w:t>
            </w:r>
            <w:r>
              <w:rPr>
                <w:sz w:val="28"/>
              </w:rPr>
              <w:t>từ</w:t>
            </w:r>
            <w:r>
              <w:rPr>
                <w:spacing w:val="-6"/>
                <w:sz w:val="28"/>
              </w:rPr>
              <w:t xml:space="preserve"> </w:t>
            </w:r>
            <w:r>
              <w:rPr>
                <w:sz w:val="28"/>
              </w:rPr>
              <w:t>ngày</w:t>
            </w:r>
            <w:r>
              <w:rPr>
                <w:spacing w:val="-1"/>
                <w:sz w:val="28"/>
              </w:rPr>
              <w:t xml:space="preserve"> </w:t>
            </w:r>
            <w:r>
              <w:rPr>
                <w:sz w:val="28"/>
              </w:rPr>
              <w:t>thông</w:t>
            </w:r>
            <w:r>
              <w:rPr>
                <w:spacing w:val="-4"/>
                <w:sz w:val="28"/>
              </w:rPr>
              <w:t xml:space="preserve"> </w:t>
            </w:r>
            <w:r>
              <w:rPr>
                <w:sz w:val="28"/>
              </w:rPr>
              <w:t>báo</w:t>
            </w:r>
            <w:r>
              <w:rPr>
                <w:spacing w:val="-1"/>
                <w:sz w:val="28"/>
              </w:rPr>
              <w:t xml:space="preserve"> </w:t>
            </w:r>
            <w:r>
              <w:rPr>
                <w:sz w:val="28"/>
              </w:rPr>
              <w:t>kết</w:t>
            </w:r>
            <w:r>
              <w:rPr>
                <w:spacing w:val="-4"/>
                <w:sz w:val="28"/>
              </w:rPr>
              <w:t xml:space="preserve"> </w:t>
            </w:r>
            <w:r>
              <w:rPr>
                <w:sz w:val="28"/>
              </w:rPr>
              <w:t>quả</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có văn bản trả lời gửi cho nhà thầu.</w:t>
            </w:r>
          </w:p>
        </w:tc>
      </w:tr>
      <w:tr w:rsidR="00791820">
        <w:trPr>
          <w:trHeight w:val="1727"/>
        </w:trPr>
        <w:tc>
          <w:tcPr>
            <w:tcW w:w="1810" w:type="dxa"/>
          </w:tcPr>
          <w:p w:rsidR="00791820" w:rsidRDefault="0078516E">
            <w:pPr>
              <w:pStyle w:val="TableParagraph"/>
              <w:spacing w:before="120"/>
              <w:ind w:left="2"/>
              <w:rPr>
                <w:b/>
                <w:sz w:val="28"/>
              </w:rPr>
            </w:pPr>
            <w:r>
              <w:rPr>
                <w:b/>
                <w:sz w:val="28"/>
              </w:rPr>
              <w:t>39.</w:t>
            </w:r>
            <w:r>
              <w:rPr>
                <w:b/>
                <w:spacing w:val="-18"/>
                <w:sz w:val="28"/>
              </w:rPr>
              <w:t xml:space="preserve"> </w:t>
            </w:r>
            <w:r>
              <w:rPr>
                <w:b/>
                <w:sz w:val="28"/>
              </w:rPr>
              <w:t>Thay</w:t>
            </w:r>
            <w:r>
              <w:rPr>
                <w:b/>
                <w:spacing w:val="-17"/>
                <w:sz w:val="28"/>
              </w:rPr>
              <w:t xml:space="preserve"> </w:t>
            </w:r>
            <w:r>
              <w:rPr>
                <w:b/>
                <w:sz w:val="28"/>
              </w:rPr>
              <w:t>đổi khối lượng hàng hóa và dịch vụ</w:t>
            </w:r>
          </w:p>
        </w:tc>
        <w:tc>
          <w:tcPr>
            <w:tcW w:w="8093" w:type="dxa"/>
          </w:tcPr>
          <w:p w:rsidR="00791820" w:rsidRDefault="0078516E">
            <w:pPr>
              <w:pStyle w:val="TableParagraph"/>
              <w:spacing w:before="97" w:line="322" w:lineRule="exact"/>
              <w:ind w:left="-1" w:right="43"/>
              <w:rPr>
                <w:sz w:val="28"/>
              </w:rPr>
            </w:pPr>
            <w:r>
              <w:rPr>
                <w:sz w:val="28"/>
              </w:rPr>
              <w:t>Vào thời điểm trao hợp đồng, Bên mời thầu có quyền tăng hoặc giảm khối lượng hàng hóa và dịch vụ nêu trong Chương V - Phạm vi cung cấp</w:t>
            </w:r>
            <w:r>
              <w:rPr>
                <w:spacing w:val="-4"/>
                <w:sz w:val="28"/>
              </w:rPr>
              <w:t xml:space="preserve"> </w:t>
            </w: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sự</w:t>
            </w:r>
            <w:r>
              <w:rPr>
                <w:spacing w:val="-4"/>
                <w:sz w:val="28"/>
              </w:rPr>
              <w:t xml:space="preserve"> </w:t>
            </w:r>
            <w:r>
              <w:rPr>
                <w:sz w:val="28"/>
              </w:rPr>
              <w:t>thay</w:t>
            </w:r>
            <w:r>
              <w:rPr>
                <w:spacing w:val="-1"/>
                <w:sz w:val="28"/>
              </w:rPr>
              <w:t xml:space="preserve"> </w:t>
            </w:r>
            <w:r>
              <w:rPr>
                <w:sz w:val="28"/>
              </w:rPr>
              <w:t>đổi</w:t>
            </w:r>
            <w:r>
              <w:rPr>
                <w:spacing w:val="-4"/>
                <w:sz w:val="28"/>
              </w:rPr>
              <w:t xml:space="preserve"> </w:t>
            </w:r>
            <w:r>
              <w:rPr>
                <w:sz w:val="28"/>
              </w:rPr>
              <w:t>đó</w:t>
            </w:r>
            <w:r>
              <w:rPr>
                <w:spacing w:val="-4"/>
                <w:sz w:val="28"/>
              </w:rPr>
              <w:t xml:space="preserve"> </w:t>
            </w:r>
            <w:r>
              <w:rPr>
                <w:sz w:val="28"/>
              </w:rPr>
              <w:t>không</w:t>
            </w:r>
            <w:r>
              <w:rPr>
                <w:spacing w:val="-1"/>
                <w:sz w:val="28"/>
              </w:rPr>
              <w:t xml:space="preserve"> </w:t>
            </w:r>
            <w:r>
              <w:rPr>
                <w:sz w:val="28"/>
              </w:rPr>
              <w:t>vượt</w:t>
            </w:r>
            <w:r>
              <w:rPr>
                <w:spacing w:val="-2"/>
                <w:sz w:val="28"/>
              </w:rPr>
              <w:t xml:space="preserve"> </w:t>
            </w:r>
            <w:r>
              <w:rPr>
                <w:sz w:val="28"/>
              </w:rPr>
              <w:t>quá</w:t>
            </w:r>
            <w:r>
              <w:rPr>
                <w:spacing w:val="-4"/>
                <w:sz w:val="28"/>
              </w:rPr>
              <w:t xml:space="preserve"> </w:t>
            </w:r>
            <w:r>
              <w:rPr>
                <w:sz w:val="28"/>
              </w:rPr>
              <w:t>tỷ</w:t>
            </w:r>
            <w:r>
              <w:rPr>
                <w:spacing w:val="-4"/>
                <w:sz w:val="28"/>
              </w:rPr>
              <w:t xml:space="preserve"> </w:t>
            </w:r>
            <w:r>
              <w:rPr>
                <w:sz w:val="28"/>
              </w:rPr>
              <w:t>lệ</w:t>
            </w:r>
            <w:r>
              <w:rPr>
                <w:spacing w:val="-2"/>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b/>
                <w:sz w:val="28"/>
              </w:rPr>
              <w:t xml:space="preserve">BDL </w:t>
            </w:r>
            <w:r>
              <w:rPr>
                <w:sz w:val="28"/>
              </w:rPr>
              <w:t>và không có bất kỳ thay đổi nào về đơn giá hay các điều kiện, điều khoản khác của HSDT và HSMT.</w:t>
            </w:r>
          </w:p>
        </w:tc>
      </w:tr>
      <w:tr w:rsidR="00791820">
        <w:trPr>
          <w:trHeight w:val="3983"/>
        </w:trPr>
        <w:tc>
          <w:tcPr>
            <w:tcW w:w="1810" w:type="dxa"/>
          </w:tcPr>
          <w:p w:rsidR="00791820" w:rsidRDefault="0078516E">
            <w:pPr>
              <w:pStyle w:val="TableParagraph"/>
              <w:spacing w:before="120"/>
              <w:ind w:left="2"/>
              <w:rPr>
                <w:b/>
                <w:sz w:val="28"/>
              </w:rPr>
            </w:pPr>
            <w:r>
              <w:rPr>
                <w:b/>
                <w:sz w:val="28"/>
              </w:rPr>
              <w:t>40.</w:t>
            </w:r>
            <w:r>
              <w:rPr>
                <w:b/>
                <w:spacing w:val="-18"/>
                <w:sz w:val="28"/>
              </w:rPr>
              <w:t xml:space="preserve"> </w:t>
            </w:r>
            <w:r>
              <w:rPr>
                <w:b/>
                <w:sz w:val="28"/>
              </w:rPr>
              <w:t>Thông</w:t>
            </w:r>
            <w:r>
              <w:rPr>
                <w:b/>
                <w:spacing w:val="-17"/>
                <w:sz w:val="28"/>
              </w:rPr>
              <w:t xml:space="preserve"> </w:t>
            </w:r>
            <w:r>
              <w:rPr>
                <w:b/>
                <w:sz w:val="28"/>
              </w:rPr>
              <w:t>báo chấp thuận HSDT</w:t>
            </w:r>
            <w:r>
              <w:rPr>
                <w:b/>
                <w:spacing w:val="-8"/>
                <w:sz w:val="28"/>
              </w:rPr>
              <w:t xml:space="preserve"> </w:t>
            </w:r>
            <w:r>
              <w:rPr>
                <w:b/>
                <w:sz w:val="28"/>
              </w:rPr>
              <w:t>và</w:t>
            </w:r>
            <w:r>
              <w:rPr>
                <w:b/>
                <w:spacing w:val="-5"/>
                <w:sz w:val="28"/>
              </w:rPr>
              <w:t xml:space="preserve"> </w:t>
            </w:r>
            <w:r>
              <w:rPr>
                <w:b/>
                <w:sz w:val="28"/>
              </w:rPr>
              <w:t>trao hợp đồng</w:t>
            </w:r>
          </w:p>
        </w:tc>
        <w:tc>
          <w:tcPr>
            <w:tcW w:w="8093" w:type="dxa"/>
          </w:tcPr>
          <w:p w:rsidR="00791820" w:rsidRDefault="0078516E">
            <w:pPr>
              <w:pStyle w:val="TableParagraph"/>
              <w:spacing w:before="120"/>
              <w:ind w:left="-1" w:right="43"/>
              <w:rPr>
                <w:sz w:val="28"/>
              </w:rPr>
            </w:pPr>
            <w:r>
              <w:rPr>
                <w:sz w:val="28"/>
              </w:rPr>
              <w:t>Đồng thời với văn bản thông báo kết quả lựa chọn nhà thầu, Bên mời thầu gửi thông báo chấp thuận HSDT và trao hợp đồng, bao gồm cả</w:t>
            </w:r>
            <w:r>
              <w:rPr>
                <w:spacing w:val="40"/>
                <w:sz w:val="28"/>
              </w:rPr>
              <w:t xml:space="preserve"> </w:t>
            </w:r>
            <w:r>
              <w:rPr>
                <w:sz w:val="28"/>
              </w:rPr>
              <w:t>yêu cầu về biện pháp bảo đảm thực hiện hợp đồng, thời gian hoàn</w:t>
            </w:r>
            <w:r>
              <w:rPr>
                <w:spacing w:val="40"/>
                <w:sz w:val="28"/>
              </w:rPr>
              <w:t xml:space="preserve"> </w:t>
            </w:r>
            <w:r>
              <w:rPr>
                <w:sz w:val="28"/>
              </w:rPr>
              <w:t>thiện,</w:t>
            </w:r>
            <w:r>
              <w:rPr>
                <w:spacing w:val="-2"/>
                <w:sz w:val="28"/>
              </w:rPr>
              <w:t xml:space="preserve"> </w:t>
            </w:r>
            <w:r>
              <w:rPr>
                <w:sz w:val="28"/>
              </w:rPr>
              <w:t>ký kết</w:t>
            </w:r>
            <w:r>
              <w:rPr>
                <w:spacing w:val="-1"/>
                <w:sz w:val="28"/>
              </w:rPr>
              <w:t xml:space="preserve"> </w:t>
            </w:r>
            <w:r>
              <w:rPr>
                <w:sz w:val="28"/>
              </w:rPr>
              <w:t>hợp</w:t>
            </w:r>
            <w:r>
              <w:rPr>
                <w:spacing w:val="-3"/>
                <w:sz w:val="28"/>
              </w:rPr>
              <w:t xml:space="preserve"> </w:t>
            </w:r>
            <w:r>
              <w:rPr>
                <w:sz w:val="28"/>
              </w:rPr>
              <w:t>đồng theo quy</w:t>
            </w:r>
            <w:r>
              <w:rPr>
                <w:spacing w:val="-3"/>
                <w:sz w:val="28"/>
              </w:rPr>
              <w:t xml:space="preserve"> </w:t>
            </w:r>
            <w:r>
              <w:rPr>
                <w:sz w:val="28"/>
              </w:rPr>
              <w:t>định tại</w:t>
            </w:r>
            <w:r>
              <w:rPr>
                <w:spacing w:val="-1"/>
                <w:sz w:val="28"/>
              </w:rPr>
              <w:t xml:space="preserve"> </w:t>
            </w:r>
            <w:r>
              <w:rPr>
                <w:sz w:val="28"/>
              </w:rPr>
              <w:t>Mẫu số 19 Chương</w:t>
            </w:r>
            <w:r>
              <w:rPr>
                <w:spacing w:val="-3"/>
                <w:sz w:val="28"/>
              </w:rPr>
              <w:t xml:space="preserve"> </w:t>
            </w:r>
            <w:r>
              <w:rPr>
                <w:sz w:val="28"/>
              </w:rPr>
              <w:t>VIII</w:t>
            </w:r>
            <w:r>
              <w:rPr>
                <w:spacing w:val="-2"/>
                <w:sz w:val="28"/>
              </w:rPr>
              <w:t xml:space="preserve"> </w:t>
            </w:r>
            <w:r>
              <w:rPr>
                <w:b/>
                <w:sz w:val="28"/>
              </w:rPr>
              <w:t>-</w:t>
            </w:r>
            <w:r>
              <w:rPr>
                <w:b/>
                <w:spacing w:val="-2"/>
                <w:sz w:val="28"/>
              </w:rPr>
              <w:t xml:space="preserve"> </w:t>
            </w:r>
            <w:r>
              <w:rPr>
                <w:sz w:val="28"/>
              </w:rPr>
              <w:t>Biểu mẫu hợp đồng cho nhà thầu trúng thầu với điều kiện nhà thầu đã được xác minh là đủ năng lực để thực hiện tốt hợp đồng. Thông báo chấp thuận HSDT và</w:t>
            </w:r>
            <w:r>
              <w:rPr>
                <w:spacing w:val="-2"/>
                <w:sz w:val="28"/>
              </w:rPr>
              <w:t xml:space="preserve"> </w:t>
            </w:r>
            <w:r>
              <w:rPr>
                <w:sz w:val="28"/>
              </w:rPr>
              <w:t>trao</w:t>
            </w:r>
            <w:r>
              <w:rPr>
                <w:spacing w:val="-3"/>
                <w:sz w:val="28"/>
              </w:rPr>
              <w:t xml:space="preserve"> </w:t>
            </w:r>
            <w:r>
              <w:rPr>
                <w:sz w:val="28"/>
              </w:rPr>
              <w:t>hợp đồng</w:t>
            </w:r>
            <w:r>
              <w:rPr>
                <w:spacing w:val="-3"/>
                <w:sz w:val="28"/>
              </w:rPr>
              <w:t xml:space="preserve"> </w:t>
            </w:r>
            <w:r>
              <w:rPr>
                <w:sz w:val="28"/>
              </w:rPr>
              <w:t>là</w:t>
            </w:r>
            <w:r>
              <w:rPr>
                <w:spacing w:val="-2"/>
                <w:sz w:val="28"/>
              </w:rPr>
              <w:t xml:space="preserve"> </w:t>
            </w:r>
            <w:r>
              <w:rPr>
                <w:sz w:val="28"/>
              </w:rPr>
              <w:t>một</w:t>
            </w:r>
            <w:r>
              <w:rPr>
                <w:spacing w:val="-3"/>
                <w:sz w:val="28"/>
              </w:rPr>
              <w:t xml:space="preserve"> </w:t>
            </w:r>
            <w:r>
              <w:rPr>
                <w:sz w:val="28"/>
              </w:rPr>
              <w:t>phần</w:t>
            </w:r>
            <w:r>
              <w:rPr>
                <w:spacing w:val="-3"/>
                <w:sz w:val="28"/>
              </w:rPr>
              <w:t xml:space="preserve"> </w:t>
            </w:r>
            <w:r>
              <w:rPr>
                <w:sz w:val="28"/>
              </w:rPr>
              <w:t>của</w:t>
            </w:r>
            <w:r>
              <w:rPr>
                <w:spacing w:val="-2"/>
                <w:sz w:val="28"/>
              </w:rPr>
              <w:t xml:space="preserve"> </w:t>
            </w:r>
            <w:r>
              <w:rPr>
                <w:sz w:val="28"/>
              </w:rPr>
              <w:t>hồ</w:t>
            </w:r>
            <w:r>
              <w:rPr>
                <w:spacing w:val="-3"/>
                <w:sz w:val="28"/>
              </w:rPr>
              <w:t xml:space="preserve"> </w:t>
            </w:r>
            <w:r>
              <w:rPr>
                <w:sz w:val="28"/>
              </w:rPr>
              <w:t>sơ</w:t>
            </w:r>
            <w:r>
              <w:rPr>
                <w:spacing w:val="-1"/>
                <w:sz w:val="28"/>
              </w:rPr>
              <w:t xml:space="preserve"> </w:t>
            </w:r>
            <w:r>
              <w:rPr>
                <w:sz w:val="28"/>
              </w:rPr>
              <w:t>hợp</w:t>
            </w:r>
            <w:r>
              <w:rPr>
                <w:spacing w:val="-3"/>
                <w:sz w:val="28"/>
              </w:rPr>
              <w:t xml:space="preserve"> </w:t>
            </w:r>
            <w:r>
              <w:rPr>
                <w:sz w:val="28"/>
              </w:rPr>
              <w:t>đồng.</w:t>
            </w:r>
            <w:r>
              <w:rPr>
                <w:spacing w:val="-2"/>
                <w:sz w:val="28"/>
              </w:rPr>
              <w:t xml:space="preserve"> </w:t>
            </w:r>
            <w:r>
              <w:rPr>
                <w:sz w:val="28"/>
              </w:rPr>
              <w:t>Trường hợp nhà thầu trúng thầu không đến hoàn thiện, ký kết hợp đồng hoặc không nộp bảo đảm thực hiện hợp đồng theo thời hạn nêu trong thông báo</w:t>
            </w:r>
            <w:r>
              <w:rPr>
                <w:spacing w:val="-2"/>
                <w:sz w:val="28"/>
              </w:rPr>
              <w:t xml:space="preserve"> </w:t>
            </w:r>
            <w:r>
              <w:rPr>
                <w:sz w:val="28"/>
              </w:rPr>
              <w:t>chấp</w:t>
            </w:r>
            <w:r>
              <w:rPr>
                <w:spacing w:val="-4"/>
                <w:sz w:val="28"/>
              </w:rPr>
              <w:t xml:space="preserve"> </w:t>
            </w:r>
            <w:r>
              <w:rPr>
                <w:sz w:val="28"/>
              </w:rPr>
              <w:t>thuận</w:t>
            </w:r>
            <w:r>
              <w:rPr>
                <w:spacing w:val="-2"/>
                <w:sz w:val="28"/>
              </w:rPr>
              <w:t xml:space="preserve"> </w:t>
            </w:r>
            <w:r>
              <w:rPr>
                <w:sz w:val="28"/>
              </w:rPr>
              <w:t>HSDT</w:t>
            </w:r>
            <w:r>
              <w:rPr>
                <w:spacing w:val="-2"/>
                <w:sz w:val="28"/>
              </w:rPr>
              <w:t xml:space="preserve"> </w:t>
            </w:r>
            <w:r>
              <w:rPr>
                <w:sz w:val="28"/>
              </w:rPr>
              <w:t>và</w:t>
            </w:r>
            <w:r>
              <w:rPr>
                <w:spacing w:val="-5"/>
                <w:sz w:val="28"/>
              </w:rPr>
              <w:t xml:space="preserve"> </w:t>
            </w:r>
            <w:r>
              <w:rPr>
                <w:sz w:val="28"/>
              </w:rPr>
              <w:t>trao</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thì</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sẽ</w:t>
            </w:r>
            <w:r>
              <w:rPr>
                <w:spacing w:val="-3"/>
                <w:sz w:val="28"/>
              </w:rPr>
              <w:t xml:space="preserve"> </w:t>
            </w:r>
            <w:r>
              <w:rPr>
                <w:sz w:val="28"/>
              </w:rPr>
              <w:t>bị</w:t>
            </w:r>
            <w:r>
              <w:rPr>
                <w:spacing w:val="-3"/>
                <w:sz w:val="28"/>
              </w:rPr>
              <w:t xml:space="preserve"> </w:t>
            </w:r>
            <w:r>
              <w:rPr>
                <w:sz w:val="28"/>
              </w:rPr>
              <w:t>loại</w:t>
            </w:r>
            <w:r>
              <w:rPr>
                <w:spacing w:val="-4"/>
                <w:sz w:val="28"/>
              </w:rPr>
              <w:t xml:space="preserve"> </w:t>
            </w:r>
            <w:r>
              <w:rPr>
                <w:sz w:val="28"/>
              </w:rPr>
              <w:t>và</w:t>
            </w:r>
            <w:r>
              <w:rPr>
                <w:spacing w:val="-3"/>
                <w:sz w:val="28"/>
              </w:rPr>
              <w:t xml:space="preserve"> </w:t>
            </w:r>
            <w:r>
              <w:rPr>
                <w:sz w:val="28"/>
              </w:rPr>
              <w:t>không</w:t>
            </w:r>
          </w:p>
          <w:p w:rsidR="00791820" w:rsidRDefault="0078516E">
            <w:pPr>
              <w:pStyle w:val="TableParagraph"/>
              <w:spacing w:line="322" w:lineRule="exact"/>
              <w:ind w:left="-1"/>
              <w:rPr>
                <w:sz w:val="28"/>
              </w:rPr>
            </w:pPr>
            <w:r>
              <w:rPr>
                <w:sz w:val="28"/>
              </w:rPr>
              <w:t>được</w:t>
            </w:r>
            <w:r>
              <w:rPr>
                <w:spacing w:val="-3"/>
                <w:sz w:val="28"/>
              </w:rPr>
              <w:t xml:space="preserve"> </w:t>
            </w:r>
            <w:r>
              <w:rPr>
                <w:sz w:val="28"/>
              </w:rPr>
              <w:t>nhận</w:t>
            </w:r>
            <w:r>
              <w:rPr>
                <w:spacing w:val="-1"/>
                <w:sz w:val="28"/>
              </w:rPr>
              <w:t xml:space="preserve"> </w:t>
            </w:r>
            <w:r>
              <w:rPr>
                <w:sz w:val="28"/>
              </w:rPr>
              <w:t>lại</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dự</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4"/>
                <w:sz w:val="28"/>
              </w:rPr>
              <w:t xml:space="preserve"> </w:t>
            </w:r>
            <w:r>
              <w:rPr>
                <w:sz w:val="28"/>
              </w:rPr>
              <w:t>điểm</w:t>
            </w:r>
            <w:r>
              <w:rPr>
                <w:spacing w:val="-3"/>
                <w:sz w:val="28"/>
              </w:rPr>
              <w:t xml:space="preserve"> </w:t>
            </w:r>
            <w:r>
              <w:rPr>
                <w:sz w:val="28"/>
              </w:rPr>
              <w:t>đ</w:t>
            </w:r>
            <w:r>
              <w:rPr>
                <w:spacing w:val="-1"/>
                <w:sz w:val="28"/>
              </w:rPr>
              <w:t xml:space="preserve"> </w:t>
            </w:r>
            <w:r>
              <w:rPr>
                <w:sz w:val="28"/>
              </w:rPr>
              <w:t>Mục</w:t>
            </w:r>
            <w:r>
              <w:rPr>
                <w:spacing w:val="-5"/>
                <w:sz w:val="28"/>
              </w:rPr>
              <w:t xml:space="preserve"> </w:t>
            </w:r>
            <w:r>
              <w:rPr>
                <w:sz w:val="28"/>
              </w:rPr>
              <w:t xml:space="preserve">19.5 </w:t>
            </w:r>
            <w:r>
              <w:rPr>
                <w:spacing w:val="-2"/>
                <w:sz w:val="28"/>
              </w:rPr>
              <w:t>CDNT.</w:t>
            </w:r>
          </w:p>
        </w:tc>
      </w:tr>
      <w:tr w:rsidR="00791820">
        <w:trPr>
          <w:trHeight w:val="6314"/>
        </w:trPr>
        <w:tc>
          <w:tcPr>
            <w:tcW w:w="1810" w:type="dxa"/>
          </w:tcPr>
          <w:p w:rsidR="00791820" w:rsidRDefault="0078516E">
            <w:pPr>
              <w:pStyle w:val="TableParagraph"/>
              <w:spacing w:before="120"/>
              <w:ind w:left="2"/>
              <w:rPr>
                <w:b/>
                <w:sz w:val="28"/>
              </w:rPr>
            </w:pPr>
            <w:r>
              <w:rPr>
                <w:b/>
                <w:sz w:val="28"/>
              </w:rPr>
              <w:t>41.</w:t>
            </w:r>
            <w:r>
              <w:rPr>
                <w:b/>
                <w:spacing w:val="-2"/>
                <w:sz w:val="28"/>
              </w:rPr>
              <w:t xml:space="preserve"> </w:t>
            </w:r>
            <w:r>
              <w:rPr>
                <w:b/>
                <w:sz w:val="28"/>
              </w:rPr>
              <w:t>Hủy</w:t>
            </w:r>
            <w:r>
              <w:rPr>
                <w:b/>
                <w:spacing w:val="-1"/>
                <w:sz w:val="28"/>
              </w:rPr>
              <w:t xml:space="preserve"> </w:t>
            </w:r>
            <w:r>
              <w:rPr>
                <w:b/>
                <w:spacing w:val="-4"/>
                <w:sz w:val="28"/>
              </w:rPr>
              <w:t>thầu</w:t>
            </w:r>
          </w:p>
        </w:tc>
        <w:tc>
          <w:tcPr>
            <w:tcW w:w="8093" w:type="dxa"/>
          </w:tcPr>
          <w:p w:rsidR="00791820" w:rsidRDefault="0078516E">
            <w:pPr>
              <w:pStyle w:val="TableParagraph"/>
              <w:spacing w:before="120"/>
              <w:ind w:left="-1"/>
              <w:rPr>
                <w:sz w:val="28"/>
              </w:rPr>
            </w:pPr>
            <w:r>
              <w:rPr>
                <w:sz w:val="28"/>
              </w:rPr>
              <w:t>41.1.</w:t>
            </w:r>
            <w:r>
              <w:rPr>
                <w:spacing w:val="-2"/>
                <w:sz w:val="28"/>
              </w:rPr>
              <w:t xml:space="preserve"> </w:t>
            </w:r>
            <w:r>
              <w:rPr>
                <w:sz w:val="28"/>
              </w:rPr>
              <w:t>Bên mời</w:t>
            </w:r>
            <w:r>
              <w:rPr>
                <w:spacing w:val="-2"/>
                <w:sz w:val="28"/>
              </w:rPr>
              <w:t xml:space="preserve"> </w:t>
            </w:r>
            <w:r>
              <w:rPr>
                <w:sz w:val="28"/>
              </w:rPr>
              <w:t>thầu</w:t>
            </w:r>
            <w:r>
              <w:rPr>
                <w:spacing w:val="-3"/>
                <w:sz w:val="28"/>
              </w:rPr>
              <w:t xml:space="preserve"> </w:t>
            </w:r>
            <w:r>
              <w:rPr>
                <w:sz w:val="28"/>
              </w:rPr>
              <w:t>sẽ</w:t>
            </w:r>
            <w:r>
              <w:rPr>
                <w:spacing w:val="-4"/>
                <w:sz w:val="28"/>
              </w:rPr>
              <w:t xml:space="preserve"> </w:t>
            </w:r>
            <w:r>
              <w:rPr>
                <w:sz w:val="28"/>
              </w:rPr>
              <w:t>thông</w:t>
            </w:r>
            <w:r>
              <w:rPr>
                <w:spacing w:val="-2"/>
                <w:sz w:val="28"/>
              </w:rPr>
              <w:t xml:space="preserve"> </w:t>
            </w:r>
            <w:r>
              <w:rPr>
                <w:sz w:val="28"/>
              </w:rPr>
              <w:t>báo</w:t>
            </w:r>
            <w:r>
              <w:rPr>
                <w:spacing w:val="-3"/>
                <w:sz w:val="28"/>
              </w:rPr>
              <w:t xml:space="preserve"> </w:t>
            </w:r>
            <w:r>
              <w:rPr>
                <w:sz w:val="28"/>
              </w:rPr>
              <w:t>hủy</w:t>
            </w:r>
            <w:r>
              <w:rPr>
                <w:spacing w:val="-2"/>
                <w:sz w:val="28"/>
              </w:rPr>
              <w:t xml:space="preserve"> </w:t>
            </w:r>
            <w:r>
              <w:rPr>
                <w:sz w:val="28"/>
              </w:rPr>
              <w:t>thầu</w:t>
            </w:r>
            <w:r>
              <w:rPr>
                <w:spacing w:val="-3"/>
                <w:sz w:val="28"/>
              </w:rPr>
              <w:t xml:space="preserve"> </w:t>
            </w:r>
            <w:r>
              <w:rPr>
                <w:sz w:val="28"/>
              </w:rPr>
              <w:t>trong</w:t>
            </w:r>
            <w:r>
              <w:rPr>
                <w:spacing w:val="-3"/>
                <w:sz w:val="28"/>
              </w:rPr>
              <w:t xml:space="preserve"> </w:t>
            </w:r>
            <w:r>
              <w:rPr>
                <w:sz w:val="28"/>
              </w:rPr>
              <w:t>trường</w:t>
            </w:r>
            <w:r>
              <w:rPr>
                <w:spacing w:val="-2"/>
                <w:sz w:val="28"/>
              </w:rPr>
              <w:t xml:space="preserve"> </w:t>
            </w:r>
            <w:r>
              <w:rPr>
                <w:sz w:val="28"/>
              </w:rPr>
              <w:t>hợp sau</w:t>
            </w:r>
            <w:r>
              <w:rPr>
                <w:spacing w:val="-2"/>
                <w:sz w:val="28"/>
              </w:rPr>
              <w:t xml:space="preserve"> </w:t>
            </w:r>
            <w:r>
              <w:rPr>
                <w:spacing w:val="-4"/>
                <w:sz w:val="28"/>
              </w:rPr>
              <w:t>đây:</w:t>
            </w:r>
          </w:p>
          <w:p w:rsidR="00791820" w:rsidRDefault="0078516E">
            <w:pPr>
              <w:pStyle w:val="TableParagraph"/>
              <w:numPr>
                <w:ilvl w:val="0"/>
                <w:numId w:val="81"/>
              </w:numPr>
              <w:tabs>
                <w:tab w:val="left" w:pos="285"/>
              </w:tabs>
              <w:spacing w:before="122"/>
              <w:ind w:left="285" w:hanging="286"/>
              <w:rPr>
                <w:sz w:val="28"/>
              </w:rPr>
            </w:pPr>
            <w:r>
              <w:rPr>
                <w:sz w:val="28"/>
              </w:rPr>
              <w:t>Tất</w:t>
            </w:r>
            <w:r>
              <w:rPr>
                <w:spacing w:val="-4"/>
                <w:sz w:val="28"/>
              </w:rPr>
              <w:t xml:space="preserve"> </w:t>
            </w:r>
            <w:r>
              <w:rPr>
                <w:sz w:val="28"/>
              </w:rPr>
              <w:t>cả</w:t>
            </w:r>
            <w:r>
              <w:rPr>
                <w:spacing w:val="-4"/>
                <w:sz w:val="28"/>
              </w:rPr>
              <w:t xml:space="preserve"> </w:t>
            </w:r>
            <w:r>
              <w:rPr>
                <w:sz w:val="28"/>
              </w:rPr>
              <w:t>HSDT</w:t>
            </w:r>
            <w:r>
              <w:rPr>
                <w:spacing w:val="-4"/>
                <w:sz w:val="28"/>
              </w:rPr>
              <w:t xml:space="preserve"> </w:t>
            </w:r>
            <w:r>
              <w:rPr>
                <w:sz w:val="28"/>
              </w:rPr>
              <w:t>không đáp ứng</w:t>
            </w:r>
            <w:r>
              <w:rPr>
                <w:spacing w:val="-1"/>
                <w:sz w:val="28"/>
              </w:rPr>
              <w:t xml:space="preserve"> </w:t>
            </w:r>
            <w:r>
              <w:rPr>
                <w:sz w:val="28"/>
              </w:rPr>
              <w:t>được</w:t>
            </w:r>
            <w:r>
              <w:rPr>
                <w:spacing w:val="-2"/>
                <w:sz w:val="28"/>
              </w:rPr>
              <w:t xml:space="preserve"> </w:t>
            </w:r>
            <w:r>
              <w:rPr>
                <w:sz w:val="28"/>
              </w:rPr>
              <w:t>các</w:t>
            </w:r>
            <w:r>
              <w:rPr>
                <w:spacing w:val="-4"/>
                <w:sz w:val="28"/>
              </w:rPr>
              <w:t xml:space="preserve"> </w:t>
            </w:r>
            <w:r>
              <w:rPr>
                <w:sz w:val="28"/>
              </w:rPr>
              <w:t>yêu</w:t>
            </w:r>
            <w:r>
              <w:rPr>
                <w:spacing w:val="-1"/>
                <w:sz w:val="28"/>
              </w:rPr>
              <w:t xml:space="preserve"> </w:t>
            </w:r>
            <w:r>
              <w:rPr>
                <w:sz w:val="28"/>
              </w:rPr>
              <w:t>cầu của</w:t>
            </w:r>
            <w:r>
              <w:rPr>
                <w:spacing w:val="-2"/>
                <w:sz w:val="28"/>
              </w:rPr>
              <w:t xml:space="preserve"> HSMT;</w:t>
            </w:r>
          </w:p>
          <w:p w:rsidR="00791820" w:rsidRDefault="0078516E">
            <w:pPr>
              <w:pStyle w:val="TableParagraph"/>
              <w:numPr>
                <w:ilvl w:val="0"/>
                <w:numId w:val="81"/>
              </w:numPr>
              <w:tabs>
                <w:tab w:val="left" w:pos="302"/>
              </w:tabs>
              <w:spacing w:before="119"/>
              <w:ind w:left="302" w:hanging="303"/>
              <w:rPr>
                <w:sz w:val="28"/>
              </w:rPr>
            </w:pPr>
            <w:r>
              <w:rPr>
                <w:sz w:val="28"/>
              </w:rPr>
              <w:t>Thay</w:t>
            </w:r>
            <w:r>
              <w:rPr>
                <w:spacing w:val="-2"/>
                <w:sz w:val="28"/>
              </w:rPr>
              <w:t xml:space="preserve"> </w:t>
            </w:r>
            <w:r>
              <w:rPr>
                <w:sz w:val="28"/>
              </w:rPr>
              <w:t>đổi</w:t>
            </w:r>
            <w:r>
              <w:rPr>
                <w:spacing w:val="-1"/>
                <w:sz w:val="28"/>
              </w:rPr>
              <w:t xml:space="preserve"> </w:t>
            </w:r>
            <w:r>
              <w:rPr>
                <w:sz w:val="28"/>
              </w:rPr>
              <w:t>mục</w:t>
            </w:r>
            <w:r>
              <w:rPr>
                <w:spacing w:val="-2"/>
                <w:sz w:val="28"/>
              </w:rPr>
              <w:t xml:space="preserve"> </w:t>
            </w:r>
            <w:r>
              <w:rPr>
                <w:sz w:val="28"/>
              </w:rPr>
              <w:t>tiêu,</w:t>
            </w:r>
            <w:r>
              <w:rPr>
                <w:spacing w:val="-5"/>
                <w:sz w:val="28"/>
              </w:rPr>
              <w:t xml:space="preserve"> </w:t>
            </w:r>
            <w:r>
              <w:rPr>
                <w:sz w:val="28"/>
              </w:rPr>
              <w:t>phạm</w:t>
            </w:r>
            <w:r>
              <w:rPr>
                <w:spacing w:val="-2"/>
                <w:sz w:val="28"/>
              </w:rPr>
              <w:t xml:space="preserve"> </w:t>
            </w:r>
            <w:r>
              <w:rPr>
                <w:sz w:val="28"/>
              </w:rPr>
              <w:t>vi</w:t>
            </w:r>
            <w:r>
              <w:rPr>
                <w:spacing w:val="-1"/>
                <w:sz w:val="28"/>
              </w:rPr>
              <w:t xml:space="preserve"> </w:t>
            </w:r>
            <w:r>
              <w:rPr>
                <w:sz w:val="28"/>
              </w:rPr>
              <w:t>đầu tư</w:t>
            </w:r>
            <w:r>
              <w:rPr>
                <w:spacing w:val="-5"/>
                <w:sz w:val="28"/>
              </w:rPr>
              <w:t xml:space="preserve"> </w:t>
            </w:r>
            <w:r>
              <w:rPr>
                <w:sz w:val="28"/>
              </w:rPr>
              <w:t>đã</w:t>
            </w:r>
            <w:r>
              <w:rPr>
                <w:spacing w:val="-2"/>
                <w:sz w:val="28"/>
              </w:rPr>
              <w:t xml:space="preserve"> </w:t>
            </w:r>
            <w:r>
              <w:rPr>
                <w:sz w:val="28"/>
              </w:rPr>
              <w:t>ghi</w:t>
            </w:r>
            <w:r>
              <w:rPr>
                <w:spacing w:val="-1"/>
                <w:sz w:val="28"/>
              </w:rPr>
              <w:t xml:space="preserve"> </w:t>
            </w:r>
            <w:r>
              <w:rPr>
                <w:sz w:val="28"/>
              </w:rPr>
              <w:t>trong</w:t>
            </w:r>
            <w:r>
              <w:rPr>
                <w:spacing w:val="-2"/>
                <w:sz w:val="28"/>
              </w:rPr>
              <w:t xml:space="preserve"> HSMT;</w:t>
            </w:r>
          </w:p>
          <w:p w:rsidR="00791820" w:rsidRDefault="0078516E">
            <w:pPr>
              <w:pStyle w:val="TableParagraph"/>
              <w:numPr>
                <w:ilvl w:val="0"/>
                <w:numId w:val="81"/>
              </w:numPr>
              <w:tabs>
                <w:tab w:val="left" w:pos="285"/>
              </w:tabs>
              <w:spacing w:before="120"/>
              <w:ind w:left="-1" w:right="199" w:firstLine="0"/>
              <w:rPr>
                <w:sz w:val="28"/>
              </w:rPr>
            </w:pPr>
            <w:r>
              <w:rPr>
                <w:sz w:val="28"/>
              </w:rPr>
              <w:t>HSMT</w:t>
            </w:r>
            <w:r>
              <w:rPr>
                <w:spacing w:val="-5"/>
                <w:sz w:val="28"/>
              </w:rPr>
              <w:t xml:space="preserve"> </w:t>
            </w:r>
            <w:r>
              <w:rPr>
                <w:sz w:val="28"/>
              </w:rPr>
              <w:t>không</w:t>
            </w:r>
            <w:r>
              <w:rPr>
                <w:spacing w:val="-5"/>
                <w:sz w:val="28"/>
              </w:rPr>
              <w:t xml:space="preserve"> </w:t>
            </w:r>
            <w:r>
              <w:rPr>
                <w:sz w:val="28"/>
              </w:rPr>
              <w:t>tuân</w:t>
            </w:r>
            <w:r>
              <w:rPr>
                <w:spacing w:val="-5"/>
                <w:sz w:val="28"/>
              </w:rPr>
              <w:t xml:space="preserve"> </w:t>
            </w:r>
            <w:r>
              <w:rPr>
                <w:sz w:val="28"/>
              </w:rPr>
              <w:t>thủ</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4"/>
                <w:sz w:val="28"/>
              </w:rPr>
              <w:t xml:space="preserve"> </w:t>
            </w:r>
            <w:r>
              <w:rPr>
                <w:sz w:val="28"/>
              </w:rPr>
              <w:t>pháp</w:t>
            </w:r>
            <w:r>
              <w:rPr>
                <w:spacing w:val="-2"/>
                <w:sz w:val="28"/>
              </w:rPr>
              <w:t xml:space="preserve"> </w:t>
            </w:r>
            <w:r>
              <w:rPr>
                <w:sz w:val="28"/>
              </w:rPr>
              <w:t>luật</w:t>
            </w:r>
            <w:r>
              <w:rPr>
                <w:spacing w:val="-3"/>
                <w:sz w:val="28"/>
              </w:rPr>
              <w:t xml:space="preserve"> </w:t>
            </w:r>
            <w:r>
              <w:rPr>
                <w:sz w:val="28"/>
              </w:rPr>
              <w:t>về</w:t>
            </w:r>
            <w:r>
              <w:rPr>
                <w:spacing w:val="-6"/>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4"/>
                <w:sz w:val="28"/>
              </w:rPr>
              <w:t xml:space="preserve"> </w:t>
            </w:r>
            <w:r>
              <w:rPr>
                <w:sz w:val="28"/>
              </w:rPr>
              <w:t>quy định khác của pháp luật có liên quan dẫn đến nhà thầu được lựa chọn không đáp ứng yêu cầu để thực hiện gói thầu, dự án;</w:t>
            </w:r>
          </w:p>
          <w:p w:rsidR="00791820" w:rsidRDefault="0078516E">
            <w:pPr>
              <w:pStyle w:val="TableParagraph"/>
              <w:numPr>
                <w:ilvl w:val="0"/>
                <w:numId w:val="81"/>
              </w:numPr>
              <w:tabs>
                <w:tab w:val="left" w:pos="302"/>
              </w:tabs>
              <w:spacing w:before="119"/>
              <w:ind w:left="-1" w:right="278" w:firstLine="0"/>
              <w:rPr>
                <w:sz w:val="28"/>
              </w:rPr>
            </w:pPr>
            <w:r>
              <w:rPr>
                <w:sz w:val="28"/>
              </w:rPr>
              <w:t>Có</w:t>
            </w:r>
            <w:r>
              <w:rPr>
                <w:spacing w:val="-3"/>
                <w:sz w:val="28"/>
              </w:rPr>
              <w:t xml:space="preserve"> </w:t>
            </w:r>
            <w:r>
              <w:rPr>
                <w:sz w:val="28"/>
              </w:rPr>
              <w:t>bằng chứng</w:t>
            </w:r>
            <w:r>
              <w:rPr>
                <w:spacing w:val="-3"/>
                <w:sz w:val="28"/>
              </w:rPr>
              <w:t xml:space="preserve"> </w:t>
            </w:r>
            <w:r>
              <w:rPr>
                <w:sz w:val="28"/>
              </w:rPr>
              <w:t>về</w:t>
            </w:r>
            <w:r>
              <w:rPr>
                <w:spacing w:val="-4"/>
                <w:sz w:val="28"/>
              </w:rPr>
              <w:t xml:space="preserve"> </w:t>
            </w:r>
            <w:r>
              <w:rPr>
                <w:sz w:val="28"/>
              </w:rPr>
              <w:t>việc</w:t>
            </w:r>
            <w:r>
              <w:rPr>
                <w:spacing w:val="-2"/>
                <w:sz w:val="28"/>
              </w:rPr>
              <w:t xml:space="preserve"> </w:t>
            </w:r>
            <w:r>
              <w:rPr>
                <w:sz w:val="28"/>
              </w:rPr>
              <w:t>đưa,</w:t>
            </w:r>
            <w:r>
              <w:rPr>
                <w:spacing w:val="-2"/>
                <w:sz w:val="28"/>
              </w:rPr>
              <w:t xml:space="preserve"> </w:t>
            </w:r>
            <w:r>
              <w:rPr>
                <w:sz w:val="28"/>
              </w:rPr>
              <w:t>nhận,</w:t>
            </w:r>
            <w:r>
              <w:rPr>
                <w:spacing w:val="-2"/>
                <w:sz w:val="28"/>
              </w:rPr>
              <w:t xml:space="preserve"> </w:t>
            </w:r>
            <w:r>
              <w:rPr>
                <w:sz w:val="28"/>
              </w:rPr>
              <w:t>môi</w:t>
            </w:r>
            <w:r>
              <w:rPr>
                <w:spacing w:val="-3"/>
                <w:sz w:val="28"/>
              </w:rPr>
              <w:t xml:space="preserve"> </w:t>
            </w:r>
            <w:r>
              <w:rPr>
                <w:sz w:val="28"/>
              </w:rPr>
              <w:t>giới</w:t>
            </w:r>
            <w:r>
              <w:rPr>
                <w:spacing w:val="-3"/>
                <w:sz w:val="28"/>
              </w:rPr>
              <w:t xml:space="preserve"> </w:t>
            </w:r>
            <w:r>
              <w:rPr>
                <w:sz w:val="28"/>
              </w:rPr>
              <w:t>hối</w:t>
            </w:r>
            <w:r>
              <w:rPr>
                <w:spacing w:val="-3"/>
                <w:sz w:val="28"/>
              </w:rPr>
              <w:t xml:space="preserve"> </w:t>
            </w:r>
            <w:r>
              <w:rPr>
                <w:sz w:val="28"/>
              </w:rPr>
              <w:t>lộ,</w:t>
            </w:r>
            <w:r>
              <w:rPr>
                <w:spacing w:val="-5"/>
                <w:sz w:val="28"/>
              </w:rPr>
              <w:t xml:space="preserve"> </w:t>
            </w:r>
            <w:r>
              <w:rPr>
                <w:sz w:val="28"/>
              </w:rPr>
              <w:t>thông</w:t>
            </w:r>
            <w:r>
              <w:rPr>
                <w:spacing w:val="-3"/>
                <w:sz w:val="28"/>
              </w:rPr>
              <w:t xml:space="preserve"> </w:t>
            </w:r>
            <w:r>
              <w:rPr>
                <w:sz w:val="28"/>
              </w:rPr>
              <w:t>thầu,</w:t>
            </w:r>
            <w:r>
              <w:rPr>
                <w:spacing w:val="-5"/>
                <w:sz w:val="28"/>
              </w:rPr>
              <w:t xml:space="preserve"> </w:t>
            </w:r>
            <w:r>
              <w:rPr>
                <w:sz w:val="28"/>
              </w:rPr>
              <w:t>gian lận, lợi dụng chức vụ, quyền hạn để can thiệp trái pháp luật vào hoạt động đấu thầu dẫn đến làm sai lệch kết quả lựa chọn nhà thầu.</w:t>
            </w:r>
          </w:p>
          <w:p w:rsidR="00791820" w:rsidRDefault="0078516E">
            <w:pPr>
              <w:pStyle w:val="TableParagraph"/>
              <w:spacing w:before="121"/>
              <w:ind w:left="-1" w:right="71"/>
              <w:rPr>
                <w:sz w:val="28"/>
              </w:rPr>
            </w:pPr>
            <w:r>
              <w:rPr>
                <w:sz w:val="28"/>
              </w:rPr>
              <w:t>41.2.</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cá</w:t>
            </w:r>
            <w:r>
              <w:rPr>
                <w:spacing w:val="-3"/>
                <w:sz w:val="28"/>
              </w:rPr>
              <w:t xml:space="preserve"> </w:t>
            </w:r>
            <w:r>
              <w:rPr>
                <w:sz w:val="28"/>
              </w:rPr>
              <w:t>nhân</w:t>
            </w:r>
            <w:r>
              <w:rPr>
                <w:spacing w:val="-1"/>
                <w:sz w:val="28"/>
              </w:rPr>
              <w:t xml:space="preserve"> </w:t>
            </w:r>
            <w:r>
              <w:rPr>
                <w:sz w:val="28"/>
              </w:rPr>
              <w:t>vi</w:t>
            </w:r>
            <w:r>
              <w:rPr>
                <w:spacing w:val="-2"/>
                <w:sz w:val="28"/>
              </w:rPr>
              <w:t xml:space="preserve"> </w:t>
            </w:r>
            <w:r>
              <w:rPr>
                <w:sz w:val="28"/>
              </w:rPr>
              <w:t>phạm</w:t>
            </w:r>
            <w:r>
              <w:rPr>
                <w:spacing w:val="-5"/>
                <w:sz w:val="28"/>
              </w:rPr>
              <w:t xml:space="preserve"> </w:t>
            </w:r>
            <w:r>
              <w:rPr>
                <w:sz w:val="28"/>
              </w:rPr>
              <w:t>quy</w:t>
            </w:r>
            <w:r>
              <w:rPr>
                <w:spacing w:val="-4"/>
                <w:sz w:val="28"/>
              </w:rPr>
              <w:t xml:space="preserve"> </w:t>
            </w:r>
            <w:r>
              <w:rPr>
                <w:sz w:val="28"/>
              </w:rPr>
              <w:t>định</w:t>
            </w:r>
            <w:r>
              <w:rPr>
                <w:spacing w:val="-1"/>
                <w:sz w:val="28"/>
              </w:rPr>
              <w:t xml:space="preserve"> </w:t>
            </w:r>
            <w:r>
              <w:rPr>
                <w:sz w:val="28"/>
              </w:rPr>
              <w:t>pháp</w:t>
            </w:r>
            <w:r>
              <w:rPr>
                <w:spacing w:val="-1"/>
                <w:sz w:val="28"/>
              </w:rPr>
              <w:t xml:space="preserve"> </w:t>
            </w:r>
            <w:r>
              <w:rPr>
                <w:sz w:val="28"/>
              </w:rPr>
              <w:t>luật</w:t>
            </w:r>
            <w:r>
              <w:rPr>
                <w:spacing w:val="-4"/>
                <w:sz w:val="28"/>
              </w:rPr>
              <w:t xml:space="preserve"> </w:t>
            </w:r>
            <w:r>
              <w:rPr>
                <w:sz w:val="28"/>
              </w:rPr>
              <w:t>về</w:t>
            </w:r>
            <w:r>
              <w:rPr>
                <w:spacing w:val="-5"/>
                <w:sz w:val="28"/>
              </w:rPr>
              <w:t xml:space="preserve"> </w:t>
            </w:r>
            <w:r>
              <w:rPr>
                <w:sz w:val="28"/>
              </w:rPr>
              <w:t>đấu</w:t>
            </w:r>
            <w:r>
              <w:rPr>
                <w:spacing w:val="-4"/>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 hủy thầu theo quy định tại điểm c</w:t>
            </w:r>
            <w:r>
              <w:rPr>
                <w:spacing w:val="-1"/>
                <w:sz w:val="28"/>
              </w:rPr>
              <w:t xml:space="preserve"> </w:t>
            </w:r>
            <w:r>
              <w:rPr>
                <w:sz w:val="28"/>
              </w:rPr>
              <w:t>và</w:t>
            </w:r>
            <w:r>
              <w:rPr>
                <w:spacing w:val="-1"/>
                <w:sz w:val="28"/>
              </w:rPr>
              <w:t xml:space="preserve"> </w:t>
            </w:r>
            <w:r>
              <w:rPr>
                <w:sz w:val="28"/>
              </w:rPr>
              <w:t>điểm</w:t>
            </w:r>
            <w:r>
              <w:rPr>
                <w:spacing w:val="-1"/>
                <w:sz w:val="28"/>
              </w:rPr>
              <w:t xml:space="preserve"> </w:t>
            </w:r>
            <w:r>
              <w:rPr>
                <w:sz w:val="28"/>
              </w:rPr>
              <w:t xml:space="preserve">d Mục 41.1 CDNT phải đền bù chi phí cho các bên liên quan và bị xử lý theo quy định của pháp </w:t>
            </w:r>
            <w:r>
              <w:rPr>
                <w:spacing w:val="-2"/>
                <w:sz w:val="28"/>
              </w:rPr>
              <w:t>luật.</w:t>
            </w:r>
          </w:p>
          <w:p w:rsidR="00791820" w:rsidRDefault="0078516E">
            <w:pPr>
              <w:pStyle w:val="TableParagraph"/>
              <w:spacing w:before="119"/>
              <w:ind w:left="-1"/>
              <w:rPr>
                <w:sz w:val="28"/>
              </w:rPr>
            </w:pPr>
            <w:r>
              <w:rPr>
                <w:sz w:val="28"/>
              </w:rPr>
              <w:t>41.3. Trường hợp hủy thầu theo quy định tại Mục 41.1 CDNT, trong thời hạn 5 ngày làm việc Bên mời thầu phải hoàn trả hoặc giải tỏa bảo đảm</w:t>
            </w:r>
            <w:r>
              <w:rPr>
                <w:spacing w:val="-4"/>
                <w:sz w:val="28"/>
              </w:rPr>
              <w:t xml:space="preserve"> </w:t>
            </w:r>
            <w:r>
              <w:rPr>
                <w:sz w:val="28"/>
              </w:rPr>
              <w:t>dự</w:t>
            </w:r>
            <w:r>
              <w:rPr>
                <w:spacing w:val="-3"/>
                <w:sz w:val="28"/>
              </w:rPr>
              <w:t xml:space="preserve"> </w:t>
            </w:r>
            <w:r>
              <w:rPr>
                <w:sz w:val="28"/>
              </w:rPr>
              <w:t>thầu cho các</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trừ</w:t>
            </w:r>
            <w:r>
              <w:rPr>
                <w:spacing w:val="-5"/>
                <w:sz w:val="28"/>
              </w:rPr>
              <w:t xml:space="preserve"> </w:t>
            </w:r>
            <w:r>
              <w:rPr>
                <w:sz w:val="28"/>
              </w:rPr>
              <w:t>trường</w:t>
            </w:r>
            <w:r>
              <w:rPr>
                <w:spacing w:val="-3"/>
                <w:sz w:val="28"/>
              </w:rPr>
              <w:t xml:space="preserve"> </w:t>
            </w:r>
            <w:r>
              <w:rPr>
                <w:sz w:val="28"/>
              </w:rPr>
              <w:t>hợp nhà</w:t>
            </w:r>
            <w:r>
              <w:rPr>
                <w:spacing w:val="-2"/>
                <w:sz w:val="28"/>
              </w:rPr>
              <w:t xml:space="preserve"> </w:t>
            </w:r>
            <w:r>
              <w:rPr>
                <w:sz w:val="28"/>
              </w:rPr>
              <w:t>thầu</w:t>
            </w:r>
            <w:r>
              <w:rPr>
                <w:spacing w:val="-3"/>
                <w:sz w:val="28"/>
              </w:rPr>
              <w:t xml:space="preserve"> </w:t>
            </w:r>
            <w:r>
              <w:rPr>
                <w:sz w:val="28"/>
              </w:rPr>
              <w:t>vi</w:t>
            </w:r>
            <w:r>
              <w:rPr>
                <w:spacing w:val="-3"/>
                <w:sz w:val="28"/>
              </w:rPr>
              <w:t xml:space="preserve"> </w:t>
            </w:r>
            <w:r>
              <w:rPr>
                <w:sz w:val="28"/>
              </w:rPr>
              <w:t>phạm</w:t>
            </w:r>
          </w:p>
          <w:p w:rsidR="00791820" w:rsidRDefault="0078516E">
            <w:pPr>
              <w:pStyle w:val="TableParagraph"/>
              <w:spacing w:before="1" w:line="301" w:lineRule="exact"/>
              <w:ind w:left="-1"/>
              <w:rPr>
                <w:sz w:val="28"/>
              </w:rPr>
            </w:pPr>
            <w:r>
              <w:rPr>
                <w:sz w:val="28"/>
              </w:rPr>
              <w:t>quy định</w:t>
            </w:r>
            <w:r>
              <w:rPr>
                <w:spacing w:val="-2"/>
                <w:sz w:val="28"/>
              </w:rPr>
              <w:t xml:space="preserve"> </w:t>
            </w:r>
            <w:r>
              <w:rPr>
                <w:sz w:val="28"/>
              </w:rPr>
              <w:t>tại</w:t>
            </w:r>
            <w:r>
              <w:rPr>
                <w:spacing w:val="-1"/>
                <w:sz w:val="28"/>
              </w:rPr>
              <w:t xml:space="preserve"> </w:t>
            </w:r>
            <w:r>
              <w:rPr>
                <w:sz w:val="28"/>
              </w:rPr>
              <w:t>điểm</w:t>
            </w:r>
            <w:r>
              <w:rPr>
                <w:spacing w:val="-3"/>
                <w:sz w:val="28"/>
              </w:rPr>
              <w:t xml:space="preserve"> </w:t>
            </w:r>
            <w:r>
              <w:rPr>
                <w:sz w:val="28"/>
              </w:rPr>
              <w:t>d Mục</w:t>
            </w:r>
            <w:r>
              <w:rPr>
                <w:spacing w:val="-3"/>
                <w:sz w:val="28"/>
              </w:rPr>
              <w:t xml:space="preserve"> </w:t>
            </w:r>
            <w:r>
              <w:rPr>
                <w:sz w:val="28"/>
              </w:rPr>
              <w:t>41.1</w:t>
            </w:r>
            <w:r>
              <w:rPr>
                <w:spacing w:val="1"/>
                <w:sz w:val="28"/>
              </w:rPr>
              <w:t xml:space="preserve"> </w:t>
            </w:r>
            <w:r>
              <w:rPr>
                <w:spacing w:val="-4"/>
                <w:sz w:val="28"/>
              </w:rPr>
              <w:t>CDNT.</w:t>
            </w:r>
          </w:p>
        </w:tc>
      </w:tr>
      <w:tr w:rsidR="00791820">
        <w:trPr>
          <w:trHeight w:val="1206"/>
        </w:trPr>
        <w:tc>
          <w:tcPr>
            <w:tcW w:w="1810" w:type="dxa"/>
          </w:tcPr>
          <w:p w:rsidR="00791820" w:rsidRDefault="0078516E">
            <w:pPr>
              <w:pStyle w:val="TableParagraph"/>
              <w:spacing w:before="120"/>
              <w:ind w:left="2"/>
              <w:rPr>
                <w:b/>
                <w:sz w:val="28"/>
              </w:rPr>
            </w:pPr>
            <w:r>
              <w:rPr>
                <w:b/>
                <w:sz w:val="28"/>
              </w:rPr>
              <w:t>42.</w:t>
            </w:r>
            <w:r>
              <w:rPr>
                <w:b/>
                <w:spacing w:val="-18"/>
                <w:sz w:val="28"/>
              </w:rPr>
              <w:t xml:space="preserve"> </w:t>
            </w:r>
            <w:r>
              <w:rPr>
                <w:b/>
                <w:sz w:val="28"/>
              </w:rPr>
              <w:t>Điều</w:t>
            </w:r>
            <w:r>
              <w:rPr>
                <w:b/>
                <w:spacing w:val="-16"/>
                <w:sz w:val="28"/>
              </w:rPr>
              <w:t xml:space="preserve"> </w:t>
            </w:r>
            <w:r>
              <w:rPr>
                <w:b/>
                <w:sz w:val="28"/>
              </w:rPr>
              <w:t xml:space="preserve">kiện ký kết hợp </w:t>
            </w:r>
            <w:r>
              <w:rPr>
                <w:b/>
                <w:spacing w:val="-4"/>
                <w:sz w:val="28"/>
              </w:rPr>
              <w:t>đồng</w:t>
            </w:r>
          </w:p>
        </w:tc>
        <w:tc>
          <w:tcPr>
            <w:tcW w:w="8093" w:type="dxa"/>
          </w:tcPr>
          <w:p w:rsidR="00791820" w:rsidRDefault="0078516E">
            <w:pPr>
              <w:pStyle w:val="TableParagraph"/>
              <w:numPr>
                <w:ilvl w:val="1"/>
                <w:numId w:val="80"/>
              </w:numPr>
              <w:tabs>
                <w:tab w:val="left" w:pos="628"/>
              </w:tabs>
              <w:spacing w:before="120"/>
              <w:ind w:right="634" w:firstLine="0"/>
              <w:rPr>
                <w:sz w:val="28"/>
              </w:rPr>
            </w:pPr>
            <w:r>
              <w:rPr>
                <w:sz w:val="28"/>
              </w:rPr>
              <w:t>Tại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5"/>
                <w:sz w:val="28"/>
              </w:rPr>
              <w:t xml:space="preserve"> </w:t>
            </w:r>
            <w:r>
              <w:rPr>
                <w:sz w:val="28"/>
              </w:rPr>
              <w:t>đồng,</w:t>
            </w:r>
            <w:r>
              <w:rPr>
                <w:spacing w:val="-4"/>
                <w:sz w:val="28"/>
              </w:rPr>
              <w:t xml:space="preserve"> </w:t>
            </w:r>
            <w:r>
              <w:rPr>
                <w:sz w:val="28"/>
              </w:rPr>
              <w:t>HSDT</w:t>
            </w:r>
            <w:r>
              <w:rPr>
                <w:spacing w:val="-2"/>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được</w:t>
            </w:r>
            <w:r>
              <w:rPr>
                <w:spacing w:val="-4"/>
                <w:sz w:val="28"/>
              </w:rPr>
              <w:t xml:space="preserve"> </w:t>
            </w:r>
            <w:r>
              <w:rPr>
                <w:sz w:val="28"/>
              </w:rPr>
              <w:t>lựa chọn còn hiệu lực.</w:t>
            </w:r>
          </w:p>
          <w:p w:rsidR="00791820" w:rsidRDefault="0078516E">
            <w:pPr>
              <w:pStyle w:val="TableParagraph"/>
              <w:numPr>
                <w:ilvl w:val="1"/>
                <w:numId w:val="80"/>
              </w:numPr>
              <w:tabs>
                <w:tab w:val="left" w:pos="628"/>
              </w:tabs>
              <w:spacing w:before="119" w:line="304" w:lineRule="exact"/>
              <w:ind w:left="628" w:hanging="629"/>
              <w:rPr>
                <w:sz w:val="28"/>
              </w:rPr>
            </w:pPr>
            <w:r>
              <w:rPr>
                <w:sz w:val="28"/>
              </w:rPr>
              <w:t>Tại</w:t>
            </w:r>
            <w:r>
              <w:rPr>
                <w:spacing w:val="-2"/>
                <w:sz w:val="28"/>
              </w:rPr>
              <w:t xml:space="preserve"> </w:t>
            </w:r>
            <w:r>
              <w:rPr>
                <w:sz w:val="28"/>
              </w:rPr>
              <w:t>thời</w:t>
            </w:r>
            <w:r>
              <w:rPr>
                <w:spacing w:val="-1"/>
                <w:sz w:val="28"/>
              </w:rPr>
              <w:t xml:space="preserve"> </w:t>
            </w:r>
            <w:r>
              <w:rPr>
                <w:sz w:val="28"/>
              </w:rPr>
              <w:t>điểm</w:t>
            </w:r>
            <w:r>
              <w:rPr>
                <w:spacing w:val="-2"/>
                <w:sz w:val="28"/>
              </w:rPr>
              <w:t xml:space="preserve"> </w:t>
            </w:r>
            <w:r>
              <w:rPr>
                <w:sz w:val="28"/>
              </w:rPr>
              <w:t>ký kết</w:t>
            </w:r>
            <w:r>
              <w:rPr>
                <w:spacing w:val="-2"/>
                <w:sz w:val="28"/>
              </w:rPr>
              <w:t xml:space="preserve"> </w:t>
            </w:r>
            <w:r>
              <w:rPr>
                <w:sz w:val="28"/>
              </w:rPr>
              <w:t>hợp</w:t>
            </w:r>
            <w:r>
              <w:rPr>
                <w:spacing w:val="-3"/>
                <w:sz w:val="28"/>
              </w:rPr>
              <w:t xml:space="preserve"> </w:t>
            </w:r>
            <w:r>
              <w:rPr>
                <w:sz w:val="28"/>
              </w:rPr>
              <w:t>đồng,</w:t>
            </w:r>
            <w:r>
              <w:rPr>
                <w:spacing w:val="-2"/>
                <w:sz w:val="28"/>
              </w:rPr>
              <w:t xml:space="preserve"> </w:t>
            </w:r>
            <w:r>
              <w:rPr>
                <w:sz w:val="28"/>
              </w:rPr>
              <w:t>nhà</w:t>
            </w:r>
            <w:r>
              <w:rPr>
                <w:spacing w:val="-4"/>
                <w:sz w:val="28"/>
              </w:rPr>
              <w:t xml:space="preserve"> </w:t>
            </w:r>
            <w:r>
              <w:rPr>
                <w:sz w:val="28"/>
              </w:rPr>
              <w:t>thầu</w:t>
            </w:r>
            <w:r>
              <w:rPr>
                <w:spacing w:val="-1"/>
                <w:sz w:val="28"/>
              </w:rPr>
              <w:t xml:space="preserve"> </w:t>
            </w:r>
            <w:r>
              <w:rPr>
                <w:sz w:val="28"/>
              </w:rPr>
              <w:t>được</w:t>
            </w:r>
            <w:r>
              <w:rPr>
                <w:spacing w:val="-4"/>
                <w:sz w:val="28"/>
              </w:rPr>
              <w:t xml:space="preserve"> </w:t>
            </w:r>
            <w:r>
              <w:rPr>
                <w:sz w:val="28"/>
              </w:rPr>
              <w:t>lựa</w:t>
            </w:r>
            <w:r>
              <w:rPr>
                <w:spacing w:val="-2"/>
                <w:sz w:val="28"/>
              </w:rPr>
              <w:t xml:space="preserve"> </w:t>
            </w:r>
            <w:r>
              <w:rPr>
                <w:sz w:val="28"/>
              </w:rPr>
              <w:t>chọn phải</w:t>
            </w:r>
            <w:r>
              <w:rPr>
                <w:spacing w:val="-1"/>
                <w:sz w:val="28"/>
              </w:rPr>
              <w:t xml:space="preserve"> </w:t>
            </w:r>
            <w:r>
              <w:rPr>
                <w:spacing w:val="-5"/>
                <w:sz w:val="28"/>
              </w:rPr>
              <w:t>bảo</w:t>
            </w:r>
          </w:p>
        </w:tc>
      </w:tr>
    </w:tbl>
    <w:p w:rsidR="00791820" w:rsidRDefault="00791820">
      <w:pPr>
        <w:spacing w:line="304" w:lineRule="exact"/>
        <w:rPr>
          <w:sz w:val="28"/>
        </w:rPr>
        <w:sectPr w:rsidR="00791820">
          <w:type w:val="continuous"/>
          <w:pgSz w:w="12240" w:h="15840"/>
          <w:pgMar w:top="700" w:right="640" w:bottom="440" w:left="1460" w:header="0" w:footer="251"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8093"/>
      </w:tblGrid>
      <w:tr w:rsidR="00791820">
        <w:trPr>
          <w:trHeight w:val="3340"/>
        </w:trPr>
        <w:tc>
          <w:tcPr>
            <w:tcW w:w="1810" w:type="dxa"/>
          </w:tcPr>
          <w:p w:rsidR="00791820" w:rsidRDefault="00791820">
            <w:pPr>
              <w:pStyle w:val="TableParagraph"/>
              <w:rPr>
                <w:sz w:val="28"/>
              </w:rPr>
            </w:pPr>
          </w:p>
        </w:tc>
        <w:tc>
          <w:tcPr>
            <w:tcW w:w="8093" w:type="dxa"/>
          </w:tcPr>
          <w:p w:rsidR="00791820" w:rsidRDefault="0078516E">
            <w:pPr>
              <w:pStyle w:val="TableParagraph"/>
              <w:ind w:left="-1" w:right="149"/>
              <w:rPr>
                <w:sz w:val="28"/>
              </w:rPr>
            </w:pPr>
            <w:r>
              <w:rPr>
                <w:sz w:val="28"/>
              </w:rPr>
              <w:t>đảm đáp ứng yêu cầu về năng lực kỹ thuật, tài chính để thực hiện gói thầu.</w:t>
            </w:r>
            <w:r>
              <w:rPr>
                <w:spacing w:val="-3"/>
                <w:sz w:val="28"/>
              </w:rPr>
              <w:t xml:space="preserve"> </w:t>
            </w:r>
            <w:r>
              <w:rPr>
                <w:sz w:val="28"/>
              </w:rPr>
              <w:t>Trường hợp thực tế nhà</w:t>
            </w:r>
            <w:r>
              <w:rPr>
                <w:spacing w:val="-2"/>
                <w:sz w:val="28"/>
              </w:rPr>
              <w:t xml:space="preserve"> </w:t>
            </w:r>
            <w:r>
              <w:rPr>
                <w:sz w:val="28"/>
              </w:rPr>
              <w:t>thầu không còn đáp ứng cơ bản yêu cầu về</w:t>
            </w:r>
            <w:r>
              <w:rPr>
                <w:spacing w:val="-1"/>
                <w:sz w:val="28"/>
              </w:rPr>
              <w:t xml:space="preserve"> </w:t>
            </w:r>
            <w:r>
              <w:rPr>
                <w:sz w:val="28"/>
              </w:rPr>
              <w:t>năng lực,</w:t>
            </w:r>
            <w:r>
              <w:rPr>
                <w:spacing w:val="-5"/>
                <w:sz w:val="28"/>
              </w:rPr>
              <w:t xml:space="preserve"> </w:t>
            </w:r>
            <w:r>
              <w:rPr>
                <w:sz w:val="28"/>
              </w:rPr>
              <w:t>kinh nghiệm</w:t>
            </w:r>
            <w:r>
              <w:rPr>
                <w:spacing w:val="-2"/>
                <w:sz w:val="28"/>
              </w:rPr>
              <w:t xml:space="preserve"> </w:t>
            </w:r>
            <w:r>
              <w:rPr>
                <w:sz w:val="28"/>
              </w:rPr>
              <w:t>theo quy định</w:t>
            </w:r>
            <w:r>
              <w:rPr>
                <w:spacing w:val="-3"/>
                <w:sz w:val="28"/>
              </w:rPr>
              <w:t xml:space="preserve"> </w:t>
            </w:r>
            <w:r>
              <w:rPr>
                <w:sz w:val="28"/>
              </w:rPr>
              <w:t>nêu trong</w:t>
            </w:r>
            <w:r>
              <w:rPr>
                <w:spacing w:val="-3"/>
                <w:sz w:val="28"/>
              </w:rPr>
              <w:t xml:space="preserve"> </w:t>
            </w:r>
            <w:r>
              <w:rPr>
                <w:sz w:val="28"/>
              </w:rPr>
              <w:t>HSMT thì</w:t>
            </w:r>
            <w:r>
              <w:rPr>
                <w:spacing w:val="-1"/>
                <w:sz w:val="28"/>
              </w:rPr>
              <w:t xml:space="preserve"> </w:t>
            </w:r>
            <w:r>
              <w:rPr>
                <w:sz w:val="28"/>
              </w:rPr>
              <w:t>Chủ đầu tư</w:t>
            </w:r>
            <w:r>
              <w:rPr>
                <w:spacing w:val="-2"/>
                <w:sz w:val="28"/>
              </w:rPr>
              <w:t xml:space="preserve"> </w:t>
            </w:r>
            <w:r>
              <w:rPr>
                <w:sz w:val="28"/>
              </w:rPr>
              <w:t>sẽ 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 hợp đồng</w:t>
            </w:r>
            <w:r>
              <w:rPr>
                <w:spacing w:val="-2"/>
                <w:sz w:val="28"/>
              </w:rPr>
              <w:t xml:space="preserve"> </w:t>
            </w:r>
            <w:r>
              <w:rPr>
                <w:sz w:val="28"/>
              </w:rPr>
              <w:t>với nhà</w:t>
            </w:r>
            <w:r>
              <w:rPr>
                <w:spacing w:val="-3"/>
                <w:sz w:val="28"/>
              </w:rPr>
              <w:t xml:space="preserve"> </w:t>
            </w:r>
            <w:r>
              <w:rPr>
                <w:sz w:val="28"/>
              </w:rPr>
              <w:t>thầu.</w:t>
            </w:r>
            <w:r>
              <w:rPr>
                <w:spacing w:val="-4"/>
                <w:sz w:val="28"/>
              </w:rPr>
              <w:t xml:space="preserve"> </w:t>
            </w:r>
            <w:r>
              <w:rPr>
                <w:sz w:val="28"/>
              </w:rPr>
              <w:t>Khi đó,</w:t>
            </w:r>
            <w:r>
              <w:rPr>
                <w:spacing w:val="-1"/>
                <w:sz w:val="28"/>
              </w:rPr>
              <w:t xml:space="preserve"> </w:t>
            </w:r>
            <w:r>
              <w:rPr>
                <w:sz w:val="28"/>
              </w:rPr>
              <w:t>Chủ</w:t>
            </w:r>
            <w:r>
              <w:rPr>
                <w:spacing w:val="-2"/>
                <w:sz w:val="28"/>
              </w:rPr>
              <w:t xml:space="preserve"> </w:t>
            </w:r>
            <w:r>
              <w:rPr>
                <w:sz w:val="28"/>
              </w:rPr>
              <w:t>đầu tư</w:t>
            </w:r>
            <w:r>
              <w:rPr>
                <w:spacing w:val="-2"/>
                <w:sz w:val="28"/>
              </w:rPr>
              <w:t xml:space="preserve"> </w:t>
            </w:r>
            <w:r>
              <w:rPr>
                <w:sz w:val="28"/>
              </w:rPr>
              <w:t>sẽ hủy quyết</w:t>
            </w:r>
            <w:r>
              <w:rPr>
                <w:spacing w:val="-2"/>
                <w:sz w:val="28"/>
              </w:rPr>
              <w:t xml:space="preserve"> </w:t>
            </w:r>
            <w:r>
              <w:rPr>
                <w:sz w:val="28"/>
              </w:rPr>
              <w:t>định</w:t>
            </w:r>
            <w:r>
              <w:rPr>
                <w:spacing w:val="-4"/>
                <w:sz w:val="28"/>
              </w:rPr>
              <w:t xml:space="preserve"> </w:t>
            </w:r>
            <w:r>
              <w:rPr>
                <w:sz w:val="28"/>
              </w:rPr>
              <w:t>phê</w:t>
            </w:r>
            <w:r>
              <w:rPr>
                <w:spacing w:val="-3"/>
                <w:sz w:val="28"/>
              </w:rPr>
              <w:t xml:space="preserve"> </w:t>
            </w:r>
            <w:r>
              <w:rPr>
                <w:sz w:val="28"/>
              </w:rPr>
              <w:t>duyệt</w:t>
            </w:r>
            <w:r>
              <w:rPr>
                <w:spacing w:val="-4"/>
                <w:sz w:val="28"/>
              </w:rPr>
              <w:t xml:space="preserve"> </w:t>
            </w:r>
            <w:r>
              <w:rPr>
                <w:sz w:val="28"/>
              </w:rPr>
              <w:t>kết</w:t>
            </w:r>
            <w:r>
              <w:rPr>
                <w:spacing w:val="-4"/>
                <w:sz w:val="28"/>
              </w:rPr>
              <w:t xml:space="preserve"> </w:t>
            </w:r>
            <w:r>
              <w:rPr>
                <w:sz w:val="28"/>
              </w:rPr>
              <w:t>quả</w:t>
            </w:r>
            <w:r>
              <w:rPr>
                <w:spacing w:val="-2"/>
                <w:sz w:val="28"/>
              </w:rPr>
              <w:t xml:space="preserve"> </w:t>
            </w:r>
            <w:r>
              <w:rPr>
                <w:sz w:val="28"/>
              </w:rPr>
              <w:t>lựa</w:t>
            </w:r>
            <w:r>
              <w:rPr>
                <w:spacing w:val="-3"/>
                <w:sz w:val="28"/>
              </w:rPr>
              <w:t xml:space="preserve"> </w:t>
            </w:r>
            <w:r>
              <w:rPr>
                <w:sz w:val="28"/>
              </w:rPr>
              <w:t>chọn</w:t>
            </w:r>
            <w:r>
              <w:rPr>
                <w:spacing w:val="-4"/>
                <w:sz w:val="28"/>
              </w:rPr>
              <w:t xml:space="preserve"> </w:t>
            </w:r>
            <w:r>
              <w:rPr>
                <w:sz w:val="28"/>
              </w:rPr>
              <w:t>nhà</w:t>
            </w:r>
            <w:r>
              <w:rPr>
                <w:spacing w:val="-3"/>
                <w:sz w:val="28"/>
              </w:rPr>
              <w:t xml:space="preserve"> </w:t>
            </w:r>
            <w:r>
              <w:rPr>
                <w:sz w:val="28"/>
              </w:rPr>
              <w:t>thầu,</w:t>
            </w:r>
            <w:r>
              <w:rPr>
                <w:spacing w:val="-3"/>
                <w:sz w:val="28"/>
              </w:rPr>
              <w:t xml:space="preserve"> </w:t>
            </w:r>
            <w:r>
              <w:rPr>
                <w:sz w:val="28"/>
              </w:rPr>
              <w:t>thông</w:t>
            </w:r>
            <w:r>
              <w:rPr>
                <w:spacing w:val="-4"/>
                <w:sz w:val="28"/>
              </w:rPr>
              <w:t xml:space="preserve"> </w:t>
            </w:r>
            <w:r>
              <w:rPr>
                <w:sz w:val="28"/>
              </w:rPr>
              <w:t>báo</w:t>
            </w:r>
            <w:r>
              <w:rPr>
                <w:spacing w:val="-1"/>
                <w:sz w:val="28"/>
              </w:rPr>
              <w:t xml:space="preserve"> </w:t>
            </w:r>
            <w:r>
              <w:rPr>
                <w:sz w:val="28"/>
              </w:rPr>
              <w:t>chấp</w:t>
            </w:r>
            <w:r>
              <w:rPr>
                <w:spacing w:val="-4"/>
                <w:sz w:val="28"/>
              </w:rPr>
              <w:t xml:space="preserve"> </w:t>
            </w:r>
            <w:r>
              <w:rPr>
                <w:sz w:val="28"/>
              </w:rPr>
              <w:t>thuận HSDT và trao hợp đồng trước đó và mời nhà thầu xếp hạng tiếp theo vào thương thảo hợp đồng.</w:t>
            </w:r>
          </w:p>
          <w:p w:rsidR="00791820" w:rsidRDefault="0078516E">
            <w:pPr>
              <w:pStyle w:val="TableParagraph"/>
              <w:spacing w:before="100" w:line="322" w:lineRule="exact"/>
              <w:ind w:left="-1" w:right="149"/>
              <w:rPr>
                <w:sz w:val="28"/>
              </w:rPr>
            </w:pPr>
            <w:r>
              <w:rPr>
                <w:sz w:val="28"/>
              </w:rPr>
              <w:t>42.3. Chủ đầu tư phải bảo đảm các điều kiện về vốn tạm ứng, vốn thanh</w:t>
            </w:r>
            <w:r>
              <w:rPr>
                <w:spacing w:val="-2"/>
                <w:sz w:val="28"/>
              </w:rPr>
              <w:t xml:space="preserve"> </w:t>
            </w:r>
            <w:r>
              <w:rPr>
                <w:sz w:val="28"/>
              </w:rPr>
              <w:t>toán</w:t>
            </w:r>
            <w:r>
              <w:rPr>
                <w:spacing w:val="-2"/>
                <w:sz w:val="28"/>
              </w:rPr>
              <w:t xml:space="preserve"> </w:t>
            </w:r>
            <w:r>
              <w:rPr>
                <w:sz w:val="28"/>
              </w:rPr>
              <w:t>và</w:t>
            </w:r>
            <w:r>
              <w:rPr>
                <w:spacing w:val="-4"/>
                <w:sz w:val="28"/>
              </w:rPr>
              <w:t xml:space="preserve"> </w:t>
            </w:r>
            <w:r>
              <w:rPr>
                <w:sz w:val="28"/>
              </w:rPr>
              <w:t>các</w:t>
            </w:r>
            <w:r>
              <w:rPr>
                <w:spacing w:val="-4"/>
                <w:sz w:val="28"/>
              </w:rPr>
              <w:t xml:space="preserve"> </w:t>
            </w:r>
            <w:r>
              <w:rPr>
                <w:sz w:val="28"/>
              </w:rPr>
              <w:t>điều</w:t>
            </w:r>
            <w:r>
              <w:rPr>
                <w:spacing w:val="-2"/>
                <w:sz w:val="28"/>
              </w:rPr>
              <w:t xml:space="preserve"> </w:t>
            </w:r>
            <w:r>
              <w:rPr>
                <w:sz w:val="28"/>
              </w:rPr>
              <w:t>kiện</w:t>
            </w:r>
            <w:r>
              <w:rPr>
                <w:spacing w:val="-2"/>
                <w:sz w:val="28"/>
              </w:rPr>
              <w:t xml:space="preserve"> </w:t>
            </w:r>
            <w:r>
              <w:rPr>
                <w:sz w:val="28"/>
              </w:rPr>
              <w:t>cần</w:t>
            </w:r>
            <w:r>
              <w:rPr>
                <w:spacing w:val="-2"/>
                <w:sz w:val="28"/>
              </w:rPr>
              <w:t xml:space="preserve"> </w:t>
            </w:r>
            <w:r>
              <w:rPr>
                <w:sz w:val="28"/>
              </w:rPr>
              <w:t>thiết</w:t>
            </w:r>
            <w:r>
              <w:rPr>
                <w:spacing w:val="-3"/>
                <w:sz w:val="28"/>
              </w:rPr>
              <w:t xml:space="preserve"> </w:t>
            </w:r>
            <w:r>
              <w:rPr>
                <w:sz w:val="28"/>
              </w:rPr>
              <w:t>khác</w:t>
            </w:r>
            <w:r>
              <w:rPr>
                <w:spacing w:val="-4"/>
                <w:sz w:val="28"/>
              </w:rPr>
              <w:t xml:space="preserve"> </w:t>
            </w:r>
            <w:r>
              <w:rPr>
                <w:sz w:val="28"/>
              </w:rPr>
              <w:t>để</w:t>
            </w:r>
            <w:r>
              <w:rPr>
                <w:spacing w:val="-3"/>
                <w:sz w:val="28"/>
              </w:rPr>
              <w:t xml:space="preserve"> </w:t>
            </w:r>
            <w:r>
              <w:rPr>
                <w:sz w:val="28"/>
              </w:rPr>
              <w:t>triển</w:t>
            </w:r>
            <w:r>
              <w:rPr>
                <w:spacing w:val="-2"/>
                <w:sz w:val="28"/>
              </w:rPr>
              <w:t xml:space="preserve"> </w:t>
            </w:r>
            <w:r>
              <w:rPr>
                <w:sz w:val="28"/>
              </w:rPr>
              <w:t>khai</w:t>
            </w:r>
            <w:r>
              <w:rPr>
                <w:spacing w:val="-3"/>
                <w:sz w:val="28"/>
              </w:rPr>
              <w:t xml:space="preserve"> </w:t>
            </w:r>
            <w:r>
              <w:rPr>
                <w:sz w:val="28"/>
              </w:rPr>
              <w:t>thực</w:t>
            </w:r>
            <w:r>
              <w:rPr>
                <w:spacing w:val="-4"/>
                <w:sz w:val="28"/>
              </w:rPr>
              <w:t xml:space="preserve"> </w:t>
            </w:r>
            <w:r>
              <w:rPr>
                <w:sz w:val="28"/>
              </w:rPr>
              <w:t>hiện</w:t>
            </w:r>
            <w:r>
              <w:rPr>
                <w:spacing w:val="-2"/>
                <w:sz w:val="28"/>
              </w:rPr>
              <w:t xml:space="preserve"> </w:t>
            </w:r>
            <w:r>
              <w:rPr>
                <w:sz w:val="28"/>
              </w:rPr>
              <w:t>gói thầu theo đúng tiến độ.</w:t>
            </w:r>
          </w:p>
        </w:tc>
      </w:tr>
      <w:tr w:rsidR="00791820">
        <w:trPr>
          <w:trHeight w:val="4785"/>
        </w:trPr>
        <w:tc>
          <w:tcPr>
            <w:tcW w:w="1810" w:type="dxa"/>
          </w:tcPr>
          <w:p w:rsidR="00791820" w:rsidRDefault="0078516E">
            <w:pPr>
              <w:pStyle w:val="TableParagraph"/>
              <w:spacing w:before="120"/>
              <w:ind w:left="2"/>
              <w:rPr>
                <w:b/>
                <w:sz w:val="28"/>
              </w:rPr>
            </w:pPr>
            <w:r>
              <w:rPr>
                <w:b/>
                <w:sz w:val="28"/>
              </w:rPr>
              <w:t>43.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8093" w:type="dxa"/>
          </w:tcPr>
          <w:p w:rsidR="00791820" w:rsidRDefault="0078516E">
            <w:pPr>
              <w:pStyle w:val="TableParagraph"/>
              <w:numPr>
                <w:ilvl w:val="1"/>
                <w:numId w:val="79"/>
              </w:numPr>
              <w:tabs>
                <w:tab w:val="left" w:pos="628"/>
              </w:tabs>
              <w:spacing w:before="120"/>
              <w:ind w:right="71" w:firstLine="0"/>
              <w:rPr>
                <w:sz w:val="28"/>
              </w:rPr>
            </w:pPr>
            <w:r>
              <w:rPr>
                <w:sz w:val="28"/>
              </w:rPr>
              <w:t>Trước khi hợp đồng có hiệu lực, nhà thầu trúng thầu phải cung cấp một bảo đảm thực hiện hợp đồng theo hình thức thư bảo lãnh do ngân</w:t>
            </w:r>
            <w:r>
              <w:rPr>
                <w:spacing w:val="-4"/>
                <w:sz w:val="28"/>
              </w:rPr>
              <w:t xml:space="preserve"> </w:t>
            </w:r>
            <w:r>
              <w:rPr>
                <w:sz w:val="28"/>
              </w:rPr>
              <w:t>hàng</w:t>
            </w:r>
            <w:r>
              <w:rPr>
                <w:spacing w:val="-4"/>
                <w:sz w:val="28"/>
              </w:rPr>
              <w:t xml:space="preserve"> </w:t>
            </w:r>
            <w:r>
              <w:rPr>
                <w:sz w:val="28"/>
              </w:rPr>
              <w:t>hoặc</w:t>
            </w:r>
            <w:r>
              <w:rPr>
                <w:spacing w:val="-3"/>
                <w:sz w:val="28"/>
              </w:rPr>
              <w:t xml:space="preserve"> </w:t>
            </w:r>
            <w:r>
              <w:rPr>
                <w:sz w:val="28"/>
              </w:rPr>
              <w:t>tổ</w:t>
            </w:r>
            <w:r>
              <w:rPr>
                <w:spacing w:val="-1"/>
                <w:sz w:val="28"/>
              </w:rPr>
              <w:t xml:space="preserve"> </w:t>
            </w:r>
            <w:r>
              <w:rPr>
                <w:sz w:val="28"/>
              </w:rPr>
              <w:t>chức</w:t>
            </w:r>
            <w:r>
              <w:rPr>
                <w:spacing w:val="-3"/>
                <w:sz w:val="28"/>
              </w:rPr>
              <w:t xml:space="preserve"> </w:t>
            </w:r>
            <w:r>
              <w:rPr>
                <w:sz w:val="28"/>
              </w:rPr>
              <w:t>tín</w:t>
            </w:r>
            <w:r>
              <w:rPr>
                <w:spacing w:val="-1"/>
                <w:sz w:val="28"/>
              </w:rPr>
              <w:t xml:space="preserve"> </w:t>
            </w:r>
            <w:r>
              <w:rPr>
                <w:sz w:val="28"/>
              </w:rPr>
              <w:t>dụng</w:t>
            </w:r>
            <w:r>
              <w:rPr>
                <w:spacing w:val="-4"/>
                <w:sz w:val="28"/>
              </w:rPr>
              <w:t xml:space="preserve"> </w:t>
            </w:r>
            <w:r>
              <w:rPr>
                <w:sz w:val="28"/>
              </w:rPr>
              <w:t>hoạt</w:t>
            </w:r>
            <w:r>
              <w:rPr>
                <w:spacing w:val="-4"/>
                <w:sz w:val="28"/>
              </w:rPr>
              <w:t xml:space="preserve"> </w:t>
            </w:r>
            <w:r>
              <w:rPr>
                <w:sz w:val="28"/>
              </w:rPr>
              <w:t>động</w:t>
            </w:r>
            <w:r>
              <w:rPr>
                <w:spacing w:val="-4"/>
                <w:sz w:val="28"/>
              </w:rPr>
              <w:t xml:space="preserve"> </w:t>
            </w:r>
            <w:r>
              <w:rPr>
                <w:sz w:val="28"/>
              </w:rPr>
              <w:t>hợp</w:t>
            </w:r>
            <w:r>
              <w:rPr>
                <w:spacing w:val="-4"/>
                <w:sz w:val="28"/>
              </w:rPr>
              <w:t xml:space="preserve"> </w:t>
            </w:r>
            <w:r>
              <w:rPr>
                <w:sz w:val="28"/>
              </w:rPr>
              <w:t>pháp</w:t>
            </w:r>
            <w:r>
              <w:rPr>
                <w:spacing w:val="-4"/>
                <w:sz w:val="28"/>
              </w:rPr>
              <w:t xml:space="preserve"> </w:t>
            </w:r>
            <w:r>
              <w:rPr>
                <w:sz w:val="28"/>
              </w:rPr>
              <w:t>tại</w:t>
            </w:r>
            <w:r>
              <w:rPr>
                <w:spacing w:val="-2"/>
                <w:sz w:val="28"/>
              </w:rPr>
              <w:t xml:space="preserve"> </w:t>
            </w:r>
            <w:r>
              <w:rPr>
                <w:sz w:val="28"/>
              </w:rPr>
              <w:t>Việt</w:t>
            </w:r>
            <w:r>
              <w:rPr>
                <w:spacing w:val="-2"/>
                <w:sz w:val="28"/>
              </w:rPr>
              <w:t xml:space="preserve"> </w:t>
            </w:r>
            <w:r>
              <w:rPr>
                <w:sz w:val="28"/>
              </w:rPr>
              <w:t>Nam</w:t>
            </w:r>
            <w:r>
              <w:rPr>
                <w:spacing w:val="-3"/>
                <w:sz w:val="28"/>
              </w:rPr>
              <w:t xml:space="preserve"> </w:t>
            </w:r>
            <w:r>
              <w:rPr>
                <w:sz w:val="28"/>
              </w:rPr>
              <w:t xml:space="preserve">phát hành hoặc đặt cọc bằng Séc với nội dung và yêu cầu như quy định tại Mục 6 </w:t>
            </w:r>
            <w:r>
              <w:rPr>
                <w:b/>
                <w:sz w:val="28"/>
              </w:rPr>
              <w:t>ĐKCT</w:t>
            </w:r>
            <w:r>
              <w:rPr>
                <w:sz w:val="28"/>
              </w:rPr>
              <w:t xml:space="preserve">. Trường hợp nhà thầu sử dụng thư bảo lãnh thực hiện hợp đồng thì phải sử dụng Mẫu số 21 Chương VIII </w:t>
            </w:r>
            <w:r>
              <w:rPr>
                <w:b/>
                <w:sz w:val="28"/>
              </w:rPr>
              <w:t xml:space="preserve">- </w:t>
            </w:r>
            <w:r>
              <w:rPr>
                <w:sz w:val="28"/>
              </w:rPr>
              <w:t>Biểu mẫu hợp đồng hoặc một mẫu khác được Chủ đầu tư chấp thuận.</w:t>
            </w:r>
          </w:p>
          <w:p w:rsidR="00791820" w:rsidRDefault="0078516E">
            <w:pPr>
              <w:pStyle w:val="TableParagraph"/>
              <w:numPr>
                <w:ilvl w:val="1"/>
                <w:numId w:val="79"/>
              </w:numPr>
              <w:tabs>
                <w:tab w:val="left" w:pos="628"/>
              </w:tabs>
              <w:spacing w:before="120"/>
              <w:ind w:right="122" w:firstLine="0"/>
              <w:rPr>
                <w:sz w:val="28"/>
              </w:rPr>
            </w:pPr>
            <w:r>
              <w:rPr>
                <w:sz w:val="28"/>
              </w:rPr>
              <w:t>Nhà</w:t>
            </w:r>
            <w:r>
              <w:rPr>
                <w:spacing w:val="-6"/>
                <w:sz w:val="28"/>
              </w:rPr>
              <w:t xml:space="preserve"> </w:t>
            </w:r>
            <w:r>
              <w:rPr>
                <w:sz w:val="28"/>
              </w:rPr>
              <w:t>thầu</w:t>
            </w:r>
            <w:r>
              <w:rPr>
                <w:spacing w:val="-5"/>
                <w:sz w:val="28"/>
              </w:rPr>
              <w:t xml:space="preserve"> </w:t>
            </w:r>
            <w:r>
              <w:rPr>
                <w:sz w:val="28"/>
              </w:rPr>
              <w:t>không</w:t>
            </w:r>
            <w:r>
              <w:rPr>
                <w:spacing w:val="-5"/>
                <w:sz w:val="28"/>
              </w:rPr>
              <w:t xml:space="preserve"> </w:t>
            </w:r>
            <w:r>
              <w:rPr>
                <w:sz w:val="28"/>
              </w:rPr>
              <w:t>được</w:t>
            </w:r>
            <w:r>
              <w:rPr>
                <w:spacing w:val="-4"/>
                <w:sz w:val="28"/>
              </w:rPr>
              <w:t xml:space="preserve"> </w:t>
            </w:r>
            <w:r>
              <w:rPr>
                <w:sz w:val="28"/>
              </w:rPr>
              <w:t>hoàn</w:t>
            </w:r>
            <w:r>
              <w:rPr>
                <w:spacing w:val="-2"/>
                <w:sz w:val="28"/>
              </w:rPr>
              <w:t xml:space="preserve"> </w:t>
            </w:r>
            <w:r>
              <w:rPr>
                <w:sz w:val="28"/>
              </w:rPr>
              <w:t>trả</w:t>
            </w:r>
            <w:r>
              <w:rPr>
                <w:spacing w:val="-3"/>
                <w:sz w:val="28"/>
              </w:rPr>
              <w:t xml:space="preserve"> </w:t>
            </w:r>
            <w:r>
              <w:rPr>
                <w:sz w:val="28"/>
              </w:rPr>
              <w:t>bảo</w:t>
            </w:r>
            <w:r>
              <w:rPr>
                <w:spacing w:val="-2"/>
                <w:sz w:val="28"/>
              </w:rPr>
              <w:t xml:space="preserve"> </w:t>
            </w:r>
            <w:r>
              <w:rPr>
                <w:sz w:val="28"/>
              </w:rPr>
              <w:t>đảm</w:t>
            </w:r>
            <w:r>
              <w:rPr>
                <w:spacing w:val="-4"/>
                <w:sz w:val="28"/>
              </w:rPr>
              <w:t xml:space="preserve"> </w:t>
            </w:r>
            <w:r>
              <w:rPr>
                <w:sz w:val="28"/>
              </w:rPr>
              <w:t>thực</w:t>
            </w:r>
            <w:r>
              <w:rPr>
                <w:spacing w:val="-6"/>
                <w:sz w:val="28"/>
              </w:rPr>
              <w:t xml:space="preserve"> </w:t>
            </w:r>
            <w:r>
              <w:rPr>
                <w:sz w:val="28"/>
              </w:rPr>
              <w:t>hiện</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trường hợp sau đây:</w:t>
            </w:r>
          </w:p>
          <w:p w:rsidR="00791820" w:rsidRDefault="0078516E">
            <w:pPr>
              <w:pStyle w:val="TableParagraph"/>
              <w:numPr>
                <w:ilvl w:val="0"/>
                <w:numId w:val="78"/>
              </w:numPr>
              <w:tabs>
                <w:tab w:val="left" w:pos="285"/>
              </w:tabs>
              <w:spacing w:before="119"/>
              <w:ind w:left="285" w:hanging="286"/>
              <w:rPr>
                <w:sz w:val="28"/>
              </w:rPr>
            </w:pPr>
            <w:r>
              <w:rPr>
                <w:sz w:val="28"/>
              </w:rPr>
              <w:t>Từ</w:t>
            </w:r>
            <w:r>
              <w:rPr>
                <w:spacing w:val="-3"/>
                <w:sz w:val="28"/>
              </w:rPr>
              <w:t xml:space="preserve"> </w:t>
            </w:r>
            <w:r>
              <w:rPr>
                <w:sz w:val="28"/>
              </w:rPr>
              <w:t>chối</w:t>
            </w:r>
            <w:r>
              <w:rPr>
                <w:spacing w:val="-1"/>
                <w:sz w:val="28"/>
              </w:rPr>
              <w:t xml:space="preserve"> </w:t>
            </w:r>
            <w:r>
              <w:rPr>
                <w:sz w:val="28"/>
              </w:rPr>
              <w:t>thực</w:t>
            </w:r>
            <w:r>
              <w:rPr>
                <w:spacing w:val="-2"/>
                <w:sz w:val="28"/>
              </w:rPr>
              <w:t xml:space="preserve"> </w:t>
            </w:r>
            <w:r>
              <w:rPr>
                <w:sz w:val="28"/>
              </w:rPr>
              <w:t>hiện hợp đồng</w:t>
            </w:r>
            <w:r>
              <w:rPr>
                <w:spacing w:val="-3"/>
                <w:sz w:val="28"/>
              </w:rPr>
              <w:t xml:space="preserve"> </w:t>
            </w:r>
            <w:r>
              <w:rPr>
                <w:sz w:val="28"/>
              </w:rPr>
              <w:t>khi</w:t>
            </w:r>
            <w:r>
              <w:rPr>
                <w:spacing w:val="-1"/>
                <w:sz w:val="28"/>
              </w:rPr>
              <w:t xml:space="preserve"> </w:t>
            </w:r>
            <w:r>
              <w:rPr>
                <w:sz w:val="28"/>
              </w:rPr>
              <w:t>hợp</w:t>
            </w:r>
            <w:r>
              <w:rPr>
                <w:spacing w:val="-3"/>
                <w:sz w:val="28"/>
              </w:rPr>
              <w:t xml:space="preserve"> </w:t>
            </w:r>
            <w:r>
              <w:rPr>
                <w:sz w:val="28"/>
              </w:rPr>
              <w:t>đồng có</w:t>
            </w:r>
            <w:r>
              <w:rPr>
                <w:spacing w:val="-3"/>
                <w:sz w:val="28"/>
              </w:rPr>
              <w:t xml:space="preserve"> </w:t>
            </w:r>
            <w:r>
              <w:rPr>
                <w:sz w:val="28"/>
              </w:rPr>
              <w:t>hiệu</w:t>
            </w:r>
            <w:r>
              <w:rPr>
                <w:spacing w:val="1"/>
                <w:sz w:val="28"/>
              </w:rPr>
              <w:t xml:space="preserve"> </w:t>
            </w:r>
            <w:r>
              <w:rPr>
                <w:spacing w:val="-4"/>
                <w:sz w:val="28"/>
              </w:rPr>
              <w:t>lực;</w:t>
            </w:r>
          </w:p>
          <w:p w:rsidR="00791820" w:rsidRDefault="0078516E">
            <w:pPr>
              <w:pStyle w:val="TableParagraph"/>
              <w:numPr>
                <w:ilvl w:val="0"/>
                <w:numId w:val="78"/>
              </w:numPr>
              <w:tabs>
                <w:tab w:val="left" w:pos="302"/>
              </w:tabs>
              <w:spacing w:before="119"/>
              <w:ind w:left="302" w:hanging="303"/>
              <w:rPr>
                <w:sz w:val="28"/>
              </w:rPr>
            </w:pPr>
            <w:r>
              <w:rPr>
                <w:sz w:val="28"/>
              </w:rPr>
              <w:t>Vi</w:t>
            </w:r>
            <w:r>
              <w:rPr>
                <w:spacing w:val="-2"/>
                <w:sz w:val="28"/>
              </w:rPr>
              <w:t xml:space="preserve"> </w:t>
            </w:r>
            <w:r>
              <w:rPr>
                <w:sz w:val="28"/>
              </w:rPr>
              <w:t>phạm</w:t>
            </w:r>
            <w:r>
              <w:rPr>
                <w:spacing w:val="-3"/>
                <w:sz w:val="28"/>
              </w:rPr>
              <w:t xml:space="preserve"> </w:t>
            </w:r>
            <w:r>
              <w:rPr>
                <w:sz w:val="28"/>
              </w:rPr>
              <w:t>thỏa</w:t>
            </w:r>
            <w:r>
              <w:rPr>
                <w:spacing w:val="-2"/>
                <w:sz w:val="28"/>
              </w:rPr>
              <w:t xml:space="preserve"> </w:t>
            </w:r>
            <w:r>
              <w:rPr>
                <w:sz w:val="28"/>
              </w:rPr>
              <w:t>thuận</w:t>
            </w:r>
            <w:r>
              <w:rPr>
                <w:spacing w:val="-1"/>
                <w:sz w:val="28"/>
              </w:rPr>
              <w:t xml:space="preserve"> </w:t>
            </w:r>
            <w:r>
              <w:rPr>
                <w:sz w:val="28"/>
              </w:rPr>
              <w:t>trong</w:t>
            </w:r>
            <w:r>
              <w:rPr>
                <w:spacing w:val="-4"/>
                <w:sz w:val="28"/>
              </w:rPr>
              <w:t xml:space="preserve"> </w:t>
            </w:r>
            <w:r>
              <w:rPr>
                <w:sz w:val="28"/>
              </w:rPr>
              <w:t xml:space="preserve">hợp </w:t>
            </w:r>
            <w:r>
              <w:rPr>
                <w:spacing w:val="-4"/>
                <w:sz w:val="28"/>
              </w:rPr>
              <w:t>đồng;</w:t>
            </w:r>
          </w:p>
          <w:p w:rsidR="00791820" w:rsidRDefault="0078516E">
            <w:pPr>
              <w:pStyle w:val="TableParagraph"/>
              <w:numPr>
                <w:ilvl w:val="0"/>
                <w:numId w:val="78"/>
              </w:numPr>
              <w:tabs>
                <w:tab w:val="left" w:pos="285"/>
              </w:tabs>
              <w:spacing w:before="101" w:line="320" w:lineRule="atLeast"/>
              <w:ind w:left="-1" w:right="150" w:firstLine="0"/>
              <w:rPr>
                <w:sz w:val="28"/>
              </w:rPr>
            </w:pPr>
            <w:r>
              <w:rPr>
                <w:sz w:val="28"/>
              </w:rPr>
              <w:t>Thực</w:t>
            </w:r>
            <w:r>
              <w:rPr>
                <w:spacing w:val="-4"/>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chậm</w:t>
            </w:r>
            <w:r>
              <w:rPr>
                <w:spacing w:val="-4"/>
                <w:sz w:val="28"/>
              </w:rPr>
              <w:t xml:space="preserve"> </w:t>
            </w:r>
            <w:r>
              <w:rPr>
                <w:sz w:val="28"/>
              </w:rPr>
              <w:t>tiến</w:t>
            </w:r>
            <w:r>
              <w:rPr>
                <w:spacing w:val="-2"/>
                <w:sz w:val="28"/>
              </w:rPr>
              <w:t xml:space="preserve"> </w:t>
            </w:r>
            <w:r>
              <w:rPr>
                <w:sz w:val="28"/>
              </w:rPr>
              <w:t>độ</w:t>
            </w:r>
            <w:r>
              <w:rPr>
                <w:spacing w:val="-2"/>
                <w:sz w:val="28"/>
              </w:rPr>
              <w:t xml:space="preserve"> </w:t>
            </w:r>
            <w:r>
              <w:rPr>
                <w:sz w:val="28"/>
              </w:rPr>
              <w:t>do</w:t>
            </w:r>
            <w:r>
              <w:rPr>
                <w:spacing w:val="-2"/>
                <w:sz w:val="28"/>
              </w:rPr>
              <w:t xml:space="preserve"> </w:t>
            </w:r>
            <w:r>
              <w:rPr>
                <w:sz w:val="28"/>
              </w:rPr>
              <w:t>lỗi</w:t>
            </w:r>
            <w:r>
              <w:rPr>
                <w:spacing w:val="-5"/>
                <w:sz w:val="28"/>
              </w:rPr>
              <w:t xml:space="preserve"> </w:t>
            </w:r>
            <w:r>
              <w:rPr>
                <w:sz w:val="28"/>
              </w:rPr>
              <w:t>của</w:t>
            </w:r>
            <w:r>
              <w:rPr>
                <w:spacing w:val="-4"/>
                <w:sz w:val="28"/>
              </w:rPr>
              <w:t xml:space="preserve"> </w:t>
            </w:r>
            <w:r>
              <w:rPr>
                <w:sz w:val="28"/>
              </w:rPr>
              <w:t>mình</w:t>
            </w:r>
            <w:r>
              <w:rPr>
                <w:spacing w:val="-5"/>
                <w:sz w:val="28"/>
              </w:rPr>
              <w:t xml:space="preserve"> </w:t>
            </w:r>
            <w:r>
              <w:rPr>
                <w:sz w:val="28"/>
              </w:rPr>
              <w:t>nhưng</w:t>
            </w:r>
            <w:r>
              <w:rPr>
                <w:spacing w:val="-5"/>
                <w:sz w:val="28"/>
              </w:rPr>
              <w:t xml:space="preserve"> </w:t>
            </w:r>
            <w:r>
              <w:rPr>
                <w:sz w:val="28"/>
              </w:rPr>
              <w:t>từ</w:t>
            </w:r>
            <w:r>
              <w:rPr>
                <w:spacing w:val="-5"/>
                <w:sz w:val="28"/>
              </w:rPr>
              <w:t xml:space="preserve"> </w:t>
            </w:r>
            <w:r>
              <w:rPr>
                <w:sz w:val="28"/>
              </w:rPr>
              <w:t>chối</w:t>
            </w:r>
            <w:r>
              <w:rPr>
                <w:spacing w:val="-5"/>
                <w:sz w:val="28"/>
              </w:rPr>
              <w:t xml:space="preserve"> </w:t>
            </w:r>
            <w:r>
              <w:rPr>
                <w:sz w:val="28"/>
              </w:rPr>
              <w:t>gia hạn hiệu lực của bảo đảm thực hiện hợp đồng.</w:t>
            </w:r>
          </w:p>
        </w:tc>
      </w:tr>
      <w:tr w:rsidR="00791820">
        <w:trPr>
          <w:trHeight w:val="2373"/>
        </w:trPr>
        <w:tc>
          <w:tcPr>
            <w:tcW w:w="1810" w:type="dxa"/>
          </w:tcPr>
          <w:p w:rsidR="00791820" w:rsidRDefault="0078516E">
            <w:pPr>
              <w:pStyle w:val="TableParagraph"/>
              <w:spacing w:before="120"/>
              <w:ind w:left="2" w:right="119"/>
              <w:rPr>
                <w:b/>
                <w:sz w:val="28"/>
              </w:rPr>
            </w:pPr>
            <w:r>
              <w:rPr>
                <w:b/>
                <w:sz w:val="28"/>
              </w:rPr>
              <w:t>44.</w:t>
            </w:r>
            <w:r>
              <w:rPr>
                <w:b/>
                <w:spacing w:val="-18"/>
                <w:sz w:val="28"/>
              </w:rPr>
              <w:t xml:space="preserve"> </w:t>
            </w:r>
            <w:r>
              <w:rPr>
                <w:b/>
                <w:sz w:val="28"/>
              </w:rPr>
              <w:t>Giải</w:t>
            </w:r>
            <w:r>
              <w:rPr>
                <w:b/>
                <w:spacing w:val="-17"/>
                <w:sz w:val="28"/>
              </w:rPr>
              <w:t xml:space="preserve"> </w:t>
            </w:r>
            <w:r>
              <w:rPr>
                <w:b/>
                <w:sz w:val="28"/>
              </w:rPr>
              <w:t>quyết kiến nghị</w:t>
            </w:r>
            <w:r>
              <w:rPr>
                <w:sz w:val="28"/>
              </w:rPr>
              <w:t xml:space="preserve"> </w:t>
            </w:r>
            <w:r>
              <w:rPr>
                <w:b/>
                <w:sz w:val="28"/>
              </w:rPr>
              <w:t xml:space="preserve">trong đấu </w:t>
            </w:r>
            <w:r>
              <w:rPr>
                <w:b/>
                <w:spacing w:val="-4"/>
                <w:sz w:val="28"/>
              </w:rPr>
              <w:t>thầu</w:t>
            </w:r>
          </w:p>
        </w:tc>
        <w:tc>
          <w:tcPr>
            <w:tcW w:w="8093" w:type="dxa"/>
          </w:tcPr>
          <w:p w:rsidR="00791820" w:rsidRDefault="0078516E">
            <w:pPr>
              <w:pStyle w:val="TableParagraph"/>
              <w:spacing w:before="120"/>
              <w:ind w:left="-1"/>
              <w:rPr>
                <w:sz w:val="28"/>
              </w:rPr>
            </w:pPr>
            <w:r>
              <w:rPr>
                <w:sz w:val="28"/>
              </w:rPr>
              <w:t>Khi</w:t>
            </w:r>
            <w:r>
              <w:rPr>
                <w:spacing w:val="-2"/>
                <w:sz w:val="28"/>
              </w:rPr>
              <w:t xml:space="preserve"> </w:t>
            </w:r>
            <w:r>
              <w:rPr>
                <w:sz w:val="28"/>
              </w:rPr>
              <w:t>thấy</w:t>
            </w:r>
            <w:r>
              <w:rPr>
                <w:spacing w:val="-1"/>
                <w:sz w:val="28"/>
              </w:rPr>
              <w:t xml:space="preserve"> </w:t>
            </w:r>
            <w:r>
              <w:rPr>
                <w:sz w:val="28"/>
              </w:rPr>
              <w:t>quyền</w:t>
            </w:r>
            <w:r>
              <w:rPr>
                <w:spacing w:val="-1"/>
                <w:sz w:val="28"/>
              </w:rPr>
              <w:t xml:space="preserve"> </w:t>
            </w:r>
            <w:r>
              <w:rPr>
                <w:sz w:val="28"/>
              </w:rPr>
              <w:t>và</w:t>
            </w:r>
            <w:r>
              <w:rPr>
                <w:spacing w:val="-5"/>
                <w:sz w:val="28"/>
              </w:rPr>
              <w:t xml:space="preserve"> </w:t>
            </w:r>
            <w:r>
              <w:rPr>
                <w:sz w:val="28"/>
              </w:rPr>
              <w:t>lợi</w:t>
            </w:r>
            <w:r>
              <w:rPr>
                <w:spacing w:val="-4"/>
                <w:sz w:val="28"/>
              </w:rPr>
              <w:t xml:space="preserve"> </w:t>
            </w:r>
            <w:r>
              <w:rPr>
                <w:sz w:val="28"/>
              </w:rPr>
              <w:t>ích</w:t>
            </w:r>
            <w:r>
              <w:rPr>
                <w:spacing w:val="-4"/>
                <w:sz w:val="28"/>
              </w:rPr>
              <w:t xml:space="preserve"> </w:t>
            </w:r>
            <w:r>
              <w:rPr>
                <w:sz w:val="28"/>
              </w:rPr>
              <w:t>hợp</w:t>
            </w:r>
            <w:r>
              <w:rPr>
                <w:spacing w:val="-1"/>
                <w:sz w:val="28"/>
              </w:rPr>
              <w:t xml:space="preserve"> </w:t>
            </w:r>
            <w:r>
              <w:rPr>
                <w:sz w:val="28"/>
              </w:rPr>
              <w:t>pháp</w:t>
            </w:r>
            <w:r>
              <w:rPr>
                <w:spacing w:val="-1"/>
                <w:sz w:val="28"/>
              </w:rPr>
              <w:t xml:space="preserve"> </w:t>
            </w:r>
            <w:r>
              <w:rPr>
                <w:sz w:val="28"/>
              </w:rPr>
              <w:t>của</w:t>
            </w:r>
            <w:r>
              <w:rPr>
                <w:spacing w:val="-3"/>
                <w:sz w:val="28"/>
              </w:rPr>
              <w:t xml:space="preserve"> </w:t>
            </w:r>
            <w:r>
              <w:rPr>
                <w:sz w:val="28"/>
              </w:rPr>
              <w:t>mình</w:t>
            </w:r>
            <w:r>
              <w:rPr>
                <w:spacing w:val="-4"/>
                <w:sz w:val="28"/>
              </w:rPr>
              <w:t xml:space="preserve"> </w:t>
            </w:r>
            <w:r>
              <w:rPr>
                <w:sz w:val="28"/>
              </w:rPr>
              <w:t>bị</w:t>
            </w:r>
            <w:r>
              <w:rPr>
                <w:spacing w:val="-2"/>
                <w:sz w:val="28"/>
              </w:rPr>
              <w:t xml:space="preserve"> </w:t>
            </w:r>
            <w:r>
              <w:rPr>
                <w:sz w:val="28"/>
              </w:rPr>
              <w:t>ảnh</w:t>
            </w:r>
            <w:r>
              <w:rPr>
                <w:spacing w:val="-1"/>
                <w:sz w:val="28"/>
              </w:rPr>
              <w:t xml:space="preserve"> </w:t>
            </w:r>
            <w:r>
              <w:rPr>
                <w:sz w:val="28"/>
              </w:rPr>
              <w:t>hưởng,</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 xml:space="preserve">có quyền gửi đơn kiến nghị về các vấn đề trong quá trình lựa chọn nhà thầu, kết quả lựa chọn nhà thầu đến Chủ đầu tư, Người có thẩm quyền, Hội đồng tư vấn theo địa chỉ quy định tại </w:t>
            </w:r>
            <w:r>
              <w:rPr>
                <w:b/>
                <w:sz w:val="28"/>
              </w:rPr>
              <w:t>BDL</w:t>
            </w:r>
            <w:r>
              <w:rPr>
                <w:sz w:val="28"/>
              </w:rPr>
              <w:t>. Việc giải quyết kiến nghị trong đấu thầu được thực hiện theo quy định tại Mục 1 Chương</w:t>
            </w:r>
          </w:p>
          <w:p w:rsidR="00791820" w:rsidRDefault="0078516E">
            <w:pPr>
              <w:pStyle w:val="TableParagraph"/>
              <w:spacing w:line="322" w:lineRule="exact"/>
              <w:ind w:left="-1" w:right="149"/>
              <w:rPr>
                <w:sz w:val="28"/>
              </w:rPr>
            </w:pPr>
            <w:r>
              <w:rPr>
                <w:sz w:val="28"/>
              </w:rPr>
              <w:t>XII</w:t>
            </w:r>
            <w:r>
              <w:rPr>
                <w:spacing w:val="-5"/>
                <w:sz w:val="28"/>
              </w:rPr>
              <w:t xml:space="preserve"> </w:t>
            </w:r>
            <w:r>
              <w:rPr>
                <w:sz w:val="28"/>
              </w:rPr>
              <w:t>Luật</w:t>
            </w:r>
            <w:r>
              <w:rPr>
                <w:spacing w:val="-4"/>
                <w:sz w:val="28"/>
              </w:rPr>
              <w:t xml:space="preserve"> </w:t>
            </w:r>
            <w:r>
              <w:rPr>
                <w:sz w:val="28"/>
              </w:rPr>
              <w:t>đấu</w:t>
            </w:r>
            <w:r>
              <w:rPr>
                <w:spacing w:val="-4"/>
                <w:sz w:val="28"/>
              </w:rPr>
              <w:t xml:space="preserve"> </w:t>
            </w:r>
            <w:r>
              <w:rPr>
                <w:sz w:val="28"/>
              </w:rPr>
              <w:t>thầu</w:t>
            </w:r>
            <w:r>
              <w:rPr>
                <w:spacing w:val="-4"/>
                <w:sz w:val="28"/>
              </w:rPr>
              <w:t xml:space="preserve"> </w:t>
            </w:r>
            <w:r>
              <w:rPr>
                <w:sz w:val="28"/>
              </w:rPr>
              <w:t>số</w:t>
            </w:r>
            <w:r>
              <w:rPr>
                <w:spacing w:val="-4"/>
                <w:sz w:val="28"/>
              </w:rPr>
              <w:t xml:space="preserve"> </w:t>
            </w:r>
            <w:r>
              <w:rPr>
                <w:sz w:val="28"/>
              </w:rPr>
              <w:t>43/2013/QH13</w:t>
            </w:r>
            <w:r>
              <w:rPr>
                <w:spacing w:val="-1"/>
                <w:sz w:val="28"/>
              </w:rPr>
              <w:t xml:space="preserve"> </w:t>
            </w:r>
            <w:r>
              <w:rPr>
                <w:sz w:val="28"/>
              </w:rPr>
              <w:t>và</w:t>
            </w:r>
            <w:r>
              <w:rPr>
                <w:spacing w:val="-3"/>
                <w:sz w:val="28"/>
              </w:rPr>
              <w:t xml:space="preserve"> </w:t>
            </w:r>
            <w:r>
              <w:rPr>
                <w:sz w:val="28"/>
              </w:rPr>
              <w:t>Mục</w:t>
            </w:r>
            <w:r>
              <w:rPr>
                <w:spacing w:val="-3"/>
                <w:sz w:val="28"/>
              </w:rPr>
              <w:t xml:space="preserve"> </w:t>
            </w:r>
            <w:r>
              <w:rPr>
                <w:sz w:val="28"/>
              </w:rPr>
              <w:t>2</w:t>
            </w:r>
            <w:r>
              <w:rPr>
                <w:spacing w:val="-1"/>
                <w:sz w:val="28"/>
              </w:rPr>
              <w:t xml:space="preserve"> </w:t>
            </w:r>
            <w:r>
              <w:rPr>
                <w:sz w:val="28"/>
              </w:rPr>
              <w:t>Chương</w:t>
            </w:r>
            <w:r>
              <w:rPr>
                <w:spacing w:val="-4"/>
                <w:sz w:val="28"/>
              </w:rPr>
              <w:t xml:space="preserve"> </w:t>
            </w:r>
            <w:r>
              <w:rPr>
                <w:sz w:val="28"/>
              </w:rPr>
              <w:t>XII</w:t>
            </w:r>
            <w:r>
              <w:rPr>
                <w:spacing w:val="-5"/>
                <w:sz w:val="28"/>
              </w:rPr>
              <w:t xml:space="preserve"> </w:t>
            </w:r>
            <w:r>
              <w:rPr>
                <w:sz w:val="28"/>
              </w:rPr>
              <w:t>Nghị</w:t>
            </w:r>
            <w:r>
              <w:rPr>
                <w:spacing w:val="-4"/>
                <w:sz w:val="28"/>
              </w:rPr>
              <w:t xml:space="preserve"> </w:t>
            </w:r>
            <w:r>
              <w:rPr>
                <w:sz w:val="28"/>
              </w:rPr>
              <w:t>định số 63/2014/NĐ-CP.</w:t>
            </w:r>
          </w:p>
        </w:tc>
      </w:tr>
      <w:tr w:rsidR="00791820">
        <w:trPr>
          <w:trHeight w:val="1408"/>
        </w:trPr>
        <w:tc>
          <w:tcPr>
            <w:tcW w:w="1810" w:type="dxa"/>
          </w:tcPr>
          <w:p w:rsidR="00791820" w:rsidRDefault="0078516E">
            <w:pPr>
              <w:pStyle w:val="TableParagraph"/>
              <w:spacing w:before="100" w:line="322" w:lineRule="exact"/>
              <w:ind w:left="2"/>
              <w:rPr>
                <w:b/>
                <w:sz w:val="28"/>
              </w:rPr>
            </w:pPr>
            <w:r>
              <w:rPr>
                <w:b/>
                <w:sz w:val="28"/>
              </w:rPr>
              <w:t>45. Theo dõi, giám sát quá trình</w:t>
            </w:r>
            <w:r>
              <w:rPr>
                <w:b/>
                <w:spacing w:val="-18"/>
                <w:sz w:val="28"/>
              </w:rPr>
              <w:t xml:space="preserve"> </w:t>
            </w:r>
            <w:r>
              <w:rPr>
                <w:b/>
                <w:sz w:val="28"/>
              </w:rPr>
              <w:t>lựa</w:t>
            </w:r>
            <w:r>
              <w:rPr>
                <w:b/>
                <w:spacing w:val="-17"/>
                <w:sz w:val="28"/>
              </w:rPr>
              <w:t xml:space="preserve"> </w:t>
            </w:r>
            <w:r>
              <w:rPr>
                <w:b/>
                <w:sz w:val="28"/>
              </w:rPr>
              <w:t>chọn nhà thầu</w:t>
            </w:r>
          </w:p>
        </w:tc>
        <w:tc>
          <w:tcPr>
            <w:tcW w:w="8093" w:type="dxa"/>
          </w:tcPr>
          <w:p w:rsidR="00791820" w:rsidRDefault="0078516E">
            <w:pPr>
              <w:pStyle w:val="TableParagraph"/>
              <w:spacing w:before="119"/>
              <w:ind w:left="-1" w:right="153"/>
              <w:jc w:val="both"/>
              <w:rPr>
                <w:sz w:val="28"/>
              </w:rPr>
            </w:pPr>
            <w:r>
              <w:rPr>
                <w:sz w:val="28"/>
              </w:rPr>
              <w:t>Khi</w:t>
            </w:r>
            <w:r>
              <w:rPr>
                <w:spacing w:val="-3"/>
                <w:sz w:val="28"/>
              </w:rPr>
              <w:t xml:space="preserve"> </w:t>
            </w:r>
            <w:r>
              <w:rPr>
                <w:sz w:val="28"/>
              </w:rPr>
              <w:t>phát</w:t>
            </w:r>
            <w:r>
              <w:rPr>
                <w:spacing w:val="-3"/>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4"/>
                <w:sz w:val="28"/>
              </w:rPr>
              <w:t xml:space="preserve"> </w:t>
            </w:r>
            <w:r>
              <w:rPr>
                <w:sz w:val="28"/>
              </w:rPr>
              <w:t>nội</w:t>
            </w:r>
            <w:r>
              <w:rPr>
                <w:spacing w:val="-3"/>
                <w:sz w:val="28"/>
              </w:rPr>
              <w:t xml:space="preserve"> </w:t>
            </w:r>
            <w:r>
              <w:rPr>
                <w:sz w:val="28"/>
              </w:rPr>
              <w:t>dung</w:t>
            </w:r>
            <w:r>
              <w:rPr>
                <w:spacing w:val="-5"/>
                <w:sz w:val="28"/>
              </w:rPr>
              <w:t xml:space="preserve"> </w:t>
            </w:r>
            <w:r>
              <w:rPr>
                <w:sz w:val="28"/>
              </w:rPr>
              <w:t>không</w:t>
            </w:r>
            <w:r>
              <w:rPr>
                <w:spacing w:val="-5"/>
                <w:sz w:val="28"/>
              </w:rPr>
              <w:t xml:space="preserve"> </w:t>
            </w:r>
            <w:r>
              <w:rPr>
                <w:sz w:val="28"/>
              </w:rPr>
              <w:t>phù</w:t>
            </w:r>
            <w:r>
              <w:rPr>
                <w:spacing w:val="-5"/>
                <w:sz w:val="28"/>
              </w:rPr>
              <w:t xml:space="preserve"> </w:t>
            </w:r>
            <w:r>
              <w:rPr>
                <w:sz w:val="28"/>
              </w:rPr>
              <w:t>hợp</w:t>
            </w:r>
            <w:r>
              <w:rPr>
                <w:spacing w:val="-5"/>
                <w:sz w:val="28"/>
              </w:rPr>
              <w:t xml:space="preserve"> </w:t>
            </w:r>
            <w:r>
              <w:rPr>
                <w:sz w:val="28"/>
              </w:rPr>
              <w:t>quy</w:t>
            </w:r>
            <w:r>
              <w:rPr>
                <w:spacing w:val="-5"/>
                <w:sz w:val="28"/>
              </w:rPr>
              <w:t xml:space="preserve"> </w:t>
            </w:r>
            <w:r>
              <w:rPr>
                <w:sz w:val="28"/>
              </w:rPr>
              <w:t>định</w:t>
            </w:r>
            <w:r>
              <w:rPr>
                <w:spacing w:val="-2"/>
                <w:sz w:val="28"/>
              </w:rPr>
              <w:t xml:space="preserve"> </w:t>
            </w:r>
            <w:r>
              <w:rPr>
                <w:sz w:val="28"/>
              </w:rPr>
              <w:t>của</w:t>
            </w:r>
            <w:r>
              <w:rPr>
                <w:spacing w:val="-4"/>
                <w:sz w:val="28"/>
              </w:rPr>
              <w:t xml:space="preserve"> </w:t>
            </w:r>
            <w:r>
              <w:rPr>
                <w:sz w:val="28"/>
              </w:rPr>
              <w:t>pháp</w:t>
            </w:r>
            <w:r>
              <w:rPr>
                <w:spacing w:val="-2"/>
                <w:sz w:val="28"/>
              </w:rPr>
              <w:t xml:space="preserve"> </w:t>
            </w:r>
            <w:r>
              <w:rPr>
                <w:sz w:val="28"/>
              </w:rPr>
              <w:t>luật đấu thầu,</w:t>
            </w:r>
            <w:r>
              <w:rPr>
                <w:spacing w:val="-5"/>
                <w:sz w:val="28"/>
              </w:rPr>
              <w:t xml:space="preserve"> </w:t>
            </w:r>
            <w:r>
              <w:rPr>
                <w:sz w:val="28"/>
              </w:rPr>
              <w:t>nhà</w:t>
            </w:r>
            <w:r>
              <w:rPr>
                <w:spacing w:val="-2"/>
                <w:sz w:val="28"/>
              </w:rPr>
              <w:t xml:space="preserve"> </w:t>
            </w:r>
            <w:r>
              <w:rPr>
                <w:sz w:val="28"/>
              </w:rPr>
              <w:t>thầu có</w:t>
            </w:r>
            <w:r>
              <w:rPr>
                <w:spacing w:val="-3"/>
                <w:sz w:val="28"/>
              </w:rPr>
              <w:t xml:space="preserve"> </w:t>
            </w:r>
            <w:r>
              <w:rPr>
                <w:sz w:val="28"/>
              </w:rPr>
              <w:t>trách nhiệm</w:t>
            </w:r>
            <w:r>
              <w:rPr>
                <w:spacing w:val="-2"/>
                <w:sz w:val="28"/>
              </w:rPr>
              <w:t xml:space="preserve"> </w:t>
            </w:r>
            <w:r>
              <w:rPr>
                <w:sz w:val="28"/>
              </w:rPr>
              <w:t>thông báo cho tổ chức,</w:t>
            </w:r>
            <w:r>
              <w:rPr>
                <w:spacing w:val="-2"/>
                <w:sz w:val="28"/>
              </w:rPr>
              <w:t xml:space="preserve"> </w:t>
            </w:r>
            <w:r>
              <w:rPr>
                <w:sz w:val="28"/>
              </w:rPr>
              <w:t>cá</w:t>
            </w:r>
            <w:r>
              <w:rPr>
                <w:spacing w:val="-2"/>
                <w:sz w:val="28"/>
              </w:rPr>
              <w:t xml:space="preserve"> </w:t>
            </w:r>
            <w:r>
              <w:rPr>
                <w:sz w:val="28"/>
              </w:rPr>
              <w:t xml:space="preserve">nhân thực hiện nhiệm vụ theo dõi, giám sát theo quy định tại </w:t>
            </w:r>
            <w:r>
              <w:rPr>
                <w:b/>
                <w:sz w:val="28"/>
              </w:rPr>
              <w:t>BDL</w:t>
            </w:r>
            <w:r>
              <w:rPr>
                <w:sz w:val="28"/>
              </w:rPr>
              <w:t>.</w:t>
            </w:r>
          </w:p>
        </w:tc>
      </w:tr>
    </w:tbl>
    <w:p w:rsidR="00791820" w:rsidRDefault="00791820">
      <w:pPr>
        <w:jc w:val="both"/>
        <w:rPr>
          <w:sz w:val="28"/>
        </w:rPr>
        <w:sectPr w:rsidR="00791820">
          <w:type w:val="continuous"/>
          <w:pgSz w:w="12240" w:h="15840"/>
          <w:pgMar w:top="700" w:right="640" w:bottom="440" w:left="1460" w:header="0" w:footer="251" w:gutter="0"/>
          <w:cols w:space="720"/>
        </w:sectPr>
      </w:pPr>
    </w:p>
    <w:p w:rsidR="00791820" w:rsidRDefault="0078516E">
      <w:pPr>
        <w:spacing w:before="80"/>
        <w:ind w:left="2" w:right="1"/>
        <w:jc w:val="center"/>
        <w:rPr>
          <w:b/>
          <w:sz w:val="28"/>
        </w:rPr>
      </w:pPr>
      <w:r>
        <w:rPr>
          <w:b/>
          <w:sz w:val="28"/>
        </w:rPr>
        <w:lastRenderedPageBreak/>
        <w:t>Chương</w:t>
      </w:r>
      <w:r>
        <w:rPr>
          <w:b/>
          <w:spacing w:val="-1"/>
          <w:sz w:val="28"/>
        </w:rPr>
        <w:t xml:space="preserve"> </w:t>
      </w:r>
      <w:r>
        <w:rPr>
          <w:b/>
          <w:sz w:val="28"/>
        </w:rPr>
        <w:t>II.</w:t>
      </w:r>
      <w:r>
        <w:rPr>
          <w:b/>
          <w:spacing w:val="-2"/>
          <w:sz w:val="28"/>
        </w:rPr>
        <w:t xml:space="preserve"> </w:t>
      </w:r>
      <w:r>
        <w:rPr>
          <w:b/>
          <w:sz w:val="28"/>
        </w:rPr>
        <w:t>BẢNG</w:t>
      </w:r>
      <w:r>
        <w:rPr>
          <w:b/>
          <w:spacing w:val="-2"/>
          <w:sz w:val="28"/>
        </w:rPr>
        <w:t xml:space="preserve"> </w:t>
      </w:r>
      <w:r>
        <w:rPr>
          <w:b/>
          <w:sz w:val="28"/>
        </w:rPr>
        <w:t>DỮ</w:t>
      </w:r>
      <w:r>
        <w:rPr>
          <w:spacing w:val="-3"/>
          <w:sz w:val="28"/>
        </w:rPr>
        <w:t xml:space="preserve"> </w:t>
      </w:r>
      <w:r>
        <w:rPr>
          <w:b/>
          <w:sz w:val="28"/>
        </w:rPr>
        <w:t>LIỆU</w:t>
      </w:r>
      <w:r>
        <w:rPr>
          <w:b/>
          <w:spacing w:val="-3"/>
          <w:sz w:val="28"/>
        </w:rPr>
        <w:t xml:space="preserve"> </w:t>
      </w:r>
      <w:r>
        <w:rPr>
          <w:b/>
          <w:sz w:val="28"/>
        </w:rPr>
        <w:t xml:space="preserve">ĐẤU </w:t>
      </w:r>
      <w:r>
        <w:rPr>
          <w:b/>
          <w:spacing w:val="-4"/>
          <w:sz w:val="28"/>
        </w:rPr>
        <w:t>THẦU</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337"/>
      </w:tblGrid>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5"/>
                <w:sz w:val="28"/>
              </w:rPr>
              <w:t>1.1</w:t>
            </w:r>
          </w:p>
        </w:tc>
        <w:tc>
          <w:tcPr>
            <w:tcW w:w="8337" w:type="dxa"/>
          </w:tcPr>
          <w:p w:rsidR="00791820" w:rsidRDefault="0078516E">
            <w:pPr>
              <w:pStyle w:val="TableParagraph"/>
              <w:spacing w:before="120" w:line="301" w:lineRule="exact"/>
              <w:ind w:left="4"/>
              <w:rPr>
                <w:sz w:val="28"/>
              </w:rPr>
            </w:pPr>
            <w:r>
              <w:rPr>
                <w:sz w:val="28"/>
              </w:rPr>
              <w:t>Tên</w:t>
            </w:r>
            <w:r>
              <w:rPr>
                <w:spacing w:val="-1"/>
                <w:sz w:val="28"/>
              </w:rPr>
              <w:t xml:space="preserve"> </w:t>
            </w:r>
            <w:r>
              <w:rPr>
                <w:sz w:val="28"/>
              </w:rPr>
              <w:t>Bên</w:t>
            </w:r>
            <w:r>
              <w:rPr>
                <w:spacing w:val="-4"/>
                <w:sz w:val="28"/>
              </w:rPr>
              <w:t xml:space="preserve"> </w:t>
            </w:r>
            <w:r>
              <w:rPr>
                <w:sz w:val="28"/>
              </w:rPr>
              <w:t>mời</w:t>
            </w:r>
            <w:r>
              <w:rPr>
                <w:spacing w:val="-3"/>
                <w:sz w:val="28"/>
              </w:rPr>
              <w:t xml:space="preserve"> </w:t>
            </w:r>
            <w:r>
              <w:rPr>
                <w:sz w:val="28"/>
              </w:rPr>
              <w:t>thầu:</w:t>
            </w:r>
            <w:r>
              <w:rPr>
                <w:spacing w:val="-2"/>
                <w:sz w:val="28"/>
              </w:rPr>
              <w:t xml:space="preserve"> </w:t>
            </w:r>
            <w:r>
              <w:rPr>
                <w:sz w:val="28"/>
              </w:rPr>
              <w:t>Công</w:t>
            </w:r>
            <w:r>
              <w:rPr>
                <w:spacing w:val="-1"/>
                <w:sz w:val="28"/>
              </w:rPr>
              <w:t xml:space="preserve"> </w:t>
            </w:r>
            <w:r>
              <w:rPr>
                <w:sz w:val="28"/>
              </w:rPr>
              <w:t>ty Cổ</w:t>
            </w:r>
            <w:r>
              <w:rPr>
                <w:spacing w:val="-1"/>
                <w:sz w:val="28"/>
              </w:rPr>
              <w:t xml:space="preserve"> </w:t>
            </w:r>
            <w:r>
              <w:rPr>
                <w:sz w:val="28"/>
              </w:rPr>
              <w:t>phần Dệt</w:t>
            </w:r>
            <w:r>
              <w:rPr>
                <w:spacing w:val="-4"/>
                <w:sz w:val="28"/>
              </w:rPr>
              <w:t xml:space="preserve"> </w:t>
            </w:r>
            <w:r>
              <w:rPr>
                <w:sz w:val="28"/>
              </w:rPr>
              <w:t>Khăn</w:t>
            </w:r>
            <w:r>
              <w:rPr>
                <w:spacing w:val="-4"/>
                <w:sz w:val="28"/>
              </w:rPr>
              <w:t xml:space="preserve"> </w:t>
            </w:r>
            <w:r>
              <w:rPr>
                <w:sz w:val="28"/>
              </w:rPr>
              <w:t>Dệt</w:t>
            </w:r>
            <w:r>
              <w:rPr>
                <w:spacing w:val="-1"/>
                <w:sz w:val="28"/>
              </w:rPr>
              <w:t xml:space="preserve"> </w:t>
            </w:r>
            <w:r>
              <w:rPr>
                <w:sz w:val="28"/>
              </w:rPr>
              <w:t>May</w:t>
            </w:r>
            <w:r>
              <w:rPr>
                <w:spacing w:val="-1"/>
                <w:sz w:val="28"/>
              </w:rPr>
              <w:t xml:space="preserve"> </w:t>
            </w:r>
            <w:r>
              <w:rPr>
                <w:sz w:val="28"/>
              </w:rPr>
              <w:t>Nam</w:t>
            </w:r>
            <w:r>
              <w:rPr>
                <w:spacing w:val="-2"/>
                <w:sz w:val="28"/>
              </w:rPr>
              <w:t xml:space="preserve"> Định.</w:t>
            </w:r>
          </w:p>
        </w:tc>
      </w:tr>
      <w:tr w:rsidR="00791820">
        <w:trPr>
          <w:trHeight w:val="88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1.2</w:t>
            </w:r>
          </w:p>
        </w:tc>
        <w:tc>
          <w:tcPr>
            <w:tcW w:w="8337" w:type="dxa"/>
          </w:tcPr>
          <w:p w:rsidR="00791820" w:rsidRDefault="0078516E" w:rsidP="0078516E">
            <w:pPr>
              <w:pStyle w:val="TableParagraph"/>
              <w:spacing w:line="440" w:lineRule="atLeast"/>
              <w:ind w:left="4" w:right="160"/>
              <w:rPr>
                <w:sz w:val="28"/>
              </w:rPr>
            </w:pPr>
            <w:r>
              <w:rPr>
                <w:sz w:val="28"/>
              </w:rPr>
              <w:t>Tên</w:t>
            </w:r>
            <w:r>
              <w:rPr>
                <w:spacing w:val="-2"/>
                <w:sz w:val="28"/>
              </w:rPr>
              <w:t xml:space="preserve"> </w:t>
            </w:r>
            <w:r>
              <w:rPr>
                <w:sz w:val="28"/>
              </w:rPr>
              <w:t>gói</w:t>
            </w:r>
            <w:r>
              <w:rPr>
                <w:spacing w:val="-5"/>
                <w:sz w:val="28"/>
              </w:rPr>
              <w:t xml:space="preserve"> </w:t>
            </w:r>
            <w:r>
              <w:rPr>
                <w:sz w:val="28"/>
              </w:rPr>
              <w:t>thầu: Tên dự án là: Dự án Đầu tư bổ sung thiết bị nhuộm khăn</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1.3</w:t>
            </w:r>
          </w:p>
        </w:tc>
        <w:tc>
          <w:tcPr>
            <w:tcW w:w="8337" w:type="dxa"/>
          </w:tcPr>
          <w:p w:rsidR="00791820" w:rsidRDefault="0078516E">
            <w:pPr>
              <w:pStyle w:val="TableParagraph"/>
              <w:spacing w:before="98" w:line="322" w:lineRule="exact"/>
              <w:ind w:left="4"/>
              <w:rPr>
                <w:sz w:val="28"/>
              </w:rPr>
            </w:pPr>
            <w:r>
              <w:rPr>
                <w:color w:val="FF0000"/>
                <w:sz w:val="28"/>
                <w:highlight w:val="yellow"/>
              </w:rPr>
              <w:t>Thời</w:t>
            </w:r>
            <w:r>
              <w:rPr>
                <w:color w:val="FF0000"/>
                <w:spacing w:val="-4"/>
                <w:sz w:val="28"/>
                <w:highlight w:val="yellow"/>
              </w:rPr>
              <w:t xml:space="preserve"> </w:t>
            </w:r>
            <w:r>
              <w:rPr>
                <w:color w:val="FF0000"/>
                <w:sz w:val="28"/>
                <w:highlight w:val="yellow"/>
              </w:rPr>
              <w:t>gian</w:t>
            </w:r>
            <w:r>
              <w:rPr>
                <w:color w:val="FF0000"/>
                <w:spacing w:val="-4"/>
                <w:sz w:val="28"/>
                <w:highlight w:val="yellow"/>
              </w:rPr>
              <w:t xml:space="preserve"> </w:t>
            </w:r>
            <w:r>
              <w:rPr>
                <w:color w:val="FF0000"/>
                <w:sz w:val="28"/>
                <w:highlight w:val="yellow"/>
              </w:rPr>
              <w:t>thực</w:t>
            </w:r>
            <w:r>
              <w:rPr>
                <w:color w:val="FF0000"/>
                <w:spacing w:val="-5"/>
                <w:sz w:val="28"/>
                <w:highlight w:val="yellow"/>
              </w:rPr>
              <w:t xml:space="preserve"> </w:t>
            </w:r>
            <w:r>
              <w:rPr>
                <w:color w:val="FF0000"/>
                <w:sz w:val="28"/>
                <w:highlight w:val="yellow"/>
              </w:rPr>
              <w:t>hiện</w:t>
            </w:r>
            <w:r>
              <w:rPr>
                <w:color w:val="FF0000"/>
                <w:spacing w:val="-4"/>
                <w:sz w:val="28"/>
                <w:highlight w:val="yellow"/>
              </w:rPr>
              <w:t xml:space="preserve"> </w:t>
            </w:r>
            <w:r>
              <w:rPr>
                <w:color w:val="FF0000"/>
                <w:sz w:val="28"/>
                <w:highlight w:val="yellow"/>
              </w:rPr>
              <w:t>hợp</w:t>
            </w:r>
            <w:r>
              <w:rPr>
                <w:color w:val="FF0000"/>
                <w:spacing w:val="-1"/>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giao</w:t>
            </w:r>
            <w:r>
              <w:rPr>
                <w:color w:val="FF0000"/>
                <w:spacing w:val="-1"/>
                <w:sz w:val="28"/>
                <w:highlight w:val="yellow"/>
              </w:rPr>
              <w:t xml:space="preserve"> </w:t>
            </w:r>
            <w:r>
              <w:rPr>
                <w:color w:val="FF0000"/>
                <w:sz w:val="28"/>
                <w:highlight w:val="yellow"/>
              </w:rPr>
              <w:t>hàng</w:t>
            </w:r>
            <w:r>
              <w:rPr>
                <w:color w:val="FF0000"/>
                <w:spacing w:val="-1"/>
                <w:sz w:val="28"/>
                <w:highlight w:val="yellow"/>
              </w:rPr>
              <w:t xml:space="preserve"> </w:t>
            </w:r>
            <w:r>
              <w:rPr>
                <w:color w:val="FF0000"/>
                <w:sz w:val="28"/>
                <w:highlight w:val="yellow"/>
              </w:rPr>
              <w:t>trong</w:t>
            </w:r>
            <w:r>
              <w:rPr>
                <w:color w:val="FF0000"/>
                <w:spacing w:val="-1"/>
                <w:sz w:val="28"/>
                <w:highlight w:val="yellow"/>
              </w:rPr>
              <w:t xml:space="preserve"> </w:t>
            </w:r>
            <w:r>
              <w:rPr>
                <w:color w:val="FF0000"/>
                <w:sz w:val="28"/>
                <w:highlight w:val="yellow"/>
              </w:rPr>
              <w:t>vòng</w:t>
            </w:r>
            <w:r>
              <w:rPr>
                <w:color w:val="FF0000"/>
                <w:spacing w:val="-4"/>
                <w:sz w:val="28"/>
                <w:highlight w:val="yellow"/>
              </w:rPr>
              <w:t xml:space="preserve"> </w:t>
            </w:r>
            <w:r>
              <w:rPr>
                <w:color w:val="FF0000"/>
                <w:sz w:val="28"/>
                <w:highlight w:val="yellow"/>
              </w:rPr>
              <w:t>210</w:t>
            </w:r>
            <w:r>
              <w:rPr>
                <w:color w:val="FF0000"/>
                <w:spacing w:val="-4"/>
                <w:sz w:val="28"/>
                <w:highlight w:val="yellow"/>
              </w:rPr>
              <w:t xml:space="preserve"> </w:t>
            </w:r>
            <w:r>
              <w:rPr>
                <w:color w:val="FF0000"/>
                <w:sz w:val="28"/>
                <w:highlight w:val="yellow"/>
              </w:rPr>
              <w:t>ngày</w:t>
            </w:r>
            <w:r>
              <w:rPr>
                <w:color w:val="FF0000"/>
                <w:spacing w:val="-4"/>
                <w:sz w:val="28"/>
                <w:highlight w:val="yellow"/>
              </w:rPr>
              <w:t xml:space="preserve"> </w:t>
            </w:r>
            <w:r>
              <w:rPr>
                <w:color w:val="FF0000"/>
                <w:sz w:val="28"/>
                <w:highlight w:val="yellow"/>
              </w:rPr>
              <w:t>kể</w:t>
            </w:r>
            <w:r>
              <w:rPr>
                <w:color w:val="FF0000"/>
                <w:spacing w:val="-2"/>
                <w:sz w:val="28"/>
                <w:highlight w:val="yellow"/>
              </w:rPr>
              <w:t xml:space="preserve"> </w:t>
            </w:r>
            <w:r>
              <w:rPr>
                <w:color w:val="FF0000"/>
                <w:sz w:val="28"/>
                <w:highlight w:val="yellow"/>
              </w:rPr>
              <w:t>từ</w:t>
            </w:r>
            <w:r>
              <w:rPr>
                <w:color w:val="FF0000"/>
                <w:spacing w:val="-4"/>
                <w:sz w:val="28"/>
                <w:highlight w:val="yellow"/>
              </w:rPr>
              <w:t xml:space="preserve"> </w:t>
            </w:r>
            <w:r>
              <w:rPr>
                <w:color w:val="FF0000"/>
                <w:sz w:val="28"/>
                <w:highlight w:val="yellow"/>
              </w:rPr>
              <w:t>ngày</w:t>
            </w:r>
            <w:r>
              <w:rPr>
                <w:color w:val="FF0000"/>
                <w:sz w:val="28"/>
              </w:rPr>
              <w:t xml:space="preserve"> </w:t>
            </w:r>
            <w:r>
              <w:rPr>
                <w:color w:val="FF0000"/>
                <w:sz w:val="28"/>
                <w:highlight w:val="yellow"/>
              </w:rPr>
              <w:t>mở LC</w:t>
            </w:r>
          </w:p>
        </w:tc>
      </w:tr>
      <w:tr w:rsidR="00791820">
        <w:trPr>
          <w:trHeight w:val="443"/>
        </w:trPr>
        <w:tc>
          <w:tcPr>
            <w:tcW w:w="1567" w:type="dxa"/>
          </w:tcPr>
          <w:p w:rsidR="00791820" w:rsidRDefault="0078516E">
            <w:pPr>
              <w:pStyle w:val="TableParagraph"/>
              <w:spacing w:before="122" w:line="301" w:lineRule="exact"/>
              <w:ind w:left="4"/>
              <w:rPr>
                <w:b/>
                <w:sz w:val="28"/>
              </w:rPr>
            </w:pPr>
            <w:r>
              <w:rPr>
                <w:b/>
                <w:sz w:val="28"/>
              </w:rPr>
              <w:t>CDNT</w:t>
            </w:r>
            <w:r>
              <w:rPr>
                <w:b/>
                <w:spacing w:val="-2"/>
                <w:sz w:val="28"/>
              </w:rPr>
              <w:t xml:space="preserve"> </w:t>
            </w:r>
            <w:r>
              <w:rPr>
                <w:b/>
                <w:spacing w:val="-10"/>
                <w:sz w:val="28"/>
              </w:rPr>
              <w:t>2</w:t>
            </w:r>
          </w:p>
        </w:tc>
        <w:tc>
          <w:tcPr>
            <w:tcW w:w="8337" w:type="dxa"/>
          </w:tcPr>
          <w:p w:rsidR="00791820" w:rsidRDefault="0078516E">
            <w:pPr>
              <w:pStyle w:val="TableParagraph"/>
              <w:spacing w:before="122" w:line="301" w:lineRule="exact"/>
              <w:ind w:left="4"/>
              <w:rPr>
                <w:sz w:val="28"/>
              </w:rPr>
            </w:pPr>
            <w:r>
              <w:rPr>
                <w:sz w:val="28"/>
              </w:rPr>
              <w:t>Nguồn</w:t>
            </w:r>
            <w:r>
              <w:rPr>
                <w:spacing w:val="-3"/>
                <w:sz w:val="28"/>
              </w:rPr>
              <w:t xml:space="preserve"> </w:t>
            </w:r>
            <w:r>
              <w:rPr>
                <w:sz w:val="28"/>
              </w:rPr>
              <w:t>vốn:</w:t>
            </w:r>
            <w:r>
              <w:rPr>
                <w:spacing w:val="-1"/>
                <w:sz w:val="28"/>
              </w:rPr>
              <w:t xml:space="preserve"> </w:t>
            </w:r>
            <w:r>
              <w:rPr>
                <w:sz w:val="28"/>
              </w:rPr>
              <w:t>vốn</w:t>
            </w:r>
            <w:r>
              <w:rPr>
                <w:spacing w:val="1"/>
                <w:sz w:val="28"/>
              </w:rPr>
              <w:t xml:space="preserve"> </w:t>
            </w:r>
            <w:r>
              <w:rPr>
                <w:sz w:val="28"/>
              </w:rPr>
              <w:t>tự</w:t>
            </w:r>
            <w:r>
              <w:rPr>
                <w:spacing w:val="-3"/>
                <w:sz w:val="28"/>
              </w:rPr>
              <w:t xml:space="preserve"> </w:t>
            </w:r>
            <w:r>
              <w:rPr>
                <w:sz w:val="28"/>
              </w:rPr>
              <w:t>có,</w:t>
            </w:r>
            <w:r>
              <w:rPr>
                <w:spacing w:val="-1"/>
                <w:sz w:val="28"/>
              </w:rPr>
              <w:t xml:space="preserve"> </w:t>
            </w:r>
            <w:r>
              <w:rPr>
                <w:sz w:val="28"/>
              </w:rPr>
              <w:t>vay</w:t>
            </w:r>
            <w:r>
              <w:rPr>
                <w:spacing w:val="-3"/>
                <w:sz w:val="28"/>
              </w:rPr>
              <w:t xml:space="preserve"> </w:t>
            </w:r>
            <w:r>
              <w:rPr>
                <w:sz w:val="28"/>
              </w:rPr>
              <w:t>thương</w:t>
            </w:r>
            <w:r>
              <w:rPr>
                <w:spacing w:val="1"/>
                <w:sz w:val="28"/>
              </w:rPr>
              <w:t xml:space="preserve"> </w:t>
            </w:r>
            <w:r>
              <w:rPr>
                <w:spacing w:val="-5"/>
                <w:sz w:val="28"/>
              </w:rPr>
              <w:t>mại</w:t>
            </w:r>
          </w:p>
        </w:tc>
      </w:tr>
      <w:tr w:rsidR="00791820">
        <w:trPr>
          <w:trHeight w:val="3577"/>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4.4</w:t>
            </w:r>
          </w:p>
        </w:tc>
        <w:tc>
          <w:tcPr>
            <w:tcW w:w="8337" w:type="dxa"/>
          </w:tcPr>
          <w:p w:rsidR="00791820" w:rsidRDefault="0078516E">
            <w:pPr>
              <w:pStyle w:val="TableParagraph"/>
              <w:spacing w:before="120"/>
              <w:ind w:left="74"/>
              <w:rPr>
                <w:sz w:val="28"/>
              </w:rPr>
            </w:pPr>
            <w:r>
              <w:rPr>
                <w:sz w:val="28"/>
              </w:rPr>
              <w:t>Bảo</w:t>
            </w:r>
            <w:r>
              <w:rPr>
                <w:spacing w:val="-1"/>
                <w:sz w:val="28"/>
              </w:rPr>
              <w:t xml:space="preserve"> </w:t>
            </w:r>
            <w:r>
              <w:rPr>
                <w:sz w:val="28"/>
              </w:rPr>
              <w:t>đảm</w:t>
            </w:r>
            <w:r>
              <w:rPr>
                <w:spacing w:val="-2"/>
                <w:sz w:val="28"/>
              </w:rPr>
              <w:t xml:space="preserve"> </w:t>
            </w:r>
            <w:r>
              <w:rPr>
                <w:sz w:val="28"/>
              </w:rPr>
              <w:t>cạnh</w:t>
            </w:r>
            <w:r>
              <w:rPr>
                <w:spacing w:val="-4"/>
                <w:sz w:val="28"/>
              </w:rPr>
              <w:t xml:space="preserve"> </w:t>
            </w:r>
            <w:r>
              <w:rPr>
                <w:sz w:val="28"/>
              </w:rPr>
              <w:t>tranh trong</w:t>
            </w:r>
            <w:r>
              <w:rPr>
                <w:spacing w:val="-1"/>
                <w:sz w:val="28"/>
              </w:rPr>
              <w:t xml:space="preserve"> </w:t>
            </w:r>
            <w:r>
              <w:rPr>
                <w:sz w:val="28"/>
              </w:rPr>
              <w:t>đấu thầu</w:t>
            </w:r>
            <w:r>
              <w:rPr>
                <w:spacing w:val="-1"/>
                <w:sz w:val="28"/>
              </w:rPr>
              <w:t xml:space="preserve"> </w:t>
            </w:r>
            <w:r>
              <w:rPr>
                <w:sz w:val="28"/>
              </w:rPr>
              <w:t>theo quy</w:t>
            </w:r>
            <w:r>
              <w:rPr>
                <w:spacing w:val="-4"/>
                <w:sz w:val="28"/>
              </w:rPr>
              <w:t xml:space="preserve"> </w:t>
            </w:r>
            <w:r>
              <w:rPr>
                <w:sz w:val="28"/>
              </w:rPr>
              <w:t>định như</w:t>
            </w:r>
            <w:r>
              <w:rPr>
                <w:spacing w:val="-3"/>
                <w:sz w:val="28"/>
              </w:rPr>
              <w:t xml:space="preserve"> </w:t>
            </w:r>
            <w:r>
              <w:rPr>
                <w:spacing w:val="-4"/>
                <w:sz w:val="28"/>
              </w:rPr>
              <w:t>sau:</w:t>
            </w:r>
          </w:p>
          <w:p w:rsidR="00791820" w:rsidRDefault="0078516E">
            <w:pPr>
              <w:pStyle w:val="TableParagraph"/>
              <w:numPr>
                <w:ilvl w:val="0"/>
                <w:numId w:val="77"/>
              </w:numPr>
              <w:tabs>
                <w:tab w:val="left" w:pos="166"/>
              </w:tabs>
              <w:spacing w:before="119"/>
              <w:ind w:right="38" w:firstLine="0"/>
              <w:rPr>
                <w:sz w:val="28"/>
              </w:rPr>
            </w:pPr>
            <w:r>
              <w:rPr>
                <w:sz w:val="28"/>
              </w:rPr>
              <w:t>Nhà thầu tham dự thầu không có cổ phần hoặc vốn góp trên 30% với chủ đầu tư, bên mời thầu, trừ trường hợp Chủ đầu tư, Bên mời thầu, nhà thầu</w:t>
            </w:r>
            <w:r>
              <w:rPr>
                <w:spacing w:val="-3"/>
                <w:sz w:val="28"/>
              </w:rPr>
              <w:t xml:space="preserve"> </w:t>
            </w:r>
            <w:r>
              <w:rPr>
                <w:sz w:val="28"/>
              </w:rPr>
              <w:t>tham</w:t>
            </w:r>
            <w:r>
              <w:rPr>
                <w:spacing w:val="-2"/>
                <w:sz w:val="28"/>
              </w:rPr>
              <w:t xml:space="preserve"> </w:t>
            </w:r>
            <w:r>
              <w:rPr>
                <w:sz w:val="28"/>
              </w:rPr>
              <w:t>dự</w:t>
            </w:r>
            <w:r>
              <w:rPr>
                <w:spacing w:val="-3"/>
                <w:sz w:val="28"/>
              </w:rPr>
              <w:t xml:space="preserve"> </w:t>
            </w:r>
            <w:r>
              <w:rPr>
                <w:sz w:val="28"/>
              </w:rPr>
              <w:t>thầu thuộc</w:t>
            </w:r>
            <w:r>
              <w:rPr>
                <w:spacing w:val="-2"/>
                <w:sz w:val="28"/>
              </w:rPr>
              <w:t xml:space="preserve"> </w:t>
            </w:r>
            <w:r>
              <w:rPr>
                <w:sz w:val="28"/>
              </w:rPr>
              <w:t>cùng một</w:t>
            </w:r>
            <w:r>
              <w:rPr>
                <w:spacing w:val="-3"/>
                <w:sz w:val="28"/>
              </w:rPr>
              <w:t xml:space="preserve"> </w:t>
            </w:r>
            <w:r>
              <w:rPr>
                <w:sz w:val="28"/>
              </w:rPr>
              <w:t>tập đoàn</w:t>
            </w:r>
            <w:r>
              <w:rPr>
                <w:spacing w:val="-3"/>
                <w:sz w:val="28"/>
              </w:rPr>
              <w:t xml:space="preserve"> </w:t>
            </w:r>
            <w:r>
              <w:rPr>
                <w:sz w:val="28"/>
              </w:rPr>
              <w:t>kinh</w:t>
            </w:r>
            <w:r>
              <w:rPr>
                <w:spacing w:val="-3"/>
                <w:sz w:val="28"/>
              </w:rPr>
              <w:t xml:space="preserve"> </w:t>
            </w:r>
            <w:r>
              <w:rPr>
                <w:sz w:val="28"/>
              </w:rPr>
              <w:t>tế</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và</w:t>
            </w:r>
            <w:r>
              <w:rPr>
                <w:spacing w:val="-4"/>
                <w:sz w:val="28"/>
              </w:rPr>
              <w:t xml:space="preserve"> </w:t>
            </w:r>
            <w:r>
              <w:rPr>
                <w:sz w:val="28"/>
              </w:rPr>
              <w:t>sản</w:t>
            </w:r>
            <w:r>
              <w:rPr>
                <w:spacing w:val="-3"/>
                <w:sz w:val="28"/>
              </w:rPr>
              <w:t xml:space="preserve"> </w:t>
            </w:r>
            <w:r>
              <w:rPr>
                <w:sz w:val="28"/>
              </w:rPr>
              <w:t>phẩm thuộc gói thầu là đầu vào của Chủ đầu tư, Bên mời thầu, là đầu ra của</w:t>
            </w:r>
            <w:r>
              <w:rPr>
                <w:spacing w:val="80"/>
                <w:sz w:val="28"/>
              </w:rPr>
              <w:t xml:space="preserve"> </w:t>
            </w:r>
            <w:r>
              <w:rPr>
                <w:sz w:val="28"/>
              </w:rPr>
              <w:t>nhà thầu tham dự thầu, đồng thời là ngành nghề sản xuất, kinh doanh chính của tập đoàn.</w:t>
            </w:r>
          </w:p>
          <w:p w:rsidR="00791820" w:rsidRDefault="0078516E">
            <w:pPr>
              <w:pStyle w:val="TableParagraph"/>
              <w:numPr>
                <w:ilvl w:val="0"/>
                <w:numId w:val="77"/>
              </w:numPr>
              <w:tabs>
                <w:tab w:val="left" w:pos="166"/>
              </w:tabs>
              <w:spacing w:before="99" w:line="322" w:lineRule="exact"/>
              <w:ind w:right="56" w:firstLine="0"/>
              <w:rPr>
                <w:sz w:val="28"/>
              </w:rPr>
            </w:pPr>
            <w:r>
              <w:rPr>
                <w:sz w:val="28"/>
              </w:rPr>
              <w:t>Nhà</w:t>
            </w:r>
            <w:r>
              <w:rPr>
                <w:spacing w:val="-3"/>
                <w:sz w:val="28"/>
              </w:rPr>
              <w:t xml:space="preserve"> </w:t>
            </w:r>
            <w:r>
              <w:rPr>
                <w:sz w:val="28"/>
              </w:rPr>
              <w:t>thầu</w:t>
            </w:r>
            <w:r>
              <w:rPr>
                <w:spacing w:val="-1"/>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cổ</w:t>
            </w:r>
            <w:r>
              <w:rPr>
                <w:spacing w:val="-4"/>
                <w:sz w:val="28"/>
              </w:rPr>
              <w:t xml:space="preserve"> </w:t>
            </w:r>
            <w:r>
              <w:rPr>
                <w:sz w:val="28"/>
              </w:rPr>
              <w:t>phần</w:t>
            </w:r>
            <w:r>
              <w:rPr>
                <w:spacing w:val="-1"/>
                <w:sz w:val="28"/>
              </w:rPr>
              <w:t xml:space="preserve"> </w:t>
            </w:r>
            <w:r>
              <w:rPr>
                <w:sz w:val="28"/>
              </w:rPr>
              <w:t>hoặc</w:t>
            </w:r>
            <w:r>
              <w:rPr>
                <w:spacing w:val="-5"/>
                <w:sz w:val="28"/>
              </w:rPr>
              <w:t xml:space="preserve"> </w:t>
            </w:r>
            <w:r>
              <w:rPr>
                <w:sz w:val="28"/>
              </w:rPr>
              <w:t>vốn</w:t>
            </w:r>
            <w:r>
              <w:rPr>
                <w:spacing w:val="-4"/>
                <w:sz w:val="28"/>
              </w:rPr>
              <w:t xml:space="preserve"> </w:t>
            </w:r>
            <w:r>
              <w:rPr>
                <w:sz w:val="28"/>
              </w:rPr>
              <w:t>góp</w:t>
            </w:r>
            <w:r>
              <w:rPr>
                <w:spacing w:val="-1"/>
                <w:sz w:val="28"/>
              </w:rPr>
              <w:t xml:space="preserve"> </w:t>
            </w:r>
            <w:r>
              <w:rPr>
                <w:sz w:val="28"/>
              </w:rPr>
              <w:t>với</w:t>
            </w:r>
            <w:r>
              <w:rPr>
                <w:spacing w:val="-2"/>
                <w:sz w:val="28"/>
              </w:rPr>
              <w:t xml:space="preserve"> </w:t>
            </w:r>
            <w:r>
              <w:rPr>
                <w:sz w:val="28"/>
              </w:rPr>
              <w:t>các</w:t>
            </w:r>
            <w:r>
              <w:rPr>
                <w:spacing w:val="-3"/>
                <w:sz w:val="28"/>
              </w:rPr>
              <w:t xml:space="preserve"> </w:t>
            </w:r>
            <w:r>
              <w:rPr>
                <w:sz w:val="28"/>
              </w:rPr>
              <w:t>nhà</w:t>
            </w:r>
            <w:r>
              <w:rPr>
                <w:spacing w:val="-3"/>
                <w:sz w:val="28"/>
              </w:rPr>
              <w:t xml:space="preserve"> </w:t>
            </w:r>
            <w:r>
              <w:rPr>
                <w:sz w:val="28"/>
              </w:rPr>
              <w:t>thầu tư vấn; không cùng có cổ phần hoặc vốn góp trên 20% của một tổ chức, cá nhân khác với từng bên.</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4.6</w:t>
            </w:r>
          </w:p>
        </w:tc>
        <w:tc>
          <w:tcPr>
            <w:tcW w:w="8337" w:type="dxa"/>
          </w:tcPr>
          <w:p w:rsidR="00791820" w:rsidRDefault="0078516E">
            <w:pPr>
              <w:pStyle w:val="TableParagraph"/>
              <w:spacing w:before="101" w:line="322" w:lineRule="exact"/>
              <w:ind w:left="4" w:right="160"/>
              <w:rPr>
                <w:i/>
                <w:sz w:val="28"/>
              </w:rPr>
            </w:pPr>
            <w:r>
              <w:rPr>
                <w:sz w:val="28"/>
              </w:rPr>
              <w:t>Nhà</w:t>
            </w:r>
            <w:r>
              <w:rPr>
                <w:spacing w:val="-3"/>
                <w:sz w:val="28"/>
              </w:rPr>
              <w:t xml:space="preserve"> </w:t>
            </w:r>
            <w:r>
              <w:rPr>
                <w:sz w:val="28"/>
              </w:rPr>
              <w:t>thầu</w:t>
            </w:r>
            <w:r>
              <w:rPr>
                <w:spacing w:val="-1"/>
                <w:sz w:val="28"/>
              </w:rPr>
              <w:t xml:space="preserve"> </w:t>
            </w:r>
            <w:r>
              <w:rPr>
                <w:sz w:val="28"/>
              </w:rPr>
              <w:t>tham</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phải</w:t>
            </w:r>
            <w:r>
              <w:rPr>
                <w:spacing w:val="-2"/>
                <w:sz w:val="28"/>
              </w:rPr>
              <w:t xml:space="preserve"> </w:t>
            </w:r>
            <w:r>
              <w:rPr>
                <w:sz w:val="28"/>
              </w:rPr>
              <w:t>có</w:t>
            </w:r>
            <w:r>
              <w:rPr>
                <w:spacing w:val="-4"/>
                <w:sz w:val="28"/>
              </w:rPr>
              <w:t xml:space="preserve"> </w:t>
            </w:r>
            <w:r>
              <w:rPr>
                <w:sz w:val="28"/>
              </w:rPr>
              <w:t>tên</w:t>
            </w:r>
            <w:r>
              <w:rPr>
                <w:spacing w:val="-1"/>
                <w:sz w:val="28"/>
              </w:rPr>
              <w:t xml:space="preserve"> </w:t>
            </w:r>
            <w:r>
              <w:rPr>
                <w:sz w:val="28"/>
              </w:rPr>
              <w:t>trên</w:t>
            </w:r>
            <w:r>
              <w:rPr>
                <w:spacing w:val="-4"/>
                <w:sz w:val="28"/>
              </w:rPr>
              <w:t xml:space="preserve"> </w:t>
            </w:r>
            <w:r>
              <w:rPr>
                <w:sz w:val="28"/>
              </w:rPr>
              <w:t>Hệ</w:t>
            </w:r>
            <w:r>
              <w:rPr>
                <w:spacing w:val="-5"/>
                <w:sz w:val="28"/>
              </w:rPr>
              <w:t xml:space="preserve"> </w:t>
            </w:r>
            <w:r>
              <w:rPr>
                <w:sz w:val="28"/>
              </w:rPr>
              <w:t>thống</w:t>
            </w:r>
            <w:r>
              <w:rPr>
                <w:spacing w:val="-1"/>
                <w:sz w:val="28"/>
              </w:rPr>
              <w:t xml:space="preserve"> </w:t>
            </w:r>
            <w:r>
              <w:rPr>
                <w:sz w:val="28"/>
              </w:rPr>
              <w:t>mạng</w:t>
            </w:r>
            <w:r>
              <w:rPr>
                <w:spacing w:val="-1"/>
                <w:sz w:val="28"/>
              </w:rPr>
              <w:t xml:space="preserve"> </w:t>
            </w:r>
            <w:r>
              <w:rPr>
                <w:sz w:val="28"/>
              </w:rPr>
              <w:t>đấu</w:t>
            </w:r>
            <w:r>
              <w:rPr>
                <w:spacing w:val="-4"/>
                <w:sz w:val="28"/>
              </w:rPr>
              <w:t xml:space="preserve"> </w:t>
            </w:r>
            <w:r>
              <w:rPr>
                <w:sz w:val="28"/>
              </w:rPr>
              <w:t>thầu</w:t>
            </w:r>
            <w:r>
              <w:rPr>
                <w:spacing w:val="-4"/>
                <w:sz w:val="28"/>
              </w:rPr>
              <w:t xml:space="preserve"> </w:t>
            </w:r>
            <w:r>
              <w:rPr>
                <w:sz w:val="28"/>
              </w:rPr>
              <w:t>quốc gia: có áp dụng</w:t>
            </w:r>
            <w:r>
              <w:rPr>
                <w:i/>
                <w:sz w:val="28"/>
              </w:rPr>
              <w:t>.</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5.3</w:t>
            </w:r>
          </w:p>
        </w:tc>
        <w:tc>
          <w:tcPr>
            <w:tcW w:w="8337" w:type="dxa"/>
          </w:tcPr>
          <w:p w:rsidR="00791820" w:rsidRDefault="0078516E">
            <w:pPr>
              <w:pStyle w:val="TableParagraph"/>
              <w:spacing w:before="98" w:line="322" w:lineRule="exact"/>
              <w:ind w:left="4" w:right="160"/>
              <w:rPr>
                <w:i/>
                <w:sz w:val="28"/>
              </w:rPr>
            </w:pPr>
            <w:r>
              <w:rPr>
                <w:sz w:val="28"/>
              </w:rPr>
              <w:t>Tài</w:t>
            </w:r>
            <w:r>
              <w:rPr>
                <w:spacing w:val="-2"/>
                <w:sz w:val="28"/>
              </w:rPr>
              <w:t xml:space="preserve"> </w:t>
            </w:r>
            <w:r>
              <w:rPr>
                <w:sz w:val="28"/>
              </w:rPr>
              <w:t>liệu</w:t>
            </w:r>
            <w:r>
              <w:rPr>
                <w:spacing w:val="-1"/>
                <w:sz w:val="28"/>
              </w:rPr>
              <w:t xml:space="preserve"> </w:t>
            </w:r>
            <w:r>
              <w:rPr>
                <w:sz w:val="28"/>
              </w:rPr>
              <w:t>chứng</w:t>
            </w:r>
            <w:r>
              <w:rPr>
                <w:spacing w:val="-1"/>
                <w:sz w:val="28"/>
              </w:rPr>
              <w:t xml:space="preserve"> </w:t>
            </w:r>
            <w:r>
              <w:rPr>
                <w:sz w:val="28"/>
              </w:rPr>
              <w:t>minh</w:t>
            </w:r>
            <w:r>
              <w:rPr>
                <w:spacing w:val="-4"/>
                <w:sz w:val="28"/>
              </w:rPr>
              <w:t xml:space="preserve"> </w:t>
            </w:r>
            <w:r>
              <w:rPr>
                <w:sz w:val="28"/>
              </w:rPr>
              <w:t>về</w:t>
            </w:r>
            <w:r>
              <w:rPr>
                <w:spacing w:val="-2"/>
                <w:sz w:val="28"/>
              </w:rPr>
              <w:t xml:space="preserve"> </w:t>
            </w:r>
            <w:r>
              <w:rPr>
                <w:sz w:val="28"/>
              </w:rPr>
              <w:t>tính</w:t>
            </w:r>
            <w:r>
              <w:rPr>
                <w:spacing w:val="-4"/>
                <w:sz w:val="28"/>
              </w:rPr>
              <w:t xml:space="preserve"> </w:t>
            </w:r>
            <w:r>
              <w:rPr>
                <w:sz w:val="28"/>
              </w:rPr>
              <w:t>hợp</w:t>
            </w:r>
            <w:r>
              <w:rPr>
                <w:spacing w:val="-1"/>
                <w:sz w:val="28"/>
              </w:rPr>
              <w:t xml:space="preserve"> </w:t>
            </w:r>
            <w:r>
              <w:rPr>
                <w:sz w:val="28"/>
              </w:rPr>
              <w:t>lệ</w:t>
            </w:r>
            <w:r>
              <w:rPr>
                <w:spacing w:val="-2"/>
                <w:sz w:val="28"/>
              </w:rPr>
              <w:t xml:space="preserve"> </w:t>
            </w:r>
            <w:r>
              <w:rPr>
                <w:sz w:val="28"/>
              </w:rPr>
              <w:t>của</w:t>
            </w:r>
            <w:r>
              <w:rPr>
                <w:spacing w:val="-5"/>
                <w:sz w:val="28"/>
              </w:rPr>
              <w:t xml:space="preserve"> </w:t>
            </w:r>
            <w:r>
              <w:rPr>
                <w:sz w:val="28"/>
              </w:rPr>
              <w:t>hàng</w:t>
            </w:r>
            <w:r>
              <w:rPr>
                <w:spacing w:val="-4"/>
                <w:sz w:val="28"/>
              </w:rPr>
              <w:t xml:space="preserve"> </w:t>
            </w:r>
            <w:r>
              <w:rPr>
                <w:sz w:val="28"/>
              </w:rPr>
              <w:t>hóa:</w:t>
            </w:r>
            <w:r>
              <w:rPr>
                <w:spacing w:val="-4"/>
                <w:sz w:val="28"/>
              </w:rPr>
              <w:t xml:space="preserve"> </w:t>
            </w:r>
            <w:r>
              <w:rPr>
                <w:sz w:val="28"/>
              </w:rPr>
              <w:t>Giấy</w:t>
            </w:r>
            <w:r>
              <w:rPr>
                <w:spacing w:val="-1"/>
                <w:sz w:val="28"/>
              </w:rPr>
              <w:t xml:space="preserve"> </w:t>
            </w:r>
            <w:r>
              <w:rPr>
                <w:sz w:val="28"/>
              </w:rPr>
              <w:t>chứng</w:t>
            </w:r>
            <w:r>
              <w:rPr>
                <w:spacing w:val="-4"/>
                <w:sz w:val="28"/>
              </w:rPr>
              <w:t xml:space="preserve"> </w:t>
            </w:r>
            <w:r>
              <w:rPr>
                <w:sz w:val="28"/>
              </w:rPr>
              <w:t>nhận</w:t>
            </w:r>
            <w:r>
              <w:rPr>
                <w:spacing w:val="-1"/>
                <w:sz w:val="28"/>
              </w:rPr>
              <w:t xml:space="preserve"> </w:t>
            </w:r>
            <w:r>
              <w:rPr>
                <w:sz w:val="28"/>
              </w:rPr>
              <w:t>xuất xứ (CO),Giấy chứng nhận chất lượng (CQ)</w:t>
            </w:r>
            <w:r>
              <w:rPr>
                <w:i/>
                <w:sz w:val="28"/>
              </w:rPr>
              <w:t>.</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7.1</w:t>
            </w:r>
          </w:p>
        </w:tc>
        <w:tc>
          <w:tcPr>
            <w:tcW w:w="8337" w:type="dxa"/>
          </w:tcPr>
          <w:p w:rsidR="00791820" w:rsidRDefault="0078516E">
            <w:pPr>
              <w:pStyle w:val="TableParagraph"/>
              <w:spacing w:before="101" w:line="322" w:lineRule="exact"/>
              <w:ind w:left="4"/>
              <w:rPr>
                <w:sz w:val="28"/>
              </w:rPr>
            </w:pP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phải</w:t>
            </w:r>
            <w:r>
              <w:rPr>
                <w:spacing w:val="-3"/>
                <w:sz w:val="28"/>
              </w:rPr>
              <w:t xml:space="preserve"> </w:t>
            </w:r>
            <w:r>
              <w:rPr>
                <w:sz w:val="28"/>
              </w:rPr>
              <w:t>nhận</w:t>
            </w:r>
            <w:r>
              <w:rPr>
                <w:spacing w:val="-2"/>
                <w:sz w:val="28"/>
              </w:rPr>
              <w:t xml:space="preserve"> </w:t>
            </w:r>
            <w:r>
              <w:rPr>
                <w:sz w:val="28"/>
              </w:rPr>
              <w:t>được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giải</w:t>
            </w:r>
            <w:r>
              <w:rPr>
                <w:spacing w:val="-5"/>
                <w:sz w:val="28"/>
              </w:rPr>
              <w:t xml:space="preserve"> </w:t>
            </w:r>
            <w:r>
              <w:rPr>
                <w:sz w:val="28"/>
              </w:rPr>
              <w:t>thích</w:t>
            </w:r>
            <w:r>
              <w:rPr>
                <w:spacing w:val="-2"/>
                <w:sz w:val="28"/>
              </w:rPr>
              <w:t xml:space="preserve"> </w:t>
            </w:r>
            <w:r>
              <w:rPr>
                <w:sz w:val="28"/>
              </w:rPr>
              <w:t>làm</w:t>
            </w:r>
            <w:r>
              <w:rPr>
                <w:spacing w:val="-4"/>
                <w:sz w:val="28"/>
              </w:rPr>
              <w:t xml:space="preserve"> </w:t>
            </w:r>
            <w:r>
              <w:rPr>
                <w:sz w:val="28"/>
              </w:rPr>
              <w:t>rõ</w:t>
            </w:r>
            <w:r>
              <w:rPr>
                <w:spacing w:val="-5"/>
                <w:sz w:val="28"/>
              </w:rPr>
              <w:t xml:space="preserve"> </w:t>
            </w:r>
            <w:r>
              <w:rPr>
                <w:sz w:val="28"/>
              </w:rPr>
              <w:t>HSMT</w:t>
            </w:r>
            <w:r>
              <w:rPr>
                <w:spacing w:val="-2"/>
                <w:sz w:val="28"/>
              </w:rPr>
              <w:t xml:space="preserve"> </w:t>
            </w:r>
            <w:r>
              <w:rPr>
                <w:sz w:val="28"/>
              </w:rPr>
              <w:t>không muộn hơn 5 ngày làm việc trước ngày có thời điểm đóng thầu.</w:t>
            </w:r>
          </w:p>
        </w:tc>
      </w:tr>
      <w:tr w:rsidR="00791820">
        <w:trPr>
          <w:trHeight w:val="2171"/>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8.3</w:t>
            </w:r>
          </w:p>
        </w:tc>
        <w:tc>
          <w:tcPr>
            <w:tcW w:w="8337" w:type="dxa"/>
          </w:tcPr>
          <w:p w:rsidR="00791820" w:rsidRDefault="0078516E">
            <w:pPr>
              <w:pStyle w:val="TableParagraph"/>
              <w:spacing w:before="120"/>
              <w:ind w:left="4"/>
              <w:rPr>
                <w:i/>
                <w:sz w:val="28"/>
              </w:rPr>
            </w:pPr>
            <w:r>
              <w:rPr>
                <w:sz w:val="28"/>
              </w:rPr>
              <w:t>Tài</w:t>
            </w:r>
            <w:r>
              <w:rPr>
                <w:spacing w:val="-2"/>
                <w:sz w:val="28"/>
              </w:rPr>
              <w:t xml:space="preserve"> </w:t>
            </w:r>
            <w:r>
              <w:rPr>
                <w:sz w:val="28"/>
              </w:rPr>
              <w:t>liệu</w:t>
            </w:r>
            <w:r>
              <w:rPr>
                <w:spacing w:val="-4"/>
                <w:sz w:val="28"/>
              </w:rPr>
              <w:t xml:space="preserve"> </w:t>
            </w:r>
            <w:r>
              <w:rPr>
                <w:sz w:val="28"/>
              </w:rPr>
              <w:t>sửa</w:t>
            </w:r>
            <w:r>
              <w:rPr>
                <w:spacing w:val="-3"/>
                <w:sz w:val="28"/>
              </w:rPr>
              <w:t xml:space="preserve"> </w:t>
            </w:r>
            <w:r>
              <w:rPr>
                <w:sz w:val="28"/>
              </w:rPr>
              <w:t>đổi</w:t>
            </w:r>
            <w:r>
              <w:rPr>
                <w:spacing w:val="-2"/>
                <w:sz w:val="28"/>
              </w:rPr>
              <w:t xml:space="preserve"> </w:t>
            </w:r>
            <w:r>
              <w:rPr>
                <w:sz w:val="28"/>
              </w:rPr>
              <w:t>HSMT</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gửi</w:t>
            </w:r>
            <w:r>
              <w:rPr>
                <w:spacing w:val="-2"/>
                <w:sz w:val="28"/>
              </w:rPr>
              <w:t xml:space="preserve"> </w:t>
            </w:r>
            <w:r>
              <w:rPr>
                <w:sz w:val="28"/>
              </w:rPr>
              <w:t>đến</w:t>
            </w:r>
            <w:r>
              <w:rPr>
                <w:spacing w:val="-1"/>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5"/>
                <w:sz w:val="28"/>
              </w:rPr>
              <w:t xml:space="preserve"> </w:t>
            </w:r>
            <w:r>
              <w:rPr>
                <w:sz w:val="28"/>
              </w:rPr>
              <w:t>nhà</w:t>
            </w:r>
            <w:r>
              <w:rPr>
                <w:spacing w:val="-3"/>
                <w:sz w:val="28"/>
              </w:rPr>
              <w:t xml:space="preserve"> </w:t>
            </w:r>
            <w:r>
              <w:rPr>
                <w:sz w:val="28"/>
              </w:rPr>
              <w:t>thầu đã nhận HSMT từ Bên mời thầu trước ngày có thời điểm đóng thầu tối thiểu 15 ngày</w:t>
            </w:r>
            <w:r>
              <w:rPr>
                <w:i/>
                <w:sz w:val="28"/>
              </w:rPr>
              <w:t>..</w:t>
            </w:r>
          </w:p>
          <w:p w:rsidR="00791820" w:rsidRDefault="0078516E">
            <w:pPr>
              <w:pStyle w:val="TableParagraph"/>
              <w:spacing w:before="99" w:line="322" w:lineRule="exact"/>
              <w:ind w:left="4" w:right="160"/>
              <w:rPr>
                <w:sz w:val="28"/>
              </w:rPr>
            </w:pPr>
            <w:r>
              <w:rPr>
                <w:sz w:val="28"/>
              </w:rPr>
              <w:t>Trường hợp thời gian gửi văn bản sửa đổi HSMT không đáp ứng theo quy</w:t>
            </w:r>
            <w:r>
              <w:rPr>
                <w:spacing w:val="-2"/>
                <w:sz w:val="28"/>
              </w:rPr>
              <w:t xml:space="preserve"> </w:t>
            </w:r>
            <w:r>
              <w:rPr>
                <w:sz w:val="28"/>
              </w:rPr>
              <w:t>định</w:t>
            </w:r>
            <w:r>
              <w:rPr>
                <w:spacing w:val="-5"/>
                <w:sz w:val="28"/>
              </w:rPr>
              <w:t xml:space="preserve"> </w:t>
            </w:r>
            <w:r>
              <w:rPr>
                <w:sz w:val="28"/>
              </w:rPr>
              <w:t>thì</w:t>
            </w:r>
            <w:r>
              <w:rPr>
                <w:spacing w:val="-3"/>
                <w:sz w:val="28"/>
              </w:rPr>
              <w:t xml:space="preserve"> </w:t>
            </w:r>
            <w:r>
              <w:rPr>
                <w:sz w:val="28"/>
              </w:rPr>
              <w:t>Bên</w:t>
            </w:r>
            <w:r>
              <w:rPr>
                <w:spacing w:val="-2"/>
                <w:sz w:val="28"/>
              </w:rPr>
              <w:t xml:space="preserve"> </w:t>
            </w:r>
            <w:r>
              <w:rPr>
                <w:sz w:val="28"/>
              </w:rPr>
              <w:t>mời</w:t>
            </w:r>
            <w:r>
              <w:rPr>
                <w:spacing w:val="-5"/>
                <w:sz w:val="28"/>
              </w:rPr>
              <w:t xml:space="preserve"> </w:t>
            </w:r>
            <w:r>
              <w:rPr>
                <w:sz w:val="28"/>
              </w:rPr>
              <w:t>thầu</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gia</w:t>
            </w:r>
            <w:r>
              <w:rPr>
                <w:spacing w:val="-6"/>
                <w:sz w:val="28"/>
              </w:rPr>
              <w:t xml:space="preserve"> </w:t>
            </w:r>
            <w:r>
              <w:rPr>
                <w:sz w:val="28"/>
              </w:rPr>
              <w:t>hạn</w:t>
            </w:r>
            <w:r>
              <w:rPr>
                <w:spacing w:val="-2"/>
                <w:sz w:val="28"/>
              </w:rPr>
              <w:t xml:space="preserve"> </w:t>
            </w:r>
            <w:r>
              <w:rPr>
                <w:sz w:val="28"/>
              </w:rPr>
              <w:t>thời</w:t>
            </w:r>
            <w:r>
              <w:rPr>
                <w:spacing w:val="-3"/>
                <w:sz w:val="28"/>
              </w:rPr>
              <w:t xml:space="preserve"> </w:t>
            </w:r>
            <w:r>
              <w:rPr>
                <w:sz w:val="28"/>
              </w:rPr>
              <w:t>điểm</w:t>
            </w:r>
            <w:r>
              <w:rPr>
                <w:spacing w:val="-6"/>
                <w:sz w:val="28"/>
              </w:rPr>
              <w:t xml:space="preserve"> </w:t>
            </w:r>
            <w:r>
              <w:rPr>
                <w:sz w:val="28"/>
              </w:rPr>
              <w:t>đóng</w:t>
            </w:r>
            <w:r>
              <w:rPr>
                <w:spacing w:val="-2"/>
                <w:sz w:val="28"/>
              </w:rPr>
              <w:t xml:space="preserve"> </w:t>
            </w:r>
            <w:r>
              <w:rPr>
                <w:sz w:val="28"/>
              </w:rPr>
              <w:t>thầu</w:t>
            </w:r>
            <w:r>
              <w:rPr>
                <w:spacing w:val="-2"/>
                <w:sz w:val="28"/>
              </w:rPr>
              <w:t xml:space="preserve"> </w:t>
            </w:r>
            <w:r>
              <w:rPr>
                <w:sz w:val="28"/>
              </w:rPr>
              <w:t xml:space="preserve">tương </w:t>
            </w:r>
            <w:r>
              <w:rPr>
                <w:spacing w:val="-4"/>
                <w:sz w:val="28"/>
              </w:rPr>
              <w:t>ứng.</w:t>
            </w:r>
          </w:p>
        </w:tc>
      </w:tr>
      <w:tr w:rsidR="00791820">
        <w:trPr>
          <w:trHeight w:val="172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10</w:t>
            </w:r>
          </w:p>
        </w:tc>
        <w:tc>
          <w:tcPr>
            <w:tcW w:w="8337" w:type="dxa"/>
          </w:tcPr>
          <w:p w:rsidR="00791820" w:rsidRDefault="0078516E">
            <w:pPr>
              <w:pStyle w:val="TableParagraph"/>
              <w:spacing w:before="120"/>
              <w:ind w:left="4" w:right="39"/>
              <w:jc w:val="both"/>
              <w:rPr>
                <w:sz w:val="28"/>
              </w:rPr>
            </w:pPr>
            <w:r>
              <w:rPr>
                <w:sz w:val="28"/>
              </w:rPr>
              <w:t>HSDT cũng như tất cả các thư từ và tài liệu liên quan đến HSDT trao đổi giữa</w:t>
            </w:r>
            <w:r>
              <w:rPr>
                <w:spacing w:val="-1"/>
                <w:sz w:val="28"/>
              </w:rPr>
              <w:t xml:space="preserve"> </w:t>
            </w:r>
            <w:r>
              <w:rPr>
                <w:sz w:val="28"/>
              </w:rPr>
              <w:t>nhà thầu với Bên mời thầu được</w:t>
            </w:r>
            <w:r>
              <w:rPr>
                <w:spacing w:val="-1"/>
                <w:sz w:val="28"/>
              </w:rPr>
              <w:t xml:space="preserve"> </w:t>
            </w:r>
            <w:r>
              <w:rPr>
                <w:sz w:val="28"/>
              </w:rPr>
              <w:t>viết bằng tiếng Việt. Các tài liệu và tư</w:t>
            </w:r>
            <w:r>
              <w:rPr>
                <w:spacing w:val="-4"/>
                <w:sz w:val="28"/>
              </w:rPr>
              <w:t xml:space="preserve"> </w:t>
            </w:r>
            <w:r>
              <w:rPr>
                <w:sz w:val="28"/>
              </w:rPr>
              <w:t>liệu</w:t>
            </w:r>
            <w:r>
              <w:rPr>
                <w:spacing w:val="-4"/>
                <w:sz w:val="28"/>
              </w:rPr>
              <w:t xml:space="preserve"> </w:t>
            </w:r>
            <w:r>
              <w:rPr>
                <w:sz w:val="28"/>
              </w:rPr>
              <w:t>bổ</w:t>
            </w:r>
            <w:r>
              <w:rPr>
                <w:spacing w:val="-4"/>
                <w:sz w:val="28"/>
              </w:rPr>
              <w:t xml:space="preserve"> </w:t>
            </w:r>
            <w:r>
              <w:rPr>
                <w:sz w:val="28"/>
              </w:rPr>
              <w:t>trợ</w:t>
            </w:r>
            <w:r>
              <w:rPr>
                <w:spacing w:val="-5"/>
                <w:sz w:val="28"/>
              </w:rPr>
              <w:t xml:space="preserve"> </w:t>
            </w:r>
            <w:r>
              <w:rPr>
                <w:sz w:val="28"/>
              </w:rPr>
              <w:t>trong</w:t>
            </w:r>
            <w:r>
              <w:rPr>
                <w:spacing w:val="-1"/>
                <w:sz w:val="28"/>
              </w:rPr>
              <w:t xml:space="preserve"> </w:t>
            </w:r>
            <w:r>
              <w:rPr>
                <w:sz w:val="28"/>
              </w:rPr>
              <w:t>HSDT</w:t>
            </w:r>
            <w:r>
              <w:rPr>
                <w:spacing w:val="-1"/>
                <w:sz w:val="28"/>
              </w:rPr>
              <w:t xml:space="preserve"> </w:t>
            </w:r>
            <w:r>
              <w:rPr>
                <w:sz w:val="28"/>
              </w:rPr>
              <w:t>có</w:t>
            </w:r>
            <w:r>
              <w:rPr>
                <w:spacing w:val="-4"/>
                <w:sz w:val="28"/>
              </w:rPr>
              <w:t xml:space="preserve"> </w:t>
            </w:r>
            <w:r>
              <w:rPr>
                <w:sz w:val="28"/>
              </w:rPr>
              <w:t>thể</w:t>
            </w:r>
            <w:r>
              <w:rPr>
                <w:spacing w:val="-2"/>
                <w:sz w:val="28"/>
              </w:rPr>
              <w:t xml:space="preserve"> </w:t>
            </w:r>
            <w:r>
              <w:rPr>
                <w:sz w:val="28"/>
              </w:rPr>
              <w:t>được</w:t>
            </w:r>
            <w:r>
              <w:rPr>
                <w:spacing w:val="-5"/>
                <w:sz w:val="28"/>
              </w:rPr>
              <w:t xml:space="preserve"> </w:t>
            </w:r>
            <w:r>
              <w:rPr>
                <w:sz w:val="28"/>
              </w:rPr>
              <w:t>viết</w:t>
            </w:r>
            <w:r>
              <w:rPr>
                <w:spacing w:val="-4"/>
                <w:sz w:val="28"/>
              </w:rPr>
              <w:t xml:space="preserve"> </w:t>
            </w:r>
            <w:r>
              <w:rPr>
                <w:sz w:val="28"/>
              </w:rPr>
              <w:t>bằng</w:t>
            </w:r>
            <w:r>
              <w:rPr>
                <w:spacing w:val="-4"/>
                <w:sz w:val="28"/>
              </w:rPr>
              <w:t xml:space="preserve"> </w:t>
            </w:r>
            <w:r>
              <w:rPr>
                <w:sz w:val="28"/>
              </w:rPr>
              <w:t>ngôn</w:t>
            </w:r>
            <w:r>
              <w:rPr>
                <w:spacing w:val="-1"/>
                <w:sz w:val="28"/>
              </w:rPr>
              <w:t xml:space="preserve"> </w:t>
            </w:r>
            <w:r>
              <w:rPr>
                <w:sz w:val="28"/>
              </w:rPr>
              <w:t>ngữ</w:t>
            </w:r>
            <w:r>
              <w:rPr>
                <w:spacing w:val="-4"/>
                <w:sz w:val="28"/>
              </w:rPr>
              <w:t xml:space="preserve"> </w:t>
            </w:r>
            <w:r>
              <w:rPr>
                <w:sz w:val="28"/>
              </w:rPr>
              <w:t>khác</w:t>
            </w:r>
            <w:r>
              <w:rPr>
                <w:spacing w:val="-5"/>
                <w:sz w:val="28"/>
              </w:rPr>
              <w:t xml:space="preserve"> </w:t>
            </w:r>
            <w:r>
              <w:rPr>
                <w:sz w:val="28"/>
              </w:rPr>
              <w:t>đồng</w:t>
            </w:r>
            <w:r>
              <w:rPr>
                <w:spacing w:val="-1"/>
                <w:sz w:val="28"/>
              </w:rPr>
              <w:t xml:space="preserve"> </w:t>
            </w:r>
            <w:r>
              <w:rPr>
                <w:sz w:val="28"/>
              </w:rPr>
              <w:t>thời kèm theo bản dịch sang tiếng Việt. Trường hợp thiếu bản dịch, nếu cần</w:t>
            </w:r>
          </w:p>
          <w:p w:rsidR="00791820" w:rsidRDefault="0078516E">
            <w:pPr>
              <w:pStyle w:val="TableParagraph"/>
              <w:spacing w:before="1" w:line="301" w:lineRule="exact"/>
              <w:ind w:left="4"/>
              <w:jc w:val="both"/>
              <w:rPr>
                <w:sz w:val="28"/>
              </w:rPr>
            </w:pPr>
            <w:r>
              <w:rPr>
                <w:sz w:val="28"/>
              </w:rPr>
              <w:t>thiết,</w:t>
            </w:r>
            <w:r>
              <w:rPr>
                <w:spacing w:val="-3"/>
                <w:sz w:val="28"/>
              </w:rPr>
              <w:t xml:space="preserve"> </w:t>
            </w:r>
            <w:r>
              <w:rPr>
                <w:sz w:val="28"/>
              </w:rPr>
              <w:t>Bên mời</w:t>
            </w:r>
            <w:r>
              <w:rPr>
                <w:spacing w:val="-4"/>
                <w:sz w:val="28"/>
              </w:rPr>
              <w:t xml:space="preserve"> </w:t>
            </w:r>
            <w:r>
              <w:rPr>
                <w:sz w:val="28"/>
              </w:rPr>
              <w:t>thầu có</w:t>
            </w:r>
            <w:r>
              <w:rPr>
                <w:spacing w:val="-1"/>
                <w:sz w:val="28"/>
              </w:rPr>
              <w:t xml:space="preserve"> </w:t>
            </w:r>
            <w:r>
              <w:rPr>
                <w:sz w:val="28"/>
              </w:rPr>
              <w:t>thể</w:t>
            </w:r>
            <w:r>
              <w:rPr>
                <w:spacing w:val="-1"/>
                <w:sz w:val="28"/>
              </w:rPr>
              <w:t xml:space="preserve"> </w:t>
            </w:r>
            <w:r>
              <w:rPr>
                <w:sz w:val="28"/>
              </w:rPr>
              <w:t>yêu</w:t>
            </w:r>
            <w:r>
              <w:rPr>
                <w:spacing w:val="-1"/>
                <w:sz w:val="28"/>
              </w:rPr>
              <w:t xml:space="preserve"> </w:t>
            </w:r>
            <w:r>
              <w:rPr>
                <w:sz w:val="28"/>
              </w:rPr>
              <w:t>cầu</w:t>
            </w:r>
            <w:r>
              <w:rPr>
                <w:spacing w:val="-3"/>
                <w:sz w:val="28"/>
              </w:rPr>
              <w:t xml:space="preserve"> </w:t>
            </w:r>
            <w:r>
              <w:rPr>
                <w:sz w:val="28"/>
              </w:rPr>
              <w:t>nhà</w:t>
            </w:r>
            <w:r>
              <w:rPr>
                <w:spacing w:val="-3"/>
                <w:sz w:val="28"/>
              </w:rPr>
              <w:t xml:space="preserve"> </w:t>
            </w:r>
            <w:r>
              <w:rPr>
                <w:sz w:val="28"/>
              </w:rPr>
              <w:t>thầu gửi</w:t>
            </w:r>
            <w:r>
              <w:rPr>
                <w:spacing w:val="-2"/>
                <w:sz w:val="28"/>
              </w:rPr>
              <w:t xml:space="preserve"> </w:t>
            </w:r>
            <w:r>
              <w:rPr>
                <w:sz w:val="28"/>
              </w:rPr>
              <w:t xml:space="preserve">bổ </w:t>
            </w:r>
            <w:r>
              <w:rPr>
                <w:spacing w:val="-2"/>
                <w:sz w:val="28"/>
              </w:rPr>
              <w:t>sung.</w:t>
            </w:r>
          </w:p>
        </w:tc>
      </w:tr>
      <w:tr w:rsidR="00791820">
        <w:trPr>
          <w:trHeight w:val="1086"/>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11.4</w:t>
            </w:r>
          </w:p>
        </w:tc>
        <w:tc>
          <w:tcPr>
            <w:tcW w:w="8337" w:type="dxa"/>
          </w:tcPr>
          <w:p w:rsidR="00791820" w:rsidRDefault="0078516E">
            <w:pPr>
              <w:pStyle w:val="TableParagraph"/>
              <w:spacing w:before="100" w:line="322" w:lineRule="exact"/>
              <w:ind w:left="4" w:right="293"/>
              <w:jc w:val="both"/>
              <w:rPr>
                <w:i/>
                <w:sz w:val="28"/>
              </w:rPr>
            </w:pPr>
            <w:r>
              <w:rPr>
                <w:sz w:val="28"/>
              </w:rPr>
              <w:t>Nhà thầu phải nộp cùng với HSDT các tài liệu sau đây</w:t>
            </w:r>
            <w:r>
              <w:rPr>
                <w:i/>
                <w:sz w:val="28"/>
              </w:rPr>
              <w:t xml:space="preserve">: </w:t>
            </w:r>
            <w:r>
              <w:rPr>
                <w:sz w:val="28"/>
              </w:rPr>
              <w:t>các tài liệu cần thiết</w:t>
            </w:r>
            <w:r>
              <w:rPr>
                <w:spacing w:val="-3"/>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6"/>
                <w:sz w:val="28"/>
              </w:rPr>
              <w:t xml:space="preserve"> </w:t>
            </w:r>
            <w:r>
              <w:rPr>
                <w:sz w:val="28"/>
              </w:rPr>
              <w:t>Bên</w:t>
            </w:r>
            <w:r>
              <w:rPr>
                <w:spacing w:val="-2"/>
                <w:sz w:val="28"/>
              </w:rPr>
              <w:t xml:space="preserve"> </w:t>
            </w:r>
            <w:r>
              <w:rPr>
                <w:sz w:val="28"/>
              </w:rPr>
              <w:t>mời</w:t>
            </w:r>
            <w:r>
              <w:rPr>
                <w:spacing w:val="-3"/>
                <w:sz w:val="28"/>
              </w:rPr>
              <w:t xml:space="preserve"> </w:t>
            </w:r>
            <w:r>
              <w:rPr>
                <w:sz w:val="28"/>
              </w:rPr>
              <w:t>thầu</w:t>
            </w:r>
            <w:r>
              <w:rPr>
                <w:spacing w:val="-2"/>
                <w:sz w:val="28"/>
              </w:rPr>
              <w:t xml:space="preserve"> </w:t>
            </w:r>
            <w:r>
              <w:rPr>
                <w:sz w:val="28"/>
              </w:rPr>
              <w:t>để</w:t>
            </w:r>
            <w:r>
              <w:rPr>
                <w:spacing w:val="-3"/>
                <w:sz w:val="28"/>
              </w:rPr>
              <w:t xml:space="preserve"> </w:t>
            </w:r>
            <w:r>
              <w:rPr>
                <w:sz w:val="28"/>
              </w:rPr>
              <w:t>chứng</w:t>
            </w:r>
            <w:r>
              <w:rPr>
                <w:spacing w:val="-2"/>
                <w:sz w:val="28"/>
              </w:rPr>
              <w:t xml:space="preserve"> </w:t>
            </w:r>
            <w:r>
              <w:rPr>
                <w:sz w:val="28"/>
              </w:rPr>
              <w:t>minh</w:t>
            </w:r>
            <w:r>
              <w:rPr>
                <w:spacing w:val="-5"/>
                <w:sz w:val="28"/>
              </w:rPr>
              <w:t xml:space="preserve"> </w:t>
            </w:r>
            <w:r>
              <w:rPr>
                <w:sz w:val="28"/>
              </w:rPr>
              <w:t>HSDT</w:t>
            </w:r>
            <w:r>
              <w:rPr>
                <w:spacing w:val="-5"/>
                <w:sz w:val="28"/>
              </w:rPr>
              <w:t xml:space="preserve"> </w:t>
            </w:r>
            <w:r>
              <w:rPr>
                <w:sz w:val="28"/>
              </w:rPr>
              <w:t>đáp</w:t>
            </w:r>
            <w:r>
              <w:rPr>
                <w:spacing w:val="-2"/>
                <w:sz w:val="28"/>
              </w:rPr>
              <w:t xml:space="preserve"> </w:t>
            </w:r>
            <w:r>
              <w:rPr>
                <w:sz w:val="28"/>
              </w:rPr>
              <w:t>ứng</w:t>
            </w:r>
            <w:r>
              <w:rPr>
                <w:spacing w:val="-5"/>
                <w:sz w:val="28"/>
              </w:rPr>
              <w:t xml:space="preserve"> </w:t>
            </w:r>
            <w:r>
              <w:rPr>
                <w:sz w:val="28"/>
              </w:rPr>
              <w:t>yêu cầu của HSMT</w:t>
            </w:r>
            <w:r>
              <w:rPr>
                <w:i/>
                <w:sz w:val="28"/>
              </w:rPr>
              <w: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13.1</w:t>
            </w:r>
          </w:p>
        </w:tc>
        <w:tc>
          <w:tcPr>
            <w:tcW w:w="8337" w:type="dxa"/>
          </w:tcPr>
          <w:p w:rsidR="00791820" w:rsidRDefault="0078516E">
            <w:pPr>
              <w:pStyle w:val="TableParagraph"/>
              <w:spacing w:before="120" w:line="301" w:lineRule="exact"/>
              <w:ind w:left="4"/>
              <w:rPr>
                <w:sz w:val="28"/>
              </w:rPr>
            </w:pPr>
            <w:r>
              <w:rPr>
                <w:sz w:val="28"/>
              </w:rPr>
              <w:t>Nhà</w:t>
            </w:r>
            <w:r>
              <w:rPr>
                <w:spacing w:val="-3"/>
                <w:sz w:val="28"/>
              </w:rPr>
              <w:t xml:space="preserve"> </w:t>
            </w:r>
            <w:r>
              <w:rPr>
                <w:sz w:val="28"/>
              </w:rPr>
              <w:t>thầu không</w:t>
            </w:r>
            <w:r>
              <w:rPr>
                <w:spacing w:val="-1"/>
                <w:sz w:val="28"/>
              </w:rPr>
              <w:t xml:space="preserve"> </w:t>
            </w:r>
            <w:r>
              <w:rPr>
                <w:sz w:val="28"/>
              </w:rPr>
              <w:t>được</w:t>
            </w:r>
            <w:r>
              <w:rPr>
                <w:spacing w:val="-4"/>
                <w:sz w:val="28"/>
              </w:rPr>
              <w:t xml:space="preserve"> </w:t>
            </w:r>
            <w:r>
              <w:rPr>
                <w:sz w:val="28"/>
              </w:rPr>
              <w:t>phép</w:t>
            </w:r>
            <w:r>
              <w:rPr>
                <w:spacing w:val="-3"/>
                <w:sz w:val="28"/>
              </w:rPr>
              <w:t xml:space="preserve"> </w:t>
            </w:r>
            <w:r>
              <w:rPr>
                <w:sz w:val="28"/>
              </w:rPr>
              <w:t>nộp</w:t>
            </w:r>
            <w:r>
              <w:rPr>
                <w:spacing w:val="-1"/>
                <w:sz w:val="28"/>
              </w:rPr>
              <w:t xml:space="preserve"> </w:t>
            </w:r>
            <w:r>
              <w:rPr>
                <w:sz w:val="28"/>
              </w:rPr>
              <w:t>đề</w:t>
            </w:r>
            <w:r>
              <w:rPr>
                <w:spacing w:val="-1"/>
                <w:sz w:val="28"/>
              </w:rPr>
              <w:t xml:space="preserve"> </w:t>
            </w:r>
            <w:r>
              <w:rPr>
                <w:sz w:val="28"/>
              </w:rPr>
              <w:t>xuất</w:t>
            </w:r>
            <w:r>
              <w:rPr>
                <w:spacing w:val="-2"/>
                <w:sz w:val="28"/>
              </w:rPr>
              <w:t xml:space="preserve"> </w:t>
            </w:r>
            <w:r>
              <w:rPr>
                <w:sz w:val="28"/>
              </w:rPr>
              <w:t>phương án</w:t>
            </w:r>
            <w:r>
              <w:rPr>
                <w:spacing w:val="-3"/>
                <w:sz w:val="28"/>
              </w:rPr>
              <w:t xml:space="preserve"> </w:t>
            </w:r>
            <w:r>
              <w:rPr>
                <w:sz w:val="28"/>
              </w:rPr>
              <w:t>kỹ</w:t>
            </w:r>
            <w:r>
              <w:rPr>
                <w:spacing w:val="-4"/>
                <w:sz w:val="28"/>
              </w:rPr>
              <w:t xml:space="preserve"> </w:t>
            </w:r>
            <w:r>
              <w:rPr>
                <w:sz w:val="28"/>
              </w:rPr>
              <w:t>thuật</w:t>
            </w:r>
            <w:r>
              <w:rPr>
                <w:spacing w:val="-1"/>
                <w:sz w:val="28"/>
              </w:rPr>
              <w:t xml:space="preserve"> </w:t>
            </w:r>
            <w:r>
              <w:rPr>
                <w:sz w:val="28"/>
              </w:rPr>
              <w:t>thay</w:t>
            </w:r>
            <w:r>
              <w:rPr>
                <w:spacing w:val="-3"/>
                <w:sz w:val="28"/>
              </w:rPr>
              <w:t xml:space="preserve"> </w:t>
            </w:r>
            <w:r>
              <w:rPr>
                <w:spacing w:val="-4"/>
                <w:sz w:val="28"/>
              </w:rPr>
              <w:t>thế.</w:t>
            </w:r>
          </w:p>
        </w:tc>
      </w:tr>
    </w:tbl>
    <w:p w:rsidR="00791820" w:rsidRDefault="00791820">
      <w:pPr>
        <w:spacing w:line="301" w:lineRule="exact"/>
        <w:rPr>
          <w:sz w:val="28"/>
        </w:rPr>
        <w:sectPr w:rsidR="00791820">
          <w:pgSz w:w="12240" w:h="15840"/>
          <w:pgMar w:top="640" w:right="640" w:bottom="440" w:left="1460" w:header="0" w:footer="251"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337"/>
      </w:tblGrid>
      <w:tr w:rsidR="00791820">
        <w:trPr>
          <w:trHeight w:val="1086"/>
        </w:trPr>
        <w:tc>
          <w:tcPr>
            <w:tcW w:w="1567" w:type="dxa"/>
          </w:tcPr>
          <w:p w:rsidR="00791820" w:rsidRDefault="0078516E">
            <w:pPr>
              <w:pStyle w:val="TableParagraph"/>
              <w:spacing w:before="120"/>
              <w:ind w:left="4"/>
              <w:rPr>
                <w:b/>
                <w:sz w:val="28"/>
              </w:rPr>
            </w:pPr>
            <w:r>
              <w:rPr>
                <w:b/>
                <w:sz w:val="28"/>
              </w:rPr>
              <w:lastRenderedPageBreak/>
              <w:t>CDNT</w:t>
            </w:r>
            <w:r>
              <w:rPr>
                <w:b/>
                <w:spacing w:val="-2"/>
                <w:sz w:val="28"/>
              </w:rPr>
              <w:t xml:space="preserve"> </w:t>
            </w:r>
            <w:r>
              <w:rPr>
                <w:b/>
                <w:spacing w:val="-4"/>
                <w:sz w:val="28"/>
              </w:rPr>
              <w:t>14.2</w:t>
            </w:r>
          </w:p>
        </w:tc>
        <w:tc>
          <w:tcPr>
            <w:tcW w:w="8337" w:type="dxa"/>
          </w:tcPr>
          <w:p w:rsidR="00791820" w:rsidRDefault="0078516E">
            <w:pPr>
              <w:pStyle w:val="TableParagraph"/>
              <w:spacing w:before="100" w:line="322" w:lineRule="exact"/>
              <w:ind w:left="4" w:firstLine="69"/>
              <w:rPr>
                <w:sz w:val="28"/>
              </w:rPr>
            </w:pPr>
            <w:r>
              <w:rPr>
                <w:sz w:val="28"/>
              </w:rPr>
              <w:t>Trong bảng giá, nhà thầu phải chào giá theo các yêu cầu sau</w:t>
            </w:r>
            <w:r>
              <w:rPr>
                <w:i/>
                <w:sz w:val="28"/>
              </w:rPr>
              <w:t>:</w:t>
            </w:r>
            <w:r>
              <w:rPr>
                <w:sz w:val="28"/>
              </w:rPr>
              <w:t>nhà thầu chào</w:t>
            </w:r>
            <w:r>
              <w:rPr>
                <w:spacing w:val="-1"/>
                <w:sz w:val="28"/>
              </w:rPr>
              <w:t xml:space="preserve"> </w:t>
            </w:r>
            <w:r>
              <w:rPr>
                <w:sz w:val="28"/>
              </w:rPr>
              <w:t>giá</w:t>
            </w:r>
            <w:r>
              <w:rPr>
                <w:spacing w:val="-3"/>
                <w:sz w:val="28"/>
              </w:rPr>
              <w:t xml:space="preserve"> </w:t>
            </w:r>
            <w:r>
              <w:rPr>
                <w:sz w:val="28"/>
              </w:rPr>
              <w:t>CIF</w:t>
            </w:r>
            <w:r>
              <w:rPr>
                <w:spacing w:val="-5"/>
                <w:sz w:val="28"/>
              </w:rPr>
              <w:t xml:space="preserve"> </w:t>
            </w:r>
            <w:r>
              <w:rPr>
                <w:sz w:val="28"/>
              </w:rPr>
              <w:t>Hải</w:t>
            </w:r>
            <w:r>
              <w:rPr>
                <w:spacing w:val="-2"/>
                <w:sz w:val="28"/>
              </w:rPr>
              <w:t xml:space="preserve"> </w:t>
            </w:r>
            <w:r>
              <w:rPr>
                <w:sz w:val="28"/>
              </w:rPr>
              <w:t>Phòng</w:t>
            </w:r>
            <w:r>
              <w:rPr>
                <w:spacing w:val="-1"/>
                <w:sz w:val="28"/>
              </w:rPr>
              <w:t xml:space="preserve"> </w:t>
            </w:r>
            <w:r>
              <w:rPr>
                <w:sz w:val="28"/>
              </w:rPr>
              <w:t>(Việt</w:t>
            </w:r>
            <w:r>
              <w:rPr>
                <w:spacing w:val="-4"/>
                <w:sz w:val="28"/>
              </w:rPr>
              <w:t xml:space="preserve"> </w:t>
            </w:r>
            <w:r>
              <w:rPr>
                <w:sz w:val="28"/>
              </w:rPr>
              <w:t>nam).</w:t>
            </w:r>
            <w:r>
              <w:rPr>
                <w:spacing w:val="-3"/>
                <w:sz w:val="28"/>
              </w:rPr>
              <w:t xml:space="preserve"> </w:t>
            </w:r>
            <w:r>
              <w:rPr>
                <w:sz w:val="28"/>
              </w:rPr>
              <w:t>Giá</w:t>
            </w:r>
            <w:r>
              <w:rPr>
                <w:spacing w:val="-3"/>
                <w:sz w:val="28"/>
              </w:rPr>
              <w:t xml:space="preserve"> </w:t>
            </w:r>
            <w:r>
              <w:rPr>
                <w:sz w:val="28"/>
              </w:rPr>
              <w:t>chào</w:t>
            </w:r>
            <w:r>
              <w:rPr>
                <w:spacing w:val="-1"/>
                <w:sz w:val="28"/>
              </w:rPr>
              <w:t xml:space="preserve"> </w:t>
            </w:r>
            <w:r>
              <w:rPr>
                <w:sz w:val="28"/>
              </w:rPr>
              <w:t>đã</w:t>
            </w:r>
            <w:r>
              <w:rPr>
                <w:spacing w:val="-3"/>
                <w:sz w:val="28"/>
              </w:rPr>
              <w:t xml:space="preserve"> </w:t>
            </w:r>
            <w:r>
              <w:rPr>
                <w:sz w:val="28"/>
              </w:rPr>
              <w:t>bao</w:t>
            </w:r>
            <w:r>
              <w:rPr>
                <w:spacing w:val="-1"/>
                <w:sz w:val="28"/>
              </w:rPr>
              <w:t xml:space="preserve"> </w:t>
            </w:r>
            <w:r>
              <w:rPr>
                <w:sz w:val="28"/>
              </w:rPr>
              <w:t>gồm</w:t>
            </w:r>
            <w:r>
              <w:rPr>
                <w:spacing w:val="-5"/>
                <w:sz w:val="28"/>
              </w:rPr>
              <w:t xml:space="preserve"> </w:t>
            </w:r>
            <w:r>
              <w:rPr>
                <w:sz w:val="28"/>
              </w:rPr>
              <w:t>đầy</w:t>
            </w:r>
            <w:r>
              <w:rPr>
                <w:spacing w:val="-1"/>
                <w:sz w:val="28"/>
              </w:rPr>
              <w:t xml:space="preserve"> </w:t>
            </w:r>
            <w:r>
              <w:rPr>
                <w:sz w:val="28"/>
              </w:rPr>
              <w:t>đủ</w:t>
            </w:r>
            <w:r>
              <w:rPr>
                <w:spacing w:val="-1"/>
                <w:sz w:val="28"/>
              </w:rPr>
              <w:t xml:space="preserve"> </w:t>
            </w:r>
            <w:r>
              <w:rPr>
                <w:sz w:val="28"/>
              </w:rPr>
              <w:t>chi</w:t>
            </w:r>
            <w:r>
              <w:rPr>
                <w:spacing w:val="-2"/>
                <w:sz w:val="28"/>
              </w:rPr>
              <w:t xml:space="preserve"> </w:t>
            </w:r>
            <w:r>
              <w:rPr>
                <w:sz w:val="28"/>
              </w:rPr>
              <w:t>phí cho các dịch vụ liên quan để thực hiện gói thầu.</w:t>
            </w:r>
          </w:p>
        </w:tc>
      </w:tr>
      <w:tr w:rsidR="00791820">
        <w:trPr>
          <w:trHeight w:val="76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14.5</w:t>
            </w:r>
          </w:p>
        </w:tc>
        <w:tc>
          <w:tcPr>
            <w:tcW w:w="8337" w:type="dxa"/>
          </w:tcPr>
          <w:p w:rsidR="00791820" w:rsidRDefault="0078516E">
            <w:pPr>
              <w:pStyle w:val="TableParagraph"/>
              <w:spacing w:before="98" w:line="322" w:lineRule="exact"/>
              <w:ind w:left="4" w:right="160"/>
              <w:rPr>
                <w:i/>
                <w:sz w:val="28"/>
              </w:rPr>
            </w:pPr>
            <w:r>
              <w:rPr>
                <w:sz w:val="28"/>
              </w:rPr>
              <w:t>Các</w:t>
            </w:r>
            <w:r>
              <w:rPr>
                <w:spacing w:val="-3"/>
                <w:sz w:val="28"/>
              </w:rPr>
              <w:t xml:space="preserve"> </w:t>
            </w:r>
            <w:r>
              <w:rPr>
                <w:sz w:val="28"/>
              </w:rPr>
              <w:t>phần</w:t>
            </w:r>
            <w:r>
              <w:rPr>
                <w:spacing w:val="-2"/>
                <w:sz w:val="28"/>
              </w:rPr>
              <w:t xml:space="preserve"> </w:t>
            </w:r>
            <w:r>
              <w:rPr>
                <w:sz w:val="28"/>
              </w:rPr>
              <w:t>của</w:t>
            </w:r>
            <w:r>
              <w:rPr>
                <w:spacing w:val="-3"/>
                <w:sz w:val="28"/>
              </w:rPr>
              <w:t xml:space="preserve"> </w:t>
            </w:r>
            <w:r>
              <w:rPr>
                <w:sz w:val="28"/>
              </w:rPr>
              <w:t>gói</w:t>
            </w:r>
            <w:r>
              <w:rPr>
                <w:spacing w:val="-4"/>
                <w:sz w:val="28"/>
              </w:rPr>
              <w:t xml:space="preserve"> </w:t>
            </w:r>
            <w:r>
              <w:rPr>
                <w:sz w:val="28"/>
              </w:rPr>
              <w:t>thầu:</w:t>
            </w:r>
            <w:r>
              <w:rPr>
                <w:spacing w:val="-4"/>
                <w:sz w:val="28"/>
              </w:rPr>
              <w:t xml:space="preserve"> </w:t>
            </w:r>
            <w:r>
              <w:rPr>
                <w:sz w:val="28"/>
              </w:rPr>
              <w:t>nhà</w:t>
            </w:r>
            <w:r>
              <w:rPr>
                <w:spacing w:val="-3"/>
                <w:sz w:val="28"/>
              </w:rPr>
              <w:t xml:space="preserve"> </w:t>
            </w:r>
            <w:r>
              <w:rPr>
                <w:sz w:val="28"/>
              </w:rPr>
              <w:t>thầu</w:t>
            </w:r>
            <w:r>
              <w:rPr>
                <w:spacing w:val="-2"/>
                <w:sz w:val="28"/>
              </w:rPr>
              <w:t xml:space="preserve"> </w:t>
            </w:r>
            <w:r>
              <w:rPr>
                <w:sz w:val="28"/>
              </w:rPr>
              <w:t>chào</w:t>
            </w:r>
            <w:r>
              <w:rPr>
                <w:spacing w:val="-4"/>
                <w:sz w:val="28"/>
              </w:rPr>
              <w:t xml:space="preserve"> </w:t>
            </w:r>
            <w:r>
              <w:rPr>
                <w:sz w:val="28"/>
              </w:rPr>
              <w:t>giá</w:t>
            </w:r>
            <w:r>
              <w:rPr>
                <w:spacing w:val="-3"/>
                <w:sz w:val="28"/>
              </w:rPr>
              <w:t xml:space="preserve"> </w:t>
            </w:r>
            <w:r>
              <w:rPr>
                <w:sz w:val="28"/>
              </w:rPr>
              <w:t>riêng</w:t>
            </w:r>
            <w:r>
              <w:rPr>
                <w:spacing w:val="-2"/>
                <w:sz w:val="28"/>
              </w:rPr>
              <w:t xml:space="preserve"> </w:t>
            </w:r>
            <w:r>
              <w:rPr>
                <w:sz w:val="28"/>
              </w:rPr>
              <w:t>cho</w:t>
            </w:r>
            <w:r>
              <w:rPr>
                <w:spacing w:val="-4"/>
                <w:sz w:val="28"/>
              </w:rPr>
              <w:t xml:space="preserve"> </w:t>
            </w:r>
            <w:r>
              <w:rPr>
                <w:sz w:val="28"/>
              </w:rPr>
              <w:t>từng</w:t>
            </w:r>
            <w:r>
              <w:rPr>
                <w:spacing w:val="-2"/>
                <w:sz w:val="28"/>
              </w:rPr>
              <w:t xml:space="preserve"> </w:t>
            </w:r>
            <w:r>
              <w:rPr>
                <w:sz w:val="28"/>
              </w:rPr>
              <w:t>phần</w:t>
            </w:r>
            <w:r>
              <w:rPr>
                <w:spacing w:val="-2"/>
                <w:sz w:val="28"/>
              </w:rPr>
              <w:t xml:space="preserve"> </w:t>
            </w:r>
            <w:r>
              <w:rPr>
                <w:sz w:val="28"/>
              </w:rPr>
              <w:t>của</w:t>
            </w:r>
            <w:r>
              <w:rPr>
                <w:spacing w:val="-3"/>
                <w:sz w:val="28"/>
              </w:rPr>
              <w:t xml:space="preserve"> </w:t>
            </w:r>
            <w:r>
              <w:rPr>
                <w:sz w:val="28"/>
              </w:rPr>
              <w:t xml:space="preserve">gói </w:t>
            </w:r>
            <w:r>
              <w:rPr>
                <w:spacing w:val="-2"/>
                <w:sz w:val="28"/>
              </w:rPr>
              <w:t>thầu</w:t>
            </w:r>
            <w:r>
              <w:rPr>
                <w:i/>
                <w:spacing w:val="-2"/>
                <w:sz w:val="28"/>
              </w:rPr>
              <w:t>.</w:t>
            </w:r>
          </w:p>
        </w:tc>
      </w:tr>
      <w:tr w:rsidR="00791820">
        <w:trPr>
          <w:trHeight w:val="184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15</w:t>
            </w:r>
          </w:p>
        </w:tc>
        <w:tc>
          <w:tcPr>
            <w:tcW w:w="8337" w:type="dxa"/>
          </w:tcPr>
          <w:p w:rsidR="00791820" w:rsidRDefault="0078516E">
            <w:pPr>
              <w:pStyle w:val="TableParagraph"/>
              <w:spacing w:before="120"/>
              <w:ind w:left="4"/>
              <w:rPr>
                <w:sz w:val="28"/>
              </w:rPr>
            </w:pPr>
            <w:r>
              <w:rPr>
                <w:sz w:val="28"/>
              </w:rPr>
              <w:t>Đồng</w:t>
            </w:r>
            <w:r>
              <w:rPr>
                <w:spacing w:val="-1"/>
                <w:sz w:val="28"/>
              </w:rPr>
              <w:t xml:space="preserve"> </w:t>
            </w:r>
            <w:r>
              <w:rPr>
                <w:sz w:val="28"/>
              </w:rPr>
              <w:t>tiền dự</w:t>
            </w:r>
            <w:r>
              <w:rPr>
                <w:spacing w:val="-4"/>
                <w:sz w:val="28"/>
              </w:rPr>
              <w:t xml:space="preserve"> </w:t>
            </w:r>
            <w:r>
              <w:rPr>
                <w:sz w:val="28"/>
              </w:rPr>
              <w:t>thầu và</w:t>
            </w:r>
            <w:r>
              <w:rPr>
                <w:spacing w:val="-2"/>
                <w:sz w:val="28"/>
              </w:rPr>
              <w:t xml:space="preserve"> </w:t>
            </w:r>
            <w:r>
              <w:rPr>
                <w:sz w:val="28"/>
              </w:rPr>
              <w:t>đồng</w:t>
            </w:r>
            <w:r>
              <w:rPr>
                <w:spacing w:val="-1"/>
                <w:sz w:val="28"/>
              </w:rPr>
              <w:t xml:space="preserve"> </w:t>
            </w:r>
            <w:r>
              <w:rPr>
                <w:sz w:val="28"/>
              </w:rPr>
              <w:t>tiền thanh</w:t>
            </w:r>
            <w:r>
              <w:rPr>
                <w:spacing w:val="-3"/>
                <w:sz w:val="28"/>
              </w:rPr>
              <w:t xml:space="preserve"> </w:t>
            </w:r>
            <w:r>
              <w:rPr>
                <w:sz w:val="28"/>
              </w:rPr>
              <w:t>toán</w:t>
            </w:r>
            <w:r>
              <w:rPr>
                <w:spacing w:val="-4"/>
                <w:sz w:val="28"/>
              </w:rPr>
              <w:t xml:space="preserve"> </w:t>
            </w:r>
            <w:r>
              <w:rPr>
                <w:sz w:val="28"/>
              </w:rPr>
              <w:t>là</w:t>
            </w:r>
            <w:r>
              <w:rPr>
                <w:spacing w:val="-2"/>
                <w:sz w:val="28"/>
              </w:rPr>
              <w:t xml:space="preserve"> </w:t>
            </w:r>
            <w:r>
              <w:rPr>
                <w:sz w:val="28"/>
              </w:rPr>
              <w:t>EUR</w:t>
            </w:r>
            <w:r>
              <w:rPr>
                <w:spacing w:val="-2"/>
                <w:sz w:val="28"/>
              </w:rPr>
              <w:t xml:space="preserve"> </w:t>
            </w:r>
            <w:r>
              <w:rPr>
                <w:sz w:val="28"/>
              </w:rPr>
              <w:t>hoặc</w:t>
            </w:r>
            <w:r>
              <w:rPr>
                <w:spacing w:val="-4"/>
                <w:sz w:val="28"/>
              </w:rPr>
              <w:t xml:space="preserve"> USD.</w:t>
            </w:r>
          </w:p>
          <w:p w:rsidR="00791820" w:rsidRDefault="0078516E">
            <w:pPr>
              <w:pStyle w:val="TableParagraph"/>
              <w:spacing w:before="119"/>
              <w:ind w:left="4" w:right="41"/>
              <w:rPr>
                <w:sz w:val="28"/>
              </w:rPr>
            </w:pPr>
            <w:r>
              <w:rPr>
                <w:sz w:val="28"/>
              </w:rPr>
              <w:t>Đồng tiền được sử dụng để quy đổi tất cả các giá trị từ nhiều loại tiền khác</w:t>
            </w:r>
            <w:r>
              <w:rPr>
                <w:spacing w:val="-3"/>
                <w:sz w:val="28"/>
              </w:rPr>
              <w:t xml:space="preserve"> </w:t>
            </w:r>
            <w:r>
              <w:rPr>
                <w:sz w:val="28"/>
              </w:rPr>
              <w:t>nhau</w:t>
            </w:r>
            <w:r>
              <w:rPr>
                <w:spacing w:val="-1"/>
                <w:sz w:val="28"/>
              </w:rPr>
              <w:t xml:space="preserve"> </w:t>
            </w:r>
            <w:r>
              <w:rPr>
                <w:sz w:val="28"/>
              </w:rPr>
              <w:t>thành</w:t>
            </w:r>
            <w:r>
              <w:rPr>
                <w:spacing w:val="-1"/>
                <w:sz w:val="28"/>
              </w:rPr>
              <w:t xml:space="preserve"> </w:t>
            </w:r>
            <w:r>
              <w:rPr>
                <w:sz w:val="28"/>
              </w:rPr>
              <w:t>một</w:t>
            </w:r>
            <w:r>
              <w:rPr>
                <w:spacing w:val="-4"/>
                <w:sz w:val="28"/>
              </w:rPr>
              <w:t xml:space="preserve"> </w:t>
            </w:r>
            <w:r>
              <w:rPr>
                <w:sz w:val="28"/>
              </w:rPr>
              <w:t>loại</w:t>
            </w:r>
            <w:r>
              <w:rPr>
                <w:spacing w:val="-2"/>
                <w:sz w:val="28"/>
              </w:rPr>
              <w:t xml:space="preserve"> </w:t>
            </w:r>
            <w:r>
              <w:rPr>
                <w:sz w:val="28"/>
              </w:rPr>
              <w:t>tiền</w:t>
            </w:r>
            <w:r>
              <w:rPr>
                <w:spacing w:val="-1"/>
                <w:sz w:val="28"/>
              </w:rPr>
              <w:t xml:space="preserve"> </w:t>
            </w:r>
            <w:r>
              <w:rPr>
                <w:sz w:val="28"/>
              </w:rPr>
              <w:t>duy</w:t>
            </w:r>
            <w:r>
              <w:rPr>
                <w:spacing w:val="-1"/>
                <w:sz w:val="28"/>
              </w:rPr>
              <w:t xml:space="preserve"> </w:t>
            </w:r>
            <w:r>
              <w:rPr>
                <w:sz w:val="28"/>
              </w:rPr>
              <w:t>nhất</w:t>
            </w:r>
            <w:r>
              <w:rPr>
                <w:spacing w:val="-2"/>
                <w:sz w:val="28"/>
              </w:rPr>
              <w:t xml:space="preserve"> </w:t>
            </w:r>
            <w:r>
              <w:rPr>
                <w:sz w:val="28"/>
              </w:rPr>
              <w:t>(đồng</w:t>
            </w:r>
            <w:r>
              <w:rPr>
                <w:spacing w:val="-4"/>
                <w:sz w:val="28"/>
              </w:rPr>
              <w:t xml:space="preserve"> </w:t>
            </w:r>
            <w:r>
              <w:rPr>
                <w:sz w:val="28"/>
              </w:rPr>
              <w:t>tiền</w:t>
            </w:r>
            <w:r>
              <w:rPr>
                <w:spacing w:val="-4"/>
                <w:sz w:val="28"/>
              </w:rPr>
              <w:t xml:space="preserve"> </w:t>
            </w:r>
            <w:r>
              <w:rPr>
                <w:sz w:val="28"/>
              </w:rPr>
              <w:t>quy</w:t>
            </w:r>
            <w:r>
              <w:rPr>
                <w:spacing w:val="-4"/>
                <w:sz w:val="28"/>
              </w:rPr>
              <w:t xml:space="preserve"> </w:t>
            </w:r>
            <w:r>
              <w:rPr>
                <w:sz w:val="28"/>
              </w:rPr>
              <w:t>đổi)</w:t>
            </w:r>
            <w:r>
              <w:rPr>
                <w:spacing w:val="-3"/>
                <w:sz w:val="28"/>
              </w:rPr>
              <w:t xml:space="preserve"> </w:t>
            </w:r>
            <w:r>
              <w:rPr>
                <w:sz w:val="28"/>
              </w:rPr>
              <w:t>nhằm</w:t>
            </w:r>
            <w:r>
              <w:rPr>
                <w:spacing w:val="-3"/>
                <w:sz w:val="28"/>
              </w:rPr>
              <w:t xml:space="preserve"> </w:t>
            </w:r>
            <w:r>
              <w:rPr>
                <w:sz w:val="28"/>
              </w:rPr>
              <w:t>phục</w:t>
            </w:r>
            <w:r>
              <w:rPr>
                <w:spacing w:val="-5"/>
                <w:sz w:val="28"/>
              </w:rPr>
              <w:t xml:space="preserve"> </w:t>
            </w:r>
            <w:r>
              <w:rPr>
                <w:sz w:val="28"/>
              </w:rPr>
              <w:t>vụ việc đánh giá và so sánh HSDT là: USD (</w:t>
            </w:r>
            <w:r>
              <w:rPr>
                <w:i/>
                <w:sz w:val="28"/>
              </w:rPr>
              <w:t xml:space="preserve">đồng đô la Mỹ) </w:t>
            </w:r>
            <w:r>
              <w:rPr>
                <w:sz w:val="28"/>
              </w:rPr>
              <w:t>theo tỷ giá quy</w:t>
            </w:r>
          </w:p>
          <w:p w:rsidR="00791820" w:rsidRDefault="0078516E">
            <w:pPr>
              <w:pStyle w:val="TableParagraph"/>
              <w:spacing w:before="2" w:line="301" w:lineRule="exact"/>
              <w:ind w:left="4"/>
              <w:rPr>
                <w:sz w:val="28"/>
              </w:rPr>
            </w:pPr>
            <w:r>
              <w:rPr>
                <w:sz w:val="28"/>
              </w:rPr>
              <w:t>đổi</w:t>
            </w:r>
            <w:r>
              <w:rPr>
                <w:spacing w:val="-2"/>
                <w:sz w:val="28"/>
              </w:rPr>
              <w:t xml:space="preserve"> </w:t>
            </w:r>
            <w:r>
              <w:rPr>
                <w:sz w:val="28"/>
              </w:rPr>
              <w:t>tại</w:t>
            </w:r>
            <w:r>
              <w:rPr>
                <w:spacing w:val="-2"/>
                <w:sz w:val="28"/>
              </w:rPr>
              <w:t xml:space="preserve"> </w:t>
            </w:r>
            <w:r>
              <w:rPr>
                <w:sz w:val="28"/>
              </w:rPr>
              <w:t>ngày</w:t>
            </w:r>
            <w:r>
              <w:rPr>
                <w:spacing w:val="-3"/>
                <w:sz w:val="28"/>
              </w:rPr>
              <w:t xml:space="preserve"> </w:t>
            </w:r>
            <w:r>
              <w:rPr>
                <w:sz w:val="28"/>
              </w:rPr>
              <w:t xml:space="preserve">đóng </w:t>
            </w:r>
            <w:r>
              <w:rPr>
                <w:spacing w:val="-4"/>
                <w:sz w:val="28"/>
              </w:rPr>
              <w:t>thầu.</w:t>
            </w:r>
          </w:p>
        </w:tc>
      </w:tr>
      <w:tr w:rsidR="00791820">
        <w:trPr>
          <w:trHeight w:val="2934"/>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17.2</w:t>
            </w:r>
          </w:p>
        </w:tc>
        <w:tc>
          <w:tcPr>
            <w:tcW w:w="8337" w:type="dxa"/>
          </w:tcPr>
          <w:p w:rsidR="00791820" w:rsidRDefault="0078516E">
            <w:pPr>
              <w:pStyle w:val="TableParagraph"/>
              <w:spacing w:before="120"/>
              <w:ind w:left="4"/>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để</w:t>
            </w:r>
            <w:r>
              <w:rPr>
                <w:spacing w:val="-2"/>
                <w:sz w:val="28"/>
              </w:rPr>
              <w:t xml:space="preserve"> </w:t>
            </w:r>
            <w:r>
              <w:rPr>
                <w:sz w:val="28"/>
              </w:rPr>
              <w:t>chứng</w:t>
            </w:r>
            <w:r>
              <w:rPr>
                <w:spacing w:val="-4"/>
                <w:sz w:val="28"/>
              </w:rPr>
              <w:t xml:space="preserve"> </w:t>
            </w:r>
            <w:r>
              <w:rPr>
                <w:sz w:val="28"/>
              </w:rPr>
              <w:t>minh</w:t>
            </w:r>
            <w:r>
              <w:rPr>
                <w:spacing w:val="-4"/>
                <w:sz w:val="28"/>
              </w:rPr>
              <w:t xml:space="preserve"> </w:t>
            </w:r>
            <w:r>
              <w:rPr>
                <w:sz w:val="28"/>
              </w:rPr>
              <w:t>năng</w:t>
            </w:r>
            <w:r>
              <w:rPr>
                <w:spacing w:val="-4"/>
                <w:sz w:val="28"/>
              </w:rPr>
              <w:t xml:space="preserve"> </w:t>
            </w:r>
            <w:r>
              <w:rPr>
                <w:sz w:val="28"/>
              </w:rPr>
              <w:t>lực</w:t>
            </w:r>
            <w:r>
              <w:rPr>
                <w:spacing w:val="-3"/>
                <w:sz w:val="28"/>
              </w:rPr>
              <w:t xml:space="preserve"> </w:t>
            </w:r>
            <w:r>
              <w:rPr>
                <w:sz w:val="28"/>
              </w:rPr>
              <w:t>thực</w:t>
            </w:r>
            <w:r>
              <w:rPr>
                <w:spacing w:val="-3"/>
                <w:sz w:val="28"/>
              </w:rPr>
              <w:t xml:space="preserve"> </w:t>
            </w:r>
            <w:r>
              <w:rPr>
                <w:sz w:val="28"/>
              </w:rPr>
              <w:t>hiện</w:t>
            </w:r>
            <w:r>
              <w:rPr>
                <w:spacing w:val="-4"/>
                <w:sz w:val="28"/>
              </w:rPr>
              <w:t xml:space="preserve"> </w:t>
            </w:r>
            <w:r>
              <w:rPr>
                <w:sz w:val="28"/>
              </w:rPr>
              <w:t>hợp</w:t>
            </w:r>
            <w:r>
              <w:rPr>
                <w:spacing w:val="-1"/>
                <w:sz w:val="28"/>
              </w:rPr>
              <w:t xml:space="preserve"> </w:t>
            </w:r>
            <w:r>
              <w:rPr>
                <w:sz w:val="28"/>
              </w:rPr>
              <w:t>đồng</w:t>
            </w:r>
            <w:r>
              <w:rPr>
                <w:spacing w:val="-4"/>
                <w:sz w:val="28"/>
              </w:rPr>
              <w:t xml:space="preserve"> </w:t>
            </w:r>
            <w:r>
              <w:rPr>
                <w:sz w:val="28"/>
              </w:rPr>
              <w:t>nếu</w:t>
            </w:r>
            <w:r>
              <w:rPr>
                <w:spacing w:val="-1"/>
                <w:sz w:val="28"/>
              </w:rPr>
              <w:t xml:space="preserve"> </w:t>
            </w:r>
            <w:r>
              <w:rPr>
                <w:sz w:val="28"/>
              </w:rPr>
              <w:t>được</w:t>
            </w:r>
            <w:r>
              <w:rPr>
                <w:spacing w:val="-3"/>
                <w:sz w:val="28"/>
              </w:rPr>
              <w:t xml:space="preserve"> </w:t>
            </w:r>
            <w:r>
              <w:rPr>
                <w:sz w:val="28"/>
              </w:rPr>
              <w:t>công nhận trúng thầu bao gồm một trong các tài liệu sau:</w:t>
            </w:r>
          </w:p>
          <w:p w:rsidR="00791820" w:rsidRDefault="0078516E">
            <w:pPr>
              <w:pStyle w:val="TableParagraph"/>
              <w:numPr>
                <w:ilvl w:val="0"/>
                <w:numId w:val="76"/>
              </w:numPr>
              <w:tabs>
                <w:tab w:val="left" w:pos="166"/>
              </w:tabs>
              <w:spacing w:before="121"/>
              <w:ind w:left="166" w:hanging="162"/>
              <w:rPr>
                <w:sz w:val="28"/>
              </w:rPr>
            </w:pPr>
            <w:r>
              <w:rPr>
                <w:sz w:val="28"/>
              </w:rPr>
              <w:t>Nhà</w:t>
            </w:r>
            <w:r>
              <w:rPr>
                <w:spacing w:val="-4"/>
                <w:sz w:val="28"/>
              </w:rPr>
              <w:t xml:space="preserve"> </w:t>
            </w:r>
            <w:r>
              <w:rPr>
                <w:sz w:val="28"/>
              </w:rPr>
              <w:t>sản</w:t>
            </w:r>
            <w:r>
              <w:rPr>
                <w:spacing w:val="1"/>
                <w:sz w:val="28"/>
              </w:rPr>
              <w:t xml:space="preserve"> </w:t>
            </w:r>
            <w:r>
              <w:rPr>
                <w:spacing w:val="-4"/>
                <w:sz w:val="28"/>
              </w:rPr>
              <w:t>xuất</w:t>
            </w:r>
          </w:p>
          <w:p w:rsidR="00791820" w:rsidRDefault="0078516E">
            <w:pPr>
              <w:pStyle w:val="TableParagraph"/>
              <w:numPr>
                <w:ilvl w:val="0"/>
                <w:numId w:val="76"/>
              </w:numPr>
              <w:tabs>
                <w:tab w:val="left" w:pos="166"/>
              </w:tabs>
              <w:spacing w:before="98" w:line="322" w:lineRule="exact"/>
              <w:ind w:right="72" w:firstLine="0"/>
              <w:rPr>
                <w:sz w:val="28"/>
              </w:rPr>
            </w:pPr>
            <w:r>
              <w:rPr>
                <w:sz w:val="28"/>
              </w:rPr>
              <w:t>Giấy</w:t>
            </w:r>
            <w:r>
              <w:rPr>
                <w:spacing w:val="-4"/>
                <w:sz w:val="28"/>
              </w:rPr>
              <w:t xml:space="preserve"> </w:t>
            </w:r>
            <w:r>
              <w:rPr>
                <w:sz w:val="28"/>
              </w:rPr>
              <w:t>phép</w:t>
            </w:r>
            <w:r>
              <w:rPr>
                <w:spacing w:val="-4"/>
                <w:sz w:val="28"/>
              </w:rPr>
              <w:t xml:space="preserve"> </w:t>
            </w:r>
            <w:r>
              <w:rPr>
                <w:sz w:val="28"/>
              </w:rPr>
              <w:t>bán</w:t>
            </w:r>
            <w:r>
              <w:rPr>
                <w:spacing w:val="-2"/>
                <w:sz w:val="28"/>
              </w:rPr>
              <w:t xml:space="preserve"> </w:t>
            </w:r>
            <w:r>
              <w:rPr>
                <w:sz w:val="28"/>
              </w:rPr>
              <w:t>hàng</w:t>
            </w:r>
            <w:r>
              <w:rPr>
                <w:spacing w:val="-4"/>
                <w:sz w:val="28"/>
              </w:rPr>
              <w:t xml:space="preserve"> </w:t>
            </w:r>
            <w:r>
              <w:rPr>
                <w:sz w:val="28"/>
              </w:rPr>
              <w:t>của</w:t>
            </w:r>
            <w:r>
              <w:rPr>
                <w:spacing w:val="-4"/>
                <w:sz w:val="28"/>
              </w:rPr>
              <w:t xml:space="preserve"> </w:t>
            </w:r>
            <w:r>
              <w:rPr>
                <w:sz w:val="28"/>
              </w:rPr>
              <w:t>nhà</w:t>
            </w:r>
            <w:r>
              <w:rPr>
                <w:spacing w:val="-5"/>
                <w:sz w:val="28"/>
              </w:rPr>
              <w:t xml:space="preserve"> </w:t>
            </w:r>
            <w:r>
              <w:rPr>
                <w:sz w:val="28"/>
              </w:rPr>
              <w:t>sản</w:t>
            </w:r>
            <w:r>
              <w:rPr>
                <w:spacing w:val="-2"/>
                <w:sz w:val="28"/>
              </w:rPr>
              <w:t xml:space="preserve"> </w:t>
            </w:r>
            <w:r>
              <w:rPr>
                <w:sz w:val="28"/>
              </w:rPr>
              <w:t>xuất</w:t>
            </w:r>
            <w:r>
              <w:rPr>
                <w:spacing w:val="-3"/>
                <w:sz w:val="28"/>
              </w:rPr>
              <w:t xml:space="preserve"> </w:t>
            </w:r>
            <w:r>
              <w:rPr>
                <w:sz w:val="28"/>
              </w:rPr>
              <w:t>hoặc</w:t>
            </w:r>
            <w:r>
              <w:rPr>
                <w:spacing w:val="-4"/>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quan</w:t>
            </w:r>
            <w:r>
              <w:rPr>
                <w:spacing w:val="-2"/>
                <w:sz w:val="28"/>
              </w:rPr>
              <w:t xml:space="preserve"> </w:t>
            </w:r>
            <w:r>
              <w:rPr>
                <w:sz w:val="28"/>
              </w:rPr>
              <w:t>hệ</w:t>
            </w:r>
            <w:r>
              <w:rPr>
                <w:spacing w:val="-3"/>
                <w:sz w:val="28"/>
              </w:rPr>
              <w:t xml:space="preserve"> </w:t>
            </w:r>
            <w:r>
              <w:rPr>
                <w:sz w:val="28"/>
              </w:rPr>
              <w:t>đối tác hoặc tài liệu khác có giá trị tương đương, nhà thầu phải có khả năng sẵn sàng thực hiện các nghĩa vụ của nhà thầu như bảo hành, bảo trì, duy tu, bảo dưỡng, sửa chữa, cung cấp phụ tùng thay thế hoặc cung cấp các dịch vụ sau bán hàng khác.</w:t>
            </w:r>
          </w:p>
        </w:tc>
      </w:tr>
      <w:tr w:rsidR="00791820">
        <w:trPr>
          <w:trHeight w:val="765"/>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18.1</w:t>
            </w:r>
          </w:p>
        </w:tc>
        <w:tc>
          <w:tcPr>
            <w:tcW w:w="8337" w:type="dxa"/>
          </w:tcPr>
          <w:p w:rsidR="00791820" w:rsidRDefault="0078516E">
            <w:pPr>
              <w:pStyle w:val="TableParagraph"/>
              <w:spacing w:before="101" w:line="322" w:lineRule="exact"/>
              <w:ind w:left="4"/>
              <w:rPr>
                <w:sz w:val="28"/>
              </w:rPr>
            </w:pPr>
            <w:r>
              <w:rPr>
                <w:sz w:val="28"/>
              </w:rPr>
              <w:t>Thời</w:t>
            </w:r>
            <w:r>
              <w:rPr>
                <w:spacing w:val="-4"/>
                <w:sz w:val="28"/>
              </w:rPr>
              <w:t xml:space="preserve"> </w:t>
            </w:r>
            <w:r>
              <w:rPr>
                <w:sz w:val="28"/>
              </w:rPr>
              <w:t>hạn</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HSDT</w:t>
            </w:r>
            <w:r>
              <w:rPr>
                <w:spacing w:val="-1"/>
                <w:sz w:val="28"/>
              </w:rPr>
              <w:t xml:space="preserve"> </w:t>
            </w:r>
            <w:r>
              <w:rPr>
                <w:sz w:val="28"/>
              </w:rPr>
              <w:t>(HSĐXKT</w:t>
            </w:r>
            <w:r>
              <w:rPr>
                <w:spacing w:val="-1"/>
                <w:sz w:val="28"/>
              </w:rPr>
              <w:t xml:space="preserve"> </w:t>
            </w:r>
            <w:r>
              <w:rPr>
                <w:sz w:val="28"/>
              </w:rPr>
              <w:t>và</w:t>
            </w:r>
            <w:r>
              <w:rPr>
                <w:spacing w:val="-5"/>
                <w:sz w:val="28"/>
              </w:rPr>
              <w:t xml:space="preserve"> </w:t>
            </w:r>
            <w:r>
              <w:rPr>
                <w:sz w:val="28"/>
              </w:rPr>
              <w:t>HSĐXTC)</w:t>
            </w:r>
            <w:r>
              <w:rPr>
                <w:spacing w:val="-5"/>
                <w:sz w:val="28"/>
              </w:rPr>
              <w:t xml:space="preserve"> </w:t>
            </w:r>
            <w:r>
              <w:rPr>
                <w:sz w:val="28"/>
              </w:rPr>
              <w:t>là:</w:t>
            </w:r>
            <w:r>
              <w:rPr>
                <w:spacing w:val="-2"/>
                <w:sz w:val="28"/>
              </w:rPr>
              <w:t xml:space="preserve"> </w:t>
            </w:r>
            <w:r>
              <w:rPr>
                <w:sz w:val="28"/>
              </w:rPr>
              <w:t>≥</w:t>
            </w:r>
            <w:r>
              <w:rPr>
                <w:spacing w:val="-6"/>
                <w:sz w:val="28"/>
              </w:rPr>
              <w:t xml:space="preserve"> </w:t>
            </w:r>
            <w:r>
              <w:rPr>
                <w:sz w:val="28"/>
              </w:rPr>
              <w:t>150</w:t>
            </w:r>
            <w:r>
              <w:rPr>
                <w:spacing w:val="-4"/>
                <w:sz w:val="28"/>
              </w:rPr>
              <w:t xml:space="preserve"> </w:t>
            </w:r>
            <w:r>
              <w:rPr>
                <w:sz w:val="28"/>
              </w:rPr>
              <w:t>ngày,</w:t>
            </w:r>
            <w:r>
              <w:rPr>
                <w:spacing w:val="-6"/>
                <w:sz w:val="28"/>
              </w:rPr>
              <w:t xml:space="preserve"> </w:t>
            </w:r>
            <w:r>
              <w:rPr>
                <w:sz w:val="28"/>
              </w:rPr>
              <w:t>kể từ ngày có thời điểm đóng thầu.</w:t>
            </w:r>
          </w:p>
        </w:tc>
      </w:tr>
      <w:tr w:rsidR="00791820">
        <w:trPr>
          <w:trHeight w:val="1969"/>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19.2</w:t>
            </w:r>
          </w:p>
        </w:tc>
        <w:tc>
          <w:tcPr>
            <w:tcW w:w="8337" w:type="dxa"/>
          </w:tcPr>
          <w:p w:rsidR="00791820" w:rsidRDefault="0078516E">
            <w:pPr>
              <w:pStyle w:val="TableParagraph"/>
              <w:spacing w:before="120"/>
              <w:ind w:left="4"/>
              <w:rPr>
                <w:sz w:val="28"/>
              </w:rPr>
            </w:pPr>
            <w:r>
              <w:rPr>
                <w:sz w:val="28"/>
              </w:rPr>
              <w:t>Nội</w:t>
            </w:r>
            <w:r>
              <w:rPr>
                <w:spacing w:val="-1"/>
                <w:sz w:val="28"/>
              </w:rPr>
              <w:t xml:space="preserve"> </w:t>
            </w:r>
            <w:r>
              <w:rPr>
                <w:sz w:val="28"/>
              </w:rPr>
              <w:t>dung</w:t>
            </w:r>
            <w:r>
              <w:rPr>
                <w:spacing w:val="-2"/>
                <w:sz w:val="28"/>
              </w:rPr>
              <w:t xml:space="preserve"> </w:t>
            </w:r>
            <w:r>
              <w:rPr>
                <w:sz w:val="28"/>
              </w:rPr>
              <w:t>bảo đảm</w:t>
            </w:r>
            <w:r>
              <w:rPr>
                <w:spacing w:val="-1"/>
                <w:sz w:val="28"/>
              </w:rPr>
              <w:t xml:space="preserve"> </w:t>
            </w:r>
            <w:r>
              <w:rPr>
                <w:sz w:val="28"/>
              </w:rPr>
              <w:t>dự</w:t>
            </w:r>
            <w:r>
              <w:rPr>
                <w:spacing w:val="-4"/>
                <w:sz w:val="28"/>
              </w:rPr>
              <w:t xml:space="preserve"> thầu:</w:t>
            </w:r>
          </w:p>
          <w:p w:rsidR="00791820" w:rsidRDefault="0078516E">
            <w:pPr>
              <w:pStyle w:val="TableParagraph"/>
              <w:spacing w:before="119" w:line="322" w:lineRule="exact"/>
              <w:ind w:left="4"/>
              <w:rPr>
                <w:sz w:val="28"/>
              </w:rPr>
            </w:pPr>
            <w:r>
              <w:rPr>
                <w:sz w:val="28"/>
              </w:rPr>
              <w:t>-</w:t>
            </w:r>
            <w:r>
              <w:rPr>
                <w:spacing w:val="-2"/>
                <w:sz w:val="28"/>
              </w:rPr>
              <w:t xml:space="preserve"> </w:t>
            </w:r>
            <w:r>
              <w:rPr>
                <w:sz w:val="28"/>
              </w:rPr>
              <w:t>Giá</w:t>
            </w:r>
            <w:r>
              <w:rPr>
                <w:spacing w:val="-2"/>
                <w:sz w:val="28"/>
              </w:rPr>
              <w:t xml:space="preserve"> </w:t>
            </w:r>
            <w:r>
              <w:rPr>
                <w:sz w:val="28"/>
              </w:rPr>
              <w:t>trị và</w:t>
            </w:r>
            <w:r>
              <w:rPr>
                <w:spacing w:val="-4"/>
                <w:sz w:val="28"/>
              </w:rPr>
              <w:t xml:space="preserve"> </w:t>
            </w:r>
            <w:r>
              <w:rPr>
                <w:sz w:val="28"/>
              </w:rPr>
              <w:t>đồng</w:t>
            </w:r>
            <w:r>
              <w:rPr>
                <w:spacing w:val="1"/>
                <w:sz w:val="28"/>
              </w:rPr>
              <w:t xml:space="preserve"> </w:t>
            </w:r>
            <w:r>
              <w:rPr>
                <w:sz w:val="28"/>
              </w:rPr>
              <w:t>tiền</w:t>
            </w:r>
            <w:r>
              <w:rPr>
                <w:spacing w:val="-3"/>
                <w:sz w:val="28"/>
              </w:rPr>
              <w:t xml:space="preserve"> </w:t>
            </w:r>
            <w:r>
              <w:rPr>
                <w:sz w:val="28"/>
              </w:rPr>
              <w:t>bảo đảm</w:t>
            </w:r>
            <w:r>
              <w:rPr>
                <w:spacing w:val="-3"/>
                <w:sz w:val="28"/>
              </w:rPr>
              <w:t xml:space="preserve"> </w:t>
            </w:r>
            <w:r>
              <w:rPr>
                <w:sz w:val="28"/>
              </w:rPr>
              <w:t>dự</w:t>
            </w:r>
            <w:r>
              <w:rPr>
                <w:spacing w:val="-3"/>
                <w:sz w:val="28"/>
              </w:rPr>
              <w:t xml:space="preserve"> </w:t>
            </w:r>
            <w:r>
              <w:rPr>
                <w:sz w:val="28"/>
              </w:rPr>
              <w:t>thầu:</w:t>
            </w:r>
            <w:r>
              <w:rPr>
                <w:spacing w:val="-2"/>
                <w:sz w:val="28"/>
              </w:rPr>
              <w:t xml:space="preserve"> </w:t>
            </w:r>
            <w:r>
              <w:rPr>
                <w:sz w:val="28"/>
              </w:rPr>
              <w:t>3.400</w:t>
            </w:r>
            <w:r>
              <w:rPr>
                <w:spacing w:val="-3"/>
                <w:sz w:val="28"/>
              </w:rPr>
              <w:t xml:space="preserve"> </w:t>
            </w:r>
            <w:r>
              <w:rPr>
                <w:sz w:val="28"/>
              </w:rPr>
              <w:t>EUR</w:t>
            </w:r>
            <w:r>
              <w:rPr>
                <w:spacing w:val="-1"/>
                <w:sz w:val="28"/>
              </w:rPr>
              <w:t xml:space="preserve"> </w:t>
            </w:r>
            <w:r>
              <w:rPr>
                <w:sz w:val="28"/>
              </w:rPr>
              <w:t>hoặc</w:t>
            </w:r>
            <w:r>
              <w:rPr>
                <w:spacing w:val="-4"/>
                <w:sz w:val="28"/>
              </w:rPr>
              <w:t xml:space="preserve"> </w:t>
            </w:r>
            <w:r>
              <w:rPr>
                <w:sz w:val="28"/>
              </w:rPr>
              <w:t>tương</w:t>
            </w:r>
            <w:r>
              <w:rPr>
                <w:spacing w:val="-2"/>
                <w:sz w:val="28"/>
              </w:rPr>
              <w:t xml:space="preserve"> đương</w:t>
            </w:r>
          </w:p>
          <w:p w:rsidR="00791820" w:rsidRDefault="0078516E">
            <w:pPr>
              <w:pStyle w:val="TableParagraph"/>
              <w:ind w:left="4"/>
              <w:rPr>
                <w:sz w:val="28"/>
              </w:rPr>
            </w:pPr>
            <w:r>
              <w:rPr>
                <w:sz w:val="28"/>
              </w:rPr>
              <w:t>88.400.000</w:t>
            </w:r>
            <w:r>
              <w:rPr>
                <w:spacing w:val="-7"/>
                <w:sz w:val="28"/>
              </w:rPr>
              <w:t xml:space="preserve"> </w:t>
            </w:r>
            <w:r>
              <w:rPr>
                <w:spacing w:val="-4"/>
                <w:sz w:val="28"/>
              </w:rPr>
              <w:t>VNĐ;</w:t>
            </w:r>
          </w:p>
          <w:p w:rsidR="00791820" w:rsidRDefault="0078516E">
            <w:pPr>
              <w:pStyle w:val="TableParagraph"/>
              <w:spacing w:before="101" w:line="322" w:lineRule="exact"/>
              <w:ind w:left="4"/>
              <w:rPr>
                <w:sz w:val="28"/>
              </w:rPr>
            </w:pPr>
            <w:r>
              <w:rPr>
                <w:sz w:val="28"/>
              </w:rPr>
              <w:t>-</w:t>
            </w:r>
            <w:r>
              <w:rPr>
                <w:spacing w:val="-3"/>
                <w:sz w:val="28"/>
              </w:rPr>
              <w:t xml:space="preserve"> </w:t>
            </w:r>
            <w:r>
              <w:rPr>
                <w:sz w:val="28"/>
              </w:rPr>
              <w:t>Thời</w:t>
            </w:r>
            <w:r>
              <w:rPr>
                <w:spacing w:val="-4"/>
                <w:sz w:val="28"/>
              </w:rPr>
              <w:t xml:space="preserve"> </w:t>
            </w:r>
            <w:r>
              <w:rPr>
                <w:sz w:val="28"/>
              </w:rPr>
              <w:t>gian</w:t>
            </w:r>
            <w:r>
              <w:rPr>
                <w:spacing w:val="-1"/>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3"/>
                <w:sz w:val="28"/>
              </w:rPr>
              <w:t xml:space="preserve"> </w:t>
            </w:r>
            <w:r>
              <w:rPr>
                <w:sz w:val="28"/>
              </w:rPr>
              <w:t>của</w:t>
            </w:r>
            <w:r>
              <w:rPr>
                <w:spacing w:val="-5"/>
                <w:sz w:val="28"/>
              </w:rPr>
              <w:t xml:space="preserve"> </w:t>
            </w:r>
            <w:r>
              <w:rPr>
                <w:sz w:val="28"/>
              </w:rPr>
              <w:t>bảo</w:t>
            </w:r>
            <w:r>
              <w:rPr>
                <w:spacing w:val="-1"/>
                <w:sz w:val="28"/>
              </w:rPr>
              <w:t xml:space="preserve"> </w:t>
            </w:r>
            <w:r>
              <w:rPr>
                <w:sz w:val="28"/>
              </w:rPr>
              <w:t>đảm</w:t>
            </w:r>
            <w:r>
              <w:rPr>
                <w:spacing w:val="-5"/>
                <w:sz w:val="28"/>
              </w:rPr>
              <w:t xml:space="preserve"> </w:t>
            </w:r>
            <w:r>
              <w:rPr>
                <w:sz w:val="28"/>
              </w:rPr>
              <w:t>dự</w:t>
            </w:r>
            <w:r>
              <w:rPr>
                <w:spacing w:val="-4"/>
                <w:sz w:val="28"/>
              </w:rPr>
              <w:t xml:space="preserve"> </w:t>
            </w:r>
            <w:r>
              <w:rPr>
                <w:sz w:val="28"/>
              </w:rPr>
              <w:t>thầu:</w:t>
            </w:r>
            <w:r>
              <w:rPr>
                <w:spacing w:val="-2"/>
                <w:sz w:val="28"/>
              </w:rPr>
              <w:t xml:space="preserve"> </w:t>
            </w:r>
            <w:r>
              <w:rPr>
                <w:sz w:val="28"/>
              </w:rPr>
              <w:t>≥</w:t>
            </w:r>
            <w:r>
              <w:rPr>
                <w:spacing w:val="-6"/>
                <w:sz w:val="28"/>
              </w:rPr>
              <w:t xml:space="preserve"> </w:t>
            </w:r>
            <w:r>
              <w:rPr>
                <w:sz w:val="28"/>
              </w:rPr>
              <w:t>180</w:t>
            </w:r>
            <w:r>
              <w:rPr>
                <w:spacing w:val="-1"/>
                <w:sz w:val="28"/>
              </w:rPr>
              <w:t xml:space="preserve"> </w:t>
            </w:r>
            <w:r>
              <w:rPr>
                <w:sz w:val="28"/>
              </w:rPr>
              <w:t>ngày,</w:t>
            </w:r>
            <w:r>
              <w:rPr>
                <w:spacing w:val="-3"/>
                <w:sz w:val="28"/>
              </w:rPr>
              <w:t xml:space="preserve"> </w:t>
            </w:r>
            <w:r>
              <w:rPr>
                <w:sz w:val="28"/>
              </w:rPr>
              <w:t>kể</w:t>
            </w:r>
            <w:r>
              <w:rPr>
                <w:spacing w:val="-5"/>
                <w:sz w:val="28"/>
              </w:rPr>
              <w:t xml:space="preserve"> </w:t>
            </w:r>
            <w:r>
              <w:rPr>
                <w:sz w:val="28"/>
              </w:rPr>
              <w:t>từ</w:t>
            </w:r>
            <w:r>
              <w:rPr>
                <w:spacing w:val="-4"/>
                <w:sz w:val="28"/>
              </w:rPr>
              <w:t xml:space="preserve"> </w:t>
            </w:r>
            <w:r>
              <w:rPr>
                <w:sz w:val="28"/>
              </w:rPr>
              <w:t>ngày</w:t>
            </w:r>
            <w:r>
              <w:rPr>
                <w:spacing w:val="-1"/>
                <w:sz w:val="28"/>
              </w:rPr>
              <w:t xml:space="preserve"> </w:t>
            </w:r>
            <w:r>
              <w:rPr>
                <w:sz w:val="28"/>
              </w:rPr>
              <w:t>có thời điểm đóng thầu.</w:t>
            </w:r>
          </w:p>
        </w:tc>
      </w:tr>
      <w:tr w:rsidR="00791820">
        <w:trPr>
          <w:trHeight w:val="1086"/>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19.4</w:t>
            </w:r>
          </w:p>
        </w:tc>
        <w:tc>
          <w:tcPr>
            <w:tcW w:w="8337" w:type="dxa"/>
          </w:tcPr>
          <w:p w:rsidR="00791820" w:rsidRDefault="0078516E">
            <w:pPr>
              <w:pStyle w:val="TableParagraph"/>
              <w:spacing w:before="100" w:line="322" w:lineRule="exact"/>
              <w:ind w:left="4" w:right="49"/>
              <w:jc w:val="both"/>
              <w:rPr>
                <w:sz w:val="28"/>
              </w:rPr>
            </w:pPr>
            <w:r>
              <w:rPr>
                <w:sz w:val="28"/>
              </w:rPr>
              <w:t>Nhà</w:t>
            </w:r>
            <w:r>
              <w:rPr>
                <w:spacing w:val="-3"/>
                <w:sz w:val="28"/>
              </w:rPr>
              <w:t xml:space="preserve"> </w:t>
            </w:r>
            <w:r>
              <w:rPr>
                <w:sz w:val="28"/>
              </w:rPr>
              <w:t>thầu</w:t>
            </w:r>
            <w:r>
              <w:rPr>
                <w:spacing w:val="-1"/>
                <w:sz w:val="28"/>
              </w:rPr>
              <w:t xml:space="preserve"> </w:t>
            </w:r>
            <w:r>
              <w:rPr>
                <w:sz w:val="28"/>
              </w:rPr>
              <w:t>không</w:t>
            </w:r>
            <w:r>
              <w:rPr>
                <w:spacing w:val="-1"/>
                <w:sz w:val="28"/>
              </w:rPr>
              <w:t xml:space="preserve"> </w:t>
            </w:r>
            <w:r>
              <w:rPr>
                <w:sz w:val="28"/>
              </w:rPr>
              <w:t>được</w:t>
            </w:r>
            <w:r>
              <w:rPr>
                <w:spacing w:val="-4"/>
                <w:sz w:val="28"/>
              </w:rPr>
              <w:t xml:space="preserve"> </w:t>
            </w:r>
            <w:r>
              <w:rPr>
                <w:sz w:val="28"/>
              </w:rPr>
              <w:t>lựa</w:t>
            </w:r>
            <w:r>
              <w:rPr>
                <w:spacing w:val="-3"/>
                <w:sz w:val="28"/>
              </w:rPr>
              <w:t xml:space="preserve"> </w:t>
            </w:r>
            <w:r>
              <w:rPr>
                <w:sz w:val="28"/>
              </w:rPr>
              <w:t>chọn</w:t>
            </w:r>
            <w:r>
              <w:rPr>
                <w:spacing w:val="-4"/>
                <w:sz w:val="28"/>
              </w:rPr>
              <w:t xml:space="preserve"> </w:t>
            </w:r>
            <w:r>
              <w:rPr>
                <w:sz w:val="28"/>
              </w:rPr>
              <w:t>sẽ</w:t>
            </w:r>
            <w:r>
              <w:rPr>
                <w:spacing w:val="-4"/>
                <w:sz w:val="28"/>
              </w:rPr>
              <w:t xml:space="preserve"> </w:t>
            </w:r>
            <w:r>
              <w:rPr>
                <w:sz w:val="28"/>
              </w:rPr>
              <w:t>được</w:t>
            </w:r>
            <w:r>
              <w:rPr>
                <w:spacing w:val="-3"/>
                <w:sz w:val="28"/>
              </w:rPr>
              <w:t xml:space="preserve"> </w:t>
            </w:r>
            <w:r>
              <w:rPr>
                <w:sz w:val="28"/>
              </w:rPr>
              <w:t>hoàn</w:t>
            </w:r>
            <w:r>
              <w:rPr>
                <w:spacing w:val="-1"/>
                <w:sz w:val="28"/>
              </w:rPr>
              <w:t xml:space="preserve"> </w:t>
            </w:r>
            <w:r>
              <w:rPr>
                <w:sz w:val="28"/>
              </w:rPr>
              <w:t>trả</w:t>
            </w:r>
            <w:r>
              <w:rPr>
                <w:spacing w:val="-4"/>
                <w:sz w:val="28"/>
              </w:rPr>
              <w:t xml:space="preserve"> </w:t>
            </w:r>
            <w:r>
              <w:rPr>
                <w:sz w:val="28"/>
              </w:rPr>
              <w:t>hoặc</w:t>
            </w:r>
            <w:r>
              <w:rPr>
                <w:spacing w:val="-4"/>
                <w:sz w:val="28"/>
              </w:rPr>
              <w:t xml:space="preserve"> </w:t>
            </w:r>
            <w:r>
              <w:rPr>
                <w:sz w:val="28"/>
              </w:rPr>
              <w:t>giải</w:t>
            </w:r>
            <w:r>
              <w:rPr>
                <w:spacing w:val="-2"/>
                <w:sz w:val="28"/>
              </w:rPr>
              <w:t xml:space="preserve"> </w:t>
            </w:r>
            <w:r>
              <w:rPr>
                <w:sz w:val="28"/>
              </w:rPr>
              <w:t>tỏa</w:t>
            </w:r>
            <w:r>
              <w:rPr>
                <w:spacing w:val="-4"/>
                <w:sz w:val="28"/>
              </w:rPr>
              <w:t xml:space="preserve"> </w:t>
            </w:r>
            <w:r>
              <w:rPr>
                <w:sz w:val="28"/>
              </w:rPr>
              <w:t>bảo</w:t>
            </w:r>
            <w:r>
              <w:rPr>
                <w:spacing w:val="-1"/>
                <w:sz w:val="28"/>
              </w:rPr>
              <w:t xml:space="preserve"> </w:t>
            </w:r>
            <w:r>
              <w:rPr>
                <w:sz w:val="28"/>
              </w:rPr>
              <w:t>đảm</w:t>
            </w:r>
            <w:r>
              <w:rPr>
                <w:spacing w:val="-3"/>
                <w:sz w:val="28"/>
              </w:rPr>
              <w:t xml:space="preserve"> </w:t>
            </w:r>
            <w:r>
              <w:rPr>
                <w:sz w:val="28"/>
              </w:rPr>
              <w:t>dự thầu</w:t>
            </w:r>
            <w:r>
              <w:rPr>
                <w:spacing w:val="-1"/>
                <w:sz w:val="28"/>
              </w:rPr>
              <w:t xml:space="preserve"> </w:t>
            </w:r>
            <w:r>
              <w:rPr>
                <w:sz w:val="28"/>
              </w:rPr>
              <w:t>trong thời hạn tối đa</w:t>
            </w:r>
            <w:r>
              <w:rPr>
                <w:spacing w:val="-2"/>
                <w:sz w:val="28"/>
              </w:rPr>
              <w:t xml:space="preserve"> </w:t>
            </w:r>
            <w:r>
              <w:rPr>
                <w:sz w:val="28"/>
              </w:rPr>
              <w:t>20</w:t>
            </w:r>
            <w:r>
              <w:rPr>
                <w:spacing w:val="-1"/>
                <w:sz w:val="28"/>
              </w:rPr>
              <w:t xml:space="preserve"> </w:t>
            </w:r>
            <w:r>
              <w:rPr>
                <w:sz w:val="28"/>
              </w:rPr>
              <w:t>ngày,</w:t>
            </w:r>
            <w:r>
              <w:rPr>
                <w:spacing w:val="-3"/>
                <w:sz w:val="28"/>
              </w:rPr>
              <w:t xml:space="preserve"> </w:t>
            </w:r>
            <w:r>
              <w:rPr>
                <w:sz w:val="28"/>
              </w:rPr>
              <w:t>kể từ</w:t>
            </w:r>
            <w:r>
              <w:rPr>
                <w:spacing w:val="-3"/>
                <w:sz w:val="28"/>
              </w:rPr>
              <w:t xml:space="preserve"> </w:t>
            </w:r>
            <w:r>
              <w:rPr>
                <w:sz w:val="28"/>
              </w:rPr>
              <w:t>ngày thông báo</w:t>
            </w:r>
            <w:r>
              <w:rPr>
                <w:spacing w:val="-1"/>
                <w:sz w:val="28"/>
              </w:rPr>
              <w:t xml:space="preserve"> </w:t>
            </w:r>
            <w:r>
              <w:rPr>
                <w:sz w:val="28"/>
              </w:rPr>
              <w:t>kết quả</w:t>
            </w:r>
            <w:r>
              <w:rPr>
                <w:spacing w:val="-2"/>
                <w:sz w:val="28"/>
              </w:rPr>
              <w:t xml:space="preserve"> </w:t>
            </w:r>
            <w:r>
              <w:rPr>
                <w:sz w:val="28"/>
              </w:rPr>
              <w:t>lựa chọn nhà thầu và nhà thầu thực hiện biện pháp bảo đảm thực hiện hợp đồng.</w:t>
            </w:r>
          </w:p>
        </w:tc>
      </w:tr>
      <w:tr w:rsidR="00791820">
        <w:trPr>
          <w:trHeight w:val="1727"/>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20.1</w:t>
            </w:r>
          </w:p>
        </w:tc>
        <w:tc>
          <w:tcPr>
            <w:tcW w:w="8337" w:type="dxa"/>
          </w:tcPr>
          <w:p w:rsidR="00791820" w:rsidRDefault="0078516E">
            <w:pPr>
              <w:pStyle w:val="TableParagraph"/>
              <w:spacing w:before="97" w:line="322" w:lineRule="exact"/>
              <w:ind w:left="4" w:right="130"/>
              <w:rPr>
                <w:sz w:val="28"/>
              </w:rPr>
            </w:pPr>
            <w:r>
              <w:rPr>
                <w:sz w:val="28"/>
              </w:rPr>
              <w:t>Số</w:t>
            </w:r>
            <w:r>
              <w:rPr>
                <w:spacing w:val="-2"/>
                <w:sz w:val="28"/>
              </w:rPr>
              <w:t xml:space="preserve"> </w:t>
            </w:r>
            <w:r>
              <w:rPr>
                <w:sz w:val="28"/>
              </w:rPr>
              <w:t>lượng</w:t>
            </w:r>
            <w:r>
              <w:rPr>
                <w:spacing w:val="-2"/>
                <w:sz w:val="28"/>
              </w:rPr>
              <w:t xml:space="preserve"> </w:t>
            </w:r>
            <w:r>
              <w:rPr>
                <w:sz w:val="28"/>
              </w:rPr>
              <w:t>bản</w:t>
            </w:r>
            <w:r>
              <w:rPr>
                <w:spacing w:val="-2"/>
                <w:sz w:val="28"/>
              </w:rPr>
              <w:t xml:space="preserve"> </w:t>
            </w:r>
            <w:r>
              <w:rPr>
                <w:sz w:val="28"/>
              </w:rPr>
              <w:t>chụp</w:t>
            </w:r>
            <w:r>
              <w:rPr>
                <w:spacing w:val="-5"/>
                <w:sz w:val="28"/>
              </w:rPr>
              <w:t xml:space="preserve"> </w:t>
            </w:r>
            <w:r>
              <w:rPr>
                <w:sz w:val="28"/>
              </w:rPr>
              <w:t>HSĐXKT,</w:t>
            </w:r>
            <w:r>
              <w:rPr>
                <w:spacing w:val="-4"/>
                <w:sz w:val="28"/>
              </w:rPr>
              <w:t xml:space="preserve"> </w:t>
            </w:r>
            <w:r>
              <w:rPr>
                <w:sz w:val="28"/>
              </w:rPr>
              <w:t>HSĐXTC</w:t>
            </w:r>
            <w:r>
              <w:rPr>
                <w:spacing w:val="-4"/>
                <w:sz w:val="28"/>
              </w:rPr>
              <w:t xml:space="preserve"> </w:t>
            </w:r>
            <w:r>
              <w:rPr>
                <w:sz w:val="28"/>
              </w:rPr>
              <w:t>là:</w:t>
            </w:r>
            <w:r>
              <w:rPr>
                <w:spacing w:val="-3"/>
                <w:sz w:val="28"/>
              </w:rPr>
              <w:t xml:space="preserve"> </w:t>
            </w:r>
            <w:r>
              <w:rPr>
                <w:sz w:val="28"/>
              </w:rPr>
              <w:t>05</w:t>
            </w:r>
            <w:r>
              <w:rPr>
                <w:spacing w:val="-2"/>
                <w:sz w:val="28"/>
              </w:rPr>
              <w:t xml:space="preserve"> </w:t>
            </w:r>
            <w:r>
              <w:rPr>
                <w:sz w:val="28"/>
              </w:rPr>
              <w:t>bản.</w:t>
            </w:r>
            <w:r>
              <w:rPr>
                <w:spacing w:val="-7"/>
                <w:sz w:val="28"/>
              </w:rPr>
              <w:t xml:space="preserve"> </w:t>
            </w:r>
            <w:r>
              <w:rPr>
                <w:sz w:val="28"/>
              </w:rPr>
              <w:t>Trường</w:t>
            </w:r>
            <w:r>
              <w:rPr>
                <w:spacing w:val="-5"/>
                <w:sz w:val="28"/>
              </w:rPr>
              <w:t xml:space="preserve"> </w:t>
            </w:r>
            <w:r>
              <w:rPr>
                <w:sz w:val="28"/>
              </w:rPr>
              <w:t>hợp</w:t>
            </w:r>
            <w:r>
              <w:rPr>
                <w:spacing w:val="-2"/>
                <w:sz w:val="28"/>
              </w:rPr>
              <w:t xml:space="preserve"> </w:t>
            </w:r>
            <w:r>
              <w:rPr>
                <w:sz w:val="28"/>
              </w:rPr>
              <w:t>sửa</w:t>
            </w:r>
            <w:r>
              <w:rPr>
                <w:spacing w:val="-6"/>
                <w:sz w:val="28"/>
              </w:rPr>
              <w:t xml:space="preserve"> </w:t>
            </w:r>
            <w:r>
              <w:rPr>
                <w:sz w:val="28"/>
              </w:rPr>
              <w:t>đổi, thay thế HSĐXKT, HSĐXTC hoặc đề xuất phương án kỹ thuật thay thế thì</w:t>
            </w:r>
            <w:r>
              <w:rPr>
                <w:spacing w:val="-1"/>
                <w:sz w:val="28"/>
              </w:rPr>
              <w:t xml:space="preserve"> </w:t>
            </w:r>
            <w:r>
              <w:rPr>
                <w:sz w:val="28"/>
              </w:rPr>
              <w:t>nhà</w:t>
            </w:r>
            <w:r>
              <w:rPr>
                <w:spacing w:val="-4"/>
                <w:sz w:val="28"/>
              </w:rPr>
              <w:t xml:space="preserve"> </w:t>
            </w:r>
            <w:r>
              <w:rPr>
                <w:sz w:val="28"/>
              </w:rPr>
              <w:t>thầu</w:t>
            </w:r>
            <w:r>
              <w:rPr>
                <w:spacing w:val="-3"/>
                <w:sz w:val="28"/>
              </w:rPr>
              <w:t xml:space="preserve"> </w:t>
            </w:r>
            <w:r>
              <w:rPr>
                <w:sz w:val="28"/>
              </w:rPr>
              <w:t>phải</w:t>
            </w:r>
            <w:r>
              <w:rPr>
                <w:spacing w:val="-3"/>
                <w:sz w:val="28"/>
              </w:rPr>
              <w:t xml:space="preserve"> </w:t>
            </w:r>
            <w:r>
              <w:rPr>
                <w:sz w:val="28"/>
              </w:rPr>
              <w:t>nộp</w:t>
            </w:r>
            <w:r>
              <w:rPr>
                <w:spacing w:val="-3"/>
                <w:sz w:val="28"/>
              </w:rPr>
              <w:t xml:space="preserve"> </w:t>
            </w:r>
            <w:r>
              <w:rPr>
                <w:sz w:val="28"/>
              </w:rPr>
              <w:t>các</w:t>
            </w:r>
            <w:r>
              <w:rPr>
                <w:spacing w:val="-2"/>
                <w:sz w:val="28"/>
              </w:rPr>
              <w:t xml:space="preserve"> </w:t>
            </w:r>
            <w:r>
              <w:rPr>
                <w:sz w:val="28"/>
              </w:rPr>
              <w:t>bản chụp</w:t>
            </w:r>
            <w:r>
              <w:rPr>
                <w:spacing w:val="-3"/>
                <w:sz w:val="28"/>
              </w:rPr>
              <w:t xml:space="preserve"> </w:t>
            </w:r>
            <w:r>
              <w:rPr>
                <w:sz w:val="28"/>
              </w:rPr>
              <w:t>hồ</w:t>
            </w:r>
            <w:r>
              <w:rPr>
                <w:spacing w:val="-3"/>
                <w:sz w:val="28"/>
              </w:rPr>
              <w:t xml:space="preserve"> </w:t>
            </w:r>
            <w:r>
              <w:rPr>
                <w:sz w:val="28"/>
              </w:rPr>
              <w:t>sơ</w:t>
            </w:r>
            <w:r>
              <w:rPr>
                <w:spacing w:val="-1"/>
                <w:sz w:val="28"/>
              </w:rPr>
              <w:t xml:space="preserve"> </w:t>
            </w:r>
            <w:r>
              <w:rPr>
                <w:sz w:val="28"/>
              </w:rPr>
              <w:t>sửa</w:t>
            </w:r>
            <w:r>
              <w:rPr>
                <w:spacing w:val="-2"/>
                <w:sz w:val="28"/>
              </w:rPr>
              <w:t xml:space="preserve"> </w:t>
            </w:r>
            <w:r>
              <w:rPr>
                <w:sz w:val="28"/>
              </w:rPr>
              <w:t>đổi,</w:t>
            </w:r>
            <w:r>
              <w:rPr>
                <w:spacing w:val="-2"/>
                <w:sz w:val="28"/>
              </w:rPr>
              <w:t xml:space="preserve"> </w:t>
            </w:r>
            <w:r>
              <w:rPr>
                <w:sz w:val="28"/>
              </w:rPr>
              <w:t>thay</w:t>
            </w:r>
            <w:r>
              <w:rPr>
                <w:spacing w:val="-3"/>
                <w:sz w:val="28"/>
              </w:rPr>
              <w:t xml:space="preserve"> </w:t>
            </w:r>
            <w:r>
              <w:rPr>
                <w:sz w:val="28"/>
              </w:rPr>
              <w:t>thế,</w:t>
            </w:r>
            <w:r>
              <w:rPr>
                <w:spacing w:val="-2"/>
                <w:sz w:val="28"/>
              </w:rPr>
              <w:t xml:space="preserve"> </w:t>
            </w:r>
            <w:r>
              <w:rPr>
                <w:sz w:val="28"/>
              </w:rPr>
              <w:t>phương án</w:t>
            </w:r>
            <w:r>
              <w:rPr>
                <w:spacing w:val="-3"/>
                <w:sz w:val="28"/>
              </w:rPr>
              <w:t xml:space="preserve"> </w:t>
            </w:r>
            <w:r>
              <w:rPr>
                <w:sz w:val="28"/>
              </w:rPr>
              <w:t xml:space="preserve">kỹ thuật thay thế với số lượng bằng số lượng bản chụp HSĐXKT, </w:t>
            </w:r>
            <w:r>
              <w:rPr>
                <w:spacing w:val="-2"/>
                <w:sz w:val="28"/>
              </w:rPr>
              <w:t>HSĐXTC.</w:t>
            </w:r>
          </w:p>
        </w:tc>
      </w:tr>
      <w:tr w:rsidR="00791820">
        <w:trPr>
          <w:trHeight w:val="1768"/>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22.1</w:t>
            </w:r>
          </w:p>
        </w:tc>
        <w:tc>
          <w:tcPr>
            <w:tcW w:w="8337" w:type="dxa"/>
          </w:tcPr>
          <w:p w:rsidR="00791820" w:rsidRDefault="0078516E">
            <w:pPr>
              <w:pStyle w:val="TableParagraph"/>
              <w:spacing w:before="122"/>
              <w:ind w:left="4"/>
              <w:rPr>
                <w:sz w:val="28"/>
              </w:rPr>
            </w:pPr>
            <w:r>
              <w:rPr>
                <w:sz w:val="28"/>
              </w:rPr>
              <w:t>Địa</w:t>
            </w:r>
            <w:r>
              <w:rPr>
                <w:spacing w:val="-5"/>
                <w:sz w:val="28"/>
              </w:rPr>
              <w:t xml:space="preserve"> </w:t>
            </w:r>
            <w:r>
              <w:rPr>
                <w:sz w:val="28"/>
              </w:rPr>
              <w:t>chỉ</w:t>
            </w:r>
            <w:r>
              <w:rPr>
                <w:spacing w:val="-1"/>
                <w:sz w:val="28"/>
              </w:rPr>
              <w:t xml:space="preserve"> </w:t>
            </w:r>
            <w:r>
              <w:rPr>
                <w:sz w:val="28"/>
              </w:rPr>
              <w:t>của</w:t>
            </w:r>
            <w:r>
              <w:rPr>
                <w:spacing w:val="-2"/>
                <w:sz w:val="28"/>
              </w:rPr>
              <w:t xml:space="preserve"> </w:t>
            </w:r>
            <w:r>
              <w:rPr>
                <w:sz w:val="28"/>
              </w:rPr>
              <w:t>Bên</w:t>
            </w:r>
            <w:r>
              <w:rPr>
                <w:spacing w:val="-1"/>
                <w:sz w:val="28"/>
              </w:rPr>
              <w:t xml:space="preserve"> </w:t>
            </w:r>
            <w:r>
              <w:rPr>
                <w:sz w:val="28"/>
              </w:rPr>
              <w:t>mời</w:t>
            </w:r>
            <w:r>
              <w:rPr>
                <w:spacing w:val="-1"/>
                <w:sz w:val="28"/>
              </w:rPr>
              <w:t xml:space="preserve"> </w:t>
            </w:r>
            <w:r>
              <w:rPr>
                <w:sz w:val="28"/>
              </w:rPr>
              <w:t>thầu (sử</w:t>
            </w:r>
            <w:r>
              <w:rPr>
                <w:spacing w:val="-4"/>
                <w:sz w:val="28"/>
              </w:rPr>
              <w:t xml:space="preserve"> </w:t>
            </w:r>
            <w:r>
              <w:rPr>
                <w:sz w:val="28"/>
              </w:rPr>
              <w:t>dụng để</w:t>
            </w:r>
            <w:r>
              <w:rPr>
                <w:spacing w:val="-1"/>
                <w:sz w:val="28"/>
              </w:rPr>
              <w:t xml:space="preserve"> </w:t>
            </w:r>
            <w:r>
              <w:rPr>
                <w:sz w:val="28"/>
              </w:rPr>
              <w:t>nộp</w:t>
            </w:r>
            <w:r>
              <w:rPr>
                <w:spacing w:val="-3"/>
                <w:sz w:val="28"/>
              </w:rPr>
              <w:t xml:space="preserve"> </w:t>
            </w:r>
            <w:r>
              <w:rPr>
                <w:spacing w:val="-2"/>
                <w:sz w:val="28"/>
              </w:rPr>
              <w:t>HSDT):</w:t>
            </w:r>
          </w:p>
          <w:p w:rsidR="00791820" w:rsidRDefault="0078516E">
            <w:pPr>
              <w:pStyle w:val="TableParagraph"/>
              <w:spacing w:before="120" w:line="328" w:lineRule="auto"/>
              <w:ind w:left="4" w:right="1454"/>
              <w:rPr>
                <w:sz w:val="28"/>
              </w:rPr>
            </w:pPr>
            <w:r>
              <w:rPr>
                <w:sz w:val="28"/>
              </w:rPr>
              <w:t>Nơi</w:t>
            </w:r>
            <w:r>
              <w:rPr>
                <w:spacing w:val="-3"/>
                <w:sz w:val="28"/>
              </w:rPr>
              <w:t xml:space="preserve"> </w:t>
            </w:r>
            <w:r>
              <w:rPr>
                <w:sz w:val="28"/>
              </w:rPr>
              <w:t>nhận:</w:t>
            </w:r>
            <w:r>
              <w:rPr>
                <w:spacing w:val="-3"/>
                <w:sz w:val="28"/>
              </w:rPr>
              <w:t xml:space="preserve"> </w:t>
            </w:r>
            <w:r>
              <w:rPr>
                <w:sz w:val="28"/>
              </w:rPr>
              <w:t>Công</w:t>
            </w:r>
            <w:r>
              <w:rPr>
                <w:spacing w:val="-5"/>
                <w:sz w:val="28"/>
              </w:rPr>
              <w:t xml:space="preserve"> </w:t>
            </w:r>
            <w:r>
              <w:rPr>
                <w:sz w:val="28"/>
              </w:rPr>
              <w:t>ty</w:t>
            </w:r>
            <w:r>
              <w:rPr>
                <w:spacing w:val="-2"/>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5"/>
                <w:sz w:val="28"/>
              </w:rPr>
              <w:t xml:space="preserve"> </w:t>
            </w:r>
            <w:r>
              <w:rPr>
                <w:sz w:val="28"/>
              </w:rPr>
              <w:t>Khăn</w:t>
            </w:r>
            <w:r>
              <w:rPr>
                <w:spacing w:val="-5"/>
                <w:sz w:val="28"/>
              </w:rPr>
              <w:t xml:space="preserve"> </w:t>
            </w:r>
            <w:r>
              <w:rPr>
                <w:sz w:val="28"/>
              </w:rPr>
              <w:t>Dệt</w:t>
            </w:r>
            <w:r>
              <w:rPr>
                <w:spacing w:val="-3"/>
                <w:sz w:val="28"/>
              </w:rPr>
              <w:t xml:space="preserve"> </w:t>
            </w:r>
            <w:r>
              <w:rPr>
                <w:sz w:val="28"/>
              </w:rPr>
              <w:t>May</w:t>
            </w:r>
            <w:r>
              <w:rPr>
                <w:spacing w:val="-5"/>
                <w:sz w:val="28"/>
              </w:rPr>
              <w:t xml:space="preserve"> </w:t>
            </w:r>
            <w:r>
              <w:rPr>
                <w:sz w:val="28"/>
              </w:rPr>
              <w:t>Nam</w:t>
            </w:r>
            <w:r>
              <w:rPr>
                <w:spacing w:val="-6"/>
                <w:sz w:val="28"/>
              </w:rPr>
              <w:t xml:space="preserve"> </w:t>
            </w:r>
            <w:r>
              <w:rPr>
                <w:sz w:val="28"/>
              </w:rPr>
              <w:t>Định. Lô T&amp;S, KCN Hoà Xá, Thành phố Nam Định.</w:t>
            </w:r>
          </w:p>
          <w:p w:rsidR="00791820" w:rsidRDefault="0078516E">
            <w:pPr>
              <w:pStyle w:val="TableParagraph"/>
              <w:spacing w:before="1" w:line="301" w:lineRule="exact"/>
              <w:ind w:left="4"/>
              <w:rPr>
                <w:sz w:val="28"/>
              </w:rPr>
            </w:pPr>
            <w:r>
              <w:rPr>
                <w:noProof/>
                <w:lang w:val="en-US"/>
              </w:rPr>
              <mc:AlternateContent>
                <mc:Choice Requires="wpg">
                  <w:drawing>
                    <wp:anchor distT="0" distB="0" distL="0" distR="0" simplePos="0" relativeHeight="484460032" behindDoc="1" locked="0" layoutInCell="1" allowOverlap="1">
                      <wp:simplePos x="0" y="0"/>
                      <wp:positionH relativeFrom="column">
                        <wp:posOffset>2394203</wp:posOffset>
                      </wp:positionH>
                      <wp:positionV relativeFrom="paragraph">
                        <wp:posOffset>511</wp:posOffset>
                      </wp:positionV>
                      <wp:extent cx="2296795" cy="2044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6795" cy="204470"/>
                                <a:chOff x="0" y="0"/>
                                <a:chExt cx="2296795" cy="204470"/>
                              </a:xfrm>
                            </wpg:grpSpPr>
                            <wps:wsp>
                              <wps:cNvPr id="5" name="Graphic 5"/>
                              <wps:cNvSpPr/>
                              <wps:spPr>
                                <a:xfrm>
                                  <a:off x="0" y="0"/>
                                  <a:ext cx="2296795" cy="204470"/>
                                </a:xfrm>
                                <a:custGeom>
                                  <a:avLst/>
                                  <a:gdLst/>
                                  <a:ahLst/>
                                  <a:cxnLst/>
                                  <a:rect l="l" t="t" r="r" b="b"/>
                                  <a:pathLst>
                                    <a:path w="2296795" h="204470">
                                      <a:moveTo>
                                        <a:pt x="2296667" y="0"/>
                                      </a:moveTo>
                                      <a:lnTo>
                                        <a:pt x="0" y="0"/>
                                      </a:lnTo>
                                      <a:lnTo>
                                        <a:pt x="0" y="204215"/>
                                      </a:lnTo>
                                      <a:lnTo>
                                        <a:pt x="2296667" y="204215"/>
                                      </a:lnTo>
                                      <a:lnTo>
                                        <a:pt x="229666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874FD5E" id="Group 4" o:spid="_x0000_s1026" style="position:absolute;margin-left:188.5pt;margin-top:.05pt;width:180.85pt;height:16.1pt;z-index:-18856448;mso-wrap-distance-left:0;mso-wrap-distance-right:0" coordsize="22967,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">
                      <v:shape id="Graphic 5" o:spid="_x0000_s1027" style="position:absolute;width:22967;height:2044;visibility:visible;mso-wrap-style:square;v-text-anchor:top" coordsize="22967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" path="m2296667,l,,,204215r2296667,l2296667,xe" fillcolor="yellow" stroked="f">
                        <v:path arrowok="t"/>
                      </v:shape>
                    </v:group>
                  </w:pict>
                </mc:Fallback>
              </mc:AlternateContent>
            </w:r>
            <w:r>
              <w:rPr>
                <w:noProof/>
                <w:lang w:val="en-US"/>
              </w:rPr>
              <mc:AlternateContent>
                <mc:Choice Requires="wpg">
                  <w:drawing>
                    <wp:anchor distT="0" distB="0" distL="0" distR="0" simplePos="0" relativeHeight="15730176" behindDoc="0" locked="0" layoutInCell="1" allowOverlap="1">
                      <wp:simplePos x="0" y="0"/>
                      <wp:positionH relativeFrom="column">
                        <wp:posOffset>3214255</wp:posOffset>
                      </wp:positionH>
                      <wp:positionV relativeFrom="paragraph">
                        <wp:posOffset>17351</wp:posOffset>
                      </wp:positionV>
                      <wp:extent cx="218440" cy="25272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 cy="252729"/>
                                <a:chOff x="0" y="0"/>
                                <a:chExt cx="218440" cy="252729"/>
                              </a:xfrm>
                            </wpg:grpSpPr>
                            <wps:wsp>
                              <wps:cNvPr id="7" name="Textbox 7"/>
                              <wps:cNvSpPr txBox="1"/>
                              <wps:spPr>
                                <a:xfrm>
                                  <a:off x="0" y="0"/>
                                  <a:ext cx="218440" cy="252729"/>
                                </a:xfrm>
                                <a:prstGeom prst="rect">
                                  <a:avLst/>
                                </a:prstGeom>
                              </wps:spPr>
                              <wps:txbx>
                                <w:txbxContent>
                                  <w:p w:rsidR="000126A8" w:rsidRDefault="000126A8">
                                    <w:pPr>
                                      <w:spacing w:line="313" w:lineRule="exact"/>
                                      <w:rPr>
                                        <w:rFonts w:ascii="Arial MT"/>
                                        <w:sz w:val="28"/>
                                      </w:rPr>
                                    </w:pPr>
                                    <w:r>
                                      <w:rPr>
                                        <w:rFonts w:ascii="Arial MT"/>
                                        <w:color w:val="0000FF"/>
                                        <w:spacing w:val="-5"/>
                                        <w:sz w:val="28"/>
                                      </w:rPr>
                                      <w:t>27</w:t>
                                    </w:r>
                                  </w:p>
                                </w:txbxContent>
                              </wps:txbx>
                              <wps:bodyPr wrap="square" lIns="0" tIns="0" rIns="0" bIns="0" rtlCol="0">
                                <a:noAutofit/>
                              </wps:bodyPr>
                            </wps:wsp>
                          </wpg:wgp>
                        </a:graphicData>
                      </a:graphic>
                    </wp:anchor>
                  </w:drawing>
                </mc:Choice>
                <mc:Fallback>
                  <w:pict>
                    <v:group id="Group 6" o:spid="_x0000_s1027" style="position:absolute;left:0;text-align:left;margin-left:253.1pt;margin-top:1.35pt;width:17.2pt;height:19.9pt;z-index:15730176;mso-wrap-distance-left:0;mso-wrap-distance-right:0" coordsize="21844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">
                      <v:shape id="Textbox 7" o:spid="_x0000_s1028" type="#_x0000_t202" style="position:absolute;width:218440;height:25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126A8" w:rsidRDefault="000126A8">
                              <w:pPr>
                                <w:spacing w:line="313" w:lineRule="exact"/>
                                <w:rPr>
                                  <w:rFonts w:ascii="Arial MT"/>
                                  <w:sz w:val="28"/>
                                </w:rPr>
                              </w:pPr>
                              <w:r>
                                <w:rPr>
                                  <w:rFonts w:ascii="Arial MT"/>
                                  <w:color w:val="0000FF"/>
                                  <w:spacing w:val="-5"/>
                                  <w:sz w:val="28"/>
                                </w:rPr>
                                <w:t>27</w:t>
                              </w:r>
                            </w:p>
                          </w:txbxContent>
                        </v:textbox>
                      </v:shape>
                    </v:group>
                  </w:pict>
                </mc:Fallback>
              </mc:AlternateContent>
            </w:r>
            <w:r>
              <w:rPr>
                <w:sz w:val="28"/>
              </w:rPr>
              <w:t>Thời</w:t>
            </w:r>
            <w:r>
              <w:rPr>
                <w:spacing w:val="-3"/>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3"/>
                <w:sz w:val="28"/>
              </w:rPr>
              <w:t xml:space="preserve"> </w:t>
            </w:r>
            <w:r>
              <w:rPr>
                <w:sz w:val="28"/>
              </w:rPr>
              <w:t>là:</w:t>
            </w:r>
            <w:r>
              <w:rPr>
                <w:spacing w:val="-3"/>
                <w:sz w:val="28"/>
              </w:rPr>
              <w:t xml:space="preserve"> </w:t>
            </w:r>
            <w:r>
              <w:rPr>
                <w:sz w:val="28"/>
              </w:rPr>
              <w:t>9</w:t>
            </w:r>
            <w:r>
              <w:rPr>
                <w:spacing w:val="1"/>
                <w:sz w:val="28"/>
              </w:rPr>
              <w:t xml:space="preserve"> </w:t>
            </w:r>
            <w:r>
              <w:rPr>
                <w:sz w:val="28"/>
              </w:rPr>
              <w:t>giờ</w:t>
            </w:r>
            <w:r>
              <w:rPr>
                <w:spacing w:val="-4"/>
                <w:sz w:val="28"/>
              </w:rPr>
              <w:t xml:space="preserve"> </w:t>
            </w:r>
            <w:r>
              <w:rPr>
                <w:sz w:val="28"/>
              </w:rPr>
              <w:t>00</w:t>
            </w:r>
            <w:r>
              <w:rPr>
                <w:spacing w:val="-3"/>
                <w:sz w:val="28"/>
              </w:rPr>
              <w:t xml:space="preserve"> </w:t>
            </w:r>
            <w:r>
              <w:rPr>
                <w:sz w:val="28"/>
              </w:rPr>
              <w:t>phút,</w:t>
            </w:r>
            <w:r>
              <w:rPr>
                <w:spacing w:val="-1"/>
                <w:sz w:val="28"/>
              </w:rPr>
              <w:t xml:space="preserve"> </w:t>
            </w:r>
            <w:r>
              <w:rPr>
                <w:sz w:val="28"/>
              </w:rPr>
              <w:t xml:space="preserve">ngày </w:t>
            </w:r>
            <w:r>
              <w:rPr>
                <w:color w:val="000000"/>
                <w:sz w:val="28"/>
                <w:shd w:val="clear" w:color="auto" w:fill="FFFFFF"/>
              </w:rPr>
              <w:t xml:space="preserve">26 </w:t>
            </w:r>
            <w:r>
              <w:rPr>
                <w:color w:val="000000"/>
                <w:sz w:val="28"/>
              </w:rPr>
              <w:t>tháng</w:t>
            </w:r>
            <w:r>
              <w:rPr>
                <w:color w:val="000000"/>
                <w:spacing w:val="-2"/>
                <w:sz w:val="28"/>
              </w:rPr>
              <w:t xml:space="preserve"> </w:t>
            </w:r>
            <w:r>
              <w:rPr>
                <w:color w:val="000000"/>
                <w:sz w:val="28"/>
              </w:rPr>
              <w:t>02 năm</w:t>
            </w:r>
            <w:r>
              <w:rPr>
                <w:color w:val="000000"/>
                <w:spacing w:val="-1"/>
                <w:sz w:val="28"/>
              </w:rPr>
              <w:t xml:space="preserve"> </w:t>
            </w:r>
            <w:r>
              <w:rPr>
                <w:color w:val="000000"/>
                <w:spacing w:val="-4"/>
                <w:sz w:val="28"/>
              </w:rPr>
              <w:t>2024</w:t>
            </w:r>
          </w:p>
        </w:tc>
      </w:tr>
    </w:tbl>
    <w:p w:rsidR="00791820" w:rsidRDefault="00791820">
      <w:pPr>
        <w:spacing w:line="301" w:lineRule="exact"/>
        <w:rPr>
          <w:sz w:val="28"/>
        </w:rPr>
        <w:sectPr w:rsidR="00791820">
          <w:type w:val="continuous"/>
          <w:pgSz w:w="12240" w:h="15840"/>
          <w:pgMar w:top="700" w:right="640" w:bottom="712" w:left="1460" w:header="0" w:footer="251"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3545"/>
        <w:gridCol w:w="4793"/>
      </w:tblGrid>
      <w:tr w:rsidR="00791820">
        <w:trPr>
          <w:trHeight w:val="762"/>
        </w:trPr>
        <w:tc>
          <w:tcPr>
            <w:tcW w:w="1567" w:type="dxa"/>
          </w:tcPr>
          <w:p w:rsidR="00791820" w:rsidRDefault="0078516E">
            <w:pPr>
              <w:pStyle w:val="TableParagraph"/>
              <w:spacing w:before="120"/>
              <w:ind w:left="4"/>
              <w:rPr>
                <w:b/>
                <w:sz w:val="28"/>
              </w:rPr>
            </w:pPr>
            <w:r>
              <w:rPr>
                <w:b/>
                <w:sz w:val="28"/>
              </w:rPr>
              <w:lastRenderedPageBreak/>
              <w:t>CDNT</w:t>
            </w:r>
            <w:r>
              <w:rPr>
                <w:b/>
                <w:spacing w:val="-2"/>
                <w:sz w:val="28"/>
              </w:rPr>
              <w:t xml:space="preserve"> </w:t>
            </w:r>
            <w:r>
              <w:rPr>
                <w:b/>
                <w:spacing w:val="-4"/>
                <w:sz w:val="28"/>
              </w:rPr>
              <w:t>26.3</w:t>
            </w:r>
          </w:p>
        </w:tc>
        <w:tc>
          <w:tcPr>
            <w:tcW w:w="8338" w:type="dxa"/>
            <w:gridSpan w:val="2"/>
          </w:tcPr>
          <w:p w:rsidR="00791820" w:rsidRDefault="0078516E">
            <w:pPr>
              <w:pStyle w:val="TableParagraph"/>
              <w:spacing w:before="98" w:line="322" w:lineRule="exact"/>
              <w:ind w:left="4"/>
              <w:rPr>
                <w:i/>
                <w:sz w:val="28"/>
              </w:rPr>
            </w:pPr>
            <w:r>
              <w:rPr>
                <w:sz w:val="28"/>
              </w:rPr>
              <w:t>Thời</w:t>
            </w:r>
            <w:r>
              <w:rPr>
                <w:spacing w:val="-4"/>
                <w:sz w:val="28"/>
              </w:rPr>
              <w:t xml:space="preserve"> </w:t>
            </w:r>
            <w:r>
              <w:rPr>
                <w:sz w:val="28"/>
              </w:rPr>
              <w:t>gian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được</w:t>
            </w:r>
            <w:r>
              <w:rPr>
                <w:spacing w:val="-3"/>
                <w:sz w:val="28"/>
              </w:rPr>
              <w:t xml:space="preserve"> </w:t>
            </w:r>
            <w:r>
              <w:rPr>
                <w:sz w:val="28"/>
              </w:rPr>
              <w:t>tự</w:t>
            </w:r>
            <w:r>
              <w:rPr>
                <w:spacing w:val="-4"/>
                <w:sz w:val="28"/>
              </w:rPr>
              <w:t xml:space="preserve"> </w:t>
            </w:r>
            <w:r>
              <w:rPr>
                <w:sz w:val="28"/>
              </w:rPr>
              <w:t>gửi</w:t>
            </w:r>
            <w:r>
              <w:rPr>
                <w:spacing w:val="-4"/>
                <w:sz w:val="28"/>
              </w:rPr>
              <w:t xml:space="preserve"> </w:t>
            </w:r>
            <w:r>
              <w:rPr>
                <w:sz w:val="28"/>
              </w:rPr>
              <w:t>tài</w:t>
            </w:r>
            <w:r>
              <w:rPr>
                <w:spacing w:val="-2"/>
                <w:sz w:val="28"/>
              </w:rPr>
              <w:t xml:space="preserve"> </w:t>
            </w:r>
            <w:r>
              <w:rPr>
                <w:sz w:val="28"/>
              </w:rPr>
              <w:t>liệu</w:t>
            </w:r>
            <w:r>
              <w:rPr>
                <w:spacing w:val="-4"/>
                <w:sz w:val="28"/>
              </w:rPr>
              <w:t xml:space="preserve"> </w:t>
            </w:r>
            <w:r>
              <w:rPr>
                <w:sz w:val="28"/>
              </w:rPr>
              <w:t>để</w:t>
            </w:r>
            <w:r>
              <w:rPr>
                <w:spacing w:val="-5"/>
                <w:sz w:val="28"/>
              </w:rPr>
              <w:t xml:space="preserve"> </w:t>
            </w:r>
            <w:r>
              <w:rPr>
                <w:sz w:val="28"/>
              </w:rPr>
              <w:t>làm</w:t>
            </w:r>
            <w:r>
              <w:rPr>
                <w:spacing w:val="-3"/>
                <w:sz w:val="28"/>
              </w:rPr>
              <w:t xml:space="preserve"> </w:t>
            </w:r>
            <w:r>
              <w:rPr>
                <w:sz w:val="28"/>
              </w:rPr>
              <w:t>rõ</w:t>
            </w:r>
            <w:r>
              <w:rPr>
                <w:spacing w:val="-1"/>
                <w:sz w:val="28"/>
              </w:rPr>
              <w:t xml:space="preserve"> </w:t>
            </w:r>
            <w:r>
              <w:rPr>
                <w:sz w:val="28"/>
              </w:rPr>
              <w:t>đến</w:t>
            </w:r>
            <w:r>
              <w:rPr>
                <w:spacing w:val="-1"/>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1"/>
                <w:sz w:val="28"/>
              </w:rPr>
              <w:t xml:space="preserve"> </w:t>
            </w:r>
            <w:r>
              <w:rPr>
                <w:sz w:val="28"/>
              </w:rPr>
              <w:t>là:</w:t>
            </w:r>
            <w:r>
              <w:rPr>
                <w:spacing w:val="-2"/>
                <w:sz w:val="28"/>
              </w:rPr>
              <w:t xml:space="preserve"> </w:t>
            </w:r>
            <w:r>
              <w:rPr>
                <w:sz w:val="28"/>
              </w:rPr>
              <w:t>05 ngày, kể từ ngày có thời điểm đóng thầu</w:t>
            </w:r>
            <w:r>
              <w:rPr>
                <w:i/>
                <w:sz w:val="28"/>
              </w:rPr>
              <w:t>.</w:t>
            </w:r>
          </w:p>
        </w:tc>
      </w:tr>
      <w:tr w:rsidR="00791820">
        <w:trPr>
          <w:trHeight w:val="443"/>
        </w:trPr>
        <w:tc>
          <w:tcPr>
            <w:tcW w:w="1567" w:type="dxa"/>
          </w:tcPr>
          <w:p w:rsidR="00791820" w:rsidRDefault="0078516E">
            <w:pPr>
              <w:pStyle w:val="TableParagraph"/>
              <w:spacing w:before="122" w:line="301" w:lineRule="exact"/>
              <w:ind w:left="4"/>
              <w:rPr>
                <w:b/>
                <w:sz w:val="28"/>
              </w:rPr>
            </w:pPr>
            <w:r>
              <w:rPr>
                <w:b/>
                <w:sz w:val="28"/>
              </w:rPr>
              <w:t>CDNT</w:t>
            </w:r>
            <w:r>
              <w:rPr>
                <w:b/>
                <w:spacing w:val="-2"/>
                <w:sz w:val="28"/>
              </w:rPr>
              <w:t xml:space="preserve"> </w:t>
            </w:r>
            <w:r>
              <w:rPr>
                <w:b/>
                <w:spacing w:val="-4"/>
                <w:sz w:val="28"/>
              </w:rPr>
              <w:t>30.3</w:t>
            </w:r>
          </w:p>
        </w:tc>
        <w:tc>
          <w:tcPr>
            <w:tcW w:w="8338" w:type="dxa"/>
            <w:gridSpan w:val="2"/>
          </w:tcPr>
          <w:p w:rsidR="00791820" w:rsidRDefault="0078516E">
            <w:pPr>
              <w:pStyle w:val="TableParagraph"/>
              <w:spacing w:before="122" w:line="301" w:lineRule="exact"/>
              <w:ind w:left="4"/>
              <w:rPr>
                <w:i/>
                <w:sz w:val="28"/>
              </w:rPr>
            </w:pPr>
            <w:r>
              <w:rPr>
                <w:sz w:val="28"/>
              </w:rPr>
              <w:t>Nhà</w:t>
            </w:r>
            <w:r>
              <w:rPr>
                <w:spacing w:val="-2"/>
                <w:sz w:val="28"/>
              </w:rPr>
              <w:t xml:space="preserve"> </w:t>
            </w:r>
            <w:r>
              <w:rPr>
                <w:sz w:val="28"/>
              </w:rPr>
              <w:t>thầu</w:t>
            </w:r>
            <w:r>
              <w:rPr>
                <w:spacing w:val="-1"/>
                <w:sz w:val="28"/>
              </w:rPr>
              <w:t xml:space="preserve"> </w:t>
            </w:r>
            <w:r>
              <w:rPr>
                <w:sz w:val="28"/>
              </w:rPr>
              <w:t>phụ</w:t>
            </w:r>
            <w:r>
              <w:rPr>
                <w:spacing w:val="-3"/>
                <w:sz w:val="28"/>
              </w:rPr>
              <w:t xml:space="preserve"> </w:t>
            </w:r>
            <w:r>
              <w:rPr>
                <w:sz w:val="28"/>
              </w:rPr>
              <w:t>đặc</w:t>
            </w:r>
            <w:r>
              <w:rPr>
                <w:spacing w:val="-3"/>
                <w:sz w:val="28"/>
              </w:rPr>
              <w:t xml:space="preserve"> </w:t>
            </w:r>
            <w:r>
              <w:rPr>
                <w:sz w:val="28"/>
              </w:rPr>
              <w:t>biệt:</w:t>
            </w:r>
            <w:r>
              <w:rPr>
                <w:spacing w:val="-3"/>
                <w:sz w:val="28"/>
              </w:rPr>
              <w:t xml:space="preserve"> </w:t>
            </w:r>
            <w:r>
              <w:rPr>
                <w:sz w:val="28"/>
              </w:rPr>
              <w:t>không</w:t>
            </w:r>
            <w:r>
              <w:rPr>
                <w:spacing w:val="-1"/>
                <w:sz w:val="28"/>
              </w:rPr>
              <w:t xml:space="preserve"> </w:t>
            </w:r>
            <w:r>
              <w:rPr>
                <w:sz w:val="28"/>
              </w:rPr>
              <w:t>áp</w:t>
            </w:r>
            <w:r>
              <w:rPr>
                <w:spacing w:val="-2"/>
                <w:sz w:val="28"/>
              </w:rPr>
              <w:t xml:space="preserve"> </w:t>
            </w:r>
            <w:r>
              <w:rPr>
                <w:spacing w:val="-4"/>
                <w:sz w:val="28"/>
              </w:rPr>
              <w:t>dụng</w:t>
            </w:r>
            <w:r>
              <w:rPr>
                <w:i/>
                <w:spacing w:val="-4"/>
                <w:sz w:val="28"/>
              </w:rPr>
              <w:t>.</w:t>
            </w:r>
          </w:p>
        </w:tc>
      </w:tr>
      <w:tr w:rsidR="00791820">
        <w:trPr>
          <w:trHeight w:val="1408"/>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31.3</w:t>
            </w:r>
          </w:p>
        </w:tc>
        <w:tc>
          <w:tcPr>
            <w:tcW w:w="8338" w:type="dxa"/>
            <w:gridSpan w:val="2"/>
          </w:tcPr>
          <w:p w:rsidR="00791820" w:rsidRDefault="0078516E">
            <w:pPr>
              <w:pStyle w:val="TableParagraph"/>
              <w:spacing w:before="100" w:line="322" w:lineRule="exact"/>
              <w:ind w:left="4" w:right="80"/>
              <w:rPr>
                <w:sz w:val="28"/>
              </w:rPr>
            </w:pPr>
            <w:r>
              <w:rPr>
                <w:sz w:val="28"/>
              </w:rPr>
              <w:t>Cách tính ưu đãi</w:t>
            </w:r>
            <w:r>
              <w:rPr>
                <w:i/>
                <w:sz w:val="28"/>
              </w:rPr>
              <w:t>:</w:t>
            </w:r>
            <w:r>
              <w:rPr>
                <w:sz w:val="28"/>
              </w:rPr>
              <w:t>hàng hóa không thuộc đối tượng được hưởng ưu đãi phải</w:t>
            </w:r>
            <w:r>
              <w:rPr>
                <w:spacing w:val="-2"/>
                <w:sz w:val="28"/>
              </w:rPr>
              <w:t xml:space="preserve"> </w:t>
            </w:r>
            <w:r>
              <w:rPr>
                <w:sz w:val="28"/>
              </w:rPr>
              <w:t>cộng</w:t>
            </w:r>
            <w:r>
              <w:rPr>
                <w:spacing w:val="-4"/>
                <w:sz w:val="28"/>
              </w:rPr>
              <w:t xml:space="preserve"> </w:t>
            </w:r>
            <w:r>
              <w:rPr>
                <w:sz w:val="28"/>
              </w:rPr>
              <w:t>thêm</w:t>
            </w:r>
            <w:r>
              <w:rPr>
                <w:spacing w:val="-3"/>
                <w:sz w:val="28"/>
              </w:rPr>
              <w:t xml:space="preserve"> </w:t>
            </w:r>
            <w:r>
              <w:rPr>
                <w:sz w:val="28"/>
              </w:rPr>
              <w:t>một</w:t>
            </w:r>
            <w:r>
              <w:rPr>
                <w:spacing w:val="-4"/>
                <w:sz w:val="28"/>
              </w:rPr>
              <w:t xml:space="preserve"> </w:t>
            </w:r>
            <w:r>
              <w:rPr>
                <w:sz w:val="28"/>
              </w:rPr>
              <w:t>khoản</w:t>
            </w:r>
            <w:r>
              <w:rPr>
                <w:spacing w:val="-4"/>
                <w:sz w:val="28"/>
              </w:rPr>
              <w:t xml:space="preserve"> </w:t>
            </w:r>
            <w:r>
              <w:rPr>
                <w:sz w:val="28"/>
              </w:rPr>
              <w:t>tiền</w:t>
            </w:r>
            <w:r>
              <w:rPr>
                <w:spacing w:val="-4"/>
                <w:sz w:val="28"/>
              </w:rPr>
              <w:t xml:space="preserve"> </w:t>
            </w:r>
            <w:r>
              <w:rPr>
                <w:sz w:val="28"/>
              </w:rPr>
              <w:t>bằng</w:t>
            </w:r>
            <w:r>
              <w:rPr>
                <w:spacing w:val="-4"/>
                <w:sz w:val="28"/>
              </w:rPr>
              <w:t xml:space="preserve"> </w:t>
            </w:r>
            <w:r>
              <w:rPr>
                <w:sz w:val="28"/>
              </w:rPr>
              <w:t>7,5%</w:t>
            </w:r>
            <w:r>
              <w:rPr>
                <w:spacing w:val="-4"/>
                <w:sz w:val="28"/>
              </w:rPr>
              <w:t xml:space="preserve"> </w:t>
            </w:r>
            <w:r>
              <w:rPr>
                <w:sz w:val="28"/>
              </w:rPr>
              <w:t>giá</w:t>
            </w:r>
            <w:r>
              <w:rPr>
                <w:spacing w:val="-5"/>
                <w:sz w:val="28"/>
              </w:rPr>
              <w:t xml:space="preserve"> </w:t>
            </w:r>
            <w:r>
              <w:rPr>
                <w:sz w:val="28"/>
              </w:rPr>
              <w:t>dự</w:t>
            </w:r>
            <w:r>
              <w:rPr>
                <w:spacing w:val="-4"/>
                <w:sz w:val="28"/>
              </w:rPr>
              <w:t xml:space="preserve"> </w:t>
            </w:r>
            <w:r>
              <w:rPr>
                <w:sz w:val="28"/>
              </w:rPr>
              <w:t>thầu</w:t>
            </w:r>
            <w:r>
              <w:rPr>
                <w:spacing w:val="-1"/>
                <w:sz w:val="28"/>
              </w:rPr>
              <w:t xml:space="preserve"> </w:t>
            </w:r>
            <w:r>
              <w:rPr>
                <w:sz w:val="28"/>
              </w:rPr>
              <w:t>sau</w:t>
            </w:r>
            <w:r>
              <w:rPr>
                <w:spacing w:val="-1"/>
                <w:sz w:val="28"/>
              </w:rPr>
              <w:t xml:space="preserve"> </w:t>
            </w:r>
            <w:r>
              <w:rPr>
                <w:sz w:val="28"/>
              </w:rPr>
              <w:t>sửa</w:t>
            </w:r>
            <w:r>
              <w:rPr>
                <w:spacing w:val="-5"/>
                <w:sz w:val="28"/>
              </w:rPr>
              <w:t xml:space="preserve"> </w:t>
            </w:r>
            <w:r>
              <w:rPr>
                <w:sz w:val="28"/>
              </w:rPr>
              <w:t>lỗi,</w:t>
            </w:r>
            <w:r>
              <w:rPr>
                <w:spacing w:val="-3"/>
                <w:sz w:val="28"/>
              </w:rPr>
              <w:t xml:space="preserve"> </w:t>
            </w:r>
            <w:r>
              <w:rPr>
                <w:sz w:val="28"/>
              </w:rPr>
              <w:t>hiệu chỉnh sai lệch, trừ đi giá trị giảm giá (nếu có) của hàng hóa đó vào giá đánh giá của nhà thầu để so sánh, xếp hạng.</w:t>
            </w:r>
          </w:p>
        </w:tc>
      </w:tr>
      <w:tr w:rsidR="00791820">
        <w:trPr>
          <w:trHeight w:val="436"/>
        </w:trPr>
        <w:tc>
          <w:tcPr>
            <w:tcW w:w="1567" w:type="dxa"/>
            <w:vMerge w:val="restart"/>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32.1</w:t>
            </w:r>
          </w:p>
        </w:tc>
        <w:tc>
          <w:tcPr>
            <w:tcW w:w="8338" w:type="dxa"/>
            <w:gridSpan w:val="2"/>
            <w:tcBorders>
              <w:bottom w:val="nil"/>
            </w:tcBorders>
          </w:tcPr>
          <w:p w:rsidR="00791820" w:rsidRDefault="0078516E">
            <w:pPr>
              <w:pStyle w:val="TableParagraph"/>
              <w:spacing w:before="120" w:line="296" w:lineRule="exact"/>
              <w:ind w:left="4"/>
              <w:rPr>
                <w:sz w:val="28"/>
              </w:rPr>
            </w:pPr>
            <w:r>
              <w:rPr>
                <w:sz w:val="28"/>
              </w:rPr>
              <w:t>Việc</w:t>
            </w:r>
            <w:r>
              <w:rPr>
                <w:spacing w:val="-3"/>
                <w:sz w:val="28"/>
              </w:rPr>
              <w:t xml:space="preserve"> </w:t>
            </w:r>
            <w:r>
              <w:rPr>
                <w:sz w:val="28"/>
              </w:rPr>
              <w:t>mở</w:t>
            </w:r>
            <w:r>
              <w:rPr>
                <w:spacing w:val="-5"/>
                <w:sz w:val="28"/>
              </w:rPr>
              <w:t xml:space="preserve"> </w:t>
            </w:r>
            <w:r>
              <w:rPr>
                <w:sz w:val="28"/>
              </w:rPr>
              <w:t>HSĐXKT sẽ</w:t>
            </w:r>
            <w:r>
              <w:rPr>
                <w:spacing w:val="-2"/>
                <w:sz w:val="28"/>
              </w:rPr>
              <w:t xml:space="preserve"> </w:t>
            </w:r>
            <w:r>
              <w:rPr>
                <w:sz w:val="28"/>
              </w:rPr>
              <w:t>được</w:t>
            </w:r>
            <w:r>
              <w:rPr>
                <w:spacing w:val="-3"/>
                <w:sz w:val="28"/>
              </w:rPr>
              <w:t xml:space="preserve"> </w:t>
            </w:r>
            <w:r>
              <w:rPr>
                <w:sz w:val="28"/>
              </w:rPr>
              <w:t>tiến hành</w:t>
            </w:r>
            <w:r>
              <w:rPr>
                <w:spacing w:val="-1"/>
                <w:sz w:val="28"/>
              </w:rPr>
              <w:t xml:space="preserve"> </w:t>
            </w:r>
            <w:r>
              <w:rPr>
                <w:sz w:val="28"/>
              </w:rPr>
              <w:t>công</w:t>
            </w:r>
            <w:r>
              <w:rPr>
                <w:spacing w:val="-1"/>
                <w:sz w:val="28"/>
              </w:rPr>
              <w:t xml:space="preserve"> </w:t>
            </w:r>
            <w:r>
              <w:rPr>
                <w:sz w:val="28"/>
              </w:rPr>
              <w:t>khai</w:t>
            </w:r>
            <w:r>
              <w:rPr>
                <w:spacing w:val="-1"/>
                <w:sz w:val="28"/>
              </w:rPr>
              <w:t xml:space="preserve"> </w:t>
            </w:r>
            <w:r>
              <w:rPr>
                <w:sz w:val="28"/>
              </w:rPr>
              <w:t>vào</w:t>
            </w:r>
            <w:r>
              <w:rPr>
                <w:spacing w:val="-1"/>
                <w:sz w:val="28"/>
              </w:rPr>
              <w:t xml:space="preserve"> </w:t>
            </w:r>
            <w:r>
              <w:rPr>
                <w:color w:val="000000"/>
                <w:sz w:val="28"/>
                <w:highlight w:val="yellow"/>
              </w:rPr>
              <w:t>lúc:</w:t>
            </w:r>
            <w:r>
              <w:rPr>
                <w:color w:val="000000"/>
                <w:spacing w:val="-2"/>
                <w:sz w:val="28"/>
                <w:highlight w:val="yellow"/>
              </w:rPr>
              <w:t xml:space="preserve"> </w:t>
            </w:r>
            <w:r>
              <w:rPr>
                <w:color w:val="000000"/>
                <w:sz w:val="28"/>
                <w:highlight w:val="yellow"/>
              </w:rPr>
              <w:t>9</w:t>
            </w:r>
            <w:r>
              <w:rPr>
                <w:color w:val="000000"/>
                <w:spacing w:val="-3"/>
                <w:sz w:val="28"/>
                <w:highlight w:val="yellow"/>
              </w:rPr>
              <w:t xml:space="preserve"> </w:t>
            </w:r>
            <w:r>
              <w:rPr>
                <w:color w:val="000000"/>
                <w:sz w:val="28"/>
                <w:highlight w:val="yellow"/>
              </w:rPr>
              <w:t>giờ</w:t>
            </w:r>
            <w:r>
              <w:rPr>
                <w:color w:val="000000"/>
                <w:spacing w:val="-5"/>
                <w:sz w:val="28"/>
                <w:highlight w:val="yellow"/>
              </w:rPr>
              <w:t xml:space="preserve"> </w:t>
            </w:r>
            <w:r>
              <w:rPr>
                <w:color w:val="000000"/>
                <w:sz w:val="28"/>
                <w:highlight w:val="yellow"/>
              </w:rPr>
              <w:t>30</w:t>
            </w:r>
            <w:r>
              <w:rPr>
                <w:color w:val="000000"/>
                <w:spacing w:val="-3"/>
                <w:sz w:val="28"/>
                <w:highlight w:val="yellow"/>
              </w:rPr>
              <w:t xml:space="preserve"> </w:t>
            </w:r>
            <w:r>
              <w:rPr>
                <w:color w:val="000000"/>
                <w:spacing w:val="-2"/>
                <w:sz w:val="28"/>
                <w:highlight w:val="yellow"/>
              </w:rPr>
              <w:t>phút,</w:t>
            </w:r>
          </w:p>
        </w:tc>
      </w:tr>
      <w:tr w:rsidR="00791820">
        <w:trPr>
          <w:trHeight w:val="311"/>
        </w:trPr>
        <w:tc>
          <w:tcPr>
            <w:tcW w:w="1567" w:type="dxa"/>
            <w:vMerge/>
            <w:tcBorders>
              <w:top w:val="nil"/>
            </w:tcBorders>
          </w:tcPr>
          <w:p w:rsidR="00791820" w:rsidRDefault="00791820">
            <w:pPr>
              <w:rPr>
                <w:sz w:val="2"/>
                <w:szCs w:val="2"/>
              </w:rPr>
            </w:pPr>
          </w:p>
        </w:tc>
        <w:tc>
          <w:tcPr>
            <w:tcW w:w="3545" w:type="dxa"/>
            <w:tcBorders>
              <w:top w:val="nil"/>
              <w:bottom w:val="nil"/>
              <w:right w:val="nil"/>
            </w:tcBorders>
            <w:shd w:val="clear" w:color="auto" w:fill="FFFF00"/>
          </w:tcPr>
          <w:p w:rsidR="00791820" w:rsidRDefault="0078516E">
            <w:pPr>
              <w:pStyle w:val="TableParagraph"/>
              <w:spacing w:line="292" w:lineRule="exact"/>
              <w:ind w:left="4" w:right="-15"/>
              <w:rPr>
                <w:sz w:val="28"/>
              </w:rPr>
            </w:pPr>
            <w:r>
              <w:rPr>
                <w:noProof/>
                <w:lang w:val="en-US"/>
              </w:rPr>
              <mc:AlternateContent>
                <mc:Choice Requires="wpg">
                  <w:drawing>
                    <wp:anchor distT="0" distB="0" distL="0" distR="0" simplePos="0" relativeHeight="15730688" behindDoc="0" locked="0" layoutInCell="1" allowOverlap="1">
                      <wp:simplePos x="0" y="0"/>
                      <wp:positionH relativeFrom="column">
                        <wp:posOffset>377317</wp:posOffset>
                      </wp:positionH>
                      <wp:positionV relativeFrom="paragraph">
                        <wp:posOffset>-13818</wp:posOffset>
                      </wp:positionV>
                      <wp:extent cx="198120" cy="1987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198755"/>
                                <a:chOff x="0" y="0"/>
                                <a:chExt cx="198120" cy="198755"/>
                              </a:xfrm>
                            </wpg:grpSpPr>
                            <wps:wsp>
                              <wps:cNvPr id="9" name="Textbox 9"/>
                              <wps:cNvSpPr txBox="1"/>
                              <wps:spPr>
                                <a:xfrm>
                                  <a:off x="0" y="0"/>
                                  <a:ext cx="198120" cy="198755"/>
                                </a:xfrm>
                                <a:prstGeom prst="rect">
                                  <a:avLst/>
                                </a:prstGeom>
                              </wps:spPr>
                              <wps:txbx>
                                <w:txbxContent>
                                  <w:p w:rsidR="000126A8" w:rsidRDefault="000126A8">
                                    <w:pPr>
                                      <w:spacing w:line="312" w:lineRule="exact"/>
                                      <w:ind w:right="-15"/>
                                      <w:rPr>
                                        <w:rFonts w:ascii="Arial MT"/>
                                        <w:sz w:val="28"/>
                                      </w:rPr>
                                    </w:pPr>
                                    <w:r>
                                      <w:rPr>
                                        <w:rFonts w:ascii="Arial MT"/>
                                        <w:color w:val="0000FF"/>
                                        <w:spacing w:val="-5"/>
                                        <w:sz w:val="28"/>
                                      </w:rPr>
                                      <w:t>27</w:t>
                                    </w:r>
                                  </w:p>
                                </w:txbxContent>
                              </wps:txbx>
                              <wps:bodyPr wrap="square" lIns="0" tIns="0" rIns="0" bIns="0" rtlCol="0">
                                <a:noAutofit/>
                              </wps:bodyPr>
                            </wps:wsp>
                          </wpg:wgp>
                        </a:graphicData>
                      </a:graphic>
                    </wp:anchor>
                  </w:drawing>
                </mc:Choice>
                <mc:Fallback>
                  <w:pict>
                    <v:group id="Group 8" o:spid="_x0000_s1029" style="position:absolute;left:0;text-align:left;margin-left:29.7pt;margin-top:-1.1pt;width:15.6pt;height:15.65pt;z-index:15730688;mso-wrap-distance-left:0;mso-wrap-distance-right:0" coordsize="19812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">
                      <v:shape id="Textbox 9" o:spid="_x0000_s1030" type="#_x0000_t202" style="position:absolute;width:198120;height:198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126A8" w:rsidRDefault="000126A8">
                              <w:pPr>
                                <w:spacing w:line="312" w:lineRule="exact"/>
                                <w:ind w:right="-15"/>
                                <w:rPr>
                                  <w:rFonts w:ascii="Arial MT"/>
                                  <w:sz w:val="28"/>
                                </w:rPr>
                              </w:pPr>
                              <w:r>
                                <w:rPr>
                                  <w:rFonts w:ascii="Arial MT"/>
                                  <w:color w:val="0000FF"/>
                                  <w:spacing w:val="-5"/>
                                  <w:sz w:val="28"/>
                                </w:rPr>
                                <w:t>27</w:t>
                              </w:r>
                            </w:p>
                          </w:txbxContent>
                        </v:textbox>
                      </v:shape>
                    </v:group>
                  </w:pict>
                </mc:Fallback>
              </mc:AlternateContent>
            </w:r>
            <w:r>
              <w:rPr>
                <w:sz w:val="28"/>
              </w:rPr>
              <w:t>ngày</w:t>
            </w:r>
            <w:r>
              <w:rPr>
                <w:spacing w:val="-41"/>
                <w:sz w:val="28"/>
              </w:rPr>
              <w:t xml:space="preserve"> </w:t>
            </w:r>
            <w:r>
              <w:rPr>
                <w:color w:val="000000"/>
                <w:spacing w:val="-31"/>
                <w:sz w:val="28"/>
                <w:shd w:val="clear" w:color="auto" w:fill="FFFFFF"/>
              </w:rPr>
              <w:t xml:space="preserve"> </w:t>
            </w:r>
            <w:r>
              <w:rPr>
                <w:color w:val="000000"/>
                <w:sz w:val="28"/>
                <w:shd w:val="clear" w:color="auto" w:fill="FFFFFF"/>
              </w:rPr>
              <w:t>26</w:t>
            </w:r>
            <w:r>
              <w:rPr>
                <w:color w:val="000000"/>
                <w:spacing w:val="-4"/>
                <w:sz w:val="28"/>
                <w:shd w:val="clear" w:color="auto" w:fill="FFFFFF"/>
              </w:rPr>
              <w:t xml:space="preserve"> </w:t>
            </w:r>
            <w:r>
              <w:rPr>
                <w:color w:val="000000"/>
                <w:sz w:val="28"/>
              </w:rPr>
              <w:t>tháng</w:t>
            </w:r>
            <w:r>
              <w:rPr>
                <w:color w:val="000000"/>
                <w:spacing w:val="69"/>
                <w:sz w:val="28"/>
              </w:rPr>
              <w:t xml:space="preserve"> </w:t>
            </w:r>
            <w:r>
              <w:rPr>
                <w:color w:val="000000"/>
                <w:sz w:val="28"/>
              </w:rPr>
              <w:t>02 năm</w:t>
            </w:r>
            <w:r>
              <w:rPr>
                <w:color w:val="000000"/>
                <w:spacing w:val="-2"/>
                <w:sz w:val="28"/>
              </w:rPr>
              <w:t xml:space="preserve"> </w:t>
            </w:r>
            <w:r>
              <w:rPr>
                <w:color w:val="000000"/>
                <w:sz w:val="28"/>
              </w:rPr>
              <w:t>2024</w:t>
            </w:r>
            <w:r>
              <w:rPr>
                <w:color w:val="000000"/>
                <w:spacing w:val="1"/>
                <w:sz w:val="28"/>
              </w:rPr>
              <w:t xml:space="preserve"> </w:t>
            </w:r>
            <w:r>
              <w:rPr>
                <w:color w:val="000000"/>
                <w:spacing w:val="-5"/>
                <w:sz w:val="28"/>
              </w:rPr>
              <w:t>tại</w:t>
            </w:r>
          </w:p>
        </w:tc>
        <w:tc>
          <w:tcPr>
            <w:tcW w:w="4793" w:type="dxa"/>
            <w:tcBorders>
              <w:top w:val="nil"/>
              <w:left w:val="nil"/>
              <w:bottom w:val="nil"/>
            </w:tcBorders>
          </w:tcPr>
          <w:p w:rsidR="00791820" w:rsidRDefault="0078516E">
            <w:pPr>
              <w:pStyle w:val="TableParagraph"/>
              <w:spacing w:line="292" w:lineRule="exact"/>
              <w:ind w:left="74"/>
              <w:rPr>
                <w:sz w:val="28"/>
              </w:rPr>
            </w:pPr>
            <w:r>
              <w:rPr>
                <w:sz w:val="28"/>
              </w:rPr>
              <w:t>địa</w:t>
            </w:r>
            <w:r>
              <w:rPr>
                <w:spacing w:val="-4"/>
                <w:sz w:val="28"/>
              </w:rPr>
              <w:t xml:space="preserve"> </w:t>
            </w:r>
            <w:r>
              <w:rPr>
                <w:sz w:val="28"/>
              </w:rPr>
              <w:t>điểm</w:t>
            </w:r>
            <w:r>
              <w:rPr>
                <w:spacing w:val="-3"/>
                <w:sz w:val="28"/>
              </w:rPr>
              <w:t xml:space="preserve"> </w:t>
            </w:r>
            <w:r>
              <w:rPr>
                <w:sz w:val="28"/>
              </w:rPr>
              <w:t>mở thầu</w:t>
            </w:r>
            <w:r>
              <w:rPr>
                <w:spacing w:val="-2"/>
                <w:sz w:val="28"/>
              </w:rPr>
              <w:t xml:space="preserve"> </w:t>
            </w:r>
            <w:r>
              <w:rPr>
                <w:sz w:val="28"/>
              </w:rPr>
              <w:t>theo</w:t>
            </w:r>
            <w:r>
              <w:rPr>
                <w:spacing w:val="-3"/>
                <w:sz w:val="28"/>
              </w:rPr>
              <w:t xml:space="preserve"> </w:t>
            </w:r>
            <w:r>
              <w:rPr>
                <w:sz w:val="28"/>
              </w:rPr>
              <w:t>địa</w:t>
            </w:r>
            <w:r>
              <w:rPr>
                <w:spacing w:val="-1"/>
                <w:sz w:val="28"/>
              </w:rPr>
              <w:t xml:space="preserve"> </w:t>
            </w:r>
            <w:r>
              <w:rPr>
                <w:sz w:val="28"/>
              </w:rPr>
              <w:t>chỉ</w:t>
            </w:r>
            <w:r>
              <w:rPr>
                <w:spacing w:val="-2"/>
                <w:sz w:val="28"/>
              </w:rPr>
              <w:t xml:space="preserve"> </w:t>
            </w:r>
            <w:r>
              <w:rPr>
                <w:sz w:val="28"/>
              </w:rPr>
              <w:t>như</w:t>
            </w:r>
            <w:r>
              <w:rPr>
                <w:spacing w:val="-4"/>
                <w:sz w:val="28"/>
              </w:rPr>
              <w:t xml:space="preserve"> sau:</w:t>
            </w:r>
          </w:p>
        </w:tc>
      </w:tr>
      <w:tr w:rsidR="00791820">
        <w:trPr>
          <w:trHeight w:val="757"/>
        </w:trPr>
        <w:tc>
          <w:tcPr>
            <w:tcW w:w="1567" w:type="dxa"/>
            <w:vMerge/>
            <w:tcBorders>
              <w:top w:val="nil"/>
            </w:tcBorders>
          </w:tcPr>
          <w:p w:rsidR="00791820" w:rsidRDefault="00791820">
            <w:pPr>
              <w:rPr>
                <w:sz w:val="2"/>
                <w:szCs w:val="2"/>
              </w:rPr>
            </w:pPr>
          </w:p>
        </w:tc>
        <w:tc>
          <w:tcPr>
            <w:tcW w:w="8338" w:type="dxa"/>
            <w:gridSpan w:val="2"/>
            <w:tcBorders>
              <w:top w:val="nil"/>
            </w:tcBorders>
          </w:tcPr>
          <w:p w:rsidR="00791820" w:rsidRDefault="0078516E">
            <w:pPr>
              <w:pStyle w:val="TableParagraph"/>
              <w:spacing w:before="94" w:line="322" w:lineRule="exact"/>
              <w:ind w:left="4"/>
              <w:rPr>
                <w:i/>
                <w:sz w:val="28"/>
              </w:rPr>
            </w:pPr>
            <w:r>
              <w:rPr>
                <w:sz w:val="28"/>
              </w:rPr>
              <w:t>-</w:t>
            </w:r>
            <w:r>
              <w:rPr>
                <w:spacing w:val="-4"/>
                <w:sz w:val="28"/>
              </w:rPr>
              <w:t xml:space="preserve"> </w:t>
            </w:r>
            <w:r>
              <w:rPr>
                <w:sz w:val="28"/>
              </w:rPr>
              <w:t>Văn</w:t>
            </w:r>
            <w:r>
              <w:rPr>
                <w:spacing w:val="-2"/>
                <w:sz w:val="28"/>
              </w:rPr>
              <w:t xml:space="preserve"> </w:t>
            </w:r>
            <w:r>
              <w:rPr>
                <w:sz w:val="28"/>
              </w:rPr>
              <w:t>phòng</w:t>
            </w:r>
            <w:r>
              <w:rPr>
                <w:spacing w:val="-2"/>
                <w:sz w:val="28"/>
              </w:rPr>
              <w:t xml:space="preserve"> </w:t>
            </w:r>
            <w:r>
              <w:rPr>
                <w:sz w:val="28"/>
              </w:rPr>
              <w:t>Công</w:t>
            </w:r>
            <w:r>
              <w:rPr>
                <w:spacing w:val="-2"/>
                <w:sz w:val="28"/>
              </w:rPr>
              <w:t xml:space="preserve"> </w:t>
            </w:r>
            <w:r>
              <w:rPr>
                <w:sz w:val="28"/>
              </w:rPr>
              <w:t>ty</w:t>
            </w:r>
            <w:r>
              <w:rPr>
                <w:spacing w:val="-5"/>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5"/>
                <w:sz w:val="28"/>
              </w:rPr>
              <w:t xml:space="preserve"> </w:t>
            </w:r>
            <w:r>
              <w:rPr>
                <w:sz w:val="28"/>
              </w:rPr>
              <w:t>Khăn</w:t>
            </w:r>
            <w:r>
              <w:rPr>
                <w:spacing w:val="-5"/>
                <w:sz w:val="28"/>
              </w:rPr>
              <w:t xml:space="preserve"> </w:t>
            </w:r>
            <w:r>
              <w:rPr>
                <w:sz w:val="28"/>
              </w:rPr>
              <w:t>Dệt</w:t>
            </w:r>
            <w:r>
              <w:rPr>
                <w:spacing w:val="-3"/>
                <w:sz w:val="28"/>
              </w:rPr>
              <w:t xml:space="preserve"> </w:t>
            </w:r>
            <w:r>
              <w:rPr>
                <w:sz w:val="28"/>
              </w:rPr>
              <w:t>May</w:t>
            </w:r>
            <w:r>
              <w:rPr>
                <w:spacing w:val="-2"/>
                <w:sz w:val="28"/>
              </w:rPr>
              <w:t xml:space="preserve"> </w:t>
            </w:r>
            <w:r>
              <w:rPr>
                <w:sz w:val="28"/>
              </w:rPr>
              <w:t>Nam</w:t>
            </w:r>
            <w:r>
              <w:rPr>
                <w:spacing w:val="-4"/>
                <w:sz w:val="28"/>
              </w:rPr>
              <w:t xml:space="preserve"> </w:t>
            </w:r>
            <w:r>
              <w:rPr>
                <w:sz w:val="28"/>
              </w:rPr>
              <w:t>Định,</w:t>
            </w:r>
            <w:r>
              <w:rPr>
                <w:spacing w:val="-7"/>
                <w:sz w:val="28"/>
              </w:rPr>
              <w:t xml:space="preserve"> </w:t>
            </w:r>
            <w:r>
              <w:rPr>
                <w:sz w:val="28"/>
              </w:rPr>
              <w:t>KCN</w:t>
            </w:r>
            <w:r>
              <w:rPr>
                <w:spacing w:val="-2"/>
                <w:sz w:val="28"/>
              </w:rPr>
              <w:t xml:space="preserve"> </w:t>
            </w:r>
            <w:r>
              <w:rPr>
                <w:sz w:val="28"/>
              </w:rPr>
              <w:t>Hoà Xá, Thành phố Nam Định</w:t>
            </w:r>
            <w:r>
              <w:rPr>
                <w:i/>
                <w:sz w:val="28"/>
              </w:rPr>
              <w:t>.</w:t>
            </w:r>
          </w:p>
        </w:tc>
      </w:tr>
      <w:tr w:rsidR="00791820">
        <w:trPr>
          <w:trHeight w:val="1326"/>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4"/>
                <w:sz w:val="28"/>
              </w:rPr>
              <w:t>33.1</w:t>
            </w:r>
          </w:p>
        </w:tc>
        <w:tc>
          <w:tcPr>
            <w:tcW w:w="8338" w:type="dxa"/>
            <w:gridSpan w:val="2"/>
          </w:tcPr>
          <w:p w:rsidR="00791820" w:rsidRDefault="0078516E">
            <w:pPr>
              <w:pStyle w:val="TableParagraph"/>
              <w:spacing w:before="122"/>
              <w:ind w:left="4"/>
              <w:rPr>
                <w:sz w:val="28"/>
              </w:rPr>
            </w:pPr>
            <w:r>
              <w:rPr>
                <w:sz w:val="28"/>
              </w:rPr>
              <w:t>Phương</w:t>
            </w:r>
            <w:r>
              <w:rPr>
                <w:spacing w:val="-4"/>
                <w:sz w:val="28"/>
              </w:rPr>
              <w:t xml:space="preserve"> </w:t>
            </w:r>
            <w:r>
              <w:rPr>
                <w:sz w:val="28"/>
              </w:rPr>
              <w:t>pháp</w:t>
            </w:r>
            <w:r>
              <w:rPr>
                <w:spacing w:val="-3"/>
                <w:sz w:val="28"/>
              </w:rPr>
              <w:t xml:space="preserve"> </w:t>
            </w:r>
            <w:r>
              <w:rPr>
                <w:sz w:val="28"/>
              </w:rPr>
              <w:t>đánh</w:t>
            </w:r>
            <w:r>
              <w:rPr>
                <w:spacing w:val="-3"/>
                <w:sz w:val="28"/>
              </w:rPr>
              <w:t xml:space="preserve"> </w:t>
            </w:r>
            <w:r>
              <w:rPr>
                <w:sz w:val="28"/>
              </w:rPr>
              <w:t>giá</w:t>
            </w:r>
            <w:r>
              <w:rPr>
                <w:spacing w:val="-2"/>
                <w:sz w:val="28"/>
              </w:rPr>
              <w:t xml:space="preserve"> </w:t>
            </w:r>
            <w:r>
              <w:rPr>
                <w:sz w:val="28"/>
              </w:rPr>
              <w:t xml:space="preserve">HSĐXKT </w:t>
            </w:r>
            <w:r>
              <w:rPr>
                <w:spacing w:val="-5"/>
                <w:sz w:val="28"/>
              </w:rPr>
              <w:t>là:</w:t>
            </w:r>
          </w:p>
          <w:p w:rsidR="00791820" w:rsidRDefault="0078516E">
            <w:pPr>
              <w:pStyle w:val="TableParagraph"/>
              <w:numPr>
                <w:ilvl w:val="0"/>
                <w:numId w:val="75"/>
              </w:numPr>
              <w:tabs>
                <w:tab w:val="left" w:pos="290"/>
              </w:tabs>
              <w:spacing w:before="120"/>
              <w:ind w:left="290" w:hanging="286"/>
              <w:rPr>
                <w:sz w:val="28"/>
              </w:rPr>
            </w:pPr>
            <w:r>
              <w:rPr>
                <w:sz w:val="28"/>
              </w:rPr>
              <w:t>Đánh</w:t>
            </w:r>
            <w:r>
              <w:rPr>
                <w:spacing w:val="-4"/>
                <w:sz w:val="28"/>
              </w:rPr>
              <w:t xml:space="preserve"> </w:t>
            </w:r>
            <w:r>
              <w:rPr>
                <w:sz w:val="28"/>
              </w:rPr>
              <w:t>giá</w:t>
            </w:r>
            <w:r>
              <w:rPr>
                <w:spacing w:val="-2"/>
                <w:sz w:val="28"/>
              </w:rPr>
              <w:t xml:space="preserve"> </w:t>
            </w:r>
            <w:r>
              <w:rPr>
                <w:sz w:val="28"/>
              </w:rPr>
              <w:t>về</w:t>
            </w:r>
            <w:r>
              <w:rPr>
                <w:spacing w:val="-4"/>
                <w:sz w:val="28"/>
              </w:rPr>
              <w:t xml:space="preserve"> </w:t>
            </w:r>
            <w:r>
              <w:rPr>
                <w:sz w:val="28"/>
              </w:rPr>
              <w:t>năng</w:t>
            </w:r>
            <w:r>
              <w:rPr>
                <w:spacing w:val="-3"/>
                <w:sz w:val="28"/>
              </w:rPr>
              <w:t xml:space="preserve"> </w:t>
            </w:r>
            <w:r>
              <w:rPr>
                <w:sz w:val="28"/>
              </w:rPr>
              <w:t>lực</w:t>
            </w:r>
            <w:r>
              <w:rPr>
                <w:spacing w:val="-2"/>
                <w:sz w:val="28"/>
              </w:rPr>
              <w:t xml:space="preserve"> </w:t>
            </w:r>
            <w:r>
              <w:rPr>
                <w:sz w:val="28"/>
              </w:rPr>
              <w:t>và</w:t>
            </w:r>
            <w:r>
              <w:rPr>
                <w:spacing w:val="-2"/>
                <w:sz w:val="28"/>
              </w:rPr>
              <w:t xml:space="preserve"> </w:t>
            </w:r>
            <w:r>
              <w:rPr>
                <w:sz w:val="28"/>
              </w:rPr>
              <w:t>kinh</w:t>
            </w:r>
            <w:r>
              <w:rPr>
                <w:spacing w:val="-4"/>
                <w:sz w:val="28"/>
              </w:rPr>
              <w:t xml:space="preserve"> </w:t>
            </w:r>
            <w:r>
              <w:rPr>
                <w:sz w:val="28"/>
              </w:rPr>
              <w:t>nghiệm:</w:t>
            </w:r>
            <w:r>
              <w:rPr>
                <w:spacing w:val="-1"/>
                <w:sz w:val="28"/>
              </w:rPr>
              <w:t xml:space="preserve"> </w:t>
            </w:r>
            <w:r>
              <w:rPr>
                <w:sz w:val="28"/>
              </w:rPr>
              <w:t>sử</w:t>
            </w:r>
            <w:r>
              <w:rPr>
                <w:spacing w:val="-3"/>
                <w:sz w:val="28"/>
              </w:rPr>
              <w:t xml:space="preserve"> </w:t>
            </w:r>
            <w:r>
              <w:rPr>
                <w:sz w:val="28"/>
              </w:rPr>
              <w:t>dụng</w:t>
            </w:r>
            <w:r>
              <w:rPr>
                <w:spacing w:val="-3"/>
                <w:sz w:val="28"/>
              </w:rPr>
              <w:t xml:space="preserve"> </w:t>
            </w:r>
            <w:r>
              <w:rPr>
                <w:sz w:val="28"/>
              </w:rPr>
              <w:t>tiêu chí</w:t>
            </w:r>
            <w:r>
              <w:rPr>
                <w:spacing w:val="-3"/>
                <w:sz w:val="28"/>
              </w:rPr>
              <w:t xml:space="preserve"> </w:t>
            </w:r>
            <w:r>
              <w:rPr>
                <w:sz w:val="28"/>
              </w:rPr>
              <w:t xml:space="preserve">đạt/không </w:t>
            </w:r>
            <w:r>
              <w:rPr>
                <w:spacing w:val="-4"/>
                <w:sz w:val="28"/>
              </w:rPr>
              <w:t>đạt;</w:t>
            </w:r>
          </w:p>
          <w:p w:rsidR="00791820" w:rsidRDefault="0078516E">
            <w:pPr>
              <w:pStyle w:val="TableParagraph"/>
              <w:numPr>
                <w:ilvl w:val="0"/>
                <w:numId w:val="75"/>
              </w:numPr>
              <w:tabs>
                <w:tab w:val="left" w:pos="307"/>
              </w:tabs>
              <w:spacing w:before="119" w:line="301" w:lineRule="exact"/>
              <w:ind w:left="307" w:hanging="303"/>
              <w:rPr>
                <w:i/>
                <w:sz w:val="28"/>
              </w:rPr>
            </w:pPr>
            <w:r>
              <w:rPr>
                <w:sz w:val="28"/>
              </w:rPr>
              <w:t>Đánh</w:t>
            </w:r>
            <w:r>
              <w:rPr>
                <w:spacing w:val="-1"/>
                <w:sz w:val="28"/>
              </w:rPr>
              <w:t xml:space="preserve"> </w:t>
            </w:r>
            <w:r>
              <w:rPr>
                <w:sz w:val="28"/>
              </w:rPr>
              <w:t>giá</w:t>
            </w:r>
            <w:r>
              <w:rPr>
                <w:spacing w:val="-5"/>
                <w:sz w:val="28"/>
              </w:rPr>
              <w:t xml:space="preserve"> </w:t>
            </w:r>
            <w:r>
              <w:rPr>
                <w:sz w:val="28"/>
              </w:rPr>
              <w:t>về</w:t>
            </w:r>
            <w:r>
              <w:rPr>
                <w:spacing w:val="-2"/>
                <w:sz w:val="28"/>
              </w:rPr>
              <w:t xml:space="preserve"> </w:t>
            </w:r>
            <w:r>
              <w:rPr>
                <w:sz w:val="28"/>
              </w:rPr>
              <w:t>kỹ thuật:</w:t>
            </w:r>
            <w:r>
              <w:rPr>
                <w:spacing w:val="-4"/>
                <w:sz w:val="28"/>
              </w:rPr>
              <w:t xml:space="preserve"> </w:t>
            </w:r>
            <w:r>
              <w:rPr>
                <w:sz w:val="28"/>
              </w:rPr>
              <w:t>phương</w:t>
            </w:r>
            <w:r>
              <w:rPr>
                <w:spacing w:val="-1"/>
                <w:sz w:val="28"/>
              </w:rPr>
              <w:t xml:space="preserve"> </w:t>
            </w:r>
            <w:r>
              <w:rPr>
                <w:sz w:val="28"/>
              </w:rPr>
              <w:t>pháp</w:t>
            </w:r>
            <w:r>
              <w:rPr>
                <w:spacing w:val="-1"/>
                <w:sz w:val="28"/>
              </w:rPr>
              <w:t xml:space="preserve"> </w:t>
            </w:r>
            <w:r>
              <w:rPr>
                <w:sz w:val="28"/>
              </w:rPr>
              <w:t>chấm</w:t>
            </w:r>
            <w:r>
              <w:rPr>
                <w:spacing w:val="-2"/>
                <w:sz w:val="28"/>
              </w:rPr>
              <w:t xml:space="preserve"> điểm</w:t>
            </w:r>
            <w:r>
              <w:rPr>
                <w:i/>
                <w:spacing w:val="-2"/>
                <w:sz w:val="28"/>
              </w:rPr>
              <w: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35.1</w:t>
            </w:r>
          </w:p>
        </w:tc>
        <w:tc>
          <w:tcPr>
            <w:tcW w:w="8338" w:type="dxa"/>
            <w:gridSpan w:val="2"/>
          </w:tcPr>
          <w:p w:rsidR="00791820" w:rsidRDefault="0078516E">
            <w:pPr>
              <w:pStyle w:val="TableParagraph"/>
              <w:spacing w:before="120" w:line="301" w:lineRule="exact"/>
              <w:ind w:left="4"/>
              <w:rPr>
                <w:i/>
                <w:sz w:val="28"/>
              </w:rPr>
            </w:pPr>
            <w:r>
              <w:rPr>
                <w:sz w:val="28"/>
              </w:rPr>
              <w:t>Phương</w:t>
            </w:r>
            <w:r>
              <w:rPr>
                <w:spacing w:val="-4"/>
                <w:sz w:val="28"/>
              </w:rPr>
              <w:t xml:space="preserve"> </w:t>
            </w:r>
            <w:r>
              <w:rPr>
                <w:sz w:val="28"/>
              </w:rPr>
              <w:t>pháp</w:t>
            </w:r>
            <w:r>
              <w:rPr>
                <w:spacing w:val="-3"/>
                <w:sz w:val="28"/>
              </w:rPr>
              <w:t xml:space="preserve"> </w:t>
            </w:r>
            <w:r>
              <w:rPr>
                <w:sz w:val="28"/>
              </w:rPr>
              <w:t>đánh</w:t>
            </w:r>
            <w:r>
              <w:rPr>
                <w:spacing w:val="-4"/>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1"/>
                <w:sz w:val="28"/>
              </w:rPr>
              <w:t xml:space="preserve"> </w:t>
            </w:r>
            <w:r>
              <w:rPr>
                <w:sz w:val="28"/>
              </w:rPr>
              <w:t>chính:</w:t>
            </w:r>
            <w:r>
              <w:rPr>
                <w:spacing w:val="-4"/>
                <w:sz w:val="28"/>
              </w:rPr>
              <w:t xml:space="preserve"> </w:t>
            </w:r>
            <w:r>
              <w:rPr>
                <w:sz w:val="28"/>
              </w:rPr>
              <w:t>phương pháp</w:t>
            </w:r>
            <w:r>
              <w:rPr>
                <w:spacing w:val="-1"/>
                <w:sz w:val="28"/>
              </w:rPr>
              <w:t xml:space="preserve"> </w:t>
            </w:r>
            <w:r>
              <w:rPr>
                <w:sz w:val="28"/>
              </w:rPr>
              <w:t>giá</w:t>
            </w:r>
            <w:r>
              <w:rPr>
                <w:spacing w:val="-2"/>
                <w:sz w:val="28"/>
              </w:rPr>
              <w:t xml:space="preserve"> </w:t>
            </w:r>
            <w:r>
              <w:rPr>
                <w:sz w:val="28"/>
              </w:rPr>
              <w:t>đánh</w:t>
            </w:r>
            <w:r>
              <w:rPr>
                <w:spacing w:val="-3"/>
                <w:sz w:val="28"/>
              </w:rPr>
              <w:t xml:space="preserve"> </w:t>
            </w:r>
            <w:r>
              <w:rPr>
                <w:spacing w:val="-4"/>
                <w:sz w:val="28"/>
              </w:rPr>
              <w:t>giá</w:t>
            </w:r>
            <w:r>
              <w:rPr>
                <w:i/>
                <w:spacing w:val="-4"/>
                <w:sz w:val="28"/>
              </w:rPr>
              <w:t>.</w:t>
            </w:r>
          </w:p>
        </w:tc>
      </w:tr>
      <w:tr w:rsidR="00791820">
        <w:trPr>
          <w:trHeight w:val="765"/>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35.3</w:t>
            </w:r>
          </w:p>
          <w:p w:rsidR="00791820" w:rsidRDefault="0078516E">
            <w:pPr>
              <w:pStyle w:val="TableParagraph"/>
              <w:spacing w:before="2" w:line="301" w:lineRule="exact"/>
              <w:ind w:left="4"/>
              <w:rPr>
                <w:b/>
                <w:sz w:val="28"/>
              </w:rPr>
            </w:pPr>
            <w:r>
              <w:rPr>
                <w:b/>
                <w:spacing w:val="-5"/>
                <w:sz w:val="28"/>
              </w:rPr>
              <w:t>(b)</w:t>
            </w:r>
          </w:p>
        </w:tc>
        <w:tc>
          <w:tcPr>
            <w:tcW w:w="8338" w:type="dxa"/>
            <w:gridSpan w:val="2"/>
          </w:tcPr>
          <w:p w:rsidR="00791820" w:rsidRDefault="0078516E">
            <w:pPr>
              <w:pStyle w:val="TableParagraph"/>
              <w:spacing w:before="101" w:line="320" w:lineRule="atLeast"/>
              <w:ind w:left="4"/>
              <w:rPr>
                <w:sz w:val="28"/>
              </w:rPr>
            </w:pPr>
            <w:r>
              <w:rPr>
                <w:sz w:val="28"/>
              </w:rPr>
              <w:t>Xếp</w:t>
            </w:r>
            <w:r>
              <w:rPr>
                <w:spacing w:val="-2"/>
                <w:sz w:val="28"/>
              </w:rPr>
              <w:t xml:space="preserve"> </w:t>
            </w:r>
            <w:r>
              <w:rPr>
                <w:sz w:val="28"/>
              </w:rPr>
              <w:t>hạng</w:t>
            </w:r>
            <w:r>
              <w:rPr>
                <w:spacing w:val="-2"/>
                <w:sz w:val="28"/>
              </w:rPr>
              <w:t xml:space="preserve"> </w:t>
            </w:r>
            <w:r>
              <w:rPr>
                <w:sz w:val="28"/>
              </w:rPr>
              <w:t>nhà</w:t>
            </w:r>
            <w:r>
              <w:rPr>
                <w:spacing w:val="-3"/>
                <w:sz w:val="28"/>
              </w:rPr>
              <w:t xml:space="preserve"> </w:t>
            </w:r>
            <w:r>
              <w:rPr>
                <w:sz w:val="28"/>
              </w:rPr>
              <w:t>thầu:</w:t>
            </w:r>
            <w:r>
              <w:rPr>
                <w:spacing w:val="-3"/>
                <w:sz w:val="28"/>
              </w:rPr>
              <w:t xml:space="preserve"> </w:t>
            </w:r>
            <w:r>
              <w:rPr>
                <w:sz w:val="28"/>
              </w:rPr>
              <w:t>nhà</w:t>
            </w:r>
            <w:r>
              <w:rPr>
                <w:spacing w:val="-3"/>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thấp</w:t>
            </w:r>
            <w:r>
              <w:rPr>
                <w:spacing w:val="-2"/>
                <w:sz w:val="28"/>
              </w:rPr>
              <w:t xml:space="preserve"> </w:t>
            </w:r>
            <w:r>
              <w:rPr>
                <w:sz w:val="28"/>
              </w:rPr>
              <w:t>nhất</w:t>
            </w:r>
            <w:r>
              <w:rPr>
                <w:spacing w:val="-3"/>
                <w:sz w:val="28"/>
              </w:rPr>
              <w:t xml:space="preserve"> </w:t>
            </w:r>
            <w:r>
              <w:rPr>
                <w:sz w:val="28"/>
              </w:rPr>
              <w:t>được</w:t>
            </w:r>
            <w:r>
              <w:rPr>
                <w:spacing w:val="-5"/>
                <w:sz w:val="28"/>
              </w:rPr>
              <w:t xml:space="preserve"> </w:t>
            </w:r>
            <w:r>
              <w:rPr>
                <w:sz w:val="28"/>
              </w:rPr>
              <w:t>xếp</w:t>
            </w:r>
            <w:r>
              <w:rPr>
                <w:spacing w:val="-4"/>
                <w:sz w:val="28"/>
              </w:rPr>
              <w:t xml:space="preserve"> </w:t>
            </w:r>
            <w:r>
              <w:rPr>
                <w:sz w:val="28"/>
              </w:rPr>
              <w:t>hạng</w:t>
            </w:r>
            <w:r>
              <w:rPr>
                <w:spacing w:val="-2"/>
                <w:sz w:val="28"/>
              </w:rPr>
              <w:t xml:space="preserve"> </w:t>
            </w:r>
            <w:r>
              <w:rPr>
                <w:sz w:val="28"/>
              </w:rPr>
              <w:t xml:space="preserve">thứ </w:t>
            </w:r>
            <w:r>
              <w:rPr>
                <w:spacing w:val="-2"/>
                <w:sz w:val="28"/>
              </w:rPr>
              <w:t>nhất.</w:t>
            </w:r>
          </w:p>
        </w:tc>
      </w:tr>
      <w:tr w:rsidR="00791820">
        <w:trPr>
          <w:trHeight w:val="441"/>
        </w:trPr>
        <w:tc>
          <w:tcPr>
            <w:tcW w:w="1567" w:type="dxa"/>
          </w:tcPr>
          <w:p w:rsidR="00791820" w:rsidRDefault="0078516E">
            <w:pPr>
              <w:pStyle w:val="TableParagraph"/>
              <w:spacing w:before="120" w:line="301" w:lineRule="exact"/>
              <w:ind w:left="4"/>
              <w:rPr>
                <w:b/>
                <w:sz w:val="28"/>
              </w:rPr>
            </w:pPr>
            <w:r>
              <w:rPr>
                <w:b/>
                <w:sz w:val="28"/>
              </w:rPr>
              <w:t>CDNT</w:t>
            </w:r>
            <w:r>
              <w:rPr>
                <w:b/>
                <w:spacing w:val="-2"/>
                <w:sz w:val="28"/>
              </w:rPr>
              <w:t xml:space="preserve"> </w:t>
            </w:r>
            <w:r>
              <w:rPr>
                <w:b/>
                <w:spacing w:val="-4"/>
                <w:sz w:val="28"/>
              </w:rPr>
              <w:t>37.5</w:t>
            </w:r>
          </w:p>
        </w:tc>
        <w:tc>
          <w:tcPr>
            <w:tcW w:w="8338" w:type="dxa"/>
            <w:gridSpan w:val="2"/>
          </w:tcPr>
          <w:p w:rsidR="00791820" w:rsidRDefault="0078516E">
            <w:pPr>
              <w:pStyle w:val="TableParagraph"/>
              <w:spacing w:before="120" w:line="301" w:lineRule="exact"/>
              <w:ind w:left="4"/>
              <w:rPr>
                <w:sz w:val="28"/>
              </w:rPr>
            </w:pPr>
            <w:r>
              <w:rPr>
                <w:sz w:val="28"/>
              </w:rPr>
              <w:t>Nhà</w:t>
            </w:r>
            <w:r>
              <w:rPr>
                <w:spacing w:val="-2"/>
                <w:sz w:val="28"/>
              </w:rPr>
              <w:t xml:space="preserve"> </w:t>
            </w:r>
            <w:r>
              <w:rPr>
                <w:sz w:val="28"/>
              </w:rPr>
              <w:t>thầu có</w:t>
            </w:r>
            <w:r>
              <w:rPr>
                <w:spacing w:val="-3"/>
                <w:sz w:val="28"/>
              </w:rPr>
              <w:t xml:space="preserve"> </w:t>
            </w:r>
            <w:r>
              <w:rPr>
                <w:sz w:val="28"/>
              </w:rPr>
              <w:t>giá</w:t>
            </w:r>
            <w:r>
              <w:rPr>
                <w:spacing w:val="-2"/>
                <w:sz w:val="28"/>
              </w:rPr>
              <w:t xml:space="preserve"> </w:t>
            </w:r>
            <w:r>
              <w:rPr>
                <w:sz w:val="28"/>
              </w:rPr>
              <w:t>đánh giá</w:t>
            </w:r>
            <w:r>
              <w:rPr>
                <w:spacing w:val="-4"/>
                <w:sz w:val="28"/>
              </w:rPr>
              <w:t xml:space="preserve"> </w:t>
            </w:r>
            <w:r>
              <w:rPr>
                <w:sz w:val="28"/>
              </w:rPr>
              <w:t>thấp</w:t>
            </w:r>
            <w:r>
              <w:rPr>
                <w:spacing w:val="-2"/>
                <w:sz w:val="28"/>
              </w:rPr>
              <w:t xml:space="preserve"> </w:t>
            </w:r>
            <w:r>
              <w:rPr>
                <w:spacing w:val="-4"/>
                <w:sz w:val="28"/>
              </w:rPr>
              <w:t>nhất.</w:t>
            </w:r>
          </w:p>
        </w:tc>
      </w:tr>
      <w:tr w:rsidR="00791820">
        <w:trPr>
          <w:trHeight w:val="765"/>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4"/>
                <w:sz w:val="28"/>
              </w:rPr>
              <w:t>38.1</w:t>
            </w:r>
          </w:p>
        </w:tc>
        <w:tc>
          <w:tcPr>
            <w:tcW w:w="8338" w:type="dxa"/>
            <w:gridSpan w:val="2"/>
          </w:tcPr>
          <w:p w:rsidR="00791820" w:rsidRDefault="0078516E">
            <w:pPr>
              <w:pStyle w:val="TableParagraph"/>
              <w:spacing w:before="101" w:line="322" w:lineRule="exact"/>
              <w:ind w:left="4"/>
              <w:rPr>
                <w:sz w:val="28"/>
              </w:rPr>
            </w:pPr>
            <w:r>
              <w:rPr>
                <w:sz w:val="28"/>
              </w:rPr>
              <w:t>Thời</w:t>
            </w:r>
            <w:r>
              <w:rPr>
                <w:spacing w:val="-3"/>
                <w:sz w:val="28"/>
              </w:rPr>
              <w:t xml:space="preserve"> </w:t>
            </w:r>
            <w:r>
              <w:rPr>
                <w:sz w:val="28"/>
              </w:rPr>
              <w:t>hạn gửi</w:t>
            </w:r>
            <w:r>
              <w:rPr>
                <w:spacing w:val="-3"/>
                <w:sz w:val="28"/>
              </w:rPr>
              <w:t xml:space="preserve"> </w:t>
            </w:r>
            <w:r>
              <w:rPr>
                <w:sz w:val="28"/>
              </w:rPr>
              <w:t>văn bản</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kết</w:t>
            </w:r>
            <w:r>
              <w:rPr>
                <w:spacing w:val="-1"/>
                <w:sz w:val="28"/>
              </w:rPr>
              <w:t xml:space="preserve"> </w:t>
            </w:r>
            <w:r>
              <w:rPr>
                <w:sz w:val="28"/>
              </w:rPr>
              <w:t>quả</w:t>
            </w:r>
            <w:r>
              <w:rPr>
                <w:spacing w:val="-4"/>
                <w:sz w:val="28"/>
              </w:rPr>
              <w:t xml:space="preserve"> </w:t>
            </w:r>
            <w:r>
              <w:rPr>
                <w:sz w:val="28"/>
              </w:rPr>
              <w:t>lựa</w:t>
            </w:r>
            <w:r>
              <w:rPr>
                <w:spacing w:val="-2"/>
                <w:sz w:val="28"/>
              </w:rPr>
              <w:t xml:space="preserve"> </w:t>
            </w:r>
            <w:r>
              <w:rPr>
                <w:sz w:val="28"/>
              </w:rPr>
              <w:t>chọn</w:t>
            </w:r>
            <w:r>
              <w:rPr>
                <w:spacing w:val="-3"/>
                <w:sz w:val="28"/>
              </w:rPr>
              <w:t xml:space="preserve"> </w:t>
            </w:r>
            <w:r>
              <w:rPr>
                <w:sz w:val="28"/>
              </w:rPr>
              <w:t>nhà</w:t>
            </w:r>
            <w:r>
              <w:rPr>
                <w:spacing w:val="-2"/>
                <w:sz w:val="28"/>
              </w:rPr>
              <w:t xml:space="preserve"> </w:t>
            </w:r>
            <w:r>
              <w:rPr>
                <w:sz w:val="28"/>
              </w:rPr>
              <w:t>thầu là</w:t>
            </w:r>
            <w:r>
              <w:rPr>
                <w:spacing w:val="-4"/>
                <w:sz w:val="28"/>
              </w:rPr>
              <w:t xml:space="preserve"> </w:t>
            </w:r>
            <w:r>
              <w:rPr>
                <w:sz w:val="28"/>
              </w:rPr>
              <w:t>5</w:t>
            </w:r>
            <w:r>
              <w:rPr>
                <w:spacing w:val="-3"/>
                <w:sz w:val="28"/>
              </w:rPr>
              <w:t xml:space="preserve"> </w:t>
            </w:r>
            <w:r>
              <w:rPr>
                <w:sz w:val="28"/>
              </w:rPr>
              <w:t>ngày</w:t>
            </w:r>
            <w:r>
              <w:rPr>
                <w:spacing w:val="-3"/>
                <w:sz w:val="28"/>
              </w:rPr>
              <w:t xml:space="preserve"> </w:t>
            </w:r>
            <w:r>
              <w:rPr>
                <w:sz w:val="28"/>
              </w:rPr>
              <w:t>làm việc, kể từ ngày Chủ đầu tư phê duyệt kết quả lựa chọn nhà thầu.</w:t>
            </w:r>
          </w:p>
        </w:tc>
      </w:tr>
      <w:tr w:rsidR="00791820">
        <w:trPr>
          <w:trHeight w:val="882"/>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39</w:t>
            </w:r>
          </w:p>
        </w:tc>
        <w:tc>
          <w:tcPr>
            <w:tcW w:w="8338" w:type="dxa"/>
            <w:gridSpan w:val="2"/>
          </w:tcPr>
          <w:p w:rsidR="00791820" w:rsidRDefault="0078516E">
            <w:pPr>
              <w:pStyle w:val="TableParagraph"/>
              <w:numPr>
                <w:ilvl w:val="0"/>
                <w:numId w:val="74"/>
              </w:numPr>
              <w:tabs>
                <w:tab w:val="left" w:pos="166"/>
              </w:tabs>
              <w:spacing w:before="120"/>
              <w:ind w:left="166" w:hanging="162"/>
              <w:rPr>
                <w:sz w:val="28"/>
              </w:rPr>
            </w:pPr>
            <w:r>
              <w:rPr>
                <w:sz w:val="28"/>
              </w:rPr>
              <w:t>Tỷ</w:t>
            </w:r>
            <w:r>
              <w:rPr>
                <w:spacing w:val="-3"/>
                <w:sz w:val="28"/>
              </w:rPr>
              <w:t xml:space="preserve"> </w:t>
            </w:r>
            <w:r>
              <w:rPr>
                <w:sz w:val="28"/>
              </w:rPr>
              <w:t>lệ</w:t>
            </w:r>
            <w:r>
              <w:rPr>
                <w:spacing w:val="-1"/>
                <w:sz w:val="28"/>
              </w:rPr>
              <w:t xml:space="preserve"> </w:t>
            </w:r>
            <w:r>
              <w:rPr>
                <w:sz w:val="28"/>
              </w:rPr>
              <w:t>tăng</w:t>
            </w:r>
            <w:r>
              <w:rPr>
                <w:spacing w:val="1"/>
                <w:sz w:val="28"/>
              </w:rPr>
              <w:t xml:space="preserve"> </w:t>
            </w:r>
            <w:r>
              <w:rPr>
                <w:sz w:val="28"/>
              </w:rPr>
              <w:t>khối</w:t>
            </w:r>
            <w:r>
              <w:rPr>
                <w:spacing w:val="-3"/>
                <w:sz w:val="28"/>
              </w:rPr>
              <w:t xml:space="preserve"> </w:t>
            </w:r>
            <w:r>
              <w:rPr>
                <w:sz w:val="28"/>
              </w:rPr>
              <w:t>lượng tối</w:t>
            </w:r>
            <w:r>
              <w:rPr>
                <w:spacing w:val="-2"/>
                <w:sz w:val="28"/>
              </w:rPr>
              <w:t xml:space="preserve"> </w:t>
            </w:r>
            <w:r>
              <w:rPr>
                <w:sz w:val="28"/>
              </w:rPr>
              <w:t>đa</w:t>
            </w:r>
            <w:r>
              <w:rPr>
                <w:spacing w:val="-2"/>
                <w:sz w:val="28"/>
              </w:rPr>
              <w:t xml:space="preserve"> </w:t>
            </w:r>
            <w:r>
              <w:rPr>
                <w:sz w:val="28"/>
              </w:rPr>
              <w:t>là:</w:t>
            </w:r>
            <w:r>
              <w:rPr>
                <w:spacing w:val="-2"/>
                <w:sz w:val="28"/>
              </w:rPr>
              <w:t xml:space="preserve"> </w:t>
            </w:r>
            <w:r>
              <w:rPr>
                <w:spacing w:val="-4"/>
                <w:sz w:val="28"/>
              </w:rPr>
              <w:t>10%.</w:t>
            </w:r>
          </w:p>
          <w:p w:rsidR="00791820" w:rsidRDefault="0078516E">
            <w:pPr>
              <w:pStyle w:val="TableParagraph"/>
              <w:numPr>
                <w:ilvl w:val="0"/>
                <w:numId w:val="74"/>
              </w:numPr>
              <w:tabs>
                <w:tab w:val="left" w:pos="166"/>
              </w:tabs>
              <w:spacing w:before="119" w:line="301" w:lineRule="exact"/>
              <w:ind w:left="166" w:hanging="162"/>
              <w:rPr>
                <w:i/>
                <w:sz w:val="28"/>
              </w:rPr>
            </w:pPr>
            <w:r>
              <w:rPr>
                <w:sz w:val="28"/>
              </w:rPr>
              <w:t>Tỷ</w:t>
            </w:r>
            <w:r>
              <w:rPr>
                <w:spacing w:val="-3"/>
                <w:sz w:val="28"/>
              </w:rPr>
              <w:t xml:space="preserve"> </w:t>
            </w:r>
            <w:r>
              <w:rPr>
                <w:sz w:val="28"/>
              </w:rPr>
              <w:t>lệ</w:t>
            </w:r>
            <w:r>
              <w:rPr>
                <w:spacing w:val="-1"/>
                <w:sz w:val="28"/>
              </w:rPr>
              <w:t xml:space="preserve"> </w:t>
            </w:r>
            <w:r>
              <w:rPr>
                <w:sz w:val="28"/>
              </w:rPr>
              <w:t>giảm</w:t>
            </w:r>
            <w:r>
              <w:rPr>
                <w:spacing w:val="-1"/>
                <w:sz w:val="28"/>
              </w:rPr>
              <w:t xml:space="preserve"> </w:t>
            </w:r>
            <w:r>
              <w:rPr>
                <w:sz w:val="28"/>
              </w:rPr>
              <w:t>khối</w:t>
            </w:r>
            <w:r>
              <w:rPr>
                <w:spacing w:val="-1"/>
                <w:sz w:val="28"/>
              </w:rPr>
              <w:t xml:space="preserve"> </w:t>
            </w:r>
            <w:r>
              <w:rPr>
                <w:sz w:val="28"/>
              </w:rPr>
              <w:t>lượng</w:t>
            </w:r>
            <w:r>
              <w:rPr>
                <w:spacing w:val="-3"/>
                <w:sz w:val="28"/>
              </w:rPr>
              <w:t xml:space="preserve"> </w:t>
            </w:r>
            <w:r>
              <w:rPr>
                <w:sz w:val="28"/>
              </w:rPr>
              <w:t>tối đa</w:t>
            </w:r>
            <w:r>
              <w:rPr>
                <w:spacing w:val="-2"/>
                <w:sz w:val="28"/>
              </w:rPr>
              <w:t xml:space="preserve"> </w:t>
            </w:r>
            <w:r>
              <w:rPr>
                <w:sz w:val="28"/>
              </w:rPr>
              <w:t xml:space="preserve">là: </w:t>
            </w:r>
            <w:r>
              <w:rPr>
                <w:spacing w:val="-4"/>
                <w:sz w:val="28"/>
              </w:rPr>
              <w:t>10%</w:t>
            </w:r>
            <w:r>
              <w:rPr>
                <w:i/>
                <w:spacing w:val="-4"/>
                <w:sz w:val="28"/>
              </w:rPr>
              <w:t>.</w:t>
            </w:r>
          </w:p>
        </w:tc>
      </w:tr>
      <w:tr w:rsidR="00791820">
        <w:trPr>
          <w:trHeight w:val="2613"/>
        </w:trPr>
        <w:tc>
          <w:tcPr>
            <w:tcW w:w="1567" w:type="dxa"/>
          </w:tcPr>
          <w:p w:rsidR="00791820" w:rsidRDefault="0078516E">
            <w:pPr>
              <w:pStyle w:val="TableParagraph"/>
              <w:spacing w:before="120"/>
              <w:ind w:left="4"/>
              <w:rPr>
                <w:b/>
                <w:sz w:val="28"/>
              </w:rPr>
            </w:pPr>
            <w:r>
              <w:rPr>
                <w:b/>
                <w:sz w:val="28"/>
              </w:rPr>
              <w:t>CDNT</w:t>
            </w:r>
            <w:r>
              <w:rPr>
                <w:b/>
                <w:spacing w:val="-2"/>
                <w:sz w:val="28"/>
              </w:rPr>
              <w:t xml:space="preserve"> </w:t>
            </w:r>
            <w:r>
              <w:rPr>
                <w:b/>
                <w:spacing w:val="-5"/>
                <w:sz w:val="28"/>
              </w:rPr>
              <w:t>44</w:t>
            </w:r>
          </w:p>
        </w:tc>
        <w:tc>
          <w:tcPr>
            <w:tcW w:w="8338" w:type="dxa"/>
            <w:gridSpan w:val="2"/>
          </w:tcPr>
          <w:p w:rsidR="00791820" w:rsidRDefault="0078516E">
            <w:pPr>
              <w:pStyle w:val="TableParagraph"/>
              <w:numPr>
                <w:ilvl w:val="0"/>
                <w:numId w:val="73"/>
              </w:numPr>
              <w:tabs>
                <w:tab w:val="left" w:pos="166"/>
              </w:tabs>
              <w:spacing w:before="120"/>
              <w:ind w:right="133"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1"/>
                <w:sz w:val="28"/>
              </w:rPr>
              <w:t xml:space="preserve"> </w:t>
            </w:r>
            <w:r>
              <w:rPr>
                <w:sz w:val="28"/>
              </w:rPr>
              <w:t>đơn</w:t>
            </w:r>
            <w:r>
              <w:rPr>
                <w:spacing w:val="-4"/>
                <w:sz w:val="28"/>
              </w:rPr>
              <w:t xml:space="preserve"> </w:t>
            </w:r>
            <w:r>
              <w:rPr>
                <w:sz w:val="28"/>
              </w:rPr>
              <w:t>kiến</w:t>
            </w:r>
            <w:r>
              <w:rPr>
                <w:spacing w:val="-1"/>
                <w:sz w:val="28"/>
              </w:rPr>
              <w:t xml:space="preserve"> </w:t>
            </w:r>
            <w:r>
              <w:rPr>
                <w:sz w:val="28"/>
              </w:rPr>
              <w:t>nghị</w:t>
            </w:r>
            <w:r>
              <w:rPr>
                <w:spacing w:val="-2"/>
                <w:sz w:val="28"/>
              </w:rPr>
              <w:t xml:space="preserve"> </w:t>
            </w:r>
            <w:r>
              <w:rPr>
                <w:sz w:val="28"/>
              </w:rPr>
              <w:t>của</w:t>
            </w:r>
            <w:r>
              <w:rPr>
                <w:spacing w:val="-3"/>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2"/>
                <w:sz w:val="28"/>
              </w:rPr>
              <w:t xml:space="preserve"> </w:t>
            </w:r>
            <w:r>
              <w:rPr>
                <w:sz w:val="28"/>
              </w:rPr>
              <w:t>Công</w:t>
            </w:r>
            <w:r>
              <w:rPr>
                <w:spacing w:val="-4"/>
                <w:sz w:val="28"/>
              </w:rPr>
              <w:t xml:space="preserve"> </w:t>
            </w:r>
            <w:r>
              <w:rPr>
                <w:sz w:val="28"/>
              </w:rPr>
              <w:t>ty</w:t>
            </w:r>
            <w:r>
              <w:rPr>
                <w:spacing w:val="-1"/>
                <w:sz w:val="28"/>
              </w:rPr>
              <w:t xml:space="preserve"> </w:t>
            </w:r>
            <w:r>
              <w:rPr>
                <w:sz w:val="28"/>
              </w:rPr>
              <w:t>Cổ</w:t>
            </w:r>
            <w:r>
              <w:rPr>
                <w:spacing w:val="-4"/>
                <w:sz w:val="28"/>
              </w:rPr>
              <w:t xml:space="preserve"> </w:t>
            </w:r>
            <w:r>
              <w:rPr>
                <w:sz w:val="28"/>
              </w:rPr>
              <w:t>phần</w:t>
            </w:r>
            <w:r>
              <w:rPr>
                <w:spacing w:val="-4"/>
                <w:sz w:val="28"/>
              </w:rPr>
              <w:t xml:space="preserve"> </w:t>
            </w:r>
            <w:r>
              <w:rPr>
                <w:sz w:val="28"/>
              </w:rPr>
              <w:t>Dệt</w:t>
            </w:r>
            <w:r>
              <w:rPr>
                <w:spacing w:val="-2"/>
                <w:sz w:val="28"/>
              </w:rPr>
              <w:t xml:space="preserve"> </w:t>
            </w:r>
            <w:r>
              <w:rPr>
                <w:sz w:val="28"/>
              </w:rPr>
              <w:t>Khăn Dệt May Nam Định, KCN Hoà Xá, Thành phố Nam Định</w:t>
            </w:r>
            <w:r>
              <w:rPr>
                <w:i/>
                <w:sz w:val="28"/>
              </w:rPr>
              <w:t>;</w:t>
            </w:r>
          </w:p>
          <w:p w:rsidR="00791820" w:rsidRDefault="0078516E">
            <w:pPr>
              <w:pStyle w:val="TableParagraph"/>
              <w:numPr>
                <w:ilvl w:val="0"/>
                <w:numId w:val="73"/>
              </w:numPr>
              <w:tabs>
                <w:tab w:val="left" w:pos="166"/>
              </w:tabs>
              <w:spacing w:before="121"/>
              <w:ind w:right="88"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2"/>
                <w:sz w:val="28"/>
              </w:rPr>
              <w:t xml:space="preserve"> </w:t>
            </w:r>
            <w:r>
              <w:rPr>
                <w:sz w:val="28"/>
              </w:rPr>
              <w:t>đơn</w:t>
            </w:r>
            <w:r>
              <w:rPr>
                <w:spacing w:val="-4"/>
                <w:sz w:val="28"/>
              </w:rPr>
              <w:t xml:space="preserve"> </w:t>
            </w:r>
            <w:r>
              <w:rPr>
                <w:sz w:val="28"/>
              </w:rPr>
              <w:t>kiến</w:t>
            </w:r>
            <w:r>
              <w:rPr>
                <w:spacing w:val="-2"/>
                <w:sz w:val="28"/>
              </w:rPr>
              <w:t xml:space="preserve"> </w:t>
            </w:r>
            <w:r>
              <w:rPr>
                <w:sz w:val="28"/>
              </w:rPr>
              <w:t>nghị</w:t>
            </w:r>
            <w:r>
              <w:rPr>
                <w:spacing w:val="-2"/>
                <w:sz w:val="28"/>
              </w:rPr>
              <w:t xml:space="preserve"> </w:t>
            </w:r>
            <w:r>
              <w:rPr>
                <w:sz w:val="28"/>
              </w:rPr>
              <w:t>của</w:t>
            </w:r>
            <w:r>
              <w:rPr>
                <w:spacing w:val="-5"/>
                <w:sz w:val="28"/>
              </w:rPr>
              <w:t xml:space="preserve"> </w:t>
            </w:r>
            <w:r>
              <w:rPr>
                <w:sz w:val="28"/>
              </w:rPr>
              <w:t>Người</w:t>
            </w:r>
            <w:r>
              <w:rPr>
                <w:spacing w:val="-2"/>
                <w:sz w:val="28"/>
              </w:rPr>
              <w:t xml:space="preserve"> </w:t>
            </w:r>
            <w:r>
              <w:rPr>
                <w:sz w:val="28"/>
              </w:rPr>
              <w:t>có</w:t>
            </w:r>
            <w:r>
              <w:rPr>
                <w:spacing w:val="-4"/>
                <w:sz w:val="28"/>
              </w:rPr>
              <w:t xml:space="preserve"> </w:t>
            </w:r>
            <w:r>
              <w:rPr>
                <w:sz w:val="28"/>
              </w:rPr>
              <w:t>thẩm</w:t>
            </w:r>
            <w:r>
              <w:rPr>
                <w:spacing w:val="-3"/>
                <w:sz w:val="28"/>
              </w:rPr>
              <w:t xml:space="preserve"> </w:t>
            </w:r>
            <w:r>
              <w:rPr>
                <w:sz w:val="28"/>
              </w:rPr>
              <w:t>quyền:</w:t>
            </w:r>
            <w:r>
              <w:rPr>
                <w:spacing w:val="-2"/>
                <w:sz w:val="28"/>
              </w:rPr>
              <w:t xml:space="preserve"> </w:t>
            </w:r>
            <w:r>
              <w:rPr>
                <w:sz w:val="28"/>
              </w:rPr>
              <w:t>Công</w:t>
            </w:r>
            <w:r>
              <w:rPr>
                <w:spacing w:val="-2"/>
                <w:sz w:val="28"/>
              </w:rPr>
              <w:t xml:space="preserve"> </w:t>
            </w:r>
            <w:r>
              <w:rPr>
                <w:sz w:val="28"/>
              </w:rPr>
              <w:t>ty</w:t>
            </w:r>
            <w:r>
              <w:rPr>
                <w:spacing w:val="-4"/>
                <w:sz w:val="28"/>
              </w:rPr>
              <w:t xml:space="preserve"> </w:t>
            </w:r>
            <w:r>
              <w:rPr>
                <w:sz w:val="28"/>
              </w:rPr>
              <w:t>Cổ</w:t>
            </w:r>
            <w:r>
              <w:rPr>
                <w:spacing w:val="-2"/>
                <w:sz w:val="28"/>
              </w:rPr>
              <w:t xml:space="preserve"> </w:t>
            </w:r>
            <w:r>
              <w:rPr>
                <w:sz w:val="28"/>
              </w:rPr>
              <w:t>phần Dệt Khăn Dệt May Nam Định, KCN Hoà Xá, Thành phố Nam Định</w:t>
            </w:r>
            <w:r>
              <w:rPr>
                <w:i/>
                <w:sz w:val="28"/>
              </w:rPr>
              <w:t>;</w:t>
            </w:r>
          </w:p>
          <w:p w:rsidR="00791820" w:rsidRDefault="0078516E">
            <w:pPr>
              <w:pStyle w:val="TableParagraph"/>
              <w:numPr>
                <w:ilvl w:val="0"/>
                <w:numId w:val="73"/>
              </w:numPr>
              <w:tabs>
                <w:tab w:val="left" w:pos="166"/>
              </w:tabs>
              <w:spacing w:before="98" w:line="322" w:lineRule="exact"/>
              <w:ind w:right="73" w:firstLine="0"/>
              <w:rPr>
                <w:i/>
                <w:sz w:val="28"/>
              </w:rPr>
            </w:pPr>
            <w:r>
              <w:rPr>
                <w:sz w:val="28"/>
              </w:rPr>
              <w:t>Địa</w:t>
            </w:r>
            <w:r>
              <w:rPr>
                <w:spacing w:val="-3"/>
                <w:sz w:val="28"/>
              </w:rPr>
              <w:t xml:space="preserve"> </w:t>
            </w:r>
            <w:r>
              <w:rPr>
                <w:sz w:val="28"/>
              </w:rPr>
              <w:t>chỉ</w:t>
            </w:r>
            <w:r>
              <w:rPr>
                <w:spacing w:val="-2"/>
                <w:sz w:val="28"/>
              </w:rPr>
              <w:t xml:space="preserve"> </w:t>
            </w:r>
            <w:r>
              <w:rPr>
                <w:sz w:val="28"/>
              </w:rPr>
              <w:t>nhận</w:t>
            </w:r>
            <w:r>
              <w:rPr>
                <w:spacing w:val="-1"/>
                <w:sz w:val="28"/>
              </w:rPr>
              <w:t xml:space="preserve"> </w:t>
            </w:r>
            <w:r>
              <w:rPr>
                <w:sz w:val="28"/>
              </w:rPr>
              <w:t>đơn</w:t>
            </w:r>
            <w:r>
              <w:rPr>
                <w:spacing w:val="-4"/>
                <w:sz w:val="28"/>
              </w:rPr>
              <w:t xml:space="preserve"> </w:t>
            </w:r>
            <w:r>
              <w:rPr>
                <w:sz w:val="28"/>
              </w:rPr>
              <w:t>kiến</w:t>
            </w:r>
            <w:r>
              <w:rPr>
                <w:spacing w:val="-1"/>
                <w:sz w:val="28"/>
              </w:rPr>
              <w:t xml:space="preserve"> </w:t>
            </w:r>
            <w:r>
              <w:rPr>
                <w:sz w:val="28"/>
              </w:rPr>
              <w:t>nghị</w:t>
            </w:r>
            <w:r>
              <w:rPr>
                <w:spacing w:val="-2"/>
                <w:sz w:val="28"/>
              </w:rPr>
              <w:t xml:space="preserve"> </w:t>
            </w:r>
            <w:r>
              <w:rPr>
                <w:sz w:val="28"/>
              </w:rPr>
              <w:t>của</w:t>
            </w:r>
            <w:r>
              <w:rPr>
                <w:spacing w:val="-5"/>
                <w:sz w:val="28"/>
              </w:rPr>
              <w:t xml:space="preserve"> </w:t>
            </w:r>
            <w:r>
              <w:rPr>
                <w:sz w:val="28"/>
              </w:rPr>
              <w:t>bộ</w:t>
            </w:r>
            <w:r>
              <w:rPr>
                <w:spacing w:val="-4"/>
                <w:sz w:val="28"/>
              </w:rPr>
              <w:t xml:space="preserve"> </w:t>
            </w:r>
            <w:r>
              <w:rPr>
                <w:sz w:val="28"/>
              </w:rPr>
              <w:t>phận</w:t>
            </w:r>
            <w:r>
              <w:rPr>
                <w:spacing w:val="-4"/>
                <w:sz w:val="28"/>
              </w:rPr>
              <w:t xml:space="preserve"> </w:t>
            </w:r>
            <w:r>
              <w:rPr>
                <w:sz w:val="28"/>
              </w:rPr>
              <w:t>thường</w:t>
            </w:r>
            <w:r>
              <w:rPr>
                <w:spacing w:val="-1"/>
                <w:sz w:val="28"/>
              </w:rPr>
              <w:t xml:space="preserve"> </w:t>
            </w:r>
            <w:r>
              <w:rPr>
                <w:sz w:val="28"/>
              </w:rPr>
              <w:t>trực</w:t>
            </w:r>
            <w:r>
              <w:rPr>
                <w:spacing w:val="-3"/>
                <w:sz w:val="28"/>
              </w:rPr>
              <w:t xml:space="preserve"> </w:t>
            </w:r>
            <w:r>
              <w:rPr>
                <w:sz w:val="28"/>
              </w:rPr>
              <w:t>giúp</w:t>
            </w:r>
            <w:r>
              <w:rPr>
                <w:spacing w:val="-1"/>
                <w:sz w:val="28"/>
              </w:rPr>
              <w:t xml:space="preserve"> </w:t>
            </w:r>
            <w:r>
              <w:rPr>
                <w:sz w:val="28"/>
              </w:rPr>
              <w:t>việc</w:t>
            </w:r>
            <w:r>
              <w:rPr>
                <w:spacing w:val="-5"/>
                <w:sz w:val="28"/>
              </w:rPr>
              <w:t xml:space="preserve"> </w:t>
            </w:r>
            <w:r>
              <w:rPr>
                <w:sz w:val="28"/>
              </w:rPr>
              <w:t>Hội</w:t>
            </w:r>
            <w:r>
              <w:rPr>
                <w:spacing w:val="-2"/>
                <w:sz w:val="28"/>
              </w:rPr>
              <w:t xml:space="preserve"> </w:t>
            </w:r>
            <w:r>
              <w:rPr>
                <w:sz w:val="28"/>
              </w:rPr>
              <w:t>đồng tư vấn: Ban quản lý dự án Công ty Cổ phần Dệt Khăn Dệt May Nam Định, KCN Hoà Xá, Thành phố Nam Định</w:t>
            </w:r>
            <w:r>
              <w:rPr>
                <w:i/>
                <w:sz w:val="28"/>
              </w:rPr>
              <w:t>;</w:t>
            </w:r>
          </w:p>
        </w:tc>
      </w:tr>
      <w:tr w:rsidR="00791820">
        <w:trPr>
          <w:trHeight w:val="1086"/>
        </w:trPr>
        <w:tc>
          <w:tcPr>
            <w:tcW w:w="1567" w:type="dxa"/>
          </w:tcPr>
          <w:p w:rsidR="00791820" w:rsidRDefault="0078516E">
            <w:pPr>
              <w:pStyle w:val="TableParagraph"/>
              <w:spacing w:before="122"/>
              <w:ind w:left="4"/>
              <w:rPr>
                <w:b/>
                <w:sz w:val="28"/>
              </w:rPr>
            </w:pPr>
            <w:r>
              <w:rPr>
                <w:b/>
                <w:sz w:val="28"/>
              </w:rPr>
              <w:t>CDNT</w:t>
            </w:r>
            <w:r>
              <w:rPr>
                <w:b/>
                <w:spacing w:val="-2"/>
                <w:sz w:val="28"/>
              </w:rPr>
              <w:t xml:space="preserve"> </w:t>
            </w:r>
            <w:r>
              <w:rPr>
                <w:b/>
                <w:spacing w:val="-5"/>
                <w:sz w:val="28"/>
              </w:rPr>
              <w:t>45</w:t>
            </w:r>
          </w:p>
        </w:tc>
        <w:tc>
          <w:tcPr>
            <w:tcW w:w="8338" w:type="dxa"/>
            <w:gridSpan w:val="2"/>
          </w:tcPr>
          <w:p w:rsidR="00791820" w:rsidRDefault="0078516E">
            <w:pPr>
              <w:pStyle w:val="TableParagraph"/>
              <w:spacing w:before="100" w:line="322" w:lineRule="exact"/>
              <w:ind w:left="4"/>
              <w:rPr>
                <w:i/>
                <w:sz w:val="28"/>
              </w:rPr>
            </w:pPr>
            <w:r>
              <w:rPr>
                <w:sz w:val="28"/>
              </w:rPr>
              <w:t>Địa chỉ của tổ chức, cá nhân thực hiện nhiệm vụ theo dõi, giám sát</w:t>
            </w:r>
            <w:r>
              <w:rPr>
                <w:i/>
                <w:sz w:val="28"/>
              </w:rPr>
              <w:t>: Ban quản</w:t>
            </w:r>
            <w:r>
              <w:rPr>
                <w:i/>
                <w:spacing w:val="-1"/>
                <w:sz w:val="28"/>
              </w:rPr>
              <w:t xml:space="preserve"> </w:t>
            </w:r>
            <w:r>
              <w:rPr>
                <w:i/>
                <w:sz w:val="28"/>
              </w:rPr>
              <w:t>lý</w:t>
            </w:r>
            <w:r>
              <w:rPr>
                <w:i/>
                <w:spacing w:val="-5"/>
                <w:sz w:val="28"/>
              </w:rPr>
              <w:t xml:space="preserve"> </w:t>
            </w:r>
            <w:r>
              <w:rPr>
                <w:i/>
                <w:sz w:val="28"/>
              </w:rPr>
              <w:t>dự</w:t>
            </w:r>
            <w:r>
              <w:rPr>
                <w:spacing w:val="-5"/>
                <w:sz w:val="28"/>
              </w:rPr>
              <w:t xml:space="preserve"> </w:t>
            </w:r>
            <w:r>
              <w:rPr>
                <w:i/>
                <w:sz w:val="28"/>
              </w:rPr>
              <w:t>án</w:t>
            </w:r>
            <w:r>
              <w:rPr>
                <w:i/>
                <w:spacing w:val="-1"/>
                <w:sz w:val="28"/>
              </w:rPr>
              <w:t xml:space="preserve"> </w:t>
            </w:r>
            <w:r>
              <w:rPr>
                <w:sz w:val="28"/>
              </w:rPr>
              <w:t>Công</w:t>
            </w:r>
            <w:r>
              <w:rPr>
                <w:spacing w:val="-4"/>
                <w:sz w:val="28"/>
              </w:rPr>
              <w:t xml:space="preserve"> </w:t>
            </w:r>
            <w:r>
              <w:rPr>
                <w:sz w:val="28"/>
              </w:rPr>
              <w:t>ty</w:t>
            </w:r>
            <w:r>
              <w:rPr>
                <w:spacing w:val="-1"/>
                <w:sz w:val="28"/>
              </w:rPr>
              <w:t xml:space="preserve"> </w:t>
            </w:r>
            <w:r>
              <w:rPr>
                <w:sz w:val="28"/>
              </w:rPr>
              <w:t>Cổ</w:t>
            </w:r>
            <w:r>
              <w:rPr>
                <w:spacing w:val="-4"/>
                <w:sz w:val="28"/>
              </w:rPr>
              <w:t xml:space="preserve"> </w:t>
            </w:r>
            <w:r>
              <w:rPr>
                <w:sz w:val="28"/>
              </w:rPr>
              <w:t>phần</w:t>
            </w:r>
            <w:r>
              <w:rPr>
                <w:spacing w:val="-4"/>
                <w:sz w:val="28"/>
              </w:rPr>
              <w:t xml:space="preserve"> </w:t>
            </w:r>
            <w:r>
              <w:rPr>
                <w:sz w:val="28"/>
              </w:rPr>
              <w:t>Dệt</w:t>
            </w:r>
            <w:r>
              <w:rPr>
                <w:spacing w:val="-2"/>
                <w:sz w:val="28"/>
              </w:rPr>
              <w:t xml:space="preserve"> </w:t>
            </w:r>
            <w:r>
              <w:rPr>
                <w:sz w:val="28"/>
              </w:rPr>
              <w:t>Khăn</w:t>
            </w:r>
            <w:r>
              <w:rPr>
                <w:spacing w:val="-4"/>
                <w:sz w:val="28"/>
              </w:rPr>
              <w:t xml:space="preserve"> </w:t>
            </w:r>
            <w:r>
              <w:rPr>
                <w:sz w:val="28"/>
              </w:rPr>
              <w:t>Dệt</w:t>
            </w:r>
            <w:r>
              <w:rPr>
                <w:spacing w:val="-2"/>
                <w:sz w:val="28"/>
              </w:rPr>
              <w:t xml:space="preserve"> </w:t>
            </w:r>
            <w:r>
              <w:rPr>
                <w:sz w:val="28"/>
              </w:rPr>
              <w:t>May</w:t>
            </w:r>
            <w:r>
              <w:rPr>
                <w:spacing w:val="-1"/>
                <w:sz w:val="28"/>
              </w:rPr>
              <w:t xml:space="preserve"> </w:t>
            </w:r>
            <w:r>
              <w:rPr>
                <w:sz w:val="28"/>
              </w:rPr>
              <w:t>Nam</w:t>
            </w:r>
            <w:r>
              <w:rPr>
                <w:spacing w:val="-3"/>
                <w:sz w:val="28"/>
              </w:rPr>
              <w:t xml:space="preserve"> </w:t>
            </w:r>
            <w:r>
              <w:rPr>
                <w:sz w:val="28"/>
              </w:rPr>
              <w:t>Định,</w:t>
            </w:r>
            <w:r>
              <w:rPr>
                <w:spacing w:val="-6"/>
                <w:sz w:val="28"/>
              </w:rPr>
              <w:t xml:space="preserve"> </w:t>
            </w:r>
            <w:r>
              <w:rPr>
                <w:sz w:val="28"/>
              </w:rPr>
              <w:t>KCN</w:t>
            </w:r>
            <w:r>
              <w:rPr>
                <w:spacing w:val="-1"/>
                <w:sz w:val="28"/>
              </w:rPr>
              <w:t xml:space="preserve"> </w:t>
            </w:r>
            <w:r>
              <w:rPr>
                <w:sz w:val="28"/>
              </w:rPr>
              <w:t>Hoà Xá, Thành phố Nam Định</w:t>
            </w:r>
            <w:r>
              <w:rPr>
                <w:i/>
                <w:sz w:val="28"/>
              </w:rPr>
              <w:t>;</w:t>
            </w:r>
          </w:p>
        </w:tc>
      </w:tr>
    </w:tbl>
    <w:p w:rsidR="00791820" w:rsidRDefault="00791820">
      <w:pPr>
        <w:spacing w:line="322" w:lineRule="exact"/>
        <w:rPr>
          <w:sz w:val="28"/>
        </w:rPr>
        <w:sectPr w:rsidR="00791820">
          <w:type w:val="continuous"/>
          <w:pgSz w:w="12240" w:h="15840"/>
          <w:pgMar w:top="700" w:right="640" w:bottom="440" w:left="1460" w:header="0" w:footer="251" w:gutter="0"/>
          <w:cols w:space="720"/>
        </w:sectPr>
      </w:pPr>
    </w:p>
    <w:p w:rsidR="00791820" w:rsidRDefault="0078516E">
      <w:pPr>
        <w:spacing w:before="80"/>
        <w:ind w:left="3" w:right="1"/>
        <w:jc w:val="center"/>
        <w:rPr>
          <w:b/>
          <w:sz w:val="28"/>
        </w:rPr>
      </w:pPr>
      <w:r>
        <w:rPr>
          <w:b/>
          <w:sz w:val="28"/>
        </w:rPr>
        <w:lastRenderedPageBreak/>
        <w:t>Chương</w:t>
      </w:r>
      <w:r>
        <w:rPr>
          <w:b/>
          <w:spacing w:val="-2"/>
          <w:sz w:val="28"/>
        </w:rPr>
        <w:t xml:space="preserve"> </w:t>
      </w:r>
      <w:r>
        <w:rPr>
          <w:b/>
          <w:sz w:val="28"/>
        </w:rPr>
        <w:t>III.</w:t>
      </w:r>
      <w:r>
        <w:rPr>
          <w:b/>
          <w:spacing w:val="-3"/>
          <w:sz w:val="28"/>
        </w:rPr>
        <w:t xml:space="preserve"> </w:t>
      </w:r>
      <w:r>
        <w:rPr>
          <w:b/>
          <w:sz w:val="28"/>
        </w:rPr>
        <w:t>TIÊU</w:t>
      </w:r>
      <w:r>
        <w:rPr>
          <w:b/>
          <w:spacing w:val="-4"/>
          <w:sz w:val="28"/>
        </w:rPr>
        <w:t xml:space="preserve"> </w:t>
      </w:r>
      <w:r>
        <w:rPr>
          <w:b/>
          <w:sz w:val="28"/>
        </w:rPr>
        <w:t>CHUẨN</w:t>
      </w:r>
      <w:r>
        <w:rPr>
          <w:b/>
          <w:spacing w:val="-4"/>
          <w:sz w:val="28"/>
        </w:rPr>
        <w:t xml:space="preserve"> </w:t>
      </w:r>
      <w:r>
        <w:rPr>
          <w:b/>
          <w:sz w:val="28"/>
        </w:rPr>
        <w:t>ĐÁNH</w:t>
      </w:r>
      <w:r>
        <w:rPr>
          <w:b/>
          <w:spacing w:val="-3"/>
          <w:sz w:val="28"/>
        </w:rPr>
        <w:t xml:space="preserve"> </w:t>
      </w:r>
      <w:r>
        <w:rPr>
          <w:b/>
          <w:sz w:val="28"/>
        </w:rPr>
        <w:t>GIÁ</w:t>
      </w:r>
      <w:r>
        <w:rPr>
          <w:b/>
          <w:spacing w:val="-1"/>
          <w:sz w:val="28"/>
        </w:rPr>
        <w:t xml:space="preserve"> </w:t>
      </w:r>
      <w:r>
        <w:rPr>
          <w:b/>
          <w:spacing w:val="-4"/>
          <w:sz w:val="28"/>
        </w:rPr>
        <w:t>HSDT</w:t>
      </w:r>
    </w:p>
    <w:p w:rsidR="00791820" w:rsidRDefault="0078516E">
      <w:pPr>
        <w:spacing w:before="120"/>
        <w:ind w:left="124"/>
        <w:rPr>
          <w:b/>
          <w:sz w:val="28"/>
        </w:rPr>
      </w:pPr>
      <w:r>
        <w:rPr>
          <w:b/>
          <w:sz w:val="28"/>
        </w:rPr>
        <w:t>Mục</w:t>
      </w:r>
      <w:r>
        <w:rPr>
          <w:b/>
          <w:spacing w:val="-4"/>
          <w:sz w:val="28"/>
        </w:rPr>
        <w:t xml:space="preserve"> </w:t>
      </w:r>
      <w:r>
        <w:rPr>
          <w:b/>
          <w:sz w:val="28"/>
        </w:rPr>
        <w:t>1.</w:t>
      </w:r>
      <w:r>
        <w:rPr>
          <w:b/>
          <w:spacing w:val="-2"/>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và</w:t>
      </w:r>
      <w:r>
        <w:rPr>
          <w:b/>
          <w:spacing w:val="-3"/>
          <w:sz w:val="28"/>
        </w:rPr>
        <w:t xml:space="preserve"> </w:t>
      </w:r>
      <w:r>
        <w:rPr>
          <w:b/>
          <w:sz w:val="28"/>
        </w:rPr>
        <w:t>đánh</w:t>
      </w:r>
      <w:r>
        <w:rPr>
          <w:b/>
          <w:spacing w:val="-1"/>
          <w:sz w:val="28"/>
        </w:rPr>
        <w:t xml:space="preserve"> </w:t>
      </w:r>
      <w:r>
        <w:rPr>
          <w:b/>
          <w:sz w:val="28"/>
        </w:rPr>
        <w:t>giá tính</w:t>
      </w:r>
      <w:r>
        <w:rPr>
          <w:b/>
          <w:spacing w:val="-2"/>
          <w:sz w:val="28"/>
        </w:rPr>
        <w:t xml:space="preserve"> </w:t>
      </w:r>
      <w:r>
        <w:rPr>
          <w:b/>
          <w:sz w:val="28"/>
        </w:rPr>
        <w:t>hợp</w:t>
      </w:r>
      <w:r>
        <w:rPr>
          <w:b/>
          <w:spacing w:val="-1"/>
          <w:sz w:val="28"/>
        </w:rPr>
        <w:t xml:space="preserve"> </w:t>
      </w:r>
      <w:r>
        <w:rPr>
          <w:b/>
          <w:sz w:val="28"/>
        </w:rPr>
        <w:t>lệ</w:t>
      </w:r>
      <w:r>
        <w:rPr>
          <w:spacing w:val="-4"/>
          <w:sz w:val="28"/>
        </w:rPr>
        <w:t xml:space="preserve"> </w:t>
      </w:r>
      <w:r>
        <w:rPr>
          <w:b/>
          <w:sz w:val="28"/>
        </w:rPr>
        <w:t>của</w:t>
      </w:r>
      <w:r>
        <w:rPr>
          <w:b/>
          <w:spacing w:val="1"/>
          <w:sz w:val="28"/>
        </w:rPr>
        <w:t xml:space="preserve"> </w:t>
      </w:r>
      <w:r>
        <w:rPr>
          <w:b/>
          <w:spacing w:val="-2"/>
          <w:sz w:val="28"/>
        </w:rPr>
        <w:t>HSĐXKT</w:t>
      </w:r>
    </w:p>
    <w:p w:rsidR="00791820" w:rsidRDefault="0078516E">
      <w:pPr>
        <w:pStyle w:val="ListParagraph"/>
        <w:numPr>
          <w:ilvl w:val="0"/>
          <w:numId w:val="72"/>
        </w:numPr>
        <w:tabs>
          <w:tab w:val="left" w:pos="403"/>
        </w:tabs>
        <w:spacing w:before="119"/>
        <w:ind w:left="403" w:hanging="280"/>
        <w:rPr>
          <w:b/>
          <w:sz w:val="28"/>
        </w:rPr>
      </w:pPr>
      <w:r>
        <w:rPr>
          <w:b/>
          <w:sz w:val="28"/>
        </w:rPr>
        <w:t>Kiểm</w:t>
      </w:r>
      <w:r>
        <w:rPr>
          <w:b/>
          <w:spacing w:val="-3"/>
          <w:sz w:val="28"/>
        </w:rPr>
        <w:t xml:space="preserve"> </w:t>
      </w:r>
      <w:r>
        <w:rPr>
          <w:b/>
          <w:sz w:val="28"/>
        </w:rPr>
        <w:t>tra</w:t>
      </w:r>
      <w:r>
        <w:rPr>
          <w:b/>
          <w:spacing w:val="1"/>
          <w:sz w:val="28"/>
        </w:rPr>
        <w:t xml:space="preserve"> </w:t>
      </w:r>
      <w:r>
        <w:rPr>
          <w:b/>
          <w:sz w:val="28"/>
        </w:rPr>
        <w:t>tính</w:t>
      </w:r>
      <w:r>
        <w:rPr>
          <w:b/>
          <w:spacing w:val="-2"/>
          <w:sz w:val="28"/>
        </w:rPr>
        <w:t xml:space="preserve"> </w:t>
      </w:r>
      <w:r>
        <w:rPr>
          <w:b/>
          <w:sz w:val="28"/>
        </w:rPr>
        <w:t>hợp</w:t>
      </w:r>
      <w:r>
        <w:rPr>
          <w:b/>
          <w:spacing w:val="-3"/>
          <w:sz w:val="28"/>
        </w:rPr>
        <w:t xml:space="preserve"> </w:t>
      </w:r>
      <w:r>
        <w:rPr>
          <w:b/>
          <w:sz w:val="28"/>
        </w:rPr>
        <w:t>lệ</w:t>
      </w:r>
      <w:r>
        <w:rPr>
          <w:spacing w:val="-1"/>
          <w:sz w:val="28"/>
        </w:rPr>
        <w:t xml:space="preserve"> </w:t>
      </w:r>
      <w:r>
        <w:rPr>
          <w:b/>
          <w:sz w:val="28"/>
        </w:rPr>
        <w:t>của</w:t>
      </w:r>
      <w:r>
        <w:rPr>
          <w:b/>
          <w:spacing w:val="-2"/>
          <w:sz w:val="28"/>
        </w:rPr>
        <w:t xml:space="preserve"> HSĐXKT:</w:t>
      </w:r>
    </w:p>
    <w:p w:rsidR="00791820" w:rsidRDefault="0078516E">
      <w:pPr>
        <w:pStyle w:val="ListParagraph"/>
        <w:numPr>
          <w:ilvl w:val="0"/>
          <w:numId w:val="69"/>
        </w:numPr>
        <w:tabs>
          <w:tab w:val="left" w:pos="410"/>
        </w:tabs>
        <w:ind w:left="410" w:hanging="286"/>
        <w:rPr>
          <w:sz w:val="28"/>
        </w:rPr>
      </w:pPr>
      <w:r>
        <w:rPr>
          <w:sz w:val="28"/>
        </w:rPr>
        <w:t>Kiểm</w:t>
      </w:r>
      <w:r>
        <w:rPr>
          <w:spacing w:val="-3"/>
          <w:sz w:val="28"/>
        </w:rPr>
        <w:t xml:space="preserve"> </w:t>
      </w:r>
      <w:r>
        <w:rPr>
          <w:sz w:val="28"/>
        </w:rPr>
        <w:t>tra</w:t>
      </w:r>
      <w:r>
        <w:rPr>
          <w:spacing w:val="-3"/>
          <w:sz w:val="28"/>
        </w:rPr>
        <w:t xml:space="preserve"> </w:t>
      </w:r>
      <w:r>
        <w:rPr>
          <w:sz w:val="28"/>
        </w:rPr>
        <w:t>số lượng</w:t>
      </w:r>
      <w:r>
        <w:rPr>
          <w:spacing w:val="-1"/>
          <w:sz w:val="28"/>
        </w:rPr>
        <w:t xml:space="preserve"> </w:t>
      </w:r>
      <w:r>
        <w:rPr>
          <w:sz w:val="28"/>
        </w:rPr>
        <w:t>bản</w:t>
      </w:r>
      <w:r>
        <w:rPr>
          <w:spacing w:val="-1"/>
          <w:sz w:val="28"/>
        </w:rPr>
        <w:t xml:space="preserve"> </w:t>
      </w:r>
      <w:r>
        <w:rPr>
          <w:sz w:val="28"/>
        </w:rPr>
        <w:t xml:space="preserve">chụp </w:t>
      </w:r>
      <w:r>
        <w:rPr>
          <w:spacing w:val="-2"/>
          <w:sz w:val="28"/>
        </w:rPr>
        <w:t>HSĐXKT;</w:t>
      </w:r>
    </w:p>
    <w:p w:rsidR="00791820" w:rsidRDefault="0078516E">
      <w:pPr>
        <w:pStyle w:val="ListParagraph"/>
        <w:numPr>
          <w:ilvl w:val="0"/>
          <w:numId w:val="69"/>
        </w:numPr>
        <w:tabs>
          <w:tab w:val="left" w:pos="484"/>
        </w:tabs>
        <w:spacing w:before="122"/>
        <w:ind w:left="123" w:right="119" w:firstLine="0"/>
        <w:jc w:val="both"/>
        <w:rPr>
          <w:sz w:val="28"/>
        </w:rPr>
      </w:pPr>
      <w:r>
        <w:rPr>
          <w:sz w:val="28"/>
        </w:rPr>
        <w:t>Kiểm tra các thành phần của bản gốc HSĐXKT, bao gồm: Đơn dự thầu thuộc HSĐXKT, thỏa thuận liên danh (nếu có), giấy ủy quyền ký đơn dự thầu (nếu có); bảo đảm dự thầu; tài liệu chứng minh tư cách hợp lệ; tài liệu chứng minh năng lực và kinh nghiệm; đề xuất về kỹ thuật và các thành phần khác thuộc HSĐXKT theo quy định tại Mục 11.1 CDNT;</w:t>
      </w:r>
    </w:p>
    <w:p w:rsidR="00791820" w:rsidRDefault="0078516E">
      <w:pPr>
        <w:pStyle w:val="ListParagraph"/>
        <w:numPr>
          <w:ilvl w:val="0"/>
          <w:numId w:val="69"/>
        </w:numPr>
        <w:tabs>
          <w:tab w:val="left" w:pos="413"/>
        </w:tabs>
        <w:spacing w:before="118" w:line="242" w:lineRule="auto"/>
        <w:ind w:left="124" w:right="120" w:firstLine="0"/>
        <w:rPr>
          <w:sz w:val="28"/>
        </w:rPr>
      </w:pPr>
      <w:r>
        <w:rPr>
          <w:sz w:val="28"/>
        </w:rPr>
        <w:t>Kiểm tra sự</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nội dung</w:t>
      </w:r>
      <w:r>
        <w:rPr>
          <w:spacing w:val="-1"/>
          <w:sz w:val="28"/>
        </w:rPr>
        <w:t xml:space="preserve"> </w:t>
      </w:r>
      <w:r>
        <w:rPr>
          <w:sz w:val="28"/>
        </w:rPr>
        <w:t>giữa</w:t>
      </w:r>
      <w:r>
        <w:rPr>
          <w:spacing w:val="-3"/>
          <w:sz w:val="28"/>
        </w:rPr>
        <w:t xml:space="preserve"> </w:t>
      </w:r>
      <w:r>
        <w:rPr>
          <w:sz w:val="28"/>
        </w:rPr>
        <w:t>bản gốc và bản chụp để</w:t>
      </w:r>
      <w:r>
        <w:rPr>
          <w:spacing w:val="-2"/>
          <w:sz w:val="28"/>
        </w:rPr>
        <w:t xml:space="preserve"> </w:t>
      </w:r>
      <w:r>
        <w:rPr>
          <w:sz w:val="28"/>
        </w:rPr>
        <w:t>phục vụ quá</w:t>
      </w:r>
      <w:r>
        <w:rPr>
          <w:spacing w:val="-3"/>
          <w:sz w:val="28"/>
        </w:rPr>
        <w:t xml:space="preserve"> </w:t>
      </w:r>
      <w:r>
        <w:rPr>
          <w:sz w:val="28"/>
        </w:rPr>
        <w:t>trình đánh giá chi tiết HSĐXKT.</w:t>
      </w:r>
    </w:p>
    <w:p w:rsidR="00791820" w:rsidRDefault="0078516E">
      <w:pPr>
        <w:pStyle w:val="ListParagraph"/>
        <w:numPr>
          <w:ilvl w:val="0"/>
          <w:numId w:val="72"/>
        </w:numPr>
        <w:tabs>
          <w:tab w:val="left" w:pos="403"/>
        </w:tabs>
        <w:spacing w:before="115"/>
        <w:ind w:left="403" w:hanging="280"/>
        <w:rPr>
          <w:b/>
          <w:sz w:val="28"/>
        </w:rPr>
      </w:pPr>
      <w:r>
        <w:rPr>
          <w:b/>
          <w:sz w:val="28"/>
        </w:rPr>
        <w:t>Đánh</w:t>
      </w:r>
      <w:r>
        <w:rPr>
          <w:b/>
          <w:spacing w:val="-2"/>
          <w:sz w:val="28"/>
        </w:rPr>
        <w:t xml:space="preserve"> </w:t>
      </w:r>
      <w:r>
        <w:rPr>
          <w:b/>
          <w:sz w:val="28"/>
        </w:rPr>
        <w:t>giá tính</w:t>
      </w:r>
      <w:r>
        <w:rPr>
          <w:b/>
          <w:spacing w:val="-2"/>
          <w:sz w:val="28"/>
        </w:rPr>
        <w:t xml:space="preserve"> </w:t>
      </w:r>
      <w:r>
        <w:rPr>
          <w:b/>
          <w:sz w:val="28"/>
        </w:rPr>
        <w:t>hợp</w:t>
      </w:r>
      <w:r>
        <w:rPr>
          <w:b/>
          <w:spacing w:val="-3"/>
          <w:sz w:val="28"/>
        </w:rPr>
        <w:t xml:space="preserve"> </w:t>
      </w:r>
      <w:r>
        <w:rPr>
          <w:b/>
          <w:sz w:val="28"/>
        </w:rPr>
        <w:t>lệ</w:t>
      </w:r>
      <w:r>
        <w:rPr>
          <w:spacing w:val="-1"/>
          <w:sz w:val="28"/>
        </w:rPr>
        <w:t xml:space="preserve"> </w:t>
      </w:r>
      <w:r>
        <w:rPr>
          <w:b/>
          <w:sz w:val="28"/>
        </w:rPr>
        <w:t>của</w:t>
      </w:r>
      <w:r>
        <w:rPr>
          <w:b/>
          <w:spacing w:val="-2"/>
          <w:sz w:val="28"/>
        </w:rPr>
        <w:t xml:space="preserve"> HSĐXKT:</w:t>
      </w:r>
    </w:p>
    <w:p w:rsidR="00791820" w:rsidRDefault="0078516E">
      <w:pPr>
        <w:pStyle w:val="BodyText"/>
        <w:spacing w:line="322" w:lineRule="exact"/>
        <w:ind w:left="124"/>
      </w:pPr>
      <w:r>
        <w:t>HSĐXKT</w:t>
      </w:r>
      <w:r>
        <w:rPr>
          <w:spacing w:val="21"/>
        </w:rPr>
        <w:t xml:space="preserve"> </w:t>
      </w:r>
      <w:r>
        <w:t>của</w:t>
      </w:r>
      <w:r>
        <w:rPr>
          <w:spacing w:val="20"/>
        </w:rPr>
        <w:t xml:space="preserve"> </w:t>
      </w:r>
      <w:r>
        <w:t>nhà</w:t>
      </w:r>
      <w:r>
        <w:rPr>
          <w:spacing w:val="20"/>
        </w:rPr>
        <w:t xml:space="preserve"> </w:t>
      </w:r>
      <w:r>
        <w:t>thầu</w:t>
      </w:r>
      <w:r>
        <w:rPr>
          <w:spacing w:val="21"/>
        </w:rPr>
        <w:t xml:space="preserve"> </w:t>
      </w:r>
      <w:r>
        <w:t>được</w:t>
      </w:r>
      <w:r>
        <w:rPr>
          <w:spacing w:val="19"/>
        </w:rPr>
        <w:t xml:space="preserve"> </w:t>
      </w:r>
      <w:r>
        <w:t>đánh</w:t>
      </w:r>
      <w:r>
        <w:rPr>
          <w:spacing w:val="19"/>
        </w:rPr>
        <w:t xml:space="preserve"> </w:t>
      </w:r>
      <w:r>
        <w:t>giá</w:t>
      </w:r>
      <w:r>
        <w:rPr>
          <w:spacing w:val="18"/>
        </w:rPr>
        <w:t xml:space="preserve"> </w:t>
      </w:r>
      <w:r>
        <w:t>là</w:t>
      </w:r>
      <w:r>
        <w:rPr>
          <w:spacing w:val="20"/>
        </w:rPr>
        <w:t xml:space="preserve"> </w:t>
      </w:r>
      <w:r>
        <w:t>hợp</w:t>
      </w:r>
      <w:r>
        <w:rPr>
          <w:spacing w:val="22"/>
        </w:rPr>
        <w:t xml:space="preserve"> </w:t>
      </w:r>
      <w:r>
        <w:t>lệ</w:t>
      </w:r>
      <w:r>
        <w:rPr>
          <w:spacing w:val="20"/>
        </w:rPr>
        <w:t xml:space="preserve"> </w:t>
      </w:r>
      <w:r>
        <w:t>khi</w:t>
      </w:r>
      <w:r>
        <w:rPr>
          <w:spacing w:val="21"/>
        </w:rPr>
        <w:t xml:space="preserve"> </w:t>
      </w:r>
      <w:r>
        <w:t>đáp</w:t>
      </w:r>
      <w:r>
        <w:rPr>
          <w:spacing w:val="21"/>
        </w:rPr>
        <w:t xml:space="preserve"> </w:t>
      </w:r>
      <w:r>
        <w:t>ứng</w:t>
      </w:r>
      <w:r>
        <w:rPr>
          <w:spacing w:val="19"/>
        </w:rPr>
        <w:t xml:space="preserve"> </w:t>
      </w:r>
      <w:r>
        <w:t>đầy</w:t>
      </w:r>
      <w:r>
        <w:rPr>
          <w:spacing w:val="22"/>
        </w:rPr>
        <w:t xml:space="preserve"> </w:t>
      </w:r>
      <w:r>
        <w:t>đủ</w:t>
      </w:r>
      <w:r>
        <w:rPr>
          <w:spacing w:val="21"/>
        </w:rPr>
        <w:t xml:space="preserve"> </w:t>
      </w:r>
      <w:r>
        <w:t>các</w:t>
      </w:r>
      <w:r>
        <w:rPr>
          <w:spacing w:val="20"/>
        </w:rPr>
        <w:t xml:space="preserve"> </w:t>
      </w:r>
      <w:r>
        <w:t>nội</w:t>
      </w:r>
      <w:r>
        <w:rPr>
          <w:spacing w:val="21"/>
        </w:rPr>
        <w:t xml:space="preserve"> </w:t>
      </w:r>
      <w:r>
        <w:t>dung</w:t>
      </w:r>
      <w:r>
        <w:rPr>
          <w:spacing w:val="22"/>
        </w:rPr>
        <w:t xml:space="preserve"> </w:t>
      </w:r>
      <w:r>
        <w:rPr>
          <w:spacing w:val="-5"/>
        </w:rPr>
        <w:t>sau</w:t>
      </w:r>
    </w:p>
    <w:p w:rsidR="00791820" w:rsidRDefault="0078516E">
      <w:pPr>
        <w:pStyle w:val="BodyText"/>
        <w:spacing w:before="0"/>
        <w:ind w:left="123"/>
      </w:pPr>
      <w:r>
        <w:rPr>
          <w:spacing w:val="-4"/>
        </w:rPr>
        <w:t>đây:</w:t>
      </w:r>
    </w:p>
    <w:p w:rsidR="00791820" w:rsidRDefault="0078516E">
      <w:pPr>
        <w:pStyle w:val="ListParagraph"/>
        <w:numPr>
          <w:ilvl w:val="0"/>
          <w:numId w:val="70"/>
        </w:numPr>
        <w:tabs>
          <w:tab w:val="left" w:pos="409"/>
        </w:tabs>
        <w:spacing w:before="119"/>
        <w:ind w:left="409" w:hanging="286"/>
        <w:jc w:val="both"/>
        <w:rPr>
          <w:sz w:val="28"/>
        </w:rPr>
      </w:pPr>
      <w:r>
        <w:rPr>
          <w:sz w:val="28"/>
        </w:rPr>
        <w:t>Có</w:t>
      </w:r>
      <w:r>
        <w:rPr>
          <w:spacing w:val="-2"/>
          <w:sz w:val="28"/>
        </w:rPr>
        <w:t xml:space="preserve"> </w:t>
      </w:r>
      <w:r>
        <w:rPr>
          <w:sz w:val="28"/>
        </w:rPr>
        <w:t>bản</w:t>
      </w:r>
      <w:r>
        <w:rPr>
          <w:spacing w:val="-2"/>
          <w:sz w:val="28"/>
        </w:rPr>
        <w:t xml:space="preserve"> </w:t>
      </w:r>
      <w:r>
        <w:rPr>
          <w:sz w:val="28"/>
        </w:rPr>
        <w:t xml:space="preserve">gốc </w:t>
      </w:r>
      <w:r>
        <w:rPr>
          <w:spacing w:val="-2"/>
          <w:sz w:val="28"/>
        </w:rPr>
        <w:t>HSĐXKT;</w:t>
      </w:r>
    </w:p>
    <w:p w:rsidR="00791820" w:rsidRDefault="0078516E">
      <w:pPr>
        <w:pStyle w:val="ListParagraph"/>
        <w:numPr>
          <w:ilvl w:val="0"/>
          <w:numId w:val="70"/>
        </w:numPr>
        <w:tabs>
          <w:tab w:val="left" w:pos="443"/>
        </w:tabs>
        <w:ind w:left="123" w:right="119" w:firstLine="0"/>
        <w:jc w:val="both"/>
        <w:rPr>
          <w:sz w:val="28"/>
        </w:rPr>
      </w:pPr>
      <w:r>
        <w:rPr>
          <w:sz w:val="28"/>
        </w:rPr>
        <w:t>Có đơn dự thầu thuộc HSĐXKT được đại diện hợp pháp của nhà thầu ký tên, đóng dấu (nếu có). Đối với nhà thầu liên danh, đơn dự thầu phải do đại diện hợp pháp của từng 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tên,</w:t>
      </w:r>
      <w:r>
        <w:rPr>
          <w:spacing w:val="-1"/>
          <w:sz w:val="28"/>
        </w:rPr>
        <w:t xml:space="preserve"> </w:t>
      </w:r>
      <w:r>
        <w:rPr>
          <w:sz w:val="28"/>
        </w:rPr>
        <w:t>đóng dấu (nếu có)</w:t>
      </w:r>
      <w:r>
        <w:rPr>
          <w:spacing w:val="-3"/>
          <w:sz w:val="28"/>
        </w:rPr>
        <w:t xml:space="preserve"> </w:t>
      </w:r>
      <w:r>
        <w:rPr>
          <w:sz w:val="28"/>
        </w:rPr>
        <w:t>hoặc thành</w:t>
      </w:r>
      <w:r>
        <w:rPr>
          <w:spacing w:val="-1"/>
          <w:sz w:val="28"/>
        </w:rPr>
        <w:t xml:space="preserve"> </w:t>
      </w:r>
      <w:r>
        <w:rPr>
          <w:sz w:val="28"/>
        </w:rPr>
        <w:t>viên đứng đầu liên danh thay</w:t>
      </w:r>
      <w:r>
        <w:rPr>
          <w:spacing w:val="-1"/>
          <w:sz w:val="28"/>
        </w:rPr>
        <w:t xml:space="preserve"> </w:t>
      </w:r>
      <w:r>
        <w:rPr>
          <w:sz w:val="28"/>
        </w:rPr>
        <w:t>mặt</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theo</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w:t>
      </w:r>
      <w:r>
        <w:rPr>
          <w:spacing w:val="-3"/>
          <w:sz w:val="28"/>
        </w:rPr>
        <w:t xml:space="preserve"> </w:t>
      </w:r>
      <w:r>
        <w:rPr>
          <w:sz w:val="28"/>
        </w:rPr>
        <w:t>trong</w:t>
      </w:r>
      <w:r>
        <w:rPr>
          <w:spacing w:val="-1"/>
          <w:sz w:val="28"/>
        </w:rPr>
        <w:t xml:space="preserve"> </w:t>
      </w:r>
      <w:r>
        <w:rPr>
          <w:sz w:val="28"/>
        </w:rPr>
        <w:t>văn</w:t>
      </w:r>
      <w:r>
        <w:rPr>
          <w:spacing w:val="-1"/>
          <w:sz w:val="28"/>
        </w:rPr>
        <w:t xml:space="preserve"> </w:t>
      </w:r>
      <w:r>
        <w:rPr>
          <w:sz w:val="28"/>
        </w:rPr>
        <w:t>bản</w:t>
      </w:r>
      <w:r>
        <w:rPr>
          <w:spacing w:val="-1"/>
          <w:sz w:val="28"/>
        </w:rPr>
        <w:t xml:space="preserve"> </w:t>
      </w:r>
      <w:r>
        <w:rPr>
          <w:sz w:val="28"/>
        </w:rPr>
        <w:t>thỏa</w:t>
      </w:r>
      <w:r>
        <w:rPr>
          <w:spacing w:val="-3"/>
          <w:sz w:val="28"/>
        </w:rPr>
        <w:t xml:space="preserve"> </w:t>
      </w:r>
      <w:r>
        <w:rPr>
          <w:sz w:val="28"/>
        </w:rPr>
        <w:t>thuận liên danh;</w:t>
      </w:r>
    </w:p>
    <w:p w:rsidR="00791820" w:rsidRDefault="0078516E">
      <w:pPr>
        <w:pStyle w:val="ListParagraph"/>
        <w:numPr>
          <w:ilvl w:val="0"/>
          <w:numId w:val="70"/>
        </w:numPr>
        <w:tabs>
          <w:tab w:val="left" w:pos="419"/>
        </w:tabs>
        <w:ind w:left="123" w:right="120" w:firstLine="0"/>
        <w:jc w:val="both"/>
        <w:rPr>
          <w:sz w:val="28"/>
        </w:rPr>
      </w:pPr>
      <w:r>
        <w:rPr>
          <w:sz w:val="28"/>
        </w:rPr>
        <w:t>Thời gian thực hiện hợp đồng nêu trong đơn dự thầu phải phù hợp với đề xuất về kỹ thuật và đáp ứng yêu cầu nêu trong HSMT;</w:t>
      </w:r>
    </w:p>
    <w:p w:rsidR="00791820" w:rsidRDefault="0078516E">
      <w:pPr>
        <w:pStyle w:val="ListParagraph"/>
        <w:numPr>
          <w:ilvl w:val="0"/>
          <w:numId w:val="70"/>
        </w:numPr>
        <w:tabs>
          <w:tab w:val="left" w:pos="426"/>
        </w:tabs>
        <w:ind w:left="426" w:hanging="303"/>
        <w:jc w:val="both"/>
        <w:rPr>
          <w:sz w:val="28"/>
        </w:rPr>
      </w:pPr>
      <w:r>
        <w:rPr>
          <w:sz w:val="28"/>
        </w:rPr>
        <w:t>Thời</w:t>
      </w:r>
      <w:r>
        <w:rPr>
          <w:spacing w:val="-2"/>
          <w:sz w:val="28"/>
        </w:rPr>
        <w:t xml:space="preserve"> </w:t>
      </w:r>
      <w:r>
        <w:rPr>
          <w:sz w:val="28"/>
        </w:rPr>
        <w:t>hạn</w:t>
      </w:r>
      <w:r>
        <w:rPr>
          <w:spacing w:val="-3"/>
          <w:sz w:val="28"/>
        </w:rPr>
        <w:t xml:space="preserve"> </w:t>
      </w:r>
      <w:r>
        <w:rPr>
          <w:sz w:val="28"/>
        </w:rPr>
        <w:t>hiệu</w:t>
      </w:r>
      <w:r>
        <w:rPr>
          <w:spacing w:val="-4"/>
          <w:sz w:val="28"/>
        </w:rPr>
        <w:t xml:space="preserve"> </w:t>
      </w:r>
      <w:r>
        <w:rPr>
          <w:sz w:val="28"/>
        </w:rPr>
        <w:t>lực</w:t>
      </w:r>
      <w:r>
        <w:rPr>
          <w:spacing w:val="-2"/>
          <w:sz w:val="28"/>
        </w:rPr>
        <w:t xml:space="preserve"> </w:t>
      </w:r>
      <w:r>
        <w:rPr>
          <w:sz w:val="28"/>
        </w:rPr>
        <w:t>của</w:t>
      </w:r>
      <w:r>
        <w:rPr>
          <w:spacing w:val="-5"/>
          <w:sz w:val="28"/>
        </w:rPr>
        <w:t xml:space="preserve"> </w:t>
      </w:r>
      <w:r>
        <w:rPr>
          <w:sz w:val="28"/>
        </w:rPr>
        <w:t>HSĐXKT đáp ứng</w:t>
      </w:r>
      <w:r>
        <w:rPr>
          <w:spacing w:val="-1"/>
          <w:sz w:val="28"/>
        </w:rPr>
        <w:t xml:space="preserve"> </w:t>
      </w:r>
      <w:r>
        <w:rPr>
          <w:sz w:val="28"/>
        </w:rPr>
        <w:t>yêu cầu</w:t>
      </w:r>
      <w:r>
        <w:rPr>
          <w:spacing w:val="-1"/>
          <w:sz w:val="28"/>
        </w:rPr>
        <w:t xml:space="preserve"> </w:t>
      </w:r>
      <w:r>
        <w:rPr>
          <w:sz w:val="28"/>
        </w:rPr>
        <w:t>theo quy</w:t>
      </w:r>
      <w:r>
        <w:rPr>
          <w:spacing w:val="-1"/>
          <w:sz w:val="28"/>
        </w:rPr>
        <w:t xml:space="preserve"> </w:t>
      </w:r>
      <w:r>
        <w:rPr>
          <w:sz w:val="28"/>
        </w:rPr>
        <w:t>định</w:t>
      </w:r>
      <w:r>
        <w:rPr>
          <w:spacing w:val="-3"/>
          <w:sz w:val="28"/>
        </w:rPr>
        <w:t xml:space="preserve"> </w:t>
      </w:r>
      <w:r>
        <w:rPr>
          <w:sz w:val="28"/>
        </w:rPr>
        <w:t>tại</w:t>
      </w:r>
      <w:r>
        <w:rPr>
          <w:spacing w:val="-2"/>
          <w:sz w:val="28"/>
        </w:rPr>
        <w:t xml:space="preserve"> </w:t>
      </w:r>
      <w:r>
        <w:rPr>
          <w:sz w:val="28"/>
        </w:rPr>
        <w:t>Mục</w:t>
      </w:r>
      <w:r>
        <w:rPr>
          <w:spacing w:val="-4"/>
          <w:sz w:val="28"/>
        </w:rPr>
        <w:t xml:space="preserve"> </w:t>
      </w:r>
      <w:r>
        <w:rPr>
          <w:sz w:val="28"/>
        </w:rPr>
        <w:t xml:space="preserve">18.1 </w:t>
      </w:r>
      <w:r>
        <w:rPr>
          <w:spacing w:val="-2"/>
          <w:sz w:val="28"/>
        </w:rPr>
        <w:t>CDNT;</w:t>
      </w:r>
    </w:p>
    <w:p w:rsidR="00791820" w:rsidRDefault="0078516E">
      <w:pPr>
        <w:pStyle w:val="BodyText"/>
        <w:spacing w:before="122"/>
        <w:ind w:left="123" w:right="120"/>
        <w:jc w:val="both"/>
      </w:pPr>
      <w:r>
        <w:t>đ) Có bảo đảm dự thầu với giá trị và thời hạn hiệu lực đáp ứng yêu cầu theo quy định</w:t>
      </w:r>
      <w:r>
        <w:rPr>
          <w:spacing w:val="40"/>
        </w:rPr>
        <w:t xml:space="preserve"> </w:t>
      </w:r>
      <w:r>
        <w:t>tại Mục 19.2 CDNT. Đối với trường hợp quy định bảo đảm dự thầu theo hình thức nộp thư</w:t>
      </w:r>
      <w:r>
        <w:rPr>
          <w:spacing w:val="-3"/>
        </w:rPr>
        <w:t xml:space="preserve"> </w:t>
      </w:r>
      <w:r>
        <w:t>bảo</w:t>
      </w:r>
      <w:r>
        <w:rPr>
          <w:spacing w:val="-1"/>
        </w:rPr>
        <w:t xml:space="preserve"> </w:t>
      </w:r>
      <w:r>
        <w:t>lãnh thì</w:t>
      </w:r>
      <w:r>
        <w:rPr>
          <w:spacing w:val="-2"/>
        </w:rPr>
        <w:t xml:space="preserve"> </w:t>
      </w:r>
      <w:r>
        <w:t>thư</w:t>
      </w:r>
      <w:r>
        <w:rPr>
          <w:spacing w:val="-1"/>
        </w:rPr>
        <w:t xml:space="preserve"> </w:t>
      </w:r>
      <w:r>
        <w:t>bảo lãnh</w:t>
      </w:r>
      <w:r>
        <w:rPr>
          <w:spacing w:val="-1"/>
        </w:rPr>
        <w:t xml:space="preserve"> </w:t>
      </w:r>
      <w:r>
        <w:t>phải</w:t>
      </w:r>
      <w:r>
        <w:rPr>
          <w:spacing w:val="-2"/>
        </w:rPr>
        <w:t xml:space="preserve"> </w:t>
      </w:r>
      <w:r>
        <w:t>được</w:t>
      </w:r>
      <w:r>
        <w:rPr>
          <w:spacing w:val="-3"/>
        </w:rPr>
        <w:t xml:space="preserve"> </w:t>
      </w:r>
      <w:r>
        <w:t>đại</w:t>
      </w:r>
      <w:r>
        <w:rPr>
          <w:spacing w:val="-2"/>
        </w:rPr>
        <w:t xml:space="preserve"> </w:t>
      </w:r>
      <w:r>
        <w:t>diện</w:t>
      </w:r>
      <w:r>
        <w:rPr>
          <w:spacing w:val="-1"/>
        </w:rPr>
        <w:t xml:space="preserve"> </w:t>
      </w:r>
      <w:r>
        <w:t>hợp pháp của tổ</w:t>
      </w:r>
      <w:r>
        <w:rPr>
          <w:spacing w:val="-1"/>
        </w:rPr>
        <w:t xml:space="preserve"> </w:t>
      </w:r>
      <w:r>
        <w:t>chức tín dụng</w:t>
      </w:r>
      <w:r>
        <w:rPr>
          <w:spacing w:val="-1"/>
        </w:rPr>
        <w:t xml:space="preserve"> </w:t>
      </w:r>
      <w:r>
        <w:t>hoặc chi nhánh ngân hàng nước ngoài được thành lập theo pháp luật Việt Nam ký tên với giá trị và</w:t>
      </w:r>
      <w:r>
        <w:rPr>
          <w:spacing w:val="20"/>
        </w:rPr>
        <w:t xml:space="preserve"> </w:t>
      </w:r>
      <w:r>
        <w:t>thời</w:t>
      </w:r>
      <w:r>
        <w:rPr>
          <w:spacing w:val="19"/>
        </w:rPr>
        <w:t xml:space="preserve"> </w:t>
      </w:r>
      <w:r>
        <w:t>hạn</w:t>
      </w:r>
      <w:r>
        <w:rPr>
          <w:spacing w:val="20"/>
        </w:rPr>
        <w:t xml:space="preserve"> </w:t>
      </w:r>
      <w:r>
        <w:t>hiệu</w:t>
      </w:r>
      <w:r>
        <w:rPr>
          <w:spacing w:val="21"/>
        </w:rPr>
        <w:t xml:space="preserve"> </w:t>
      </w:r>
      <w:r>
        <w:t>lực,</w:t>
      </w:r>
      <w:r>
        <w:rPr>
          <w:spacing w:val="17"/>
        </w:rPr>
        <w:t xml:space="preserve"> </w:t>
      </w:r>
      <w:r>
        <w:t>tên</w:t>
      </w:r>
      <w:r>
        <w:rPr>
          <w:spacing w:val="22"/>
        </w:rPr>
        <w:t xml:space="preserve"> </w:t>
      </w:r>
      <w:r>
        <w:t>của</w:t>
      </w:r>
      <w:r>
        <w:rPr>
          <w:spacing w:val="20"/>
        </w:rPr>
        <w:t xml:space="preserve"> </w:t>
      </w:r>
      <w:r>
        <w:t>Bên</w:t>
      </w:r>
      <w:r>
        <w:rPr>
          <w:spacing w:val="22"/>
        </w:rPr>
        <w:t xml:space="preserve"> </w:t>
      </w:r>
      <w:r>
        <w:t>mời</w:t>
      </w:r>
      <w:r>
        <w:rPr>
          <w:spacing w:val="21"/>
        </w:rPr>
        <w:t xml:space="preserve"> </w:t>
      </w:r>
      <w:r>
        <w:t>thầu</w:t>
      </w:r>
      <w:r>
        <w:rPr>
          <w:spacing w:val="21"/>
        </w:rPr>
        <w:t xml:space="preserve"> </w:t>
      </w:r>
      <w:r>
        <w:t>(đơn</w:t>
      </w:r>
      <w:r>
        <w:rPr>
          <w:spacing w:val="22"/>
        </w:rPr>
        <w:t xml:space="preserve"> </w:t>
      </w:r>
      <w:r>
        <w:t>vị</w:t>
      </w:r>
      <w:r>
        <w:rPr>
          <w:spacing w:val="21"/>
        </w:rPr>
        <w:t xml:space="preserve"> </w:t>
      </w:r>
      <w:r>
        <w:t>thụ</w:t>
      </w:r>
      <w:r>
        <w:rPr>
          <w:spacing w:val="22"/>
        </w:rPr>
        <w:t xml:space="preserve"> </w:t>
      </w:r>
      <w:r>
        <w:t>hưởng)</w:t>
      </w:r>
      <w:r>
        <w:rPr>
          <w:spacing w:val="18"/>
        </w:rPr>
        <w:t xml:space="preserve"> </w:t>
      </w:r>
      <w:r>
        <w:t>theo</w:t>
      </w:r>
      <w:r>
        <w:rPr>
          <w:spacing w:val="21"/>
        </w:rPr>
        <w:t xml:space="preserve"> </w:t>
      </w:r>
      <w:r>
        <w:t>quy</w:t>
      </w:r>
      <w:r>
        <w:rPr>
          <w:spacing w:val="22"/>
        </w:rPr>
        <w:t xml:space="preserve"> </w:t>
      </w:r>
      <w:r>
        <w:t>định</w:t>
      </w:r>
      <w:r>
        <w:rPr>
          <w:spacing w:val="21"/>
        </w:rPr>
        <w:t xml:space="preserve"> </w:t>
      </w:r>
      <w:r>
        <w:t>tại</w:t>
      </w:r>
      <w:r>
        <w:rPr>
          <w:spacing w:val="22"/>
        </w:rPr>
        <w:t xml:space="preserve"> </w:t>
      </w:r>
      <w:r>
        <w:rPr>
          <w:spacing w:val="-5"/>
        </w:rPr>
        <w:t>Mục</w:t>
      </w:r>
    </w:p>
    <w:p w:rsidR="00791820" w:rsidRDefault="0078516E">
      <w:pPr>
        <w:pStyle w:val="BodyText"/>
        <w:spacing w:before="0"/>
        <w:ind w:left="123" w:right="120"/>
        <w:jc w:val="both"/>
      </w:pPr>
      <w:r>
        <w:t xml:space="preserve">19.2 CDNT; đối với trường hợp quy định bảo đảm dự thầu theo hình thức đặt cọc bằng Séc thì Bên mời thầu sẽ quản lý Séc đó theo quy định tại các Mục 19.4 và Mục 19.5 </w:t>
      </w:r>
      <w:r>
        <w:rPr>
          <w:spacing w:val="-2"/>
        </w:rPr>
        <w:t>CDNT;</w:t>
      </w:r>
    </w:p>
    <w:p w:rsidR="00791820" w:rsidRDefault="0078516E">
      <w:pPr>
        <w:pStyle w:val="ListParagraph"/>
        <w:numPr>
          <w:ilvl w:val="0"/>
          <w:numId w:val="70"/>
        </w:numPr>
        <w:tabs>
          <w:tab w:val="left" w:pos="414"/>
        </w:tabs>
        <w:spacing w:before="119"/>
        <w:ind w:left="123" w:right="120" w:firstLine="0"/>
        <w:jc w:val="both"/>
        <w:rPr>
          <w:sz w:val="28"/>
        </w:rPr>
      </w:pPr>
      <w:r>
        <w:rPr>
          <w:sz w:val="28"/>
        </w:rPr>
        <w:t>Không có tên trong hai hoặc nhiều HSĐXKT với tư cách là nhà thầu chính (nhà thầu độc lập hoặc thành viên trong liên danh) đối với cùng một gói thầu. Trường hợp gói thầu chia thành nhiều phần độc lập thì nhà thầu không có tên trong hai hoặc nhiều HSĐXKT với tư cách là nhà thầu chính đối với phần mà nhà thầu tham dự thầu;</w:t>
      </w:r>
    </w:p>
    <w:p w:rsidR="00791820" w:rsidRDefault="0078516E">
      <w:pPr>
        <w:pStyle w:val="ListParagraph"/>
        <w:numPr>
          <w:ilvl w:val="0"/>
          <w:numId w:val="71"/>
        </w:numPr>
        <w:tabs>
          <w:tab w:val="left" w:pos="453"/>
        </w:tabs>
        <w:spacing w:before="119"/>
        <w:ind w:left="123" w:right="120" w:firstLine="0"/>
        <w:jc w:val="both"/>
        <w:rPr>
          <w:sz w:val="28"/>
        </w:rPr>
      </w:pPr>
      <w:r>
        <w:rPr>
          <w:sz w:val="28"/>
        </w:rPr>
        <w:t>Có thỏa thuận liên danh được đại diện hợp pháp của từng thành viên liên danh ký</w:t>
      </w:r>
      <w:r>
        <w:rPr>
          <w:spacing w:val="40"/>
          <w:sz w:val="28"/>
        </w:rPr>
        <w:t xml:space="preserve"> </w:t>
      </w:r>
      <w:r>
        <w:rPr>
          <w:sz w:val="28"/>
        </w:rPr>
        <w:t xml:space="preserve">tên, đóng dấu (nếu có) và trong thỏa thuận liên danh phải nêu rõ nội dung công việc cụ thể và ước tính giá trị tương ứng mà từng thành viên trong liên danh sẽ thực hiện theo Mẫu số 03 Chương IV </w:t>
      </w:r>
      <w:r>
        <w:rPr>
          <w:b/>
          <w:sz w:val="28"/>
        </w:rPr>
        <w:t xml:space="preserve">- </w:t>
      </w:r>
      <w:r>
        <w:rPr>
          <w:sz w:val="28"/>
        </w:rPr>
        <w:t>Biểu mẫu dự thầu;</w:t>
      </w:r>
    </w:p>
    <w:p w:rsidR="00791820" w:rsidRDefault="00791820">
      <w:pPr>
        <w:jc w:val="both"/>
        <w:rPr>
          <w:sz w:val="28"/>
        </w:rPr>
        <w:sectPr w:rsidR="00791820">
          <w:pgSz w:w="12240" w:h="15840"/>
          <w:pgMar w:top="640" w:right="640" w:bottom="440" w:left="1460" w:header="0" w:footer="251" w:gutter="0"/>
          <w:cols w:space="720"/>
        </w:sectPr>
      </w:pPr>
    </w:p>
    <w:p w:rsidR="00791820" w:rsidRDefault="0078516E">
      <w:pPr>
        <w:pStyle w:val="ListParagraph"/>
        <w:numPr>
          <w:ilvl w:val="0"/>
          <w:numId w:val="71"/>
        </w:numPr>
        <w:tabs>
          <w:tab w:val="left" w:pos="426"/>
        </w:tabs>
        <w:spacing w:before="60"/>
        <w:ind w:left="426" w:hanging="303"/>
        <w:jc w:val="both"/>
        <w:rPr>
          <w:sz w:val="28"/>
        </w:rPr>
      </w:pPr>
      <w:r>
        <w:rPr>
          <w:sz w:val="28"/>
        </w:rPr>
        <w:lastRenderedPageBreak/>
        <w:t>Nhà</w:t>
      </w:r>
      <w:r>
        <w:rPr>
          <w:spacing w:val="-4"/>
          <w:sz w:val="28"/>
        </w:rPr>
        <w:t xml:space="preserve"> </w:t>
      </w:r>
      <w:r>
        <w:rPr>
          <w:sz w:val="28"/>
        </w:rPr>
        <w:t>thầu</w:t>
      </w:r>
      <w:r>
        <w:rPr>
          <w:spacing w:val="-3"/>
          <w:sz w:val="28"/>
        </w:rPr>
        <w:t xml:space="preserve"> </w:t>
      </w:r>
      <w:r>
        <w:rPr>
          <w:sz w:val="28"/>
        </w:rPr>
        <w:t>bảo đảm</w:t>
      </w:r>
      <w:r>
        <w:rPr>
          <w:spacing w:val="-2"/>
          <w:sz w:val="28"/>
        </w:rPr>
        <w:t xml:space="preserve"> </w:t>
      </w:r>
      <w:r>
        <w:rPr>
          <w:sz w:val="28"/>
        </w:rPr>
        <w:t>tư</w:t>
      </w:r>
      <w:r>
        <w:rPr>
          <w:spacing w:val="-3"/>
          <w:sz w:val="28"/>
        </w:rPr>
        <w:t xml:space="preserve"> </w:t>
      </w:r>
      <w:r>
        <w:rPr>
          <w:sz w:val="28"/>
        </w:rPr>
        <w:t>cách</w:t>
      </w:r>
      <w:r>
        <w:rPr>
          <w:spacing w:val="-3"/>
          <w:sz w:val="28"/>
        </w:rPr>
        <w:t xml:space="preserve"> </w:t>
      </w:r>
      <w:r>
        <w:rPr>
          <w:sz w:val="28"/>
        </w:rPr>
        <w:t>hợp</w:t>
      </w:r>
      <w:r>
        <w:rPr>
          <w:spacing w:val="1"/>
          <w:sz w:val="28"/>
        </w:rPr>
        <w:t xml:space="preserve"> </w:t>
      </w:r>
      <w:r>
        <w:rPr>
          <w:sz w:val="28"/>
        </w:rPr>
        <w:t>lệ</w:t>
      </w:r>
      <w:r>
        <w:rPr>
          <w:spacing w:val="-1"/>
          <w:sz w:val="28"/>
        </w:rPr>
        <w:t xml:space="preserve"> </w:t>
      </w:r>
      <w:r>
        <w:rPr>
          <w:sz w:val="28"/>
        </w:rPr>
        <w:t>theo quy</w:t>
      </w:r>
      <w:r>
        <w:rPr>
          <w:spacing w:val="-3"/>
          <w:sz w:val="28"/>
        </w:rPr>
        <w:t xml:space="preserve"> </w:t>
      </w:r>
      <w:r>
        <w:rPr>
          <w:sz w:val="28"/>
        </w:rPr>
        <w:t>định tại</w:t>
      </w:r>
      <w:r>
        <w:rPr>
          <w:spacing w:val="-1"/>
          <w:sz w:val="28"/>
        </w:rPr>
        <w:t xml:space="preserve"> </w:t>
      </w:r>
      <w:r>
        <w:rPr>
          <w:sz w:val="28"/>
        </w:rPr>
        <w:t>Mục</w:t>
      </w:r>
      <w:r>
        <w:rPr>
          <w:spacing w:val="-2"/>
          <w:sz w:val="28"/>
        </w:rPr>
        <w:t xml:space="preserve"> </w:t>
      </w:r>
      <w:r>
        <w:rPr>
          <w:sz w:val="28"/>
        </w:rPr>
        <w:t>4</w:t>
      </w:r>
      <w:r>
        <w:rPr>
          <w:spacing w:val="1"/>
          <w:sz w:val="28"/>
        </w:rPr>
        <w:t xml:space="preserve"> </w:t>
      </w:r>
      <w:r>
        <w:rPr>
          <w:spacing w:val="-2"/>
          <w:sz w:val="28"/>
        </w:rPr>
        <w:t>CDNT.</w:t>
      </w:r>
    </w:p>
    <w:p w:rsidR="00791820" w:rsidRDefault="0078516E">
      <w:pPr>
        <w:pStyle w:val="BodyText"/>
        <w:ind w:left="124"/>
        <w:jc w:val="both"/>
      </w:pPr>
      <w:r>
        <w:t>Nhà</w:t>
      </w:r>
      <w:r>
        <w:rPr>
          <w:spacing w:val="-5"/>
        </w:rPr>
        <w:t xml:space="preserve"> </w:t>
      </w:r>
      <w:r>
        <w:t>thầu có</w:t>
      </w:r>
      <w:r>
        <w:rPr>
          <w:spacing w:val="-3"/>
        </w:rPr>
        <w:t xml:space="preserve"> </w:t>
      </w:r>
      <w:r>
        <w:t>HSĐXKT hợp</w:t>
      </w:r>
      <w:r>
        <w:rPr>
          <w:spacing w:val="-4"/>
        </w:rPr>
        <w:t xml:space="preserve"> </w:t>
      </w:r>
      <w:r>
        <w:t>lệ</w:t>
      </w:r>
      <w:r>
        <w:rPr>
          <w:spacing w:val="-1"/>
        </w:rPr>
        <w:t xml:space="preserve"> </w:t>
      </w:r>
      <w:r>
        <w:t>được</w:t>
      </w:r>
      <w:r>
        <w:rPr>
          <w:spacing w:val="-2"/>
        </w:rPr>
        <w:t xml:space="preserve"> </w:t>
      </w:r>
      <w:r>
        <w:t>xem</w:t>
      </w:r>
      <w:r>
        <w:rPr>
          <w:spacing w:val="-2"/>
        </w:rPr>
        <w:t xml:space="preserve"> </w:t>
      </w:r>
      <w:r>
        <w:t>xét,</w:t>
      </w:r>
      <w:r>
        <w:rPr>
          <w:spacing w:val="-3"/>
        </w:rPr>
        <w:t xml:space="preserve"> </w:t>
      </w:r>
      <w:r>
        <w:t>đánh giá</w:t>
      </w:r>
      <w:r>
        <w:rPr>
          <w:spacing w:val="-2"/>
        </w:rPr>
        <w:t xml:space="preserve"> </w:t>
      </w:r>
      <w:r>
        <w:t>tiếp về</w:t>
      </w:r>
      <w:r>
        <w:rPr>
          <w:spacing w:val="-2"/>
        </w:rPr>
        <w:t xml:space="preserve"> </w:t>
      </w:r>
      <w:r>
        <w:t>năng lực</w:t>
      </w:r>
      <w:r>
        <w:rPr>
          <w:spacing w:val="-2"/>
        </w:rPr>
        <w:t xml:space="preserve"> </w:t>
      </w:r>
      <w:r>
        <w:t>và</w:t>
      </w:r>
      <w:r>
        <w:rPr>
          <w:spacing w:val="-2"/>
        </w:rPr>
        <w:t xml:space="preserve"> </w:t>
      </w:r>
      <w:r>
        <w:t>kinh</w:t>
      </w:r>
      <w:r>
        <w:rPr>
          <w:spacing w:val="-3"/>
        </w:rPr>
        <w:t xml:space="preserve"> </w:t>
      </w:r>
      <w:r>
        <w:rPr>
          <w:spacing w:val="-2"/>
        </w:rPr>
        <w:t>nghiệm.</w:t>
      </w:r>
    </w:p>
    <w:p w:rsidR="00791820" w:rsidRDefault="0078516E">
      <w:pPr>
        <w:spacing w:before="119"/>
        <w:ind w:left="124"/>
        <w:jc w:val="both"/>
        <w:rPr>
          <w:b/>
          <w:sz w:val="28"/>
        </w:rPr>
      </w:pPr>
      <w:r>
        <w:rPr>
          <w:b/>
          <w:sz w:val="28"/>
        </w:rPr>
        <w:t>Mục</w:t>
      </w:r>
      <w:r>
        <w:rPr>
          <w:b/>
          <w:spacing w:val="-4"/>
          <w:sz w:val="28"/>
        </w:rPr>
        <w:t xml:space="preserve"> </w:t>
      </w:r>
      <w:r>
        <w:rPr>
          <w:b/>
          <w:sz w:val="28"/>
        </w:rPr>
        <w:t>2.</w:t>
      </w:r>
      <w:r>
        <w:rPr>
          <w:b/>
          <w:spacing w:val="-2"/>
          <w:sz w:val="28"/>
        </w:rPr>
        <w:t xml:space="preserve"> </w:t>
      </w:r>
      <w:r>
        <w:rPr>
          <w:b/>
          <w:sz w:val="28"/>
        </w:rPr>
        <w:t>Tiêu</w:t>
      </w:r>
      <w:r>
        <w:rPr>
          <w:b/>
          <w:spacing w:val="-2"/>
          <w:sz w:val="28"/>
        </w:rPr>
        <w:t xml:space="preserve"> </w:t>
      </w:r>
      <w:r>
        <w:rPr>
          <w:b/>
          <w:sz w:val="28"/>
        </w:rPr>
        <w:t>chuẩn</w:t>
      </w:r>
      <w:r>
        <w:rPr>
          <w:b/>
          <w:spacing w:val="-4"/>
          <w:sz w:val="28"/>
        </w:rPr>
        <w:t xml:space="preserve"> </w:t>
      </w:r>
      <w:r>
        <w:rPr>
          <w:b/>
          <w:sz w:val="28"/>
        </w:rPr>
        <w:t>đánh</w:t>
      </w:r>
      <w:r>
        <w:rPr>
          <w:b/>
          <w:spacing w:val="-2"/>
          <w:sz w:val="28"/>
        </w:rPr>
        <w:t xml:space="preserve"> </w:t>
      </w:r>
      <w:r>
        <w:rPr>
          <w:b/>
          <w:sz w:val="28"/>
        </w:rPr>
        <w:t>giá về</w:t>
      </w:r>
      <w:r>
        <w:rPr>
          <w:spacing w:val="-1"/>
          <w:sz w:val="28"/>
        </w:rPr>
        <w:t xml:space="preserve"> </w:t>
      </w:r>
      <w:r>
        <w:rPr>
          <w:b/>
          <w:sz w:val="28"/>
        </w:rPr>
        <w:t>năng lực</w:t>
      </w:r>
      <w:r>
        <w:rPr>
          <w:b/>
          <w:spacing w:val="-2"/>
          <w:sz w:val="28"/>
        </w:rPr>
        <w:t xml:space="preserve"> </w:t>
      </w:r>
      <w:r>
        <w:rPr>
          <w:b/>
          <w:sz w:val="28"/>
        </w:rPr>
        <w:t>và kinh</w:t>
      </w:r>
      <w:r>
        <w:rPr>
          <w:b/>
          <w:spacing w:val="-1"/>
          <w:sz w:val="28"/>
        </w:rPr>
        <w:t xml:space="preserve"> </w:t>
      </w:r>
      <w:r>
        <w:rPr>
          <w:b/>
          <w:spacing w:val="-2"/>
          <w:sz w:val="28"/>
        </w:rPr>
        <w:t>nghiệm</w:t>
      </w:r>
    </w:p>
    <w:p w:rsidR="00791820" w:rsidRDefault="0078516E">
      <w:pPr>
        <w:pStyle w:val="BodyText"/>
        <w:ind w:left="123" w:right="120"/>
        <w:jc w:val="both"/>
      </w:pPr>
      <w:r>
        <w:t>Đối</w:t>
      </w:r>
      <w:r>
        <w:rPr>
          <w:spacing w:val="-1"/>
        </w:rPr>
        <w:t xml:space="preserve"> </w:t>
      </w:r>
      <w:r>
        <w:t>với</w:t>
      </w:r>
      <w:r>
        <w:rPr>
          <w:spacing w:val="-3"/>
        </w:rPr>
        <w:t xml:space="preserve"> </w:t>
      </w:r>
      <w:r>
        <w:t>nhà</w:t>
      </w:r>
      <w:r>
        <w:rPr>
          <w:spacing w:val="-2"/>
        </w:rPr>
        <w:t xml:space="preserve"> </w:t>
      </w:r>
      <w:r>
        <w:t>thầu</w:t>
      </w:r>
      <w:r>
        <w:rPr>
          <w:spacing w:val="-3"/>
        </w:rPr>
        <w:t xml:space="preserve"> </w:t>
      </w:r>
      <w:r>
        <w:t>liên</w:t>
      </w:r>
      <w:r>
        <w:rPr>
          <w:spacing w:val="-3"/>
        </w:rPr>
        <w:t xml:space="preserve"> </w:t>
      </w:r>
      <w:r>
        <w:t>danh thì</w:t>
      </w:r>
      <w:r>
        <w:rPr>
          <w:spacing w:val="-1"/>
        </w:rPr>
        <w:t xml:space="preserve"> </w:t>
      </w:r>
      <w:r>
        <w:t>năng lực,</w:t>
      </w:r>
      <w:r>
        <w:rPr>
          <w:spacing w:val="-2"/>
        </w:rPr>
        <w:t xml:space="preserve"> </w:t>
      </w:r>
      <w:r>
        <w:t>kinh nghiệm</w:t>
      </w:r>
      <w:r>
        <w:rPr>
          <w:spacing w:val="-4"/>
        </w:rPr>
        <w:t xml:space="preserve"> </w:t>
      </w:r>
      <w:r>
        <w:t>được</w:t>
      </w:r>
      <w:r>
        <w:rPr>
          <w:spacing w:val="-2"/>
        </w:rPr>
        <w:t xml:space="preserve"> </w:t>
      </w:r>
      <w:r>
        <w:t>xác</w:t>
      </w:r>
      <w:r>
        <w:rPr>
          <w:spacing w:val="-2"/>
        </w:rPr>
        <w:t xml:space="preserve"> </w:t>
      </w:r>
      <w:r>
        <w:t>định</w:t>
      </w:r>
      <w:r>
        <w:rPr>
          <w:spacing w:val="-3"/>
        </w:rPr>
        <w:t xml:space="preserve"> </w:t>
      </w:r>
      <w:r>
        <w:t>bằng</w:t>
      </w:r>
      <w:r>
        <w:rPr>
          <w:spacing w:val="-3"/>
        </w:rPr>
        <w:t xml:space="preserve"> </w:t>
      </w:r>
      <w:r>
        <w:t>tổng năng</w:t>
      </w:r>
      <w:r>
        <w:rPr>
          <w:spacing w:val="-3"/>
        </w:rPr>
        <w:t xml:space="preserve"> </w:t>
      </w:r>
      <w:r>
        <w:t>lực, kinh nghiệm của các thành viên liên danh song phải bảo đảm từng thành viên liên danh đáp ứng năng lực,</w:t>
      </w:r>
      <w:r>
        <w:rPr>
          <w:spacing w:val="-1"/>
        </w:rPr>
        <w:t xml:space="preserve"> </w:t>
      </w:r>
      <w:r>
        <w:t>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791820" w:rsidRDefault="00791820">
      <w:pPr>
        <w:jc w:val="both"/>
        <w:sectPr w:rsidR="00791820">
          <w:pgSz w:w="12240" w:h="15840"/>
          <w:pgMar w:top="660" w:right="640" w:bottom="440" w:left="1460" w:header="0" w:footer="251" w:gutter="0"/>
          <w:cols w:space="720"/>
        </w:sectPr>
      </w:pPr>
    </w:p>
    <w:p w:rsidR="00791820" w:rsidRDefault="0078516E">
      <w:pPr>
        <w:pStyle w:val="ListParagraph"/>
        <w:numPr>
          <w:ilvl w:val="1"/>
          <w:numId w:val="72"/>
        </w:numPr>
        <w:tabs>
          <w:tab w:val="left" w:pos="871"/>
        </w:tabs>
        <w:spacing w:before="80"/>
        <w:ind w:left="871" w:hanging="488"/>
        <w:rPr>
          <w:b/>
          <w:sz w:val="28"/>
        </w:rPr>
      </w:pPr>
      <w:r>
        <w:rPr>
          <w:b/>
          <w:sz w:val="28"/>
        </w:rPr>
        <w:lastRenderedPageBreak/>
        <w:t>Tiêu</w:t>
      </w:r>
      <w:r>
        <w:rPr>
          <w:b/>
          <w:spacing w:val="-7"/>
          <w:sz w:val="28"/>
        </w:rPr>
        <w:t xml:space="preserve"> </w:t>
      </w:r>
      <w:r>
        <w:rPr>
          <w:b/>
          <w:sz w:val="28"/>
        </w:rPr>
        <w:t>chuẩn</w:t>
      </w:r>
      <w:r>
        <w:rPr>
          <w:b/>
          <w:spacing w:val="-4"/>
          <w:sz w:val="28"/>
        </w:rPr>
        <w:t xml:space="preserve"> </w:t>
      </w:r>
      <w:r>
        <w:rPr>
          <w:b/>
          <w:sz w:val="28"/>
        </w:rPr>
        <w:t>đánh</w:t>
      </w:r>
      <w:r>
        <w:rPr>
          <w:b/>
          <w:spacing w:val="-4"/>
          <w:sz w:val="28"/>
        </w:rPr>
        <w:t xml:space="preserve"> </w:t>
      </w:r>
      <w:r>
        <w:rPr>
          <w:b/>
          <w:sz w:val="28"/>
        </w:rPr>
        <w:t>giá</w:t>
      </w:r>
      <w:r>
        <w:rPr>
          <w:b/>
          <w:spacing w:val="-3"/>
          <w:sz w:val="28"/>
        </w:rPr>
        <w:t xml:space="preserve"> </w:t>
      </w:r>
      <w:r>
        <w:rPr>
          <w:b/>
          <w:sz w:val="28"/>
        </w:rPr>
        <w:t>về</w:t>
      </w:r>
      <w:r>
        <w:rPr>
          <w:spacing w:val="-4"/>
          <w:sz w:val="28"/>
        </w:rPr>
        <w:t xml:space="preserve"> </w:t>
      </w:r>
      <w:r>
        <w:rPr>
          <w:b/>
          <w:sz w:val="28"/>
        </w:rPr>
        <w:t>năng</w:t>
      </w:r>
      <w:r>
        <w:rPr>
          <w:b/>
          <w:spacing w:val="-3"/>
          <w:sz w:val="28"/>
        </w:rPr>
        <w:t xml:space="preserve"> </w:t>
      </w:r>
      <w:r>
        <w:rPr>
          <w:b/>
          <w:sz w:val="28"/>
        </w:rPr>
        <w:t>lực</w:t>
      </w:r>
      <w:r>
        <w:rPr>
          <w:b/>
          <w:spacing w:val="-4"/>
          <w:sz w:val="28"/>
        </w:rPr>
        <w:t xml:space="preserve"> </w:t>
      </w:r>
      <w:r>
        <w:rPr>
          <w:b/>
          <w:sz w:val="28"/>
        </w:rPr>
        <w:t>và</w:t>
      </w:r>
      <w:r>
        <w:rPr>
          <w:b/>
          <w:spacing w:val="-5"/>
          <w:sz w:val="28"/>
        </w:rPr>
        <w:t xml:space="preserve"> </w:t>
      </w:r>
      <w:r>
        <w:rPr>
          <w:b/>
          <w:sz w:val="28"/>
        </w:rPr>
        <w:t>kinh</w:t>
      </w:r>
      <w:r>
        <w:rPr>
          <w:b/>
          <w:spacing w:val="-4"/>
          <w:sz w:val="28"/>
        </w:rPr>
        <w:t xml:space="preserve"> </w:t>
      </w:r>
      <w:r>
        <w:rPr>
          <w:b/>
          <w:spacing w:val="-2"/>
          <w:sz w:val="28"/>
        </w:rPr>
        <w:t>nghiệm:</w:t>
      </w:r>
    </w:p>
    <w:p w:rsidR="00791820" w:rsidRDefault="0078516E">
      <w:pPr>
        <w:pStyle w:val="BodyText"/>
        <w:ind w:left="384"/>
      </w:pPr>
      <w:r>
        <w:t>Việc</w:t>
      </w:r>
      <w:r>
        <w:rPr>
          <w:spacing w:val="-7"/>
        </w:rPr>
        <w:t xml:space="preserve"> </w:t>
      </w:r>
      <w:r>
        <w:t>đánh</w:t>
      </w:r>
      <w:r>
        <w:rPr>
          <w:spacing w:val="-3"/>
        </w:rPr>
        <w:t xml:space="preserve"> </w:t>
      </w:r>
      <w:r>
        <w:t>giá</w:t>
      </w:r>
      <w:r>
        <w:rPr>
          <w:spacing w:val="-6"/>
        </w:rPr>
        <w:t xml:space="preserve"> </w:t>
      </w:r>
      <w:r>
        <w:t>về</w:t>
      </w:r>
      <w:r>
        <w:rPr>
          <w:spacing w:val="-5"/>
        </w:rPr>
        <w:t xml:space="preserve"> </w:t>
      </w:r>
      <w:r>
        <w:t>năng</w:t>
      </w:r>
      <w:r>
        <w:rPr>
          <w:spacing w:val="-3"/>
        </w:rPr>
        <w:t xml:space="preserve"> </w:t>
      </w:r>
      <w:r>
        <w:t>lực</w:t>
      </w:r>
      <w:r>
        <w:rPr>
          <w:spacing w:val="-6"/>
        </w:rPr>
        <w:t xml:space="preserve"> </w:t>
      </w:r>
      <w:r>
        <w:t>và</w:t>
      </w:r>
      <w:r>
        <w:rPr>
          <w:spacing w:val="-5"/>
        </w:rPr>
        <w:t xml:space="preserve"> </w:t>
      </w:r>
      <w:r>
        <w:t>kinh</w:t>
      </w:r>
      <w:r>
        <w:rPr>
          <w:spacing w:val="-5"/>
        </w:rPr>
        <w:t xml:space="preserve"> </w:t>
      </w:r>
      <w:r>
        <w:t>nghiệm</w:t>
      </w:r>
      <w:r>
        <w:rPr>
          <w:spacing w:val="-7"/>
        </w:rPr>
        <w:t xml:space="preserve"> </w:t>
      </w:r>
      <w:r>
        <w:t>được</w:t>
      </w:r>
      <w:r>
        <w:rPr>
          <w:spacing w:val="-4"/>
        </w:rPr>
        <w:t xml:space="preserve"> </w:t>
      </w:r>
      <w:r>
        <w:t>thực</w:t>
      </w:r>
      <w:r>
        <w:rPr>
          <w:spacing w:val="-5"/>
        </w:rPr>
        <w:t xml:space="preserve"> </w:t>
      </w:r>
      <w:r>
        <w:t>hiện</w:t>
      </w:r>
      <w:r>
        <w:rPr>
          <w:spacing w:val="-3"/>
        </w:rPr>
        <w:t xml:space="preserve"> </w:t>
      </w:r>
      <w:r>
        <w:t>theo</w:t>
      </w:r>
      <w:r>
        <w:rPr>
          <w:spacing w:val="-5"/>
        </w:rPr>
        <w:t xml:space="preserve"> </w:t>
      </w:r>
      <w:r>
        <w:t>Bảng</w:t>
      </w:r>
      <w:r>
        <w:rPr>
          <w:spacing w:val="-4"/>
        </w:rPr>
        <w:t xml:space="preserve"> </w:t>
      </w:r>
      <w:r>
        <w:t>tiêu</w:t>
      </w:r>
      <w:r>
        <w:rPr>
          <w:spacing w:val="-3"/>
        </w:rPr>
        <w:t xml:space="preserve"> </w:t>
      </w:r>
      <w:r>
        <w:t>chuẩn</w:t>
      </w:r>
      <w:r>
        <w:rPr>
          <w:spacing w:val="-3"/>
        </w:rPr>
        <w:t xml:space="preserve"> </w:t>
      </w:r>
      <w:r>
        <w:t>dưới</w:t>
      </w:r>
      <w:r>
        <w:rPr>
          <w:spacing w:val="-5"/>
        </w:rPr>
        <w:t xml:space="preserve"> </w:t>
      </w:r>
      <w:r>
        <w:rPr>
          <w:spacing w:val="-4"/>
        </w:rPr>
        <w:t>đây:</w:t>
      </w:r>
    </w:p>
    <w:p w:rsidR="00791820" w:rsidRDefault="0078516E">
      <w:pPr>
        <w:pStyle w:val="Heading1"/>
        <w:spacing w:before="119"/>
        <w:ind w:left="322"/>
      </w:pPr>
      <w:r>
        <w:t>BẢNG</w:t>
      </w:r>
      <w:r>
        <w:rPr>
          <w:spacing w:val="-7"/>
        </w:rPr>
        <w:t xml:space="preserve"> </w:t>
      </w:r>
      <w:r>
        <w:t>TIÊU</w:t>
      </w:r>
      <w:r>
        <w:rPr>
          <w:spacing w:val="-5"/>
        </w:rPr>
        <w:t xml:space="preserve"> </w:t>
      </w:r>
      <w:r>
        <w:t>CHUẨN</w:t>
      </w:r>
      <w:r>
        <w:rPr>
          <w:spacing w:val="-5"/>
        </w:rPr>
        <w:t xml:space="preserve"> </w:t>
      </w:r>
      <w:r>
        <w:t>ĐÁNH</w:t>
      </w:r>
      <w:r>
        <w:rPr>
          <w:spacing w:val="-4"/>
        </w:rPr>
        <w:t xml:space="preserve"> </w:t>
      </w:r>
      <w:r>
        <w:t>GIÁ</w:t>
      </w:r>
      <w:r>
        <w:rPr>
          <w:spacing w:val="-5"/>
        </w:rPr>
        <w:t xml:space="preserve"> </w:t>
      </w:r>
      <w:r>
        <w:t>VỀ</w:t>
      </w:r>
      <w:r>
        <w:rPr>
          <w:b w:val="0"/>
          <w:spacing w:val="-6"/>
        </w:rPr>
        <w:t xml:space="preserve"> </w:t>
      </w:r>
      <w:r>
        <w:t>NĂNG</w:t>
      </w:r>
      <w:r>
        <w:rPr>
          <w:spacing w:val="-5"/>
        </w:rPr>
        <w:t xml:space="preserve"> </w:t>
      </w:r>
      <w:r>
        <w:t>LỰC</w:t>
      </w:r>
      <w:r>
        <w:rPr>
          <w:spacing w:val="-4"/>
        </w:rPr>
        <w:t xml:space="preserve"> </w:t>
      </w:r>
      <w:r>
        <w:t>VÀ</w:t>
      </w:r>
      <w:r>
        <w:rPr>
          <w:spacing w:val="-4"/>
        </w:rPr>
        <w:t xml:space="preserve"> </w:t>
      </w:r>
      <w:r>
        <w:t>KINH</w:t>
      </w:r>
      <w:r>
        <w:rPr>
          <w:spacing w:val="-6"/>
        </w:rPr>
        <w:t xml:space="preserve"> </w:t>
      </w:r>
      <w:r>
        <w:rPr>
          <w:spacing w:val="-2"/>
        </w:rPr>
        <w:t>NGHIỆM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342"/>
        <w:gridCol w:w="112"/>
        <w:gridCol w:w="4319"/>
        <w:gridCol w:w="167"/>
        <w:gridCol w:w="1201"/>
        <w:gridCol w:w="1239"/>
        <w:gridCol w:w="1203"/>
        <w:gridCol w:w="1345"/>
        <w:gridCol w:w="978"/>
      </w:tblGrid>
      <w:tr w:rsidR="00791820">
        <w:trPr>
          <w:trHeight w:val="323"/>
        </w:trPr>
        <w:tc>
          <w:tcPr>
            <w:tcW w:w="7739" w:type="dxa"/>
            <w:gridSpan w:val="5"/>
          </w:tcPr>
          <w:p w:rsidR="00791820" w:rsidRDefault="0078516E">
            <w:pPr>
              <w:pStyle w:val="TableParagraph"/>
              <w:spacing w:before="2" w:line="301" w:lineRule="exact"/>
              <w:ind w:right="26"/>
              <w:jc w:val="center"/>
              <w:rPr>
                <w:b/>
                <w:sz w:val="28"/>
              </w:rPr>
            </w:pPr>
            <w:r>
              <w:rPr>
                <w:b/>
                <w:sz w:val="28"/>
              </w:rPr>
              <w:t>Các</w:t>
            </w:r>
            <w:r>
              <w:rPr>
                <w:b/>
                <w:spacing w:val="-4"/>
                <w:sz w:val="28"/>
              </w:rPr>
              <w:t xml:space="preserve"> </w:t>
            </w:r>
            <w:r>
              <w:rPr>
                <w:b/>
                <w:sz w:val="28"/>
              </w:rPr>
              <w:t>tiêu</w:t>
            </w:r>
            <w:r>
              <w:rPr>
                <w:b/>
                <w:spacing w:val="-4"/>
                <w:sz w:val="28"/>
              </w:rPr>
              <w:t xml:space="preserve"> </w:t>
            </w:r>
            <w:r>
              <w:rPr>
                <w:b/>
                <w:sz w:val="28"/>
              </w:rPr>
              <w:t>chí</w:t>
            </w:r>
            <w:r>
              <w:rPr>
                <w:b/>
                <w:spacing w:val="-3"/>
                <w:sz w:val="28"/>
              </w:rPr>
              <w:t xml:space="preserve"> </w:t>
            </w:r>
            <w:r>
              <w:rPr>
                <w:b/>
                <w:sz w:val="28"/>
              </w:rPr>
              <w:t>năng</w:t>
            </w:r>
            <w:r>
              <w:rPr>
                <w:b/>
                <w:spacing w:val="-2"/>
                <w:sz w:val="28"/>
              </w:rPr>
              <w:t xml:space="preserve"> </w:t>
            </w:r>
            <w:r>
              <w:rPr>
                <w:b/>
                <w:sz w:val="28"/>
              </w:rPr>
              <w:t>lực</w:t>
            </w:r>
            <w:r>
              <w:rPr>
                <w:b/>
                <w:spacing w:val="-4"/>
                <w:sz w:val="28"/>
              </w:rPr>
              <w:t xml:space="preserve"> </w:t>
            </w:r>
            <w:r>
              <w:rPr>
                <w:b/>
                <w:sz w:val="28"/>
              </w:rPr>
              <w:t>và</w:t>
            </w:r>
            <w:r>
              <w:rPr>
                <w:b/>
                <w:spacing w:val="-3"/>
                <w:sz w:val="28"/>
              </w:rPr>
              <w:t xml:space="preserve"> </w:t>
            </w:r>
            <w:r>
              <w:rPr>
                <w:b/>
                <w:sz w:val="28"/>
              </w:rPr>
              <w:t>kinh</w:t>
            </w:r>
            <w:r>
              <w:rPr>
                <w:b/>
                <w:spacing w:val="-3"/>
                <w:sz w:val="28"/>
              </w:rPr>
              <w:t xml:space="preserve"> </w:t>
            </w:r>
            <w:r>
              <w:rPr>
                <w:b/>
                <w:spacing w:val="-2"/>
                <w:sz w:val="28"/>
              </w:rPr>
              <w:t>nghiệm</w:t>
            </w:r>
          </w:p>
        </w:tc>
        <w:tc>
          <w:tcPr>
            <w:tcW w:w="4988" w:type="dxa"/>
            <w:gridSpan w:val="4"/>
          </w:tcPr>
          <w:p w:rsidR="00791820" w:rsidRDefault="0078516E">
            <w:pPr>
              <w:pStyle w:val="TableParagraph"/>
              <w:spacing w:before="2" w:line="301" w:lineRule="exact"/>
              <w:ind w:left="965"/>
              <w:rPr>
                <w:b/>
                <w:sz w:val="28"/>
              </w:rPr>
            </w:pPr>
            <w:r>
              <w:rPr>
                <w:b/>
                <w:sz w:val="28"/>
              </w:rPr>
              <w:t>Các</w:t>
            </w:r>
            <w:r>
              <w:rPr>
                <w:b/>
                <w:spacing w:val="-4"/>
                <w:sz w:val="28"/>
              </w:rPr>
              <w:t xml:space="preserve"> </w:t>
            </w:r>
            <w:r>
              <w:rPr>
                <w:b/>
                <w:sz w:val="28"/>
              </w:rPr>
              <w:t>yêu</w:t>
            </w:r>
            <w:r>
              <w:rPr>
                <w:b/>
                <w:spacing w:val="-4"/>
                <w:sz w:val="28"/>
              </w:rPr>
              <w:t xml:space="preserve"> </w:t>
            </w:r>
            <w:r>
              <w:rPr>
                <w:b/>
                <w:sz w:val="28"/>
              </w:rPr>
              <w:t>cầu</w:t>
            </w:r>
            <w:r>
              <w:rPr>
                <w:b/>
                <w:spacing w:val="-4"/>
                <w:sz w:val="28"/>
              </w:rPr>
              <w:t xml:space="preserve"> </w:t>
            </w:r>
            <w:r>
              <w:rPr>
                <w:b/>
                <w:sz w:val="28"/>
              </w:rPr>
              <w:t>cần</w:t>
            </w:r>
            <w:r>
              <w:rPr>
                <w:b/>
                <w:spacing w:val="-4"/>
                <w:sz w:val="28"/>
              </w:rPr>
              <w:t xml:space="preserve"> </w:t>
            </w:r>
            <w:r>
              <w:rPr>
                <w:b/>
                <w:sz w:val="28"/>
              </w:rPr>
              <w:t>tuân</w:t>
            </w:r>
            <w:r>
              <w:rPr>
                <w:b/>
                <w:spacing w:val="-4"/>
                <w:sz w:val="28"/>
              </w:rPr>
              <w:t xml:space="preserve"> </w:t>
            </w:r>
            <w:r>
              <w:rPr>
                <w:b/>
                <w:spacing w:val="-5"/>
                <w:sz w:val="28"/>
              </w:rPr>
              <w:t>thủ</w:t>
            </w:r>
          </w:p>
        </w:tc>
        <w:tc>
          <w:tcPr>
            <w:tcW w:w="978" w:type="dxa"/>
            <w:vMerge w:val="restart"/>
          </w:tcPr>
          <w:p w:rsidR="00791820" w:rsidRDefault="00791820">
            <w:pPr>
              <w:pStyle w:val="TableParagraph"/>
              <w:spacing w:before="172"/>
              <w:rPr>
                <w:b/>
                <w:sz w:val="28"/>
              </w:rPr>
            </w:pPr>
          </w:p>
          <w:p w:rsidR="00791820" w:rsidRDefault="0078516E">
            <w:pPr>
              <w:pStyle w:val="TableParagraph"/>
              <w:ind w:left="249" w:hanging="231"/>
              <w:rPr>
                <w:b/>
                <w:sz w:val="28"/>
              </w:rPr>
            </w:pPr>
            <w:r>
              <w:rPr>
                <w:b/>
                <w:sz w:val="28"/>
              </w:rPr>
              <w:t>Tài</w:t>
            </w:r>
            <w:r>
              <w:rPr>
                <w:b/>
                <w:spacing w:val="-18"/>
                <w:sz w:val="28"/>
              </w:rPr>
              <w:t xml:space="preserve"> </w:t>
            </w:r>
            <w:r>
              <w:rPr>
                <w:b/>
                <w:sz w:val="28"/>
              </w:rPr>
              <w:t xml:space="preserve">liệu </w:t>
            </w:r>
            <w:r>
              <w:rPr>
                <w:b/>
                <w:spacing w:val="-4"/>
                <w:sz w:val="28"/>
              </w:rPr>
              <w:t>cần nộp</w:t>
            </w:r>
          </w:p>
        </w:tc>
      </w:tr>
      <w:tr w:rsidR="00791820">
        <w:trPr>
          <w:trHeight w:val="321"/>
        </w:trPr>
        <w:tc>
          <w:tcPr>
            <w:tcW w:w="799" w:type="dxa"/>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left="191"/>
              <w:rPr>
                <w:b/>
                <w:sz w:val="28"/>
              </w:rPr>
            </w:pPr>
            <w:r>
              <w:rPr>
                <w:b/>
                <w:spacing w:val="-5"/>
                <w:sz w:val="28"/>
              </w:rPr>
              <w:t>TT</w:t>
            </w:r>
          </w:p>
        </w:tc>
        <w:tc>
          <w:tcPr>
            <w:tcW w:w="2342" w:type="dxa"/>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right="31"/>
              <w:jc w:val="center"/>
              <w:rPr>
                <w:b/>
                <w:sz w:val="28"/>
              </w:rPr>
            </w:pPr>
            <w:r>
              <w:rPr>
                <w:b/>
                <w:sz w:val="28"/>
              </w:rPr>
              <w:t>Mô</w:t>
            </w:r>
            <w:r>
              <w:rPr>
                <w:b/>
                <w:spacing w:val="-2"/>
                <w:sz w:val="28"/>
              </w:rPr>
              <w:t xml:space="preserve"> </w:t>
            </w:r>
            <w:r>
              <w:rPr>
                <w:b/>
                <w:spacing w:val="-5"/>
                <w:sz w:val="28"/>
              </w:rPr>
              <w:t>tả</w:t>
            </w:r>
          </w:p>
        </w:tc>
        <w:tc>
          <w:tcPr>
            <w:tcW w:w="4598" w:type="dxa"/>
            <w:gridSpan w:val="3"/>
            <w:vMerge w:val="restart"/>
          </w:tcPr>
          <w:p w:rsidR="00791820" w:rsidRDefault="00791820">
            <w:pPr>
              <w:pStyle w:val="TableParagraph"/>
              <w:rPr>
                <w:b/>
                <w:sz w:val="28"/>
              </w:rPr>
            </w:pPr>
          </w:p>
          <w:p w:rsidR="00791820" w:rsidRDefault="00791820">
            <w:pPr>
              <w:pStyle w:val="TableParagraph"/>
              <w:spacing w:before="4"/>
              <w:rPr>
                <w:b/>
                <w:sz w:val="28"/>
              </w:rPr>
            </w:pPr>
          </w:p>
          <w:p w:rsidR="00791820" w:rsidRDefault="0078516E">
            <w:pPr>
              <w:pStyle w:val="TableParagraph"/>
              <w:ind w:right="24"/>
              <w:jc w:val="center"/>
              <w:rPr>
                <w:b/>
                <w:sz w:val="28"/>
              </w:rPr>
            </w:pPr>
            <w:r>
              <w:rPr>
                <w:b/>
                <w:sz w:val="28"/>
              </w:rPr>
              <w:t>Yêu</w:t>
            </w:r>
            <w:r>
              <w:rPr>
                <w:b/>
                <w:spacing w:val="-2"/>
                <w:sz w:val="28"/>
              </w:rPr>
              <w:t xml:space="preserve"> </w:t>
            </w:r>
            <w:r>
              <w:rPr>
                <w:b/>
                <w:spacing w:val="-5"/>
                <w:sz w:val="28"/>
              </w:rPr>
              <w:t>cầu</w:t>
            </w:r>
          </w:p>
        </w:tc>
        <w:tc>
          <w:tcPr>
            <w:tcW w:w="1201" w:type="dxa"/>
            <w:vMerge w:val="restart"/>
          </w:tcPr>
          <w:p w:rsidR="00791820" w:rsidRDefault="00791820">
            <w:pPr>
              <w:pStyle w:val="TableParagraph"/>
              <w:spacing w:before="165"/>
              <w:rPr>
                <w:b/>
                <w:sz w:val="28"/>
              </w:rPr>
            </w:pPr>
          </w:p>
          <w:p w:rsidR="00791820" w:rsidRDefault="0078516E">
            <w:pPr>
              <w:pStyle w:val="TableParagraph"/>
              <w:spacing w:line="322" w:lineRule="exact"/>
              <w:ind w:left="24"/>
              <w:rPr>
                <w:b/>
                <w:sz w:val="28"/>
              </w:rPr>
            </w:pPr>
            <w:r>
              <w:rPr>
                <w:b/>
                <w:sz w:val="28"/>
              </w:rPr>
              <w:t>Nhà</w:t>
            </w:r>
            <w:r>
              <w:rPr>
                <w:b/>
                <w:spacing w:val="-3"/>
                <w:sz w:val="28"/>
              </w:rPr>
              <w:t xml:space="preserve"> </w:t>
            </w:r>
            <w:r>
              <w:rPr>
                <w:b/>
                <w:spacing w:val="-4"/>
                <w:sz w:val="28"/>
              </w:rPr>
              <w:t>thầu</w:t>
            </w:r>
          </w:p>
          <w:p w:rsidR="00791820" w:rsidRDefault="0078516E">
            <w:pPr>
              <w:pStyle w:val="TableParagraph"/>
              <w:ind w:left="149"/>
              <w:rPr>
                <w:b/>
                <w:sz w:val="28"/>
              </w:rPr>
            </w:pPr>
            <w:r>
              <w:rPr>
                <w:b/>
                <w:sz w:val="28"/>
              </w:rPr>
              <w:t>độc</w:t>
            </w:r>
            <w:r>
              <w:rPr>
                <w:b/>
                <w:spacing w:val="-2"/>
                <w:sz w:val="28"/>
              </w:rPr>
              <w:t xml:space="preserve"> </w:t>
            </w:r>
            <w:r>
              <w:rPr>
                <w:b/>
                <w:spacing w:val="-5"/>
                <w:sz w:val="28"/>
              </w:rPr>
              <w:t>lập</w:t>
            </w:r>
          </w:p>
        </w:tc>
        <w:tc>
          <w:tcPr>
            <w:tcW w:w="3787" w:type="dxa"/>
            <w:gridSpan w:val="3"/>
          </w:tcPr>
          <w:p w:rsidR="00791820" w:rsidRDefault="0078516E">
            <w:pPr>
              <w:pStyle w:val="TableParagraph"/>
              <w:spacing w:line="301" w:lineRule="exact"/>
              <w:ind w:left="731"/>
              <w:rPr>
                <w:b/>
                <w:sz w:val="28"/>
              </w:rPr>
            </w:pPr>
            <w:r>
              <w:rPr>
                <w:b/>
                <w:sz w:val="28"/>
              </w:rPr>
              <w:t>Nhà</w:t>
            </w:r>
            <w:r>
              <w:rPr>
                <w:b/>
                <w:spacing w:val="-5"/>
                <w:sz w:val="28"/>
              </w:rPr>
              <w:t xml:space="preserve"> </w:t>
            </w:r>
            <w:r>
              <w:rPr>
                <w:b/>
                <w:sz w:val="28"/>
              </w:rPr>
              <w:t>thầu</w:t>
            </w:r>
            <w:r>
              <w:rPr>
                <w:b/>
                <w:spacing w:val="-6"/>
                <w:sz w:val="28"/>
              </w:rPr>
              <w:t xml:space="preserve"> </w:t>
            </w:r>
            <w:r>
              <w:rPr>
                <w:b/>
                <w:sz w:val="28"/>
              </w:rPr>
              <w:t>liên</w:t>
            </w:r>
            <w:r>
              <w:rPr>
                <w:b/>
                <w:spacing w:val="-3"/>
                <w:sz w:val="28"/>
              </w:rPr>
              <w:t xml:space="preserve"> </w:t>
            </w:r>
            <w:r>
              <w:rPr>
                <w:b/>
                <w:spacing w:val="-4"/>
                <w:sz w:val="28"/>
              </w:rPr>
              <w:t>danh</w:t>
            </w:r>
          </w:p>
        </w:tc>
        <w:tc>
          <w:tcPr>
            <w:tcW w:w="978" w:type="dxa"/>
            <w:vMerge/>
            <w:tcBorders>
              <w:top w:val="nil"/>
            </w:tcBorders>
          </w:tcPr>
          <w:p w:rsidR="00791820" w:rsidRDefault="00791820">
            <w:pPr>
              <w:rPr>
                <w:sz w:val="2"/>
                <w:szCs w:val="2"/>
              </w:rPr>
            </w:pPr>
          </w:p>
        </w:tc>
      </w:tr>
      <w:tr w:rsidR="00791820">
        <w:trPr>
          <w:trHeight w:val="1288"/>
        </w:trPr>
        <w:tc>
          <w:tcPr>
            <w:tcW w:w="799" w:type="dxa"/>
            <w:vMerge/>
            <w:tcBorders>
              <w:top w:val="nil"/>
            </w:tcBorders>
          </w:tcPr>
          <w:p w:rsidR="00791820" w:rsidRDefault="00791820">
            <w:pPr>
              <w:rPr>
                <w:sz w:val="2"/>
                <w:szCs w:val="2"/>
              </w:rPr>
            </w:pPr>
          </w:p>
        </w:tc>
        <w:tc>
          <w:tcPr>
            <w:tcW w:w="2342" w:type="dxa"/>
            <w:vMerge/>
            <w:tcBorders>
              <w:top w:val="nil"/>
            </w:tcBorders>
          </w:tcPr>
          <w:p w:rsidR="00791820" w:rsidRDefault="00791820">
            <w:pPr>
              <w:rPr>
                <w:sz w:val="2"/>
                <w:szCs w:val="2"/>
              </w:rPr>
            </w:pPr>
          </w:p>
        </w:tc>
        <w:tc>
          <w:tcPr>
            <w:tcW w:w="4598" w:type="dxa"/>
            <w:gridSpan w:val="3"/>
            <w:vMerge/>
            <w:tcBorders>
              <w:top w:val="nil"/>
            </w:tcBorders>
          </w:tcPr>
          <w:p w:rsidR="00791820" w:rsidRDefault="00791820">
            <w:pPr>
              <w:rPr>
                <w:sz w:val="2"/>
                <w:szCs w:val="2"/>
              </w:rPr>
            </w:pPr>
          </w:p>
        </w:tc>
        <w:tc>
          <w:tcPr>
            <w:tcW w:w="1201" w:type="dxa"/>
            <w:vMerge/>
            <w:tcBorders>
              <w:top w:val="nil"/>
            </w:tcBorders>
          </w:tcPr>
          <w:p w:rsidR="00791820" w:rsidRDefault="00791820">
            <w:pPr>
              <w:rPr>
                <w:sz w:val="2"/>
                <w:szCs w:val="2"/>
              </w:rPr>
            </w:pPr>
          </w:p>
        </w:tc>
        <w:tc>
          <w:tcPr>
            <w:tcW w:w="1239" w:type="dxa"/>
          </w:tcPr>
          <w:p w:rsidR="00791820" w:rsidRDefault="0078516E">
            <w:pPr>
              <w:pStyle w:val="TableParagraph"/>
              <w:ind w:left="30" w:right="50"/>
              <w:jc w:val="center"/>
              <w:rPr>
                <w:b/>
                <w:sz w:val="28"/>
              </w:rPr>
            </w:pPr>
            <w:r>
              <w:rPr>
                <w:b/>
                <w:sz w:val="28"/>
              </w:rPr>
              <w:t>Tổng</w:t>
            </w:r>
            <w:r>
              <w:rPr>
                <w:b/>
                <w:spacing w:val="-18"/>
                <w:sz w:val="28"/>
              </w:rPr>
              <w:t xml:space="preserve"> </w:t>
            </w:r>
            <w:r>
              <w:rPr>
                <w:b/>
                <w:sz w:val="28"/>
              </w:rPr>
              <w:t xml:space="preserve">các </w:t>
            </w:r>
            <w:r>
              <w:rPr>
                <w:b/>
                <w:spacing w:val="-2"/>
                <w:sz w:val="28"/>
              </w:rPr>
              <w:t xml:space="preserve">thành </w:t>
            </w:r>
            <w:r>
              <w:rPr>
                <w:b/>
                <w:sz w:val="28"/>
              </w:rPr>
              <w:t>viên liên</w:t>
            </w:r>
          </w:p>
          <w:p w:rsidR="00791820" w:rsidRDefault="0078516E">
            <w:pPr>
              <w:pStyle w:val="TableParagraph"/>
              <w:spacing w:before="1" w:line="301" w:lineRule="exact"/>
              <w:ind w:left="33" w:right="50"/>
              <w:jc w:val="center"/>
              <w:rPr>
                <w:b/>
                <w:sz w:val="28"/>
              </w:rPr>
            </w:pPr>
            <w:r>
              <w:rPr>
                <w:b/>
                <w:spacing w:val="-4"/>
                <w:sz w:val="28"/>
              </w:rPr>
              <w:t>danh</w:t>
            </w:r>
          </w:p>
        </w:tc>
        <w:tc>
          <w:tcPr>
            <w:tcW w:w="1203" w:type="dxa"/>
          </w:tcPr>
          <w:p w:rsidR="00791820" w:rsidRDefault="0078516E">
            <w:pPr>
              <w:pStyle w:val="TableParagraph"/>
              <w:ind w:left="83" w:right="101" w:firstLine="177"/>
              <w:jc w:val="both"/>
              <w:rPr>
                <w:b/>
                <w:sz w:val="28"/>
              </w:rPr>
            </w:pPr>
            <w:r>
              <w:rPr>
                <w:b/>
                <w:spacing w:val="-4"/>
                <w:sz w:val="28"/>
              </w:rPr>
              <w:t xml:space="preserve">Từng </w:t>
            </w:r>
            <w:r>
              <w:rPr>
                <w:b/>
                <w:spacing w:val="-2"/>
                <w:sz w:val="28"/>
              </w:rPr>
              <w:t xml:space="preserve">thành </w:t>
            </w:r>
            <w:r>
              <w:rPr>
                <w:b/>
                <w:sz w:val="28"/>
              </w:rPr>
              <w:t>viên</w:t>
            </w:r>
            <w:r>
              <w:rPr>
                <w:b/>
                <w:spacing w:val="-18"/>
                <w:sz w:val="28"/>
              </w:rPr>
              <w:t xml:space="preserve"> </w:t>
            </w:r>
            <w:r>
              <w:rPr>
                <w:b/>
                <w:sz w:val="28"/>
              </w:rPr>
              <w:t>liên</w:t>
            </w:r>
          </w:p>
          <w:p w:rsidR="00791820" w:rsidRDefault="0078516E">
            <w:pPr>
              <w:pStyle w:val="TableParagraph"/>
              <w:spacing w:before="1" w:line="301" w:lineRule="exact"/>
              <w:ind w:left="282"/>
              <w:rPr>
                <w:b/>
                <w:sz w:val="28"/>
              </w:rPr>
            </w:pPr>
            <w:r>
              <w:rPr>
                <w:b/>
                <w:spacing w:val="-4"/>
                <w:sz w:val="28"/>
              </w:rPr>
              <w:t>danh</w:t>
            </w:r>
          </w:p>
        </w:tc>
        <w:tc>
          <w:tcPr>
            <w:tcW w:w="1345" w:type="dxa"/>
          </w:tcPr>
          <w:p w:rsidR="00791820" w:rsidRDefault="0078516E">
            <w:pPr>
              <w:pStyle w:val="TableParagraph"/>
              <w:ind w:left="39" w:right="54" w:firstLine="76"/>
              <w:jc w:val="both"/>
              <w:rPr>
                <w:b/>
                <w:sz w:val="28"/>
              </w:rPr>
            </w:pPr>
            <w:r>
              <w:rPr>
                <w:b/>
                <w:sz w:val="28"/>
              </w:rPr>
              <w:t>Tối thiểu một</w:t>
            </w:r>
            <w:r>
              <w:rPr>
                <w:b/>
                <w:spacing w:val="-18"/>
                <w:sz w:val="28"/>
              </w:rPr>
              <w:t xml:space="preserve"> </w:t>
            </w:r>
            <w:r>
              <w:rPr>
                <w:b/>
                <w:sz w:val="28"/>
              </w:rPr>
              <w:t>thành viên liên</w:t>
            </w:r>
          </w:p>
          <w:p w:rsidR="00791820" w:rsidRDefault="0078516E">
            <w:pPr>
              <w:pStyle w:val="TableParagraph"/>
              <w:spacing w:before="1" w:line="301" w:lineRule="exact"/>
              <w:ind w:left="356"/>
              <w:rPr>
                <w:b/>
                <w:sz w:val="28"/>
              </w:rPr>
            </w:pPr>
            <w:r>
              <w:rPr>
                <w:b/>
                <w:spacing w:val="-4"/>
                <w:sz w:val="28"/>
              </w:rPr>
              <w:t>danh</w:t>
            </w:r>
          </w:p>
        </w:tc>
        <w:tc>
          <w:tcPr>
            <w:tcW w:w="978" w:type="dxa"/>
            <w:vMerge/>
            <w:tcBorders>
              <w:top w:val="nil"/>
            </w:tcBorders>
          </w:tcPr>
          <w:p w:rsidR="00791820" w:rsidRDefault="00791820">
            <w:pPr>
              <w:rPr>
                <w:sz w:val="2"/>
                <w:szCs w:val="2"/>
              </w:rPr>
            </w:pPr>
          </w:p>
        </w:tc>
      </w:tr>
      <w:tr w:rsidR="00791820">
        <w:trPr>
          <w:trHeight w:val="966"/>
        </w:trPr>
        <w:tc>
          <w:tcPr>
            <w:tcW w:w="799" w:type="dxa"/>
          </w:tcPr>
          <w:p w:rsidR="00791820" w:rsidRDefault="0078516E">
            <w:pPr>
              <w:pStyle w:val="TableParagraph"/>
              <w:ind w:right="27"/>
              <w:jc w:val="center"/>
              <w:rPr>
                <w:b/>
                <w:sz w:val="28"/>
              </w:rPr>
            </w:pPr>
            <w:r>
              <w:rPr>
                <w:b/>
                <w:spacing w:val="-10"/>
                <w:sz w:val="28"/>
              </w:rPr>
              <w:t>1</w:t>
            </w:r>
          </w:p>
        </w:tc>
        <w:tc>
          <w:tcPr>
            <w:tcW w:w="2342" w:type="dxa"/>
          </w:tcPr>
          <w:p w:rsidR="00791820" w:rsidRDefault="0078516E">
            <w:pPr>
              <w:pStyle w:val="TableParagraph"/>
              <w:spacing w:line="322" w:lineRule="exact"/>
              <w:ind w:left="4" w:right="83"/>
              <w:rPr>
                <w:b/>
                <w:sz w:val="28"/>
              </w:rPr>
            </w:pPr>
            <w:r>
              <w:rPr>
                <w:b/>
                <w:sz w:val="28"/>
              </w:rPr>
              <w:t>Lịch sử</w:t>
            </w:r>
            <w:r>
              <w:rPr>
                <w:sz w:val="28"/>
              </w:rPr>
              <w:t xml:space="preserve"> </w:t>
            </w:r>
            <w:r>
              <w:rPr>
                <w:b/>
                <w:sz w:val="28"/>
              </w:rPr>
              <w:t>không hoàn</w:t>
            </w:r>
            <w:r>
              <w:rPr>
                <w:b/>
                <w:spacing w:val="-17"/>
                <w:sz w:val="28"/>
              </w:rPr>
              <w:t xml:space="preserve"> </w:t>
            </w:r>
            <w:r>
              <w:rPr>
                <w:b/>
                <w:sz w:val="28"/>
              </w:rPr>
              <w:t>thành</w:t>
            </w:r>
            <w:r>
              <w:rPr>
                <w:b/>
                <w:spacing w:val="-17"/>
                <w:sz w:val="28"/>
              </w:rPr>
              <w:t xml:space="preserve"> </w:t>
            </w:r>
            <w:r>
              <w:rPr>
                <w:b/>
                <w:sz w:val="28"/>
              </w:rPr>
              <w:t xml:space="preserve">hợp </w:t>
            </w:r>
            <w:r>
              <w:rPr>
                <w:b/>
                <w:spacing w:val="-4"/>
                <w:sz w:val="28"/>
              </w:rPr>
              <w:t>đồng</w:t>
            </w:r>
          </w:p>
        </w:tc>
        <w:tc>
          <w:tcPr>
            <w:tcW w:w="4598" w:type="dxa"/>
            <w:gridSpan w:val="3"/>
          </w:tcPr>
          <w:p w:rsidR="00791820" w:rsidRDefault="0078516E">
            <w:pPr>
              <w:pStyle w:val="TableParagraph"/>
              <w:spacing w:line="322" w:lineRule="exact"/>
              <w:ind w:left="5" w:right="79"/>
              <w:jc w:val="both"/>
              <w:rPr>
                <w:sz w:val="28"/>
              </w:rPr>
            </w:pPr>
            <w:r>
              <w:rPr>
                <w:sz w:val="28"/>
              </w:rPr>
              <w:t>Từ</w:t>
            </w:r>
            <w:r>
              <w:rPr>
                <w:spacing w:val="-6"/>
                <w:sz w:val="28"/>
              </w:rPr>
              <w:t xml:space="preserve"> </w:t>
            </w:r>
            <w:r>
              <w:rPr>
                <w:sz w:val="28"/>
              </w:rPr>
              <w:t>ngày</w:t>
            </w:r>
            <w:r>
              <w:rPr>
                <w:spacing w:val="-4"/>
                <w:sz w:val="28"/>
              </w:rPr>
              <w:t xml:space="preserve"> </w:t>
            </w:r>
            <w:r>
              <w:rPr>
                <w:sz w:val="28"/>
              </w:rPr>
              <w:t>01</w:t>
            </w:r>
            <w:r>
              <w:rPr>
                <w:spacing w:val="-4"/>
                <w:sz w:val="28"/>
              </w:rPr>
              <w:t xml:space="preserve"> </w:t>
            </w:r>
            <w:r>
              <w:rPr>
                <w:sz w:val="28"/>
              </w:rPr>
              <w:t>tháng</w:t>
            </w:r>
            <w:r>
              <w:rPr>
                <w:spacing w:val="-6"/>
                <w:sz w:val="28"/>
              </w:rPr>
              <w:t xml:space="preserve"> </w:t>
            </w:r>
            <w:r>
              <w:rPr>
                <w:sz w:val="28"/>
              </w:rPr>
              <w:t>01</w:t>
            </w:r>
            <w:r>
              <w:rPr>
                <w:spacing w:val="-6"/>
                <w:sz w:val="28"/>
              </w:rPr>
              <w:t xml:space="preserve"> </w:t>
            </w:r>
            <w:r>
              <w:rPr>
                <w:sz w:val="28"/>
              </w:rPr>
              <w:t>năm</w:t>
            </w:r>
            <w:r>
              <w:rPr>
                <w:spacing w:val="-8"/>
                <w:sz w:val="28"/>
              </w:rPr>
              <w:t xml:space="preserve"> </w:t>
            </w:r>
            <w:r>
              <w:rPr>
                <w:sz w:val="28"/>
              </w:rPr>
              <w:t>2020</w:t>
            </w:r>
            <w:r>
              <w:rPr>
                <w:spacing w:val="-4"/>
                <w:sz w:val="28"/>
              </w:rPr>
              <w:t xml:space="preserve"> </w:t>
            </w:r>
            <w:r>
              <w:rPr>
                <w:sz w:val="28"/>
              </w:rPr>
              <w:t>đến</w:t>
            </w:r>
            <w:r>
              <w:rPr>
                <w:spacing w:val="-4"/>
                <w:sz w:val="28"/>
              </w:rPr>
              <w:t xml:space="preserve"> </w:t>
            </w:r>
            <w:r>
              <w:rPr>
                <w:sz w:val="28"/>
              </w:rPr>
              <w:t>thời điểm đóng thầu, nhà thầu không có hợp đồng không hoàn thành.</w:t>
            </w:r>
          </w:p>
        </w:tc>
        <w:tc>
          <w:tcPr>
            <w:tcW w:w="1201" w:type="dxa"/>
          </w:tcPr>
          <w:p w:rsidR="00791820" w:rsidRDefault="0078516E">
            <w:pPr>
              <w:pStyle w:val="TableParagraph"/>
              <w:spacing w:line="322" w:lineRule="exact"/>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323" w:hanging="272"/>
              <w:rPr>
                <w:sz w:val="28"/>
              </w:rPr>
            </w:pPr>
            <w:r>
              <w:rPr>
                <w:sz w:val="28"/>
              </w:rPr>
              <w:t>Không</w:t>
            </w:r>
            <w:r>
              <w:rPr>
                <w:spacing w:val="-18"/>
                <w:sz w:val="28"/>
              </w:rPr>
              <w:t xml:space="preserve"> </w:t>
            </w:r>
            <w:r>
              <w:rPr>
                <w:sz w:val="28"/>
              </w:rPr>
              <w:t xml:space="preserve">áp </w:t>
            </w:r>
            <w:r>
              <w:rPr>
                <w:spacing w:val="-4"/>
                <w:sz w:val="28"/>
              </w:rPr>
              <w:t>dụng</w:t>
            </w:r>
          </w:p>
        </w:tc>
        <w:tc>
          <w:tcPr>
            <w:tcW w:w="1203" w:type="dxa"/>
          </w:tcPr>
          <w:p w:rsidR="00791820" w:rsidRDefault="0078516E">
            <w:pPr>
              <w:pStyle w:val="TableParagraph"/>
              <w:spacing w:line="322" w:lineRule="exact"/>
              <w:ind w:left="107" w:right="78" w:hanging="46"/>
              <w:jc w:val="both"/>
              <w:rPr>
                <w:sz w:val="28"/>
              </w:rPr>
            </w:pPr>
            <w:r>
              <w:rPr>
                <w:sz w:val="28"/>
              </w:rPr>
              <w:t>Phải</w:t>
            </w:r>
            <w:r>
              <w:rPr>
                <w:spacing w:val="-18"/>
                <w:sz w:val="28"/>
              </w:rPr>
              <w:t xml:space="preserve"> </w:t>
            </w:r>
            <w:r>
              <w:rPr>
                <w:sz w:val="28"/>
              </w:rPr>
              <w:t>thỏa mãn yêu cầu này</w:t>
            </w:r>
          </w:p>
        </w:tc>
        <w:tc>
          <w:tcPr>
            <w:tcW w:w="1345" w:type="dxa"/>
          </w:tcPr>
          <w:p w:rsidR="00791820" w:rsidRDefault="0078516E">
            <w:pPr>
              <w:pStyle w:val="TableParagraph"/>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ind w:left="335" w:hanging="279"/>
              <w:rPr>
                <w:sz w:val="28"/>
              </w:rPr>
            </w:pPr>
            <w:r>
              <w:rPr>
                <w:sz w:val="28"/>
              </w:rPr>
              <w:t>Mẫu</w:t>
            </w:r>
            <w:r>
              <w:rPr>
                <w:spacing w:val="-18"/>
                <w:sz w:val="28"/>
              </w:rPr>
              <w:t xml:space="preserve"> </w:t>
            </w:r>
            <w:r>
              <w:rPr>
                <w:sz w:val="28"/>
              </w:rPr>
              <w:t xml:space="preserve">số </w:t>
            </w:r>
            <w:r>
              <w:rPr>
                <w:spacing w:val="-6"/>
                <w:sz w:val="28"/>
              </w:rPr>
              <w:t>06</w:t>
            </w:r>
          </w:p>
        </w:tc>
      </w:tr>
      <w:tr w:rsidR="00791820">
        <w:trPr>
          <w:trHeight w:val="321"/>
        </w:trPr>
        <w:tc>
          <w:tcPr>
            <w:tcW w:w="799" w:type="dxa"/>
          </w:tcPr>
          <w:p w:rsidR="00791820" w:rsidRDefault="0078516E">
            <w:pPr>
              <w:pStyle w:val="TableParagraph"/>
              <w:spacing w:line="301" w:lineRule="exact"/>
              <w:ind w:right="27"/>
              <w:jc w:val="center"/>
              <w:rPr>
                <w:b/>
                <w:sz w:val="28"/>
              </w:rPr>
            </w:pPr>
            <w:r>
              <w:rPr>
                <w:b/>
                <w:spacing w:val="-10"/>
                <w:sz w:val="28"/>
              </w:rPr>
              <w:t>2</w:t>
            </w:r>
          </w:p>
        </w:tc>
        <w:tc>
          <w:tcPr>
            <w:tcW w:w="12906" w:type="dxa"/>
            <w:gridSpan w:val="9"/>
          </w:tcPr>
          <w:p w:rsidR="00791820" w:rsidRDefault="0078516E">
            <w:pPr>
              <w:pStyle w:val="TableParagraph"/>
              <w:spacing w:line="301" w:lineRule="exact"/>
              <w:ind w:left="4"/>
              <w:rPr>
                <w:b/>
                <w:sz w:val="28"/>
              </w:rPr>
            </w:pPr>
            <w:r>
              <w:rPr>
                <w:b/>
                <w:sz w:val="28"/>
              </w:rPr>
              <w:t>Năng</w:t>
            </w:r>
            <w:r>
              <w:rPr>
                <w:b/>
                <w:spacing w:val="-6"/>
                <w:sz w:val="28"/>
              </w:rPr>
              <w:t xml:space="preserve"> </w:t>
            </w:r>
            <w:r>
              <w:rPr>
                <w:b/>
                <w:sz w:val="28"/>
              </w:rPr>
              <w:t>lực</w:t>
            </w:r>
            <w:r>
              <w:rPr>
                <w:b/>
                <w:spacing w:val="-3"/>
                <w:sz w:val="28"/>
              </w:rPr>
              <w:t xml:space="preserve"> </w:t>
            </w:r>
            <w:r>
              <w:rPr>
                <w:b/>
                <w:sz w:val="28"/>
              </w:rPr>
              <w:t>tài</w:t>
            </w:r>
            <w:r>
              <w:rPr>
                <w:b/>
                <w:spacing w:val="-2"/>
                <w:sz w:val="28"/>
              </w:rPr>
              <w:t xml:space="preserve"> </w:t>
            </w:r>
            <w:r>
              <w:rPr>
                <w:b/>
                <w:spacing w:val="-4"/>
                <w:sz w:val="28"/>
              </w:rPr>
              <w:t>chính</w:t>
            </w:r>
          </w:p>
        </w:tc>
      </w:tr>
      <w:tr w:rsidR="00791820">
        <w:trPr>
          <w:trHeight w:val="2574"/>
        </w:trPr>
        <w:tc>
          <w:tcPr>
            <w:tcW w:w="799" w:type="dxa"/>
          </w:tcPr>
          <w:p w:rsidR="00791820" w:rsidRDefault="0078516E">
            <w:pPr>
              <w:pStyle w:val="TableParagraph"/>
              <w:ind w:right="27"/>
              <w:jc w:val="center"/>
              <w:rPr>
                <w:b/>
                <w:sz w:val="28"/>
              </w:rPr>
            </w:pPr>
            <w:r>
              <w:rPr>
                <w:b/>
                <w:spacing w:val="-5"/>
                <w:sz w:val="28"/>
              </w:rPr>
              <w:t>2.1</w:t>
            </w:r>
          </w:p>
        </w:tc>
        <w:tc>
          <w:tcPr>
            <w:tcW w:w="2342" w:type="dxa"/>
          </w:tcPr>
          <w:p w:rsidR="00791820" w:rsidRDefault="0078516E">
            <w:pPr>
              <w:pStyle w:val="TableParagraph"/>
              <w:ind w:left="4" w:right="83"/>
              <w:rPr>
                <w:b/>
                <w:sz w:val="28"/>
              </w:rPr>
            </w:pPr>
            <w:r>
              <w:rPr>
                <w:b/>
                <w:sz w:val="28"/>
              </w:rPr>
              <w:t>Kết</w:t>
            </w:r>
            <w:r>
              <w:rPr>
                <w:b/>
                <w:spacing w:val="-13"/>
                <w:sz w:val="28"/>
              </w:rPr>
              <w:t xml:space="preserve"> </w:t>
            </w:r>
            <w:r>
              <w:rPr>
                <w:b/>
                <w:sz w:val="28"/>
              </w:rPr>
              <w:t>quả</w:t>
            </w:r>
            <w:r>
              <w:rPr>
                <w:spacing w:val="-12"/>
                <w:sz w:val="28"/>
              </w:rPr>
              <w:t xml:space="preserve"> </w:t>
            </w:r>
            <w:r>
              <w:rPr>
                <w:b/>
                <w:sz w:val="28"/>
              </w:rPr>
              <w:t>hoạt</w:t>
            </w:r>
            <w:r>
              <w:rPr>
                <w:b/>
                <w:spacing w:val="-13"/>
                <w:sz w:val="28"/>
              </w:rPr>
              <w:t xml:space="preserve"> </w:t>
            </w:r>
            <w:r>
              <w:rPr>
                <w:b/>
                <w:sz w:val="28"/>
              </w:rPr>
              <w:t>động tài chính</w:t>
            </w:r>
          </w:p>
        </w:tc>
        <w:tc>
          <w:tcPr>
            <w:tcW w:w="4598" w:type="dxa"/>
            <w:gridSpan w:val="3"/>
          </w:tcPr>
          <w:p w:rsidR="00791820" w:rsidRDefault="0078516E">
            <w:pPr>
              <w:pStyle w:val="TableParagraph"/>
              <w:ind w:left="5" w:right="242"/>
              <w:jc w:val="both"/>
              <w:rPr>
                <w:sz w:val="28"/>
              </w:rPr>
            </w:pPr>
            <w:r>
              <w:rPr>
                <w:sz w:val="28"/>
              </w:rPr>
              <w:t>Nộp</w:t>
            </w:r>
            <w:r>
              <w:rPr>
                <w:spacing w:val="-6"/>
                <w:sz w:val="28"/>
              </w:rPr>
              <w:t xml:space="preserve"> </w:t>
            </w:r>
            <w:r>
              <w:rPr>
                <w:sz w:val="28"/>
              </w:rPr>
              <w:t>báo</w:t>
            </w:r>
            <w:r>
              <w:rPr>
                <w:spacing w:val="-4"/>
                <w:sz w:val="28"/>
              </w:rPr>
              <w:t xml:space="preserve"> </w:t>
            </w:r>
            <w:r>
              <w:rPr>
                <w:sz w:val="28"/>
              </w:rPr>
              <w:t>cáo</w:t>
            </w:r>
            <w:r>
              <w:rPr>
                <w:spacing w:val="-6"/>
                <w:sz w:val="28"/>
              </w:rPr>
              <w:t xml:space="preserve"> </w:t>
            </w:r>
            <w:r>
              <w:rPr>
                <w:sz w:val="28"/>
              </w:rPr>
              <w:t>tài</w:t>
            </w:r>
            <w:r>
              <w:rPr>
                <w:spacing w:val="-4"/>
                <w:sz w:val="28"/>
              </w:rPr>
              <w:t xml:space="preserve"> </w:t>
            </w:r>
            <w:r>
              <w:rPr>
                <w:sz w:val="28"/>
              </w:rPr>
              <w:t>chính</w:t>
            </w:r>
            <w:r>
              <w:rPr>
                <w:spacing w:val="-4"/>
                <w:sz w:val="28"/>
              </w:rPr>
              <w:t xml:space="preserve"> </w:t>
            </w:r>
            <w:r>
              <w:rPr>
                <w:sz w:val="28"/>
              </w:rPr>
              <w:t>hoặc</w:t>
            </w:r>
            <w:r>
              <w:rPr>
                <w:spacing w:val="-5"/>
                <w:sz w:val="28"/>
              </w:rPr>
              <w:t xml:space="preserve"> </w:t>
            </w:r>
            <w:r>
              <w:rPr>
                <w:sz w:val="28"/>
              </w:rPr>
              <w:t>các</w:t>
            </w:r>
            <w:r>
              <w:rPr>
                <w:spacing w:val="-5"/>
                <w:sz w:val="28"/>
              </w:rPr>
              <w:t xml:space="preserve"> </w:t>
            </w:r>
            <w:r>
              <w:rPr>
                <w:sz w:val="28"/>
              </w:rPr>
              <w:t>tài</w:t>
            </w:r>
            <w:r>
              <w:rPr>
                <w:spacing w:val="-4"/>
                <w:sz w:val="28"/>
              </w:rPr>
              <w:t xml:space="preserve"> </w:t>
            </w:r>
            <w:r>
              <w:rPr>
                <w:sz w:val="28"/>
              </w:rPr>
              <w:t>liệu tham chiếu các năm 2020, 2021, 2022 để</w:t>
            </w:r>
            <w:r>
              <w:rPr>
                <w:spacing w:val="-5"/>
                <w:sz w:val="28"/>
              </w:rPr>
              <w:t xml:space="preserve"> </w:t>
            </w:r>
            <w:r>
              <w:rPr>
                <w:sz w:val="28"/>
              </w:rPr>
              <w:t>cung</w:t>
            </w:r>
            <w:r>
              <w:rPr>
                <w:spacing w:val="-4"/>
                <w:sz w:val="28"/>
              </w:rPr>
              <w:t xml:space="preserve"> </w:t>
            </w:r>
            <w:r>
              <w:rPr>
                <w:sz w:val="28"/>
              </w:rPr>
              <w:t>cấp</w:t>
            </w:r>
            <w:r>
              <w:rPr>
                <w:spacing w:val="-4"/>
                <w:sz w:val="28"/>
              </w:rPr>
              <w:t xml:space="preserve"> </w:t>
            </w:r>
            <w:r>
              <w:rPr>
                <w:sz w:val="28"/>
              </w:rPr>
              <w:t>thông</w:t>
            </w:r>
            <w:r>
              <w:rPr>
                <w:spacing w:val="-4"/>
                <w:sz w:val="28"/>
              </w:rPr>
              <w:t xml:space="preserve"> </w:t>
            </w:r>
            <w:r>
              <w:rPr>
                <w:sz w:val="28"/>
              </w:rPr>
              <w:t>tin</w:t>
            </w:r>
            <w:r>
              <w:rPr>
                <w:spacing w:val="-6"/>
                <w:sz w:val="28"/>
              </w:rPr>
              <w:t xml:space="preserve"> </w:t>
            </w:r>
            <w:r>
              <w:rPr>
                <w:sz w:val="28"/>
              </w:rPr>
              <w:t>chứng</w:t>
            </w:r>
            <w:r>
              <w:rPr>
                <w:spacing w:val="-4"/>
                <w:sz w:val="28"/>
              </w:rPr>
              <w:t xml:space="preserve"> </w:t>
            </w:r>
            <w:r>
              <w:rPr>
                <w:sz w:val="28"/>
              </w:rPr>
              <w:t>minh</w:t>
            </w:r>
            <w:r>
              <w:rPr>
                <w:spacing w:val="-4"/>
                <w:sz w:val="28"/>
              </w:rPr>
              <w:t xml:space="preserve"> </w:t>
            </w:r>
            <w:r>
              <w:rPr>
                <w:sz w:val="28"/>
              </w:rPr>
              <w:t>tình hình tài chính của nhà thầu.</w:t>
            </w:r>
          </w:p>
          <w:p w:rsidR="00791820" w:rsidRDefault="0078516E">
            <w:pPr>
              <w:pStyle w:val="TableParagraph"/>
              <w:spacing w:before="1"/>
              <w:ind w:left="5" w:right="98"/>
              <w:rPr>
                <w:sz w:val="28"/>
              </w:rPr>
            </w:pPr>
            <w:r>
              <w:rPr>
                <w:sz w:val="28"/>
              </w:rPr>
              <w:t>Giá</w:t>
            </w:r>
            <w:r>
              <w:rPr>
                <w:spacing w:val="-6"/>
                <w:sz w:val="28"/>
              </w:rPr>
              <w:t xml:space="preserve"> </w:t>
            </w:r>
            <w:r>
              <w:rPr>
                <w:sz w:val="28"/>
              </w:rPr>
              <w:t>trị</w:t>
            </w:r>
            <w:r>
              <w:rPr>
                <w:spacing w:val="-5"/>
                <w:sz w:val="28"/>
              </w:rPr>
              <w:t xml:space="preserve"> </w:t>
            </w:r>
            <w:r>
              <w:rPr>
                <w:sz w:val="28"/>
              </w:rPr>
              <w:t>tài</w:t>
            </w:r>
            <w:r>
              <w:rPr>
                <w:spacing w:val="-5"/>
                <w:sz w:val="28"/>
              </w:rPr>
              <w:t xml:space="preserve"> </w:t>
            </w:r>
            <w:r>
              <w:rPr>
                <w:sz w:val="28"/>
              </w:rPr>
              <w:t>sản</w:t>
            </w:r>
            <w:r>
              <w:rPr>
                <w:spacing w:val="-5"/>
                <w:sz w:val="28"/>
              </w:rPr>
              <w:t xml:space="preserve"> </w:t>
            </w:r>
            <w:r>
              <w:rPr>
                <w:sz w:val="28"/>
              </w:rPr>
              <w:t>ròng</w:t>
            </w:r>
            <w:r>
              <w:rPr>
                <w:spacing w:val="-7"/>
                <w:sz w:val="28"/>
              </w:rPr>
              <w:t xml:space="preserve"> </w:t>
            </w:r>
            <w:r>
              <w:rPr>
                <w:sz w:val="28"/>
              </w:rPr>
              <w:t>năm</w:t>
            </w:r>
            <w:r>
              <w:rPr>
                <w:spacing w:val="-6"/>
                <w:sz w:val="28"/>
              </w:rPr>
              <w:t xml:space="preserve"> </w:t>
            </w:r>
            <w:r>
              <w:rPr>
                <w:sz w:val="28"/>
              </w:rPr>
              <w:t>2022</w:t>
            </w:r>
            <w:r>
              <w:rPr>
                <w:spacing w:val="-5"/>
                <w:sz w:val="28"/>
              </w:rPr>
              <w:t xml:space="preserve"> </w:t>
            </w:r>
            <w:r>
              <w:rPr>
                <w:sz w:val="28"/>
              </w:rPr>
              <w:t xml:space="preserve">phải </w:t>
            </w:r>
            <w:r>
              <w:rPr>
                <w:spacing w:val="-2"/>
                <w:sz w:val="28"/>
              </w:rPr>
              <w:t>dương</w:t>
            </w:r>
          </w:p>
          <w:p w:rsidR="00791820" w:rsidRDefault="0078516E">
            <w:pPr>
              <w:pStyle w:val="TableParagraph"/>
              <w:spacing w:line="322" w:lineRule="exact"/>
              <w:ind w:left="5" w:right="98"/>
              <w:rPr>
                <w:sz w:val="28"/>
              </w:rPr>
            </w:pPr>
            <w:r>
              <w:rPr>
                <w:sz w:val="28"/>
              </w:rPr>
              <w:t>(Giá</w:t>
            </w:r>
            <w:r>
              <w:rPr>
                <w:spacing w:val="-5"/>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w:t>
            </w:r>
            <w:r>
              <w:rPr>
                <w:spacing w:val="-7"/>
                <w:sz w:val="28"/>
              </w:rPr>
              <w:t xml:space="preserve"> </w:t>
            </w:r>
            <w:r>
              <w:rPr>
                <w:sz w:val="28"/>
              </w:rPr>
              <w:t>Tổng</w:t>
            </w:r>
            <w:r>
              <w:rPr>
                <w:spacing w:val="-4"/>
                <w:sz w:val="28"/>
              </w:rPr>
              <w:t xml:space="preserve"> </w:t>
            </w:r>
            <w:r>
              <w:rPr>
                <w:sz w:val="28"/>
              </w:rPr>
              <w:t>các</w:t>
            </w:r>
            <w:r>
              <w:rPr>
                <w:spacing w:val="-5"/>
                <w:sz w:val="28"/>
              </w:rPr>
              <w:t xml:space="preserve"> </w:t>
            </w:r>
            <w:r>
              <w:rPr>
                <w:sz w:val="28"/>
              </w:rPr>
              <w:t>loại</w:t>
            </w:r>
            <w:r>
              <w:rPr>
                <w:spacing w:val="-4"/>
                <w:sz w:val="28"/>
              </w:rPr>
              <w:t xml:space="preserve"> </w:t>
            </w:r>
            <w:r>
              <w:rPr>
                <w:sz w:val="28"/>
              </w:rPr>
              <w:t>tài sản - Tổng các khoản nợ phải trả)</w:t>
            </w:r>
          </w:p>
        </w:tc>
        <w:tc>
          <w:tcPr>
            <w:tcW w:w="1201" w:type="dxa"/>
          </w:tcPr>
          <w:p w:rsidR="00791820" w:rsidRDefault="0078516E">
            <w:pPr>
              <w:pStyle w:val="TableParagraph"/>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323" w:hanging="272"/>
              <w:rPr>
                <w:sz w:val="28"/>
              </w:rPr>
            </w:pPr>
            <w:r>
              <w:rPr>
                <w:sz w:val="28"/>
              </w:rPr>
              <w:t>Không</w:t>
            </w:r>
            <w:r>
              <w:rPr>
                <w:spacing w:val="-18"/>
                <w:sz w:val="28"/>
              </w:rPr>
              <w:t xml:space="preserve"> </w:t>
            </w:r>
            <w:r>
              <w:rPr>
                <w:sz w:val="28"/>
              </w:rPr>
              <w:t xml:space="preserve">áp </w:t>
            </w:r>
            <w:r>
              <w:rPr>
                <w:spacing w:val="-4"/>
                <w:sz w:val="28"/>
              </w:rPr>
              <w:t>dụng</w:t>
            </w:r>
          </w:p>
        </w:tc>
        <w:tc>
          <w:tcPr>
            <w:tcW w:w="1203" w:type="dxa"/>
          </w:tcPr>
          <w:p w:rsidR="00791820" w:rsidRDefault="0078516E">
            <w:pPr>
              <w:pStyle w:val="TableParagraph"/>
              <w:ind w:left="107" w:right="78" w:hanging="46"/>
              <w:jc w:val="both"/>
              <w:rPr>
                <w:sz w:val="28"/>
              </w:rPr>
            </w:pPr>
            <w:r>
              <w:rPr>
                <w:sz w:val="28"/>
              </w:rPr>
              <w:t>Phải</w:t>
            </w:r>
            <w:r>
              <w:rPr>
                <w:spacing w:val="-18"/>
                <w:sz w:val="28"/>
              </w:rPr>
              <w:t xml:space="preserve"> </w:t>
            </w:r>
            <w:r>
              <w:rPr>
                <w:sz w:val="28"/>
              </w:rPr>
              <w:t>thỏa mãn yêu cầu này</w:t>
            </w:r>
          </w:p>
        </w:tc>
        <w:tc>
          <w:tcPr>
            <w:tcW w:w="1345" w:type="dxa"/>
          </w:tcPr>
          <w:p w:rsidR="00791820" w:rsidRDefault="0078516E">
            <w:pPr>
              <w:pStyle w:val="TableParagraph"/>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ind w:left="335" w:hanging="279"/>
              <w:rPr>
                <w:sz w:val="28"/>
              </w:rPr>
            </w:pPr>
            <w:r>
              <w:rPr>
                <w:sz w:val="28"/>
              </w:rPr>
              <w:t>Mẫu</w:t>
            </w:r>
            <w:r>
              <w:rPr>
                <w:spacing w:val="-18"/>
                <w:sz w:val="28"/>
              </w:rPr>
              <w:t xml:space="preserve"> </w:t>
            </w:r>
            <w:r>
              <w:rPr>
                <w:sz w:val="28"/>
              </w:rPr>
              <w:t xml:space="preserve">số </w:t>
            </w:r>
            <w:r>
              <w:rPr>
                <w:spacing w:val="-6"/>
                <w:sz w:val="28"/>
              </w:rPr>
              <w:t>09</w:t>
            </w:r>
          </w:p>
        </w:tc>
      </w:tr>
      <w:tr w:rsidR="00791820">
        <w:trPr>
          <w:trHeight w:val="2896"/>
        </w:trPr>
        <w:tc>
          <w:tcPr>
            <w:tcW w:w="799" w:type="dxa"/>
          </w:tcPr>
          <w:p w:rsidR="00791820" w:rsidRDefault="0078516E">
            <w:pPr>
              <w:pStyle w:val="TableParagraph"/>
              <w:spacing w:line="320" w:lineRule="exact"/>
              <w:ind w:right="27"/>
              <w:jc w:val="center"/>
              <w:rPr>
                <w:b/>
                <w:sz w:val="28"/>
              </w:rPr>
            </w:pPr>
            <w:r>
              <w:rPr>
                <w:b/>
                <w:spacing w:val="-5"/>
                <w:sz w:val="28"/>
              </w:rPr>
              <w:t>2.2</w:t>
            </w:r>
          </w:p>
        </w:tc>
        <w:tc>
          <w:tcPr>
            <w:tcW w:w="2342" w:type="dxa"/>
          </w:tcPr>
          <w:p w:rsidR="00791820" w:rsidRDefault="0078516E">
            <w:pPr>
              <w:pStyle w:val="TableParagraph"/>
              <w:ind w:left="4" w:right="83"/>
              <w:rPr>
                <w:b/>
                <w:sz w:val="28"/>
              </w:rPr>
            </w:pPr>
            <w:r>
              <w:rPr>
                <w:b/>
                <w:sz w:val="28"/>
              </w:rPr>
              <w:t>Doanh thu bình quân</w:t>
            </w:r>
            <w:r>
              <w:rPr>
                <w:b/>
                <w:spacing w:val="-12"/>
                <w:sz w:val="28"/>
              </w:rPr>
              <w:t xml:space="preserve"> </w:t>
            </w:r>
            <w:r>
              <w:rPr>
                <w:b/>
                <w:sz w:val="28"/>
              </w:rPr>
              <w:t>hàng</w:t>
            </w:r>
            <w:r>
              <w:rPr>
                <w:b/>
                <w:spacing w:val="-11"/>
                <w:sz w:val="28"/>
              </w:rPr>
              <w:t xml:space="preserve"> </w:t>
            </w:r>
            <w:r>
              <w:rPr>
                <w:b/>
                <w:sz w:val="28"/>
              </w:rPr>
              <w:t>năm</w:t>
            </w:r>
            <w:r>
              <w:rPr>
                <w:b/>
                <w:spacing w:val="-13"/>
                <w:sz w:val="28"/>
              </w:rPr>
              <w:t xml:space="preserve"> </w:t>
            </w:r>
            <w:r>
              <w:rPr>
                <w:b/>
                <w:sz w:val="28"/>
              </w:rPr>
              <w:t>từ</w:t>
            </w:r>
            <w:r>
              <w:rPr>
                <w:sz w:val="28"/>
              </w:rPr>
              <w:t xml:space="preserve"> </w:t>
            </w:r>
            <w:r>
              <w:rPr>
                <w:b/>
                <w:sz w:val="28"/>
              </w:rPr>
              <w:t>hoạt động sản xuất, kinh doanh</w:t>
            </w:r>
          </w:p>
        </w:tc>
        <w:tc>
          <w:tcPr>
            <w:tcW w:w="4598" w:type="dxa"/>
            <w:gridSpan w:val="3"/>
          </w:tcPr>
          <w:p w:rsidR="00791820" w:rsidRDefault="0078516E">
            <w:pPr>
              <w:pStyle w:val="TableParagraph"/>
              <w:ind w:left="5"/>
              <w:rPr>
                <w:sz w:val="28"/>
              </w:rPr>
            </w:pPr>
            <w:r>
              <w:rPr>
                <w:sz w:val="28"/>
              </w:rPr>
              <w:t>Doanh</w:t>
            </w:r>
            <w:r>
              <w:rPr>
                <w:spacing w:val="-4"/>
                <w:sz w:val="28"/>
              </w:rPr>
              <w:t xml:space="preserve"> </w:t>
            </w:r>
            <w:r>
              <w:rPr>
                <w:sz w:val="28"/>
              </w:rPr>
              <w:t>thu</w:t>
            </w:r>
            <w:r>
              <w:rPr>
                <w:spacing w:val="-4"/>
                <w:sz w:val="28"/>
              </w:rPr>
              <w:t xml:space="preserve"> </w:t>
            </w:r>
            <w:r>
              <w:rPr>
                <w:sz w:val="28"/>
              </w:rPr>
              <w:t>bình</w:t>
            </w:r>
            <w:r>
              <w:rPr>
                <w:spacing w:val="-6"/>
                <w:sz w:val="28"/>
              </w:rPr>
              <w:t xml:space="preserve"> </w:t>
            </w:r>
            <w:r>
              <w:rPr>
                <w:sz w:val="28"/>
              </w:rPr>
              <w:t>quân</w:t>
            </w:r>
            <w:r>
              <w:rPr>
                <w:spacing w:val="-6"/>
                <w:sz w:val="28"/>
              </w:rPr>
              <w:t xml:space="preserve"> </w:t>
            </w:r>
            <w:r>
              <w:rPr>
                <w:sz w:val="28"/>
              </w:rPr>
              <w:t>hàng</w:t>
            </w:r>
            <w:r>
              <w:rPr>
                <w:spacing w:val="-6"/>
                <w:sz w:val="28"/>
              </w:rPr>
              <w:t xml:space="preserve"> </w:t>
            </w:r>
            <w:r>
              <w:rPr>
                <w:sz w:val="28"/>
              </w:rPr>
              <w:t>năm</w:t>
            </w:r>
            <w:r>
              <w:rPr>
                <w:spacing w:val="-8"/>
                <w:sz w:val="28"/>
              </w:rPr>
              <w:t xml:space="preserve"> </w:t>
            </w:r>
            <w:r>
              <w:rPr>
                <w:sz w:val="28"/>
              </w:rPr>
              <w:t>tối</w:t>
            </w:r>
            <w:r>
              <w:rPr>
                <w:spacing w:val="-4"/>
                <w:sz w:val="28"/>
              </w:rPr>
              <w:t xml:space="preserve"> </w:t>
            </w:r>
            <w:r>
              <w:rPr>
                <w:sz w:val="28"/>
              </w:rPr>
              <w:t>thiểu là 345.000 EUR hoặc có giá trị tương đương, trong vòng 03</w:t>
            </w:r>
            <w:r>
              <w:rPr>
                <w:spacing w:val="40"/>
                <w:sz w:val="28"/>
              </w:rPr>
              <w:t xml:space="preserve"> </w:t>
            </w:r>
            <w:r>
              <w:rPr>
                <w:sz w:val="28"/>
              </w:rPr>
              <w:t>năm gần đây.</w:t>
            </w:r>
          </w:p>
        </w:tc>
        <w:tc>
          <w:tcPr>
            <w:tcW w:w="1201" w:type="dxa"/>
          </w:tcPr>
          <w:p w:rsidR="00791820" w:rsidRDefault="0078516E">
            <w:pPr>
              <w:pStyle w:val="TableParagraph"/>
              <w:ind w:left="101" w:right="81" w:hanging="46"/>
              <w:jc w:val="both"/>
              <w:rPr>
                <w:sz w:val="28"/>
              </w:rPr>
            </w:pPr>
            <w:r>
              <w:rPr>
                <w:sz w:val="28"/>
              </w:rPr>
              <w:t>Phải</w:t>
            </w:r>
            <w:r>
              <w:rPr>
                <w:spacing w:val="-18"/>
                <w:sz w:val="28"/>
              </w:rPr>
              <w:t xml:space="preserve"> </w:t>
            </w:r>
            <w:r>
              <w:rPr>
                <w:sz w:val="28"/>
              </w:rPr>
              <w:t>thỏa mãn yêu cầu này</w:t>
            </w:r>
          </w:p>
        </w:tc>
        <w:tc>
          <w:tcPr>
            <w:tcW w:w="1239" w:type="dxa"/>
          </w:tcPr>
          <w:p w:rsidR="00791820" w:rsidRDefault="0078516E">
            <w:pPr>
              <w:pStyle w:val="TableParagraph"/>
              <w:ind w:left="122" w:right="99" w:hanging="46"/>
              <w:jc w:val="both"/>
              <w:rPr>
                <w:sz w:val="28"/>
              </w:rPr>
            </w:pPr>
            <w:r>
              <w:rPr>
                <w:sz w:val="28"/>
              </w:rPr>
              <w:t>Phải</w:t>
            </w:r>
            <w:r>
              <w:rPr>
                <w:spacing w:val="-18"/>
                <w:sz w:val="28"/>
              </w:rPr>
              <w:t xml:space="preserve"> </w:t>
            </w:r>
            <w:r>
              <w:rPr>
                <w:sz w:val="28"/>
              </w:rPr>
              <w:t>thỏa mãn yêu cầu này</w:t>
            </w:r>
          </w:p>
        </w:tc>
        <w:tc>
          <w:tcPr>
            <w:tcW w:w="1203" w:type="dxa"/>
          </w:tcPr>
          <w:p w:rsidR="00791820" w:rsidRDefault="0078516E">
            <w:pPr>
              <w:pStyle w:val="TableParagraph"/>
              <w:ind w:left="44" w:right="63" w:firstLine="2"/>
              <w:jc w:val="center"/>
              <w:rPr>
                <w:sz w:val="28"/>
              </w:rPr>
            </w:pPr>
            <w:r>
              <w:rPr>
                <w:sz w:val="28"/>
              </w:rPr>
              <w:t>Phải</w:t>
            </w:r>
            <w:r>
              <w:rPr>
                <w:spacing w:val="-7"/>
                <w:sz w:val="28"/>
              </w:rPr>
              <w:t xml:space="preserve"> </w:t>
            </w:r>
            <w:r>
              <w:rPr>
                <w:sz w:val="28"/>
              </w:rPr>
              <w:t xml:space="preserve">thỏa mãn yêu </w:t>
            </w:r>
            <w:r>
              <w:rPr>
                <w:spacing w:val="-4"/>
                <w:sz w:val="28"/>
              </w:rPr>
              <w:t xml:space="preserve">cầu </w:t>
            </w:r>
            <w:r>
              <w:rPr>
                <w:spacing w:val="-2"/>
                <w:sz w:val="28"/>
              </w:rPr>
              <w:t xml:space="preserve">(tương đương </w:t>
            </w:r>
            <w:r>
              <w:rPr>
                <w:sz w:val="28"/>
              </w:rPr>
              <w:t>với phần công</w:t>
            </w:r>
            <w:r>
              <w:rPr>
                <w:spacing w:val="-18"/>
                <w:sz w:val="28"/>
              </w:rPr>
              <w:t xml:space="preserve"> </w:t>
            </w:r>
            <w:r>
              <w:rPr>
                <w:sz w:val="28"/>
              </w:rPr>
              <w:t>việc</w:t>
            </w:r>
          </w:p>
          <w:p w:rsidR="00791820" w:rsidRDefault="0078516E">
            <w:pPr>
              <w:pStyle w:val="TableParagraph"/>
              <w:spacing w:line="322" w:lineRule="exact"/>
              <w:ind w:left="267" w:right="282" w:hanging="3"/>
              <w:jc w:val="center"/>
              <w:rPr>
                <w:sz w:val="28"/>
              </w:rPr>
            </w:pPr>
            <w:r>
              <w:rPr>
                <w:spacing w:val="-4"/>
                <w:sz w:val="28"/>
              </w:rPr>
              <w:t>đảm nhận)</w:t>
            </w:r>
          </w:p>
        </w:tc>
        <w:tc>
          <w:tcPr>
            <w:tcW w:w="1345" w:type="dxa"/>
          </w:tcPr>
          <w:p w:rsidR="00791820" w:rsidRDefault="0078516E">
            <w:pPr>
              <w:pStyle w:val="TableParagraph"/>
              <w:spacing w:line="242" w:lineRule="auto"/>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spacing w:line="242" w:lineRule="auto"/>
              <w:ind w:left="335" w:hanging="279"/>
              <w:rPr>
                <w:sz w:val="28"/>
              </w:rPr>
            </w:pPr>
            <w:r>
              <w:rPr>
                <w:sz w:val="28"/>
              </w:rPr>
              <w:t>Mẫu</w:t>
            </w:r>
            <w:r>
              <w:rPr>
                <w:spacing w:val="-18"/>
                <w:sz w:val="28"/>
              </w:rPr>
              <w:t xml:space="preserve"> </w:t>
            </w:r>
            <w:r>
              <w:rPr>
                <w:sz w:val="28"/>
              </w:rPr>
              <w:t xml:space="preserve">số </w:t>
            </w:r>
            <w:r>
              <w:rPr>
                <w:spacing w:val="-6"/>
                <w:sz w:val="28"/>
              </w:rPr>
              <w:t>09</w:t>
            </w:r>
          </w:p>
        </w:tc>
      </w:tr>
      <w:tr w:rsidR="00791820">
        <w:trPr>
          <w:trHeight w:val="641"/>
        </w:trPr>
        <w:tc>
          <w:tcPr>
            <w:tcW w:w="799" w:type="dxa"/>
          </w:tcPr>
          <w:p w:rsidR="00791820" w:rsidRDefault="0078516E">
            <w:pPr>
              <w:pStyle w:val="TableParagraph"/>
              <w:spacing w:line="321" w:lineRule="exact"/>
              <w:ind w:right="27"/>
              <w:jc w:val="center"/>
              <w:rPr>
                <w:b/>
                <w:sz w:val="28"/>
              </w:rPr>
            </w:pPr>
            <w:r>
              <w:rPr>
                <w:b/>
                <w:spacing w:val="-10"/>
                <w:sz w:val="28"/>
              </w:rPr>
              <w:t>4</w:t>
            </w:r>
          </w:p>
        </w:tc>
        <w:tc>
          <w:tcPr>
            <w:tcW w:w="2342" w:type="dxa"/>
          </w:tcPr>
          <w:p w:rsidR="00791820" w:rsidRDefault="0078516E">
            <w:pPr>
              <w:pStyle w:val="TableParagraph"/>
              <w:spacing w:line="322" w:lineRule="exact"/>
              <w:ind w:left="4" w:right="83"/>
              <w:rPr>
                <w:b/>
                <w:sz w:val="28"/>
              </w:rPr>
            </w:pPr>
            <w:r>
              <w:rPr>
                <w:b/>
                <w:color w:val="FF0000"/>
                <w:sz w:val="28"/>
                <w:highlight w:val="yellow"/>
              </w:rPr>
              <w:t>Kinh</w:t>
            </w:r>
            <w:r>
              <w:rPr>
                <w:b/>
                <w:color w:val="FF0000"/>
                <w:spacing w:val="-18"/>
                <w:sz w:val="28"/>
                <w:highlight w:val="yellow"/>
              </w:rPr>
              <w:t xml:space="preserve"> </w:t>
            </w:r>
            <w:r>
              <w:rPr>
                <w:b/>
                <w:color w:val="FF0000"/>
                <w:sz w:val="28"/>
                <w:highlight w:val="yellow"/>
              </w:rPr>
              <w:t>nghiệm</w:t>
            </w:r>
            <w:r>
              <w:rPr>
                <w:b/>
                <w:color w:val="FF0000"/>
                <w:spacing w:val="-17"/>
                <w:sz w:val="28"/>
                <w:highlight w:val="yellow"/>
              </w:rPr>
              <w:t xml:space="preserve"> </w:t>
            </w:r>
            <w:r>
              <w:rPr>
                <w:b/>
                <w:color w:val="FF0000"/>
                <w:sz w:val="28"/>
                <w:highlight w:val="yellow"/>
              </w:rPr>
              <w:t>thực</w:t>
            </w:r>
            <w:r>
              <w:rPr>
                <w:b/>
                <w:color w:val="FF0000"/>
                <w:sz w:val="28"/>
              </w:rPr>
              <w:t xml:space="preserve"> </w:t>
            </w:r>
            <w:r>
              <w:rPr>
                <w:b/>
                <w:color w:val="FF0000"/>
                <w:sz w:val="28"/>
                <w:highlight w:val="yellow"/>
              </w:rPr>
              <w:t>hiện hợp đồng</w:t>
            </w:r>
          </w:p>
        </w:tc>
        <w:tc>
          <w:tcPr>
            <w:tcW w:w="112" w:type="dxa"/>
            <w:tcBorders>
              <w:right w:val="nil"/>
            </w:tcBorders>
          </w:tcPr>
          <w:p w:rsidR="00791820" w:rsidRDefault="00791820">
            <w:pPr>
              <w:pStyle w:val="TableParagraph"/>
              <w:rPr>
                <w:sz w:val="28"/>
              </w:rPr>
            </w:pPr>
          </w:p>
        </w:tc>
        <w:tc>
          <w:tcPr>
            <w:tcW w:w="4319" w:type="dxa"/>
            <w:tcBorders>
              <w:left w:val="nil"/>
              <w:right w:val="nil"/>
            </w:tcBorders>
            <w:shd w:val="clear" w:color="auto" w:fill="FFFF00"/>
          </w:tcPr>
          <w:p w:rsidR="00791820" w:rsidRDefault="0078516E">
            <w:pPr>
              <w:pStyle w:val="TableParagraph"/>
              <w:spacing w:line="322" w:lineRule="exact"/>
              <w:ind w:left="6" w:right="-15"/>
              <w:rPr>
                <w:sz w:val="28"/>
              </w:rPr>
            </w:pPr>
            <w:r>
              <w:rPr>
                <w:color w:val="FF0000"/>
                <w:sz w:val="28"/>
              </w:rPr>
              <w:t>Số</w:t>
            </w:r>
            <w:r>
              <w:rPr>
                <w:color w:val="FF0000"/>
                <w:spacing w:val="-4"/>
                <w:sz w:val="28"/>
              </w:rPr>
              <w:t xml:space="preserve"> </w:t>
            </w:r>
            <w:r>
              <w:rPr>
                <w:color w:val="FF0000"/>
                <w:sz w:val="28"/>
              </w:rPr>
              <w:t>lượng</w:t>
            </w:r>
            <w:r>
              <w:rPr>
                <w:color w:val="FF0000"/>
                <w:spacing w:val="-4"/>
                <w:sz w:val="28"/>
              </w:rPr>
              <w:t xml:space="preserve"> </w:t>
            </w:r>
            <w:r>
              <w:rPr>
                <w:color w:val="FF0000"/>
                <w:sz w:val="28"/>
              </w:rPr>
              <w:t>tối</w:t>
            </w:r>
            <w:r>
              <w:rPr>
                <w:color w:val="FF0000"/>
                <w:spacing w:val="-6"/>
                <w:sz w:val="28"/>
              </w:rPr>
              <w:t xml:space="preserve"> </w:t>
            </w:r>
            <w:r>
              <w:rPr>
                <w:color w:val="FF0000"/>
                <w:sz w:val="28"/>
              </w:rPr>
              <w:t>thiểu</w:t>
            </w:r>
            <w:r>
              <w:rPr>
                <w:color w:val="FF0000"/>
                <w:spacing w:val="-4"/>
                <w:sz w:val="28"/>
              </w:rPr>
              <w:t xml:space="preserve"> </w:t>
            </w:r>
            <w:r>
              <w:rPr>
                <w:color w:val="FF0000"/>
                <w:sz w:val="28"/>
              </w:rPr>
              <w:t>các</w:t>
            </w:r>
            <w:r>
              <w:rPr>
                <w:color w:val="FF0000"/>
                <w:spacing w:val="-5"/>
                <w:sz w:val="28"/>
              </w:rPr>
              <w:t xml:space="preserve"> </w:t>
            </w:r>
            <w:r>
              <w:rPr>
                <w:color w:val="FF0000"/>
                <w:sz w:val="28"/>
              </w:rPr>
              <w:t>hợp</w:t>
            </w:r>
            <w:r>
              <w:rPr>
                <w:color w:val="FF0000"/>
                <w:spacing w:val="-4"/>
                <w:sz w:val="28"/>
              </w:rPr>
              <w:t xml:space="preserve"> </w:t>
            </w:r>
            <w:r>
              <w:rPr>
                <w:color w:val="FF0000"/>
                <w:sz w:val="28"/>
              </w:rPr>
              <w:t>đồng</w:t>
            </w:r>
            <w:r>
              <w:rPr>
                <w:color w:val="FF0000"/>
                <w:spacing w:val="-6"/>
                <w:sz w:val="28"/>
              </w:rPr>
              <w:t xml:space="preserve"> </w:t>
            </w:r>
            <w:r>
              <w:rPr>
                <w:color w:val="FF0000"/>
                <w:sz w:val="28"/>
              </w:rPr>
              <w:t>tương tự</w:t>
            </w:r>
            <w:r>
              <w:rPr>
                <w:color w:val="FF0000"/>
                <w:spacing w:val="-5"/>
                <w:sz w:val="28"/>
              </w:rPr>
              <w:t xml:space="preserve"> </w:t>
            </w:r>
            <w:r>
              <w:rPr>
                <w:color w:val="FF0000"/>
                <w:sz w:val="28"/>
              </w:rPr>
              <w:t>theo</w:t>
            </w:r>
            <w:r>
              <w:rPr>
                <w:color w:val="FF0000"/>
                <w:spacing w:val="-2"/>
                <w:sz w:val="28"/>
              </w:rPr>
              <w:t xml:space="preserve"> </w:t>
            </w:r>
            <w:r>
              <w:rPr>
                <w:color w:val="FF0000"/>
                <w:sz w:val="28"/>
              </w:rPr>
              <w:t>mô</w:t>
            </w:r>
            <w:r>
              <w:rPr>
                <w:color w:val="FF0000"/>
                <w:spacing w:val="-3"/>
                <w:sz w:val="28"/>
              </w:rPr>
              <w:t xml:space="preserve"> </w:t>
            </w:r>
            <w:r>
              <w:rPr>
                <w:color w:val="FF0000"/>
                <w:sz w:val="28"/>
              </w:rPr>
              <w:t>tả</w:t>
            </w:r>
            <w:r>
              <w:rPr>
                <w:color w:val="FF0000"/>
                <w:spacing w:val="-3"/>
                <w:sz w:val="28"/>
              </w:rPr>
              <w:t xml:space="preserve"> </w:t>
            </w:r>
            <w:r>
              <w:rPr>
                <w:color w:val="FF0000"/>
                <w:sz w:val="28"/>
              </w:rPr>
              <w:t>dưới</w:t>
            </w:r>
            <w:r>
              <w:rPr>
                <w:color w:val="FF0000"/>
                <w:spacing w:val="-2"/>
                <w:sz w:val="28"/>
              </w:rPr>
              <w:t xml:space="preserve"> </w:t>
            </w:r>
            <w:r>
              <w:rPr>
                <w:color w:val="FF0000"/>
                <w:sz w:val="28"/>
              </w:rPr>
              <w:t>đây</w:t>
            </w:r>
            <w:r>
              <w:rPr>
                <w:color w:val="FF0000"/>
                <w:spacing w:val="-3"/>
                <w:sz w:val="28"/>
              </w:rPr>
              <w:t xml:space="preserve"> </w:t>
            </w:r>
            <w:r>
              <w:rPr>
                <w:color w:val="FF0000"/>
                <w:sz w:val="28"/>
              </w:rPr>
              <w:t>mà</w:t>
            </w:r>
            <w:r>
              <w:rPr>
                <w:color w:val="FF0000"/>
                <w:spacing w:val="-3"/>
                <w:sz w:val="28"/>
              </w:rPr>
              <w:t xml:space="preserve"> </w:t>
            </w:r>
            <w:r>
              <w:rPr>
                <w:color w:val="FF0000"/>
                <w:sz w:val="28"/>
              </w:rPr>
              <w:t>nhà</w:t>
            </w:r>
            <w:r>
              <w:rPr>
                <w:color w:val="FF0000"/>
                <w:spacing w:val="-5"/>
                <w:sz w:val="28"/>
              </w:rPr>
              <w:t xml:space="preserve"> </w:t>
            </w:r>
            <w:r>
              <w:rPr>
                <w:color w:val="FF0000"/>
                <w:sz w:val="28"/>
              </w:rPr>
              <w:t>thầu</w:t>
            </w:r>
            <w:r>
              <w:rPr>
                <w:color w:val="FF0000"/>
                <w:spacing w:val="-4"/>
                <w:sz w:val="28"/>
              </w:rPr>
              <w:t xml:space="preserve"> </w:t>
            </w:r>
            <w:r>
              <w:rPr>
                <w:color w:val="FF0000"/>
                <w:spacing w:val="-5"/>
                <w:sz w:val="28"/>
              </w:rPr>
              <w:t>đã</w:t>
            </w:r>
          </w:p>
        </w:tc>
        <w:tc>
          <w:tcPr>
            <w:tcW w:w="167" w:type="dxa"/>
            <w:tcBorders>
              <w:left w:val="nil"/>
            </w:tcBorders>
          </w:tcPr>
          <w:p w:rsidR="00791820" w:rsidRDefault="00791820">
            <w:pPr>
              <w:pStyle w:val="TableParagraph"/>
              <w:rPr>
                <w:sz w:val="28"/>
              </w:rPr>
            </w:pPr>
          </w:p>
        </w:tc>
        <w:tc>
          <w:tcPr>
            <w:tcW w:w="1201" w:type="dxa"/>
          </w:tcPr>
          <w:p w:rsidR="00791820" w:rsidRDefault="0078516E">
            <w:pPr>
              <w:pStyle w:val="TableParagraph"/>
              <w:spacing w:line="322" w:lineRule="exact"/>
              <w:ind w:left="101"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239" w:type="dxa"/>
          </w:tcPr>
          <w:p w:rsidR="00791820" w:rsidRDefault="0078516E">
            <w:pPr>
              <w:pStyle w:val="TableParagraph"/>
              <w:spacing w:line="322" w:lineRule="exact"/>
              <w:ind w:left="122"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203" w:type="dxa"/>
          </w:tcPr>
          <w:p w:rsidR="00791820" w:rsidRDefault="0078516E">
            <w:pPr>
              <w:pStyle w:val="TableParagraph"/>
              <w:spacing w:line="322" w:lineRule="exact"/>
              <w:ind w:left="107" w:hanging="46"/>
              <w:rPr>
                <w:sz w:val="28"/>
              </w:rPr>
            </w:pPr>
            <w:r>
              <w:rPr>
                <w:sz w:val="28"/>
              </w:rPr>
              <w:t>Phải</w:t>
            </w:r>
            <w:r>
              <w:rPr>
                <w:spacing w:val="-18"/>
                <w:sz w:val="28"/>
              </w:rPr>
              <w:t xml:space="preserve"> </w:t>
            </w:r>
            <w:r>
              <w:rPr>
                <w:sz w:val="28"/>
              </w:rPr>
              <w:t>thỏa mãn</w:t>
            </w:r>
            <w:r>
              <w:rPr>
                <w:spacing w:val="-4"/>
                <w:sz w:val="28"/>
              </w:rPr>
              <w:t xml:space="preserve"> </w:t>
            </w:r>
            <w:r>
              <w:rPr>
                <w:spacing w:val="-5"/>
                <w:sz w:val="28"/>
              </w:rPr>
              <w:t>yêu</w:t>
            </w:r>
          </w:p>
        </w:tc>
        <w:tc>
          <w:tcPr>
            <w:tcW w:w="1345" w:type="dxa"/>
          </w:tcPr>
          <w:p w:rsidR="00791820" w:rsidRDefault="0078516E">
            <w:pPr>
              <w:pStyle w:val="TableParagraph"/>
              <w:spacing w:line="322" w:lineRule="exact"/>
              <w:ind w:left="380" w:hanging="272"/>
              <w:rPr>
                <w:sz w:val="28"/>
              </w:rPr>
            </w:pPr>
            <w:r>
              <w:rPr>
                <w:sz w:val="28"/>
              </w:rPr>
              <w:t>Không</w:t>
            </w:r>
            <w:r>
              <w:rPr>
                <w:spacing w:val="-18"/>
                <w:sz w:val="28"/>
              </w:rPr>
              <w:t xml:space="preserve"> </w:t>
            </w:r>
            <w:r>
              <w:rPr>
                <w:sz w:val="28"/>
              </w:rPr>
              <w:t xml:space="preserve">áp </w:t>
            </w:r>
            <w:r>
              <w:rPr>
                <w:spacing w:val="-4"/>
                <w:sz w:val="28"/>
              </w:rPr>
              <w:t>dụng</w:t>
            </w:r>
          </w:p>
        </w:tc>
        <w:tc>
          <w:tcPr>
            <w:tcW w:w="978" w:type="dxa"/>
          </w:tcPr>
          <w:p w:rsidR="00791820" w:rsidRDefault="0078516E">
            <w:pPr>
              <w:pStyle w:val="TableParagraph"/>
              <w:spacing w:line="322" w:lineRule="exact"/>
              <w:ind w:left="335" w:hanging="279"/>
              <w:rPr>
                <w:sz w:val="28"/>
              </w:rPr>
            </w:pPr>
            <w:r>
              <w:rPr>
                <w:sz w:val="28"/>
              </w:rPr>
              <w:t>Mẫu</w:t>
            </w:r>
            <w:r>
              <w:rPr>
                <w:spacing w:val="-18"/>
                <w:sz w:val="28"/>
              </w:rPr>
              <w:t xml:space="preserve"> </w:t>
            </w:r>
            <w:r>
              <w:rPr>
                <w:sz w:val="28"/>
              </w:rPr>
              <w:t xml:space="preserve">số </w:t>
            </w:r>
            <w:r>
              <w:rPr>
                <w:spacing w:val="-6"/>
                <w:sz w:val="28"/>
              </w:rPr>
              <w:t>08</w:t>
            </w:r>
          </w:p>
        </w:tc>
      </w:tr>
    </w:tbl>
    <w:p w:rsidR="00791820" w:rsidRDefault="00791820">
      <w:pPr>
        <w:spacing w:line="322" w:lineRule="exact"/>
        <w:rPr>
          <w:sz w:val="28"/>
        </w:rPr>
        <w:sectPr w:rsidR="00791820">
          <w:footerReference w:type="default" r:id="rId9"/>
          <w:pgSz w:w="15840" w:h="12240" w:orient="landscape"/>
          <w:pgMar w:top="760" w:right="700" w:bottom="613" w:left="1200" w:header="0" w:footer="25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342"/>
        <w:gridCol w:w="4600"/>
        <w:gridCol w:w="1202"/>
        <w:gridCol w:w="1240"/>
        <w:gridCol w:w="1204"/>
        <w:gridCol w:w="1346"/>
        <w:gridCol w:w="979"/>
      </w:tblGrid>
      <w:tr w:rsidR="00791820">
        <w:trPr>
          <w:trHeight w:val="318"/>
        </w:trPr>
        <w:tc>
          <w:tcPr>
            <w:tcW w:w="799" w:type="dxa"/>
            <w:vMerge w:val="restart"/>
          </w:tcPr>
          <w:p w:rsidR="00791820" w:rsidRDefault="00791820">
            <w:pPr>
              <w:pStyle w:val="TableParagraph"/>
              <w:rPr>
                <w:sz w:val="28"/>
              </w:rPr>
            </w:pPr>
          </w:p>
        </w:tc>
        <w:tc>
          <w:tcPr>
            <w:tcW w:w="2342" w:type="dxa"/>
            <w:tcBorders>
              <w:bottom w:val="nil"/>
            </w:tcBorders>
          </w:tcPr>
          <w:p w:rsidR="00791820" w:rsidRDefault="0078516E">
            <w:pPr>
              <w:pStyle w:val="TableParagraph"/>
              <w:spacing w:line="298" w:lineRule="exact"/>
              <w:ind w:left="4"/>
              <w:rPr>
                <w:b/>
                <w:sz w:val="28"/>
              </w:rPr>
            </w:pPr>
            <w:r>
              <w:rPr>
                <w:b/>
                <w:color w:val="FF0000"/>
                <w:sz w:val="28"/>
                <w:highlight w:val="yellow"/>
              </w:rPr>
              <w:t>cung</w:t>
            </w:r>
            <w:r>
              <w:rPr>
                <w:b/>
                <w:color w:val="FF0000"/>
                <w:spacing w:val="-4"/>
                <w:sz w:val="28"/>
                <w:highlight w:val="yellow"/>
              </w:rPr>
              <w:t xml:space="preserve"> </w:t>
            </w:r>
            <w:r>
              <w:rPr>
                <w:b/>
                <w:color w:val="FF0000"/>
                <w:sz w:val="28"/>
                <w:highlight w:val="yellow"/>
              </w:rPr>
              <w:t>cấp</w:t>
            </w:r>
            <w:r>
              <w:rPr>
                <w:b/>
                <w:color w:val="FF0000"/>
                <w:spacing w:val="-4"/>
                <w:sz w:val="28"/>
                <w:highlight w:val="yellow"/>
              </w:rPr>
              <w:t xml:space="preserve"> </w:t>
            </w:r>
            <w:r>
              <w:rPr>
                <w:b/>
                <w:color w:val="FF0000"/>
                <w:sz w:val="28"/>
                <w:highlight w:val="yellow"/>
              </w:rPr>
              <w:t>hàng</w:t>
            </w:r>
            <w:r>
              <w:rPr>
                <w:b/>
                <w:color w:val="FF0000"/>
                <w:spacing w:val="-3"/>
                <w:sz w:val="28"/>
                <w:highlight w:val="yellow"/>
              </w:rPr>
              <w:t xml:space="preserve"> </w:t>
            </w:r>
            <w:r>
              <w:rPr>
                <w:b/>
                <w:color w:val="FF0000"/>
                <w:spacing w:val="-5"/>
                <w:sz w:val="28"/>
                <w:highlight w:val="yellow"/>
              </w:rPr>
              <w:t>hóa</w:t>
            </w:r>
          </w:p>
        </w:tc>
        <w:tc>
          <w:tcPr>
            <w:tcW w:w="4600" w:type="dxa"/>
            <w:tcBorders>
              <w:bottom w:val="nil"/>
            </w:tcBorders>
          </w:tcPr>
          <w:p w:rsidR="00791820" w:rsidRDefault="0078516E">
            <w:pPr>
              <w:pStyle w:val="TableParagraph"/>
              <w:spacing w:line="298" w:lineRule="exact"/>
              <w:ind w:left="113"/>
              <w:rPr>
                <w:sz w:val="28"/>
              </w:rPr>
            </w:pPr>
            <w:r>
              <w:rPr>
                <w:color w:val="FF0000"/>
                <w:sz w:val="28"/>
                <w:highlight w:val="yellow"/>
              </w:rPr>
              <w:t>hoàn</w:t>
            </w:r>
            <w:r>
              <w:rPr>
                <w:color w:val="FF0000"/>
                <w:spacing w:val="-6"/>
                <w:sz w:val="28"/>
                <w:highlight w:val="yellow"/>
              </w:rPr>
              <w:t xml:space="preserve"> </w:t>
            </w:r>
            <w:r>
              <w:rPr>
                <w:color w:val="FF0000"/>
                <w:sz w:val="28"/>
                <w:highlight w:val="yellow"/>
              </w:rPr>
              <w:t>thành</w:t>
            </w:r>
            <w:r>
              <w:rPr>
                <w:color w:val="FF0000"/>
                <w:spacing w:val="-3"/>
                <w:sz w:val="28"/>
                <w:highlight w:val="yellow"/>
              </w:rPr>
              <w:t xml:space="preserve"> </w:t>
            </w:r>
            <w:r>
              <w:rPr>
                <w:color w:val="FF0000"/>
                <w:sz w:val="28"/>
                <w:highlight w:val="yellow"/>
              </w:rPr>
              <w:t>toàn</w:t>
            </w:r>
            <w:r>
              <w:rPr>
                <w:color w:val="FF0000"/>
                <w:spacing w:val="-4"/>
                <w:sz w:val="28"/>
                <w:highlight w:val="yellow"/>
              </w:rPr>
              <w:t xml:space="preserve"> </w:t>
            </w:r>
            <w:r>
              <w:rPr>
                <w:color w:val="FF0000"/>
                <w:sz w:val="28"/>
                <w:highlight w:val="yellow"/>
              </w:rPr>
              <w:t>bộ</w:t>
            </w:r>
            <w:r>
              <w:rPr>
                <w:color w:val="FF0000"/>
                <w:spacing w:val="-3"/>
                <w:sz w:val="28"/>
                <w:highlight w:val="yellow"/>
              </w:rPr>
              <w:t xml:space="preserve"> </w:t>
            </w:r>
            <w:r>
              <w:rPr>
                <w:color w:val="FF0000"/>
                <w:sz w:val="28"/>
                <w:highlight w:val="yellow"/>
              </w:rPr>
              <w:t>hoặc</w:t>
            </w:r>
            <w:r>
              <w:rPr>
                <w:color w:val="FF0000"/>
                <w:spacing w:val="-6"/>
                <w:sz w:val="28"/>
                <w:highlight w:val="yellow"/>
              </w:rPr>
              <w:t xml:space="preserve"> </w:t>
            </w:r>
            <w:r>
              <w:rPr>
                <w:color w:val="FF0000"/>
                <w:sz w:val="28"/>
                <w:highlight w:val="yellow"/>
              </w:rPr>
              <w:t>hoàn</w:t>
            </w:r>
            <w:r>
              <w:rPr>
                <w:color w:val="FF0000"/>
                <w:spacing w:val="-5"/>
                <w:sz w:val="28"/>
                <w:highlight w:val="yellow"/>
              </w:rPr>
              <w:t xml:space="preserve"> </w:t>
            </w:r>
            <w:r>
              <w:rPr>
                <w:color w:val="FF0000"/>
                <w:spacing w:val="-4"/>
                <w:sz w:val="28"/>
                <w:highlight w:val="yellow"/>
              </w:rPr>
              <w:t>thành</w:t>
            </w:r>
          </w:p>
        </w:tc>
        <w:tc>
          <w:tcPr>
            <w:tcW w:w="1202" w:type="dxa"/>
            <w:tcBorders>
              <w:bottom w:val="nil"/>
            </w:tcBorders>
          </w:tcPr>
          <w:p w:rsidR="00791820" w:rsidRDefault="0078516E">
            <w:pPr>
              <w:pStyle w:val="TableParagraph"/>
              <w:spacing w:line="298" w:lineRule="exact"/>
              <w:ind w:left="2" w:right="31"/>
              <w:jc w:val="center"/>
              <w:rPr>
                <w:sz w:val="28"/>
              </w:rPr>
            </w:pPr>
            <w:r>
              <w:rPr>
                <w:sz w:val="28"/>
              </w:rPr>
              <w:t>cầu</w:t>
            </w:r>
            <w:r>
              <w:rPr>
                <w:spacing w:val="-4"/>
                <w:sz w:val="28"/>
              </w:rPr>
              <w:t xml:space="preserve"> </w:t>
            </w:r>
            <w:r>
              <w:rPr>
                <w:spacing w:val="-5"/>
                <w:sz w:val="28"/>
              </w:rPr>
              <w:t>này</w:t>
            </w:r>
          </w:p>
        </w:tc>
        <w:tc>
          <w:tcPr>
            <w:tcW w:w="1240" w:type="dxa"/>
            <w:tcBorders>
              <w:bottom w:val="nil"/>
            </w:tcBorders>
          </w:tcPr>
          <w:p w:rsidR="00791820" w:rsidRDefault="0078516E">
            <w:pPr>
              <w:pStyle w:val="TableParagraph"/>
              <w:spacing w:line="298" w:lineRule="exact"/>
              <w:ind w:left="2" w:right="30"/>
              <w:jc w:val="center"/>
              <w:rPr>
                <w:sz w:val="28"/>
              </w:rPr>
            </w:pPr>
            <w:r>
              <w:rPr>
                <w:sz w:val="28"/>
              </w:rPr>
              <w:t>cầu</w:t>
            </w:r>
            <w:r>
              <w:rPr>
                <w:spacing w:val="-4"/>
                <w:sz w:val="28"/>
              </w:rPr>
              <w:t xml:space="preserve"> </w:t>
            </w:r>
            <w:r>
              <w:rPr>
                <w:spacing w:val="-5"/>
                <w:sz w:val="28"/>
              </w:rPr>
              <w:t>này</w:t>
            </w:r>
          </w:p>
        </w:tc>
        <w:tc>
          <w:tcPr>
            <w:tcW w:w="1204" w:type="dxa"/>
            <w:tcBorders>
              <w:bottom w:val="nil"/>
            </w:tcBorders>
          </w:tcPr>
          <w:p w:rsidR="00791820" w:rsidRDefault="0078516E">
            <w:pPr>
              <w:pStyle w:val="TableParagraph"/>
              <w:spacing w:line="298" w:lineRule="exact"/>
              <w:ind w:right="28"/>
              <w:jc w:val="center"/>
              <w:rPr>
                <w:sz w:val="28"/>
              </w:rPr>
            </w:pPr>
            <w:r>
              <w:rPr>
                <w:spacing w:val="-5"/>
                <w:sz w:val="28"/>
              </w:rPr>
              <w:t>cầu</w:t>
            </w:r>
          </w:p>
        </w:tc>
        <w:tc>
          <w:tcPr>
            <w:tcW w:w="1346" w:type="dxa"/>
            <w:vMerge w:val="restart"/>
          </w:tcPr>
          <w:p w:rsidR="00791820" w:rsidRDefault="00791820">
            <w:pPr>
              <w:pStyle w:val="TableParagraph"/>
              <w:rPr>
                <w:sz w:val="28"/>
              </w:rPr>
            </w:pPr>
          </w:p>
        </w:tc>
        <w:tc>
          <w:tcPr>
            <w:tcW w:w="979" w:type="dxa"/>
            <w:vMerge w:val="restart"/>
          </w:tcPr>
          <w:p w:rsidR="00791820" w:rsidRDefault="00791820">
            <w:pPr>
              <w:pStyle w:val="TableParagraph"/>
              <w:rPr>
                <w:sz w:val="28"/>
              </w:rPr>
            </w:pPr>
          </w:p>
        </w:tc>
      </w:tr>
      <w:tr w:rsidR="00791820">
        <w:trPr>
          <w:trHeight w:val="316"/>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8516E">
            <w:pPr>
              <w:pStyle w:val="TableParagraph"/>
              <w:spacing w:line="296" w:lineRule="exact"/>
              <w:ind w:left="4"/>
              <w:rPr>
                <w:b/>
                <w:sz w:val="28"/>
              </w:rPr>
            </w:pPr>
            <w:r>
              <w:rPr>
                <w:b/>
                <w:color w:val="FF0000"/>
                <w:sz w:val="28"/>
                <w:highlight w:val="yellow"/>
              </w:rPr>
              <w:t>tương</w:t>
            </w:r>
            <w:r>
              <w:rPr>
                <w:b/>
                <w:color w:val="FF0000"/>
                <w:spacing w:val="-5"/>
                <w:sz w:val="28"/>
                <w:highlight w:val="yellow"/>
              </w:rPr>
              <w:t xml:space="preserve"> tự</w:t>
            </w:r>
          </w:p>
        </w:tc>
        <w:tc>
          <w:tcPr>
            <w:tcW w:w="4600" w:type="dxa"/>
            <w:tcBorders>
              <w:top w:val="nil"/>
              <w:bottom w:val="nil"/>
            </w:tcBorders>
          </w:tcPr>
          <w:p w:rsidR="00791820" w:rsidRDefault="0078516E">
            <w:pPr>
              <w:pStyle w:val="TableParagraph"/>
              <w:spacing w:line="296" w:lineRule="exact"/>
              <w:ind w:left="113"/>
              <w:rPr>
                <w:sz w:val="28"/>
              </w:rPr>
            </w:pPr>
            <w:r>
              <w:rPr>
                <w:color w:val="FF0000"/>
                <w:sz w:val="28"/>
                <w:highlight w:val="yellow"/>
              </w:rPr>
              <w:t>phần</w:t>
            </w:r>
            <w:r>
              <w:rPr>
                <w:color w:val="FF0000"/>
                <w:spacing w:val="-5"/>
                <w:sz w:val="28"/>
                <w:highlight w:val="yellow"/>
              </w:rPr>
              <w:t xml:space="preserve"> </w:t>
            </w:r>
            <w:r>
              <w:rPr>
                <w:color w:val="FF0000"/>
                <w:sz w:val="28"/>
                <w:highlight w:val="yellow"/>
              </w:rPr>
              <w:t>lớn</w:t>
            </w:r>
            <w:r>
              <w:rPr>
                <w:color w:val="FF0000"/>
                <w:spacing w:val="-3"/>
                <w:sz w:val="28"/>
                <w:highlight w:val="yellow"/>
              </w:rPr>
              <w:t xml:space="preserve"> </w:t>
            </w:r>
            <w:r>
              <w:rPr>
                <w:color w:val="FF0000"/>
                <w:sz w:val="28"/>
                <w:highlight w:val="yellow"/>
              </w:rPr>
              <w:t>với</w:t>
            </w:r>
            <w:r>
              <w:rPr>
                <w:color w:val="FF0000"/>
                <w:spacing w:val="-2"/>
                <w:sz w:val="28"/>
                <w:highlight w:val="yellow"/>
              </w:rPr>
              <w:t xml:space="preserve"> </w:t>
            </w:r>
            <w:r>
              <w:rPr>
                <w:color w:val="FF0000"/>
                <w:sz w:val="28"/>
                <w:highlight w:val="yellow"/>
              </w:rPr>
              <w:t>tư</w:t>
            </w:r>
            <w:r>
              <w:rPr>
                <w:color w:val="FF0000"/>
                <w:spacing w:val="-5"/>
                <w:sz w:val="28"/>
                <w:highlight w:val="yellow"/>
              </w:rPr>
              <w:t xml:space="preserve"> </w:t>
            </w:r>
            <w:r>
              <w:rPr>
                <w:color w:val="FF0000"/>
                <w:sz w:val="28"/>
                <w:highlight w:val="yellow"/>
              </w:rPr>
              <w:t>cách</w:t>
            </w:r>
            <w:r>
              <w:rPr>
                <w:color w:val="FF0000"/>
                <w:spacing w:val="-5"/>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nhà</w:t>
            </w:r>
            <w:r>
              <w:rPr>
                <w:color w:val="FF0000"/>
                <w:spacing w:val="-4"/>
                <w:sz w:val="28"/>
                <w:highlight w:val="yellow"/>
              </w:rPr>
              <w:t xml:space="preserve"> </w:t>
            </w:r>
            <w:r>
              <w:rPr>
                <w:color w:val="FF0000"/>
                <w:sz w:val="28"/>
                <w:highlight w:val="yellow"/>
              </w:rPr>
              <w:t>thầu</w:t>
            </w:r>
            <w:r>
              <w:rPr>
                <w:color w:val="FF0000"/>
                <w:spacing w:val="-2"/>
                <w:sz w:val="28"/>
                <w:highlight w:val="yellow"/>
              </w:rPr>
              <w:t xml:space="preserve"> </w:t>
            </w:r>
            <w:r>
              <w:rPr>
                <w:color w:val="FF0000"/>
                <w:spacing w:val="-4"/>
                <w:sz w:val="28"/>
                <w:highlight w:val="yellow"/>
              </w:rPr>
              <w:t>chính</w:t>
            </w:r>
          </w:p>
        </w:tc>
        <w:tc>
          <w:tcPr>
            <w:tcW w:w="1202" w:type="dxa"/>
            <w:tcBorders>
              <w:top w:val="nil"/>
              <w:bottom w:val="nil"/>
            </w:tcBorders>
          </w:tcPr>
          <w:p w:rsidR="00791820" w:rsidRDefault="00791820">
            <w:pPr>
              <w:pStyle w:val="TableParagraph"/>
              <w:rPr>
                <w:sz w:val="24"/>
              </w:rPr>
            </w:pPr>
          </w:p>
        </w:tc>
        <w:tc>
          <w:tcPr>
            <w:tcW w:w="1240" w:type="dxa"/>
            <w:tcBorders>
              <w:top w:val="nil"/>
              <w:bottom w:val="nil"/>
            </w:tcBorders>
          </w:tcPr>
          <w:p w:rsidR="00791820" w:rsidRDefault="00791820">
            <w:pPr>
              <w:pStyle w:val="TableParagraph"/>
              <w:rPr>
                <w:sz w:val="24"/>
              </w:rPr>
            </w:pPr>
          </w:p>
        </w:tc>
        <w:tc>
          <w:tcPr>
            <w:tcW w:w="1204" w:type="dxa"/>
            <w:tcBorders>
              <w:top w:val="nil"/>
              <w:bottom w:val="nil"/>
            </w:tcBorders>
          </w:tcPr>
          <w:p w:rsidR="00791820" w:rsidRDefault="0078516E">
            <w:pPr>
              <w:pStyle w:val="TableParagraph"/>
              <w:spacing w:line="296" w:lineRule="exact"/>
              <w:ind w:left="2" w:right="28"/>
              <w:jc w:val="center"/>
              <w:rPr>
                <w:sz w:val="28"/>
              </w:rPr>
            </w:pPr>
            <w:r>
              <w:rPr>
                <w:spacing w:val="-2"/>
                <w:sz w:val="28"/>
              </w:rPr>
              <w:t>(tương</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(độc</w:t>
            </w:r>
            <w:r>
              <w:rPr>
                <w:color w:val="FF0000"/>
                <w:spacing w:val="-5"/>
                <w:sz w:val="28"/>
                <w:highlight w:val="yellow"/>
              </w:rPr>
              <w:t xml:space="preserve"> </w:t>
            </w:r>
            <w:r>
              <w:rPr>
                <w:color w:val="FF0000"/>
                <w:sz w:val="28"/>
                <w:highlight w:val="yellow"/>
              </w:rPr>
              <w:t>lập</w:t>
            </w:r>
            <w:r>
              <w:rPr>
                <w:color w:val="FF0000"/>
                <w:spacing w:val="-3"/>
                <w:sz w:val="28"/>
                <w:highlight w:val="yellow"/>
              </w:rPr>
              <w:t xml:space="preserve"> </w:t>
            </w:r>
            <w:r>
              <w:rPr>
                <w:color w:val="FF0000"/>
                <w:sz w:val="28"/>
                <w:highlight w:val="yellow"/>
              </w:rPr>
              <w:t>hoặc</w:t>
            </w:r>
            <w:r>
              <w:rPr>
                <w:color w:val="FF0000"/>
                <w:spacing w:val="-4"/>
                <w:sz w:val="28"/>
                <w:highlight w:val="yellow"/>
              </w:rPr>
              <w:t xml:space="preserve"> </w:t>
            </w:r>
            <w:r>
              <w:rPr>
                <w:color w:val="FF0000"/>
                <w:sz w:val="28"/>
                <w:highlight w:val="yellow"/>
              </w:rPr>
              <w:t>thành</w:t>
            </w:r>
            <w:r>
              <w:rPr>
                <w:color w:val="FF0000"/>
                <w:spacing w:val="-5"/>
                <w:sz w:val="28"/>
                <w:highlight w:val="yellow"/>
              </w:rPr>
              <w:t xml:space="preserve"> </w:t>
            </w:r>
            <w:r>
              <w:rPr>
                <w:color w:val="FF0000"/>
                <w:sz w:val="28"/>
                <w:highlight w:val="yellow"/>
              </w:rPr>
              <w:t>viên</w:t>
            </w:r>
            <w:r>
              <w:rPr>
                <w:color w:val="FF0000"/>
                <w:spacing w:val="-5"/>
                <w:sz w:val="28"/>
                <w:highlight w:val="yellow"/>
              </w:rPr>
              <w:t xml:space="preserve"> </w:t>
            </w:r>
            <w:r>
              <w:rPr>
                <w:color w:val="FF0000"/>
                <w:sz w:val="28"/>
                <w:highlight w:val="yellow"/>
              </w:rPr>
              <w:t>liên</w:t>
            </w:r>
            <w:r>
              <w:rPr>
                <w:color w:val="FF0000"/>
                <w:spacing w:val="-5"/>
                <w:sz w:val="28"/>
                <w:highlight w:val="yellow"/>
              </w:rPr>
              <w:t xml:space="preserve"> </w:t>
            </w:r>
            <w:r>
              <w:rPr>
                <w:color w:val="FF0000"/>
                <w:spacing w:val="-4"/>
                <w:sz w:val="28"/>
                <w:highlight w:val="yellow"/>
              </w:rPr>
              <w:t>danh)</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3" w:lineRule="exact"/>
              <w:ind w:right="28"/>
              <w:jc w:val="center"/>
              <w:rPr>
                <w:sz w:val="28"/>
              </w:rPr>
            </w:pPr>
            <w:r>
              <w:rPr>
                <w:spacing w:val="-2"/>
                <w:sz w:val="28"/>
              </w:rPr>
              <w:t>đương</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hoặc</w:t>
            </w:r>
            <w:r>
              <w:rPr>
                <w:color w:val="FF0000"/>
                <w:spacing w:val="-4"/>
                <w:sz w:val="28"/>
                <w:highlight w:val="yellow"/>
              </w:rPr>
              <w:t xml:space="preserve"> </w:t>
            </w:r>
            <w:r>
              <w:rPr>
                <w:color w:val="FF0000"/>
                <w:sz w:val="28"/>
                <w:highlight w:val="yellow"/>
              </w:rPr>
              <w:t>nhà</w:t>
            </w:r>
            <w:r>
              <w:rPr>
                <w:color w:val="FF0000"/>
                <w:spacing w:val="-6"/>
                <w:sz w:val="28"/>
                <w:highlight w:val="yellow"/>
              </w:rPr>
              <w:t xml:space="preserve"> </w:t>
            </w:r>
            <w:r>
              <w:rPr>
                <w:color w:val="FF0000"/>
                <w:sz w:val="28"/>
                <w:highlight w:val="yellow"/>
              </w:rPr>
              <w:t>thầu</w:t>
            </w:r>
            <w:r>
              <w:rPr>
                <w:color w:val="FF0000"/>
                <w:spacing w:val="-5"/>
                <w:sz w:val="28"/>
                <w:highlight w:val="yellow"/>
              </w:rPr>
              <w:t xml:space="preserve"> </w:t>
            </w:r>
            <w:r>
              <w:rPr>
                <w:color w:val="FF0000"/>
                <w:sz w:val="28"/>
                <w:highlight w:val="yellow"/>
              </w:rPr>
              <w:t>phụ</w:t>
            </w:r>
            <w:r>
              <w:rPr>
                <w:color w:val="FF0000"/>
                <w:spacing w:val="-2"/>
                <w:sz w:val="28"/>
                <w:highlight w:val="yellow"/>
              </w:rPr>
              <w:t xml:space="preserve"> </w:t>
            </w:r>
            <w:r>
              <w:rPr>
                <w:color w:val="FF0000"/>
                <w:sz w:val="28"/>
                <w:highlight w:val="yellow"/>
              </w:rPr>
              <w:t>trong</w:t>
            </w:r>
            <w:r>
              <w:rPr>
                <w:color w:val="FF0000"/>
                <w:spacing w:val="-5"/>
                <w:sz w:val="28"/>
                <w:highlight w:val="yellow"/>
              </w:rPr>
              <w:t xml:space="preserve"> </w:t>
            </w:r>
            <w:r>
              <w:rPr>
                <w:color w:val="FF0000"/>
                <w:sz w:val="28"/>
                <w:highlight w:val="yellow"/>
              </w:rPr>
              <w:t>vòng</w:t>
            </w:r>
            <w:r>
              <w:rPr>
                <w:color w:val="FF0000"/>
                <w:spacing w:val="-3"/>
                <w:sz w:val="28"/>
                <w:highlight w:val="yellow"/>
              </w:rPr>
              <w:t xml:space="preserve"> </w:t>
            </w:r>
            <w:r>
              <w:rPr>
                <w:color w:val="FF0000"/>
                <w:sz w:val="28"/>
                <w:highlight w:val="yellow"/>
              </w:rPr>
              <w:t>05</w:t>
            </w:r>
            <w:r>
              <w:rPr>
                <w:color w:val="FF0000"/>
                <w:spacing w:val="-2"/>
                <w:sz w:val="28"/>
                <w:highlight w:val="yellow"/>
              </w:rPr>
              <w:t xml:space="preserve"> </w:t>
            </w:r>
            <w:r>
              <w:rPr>
                <w:color w:val="FF0000"/>
                <w:spacing w:val="-5"/>
                <w:sz w:val="28"/>
                <w:highlight w:val="yellow"/>
              </w:rPr>
              <w:t>năm</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3" w:lineRule="exact"/>
              <w:ind w:right="28"/>
              <w:jc w:val="center"/>
              <w:rPr>
                <w:sz w:val="28"/>
              </w:rPr>
            </w:pPr>
            <w:r>
              <w:rPr>
                <w:sz w:val="28"/>
              </w:rPr>
              <w:t>với</w:t>
            </w:r>
            <w:r>
              <w:rPr>
                <w:spacing w:val="-3"/>
                <w:sz w:val="28"/>
              </w:rPr>
              <w:t xml:space="preserve"> </w:t>
            </w:r>
            <w:r>
              <w:rPr>
                <w:spacing w:val="-4"/>
                <w:sz w:val="28"/>
              </w:rPr>
              <w:t>phần</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trở</w:t>
            </w:r>
            <w:r>
              <w:rPr>
                <w:color w:val="FF0000"/>
                <w:spacing w:val="-4"/>
                <w:sz w:val="28"/>
                <w:highlight w:val="yellow"/>
              </w:rPr>
              <w:t xml:space="preserve"> </w:t>
            </w:r>
            <w:r>
              <w:rPr>
                <w:color w:val="FF0000"/>
                <w:sz w:val="28"/>
                <w:highlight w:val="yellow"/>
              </w:rPr>
              <w:t>lại</w:t>
            </w:r>
            <w:r>
              <w:rPr>
                <w:color w:val="FF0000"/>
                <w:spacing w:val="-5"/>
                <w:sz w:val="28"/>
                <w:highlight w:val="yellow"/>
              </w:rPr>
              <w:t xml:space="preserve"> </w:t>
            </w:r>
            <w:r>
              <w:rPr>
                <w:color w:val="FF0000"/>
                <w:sz w:val="28"/>
                <w:highlight w:val="yellow"/>
              </w:rPr>
              <w:t>đây</w:t>
            </w:r>
            <w:r>
              <w:rPr>
                <w:color w:val="FF0000"/>
                <w:spacing w:val="-2"/>
                <w:sz w:val="28"/>
                <w:highlight w:val="yellow"/>
              </w:rPr>
              <w:t xml:space="preserve"> </w:t>
            </w:r>
            <w:r>
              <w:rPr>
                <w:color w:val="FF0000"/>
                <w:sz w:val="28"/>
                <w:highlight w:val="yellow"/>
              </w:rPr>
              <w:t>(tính</w:t>
            </w:r>
            <w:r>
              <w:rPr>
                <w:color w:val="FF0000"/>
                <w:spacing w:val="-5"/>
                <w:sz w:val="28"/>
                <w:highlight w:val="yellow"/>
              </w:rPr>
              <w:t xml:space="preserve"> </w:t>
            </w:r>
            <w:r>
              <w:rPr>
                <w:color w:val="FF0000"/>
                <w:sz w:val="28"/>
                <w:highlight w:val="yellow"/>
              </w:rPr>
              <w:t>đến</w:t>
            </w:r>
            <w:r>
              <w:rPr>
                <w:color w:val="FF0000"/>
                <w:spacing w:val="-4"/>
                <w:sz w:val="28"/>
                <w:highlight w:val="yellow"/>
              </w:rPr>
              <w:t xml:space="preserve"> </w:t>
            </w:r>
            <w:r>
              <w:rPr>
                <w:color w:val="FF0000"/>
                <w:sz w:val="28"/>
                <w:highlight w:val="yellow"/>
              </w:rPr>
              <w:t>thời</w:t>
            </w:r>
            <w:r>
              <w:rPr>
                <w:color w:val="FF0000"/>
                <w:spacing w:val="-3"/>
                <w:sz w:val="28"/>
                <w:highlight w:val="yellow"/>
              </w:rPr>
              <w:t xml:space="preserve"> </w:t>
            </w:r>
            <w:r>
              <w:rPr>
                <w:color w:val="FF0000"/>
                <w:sz w:val="28"/>
                <w:highlight w:val="yellow"/>
              </w:rPr>
              <w:t>điểm</w:t>
            </w:r>
            <w:r>
              <w:rPr>
                <w:color w:val="FF0000"/>
                <w:spacing w:val="-6"/>
                <w:sz w:val="28"/>
                <w:highlight w:val="yellow"/>
              </w:rPr>
              <w:t xml:space="preserve"> </w:t>
            </w:r>
            <w:r>
              <w:rPr>
                <w:color w:val="FF0000"/>
                <w:spacing w:val="-4"/>
                <w:sz w:val="28"/>
                <w:highlight w:val="yellow"/>
              </w:rPr>
              <w:t>đóng</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1" w:right="28"/>
              <w:jc w:val="center"/>
              <w:rPr>
                <w:sz w:val="28"/>
              </w:rPr>
            </w:pPr>
            <w:r>
              <w:rPr>
                <w:sz w:val="28"/>
              </w:rPr>
              <w:t>công</w:t>
            </w:r>
            <w:r>
              <w:rPr>
                <w:spacing w:val="-7"/>
                <w:sz w:val="28"/>
              </w:rPr>
              <w:t xml:space="preserve"> </w:t>
            </w:r>
            <w:r>
              <w:rPr>
                <w:spacing w:val="-4"/>
                <w:sz w:val="28"/>
              </w:rPr>
              <w:t>việc</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pacing w:val="-2"/>
                <w:sz w:val="28"/>
                <w:highlight w:val="yellow"/>
              </w:rPr>
              <w:t>thầu):</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3" w:right="28"/>
              <w:jc w:val="center"/>
              <w:rPr>
                <w:sz w:val="28"/>
              </w:rPr>
            </w:pPr>
            <w:r>
              <w:rPr>
                <w:spacing w:val="-5"/>
                <w:sz w:val="28"/>
              </w:rPr>
              <w:t>đảm</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w:t>
            </w:r>
            <w:r>
              <w:rPr>
                <w:color w:val="FF0000"/>
                <w:spacing w:val="-5"/>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lượng</w:t>
            </w:r>
            <w:r>
              <w:rPr>
                <w:color w:val="FF0000"/>
                <w:spacing w:val="-2"/>
                <w:sz w:val="28"/>
                <w:highlight w:val="yellow"/>
              </w:rPr>
              <w:t xml:space="preserve"> </w:t>
            </w: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01</w:t>
            </w:r>
            <w:r>
              <w:rPr>
                <w:color w:val="FF0000"/>
                <w:spacing w:val="-2"/>
                <w:sz w:val="28"/>
                <w:highlight w:val="yellow"/>
              </w:rPr>
              <w:t xml:space="preserve"> </w:t>
            </w:r>
            <w:r>
              <w:rPr>
                <w:color w:val="FF0000"/>
                <w:sz w:val="28"/>
                <w:highlight w:val="yellow"/>
              </w:rPr>
              <w:t>có</w:t>
            </w:r>
            <w:r>
              <w:rPr>
                <w:color w:val="FF0000"/>
                <w:spacing w:val="-2"/>
                <w:sz w:val="28"/>
                <w:highlight w:val="yellow"/>
              </w:rPr>
              <w:t xml:space="preserve"> </w:t>
            </w:r>
            <w:r>
              <w:rPr>
                <w:color w:val="FF0000"/>
                <w:sz w:val="28"/>
                <w:highlight w:val="yellow"/>
              </w:rPr>
              <w:t>giá</w:t>
            </w:r>
            <w:r>
              <w:rPr>
                <w:color w:val="FF0000"/>
                <w:spacing w:val="-2"/>
                <w:sz w:val="28"/>
                <w:highlight w:val="yellow"/>
              </w:rPr>
              <w:t xml:space="preserve"> </w:t>
            </w:r>
            <w:r>
              <w:rPr>
                <w:color w:val="FF0000"/>
                <w:spacing w:val="-5"/>
                <w:sz w:val="28"/>
                <w:highlight w:val="yellow"/>
              </w:rPr>
              <w:t>trị</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5" w:right="28"/>
              <w:jc w:val="center"/>
              <w:rPr>
                <w:sz w:val="28"/>
              </w:rPr>
            </w:pPr>
            <w:r>
              <w:rPr>
                <w:spacing w:val="-4"/>
                <w:sz w:val="28"/>
              </w:rPr>
              <w:t>nhận)</w:t>
            </w: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w:t>
            </w:r>
            <w:r>
              <w:rPr>
                <w:color w:val="FF0000"/>
                <w:spacing w:val="62"/>
                <w:sz w:val="28"/>
                <w:highlight w:val="yellow"/>
              </w:rPr>
              <w:t xml:space="preserve"> </w:t>
            </w:r>
            <w:r>
              <w:rPr>
                <w:color w:val="FF0000"/>
                <w:sz w:val="28"/>
                <w:highlight w:val="yellow"/>
              </w:rPr>
              <w:t>161.000</w:t>
            </w:r>
            <w:r>
              <w:rPr>
                <w:color w:val="FF0000"/>
                <w:spacing w:val="-5"/>
                <w:sz w:val="28"/>
                <w:highlight w:val="yellow"/>
              </w:rPr>
              <w:t xml:space="preserve"> </w:t>
            </w:r>
            <w:r>
              <w:rPr>
                <w:color w:val="FF0000"/>
                <w:sz w:val="28"/>
                <w:highlight w:val="yellow"/>
              </w:rPr>
              <w:t>EUR,</w:t>
            </w:r>
            <w:r>
              <w:rPr>
                <w:color w:val="FF0000"/>
                <w:spacing w:val="-5"/>
                <w:sz w:val="28"/>
                <w:highlight w:val="yellow"/>
              </w:rPr>
              <w:t xml:space="preserve"> </w:t>
            </w:r>
            <w:r>
              <w:rPr>
                <w:color w:val="FF0000"/>
                <w:sz w:val="28"/>
                <w:highlight w:val="yellow"/>
              </w:rPr>
              <w:t>cung</w:t>
            </w:r>
            <w:r>
              <w:rPr>
                <w:color w:val="FF0000"/>
                <w:spacing w:val="-3"/>
                <w:sz w:val="28"/>
                <w:highlight w:val="yellow"/>
              </w:rPr>
              <w:t xml:space="preserve"> </w:t>
            </w:r>
            <w:r>
              <w:rPr>
                <w:color w:val="FF0000"/>
                <w:spacing w:val="-5"/>
                <w:sz w:val="28"/>
                <w:highlight w:val="yellow"/>
              </w:rPr>
              <w:t>cấp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tối</w:t>
            </w:r>
            <w:r>
              <w:rPr>
                <w:color w:val="FF0000"/>
                <w:spacing w:val="-4"/>
                <w:sz w:val="28"/>
                <w:highlight w:val="yellow"/>
              </w:rPr>
              <w:t xml:space="preserve"> </w:t>
            </w:r>
            <w:r>
              <w:rPr>
                <w:color w:val="FF0000"/>
                <w:sz w:val="28"/>
                <w:highlight w:val="yellow"/>
              </w:rPr>
              <w:t>thiểu</w:t>
            </w:r>
            <w:r>
              <w:rPr>
                <w:color w:val="FF0000"/>
                <w:spacing w:val="-5"/>
                <w:sz w:val="28"/>
                <w:highlight w:val="yellow"/>
              </w:rPr>
              <w:t xml:space="preserve"> </w:t>
            </w:r>
            <w:r>
              <w:rPr>
                <w:color w:val="FF0000"/>
                <w:sz w:val="28"/>
                <w:highlight w:val="yellow"/>
              </w:rPr>
              <w:t>01</w:t>
            </w:r>
            <w:r>
              <w:rPr>
                <w:color w:val="FF0000"/>
                <w:spacing w:val="-3"/>
                <w:sz w:val="28"/>
                <w:highlight w:val="yellow"/>
              </w:rPr>
              <w:t xml:space="preserve"> </w:t>
            </w:r>
            <w:r>
              <w:rPr>
                <w:color w:val="FF0000"/>
                <w:sz w:val="28"/>
                <w:highlight w:val="yellow"/>
              </w:rPr>
              <w:t>máy</w:t>
            </w:r>
            <w:r>
              <w:rPr>
                <w:color w:val="FF0000"/>
                <w:spacing w:val="-6"/>
                <w:sz w:val="28"/>
                <w:highlight w:val="yellow"/>
              </w:rPr>
              <w:t xml:space="preserve"> </w:t>
            </w:r>
            <w:r>
              <w:rPr>
                <w:color w:val="FF0000"/>
                <w:sz w:val="28"/>
                <w:highlight w:val="yellow"/>
              </w:rPr>
              <w:t>nhuộm</w:t>
            </w:r>
            <w:r>
              <w:rPr>
                <w:color w:val="FF0000"/>
                <w:spacing w:val="-4"/>
                <w:sz w:val="28"/>
                <w:highlight w:val="yellow"/>
              </w:rPr>
              <w:t xml:space="preserve"> </w:t>
            </w:r>
            <w:r>
              <w:rPr>
                <w:color w:val="FF0000"/>
                <w:sz w:val="28"/>
                <w:highlight w:val="yellow"/>
              </w:rPr>
              <w:t>khăn</w:t>
            </w:r>
            <w:r>
              <w:rPr>
                <w:color w:val="FF0000"/>
                <w:spacing w:val="-3"/>
                <w:sz w:val="28"/>
                <w:highlight w:val="yellow"/>
              </w:rPr>
              <w:t xml:space="preserve"> </w:t>
            </w:r>
            <w:r>
              <w:rPr>
                <w:color w:val="FF0000"/>
                <w:sz w:val="28"/>
                <w:highlight w:val="yellow"/>
              </w:rPr>
              <w:t>cao</w:t>
            </w:r>
            <w:r>
              <w:rPr>
                <w:color w:val="FF0000"/>
                <w:spacing w:val="-3"/>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right="102"/>
              <w:jc w:val="right"/>
              <w:rPr>
                <w:sz w:val="28"/>
              </w:rPr>
            </w:pPr>
            <w:r>
              <w:rPr>
                <w:color w:val="FF0000"/>
                <w:sz w:val="28"/>
                <w:highlight w:val="yellow"/>
              </w:rPr>
              <w:t>(hoặc</w:t>
            </w:r>
            <w:r>
              <w:rPr>
                <w:color w:val="FF0000"/>
                <w:spacing w:val="-4"/>
                <w:sz w:val="28"/>
                <w:highlight w:val="yellow"/>
              </w:rPr>
              <w:t xml:space="preserve"> </w:t>
            </w:r>
            <w:r>
              <w:rPr>
                <w:color w:val="FF0000"/>
                <w:sz w:val="28"/>
                <w:highlight w:val="yellow"/>
              </w:rPr>
              <w:t>hợp</w:t>
            </w:r>
            <w:r>
              <w:rPr>
                <w:color w:val="FF0000"/>
                <w:spacing w:val="-5"/>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có</w:t>
            </w:r>
            <w:r>
              <w:rPr>
                <w:color w:val="FF0000"/>
                <w:spacing w:val="-3"/>
                <w:sz w:val="28"/>
                <w:highlight w:val="yellow"/>
              </w:rPr>
              <w:t xml:space="preserve"> </w:t>
            </w:r>
            <w:r>
              <w:rPr>
                <w:color w:val="FF0000"/>
                <w:sz w:val="28"/>
                <w:highlight w:val="yellow"/>
              </w:rPr>
              <w:t>mã</w:t>
            </w:r>
            <w:r>
              <w:rPr>
                <w:color w:val="FF0000"/>
                <w:spacing w:val="-4"/>
                <w:sz w:val="28"/>
                <w:highlight w:val="yellow"/>
              </w:rPr>
              <w:t xml:space="preserve"> </w:t>
            </w:r>
            <w:r>
              <w:rPr>
                <w:color w:val="FF0000"/>
                <w:sz w:val="28"/>
                <w:highlight w:val="yellow"/>
              </w:rPr>
              <w:t>HS</w:t>
            </w:r>
            <w:r>
              <w:rPr>
                <w:color w:val="FF0000"/>
                <w:spacing w:val="-4"/>
                <w:sz w:val="28"/>
                <w:highlight w:val="yellow"/>
              </w:rPr>
              <w:t xml:space="preserve"> </w:t>
            </w:r>
            <w:r>
              <w:rPr>
                <w:color w:val="FF0000"/>
                <w:sz w:val="28"/>
                <w:highlight w:val="yellow"/>
              </w:rPr>
              <w:t>trùng</w:t>
            </w:r>
            <w:r>
              <w:rPr>
                <w:color w:val="FF0000"/>
                <w:spacing w:val="-5"/>
                <w:sz w:val="28"/>
                <w:highlight w:val="yellow"/>
              </w:rPr>
              <w:t xml:space="preserve"> </w:t>
            </w:r>
            <w:r>
              <w:rPr>
                <w:color w:val="FF0000"/>
                <w:sz w:val="28"/>
                <w:highlight w:val="yellow"/>
              </w:rPr>
              <w:t>với</w:t>
            </w:r>
            <w:r>
              <w:rPr>
                <w:color w:val="FF0000"/>
                <w:spacing w:val="-2"/>
                <w:sz w:val="28"/>
                <w:highlight w:val="yellow"/>
              </w:rPr>
              <w:t xml:space="preserve"> </w:t>
            </w:r>
            <w:r>
              <w:rPr>
                <w:color w:val="FF0000"/>
                <w:spacing w:val="-5"/>
                <w:sz w:val="28"/>
                <w:highlight w:val="yellow"/>
              </w:rPr>
              <w:t>04</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số</w:t>
            </w:r>
            <w:r>
              <w:rPr>
                <w:color w:val="FF0000"/>
                <w:spacing w:val="-5"/>
                <w:sz w:val="28"/>
                <w:highlight w:val="yellow"/>
              </w:rPr>
              <w:t xml:space="preserve"> </w:t>
            </w:r>
            <w:r>
              <w:rPr>
                <w:color w:val="FF0000"/>
                <w:sz w:val="28"/>
                <w:highlight w:val="yellow"/>
              </w:rPr>
              <w:t>đầu</w:t>
            </w:r>
            <w:r>
              <w:rPr>
                <w:color w:val="FF0000"/>
                <w:spacing w:val="-2"/>
                <w:sz w:val="28"/>
                <w:highlight w:val="yellow"/>
              </w:rPr>
              <w:t xml:space="preserve"> </w:t>
            </w:r>
            <w:r>
              <w:rPr>
                <w:color w:val="FF0000"/>
                <w:sz w:val="28"/>
                <w:highlight w:val="yellow"/>
              </w:rPr>
              <w:t>mã</w:t>
            </w:r>
            <w:r>
              <w:rPr>
                <w:color w:val="FF0000"/>
                <w:spacing w:val="-4"/>
                <w:sz w:val="28"/>
                <w:highlight w:val="yellow"/>
              </w:rPr>
              <w:t xml:space="preserve"> </w:t>
            </w:r>
            <w:r>
              <w:rPr>
                <w:color w:val="FF0000"/>
                <w:sz w:val="28"/>
                <w:highlight w:val="yellow"/>
              </w:rPr>
              <w:t>HS</w:t>
            </w:r>
            <w:r>
              <w:rPr>
                <w:color w:val="FF0000"/>
                <w:spacing w:val="-3"/>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máy</w:t>
            </w:r>
            <w:r>
              <w:rPr>
                <w:color w:val="FF0000"/>
                <w:spacing w:val="-2"/>
                <w:sz w:val="28"/>
                <w:highlight w:val="yellow"/>
              </w:rPr>
              <w:t xml:space="preserve"> </w:t>
            </w:r>
            <w:r>
              <w:rPr>
                <w:color w:val="FF0000"/>
                <w:sz w:val="28"/>
                <w:highlight w:val="yellow"/>
              </w:rPr>
              <w:t>nhuộm</w:t>
            </w:r>
            <w:r>
              <w:rPr>
                <w:color w:val="FF0000"/>
                <w:spacing w:val="-6"/>
                <w:sz w:val="28"/>
                <w:highlight w:val="yellow"/>
              </w:rPr>
              <w:t xml:space="preserve"> </w:t>
            </w:r>
            <w:r>
              <w:rPr>
                <w:color w:val="FF0000"/>
                <w:spacing w:val="-4"/>
                <w:sz w:val="28"/>
                <w:highlight w:val="yellow"/>
              </w:rPr>
              <w:t>khăn</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1" w:lineRule="exact"/>
              <w:ind w:left="113"/>
              <w:rPr>
                <w:sz w:val="28"/>
              </w:rPr>
            </w:pPr>
            <w:r>
              <w:rPr>
                <w:color w:val="FF0000"/>
                <w:sz w:val="28"/>
                <w:highlight w:val="yellow"/>
              </w:rPr>
              <w:t>cao</w:t>
            </w:r>
            <w:r>
              <w:rPr>
                <w:color w:val="FF0000"/>
                <w:spacing w:val="-2"/>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pacing w:val="-2"/>
                <w:sz w:val="28"/>
                <w:highlight w:val="yellow"/>
              </w:rPr>
              <w:t>Hoặc:</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w:t>
            </w:r>
            <w:r>
              <w:rPr>
                <w:color w:val="FF0000"/>
                <w:spacing w:val="-5"/>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lượng</w:t>
            </w:r>
            <w:r>
              <w:rPr>
                <w:color w:val="FF0000"/>
                <w:spacing w:val="-2"/>
                <w:sz w:val="28"/>
                <w:highlight w:val="yellow"/>
              </w:rPr>
              <w:t xml:space="preserve"> </w:t>
            </w: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là</w:t>
            </w:r>
            <w:r>
              <w:rPr>
                <w:color w:val="FF0000"/>
                <w:spacing w:val="-3"/>
                <w:sz w:val="28"/>
                <w:highlight w:val="yellow"/>
              </w:rPr>
              <w:t xml:space="preserve"> </w:t>
            </w:r>
            <w:r>
              <w:rPr>
                <w:color w:val="FF0000"/>
                <w:sz w:val="28"/>
                <w:highlight w:val="yellow"/>
              </w:rPr>
              <w:t>02,</w:t>
            </w:r>
            <w:r>
              <w:rPr>
                <w:color w:val="FF0000"/>
                <w:spacing w:val="-4"/>
                <w:sz w:val="28"/>
                <w:highlight w:val="yellow"/>
              </w:rPr>
              <w:t xml:space="preserve"> </w:t>
            </w:r>
            <w:r>
              <w:rPr>
                <w:color w:val="FF0000"/>
                <w:sz w:val="28"/>
                <w:highlight w:val="yellow"/>
              </w:rPr>
              <w:t>tổng</w:t>
            </w:r>
            <w:r>
              <w:rPr>
                <w:color w:val="FF0000"/>
                <w:spacing w:val="-4"/>
                <w:sz w:val="28"/>
                <w:highlight w:val="yellow"/>
              </w:rPr>
              <w:t xml:space="preserve"> </w:t>
            </w:r>
            <w:r>
              <w:rPr>
                <w:color w:val="FF0000"/>
                <w:sz w:val="28"/>
                <w:highlight w:val="yellow"/>
              </w:rPr>
              <w:t>giá</w:t>
            </w:r>
            <w:r>
              <w:rPr>
                <w:color w:val="FF0000"/>
                <w:spacing w:val="-4"/>
                <w:sz w:val="28"/>
                <w:highlight w:val="yellow"/>
              </w:rPr>
              <w:t xml:space="preserve"> </w:t>
            </w:r>
            <w:r>
              <w:rPr>
                <w:color w:val="FF0000"/>
                <w:spacing w:val="-10"/>
                <w:sz w:val="28"/>
                <w:highlight w:val="yellow"/>
              </w:rPr>
              <w:t>2</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hợp</w:t>
            </w:r>
            <w:r>
              <w:rPr>
                <w:color w:val="FF0000"/>
                <w:spacing w:val="-4"/>
                <w:sz w:val="28"/>
                <w:highlight w:val="yellow"/>
              </w:rPr>
              <w:t xml:space="preserve"> </w:t>
            </w:r>
            <w:r>
              <w:rPr>
                <w:color w:val="FF0000"/>
                <w:sz w:val="28"/>
                <w:highlight w:val="yellow"/>
              </w:rPr>
              <w:t>đồng</w:t>
            </w:r>
            <w:r>
              <w:rPr>
                <w:color w:val="FF0000"/>
                <w:spacing w:val="-3"/>
                <w:sz w:val="28"/>
                <w:highlight w:val="yellow"/>
              </w:rPr>
              <w:t xml:space="preserve"> </w:t>
            </w:r>
            <w:r>
              <w:rPr>
                <w:color w:val="FF0000"/>
                <w:sz w:val="28"/>
                <w:highlight w:val="yellow"/>
              </w:rPr>
              <w:t>≥</w:t>
            </w:r>
            <w:r>
              <w:rPr>
                <w:color w:val="FF0000"/>
                <w:spacing w:val="62"/>
                <w:sz w:val="28"/>
                <w:highlight w:val="yellow"/>
              </w:rPr>
              <w:t xml:space="preserve"> </w:t>
            </w:r>
            <w:r>
              <w:rPr>
                <w:color w:val="FF0000"/>
                <w:sz w:val="28"/>
                <w:highlight w:val="yellow"/>
              </w:rPr>
              <w:t>230.000</w:t>
            </w:r>
            <w:r>
              <w:rPr>
                <w:color w:val="FF0000"/>
                <w:spacing w:val="-5"/>
                <w:sz w:val="28"/>
                <w:highlight w:val="yellow"/>
              </w:rPr>
              <w:t xml:space="preserve"> </w:t>
            </w:r>
            <w:r>
              <w:rPr>
                <w:color w:val="FF0000"/>
                <w:sz w:val="28"/>
                <w:highlight w:val="yellow"/>
              </w:rPr>
              <w:t>EUR,</w:t>
            </w:r>
            <w:r>
              <w:rPr>
                <w:color w:val="FF0000"/>
                <w:spacing w:val="-5"/>
                <w:sz w:val="28"/>
                <w:highlight w:val="yellow"/>
              </w:rPr>
              <w:t xml:space="preserve"> </w:t>
            </w:r>
            <w:r>
              <w:rPr>
                <w:color w:val="FF0000"/>
                <w:sz w:val="28"/>
                <w:highlight w:val="yellow"/>
              </w:rPr>
              <w:t>cung</w:t>
            </w:r>
            <w:r>
              <w:rPr>
                <w:color w:val="FF0000"/>
                <w:spacing w:val="-3"/>
                <w:sz w:val="28"/>
                <w:highlight w:val="yellow"/>
              </w:rPr>
              <w:t xml:space="preserve"> </w:t>
            </w:r>
            <w:r>
              <w:rPr>
                <w:color w:val="FF0000"/>
                <w:spacing w:val="-5"/>
                <w:sz w:val="28"/>
                <w:highlight w:val="yellow"/>
              </w:rPr>
              <w:t>cấp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left="113"/>
              <w:rPr>
                <w:sz w:val="28"/>
              </w:rPr>
            </w:pPr>
            <w:r>
              <w:rPr>
                <w:color w:val="FF0000"/>
                <w:sz w:val="28"/>
                <w:highlight w:val="yellow"/>
              </w:rPr>
              <w:t>máy</w:t>
            </w:r>
            <w:r>
              <w:rPr>
                <w:color w:val="FF0000"/>
                <w:spacing w:val="-8"/>
                <w:sz w:val="28"/>
                <w:highlight w:val="yellow"/>
              </w:rPr>
              <w:t xml:space="preserve"> </w:t>
            </w:r>
            <w:r>
              <w:rPr>
                <w:color w:val="FF0000"/>
                <w:sz w:val="28"/>
                <w:highlight w:val="yellow"/>
              </w:rPr>
              <w:t>nhuộm</w:t>
            </w:r>
            <w:r>
              <w:rPr>
                <w:color w:val="FF0000"/>
                <w:spacing w:val="-4"/>
                <w:sz w:val="28"/>
                <w:highlight w:val="yellow"/>
              </w:rPr>
              <w:t xml:space="preserve"> </w:t>
            </w:r>
            <w:r>
              <w:rPr>
                <w:color w:val="FF0000"/>
                <w:sz w:val="28"/>
                <w:highlight w:val="yellow"/>
              </w:rPr>
              <w:t>khăn</w:t>
            </w:r>
            <w:r>
              <w:rPr>
                <w:color w:val="FF0000"/>
                <w:spacing w:val="-4"/>
                <w:sz w:val="28"/>
                <w:highlight w:val="yellow"/>
              </w:rPr>
              <w:t xml:space="preserve"> </w:t>
            </w:r>
            <w:r>
              <w:rPr>
                <w:color w:val="FF0000"/>
                <w:sz w:val="28"/>
                <w:highlight w:val="yellow"/>
              </w:rPr>
              <w:t>cao</w:t>
            </w:r>
            <w:r>
              <w:rPr>
                <w:color w:val="FF0000"/>
                <w:spacing w:val="-5"/>
                <w:sz w:val="28"/>
                <w:highlight w:val="yellow"/>
              </w:rPr>
              <w:t xml:space="preserve"> </w:t>
            </w:r>
            <w:r>
              <w:rPr>
                <w:color w:val="FF0000"/>
                <w:sz w:val="28"/>
                <w:highlight w:val="yellow"/>
              </w:rPr>
              <w:t>áp</w:t>
            </w:r>
            <w:r>
              <w:rPr>
                <w:color w:val="FF0000"/>
                <w:spacing w:val="-3"/>
                <w:sz w:val="28"/>
                <w:highlight w:val="yellow"/>
              </w:rPr>
              <w:t xml:space="preserve"> </w:t>
            </w:r>
            <w:r>
              <w:rPr>
                <w:color w:val="FF0000"/>
                <w:sz w:val="28"/>
                <w:highlight w:val="yellow"/>
              </w:rPr>
              <w:t>(hoặc</w:t>
            </w:r>
            <w:r>
              <w:rPr>
                <w:color w:val="FF0000"/>
                <w:spacing w:val="-6"/>
                <w:sz w:val="28"/>
                <w:highlight w:val="yellow"/>
              </w:rPr>
              <w:t xml:space="preserve"> </w:t>
            </w:r>
            <w:r>
              <w:rPr>
                <w:color w:val="FF0000"/>
                <w:spacing w:val="-5"/>
                <w:sz w:val="28"/>
                <w:highlight w:val="yellow"/>
              </w:rPr>
              <w:t>hợp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2"/>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3" w:lineRule="exact"/>
              <w:ind w:right="85"/>
              <w:jc w:val="right"/>
              <w:rPr>
                <w:sz w:val="28"/>
              </w:rPr>
            </w:pPr>
            <w:r>
              <w:rPr>
                <w:color w:val="FF0000"/>
                <w:sz w:val="28"/>
                <w:highlight w:val="yellow"/>
              </w:rPr>
              <w:t>đồng</w:t>
            </w:r>
            <w:r>
              <w:rPr>
                <w:color w:val="FF0000"/>
                <w:spacing w:val="-3"/>
                <w:sz w:val="28"/>
                <w:highlight w:val="yellow"/>
              </w:rPr>
              <w:t xml:space="preserve"> </w:t>
            </w:r>
            <w:r>
              <w:rPr>
                <w:color w:val="FF0000"/>
                <w:sz w:val="28"/>
                <w:highlight w:val="yellow"/>
              </w:rPr>
              <w:t>có</w:t>
            </w:r>
            <w:r>
              <w:rPr>
                <w:color w:val="FF0000"/>
                <w:spacing w:val="-2"/>
                <w:sz w:val="28"/>
                <w:highlight w:val="yellow"/>
              </w:rPr>
              <w:t xml:space="preserve"> </w:t>
            </w:r>
            <w:r>
              <w:rPr>
                <w:color w:val="FF0000"/>
                <w:sz w:val="28"/>
                <w:highlight w:val="yellow"/>
              </w:rPr>
              <w:t>mã</w:t>
            </w:r>
            <w:r>
              <w:rPr>
                <w:color w:val="FF0000"/>
                <w:spacing w:val="-3"/>
                <w:sz w:val="28"/>
                <w:highlight w:val="yellow"/>
              </w:rPr>
              <w:t xml:space="preserve"> </w:t>
            </w:r>
            <w:r>
              <w:rPr>
                <w:color w:val="FF0000"/>
                <w:sz w:val="28"/>
                <w:highlight w:val="yellow"/>
              </w:rPr>
              <w:t>HS</w:t>
            </w:r>
            <w:r>
              <w:rPr>
                <w:color w:val="FF0000"/>
                <w:spacing w:val="-6"/>
                <w:sz w:val="28"/>
                <w:highlight w:val="yellow"/>
              </w:rPr>
              <w:t xml:space="preserve"> </w:t>
            </w:r>
            <w:r>
              <w:rPr>
                <w:color w:val="FF0000"/>
                <w:sz w:val="28"/>
                <w:highlight w:val="yellow"/>
              </w:rPr>
              <w:t>trùng</w:t>
            </w:r>
            <w:r>
              <w:rPr>
                <w:color w:val="FF0000"/>
                <w:spacing w:val="-4"/>
                <w:sz w:val="28"/>
                <w:highlight w:val="yellow"/>
              </w:rPr>
              <w:t xml:space="preserve"> </w:t>
            </w:r>
            <w:r>
              <w:rPr>
                <w:color w:val="FF0000"/>
                <w:sz w:val="28"/>
                <w:highlight w:val="yellow"/>
              </w:rPr>
              <w:t>với</w:t>
            </w:r>
            <w:r>
              <w:rPr>
                <w:color w:val="FF0000"/>
                <w:spacing w:val="-4"/>
                <w:sz w:val="28"/>
                <w:highlight w:val="yellow"/>
              </w:rPr>
              <w:t xml:space="preserve"> </w:t>
            </w:r>
            <w:r>
              <w:rPr>
                <w:color w:val="FF0000"/>
                <w:sz w:val="28"/>
                <w:highlight w:val="yellow"/>
              </w:rPr>
              <w:t>04</w:t>
            </w:r>
            <w:r>
              <w:rPr>
                <w:color w:val="FF0000"/>
                <w:spacing w:val="-2"/>
                <w:sz w:val="28"/>
                <w:highlight w:val="yellow"/>
              </w:rPr>
              <w:t xml:space="preserve"> </w:t>
            </w:r>
            <w:r>
              <w:rPr>
                <w:color w:val="FF0000"/>
                <w:sz w:val="28"/>
                <w:highlight w:val="yellow"/>
              </w:rPr>
              <w:t>số</w:t>
            </w:r>
            <w:r>
              <w:rPr>
                <w:color w:val="FF0000"/>
                <w:spacing w:val="-2"/>
                <w:sz w:val="28"/>
                <w:highlight w:val="yellow"/>
              </w:rPr>
              <w:t xml:space="preserve"> </w:t>
            </w:r>
            <w:r>
              <w:rPr>
                <w:color w:val="FF0000"/>
                <w:sz w:val="28"/>
                <w:highlight w:val="yellow"/>
              </w:rPr>
              <w:t>đầu</w:t>
            </w:r>
            <w:r>
              <w:rPr>
                <w:color w:val="FF0000"/>
                <w:spacing w:val="-2"/>
                <w:sz w:val="28"/>
                <w:highlight w:val="yellow"/>
              </w:rPr>
              <w:t xml:space="preserve"> </w:t>
            </w:r>
            <w:r>
              <w:rPr>
                <w:color w:val="FF0000"/>
                <w:spacing w:val="-5"/>
                <w:sz w:val="28"/>
                <w:highlight w:val="yellow"/>
              </w:rPr>
              <w:t>mã</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HS</w:t>
            </w:r>
            <w:r>
              <w:rPr>
                <w:color w:val="FF0000"/>
                <w:spacing w:val="-5"/>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máy</w:t>
            </w:r>
            <w:r>
              <w:rPr>
                <w:color w:val="FF0000"/>
                <w:spacing w:val="-3"/>
                <w:sz w:val="28"/>
                <w:highlight w:val="yellow"/>
              </w:rPr>
              <w:t xml:space="preserve"> </w:t>
            </w:r>
            <w:r>
              <w:rPr>
                <w:color w:val="FF0000"/>
                <w:sz w:val="28"/>
                <w:highlight w:val="yellow"/>
              </w:rPr>
              <w:t>nhuộm</w:t>
            </w:r>
            <w:r>
              <w:rPr>
                <w:color w:val="FF0000"/>
                <w:spacing w:val="-6"/>
                <w:sz w:val="28"/>
                <w:highlight w:val="yellow"/>
              </w:rPr>
              <w:t xml:space="preserve"> </w:t>
            </w:r>
            <w:r>
              <w:rPr>
                <w:color w:val="FF0000"/>
                <w:sz w:val="28"/>
                <w:highlight w:val="yellow"/>
              </w:rPr>
              <w:t>khăn</w:t>
            </w:r>
            <w:r>
              <w:rPr>
                <w:color w:val="FF0000"/>
                <w:spacing w:val="-4"/>
                <w:sz w:val="28"/>
                <w:highlight w:val="yellow"/>
              </w:rPr>
              <w:t xml:space="preserve"> </w:t>
            </w:r>
            <w:r>
              <w:rPr>
                <w:color w:val="FF0000"/>
                <w:sz w:val="28"/>
                <w:highlight w:val="yellow"/>
              </w:rPr>
              <w:t>cao</w:t>
            </w:r>
            <w:r>
              <w:rPr>
                <w:color w:val="FF0000"/>
                <w:spacing w:val="-4"/>
                <w:sz w:val="28"/>
                <w:highlight w:val="yellow"/>
              </w:rPr>
              <w:t xml:space="preserve"> </w:t>
            </w:r>
            <w:r>
              <w:rPr>
                <w:color w:val="FF0000"/>
                <w:spacing w:val="-5"/>
                <w:sz w:val="28"/>
                <w:highlight w:val="yellow"/>
              </w:rPr>
              <w:t>áp)</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1"/>
        </w:trPr>
        <w:tc>
          <w:tcPr>
            <w:tcW w:w="799" w:type="dxa"/>
            <w:vMerge/>
            <w:tcBorders>
              <w:top w:val="nil"/>
            </w:tcBorders>
          </w:tcPr>
          <w:p w:rsidR="00791820" w:rsidRDefault="00791820">
            <w:pPr>
              <w:rPr>
                <w:sz w:val="2"/>
                <w:szCs w:val="2"/>
              </w:rPr>
            </w:pPr>
          </w:p>
        </w:tc>
        <w:tc>
          <w:tcPr>
            <w:tcW w:w="2342" w:type="dxa"/>
            <w:tcBorders>
              <w:top w:val="nil"/>
              <w:bottom w:val="nil"/>
            </w:tcBorders>
          </w:tcPr>
          <w:p w:rsidR="00791820" w:rsidRDefault="00791820">
            <w:pPr>
              <w:pStyle w:val="TableParagraph"/>
            </w:pPr>
          </w:p>
        </w:tc>
        <w:tc>
          <w:tcPr>
            <w:tcW w:w="4600" w:type="dxa"/>
            <w:tcBorders>
              <w:top w:val="nil"/>
              <w:bottom w:val="nil"/>
            </w:tcBorders>
          </w:tcPr>
          <w:p w:rsidR="00791820" w:rsidRDefault="0078516E">
            <w:pPr>
              <w:pStyle w:val="TableParagraph"/>
              <w:spacing w:line="292" w:lineRule="exact"/>
              <w:ind w:left="113"/>
              <w:rPr>
                <w:sz w:val="28"/>
              </w:rPr>
            </w:pPr>
            <w:r>
              <w:rPr>
                <w:color w:val="FF0000"/>
                <w:sz w:val="28"/>
                <w:highlight w:val="yellow"/>
              </w:rPr>
              <w:t>Nhà</w:t>
            </w:r>
            <w:r>
              <w:rPr>
                <w:color w:val="FF0000"/>
                <w:spacing w:val="-4"/>
                <w:sz w:val="28"/>
                <w:highlight w:val="yellow"/>
              </w:rPr>
              <w:t xml:space="preserve"> </w:t>
            </w:r>
            <w:r>
              <w:rPr>
                <w:color w:val="FF0000"/>
                <w:sz w:val="28"/>
                <w:highlight w:val="yellow"/>
              </w:rPr>
              <w:t>thầu</w:t>
            </w:r>
            <w:r>
              <w:rPr>
                <w:color w:val="FF0000"/>
                <w:spacing w:val="-3"/>
                <w:sz w:val="28"/>
                <w:highlight w:val="yellow"/>
              </w:rPr>
              <w:t xml:space="preserve"> </w:t>
            </w:r>
            <w:r>
              <w:rPr>
                <w:color w:val="FF0000"/>
                <w:sz w:val="28"/>
                <w:highlight w:val="yellow"/>
              </w:rPr>
              <w:t>nộp</w:t>
            </w:r>
            <w:r>
              <w:rPr>
                <w:color w:val="FF0000"/>
                <w:spacing w:val="-4"/>
                <w:sz w:val="28"/>
                <w:highlight w:val="yellow"/>
              </w:rPr>
              <w:t xml:space="preserve"> </w:t>
            </w:r>
            <w:r>
              <w:rPr>
                <w:color w:val="FF0000"/>
                <w:sz w:val="28"/>
                <w:highlight w:val="yellow"/>
              </w:rPr>
              <w:t>hợp</w:t>
            </w:r>
            <w:r>
              <w:rPr>
                <w:color w:val="FF0000"/>
                <w:spacing w:val="-3"/>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và</w:t>
            </w:r>
            <w:r>
              <w:rPr>
                <w:color w:val="FF0000"/>
                <w:spacing w:val="-6"/>
                <w:sz w:val="28"/>
                <w:highlight w:val="yellow"/>
              </w:rPr>
              <w:t xml:space="preserve"> </w:t>
            </w:r>
            <w:r>
              <w:rPr>
                <w:color w:val="FF0000"/>
                <w:sz w:val="28"/>
                <w:highlight w:val="yellow"/>
              </w:rPr>
              <w:t>biên</w:t>
            </w:r>
            <w:r>
              <w:rPr>
                <w:color w:val="FF0000"/>
                <w:spacing w:val="-2"/>
                <w:sz w:val="28"/>
                <w:highlight w:val="yellow"/>
              </w:rPr>
              <w:t xml:space="preserve"> </w:t>
            </w:r>
            <w:r>
              <w:rPr>
                <w:color w:val="FF0000"/>
                <w:spacing w:val="-5"/>
                <w:sz w:val="28"/>
                <w:highlight w:val="yellow"/>
              </w:rPr>
              <w:t>bản</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0"/>
        </w:trPr>
        <w:tc>
          <w:tcPr>
            <w:tcW w:w="799" w:type="dxa"/>
            <w:vMerge/>
            <w:tcBorders>
              <w:top w:val="nil"/>
            </w:tcBorders>
          </w:tcPr>
          <w:p w:rsidR="00791820" w:rsidRDefault="00791820">
            <w:pPr>
              <w:rPr>
                <w:sz w:val="2"/>
                <w:szCs w:val="2"/>
              </w:rPr>
            </w:pPr>
          </w:p>
        </w:tc>
        <w:tc>
          <w:tcPr>
            <w:tcW w:w="2342" w:type="dxa"/>
            <w:tcBorders>
              <w:top w:val="nil"/>
            </w:tcBorders>
          </w:tcPr>
          <w:p w:rsidR="00791820" w:rsidRDefault="00791820">
            <w:pPr>
              <w:pStyle w:val="TableParagraph"/>
            </w:pPr>
          </w:p>
        </w:tc>
        <w:tc>
          <w:tcPr>
            <w:tcW w:w="4600" w:type="dxa"/>
            <w:tcBorders>
              <w:top w:val="nil"/>
            </w:tcBorders>
          </w:tcPr>
          <w:p w:rsidR="00791820" w:rsidRDefault="0078516E">
            <w:pPr>
              <w:pStyle w:val="TableParagraph"/>
              <w:spacing w:line="290" w:lineRule="exact"/>
              <w:ind w:left="113"/>
              <w:rPr>
                <w:sz w:val="28"/>
              </w:rPr>
            </w:pPr>
            <w:r>
              <w:rPr>
                <w:color w:val="FF0000"/>
                <w:sz w:val="28"/>
                <w:highlight w:val="yellow"/>
              </w:rPr>
              <w:t>nghiệm</w:t>
            </w:r>
            <w:r>
              <w:rPr>
                <w:color w:val="FF0000"/>
                <w:spacing w:val="-5"/>
                <w:sz w:val="28"/>
                <w:highlight w:val="yellow"/>
              </w:rPr>
              <w:t xml:space="preserve"> </w:t>
            </w:r>
            <w:r>
              <w:rPr>
                <w:color w:val="FF0000"/>
                <w:sz w:val="28"/>
                <w:highlight w:val="yellow"/>
              </w:rPr>
              <w:t>thu</w:t>
            </w:r>
            <w:r>
              <w:rPr>
                <w:color w:val="FF0000"/>
                <w:spacing w:val="-5"/>
                <w:sz w:val="28"/>
                <w:highlight w:val="yellow"/>
              </w:rPr>
              <w:t xml:space="preserve"> </w:t>
            </w:r>
            <w:r>
              <w:rPr>
                <w:color w:val="FF0000"/>
                <w:sz w:val="28"/>
                <w:highlight w:val="yellow"/>
              </w:rPr>
              <w:t>của</w:t>
            </w:r>
            <w:r>
              <w:rPr>
                <w:color w:val="FF0000"/>
                <w:spacing w:val="-4"/>
                <w:sz w:val="28"/>
                <w:highlight w:val="yellow"/>
              </w:rPr>
              <w:t xml:space="preserve"> </w:t>
            </w:r>
            <w:r>
              <w:rPr>
                <w:color w:val="FF0000"/>
                <w:sz w:val="28"/>
                <w:highlight w:val="yellow"/>
              </w:rPr>
              <w:t>hợp</w:t>
            </w:r>
            <w:r>
              <w:rPr>
                <w:color w:val="FF0000"/>
                <w:spacing w:val="-6"/>
                <w:sz w:val="28"/>
                <w:highlight w:val="yellow"/>
              </w:rPr>
              <w:t xml:space="preserve"> </w:t>
            </w:r>
            <w:r>
              <w:rPr>
                <w:color w:val="FF0000"/>
                <w:sz w:val="28"/>
                <w:highlight w:val="yellow"/>
              </w:rPr>
              <w:t>đồng</w:t>
            </w:r>
            <w:r>
              <w:rPr>
                <w:color w:val="FF0000"/>
                <w:spacing w:val="-4"/>
                <w:sz w:val="28"/>
                <w:highlight w:val="yellow"/>
              </w:rPr>
              <w:t xml:space="preserve"> </w:t>
            </w:r>
            <w:r>
              <w:rPr>
                <w:color w:val="FF0000"/>
                <w:sz w:val="28"/>
                <w:highlight w:val="yellow"/>
              </w:rPr>
              <w:t>tương</w:t>
            </w:r>
            <w:r>
              <w:rPr>
                <w:color w:val="FF0000"/>
                <w:spacing w:val="-4"/>
                <w:sz w:val="28"/>
                <w:highlight w:val="yellow"/>
              </w:rPr>
              <w:t xml:space="preserve"> </w:t>
            </w:r>
            <w:r>
              <w:rPr>
                <w:color w:val="FF0000"/>
                <w:spacing w:val="-5"/>
                <w:sz w:val="28"/>
                <w:highlight w:val="yellow"/>
              </w:rPr>
              <w:t>tự.</w:t>
            </w:r>
          </w:p>
        </w:tc>
        <w:tc>
          <w:tcPr>
            <w:tcW w:w="1202" w:type="dxa"/>
            <w:tcBorders>
              <w:top w:val="nil"/>
            </w:tcBorders>
          </w:tcPr>
          <w:p w:rsidR="00791820" w:rsidRDefault="00791820">
            <w:pPr>
              <w:pStyle w:val="TableParagraph"/>
            </w:pPr>
          </w:p>
        </w:tc>
        <w:tc>
          <w:tcPr>
            <w:tcW w:w="1240" w:type="dxa"/>
            <w:tcBorders>
              <w:top w:val="nil"/>
            </w:tcBorders>
          </w:tcPr>
          <w:p w:rsidR="00791820" w:rsidRDefault="00791820">
            <w:pPr>
              <w:pStyle w:val="TableParagraph"/>
            </w:pPr>
          </w:p>
        </w:tc>
        <w:tc>
          <w:tcPr>
            <w:tcW w:w="1204" w:type="dxa"/>
            <w:tcBorders>
              <w:top w:val="nil"/>
            </w:tcBorders>
          </w:tcPr>
          <w:p w:rsidR="00791820" w:rsidRDefault="00791820">
            <w:pPr>
              <w:pStyle w:val="TableParagraph"/>
            </w:pPr>
          </w:p>
        </w:tc>
        <w:tc>
          <w:tcPr>
            <w:tcW w:w="1346" w:type="dxa"/>
            <w:vMerge/>
            <w:tcBorders>
              <w:top w:val="nil"/>
            </w:tcBorders>
          </w:tcPr>
          <w:p w:rsidR="00791820" w:rsidRDefault="00791820">
            <w:pPr>
              <w:rPr>
                <w:sz w:val="2"/>
                <w:szCs w:val="2"/>
              </w:rPr>
            </w:pPr>
          </w:p>
        </w:tc>
        <w:tc>
          <w:tcPr>
            <w:tcW w:w="979" w:type="dxa"/>
            <w:vMerge/>
            <w:tcBorders>
              <w:top w:val="nil"/>
            </w:tcBorders>
          </w:tcPr>
          <w:p w:rsidR="00791820" w:rsidRDefault="00791820">
            <w:pPr>
              <w:rPr>
                <w:sz w:val="2"/>
                <w:szCs w:val="2"/>
              </w:rPr>
            </w:pPr>
          </w:p>
        </w:tc>
      </w:tr>
      <w:tr w:rsidR="00791820">
        <w:trPr>
          <w:trHeight w:val="319"/>
        </w:trPr>
        <w:tc>
          <w:tcPr>
            <w:tcW w:w="799" w:type="dxa"/>
            <w:tcBorders>
              <w:bottom w:val="nil"/>
            </w:tcBorders>
          </w:tcPr>
          <w:p w:rsidR="00791820" w:rsidRDefault="0078516E">
            <w:pPr>
              <w:pStyle w:val="TableParagraph"/>
              <w:spacing w:line="299" w:lineRule="exact"/>
              <w:ind w:right="27"/>
              <w:jc w:val="center"/>
              <w:rPr>
                <w:b/>
                <w:sz w:val="28"/>
              </w:rPr>
            </w:pPr>
            <w:r>
              <w:rPr>
                <w:b/>
                <w:spacing w:val="-10"/>
                <w:sz w:val="28"/>
              </w:rPr>
              <w:t>5</w:t>
            </w:r>
          </w:p>
        </w:tc>
        <w:tc>
          <w:tcPr>
            <w:tcW w:w="2342" w:type="dxa"/>
            <w:tcBorders>
              <w:bottom w:val="nil"/>
            </w:tcBorders>
          </w:tcPr>
          <w:p w:rsidR="00791820" w:rsidRDefault="0078516E">
            <w:pPr>
              <w:pStyle w:val="TableParagraph"/>
              <w:spacing w:line="299" w:lineRule="exact"/>
              <w:ind w:left="4"/>
              <w:rPr>
                <w:b/>
                <w:sz w:val="28"/>
              </w:rPr>
            </w:pPr>
            <w:r>
              <w:rPr>
                <w:b/>
                <w:sz w:val="28"/>
              </w:rPr>
              <w:t>Khả</w:t>
            </w:r>
            <w:r>
              <w:rPr>
                <w:spacing w:val="-3"/>
                <w:sz w:val="28"/>
              </w:rPr>
              <w:t xml:space="preserve"> </w:t>
            </w:r>
            <w:r>
              <w:rPr>
                <w:b/>
                <w:sz w:val="28"/>
              </w:rPr>
              <w:t>năng</w:t>
            </w:r>
            <w:r>
              <w:rPr>
                <w:b/>
                <w:spacing w:val="-3"/>
                <w:sz w:val="28"/>
              </w:rPr>
              <w:t xml:space="preserve"> </w:t>
            </w:r>
            <w:r>
              <w:rPr>
                <w:b/>
                <w:spacing w:val="-5"/>
                <w:sz w:val="28"/>
              </w:rPr>
              <w:t>bảo</w:t>
            </w:r>
          </w:p>
        </w:tc>
        <w:tc>
          <w:tcPr>
            <w:tcW w:w="4600" w:type="dxa"/>
            <w:tcBorders>
              <w:bottom w:val="nil"/>
            </w:tcBorders>
          </w:tcPr>
          <w:p w:rsidR="00791820" w:rsidRDefault="0078516E">
            <w:pPr>
              <w:pStyle w:val="TableParagraph"/>
              <w:spacing w:line="299" w:lineRule="exact"/>
              <w:ind w:left="5"/>
              <w:rPr>
                <w:sz w:val="28"/>
              </w:rPr>
            </w:pPr>
            <w:r>
              <w:rPr>
                <w:sz w:val="28"/>
              </w:rPr>
              <w:t>Nhà</w:t>
            </w:r>
            <w:r>
              <w:rPr>
                <w:spacing w:val="-4"/>
                <w:sz w:val="28"/>
              </w:rPr>
              <w:t xml:space="preserve"> </w:t>
            </w:r>
            <w:r>
              <w:rPr>
                <w:sz w:val="28"/>
              </w:rPr>
              <w:t>thầu</w:t>
            </w:r>
            <w:r>
              <w:rPr>
                <w:spacing w:val="-4"/>
                <w:sz w:val="28"/>
              </w:rPr>
              <w:t xml:space="preserve"> </w:t>
            </w:r>
            <w:r>
              <w:rPr>
                <w:sz w:val="28"/>
              </w:rPr>
              <w:t>phải</w:t>
            </w:r>
            <w:r>
              <w:rPr>
                <w:spacing w:val="-3"/>
                <w:sz w:val="28"/>
              </w:rPr>
              <w:t xml:space="preserve"> </w:t>
            </w:r>
            <w:r>
              <w:rPr>
                <w:sz w:val="28"/>
              </w:rPr>
              <w:t>có</w:t>
            </w:r>
            <w:r>
              <w:rPr>
                <w:spacing w:val="-5"/>
                <w:sz w:val="28"/>
              </w:rPr>
              <w:t xml:space="preserve"> </w:t>
            </w:r>
            <w:r>
              <w:rPr>
                <w:sz w:val="28"/>
              </w:rPr>
              <w:t>khả</w:t>
            </w:r>
            <w:r>
              <w:rPr>
                <w:spacing w:val="-4"/>
                <w:sz w:val="28"/>
              </w:rPr>
              <w:t xml:space="preserve"> </w:t>
            </w:r>
            <w:r>
              <w:rPr>
                <w:sz w:val="28"/>
              </w:rPr>
              <w:t>năng</w:t>
            </w:r>
            <w:r>
              <w:rPr>
                <w:spacing w:val="-4"/>
                <w:sz w:val="28"/>
              </w:rPr>
              <w:t xml:space="preserve"> </w:t>
            </w:r>
            <w:r>
              <w:rPr>
                <w:sz w:val="28"/>
              </w:rPr>
              <w:t>sẵn</w:t>
            </w:r>
            <w:r>
              <w:rPr>
                <w:spacing w:val="-3"/>
                <w:sz w:val="28"/>
              </w:rPr>
              <w:t xml:space="preserve"> </w:t>
            </w:r>
            <w:r>
              <w:rPr>
                <w:spacing w:val="-4"/>
                <w:sz w:val="28"/>
              </w:rPr>
              <w:t>sàng</w:t>
            </w:r>
          </w:p>
        </w:tc>
        <w:tc>
          <w:tcPr>
            <w:tcW w:w="1202" w:type="dxa"/>
            <w:tcBorders>
              <w:bottom w:val="nil"/>
            </w:tcBorders>
          </w:tcPr>
          <w:p w:rsidR="00791820" w:rsidRDefault="0078516E">
            <w:pPr>
              <w:pStyle w:val="TableParagraph"/>
              <w:spacing w:line="299" w:lineRule="exact"/>
              <w:ind w:left="1" w:right="31"/>
              <w:jc w:val="center"/>
              <w:rPr>
                <w:sz w:val="28"/>
              </w:rPr>
            </w:pPr>
            <w:r>
              <w:rPr>
                <w:sz w:val="28"/>
              </w:rPr>
              <w:t>Phải</w:t>
            </w:r>
            <w:r>
              <w:rPr>
                <w:spacing w:val="-6"/>
                <w:sz w:val="28"/>
              </w:rPr>
              <w:t xml:space="preserve"> </w:t>
            </w:r>
            <w:r>
              <w:rPr>
                <w:spacing w:val="-4"/>
                <w:sz w:val="28"/>
              </w:rPr>
              <w:t>thỏa</w:t>
            </w:r>
          </w:p>
        </w:tc>
        <w:tc>
          <w:tcPr>
            <w:tcW w:w="1240" w:type="dxa"/>
            <w:tcBorders>
              <w:bottom w:val="nil"/>
            </w:tcBorders>
          </w:tcPr>
          <w:p w:rsidR="00791820" w:rsidRDefault="0078516E">
            <w:pPr>
              <w:pStyle w:val="TableParagraph"/>
              <w:spacing w:line="299" w:lineRule="exact"/>
              <w:ind w:left="1" w:right="30"/>
              <w:jc w:val="center"/>
              <w:rPr>
                <w:sz w:val="28"/>
              </w:rPr>
            </w:pPr>
            <w:r>
              <w:rPr>
                <w:sz w:val="28"/>
              </w:rPr>
              <w:t>Phải</w:t>
            </w:r>
            <w:r>
              <w:rPr>
                <w:spacing w:val="-6"/>
                <w:sz w:val="28"/>
              </w:rPr>
              <w:t xml:space="preserve"> </w:t>
            </w:r>
            <w:r>
              <w:rPr>
                <w:spacing w:val="-4"/>
                <w:sz w:val="28"/>
              </w:rPr>
              <w:t>thỏa</w:t>
            </w:r>
          </w:p>
        </w:tc>
        <w:tc>
          <w:tcPr>
            <w:tcW w:w="1204" w:type="dxa"/>
            <w:tcBorders>
              <w:bottom w:val="nil"/>
            </w:tcBorders>
          </w:tcPr>
          <w:p w:rsidR="00791820" w:rsidRDefault="0078516E">
            <w:pPr>
              <w:pStyle w:val="TableParagraph"/>
              <w:spacing w:line="299" w:lineRule="exact"/>
              <w:ind w:left="3" w:right="28"/>
              <w:jc w:val="center"/>
              <w:rPr>
                <w:sz w:val="28"/>
              </w:rPr>
            </w:pPr>
            <w:r>
              <w:rPr>
                <w:sz w:val="28"/>
              </w:rPr>
              <w:t>Phải</w:t>
            </w:r>
            <w:r>
              <w:rPr>
                <w:spacing w:val="-6"/>
                <w:sz w:val="28"/>
              </w:rPr>
              <w:t xml:space="preserve"> </w:t>
            </w:r>
            <w:r>
              <w:rPr>
                <w:spacing w:val="-4"/>
                <w:sz w:val="28"/>
              </w:rPr>
              <w:t>thỏa</w:t>
            </w:r>
          </w:p>
        </w:tc>
        <w:tc>
          <w:tcPr>
            <w:tcW w:w="1346" w:type="dxa"/>
            <w:tcBorders>
              <w:bottom w:val="nil"/>
            </w:tcBorders>
          </w:tcPr>
          <w:p w:rsidR="00791820" w:rsidRDefault="0078516E">
            <w:pPr>
              <w:pStyle w:val="TableParagraph"/>
              <w:spacing w:line="299" w:lineRule="exact"/>
              <w:ind w:right="27"/>
              <w:jc w:val="center"/>
              <w:rPr>
                <w:sz w:val="28"/>
              </w:rPr>
            </w:pPr>
            <w:r>
              <w:rPr>
                <w:sz w:val="28"/>
              </w:rPr>
              <w:t>Không</w:t>
            </w:r>
            <w:r>
              <w:rPr>
                <w:spacing w:val="-4"/>
                <w:sz w:val="28"/>
              </w:rPr>
              <w:t xml:space="preserve"> </w:t>
            </w:r>
            <w:r>
              <w:rPr>
                <w:spacing w:val="-5"/>
                <w:sz w:val="28"/>
              </w:rPr>
              <w:t>áp</w:t>
            </w:r>
          </w:p>
        </w:tc>
        <w:tc>
          <w:tcPr>
            <w:tcW w:w="979" w:type="dxa"/>
            <w:vMerge w:val="restart"/>
          </w:tcPr>
          <w:p w:rsidR="00791820" w:rsidRDefault="00791820">
            <w:pPr>
              <w:pStyle w:val="TableParagraph"/>
              <w:rPr>
                <w:sz w:val="28"/>
              </w:rPr>
            </w:pPr>
          </w:p>
        </w:tc>
      </w:tr>
      <w:tr w:rsidR="00791820">
        <w:trPr>
          <w:trHeight w:val="312"/>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3" w:lineRule="exact"/>
              <w:ind w:left="4"/>
              <w:rPr>
                <w:b/>
                <w:sz w:val="28"/>
              </w:rPr>
            </w:pPr>
            <w:r>
              <w:rPr>
                <w:b/>
                <w:sz w:val="28"/>
              </w:rPr>
              <w:t>hành,</w:t>
            </w:r>
            <w:r>
              <w:rPr>
                <w:b/>
                <w:spacing w:val="-5"/>
                <w:sz w:val="28"/>
              </w:rPr>
              <w:t xml:space="preserve"> </w:t>
            </w:r>
            <w:r>
              <w:rPr>
                <w:b/>
                <w:sz w:val="28"/>
              </w:rPr>
              <w:t>bảo</w:t>
            </w:r>
            <w:r>
              <w:rPr>
                <w:b/>
                <w:spacing w:val="-4"/>
                <w:sz w:val="28"/>
              </w:rPr>
              <w:t xml:space="preserve"> </w:t>
            </w:r>
            <w:r>
              <w:rPr>
                <w:b/>
                <w:sz w:val="28"/>
              </w:rPr>
              <w:t>trì,</w:t>
            </w:r>
            <w:r>
              <w:rPr>
                <w:b/>
                <w:spacing w:val="-4"/>
                <w:sz w:val="28"/>
              </w:rPr>
              <w:t xml:space="preserve"> </w:t>
            </w:r>
            <w:r>
              <w:rPr>
                <w:b/>
                <w:spacing w:val="-5"/>
                <w:sz w:val="28"/>
              </w:rPr>
              <w:t>duy</w:t>
            </w:r>
          </w:p>
        </w:tc>
        <w:tc>
          <w:tcPr>
            <w:tcW w:w="4600" w:type="dxa"/>
            <w:tcBorders>
              <w:top w:val="nil"/>
              <w:bottom w:val="nil"/>
            </w:tcBorders>
          </w:tcPr>
          <w:p w:rsidR="00791820" w:rsidRDefault="0078516E">
            <w:pPr>
              <w:pStyle w:val="TableParagraph"/>
              <w:spacing w:line="293" w:lineRule="exact"/>
              <w:ind w:left="5"/>
              <w:rPr>
                <w:sz w:val="28"/>
              </w:rPr>
            </w:pPr>
            <w:r>
              <w:rPr>
                <w:sz w:val="28"/>
              </w:rPr>
              <w:t>thực</w:t>
            </w:r>
            <w:r>
              <w:rPr>
                <w:spacing w:val="-8"/>
                <w:sz w:val="28"/>
              </w:rPr>
              <w:t xml:space="preserve"> </w:t>
            </w:r>
            <w:r>
              <w:rPr>
                <w:sz w:val="28"/>
              </w:rPr>
              <w:t>hiện</w:t>
            </w:r>
            <w:r>
              <w:rPr>
                <w:spacing w:val="-3"/>
                <w:sz w:val="28"/>
              </w:rPr>
              <w:t xml:space="preserve"> </w:t>
            </w:r>
            <w:r>
              <w:rPr>
                <w:sz w:val="28"/>
              </w:rPr>
              <w:t>các</w:t>
            </w:r>
            <w:r>
              <w:rPr>
                <w:spacing w:val="-4"/>
                <w:sz w:val="28"/>
              </w:rPr>
              <w:t xml:space="preserve"> </w:t>
            </w:r>
            <w:r>
              <w:rPr>
                <w:sz w:val="28"/>
              </w:rPr>
              <w:t>nghĩa</w:t>
            </w:r>
            <w:r>
              <w:rPr>
                <w:spacing w:val="-6"/>
                <w:sz w:val="28"/>
              </w:rPr>
              <w:t xml:space="preserve"> </w:t>
            </w:r>
            <w:r>
              <w:rPr>
                <w:sz w:val="28"/>
              </w:rPr>
              <w:t>vụ</w:t>
            </w:r>
            <w:r>
              <w:rPr>
                <w:spacing w:val="-3"/>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pacing w:val="-5"/>
                <w:sz w:val="28"/>
              </w:rPr>
              <w:t>như</w:t>
            </w:r>
          </w:p>
        </w:tc>
        <w:tc>
          <w:tcPr>
            <w:tcW w:w="1202" w:type="dxa"/>
            <w:tcBorders>
              <w:top w:val="nil"/>
              <w:bottom w:val="nil"/>
            </w:tcBorders>
          </w:tcPr>
          <w:p w:rsidR="00791820" w:rsidRDefault="0078516E">
            <w:pPr>
              <w:pStyle w:val="TableParagraph"/>
              <w:spacing w:line="293" w:lineRule="exact"/>
              <w:ind w:right="31"/>
              <w:jc w:val="center"/>
              <w:rPr>
                <w:sz w:val="28"/>
              </w:rPr>
            </w:pPr>
            <w:r>
              <w:rPr>
                <w:sz w:val="28"/>
              </w:rPr>
              <w:t>mãn</w:t>
            </w:r>
            <w:r>
              <w:rPr>
                <w:spacing w:val="-4"/>
                <w:sz w:val="28"/>
              </w:rPr>
              <w:t xml:space="preserve"> </w:t>
            </w:r>
            <w:r>
              <w:rPr>
                <w:spacing w:val="-5"/>
                <w:sz w:val="28"/>
              </w:rPr>
              <w:t>yêu</w:t>
            </w:r>
          </w:p>
        </w:tc>
        <w:tc>
          <w:tcPr>
            <w:tcW w:w="1240" w:type="dxa"/>
            <w:tcBorders>
              <w:top w:val="nil"/>
              <w:bottom w:val="nil"/>
            </w:tcBorders>
          </w:tcPr>
          <w:p w:rsidR="00791820" w:rsidRDefault="0078516E">
            <w:pPr>
              <w:pStyle w:val="TableParagraph"/>
              <w:spacing w:line="293" w:lineRule="exact"/>
              <w:ind w:right="30"/>
              <w:jc w:val="center"/>
              <w:rPr>
                <w:sz w:val="28"/>
              </w:rPr>
            </w:pPr>
            <w:r>
              <w:rPr>
                <w:sz w:val="28"/>
              </w:rPr>
              <w:t>mãn</w:t>
            </w:r>
            <w:r>
              <w:rPr>
                <w:spacing w:val="-4"/>
                <w:sz w:val="28"/>
              </w:rPr>
              <w:t xml:space="preserve"> </w:t>
            </w:r>
            <w:r>
              <w:rPr>
                <w:spacing w:val="-5"/>
                <w:sz w:val="28"/>
              </w:rPr>
              <w:t>yêu</w:t>
            </w:r>
          </w:p>
        </w:tc>
        <w:tc>
          <w:tcPr>
            <w:tcW w:w="1204" w:type="dxa"/>
            <w:tcBorders>
              <w:top w:val="nil"/>
              <w:bottom w:val="nil"/>
            </w:tcBorders>
          </w:tcPr>
          <w:p w:rsidR="00791820" w:rsidRDefault="0078516E">
            <w:pPr>
              <w:pStyle w:val="TableParagraph"/>
              <w:spacing w:line="293" w:lineRule="exact"/>
              <w:ind w:left="2" w:right="28"/>
              <w:jc w:val="center"/>
              <w:rPr>
                <w:sz w:val="28"/>
              </w:rPr>
            </w:pPr>
            <w:r>
              <w:rPr>
                <w:sz w:val="28"/>
              </w:rPr>
              <w:t>mãn</w:t>
            </w:r>
            <w:r>
              <w:rPr>
                <w:spacing w:val="-4"/>
                <w:sz w:val="28"/>
              </w:rPr>
              <w:t xml:space="preserve"> </w:t>
            </w:r>
            <w:r>
              <w:rPr>
                <w:spacing w:val="-5"/>
                <w:sz w:val="28"/>
              </w:rPr>
              <w:t>yêu</w:t>
            </w:r>
          </w:p>
        </w:tc>
        <w:tc>
          <w:tcPr>
            <w:tcW w:w="1346" w:type="dxa"/>
            <w:tcBorders>
              <w:top w:val="nil"/>
              <w:bottom w:val="nil"/>
            </w:tcBorders>
          </w:tcPr>
          <w:p w:rsidR="00791820" w:rsidRDefault="0078516E">
            <w:pPr>
              <w:pStyle w:val="TableParagraph"/>
              <w:spacing w:line="293" w:lineRule="exact"/>
              <w:ind w:left="5" w:right="27"/>
              <w:jc w:val="center"/>
              <w:rPr>
                <w:sz w:val="28"/>
              </w:rPr>
            </w:pPr>
            <w:r>
              <w:rPr>
                <w:spacing w:val="-4"/>
                <w:sz w:val="28"/>
              </w:rPr>
              <w:t>dụng</w:t>
            </w: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tu,</w:t>
            </w:r>
            <w:r>
              <w:rPr>
                <w:b/>
                <w:spacing w:val="-5"/>
                <w:sz w:val="28"/>
              </w:rPr>
              <w:t xml:space="preserve"> </w:t>
            </w:r>
            <w:r>
              <w:rPr>
                <w:b/>
                <w:sz w:val="28"/>
              </w:rPr>
              <w:t>bảo</w:t>
            </w:r>
            <w:r>
              <w:rPr>
                <w:b/>
                <w:spacing w:val="-4"/>
                <w:sz w:val="28"/>
              </w:rPr>
              <w:t xml:space="preserve"> </w:t>
            </w:r>
            <w:r>
              <w:rPr>
                <w:b/>
                <w:sz w:val="28"/>
              </w:rPr>
              <w:t>dưỡng,</w:t>
            </w:r>
            <w:r>
              <w:rPr>
                <w:b/>
                <w:spacing w:val="-6"/>
                <w:sz w:val="28"/>
              </w:rPr>
              <w:t xml:space="preserve"> </w:t>
            </w:r>
            <w:r>
              <w:rPr>
                <w:b/>
                <w:spacing w:val="-5"/>
                <w:sz w:val="28"/>
              </w:rPr>
              <w:t>sửa</w:t>
            </w:r>
          </w:p>
        </w:tc>
        <w:tc>
          <w:tcPr>
            <w:tcW w:w="4600" w:type="dxa"/>
            <w:tcBorders>
              <w:top w:val="nil"/>
              <w:bottom w:val="nil"/>
            </w:tcBorders>
          </w:tcPr>
          <w:p w:rsidR="00791820" w:rsidRDefault="0078516E">
            <w:pPr>
              <w:pStyle w:val="TableParagraph"/>
              <w:spacing w:line="292" w:lineRule="exact"/>
              <w:ind w:left="5"/>
              <w:rPr>
                <w:sz w:val="28"/>
              </w:rPr>
            </w:pPr>
            <w:r>
              <w:rPr>
                <w:sz w:val="28"/>
              </w:rPr>
              <w:t>bảo</w:t>
            </w:r>
            <w:r>
              <w:rPr>
                <w:spacing w:val="-3"/>
                <w:sz w:val="28"/>
              </w:rPr>
              <w:t xml:space="preserve"> </w:t>
            </w:r>
            <w:r>
              <w:rPr>
                <w:sz w:val="28"/>
              </w:rPr>
              <w:t>hành,</w:t>
            </w:r>
            <w:r>
              <w:rPr>
                <w:spacing w:val="-5"/>
                <w:sz w:val="28"/>
              </w:rPr>
              <w:t xml:space="preserve"> </w:t>
            </w:r>
            <w:r>
              <w:rPr>
                <w:sz w:val="28"/>
              </w:rPr>
              <w:t>bảo</w:t>
            </w:r>
            <w:r>
              <w:rPr>
                <w:spacing w:val="-2"/>
                <w:sz w:val="28"/>
              </w:rPr>
              <w:t xml:space="preserve"> </w:t>
            </w:r>
            <w:r>
              <w:rPr>
                <w:sz w:val="28"/>
              </w:rPr>
              <w:t>trì,</w:t>
            </w:r>
            <w:r>
              <w:rPr>
                <w:spacing w:val="-5"/>
                <w:sz w:val="28"/>
              </w:rPr>
              <w:t xml:space="preserve"> </w:t>
            </w:r>
            <w:r>
              <w:rPr>
                <w:sz w:val="28"/>
              </w:rPr>
              <w:t>duy</w:t>
            </w:r>
            <w:r>
              <w:rPr>
                <w:spacing w:val="-4"/>
                <w:sz w:val="28"/>
              </w:rPr>
              <w:t xml:space="preserve"> </w:t>
            </w:r>
            <w:r>
              <w:rPr>
                <w:sz w:val="28"/>
              </w:rPr>
              <w:t>tu,</w:t>
            </w:r>
            <w:r>
              <w:rPr>
                <w:spacing w:val="-5"/>
                <w:sz w:val="28"/>
              </w:rPr>
              <w:t xml:space="preserve"> </w:t>
            </w:r>
            <w:r>
              <w:rPr>
                <w:sz w:val="28"/>
              </w:rPr>
              <w:t>bảo</w:t>
            </w:r>
            <w:r>
              <w:rPr>
                <w:spacing w:val="-4"/>
                <w:sz w:val="28"/>
              </w:rPr>
              <w:t xml:space="preserve"> </w:t>
            </w:r>
            <w:r>
              <w:rPr>
                <w:spacing w:val="-2"/>
                <w:sz w:val="28"/>
              </w:rPr>
              <w:t>dưỡng,</w:t>
            </w:r>
          </w:p>
        </w:tc>
        <w:tc>
          <w:tcPr>
            <w:tcW w:w="1202" w:type="dxa"/>
            <w:tcBorders>
              <w:top w:val="nil"/>
              <w:bottom w:val="nil"/>
            </w:tcBorders>
          </w:tcPr>
          <w:p w:rsidR="00791820" w:rsidRDefault="0078516E">
            <w:pPr>
              <w:pStyle w:val="TableParagraph"/>
              <w:spacing w:line="292" w:lineRule="exact"/>
              <w:ind w:left="2" w:right="31"/>
              <w:jc w:val="center"/>
              <w:rPr>
                <w:sz w:val="28"/>
              </w:rPr>
            </w:pPr>
            <w:r>
              <w:rPr>
                <w:sz w:val="28"/>
              </w:rPr>
              <w:t>cầu</w:t>
            </w:r>
            <w:r>
              <w:rPr>
                <w:spacing w:val="-4"/>
                <w:sz w:val="28"/>
              </w:rPr>
              <w:t xml:space="preserve"> </w:t>
            </w:r>
            <w:r>
              <w:rPr>
                <w:spacing w:val="-5"/>
                <w:sz w:val="28"/>
              </w:rPr>
              <w:t>này</w:t>
            </w:r>
          </w:p>
        </w:tc>
        <w:tc>
          <w:tcPr>
            <w:tcW w:w="1240" w:type="dxa"/>
            <w:tcBorders>
              <w:top w:val="nil"/>
              <w:bottom w:val="nil"/>
            </w:tcBorders>
          </w:tcPr>
          <w:p w:rsidR="00791820" w:rsidRDefault="0078516E">
            <w:pPr>
              <w:pStyle w:val="TableParagraph"/>
              <w:spacing w:line="292" w:lineRule="exact"/>
              <w:ind w:left="2" w:right="30"/>
              <w:jc w:val="center"/>
              <w:rPr>
                <w:sz w:val="28"/>
              </w:rPr>
            </w:pPr>
            <w:r>
              <w:rPr>
                <w:sz w:val="28"/>
              </w:rPr>
              <w:t>cầu</w:t>
            </w:r>
            <w:r>
              <w:rPr>
                <w:spacing w:val="-4"/>
                <w:sz w:val="28"/>
              </w:rPr>
              <w:t xml:space="preserve"> </w:t>
            </w:r>
            <w:r>
              <w:rPr>
                <w:spacing w:val="-5"/>
                <w:sz w:val="28"/>
              </w:rPr>
              <w:t>này</w:t>
            </w:r>
          </w:p>
        </w:tc>
        <w:tc>
          <w:tcPr>
            <w:tcW w:w="1204" w:type="dxa"/>
            <w:tcBorders>
              <w:top w:val="nil"/>
              <w:bottom w:val="nil"/>
            </w:tcBorders>
          </w:tcPr>
          <w:p w:rsidR="00791820" w:rsidRDefault="0078516E">
            <w:pPr>
              <w:pStyle w:val="TableParagraph"/>
              <w:spacing w:line="292" w:lineRule="exact"/>
              <w:ind w:right="28"/>
              <w:jc w:val="center"/>
              <w:rPr>
                <w:sz w:val="28"/>
              </w:rPr>
            </w:pPr>
            <w:r>
              <w:rPr>
                <w:spacing w:val="-5"/>
                <w:sz w:val="28"/>
              </w:rPr>
              <w:t>cầu</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chữa,</w:t>
            </w:r>
            <w:r>
              <w:rPr>
                <w:b/>
                <w:spacing w:val="-6"/>
                <w:sz w:val="28"/>
              </w:rPr>
              <w:t xml:space="preserve"> </w:t>
            </w:r>
            <w:r>
              <w:rPr>
                <w:b/>
                <w:sz w:val="28"/>
              </w:rPr>
              <w:t>cung</w:t>
            </w:r>
            <w:r>
              <w:rPr>
                <w:b/>
                <w:spacing w:val="-4"/>
                <w:sz w:val="28"/>
              </w:rPr>
              <w:t xml:space="preserve"> </w:t>
            </w:r>
            <w:r>
              <w:rPr>
                <w:b/>
                <w:spacing w:val="-5"/>
                <w:sz w:val="28"/>
              </w:rPr>
              <w:t>cấp</w:t>
            </w:r>
          </w:p>
        </w:tc>
        <w:tc>
          <w:tcPr>
            <w:tcW w:w="4600" w:type="dxa"/>
            <w:tcBorders>
              <w:top w:val="nil"/>
              <w:bottom w:val="nil"/>
            </w:tcBorders>
          </w:tcPr>
          <w:p w:rsidR="00791820" w:rsidRDefault="0078516E">
            <w:pPr>
              <w:pStyle w:val="TableParagraph"/>
              <w:spacing w:line="292" w:lineRule="exact"/>
              <w:ind w:left="5"/>
              <w:rPr>
                <w:sz w:val="28"/>
              </w:rPr>
            </w:pPr>
            <w:r>
              <w:rPr>
                <w:sz w:val="28"/>
              </w:rPr>
              <w:t>sửa</w:t>
            </w:r>
            <w:r>
              <w:rPr>
                <w:spacing w:val="-5"/>
                <w:sz w:val="28"/>
              </w:rPr>
              <w:t xml:space="preserve"> </w:t>
            </w:r>
            <w:r>
              <w:rPr>
                <w:sz w:val="28"/>
              </w:rPr>
              <w:t>chữa,</w:t>
            </w:r>
            <w:r>
              <w:rPr>
                <w:spacing w:val="-6"/>
                <w:sz w:val="28"/>
              </w:rPr>
              <w:t xml:space="preserve"> </w:t>
            </w:r>
            <w:r>
              <w:rPr>
                <w:sz w:val="28"/>
              </w:rPr>
              <w:t>cung</w:t>
            </w:r>
            <w:r>
              <w:rPr>
                <w:spacing w:val="-3"/>
                <w:sz w:val="28"/>
              </w:rPr>
              <w:t xml:space="preserve"> </w:t>
            </w:r>
            <w:r>
              <w:rPr>
                <w:sz w:val="28"/>
              </w:rPr>
              <w:t>cấp</w:t>
            </w:r>
            <w:r>
              <w:rPr>
                <w:spacing w:val="-6"/>
                <w:sz w:val="28"/>
              </w:rPr>
              <w:t xml:space="preserve"> </w:t>
            </w:r>
            <w:r>
              <w:rPr>
                <w:sz w:val="28"/>
              </w:rPr>
              <w:t>phụ</w:t>
            </w:r>
            <w:r>
              <w:rPr>
                <w:spacing w:val="-5"/>
                <w:sz w:val="28"/>
              </w:rPr>
              <w:t xml:space="preserve"> </w:t>
            </w:r>
            <w:r>
              <w:rPr>
                <w:sz w:val="28"/>
              </w:rPr>
              <w:t>tùng</w:t>
            </w:r>
            <w:r>
              <w:rPr>
                <w:spacing w:val="-4"/>
                <w:sz w:val="28"/>
              </w:rPr>
              <w:t xml:space="preserve"> </w:t>
            </w:r>
            <w:r>
              <w:rPr>
                <w:sz w:val="28"/>
              </w:rPr>
              <w:t>thay</w:t>
            </w:r>
            <w:r>
              <w:rPr>
                <w:spacing w:val="-3"/>
                <w:sz w:val="28"/>
              </w:rPr>
              <w:t xml:space="preserve"> </w:t>
            </w:r>
            <w:r>
              <w:rPr>
                <w:spacing w:val="-5"/>
                <w:sz w:val="28"/>
              </w:rPr>
              <w:t>thế</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left="2" w:right="28"/>
              <w:jc w:val="center"/>
              <w:rPr>
                <w:sz w:val="28"/>
              </w:rPr>
            </w:pPr>
            <w:r>
              <w:rPr>
                <w:spacing w:val="-2"/>
                <w:sz w:val="28"/>
              </w:rPr>
              <w:t>(tương</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311"/>
        </w:trPr>
        <w:tc>
          <w:tcPr>
            <w:tcW w:w="799" w:type="dxa"/>
            <w:tcBorders>
              <w:top w:val="nil"/>
              <w:bottom w:val="nil"/>
            </w:tcBorders>
          </w:tcPr>
          <w:p w:rsidR="00791820" w:rsidRDefault="00791820">
            <w:pPr>
              <w:pStyle w:val="TableParagraph"/>
            </w:pPr>
          </w:p>
        </w:tc>
        <w:tc>
          <w:tcPr>
            <w:tcW w:w="2342" w:type="dxa"/>
            <w:tcBorders>
              <w:top w:val="nil"/>
              <w:bottom w:val="nil"/>
            </w:tcBorders>
          </w:tcPr>
          <w:p w:rsidR="00791820" w:rsidRDefault="0078516E">
            <w:pPr>
              <w:pStyle w:val="TableParagraph"/>
              <w:spacing w:line="292" w:lineRule="exact"/>
              <w:ind w:left="4"/>
              <w:rPr>
                <w:b/>
                <w:sz w:val="28"/>
              </w:rPr>
            </w:pPr>
            <w:r>
              <w:rPr>
                <w:b/>
                <w:sz w:val="28"/>
              </w:rPr>
              <w:t>phụ</w:t>
            </w:r>
            <w:r>
              <w:rPr>
                <w:spacing w:val="-4"/>
                <w:sz w:val="28"/>
              </w:rPr>
              <w:t xml:space="preserve"> </w:t>
            </w:r>
            <w:r>
              <w:rPr>
                <w:b/>
                <w:sz w:val="28"/>
              </w:rPr>
              <w:t>tùng</w:t>
            </w:r>
            <w:r>
              <w:rPr>
                <w:b/>
                <w:spacing w:val="-4"/>
                <w:sz w:val="28"/>
              </w:rPr>
              <w:t xml:space="preserve"> </w:t>
            </w:r>
            <w:r>
              <w:rPr>
                <w:b/>
                <w:sz w:val="28"/>
              </w:rPr>
              <w:t>thay</w:t>
            </w:r>
            <w:r>
              <w:rPr>
                <w:b/>
                <w:spacing w:val="-4"/>
                <w:sz w:val="28"/>
              </w:rPr>
              <w:t xml:space="preserve"> </w:t>
            </w:r>
            <w:r>
              <w:rPr>
                <w:b/>
                <w:spacing w:val="-5"/>
                <w:sz w:val="28"/>
              </w:rPr>
              <w:t>thế</w:t>
            </w:r>
          </w:p>
        </w:tc>
        <w:tc>
          <w:tcPr>
            <w:tcW w:w="4600" w:type="dxa"/>
            <w:tcBorders>
              <w:top w:val="nil"/>
              <w:bottom w:val="nil"/>
            </w:tcBorders>
          </w:tcPr>
          <w:p w:rsidR="00791820" w:rsidRDefault="0078516E">
            <w:pPr>
              <w:pStyle w:val="TableParagraph"/>
              <w:spacing w:line="292" w:lineRule="exact"/>
              <w:ind w:left="5"/>
              <w:rPr>
                <w:sz w:val="28"/>
              </w:rPr>
            </w:pPr>
            <w:r>
              <w:rPr>
                <w:sz w:val="28"/>
              </w:rPr>
              <w:t>hoặc</w:t>
            </w:r>
            <w:r>
              <w:rPr>
                <w:spacing w:val="-5"/>
                <w:sz w:val="28"/>
              </w:rPr>
              <w:t xml:space="preserve"> </w:t>
            </w:r>
            <w:r>
              <w:rPr>
                <w:sz w:val="28"/>
              </w:rPr>
              <w:t>cung</w:t>
            </w:r>
            <w:r>
              <w:rPr>
                <w:spacing w:val="-3"/>
                <w:sz w:val="28"/>
              </w:rPr>
              <w:t xml:space="preserve"> </w:t>
            </w:r>
            <w:r>
              <w:rPr>
                <w:sz w:val="28"/>
              </w:rPr>
              <w:t>cấp</w:t>
            </w:r>
            <w:r>
              <w:rPr>
                <w:spacing w:val="-3"/>
                <w:sz w:val="28"/>
              </w:rPr>
              <w:t xml:space="preserve"> </w:t>
            </w:r>
            <w:r>
              <w:rPr>
                <w:sz w:val="28"/>
              </w:rPr>
              <w:t>các</w:t>
            </w:r>
            <w:r>
              <w:rPr>
                <w:spacing w:val="-6"/>
                <w:sz w:val="28"/>
              </w:rPr>
              <w:t xml:space="preserve"> </w:t>
            </w:r>
            <w:r>
              <w:rPr>
                <w:sz w:val="28"/>
              </w:rPr>
              <w:t>dịch</w:t>
            </w:r>
            <w:r>
              <w:rPr>
                <w:spacing w:val="-3"/>
                <w:sz w:val="28"/>
              </w:rPr>
              <w:t xml:space="preserve"> </w:t>
            </w:r>
            <w:r>
              <w:rPr>
                <w:sz w:val="28"/>
              </w:rPr>
              <w:t>vụ</w:t>
            </w:r>
            <w:r>
              <w:rPr>
                <w:spacing w:val="-3"/>
                <w:sz w:val="28"/>
              </w:rPr>
              <w:t xml:space="preserve"> </w:t>
            </w:r>
            <w:r>
              <w:rPr>
                <w:sz w:val="28"/>
              </w:rPr>
              <w:t>sau</w:t>
            </w:r>
            <w:r>
              <w:rPr>
                <w:spacing w:val="-5"/>
                <w:sz w:val="28"/>
              </w:rPr>
              <w:t xml:space="preserve"> </w:t>
            </w:r>
            <w:r>
              <w:rPr>
                <w:sz w:val="28"/>
              </w:rPr>
              <w:t>bán</w:t>
            </w:r>
            <w:r>
              <w:rPr>
                <w:spacing w:val="-3"/>
                <w:sz w:val="28"/>
              </w:rPr>
              <w:t xml:space="preserve"> </w:t>
            </w:r>
            <w:r>
              <w:rPr>
                <w:spacing w:val="-4"/>
                <w:sz w:val="28"/>
              </w:rPr>
              <w:t>hàng</w:t>
            </w:r>
          </w:p>
        </w:tc>
        <w:tc>
          <w:tcPr>
            <w:tcW w:w="1202" w:type="dxa"/>
            <w:tcBorders>
              <w:top w:val="nil"/>
              <w:bottom w:val="nil"/>
            </w:tcBorders>
          </w:tcPr>
          <w:p w:rsidR="00791820" w:rsidRDefault="00791820">
            <w:pPr>
              <w:pStyle w:val="TableParagraph"/>
            </w:pPr>
          </w:p>
        </w:tc>
        <w:tc>
          <w:tcPr>
            <w:tcW w:w="1240" w:type="dxa"/>
            <w:tcBorders>
              <w:top w:val="nil"/>
              <w:bottom w:val="nil"/>
            </w:tcBorders>
          </w:tcPr>
          <w:p w:rsidR="00791820" w:rsidRDefault="00791820">
            <w:pPr>
              <w:pStyle w:val="TableParagraph"/>
            </w:pPr>
          </w:p>
        </w:tc>
        <w:tc>
          <w:tcPr>
            <w:tcW w:w="1204" w:type="dxa"/>
            <w:tcBorders>
              <w:top w:val="nil"/>
              <w:bottom w:val="nil"/>
            </w:tcBorders>
          </w:tcPr>
          <w:p w:rsidR="00791820" w:rsidRDefault="0078516E">
            <w:pPr>
              <w:pStyle w:val="TableParagraph"/>
              <w:spacing w:line="292" w:lineRule="exact"/>
              <w:ind w:right="28"/>
              <w:jc w:val="center"/>
              <w:rPr>
                <w:sz w:val="28"/>
              </w:rPr>
            </w:pPr>
            <w:r>
              <w:rPr>
                <w:spacing w:val="-2"/>
                <w:sz w:val="28"/>
              </w:rPr>
              <w:t>đương</w:t>
            </w:r>
          </w:p>
        </w:tc>
        <w:tc>
          <w:tcPr>
            <w:tcW w:w="1346" w:type="dxa"/>
            <w:tcBorders>
              <w:top w:val="nil"/>
              <w:bottom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r w:rsidR="00791820">
        <w:trPr>
          <w:trHeight w:val="634"/>
        </w:trPr>
        <w:tc>
          <w:tcPr>
            <w:tcW w:w="799" w:type="dxa"/>
            <w:tcBorders>
              <w:top w:val="nil"/>
              <w:bottom w:val="nil"/>
            </w:tcBorders>
          </w:tcPr>
          <w:p w:rsidR="00791820" w:rsidRDefault="00791820">
            <w:pPr>
              <w:pStyle w:val="TableParagraph"/>
              <w:rPr>
                <w:sz w:val="28"/>
              </w:rPr>
            </w:pPr>
          </w:p>
        </w:tc>
        <w:tc>
          <w:tcPr>
            <w:tcW w:w="2342" w:type="dxa"/>
            <w:tcBorders>
              <w:top w:val="nil"/>
              <w:bottom w:val="nil"/>
            </w:tcBorders>
          </w:tcPr>
          <w:p w:rsidR="00791820" w:rsidRDefault="0078516E">
            <w:pPr>
              <w:pStyle w:val="TableParagraph"/>
              <w:spacing w:line="315" w:lineRule="exact"/>
              <w:ind w:left="4"/>
              <w:rPr>
                <w:b/>
                <w:sz w:val="28"/>
              </w:rPr>
            </w:pPr>
            <w:r>
              <w:rPr>
                <w:b/>
                <w:sz w:val="28"/>
              </w:rPr>
              <w:t>hoặc</w:t>
            </w:r>
            <w:r>
              <w:rPr>
                <w:b/>
                <w:spacing w:val="-4"/>
                <w:sz w:val="28"/>
              </w:rPr>
              <w:t xml:space="preserve"> </w:t>
            </w:r>
            <w:r>
              <w:rPr>
                <w:b/>
                <w:sz w:val="28"/>
              </w:rPr>
              <w:t>cung</w:t>
            </w:r>
            <w:r>
              <w:rPr>
                <w:b/>
                <w:spacing w:val="-4"/>
                <w:sz w:val="28"/>
              </w:rPr>
              <w:t xml:space="preserve"> </w:t>
            </w:r>
            <w:r>
              <w:rPr>
                <w:b/>
                <w:sz w:val="28"/>
              </w:rPr>
              <w:t>cấp</w:t>
            </w:r>
            <w:r>
              <w:rPr>
                <w:b/>
                <w:spacing w:val="-3"/>
                <w:sz w:val="28"/>
              </w:rPr>
              <w:t xml:space="preserve"> </w:t>
            </w:r>
            <w:r>
              <w:rPr>
                <w:b/>
                <w:spacing w:val="-5"/>
                <w:sz w:val="28"/>
              </w:rPr>
              <w:t>các</w:t>
            </w:r>
          </w:p>
          <w:p w:rsidR="00791820" w:rsidRDefault="0078516E">
            <w:pPr>
              <w:pStyle w:val="TableParagraph"/>
              <w:spacing w:line="299" w:lineRule="exact"/>
              <w:ind w:left="4"/>
              <w:rPr>
                <w:b/>
                <w:sz w:val="28"/>
              </w:rPr>
            </w:pPr>
            <w:r>
              <w:rPr>
                <w:b/>
                <w:sz w:val="28"/>
              </w:rPr>
              <w:t>dịch</w:t>
            </w:r>
            <w:r>
              <w:rPr>
                <w:b/>
                <w:spacing w:val="-7"/>
                <w:sz w:val="28"/>
              </w:rPr>
              <w:t xml:space="preserve"> </w:t>
            </w:r>
            <w:r>
              <w:rPr>
                <w:b/>
                <w:sz w:val="28"/>
              </w:rPr>
              <w:t>vụ</w:t>
            </w:r>
            <w:r>
              <w:rPr>
                <w:spacing w:val="-2"/>
                <w:sz w:val="28"/>
              </w:rPr>
              <w:t xml:space="preserve"> </w:t>
            </w:r>
            <w:r>
              <w:rPr>
                <w:b/>
                <w:sz w:val="28"/>
              </w:rPr>
              <w:t>sau</w:t>
            </w:r>
            <w:r>
              <w:rPr>
                <w:b/>
                <w:spacing w:val="-2"/>
                <w:sz w:val="28"/>
              </w:rPr>
              <w:t xml:space="preserve"> </w:t>
            </w:r>
            <w:r>
              <w:rPr>
                <w:b/>
                <w:spacing w:val="-5"/>
                <w:sz w:val="28"/>
              </w:rPr>
              <w:t>bán</w:t>
            </w:r>
          </w:p>
        </w:tc>
        <w:tc>
          <w:tcPr>
            <w:tcW w:w="4600" w:type="dxa"/>
            <w:tcBorders>
              <w:top w:val="nil"/>
              <w:bottom w:val="nil"/>
            </w:tcBorders>
          </w:tcPr>
          <w:p w:rsidR="00791820" w:rsidRDefault="0078516E">
            <w:pPr>
              <w:pStyle w:val="TableParagraph"/>
              <w:spacing w:line="315" w:lineRule="exact"/>
              <w:ind w:left="5"/>
              <w:rPr>
                <w:i/>
                <w:sz w:val="28"/>
              </w:rPr>
            </w:pPr>
            <w:r>
              <w:rPr>
                <w:spacing w:val="-2"/>
                <w:sz w:val="28"/>
              </w:rPr>
              <w:t>khác</w:t>
            </w:r>
            <w:r>
              <w:rPr>
                <w:i/>
                <w:spacing w:val="-2"/>
                <w:sz w:val="28"/>
              </w:rPr>
              <w:t>.</w:t>
            </w:r>
          </w:p>
        </w:tc>
        <w:tc>
          <w:tcPr>
            <w:tcW w:w="1202" w:type="dxa"/>
            <w:tcBorders>
              <w:top w:val="nil"/>
              <w:bottom w:val="nil"/>
            </w:tcBorders>
          </w:tcPr>
          <w:p w:rsidR="00791820" w:rsidRDefault="00791820">
            <w:pPr>
              <w:pStyle w:val="TableParagraph"/>
              <w:rPr>
                <w:sz w:val="28"/>
              </w:rPr>
            </w:pPr>
          </w:p>
        </w:tc>
        <w:tc>
          <w:tcPr>
            <w:tcW w:w="1240" w:type="dxa"/>
            <w:tcBorders>
              <w:top w:val="nil"/>
              <w:bottom w:val="nil"/>
            </w:tcBorders>
          </w:tcPr>
          <w:p w:rsidR="00791820" w:rsidRDefault="00791820">
            <w:pPr>
              <w:pStyle w:val="TableParagraph"/>
              <w:rPr>
                <w:sz w:val="28"/>
              </w:rPr>
            </w:pPr>
          </w:p>
        </w:tc>
        <w:tc>
          <w:tcPr>
            <w:tcW w:w="1204" w:type="dxa"/>
            <w:tcBorders>
              <w:top w:val="nil"/>
              <w:bottom w:val="nil"/>
            </w:tcBorders>
          </w:tcPr>
          <w:p w:rsidR="00791820" w:rsidRDefault="0078516E">
            <w:pPr>
              <w:pStyle w:val="TableParagraph"/>
              <w:spacing w:line="315" w:lineRule="exact"/>
              <w:ind w:left="91"/>
              <w:rPr>
                <w:sz w:val="28"/>
              </w:rPr>
            </w:pPr>
            <w:r>
              <w:rPr>
                <w:sz w:val="28"/>
              </w:rPr>
              <w:t>với</w:t>
            </w:r>
            <w:r>
              <w:rPr>
                <w:spacing w:val="-3"/>
                <w:sz w:val="28"/>
              </w:rPr>
              <w:t xml:space="preserve"> </w:t>
            </w:r>
            <w:r>
              <w:rPr>
                <w:spacing w:val="-4"/>
                <w:sz w:val="28"/>
              </w:rPr>
              <w:t>phần</w:t>
            </w:r>
          </w:p>
          <w:p w:rsidR="00791820" w:rsidRDefault="0078516E">
            <w:pPr>
              <w:pStyle w:val="TableParagraph"/>
              <w:spacing w:line="299" w:lineRule="exact"/>
              <w:ind w:left="40"/>
              <w:rPr>
                <w:sz w:val="28"/>
              </w:rPr>
            </w:pPr>
            <w:r>
              <w:rPr>
                <w:sz w:val="28"/>
              </w:rPr>
              <w:t>công</w:t>
            </w:r>
            <w:r>
              <w:rPr>
                <w:spacing w:val="-7"/>
                <w:sz w:val="28"/>
              </w:rPr>
              <w:t xml:space="preserve"> </w:t>
            </w:r>
            <w:r>
              <w:rPr>
                <w:spacing w:val="-4"/>
                <w:sz w:val="28"/>
              </w:rPr>
              <w:t>việc</w:t>
            </w:r>
          </w:p>
        </w:tc>
        <w:tc>
          <w:tcPr>
            <w:tcW w:w="1346" w:type="dxa"/>
            <w:tcBorders>
              <w:top w:val="nil"/>
              <w:bottom w:val="nil"/>
            </w:tcBorders>
          </w:tcPr>
          <w:p w:rsidR="00791820" w:rsidRDefault="00791820">
            <w:pPr>
              <w:pStyle w:val="TableParagraph"/>
              <w:rPr>
                <w:sz w:val="28"/>
              </w:rPr>
            </w:pPr>
          </w:p>
        </w:tc>
        <w:tc>
          <w:tcPr>
            <w:tcW w:w="979" w:type="dxa"/>
            <w:vMerge/>
            <w:tcBorders>
              <w:top w:val="nil"/>
            </w:tcBorders>
          </w:tcPr>
          <w:p w:rsidR="00791820" w:rsidRDefault="00791820">
            <w:pPr>
              <w:rPr>
                <w:sz w:val="2"/>
                <w:szCs w:val="2"/>
              </w:rPr>
            </w:pPr>
          </w:p>
        </w:tc>
      </w:tr>
      <w:tr w:rsidR="00791820">
        <w:trPr>
          <w:trHeight w:val="317"/>
        </w:trPr>
        <w:tc>
          <w:tcPr>
            <w:tcW w:w="799" w:type="dxa"/>
            <w:tcBorders>
              <w:top w:val="nil"/>
              <w:bottom w:val="nil"/>
            </w:tcBorders>
          </w:tcPr>
          <w:p w:rsidR="00791820" w:rsidRDefault="00791820">
            <w:pPr>
              <w:pStyle w:val="TableParagraph"/>
              <w:rPr>
                <w:sz w:val="24"/>
              </w:rPr>
            </w:pPr>
          </w:p>
        </w:tc>
        <w:tc>
          <w:tcPr>
            <w:tcW w:w="2342" w:type="dxa"/>
            <w:tcBorders>
              <w:top w:val="nil"/>
              <w:bottom w:val="nil"/>
            </w:tcBorders>
          </w:tcPr>
          <w:p w:rsidR="00791820" w:rsidRDefault="0078516E">
            <w:pPr>
              <w:pStyle w:val="TableParagraph"/>
              <w:spacing w:line="297" w:lineRule="exact"/>
              <w:ind w:left="4"/>
              <w:rPr>
                <w:b/>
                <w:sz w:val="28"/>
              </w:rPr>
            </w:pPr>
            <w:r>
              <w:rPr>
                <w:b/>
                <w:sz w:val="28"/>
              </w:rPr>
              <w:t>hàng</w:t>
            </w:r>
            <w:r>
              <w:rPr>
                <w:b/>
                <w:spacing w:val="-6"/>
                <w:sz w:val="28"/>
              </w:rPr>
              <w:t xml:space="preserve"> </w:t>
            </w:r>
            <w:r>
              <w:rPr>
                <w:b/>
                <w:spacing w:val="-4"/>
                <w:sz w:val="28"/>
              </w:rPr>
              <w:t>khác</w:t>
            </w:r>
          </w:p>
        </w:tc>
        <w:tc>
          <w:tcPr>
            <w:tcW w:w="4600" w:type="dxa"/>
            <w:tcBorders>
              <w:top w:val="nil"/>
              <w:bottom w:val="nil"/>
            </w:tcBorders>
          </w:tcPr>
          <w:p w:rsidR="00791820" w:rsidRDefault="00791820">
            <w:pPr>
              <w:pStyle w:val="TableParagraph"/>
              <w:rPr>
                <w:sz w:val="24"/>
              </w:rPr>
            </w:pPr>
          </w:p>
        </w:tc>
        <w:tc>
          <w:tcPr>
            <w:tcW w:w="1202" w:type="dxa"/>
            <w:tcBorders>
              <w:top w:val="nil"/>
              <w:bottom w:val="nil"/>
            </w:tcBorders>
          </w:tcPr>
          <w:p w:rsidR="00791820" w:rsidRDefault="00791820">
            <w:pPr>
              <w:pStyle w:val="TableParagraph"/>
              <w:rPr>
                <w:sz w:val="24"/>
              </w:rPr>
            </w:pPr>
          </w:p>
        </w:tc>
        <w:tc>
          <w:tcPr>
            <w:tcW w:w="1240" w:type="dxa"/>
            <w:tcBorders>
              <w:top w:val="nil"/>
              <w:bottom w:val="nil"/>
            </w:tcBorders>
          </w:tcPr>
          <w:p w:rsidR="00791820" w:rsidRDefault="00791820">
            <w:pPr>
              <w:pStyle w:val="TableParagraph"/>
              <w:rPr>
                <w:sz w:val="24"/>
              </w:rPr>
            </w:pPr>
          </w:p>
        </w:tc>
        <w:tc>
          <w:tcPr>
            <w:tcW w:w="1204" w:type="dxa"/>
            <w:tcBorders>
              <w:top w:val="nil"/>
              <w:bottom w:val="nil"/>
            </w:tcBorders>
          </w:tcPr>
          <w:p w:rsidR="00791820" w:rsidRDefault="0078516E">
            <w:pPr>
              <w:pStyle w:val="TableParagraph"/>
              <w:spacing w:line="297" w:lineRule="exact"/>
              <w:ind w:left="3" w:right="28"/>
              <w:jc w:val="center"/>
              <w:rPr>
                <w:sz w:val="28"/>
              </w:rPr>
            </w:pPr>
            <w:r>
              <w:rPr>
                <w:spacing w:val="-5"/>
                <w:sz w:val="28"/>
              </w:rPr>
              <w:t>đảm</w:t>
            </w:r>
          </w:p>
        </w:tc>
        <w:tc>
          <w:tcPr>
            <w:tcW w:w="1346" w:type="dxa"/>
            <w:tcBorders>
              <w:top w:val="nil"/>
              <w:bottom w:val="nil"/>
            </w:tcBorders>
          </w:tcPr>
          <w:p w:rsidR="00791820" w:rsidRDefault="00791820">
            <w:pPr>
              <w:pStyle w:val="TableParagraph"/>
              <w:rPr>
                <w:sz w:val="24"/>
              </w:rPr>
            </w:pPr>
          </w:p>
        </w:tc>
        <w:tc>
          <w:tcPr>
            <w:tcW w:w="979" w:type="dxa"/>
            <w:vMerge/>
            <w:tcBorders>
              <w:top w:val="nil"/>
            </w:tcBorders>
          </w:tcPr>
          <w:p w:rsidR="00791820" w:rsidRDefault="00791820">
            <w:pPr>
              <w:rPr>
                <w:sz w:val="2"/>
                <w:szCs w:val="2"/>
              </w:rPr>
            </w:pPr>
          </w:p>
        </w:tc>
      </w:tr>
      <w:tr w:rsidR="00791820">
        <w:trPr>
          <w:trHeight w:val="310"/>
        </w:trPr>
        <w:tc>
          <w:tcPr>
            <w:tcW w:w="799" w:type="dxa"/>
            <w:tcBorders>
              <w:top w:val="nil"/>
            </w:tcBorders>
          </w:tcPr>
          <w:p w:rsidR="00791820" w:rsidRDefault="00791820">
            <w:pPr>
              <w:pStyle w:val="TableParagraph"/>
            </w:pPr>
          </w:p>
        </w:tc>
        <w:tc>
          <w:tcPr>
            <w:tcW w:w="2342" w:type="dxa"/>
            <w:tcBorders>
              <w:top w:val="nil"/>
            </w:tcBorders>
          </w:tcPr>
          <w:p w:rsidR="00791820" w:rsidRDefault="00791820">
            <w:pPr>
              <w:pStyle w:val="TableParagraph"/>
            </w:pPr>
          </w:p>
        </w:tc>
        <w:tc>
          <w:tcPr>
            <w:tcW w:w="4600" w:type="dxa"/>
            <w:tcBorders>
              <w:top w:val="nil"/>
            </w:tcBorders>
          </w:tcPr>
          <w:p w:rsidR="00791820" w:rsidRDefault="00791820">
            <w:pPr>
              <w:pStyle w:val="TableParagraph"/>
            </w:pPr>
          </w:p>
        </w:tc>
        <w:tc>
          <w:tcPr>
            <w:tcW w:w="1202" w:type="dxa"/>
            <w:tcBorders>
              <w:top w:val="nil"/>
            </w:tcBorders>
          </w:tcPr>
          <w:p w:rsidR="00791820" w:rsidRDefault="00791820">
            <w:pPr>
              <w:pStyle w:val="TableParagraph"/>
            </w:pPr>
          </w:p>
        </w:tc>
        <w:tc>
          <w:tcPr>
            <w:tcW w:w="1240" w:type="dxa"/>
            <w:tcBorders>
              <w:top w:val="nil"/>
            </w:tcBorders>
          </w:tcPr>
          <w:p w:rsidR="00791820" w:rsidRDefault="00791820">
            <w:pPr>
              <w:pStyle w:val="TableParagraph"/>
            </w:pPr>
          </w:p>
        </w:tc>
        <w:tc>
          <w:tcPr>
            <w:tcW w:w="1204" w:type="dxa"/>
            <w:tcBorders>
              <w:top w:val="nil"/>
            </w:tcBorders>
          </w:tcPr>
          <w:p w:rsidR="00791820" w:rsidRDefault="0078516E">
            <w:pPr>
              <w:pStyle w:val="TableParagraph"/>
              <w:spacing w:line="290" w:lineRule="exact"/>
              <w:ind w:left="5" w:right="28"/>
              <w:jc w:val="center"/>
              <w:rPr>
                <w:sz w:val="28"/>
              </w:rPr>
            </w:pPr>
            <w:r>
              <w:rPr>
                <w:spacing w:val="-4"/>
                <w:sz w:val="28"/>
              </w:rPr>
              <w:t>nhận)</w:t>
            </w:r>
          </w:p>
        </w:tc>
        <w:tc>
          <w:tcPr>
            <w:tcW w:w="1346" w:type="dxa"/>
            <w:tcBorders>
              <w:top w:val="nil"/>
            </w:tcBorders>
          </w:tcPr>
          <w:p w:rsidR="00791820" w:rsidRDefault="00791820">
            <w:pPr>
              <w:pStyle w:val="TableParagraph"/>
            </w:pPr>
          </w:p>
        </w:tc>
        <w:tc>
          <w:tcPr>
            <w:tcW w:w="979" w:type="dxa"/>
            <w:vMerge/>
            <w:tcBorders>
              <w:top w:val="nil"/>
            </w:tcBorders>
          </w:tcPr>
          <w:p w:rsidR="00791820" w:rsidRDefault="00791820">
            <w:pPr>
              <w:rPr>
                <w:sz w:val="2"/>
                <w:szCs w:val="2"/>
              </w:rPr>
            </w:pPr>
          </w:p>
        </w:tc>
      </w:tr>
    </w:tbl>
    <w:p w:rsidR="00791820" w:rsidRDefault="00791820">
      <w:pPr>
        <w:rPr>
          <w:sz w:val="2"/>
          <w:szCs w:val="2"/>
        </w:rPr>
        <w:sectPr w:rsidR="00791820">
          <w:type w:val="continuous"/>
          <w:pgSz w:w="15840" w:h="12240" w:orient="landscape"/>
          <w:pgMar w:top="700" w:right="700" w:bottom="440" w:left="1200" w:header="0" w:footer="251" w:gutter="0"/>
          <w:cols w:space="720"/>
        </w:sectPr>
      </w:pPr>
    </w:p>
    <w:p w:rsidR="00791820" w:rsidRDefault="0078516E">
      <w:pPr>
        <w:spacing w:before="80"/>
        <w:ind w:left="483"/>
        <w:rPr>
          <w:b/>
          <w:sz w:val="28"/>
        </w:rPr>
      </w:pPr>
      <w:r>
        <w:rPr>
          <w:b/>
          <w:sz w:val="28"/>
        </w:rPr>
        <w:lastRenderedPageBreak/>
        <w:t>Mục</w:t>
      </w:r>
      <w:r>
        <w:rPr>
          <w:b/>
          <w:spacing w:val="-2"/>
          <w:sz w:val="28"/>
        </w:rPr>
        <w:t xml:space="preserve"> </w:t>
      </w:r>
      <w:r>
        <w:rPr>
          <w:b/>
          <w:sz w:val="28"/>
        </w:rPr>
        <w:t>3.</w:t>
      </w:r>
      <w:r>
        <w:rPr>
          <w:b/>
          <w:spacing w:val="-1"/>
          <w:sz w:val="28"/>
        </w:rPr>
        <w:t xml:space="preserve"> </w:t>
      </w:r>
      <w:r>
        <w:rPr>
          <w:b/>
          <w:sz w:val="28"/>
        </w:rPr>
        <w:t>Tiêu</w:t>
      </w:r>
      <w:r>
        <w:rPr>
          <w:b/>
          <w:spacing w:val="-1"/>
          <w:sz w:val="28"/>
        </w:rPr>
        <w:t xml:space="preserve"> </w:t>
      </w:r>
      <w:r>
        <w:rPr>
          <w:b/>
          <w:sz w:val="28"/>
        </w:rPr>
        <w:t>chuẩn</w:t>
      </w:r>
      <w:r>
        <w:rPr>
          <w:b/>
          <w:spacing w:val="-3"/>
          <w:sz w:val="28"/>
        </w:rPr>
        <w:t xml:space="preserve"> </w:t>
      </w:r>
      <w:r>
        <w:rPr>
          <w:b/>
          <w:sz w:val="28"/>
        </w:rPr>
        <w:t>đánh</w:t>
      </w:r>
      <w:r>
        <w:rPr>
          <w:b/>
          <w:spacing w:val="-2"/>
          <w:sz w:val="28"/>
        </w:rPr>
        <w:t xml:space="preserve"> </w:t>
      </w:r>
      <w:r>
        <w:rPr>
          <w:b/>
          <w:sz w:val="28"/>
        </w:rPr>
        <w:t>giá</w:t>
      </w:r>
      <w:r>
        <w:rPr>
          <w:b/>
          <w:spacing w:val="1"/>
          <w:sz w:val="28"/>
        </w:rPr>
        <w:t xml:space="preserve"> </w:t>
      </w:r>
      <w:r>
        <w:rPr>
          <w:b/>
          <w:sz w:val="28"/>
        </w:rPr>
        <w:t>về</w:t>
      </w:r>
      <w:r>
        <w:rPr>
          <w:sz w:val="28"/>
        </w:rPr>
        <w:t xml:space="preserve"> </w:t>
      </w:r>
      <w:r>
        <w:rPr>
          <w:b/>
          <w:sz w:val="28"/>
        </w:rPr>
        <w:t>kỹ</w:t>
      </w:r>
      <w:r>
        <w:rPr>
          <w:spacing w:val="-2"/>
          <w:sz w:val="28"/>
        </w:rPr>
        <w:t xml:space="preserve"> </w:t>
      </w:r>
      <w:r>
        <w:rPr>
          <w:b/>
          <w:spacing w:val="-2"/>
          <w:sz w:val="28"/>
        </w:rPr>
        <w:t>thuật</w:t>
      </w:r>
    </w:p>
    <w:p w:rsidR="00791820" w:rsidRDefault="0078516E">
      <w:pPr>
        <w:pStyle w:val="BodyText"/>
        <w:ind w:left="484"/>
      </w:pPr>
      <w:r>
        <w:t>Sử</w:t>
      </w:r>
      <w:r>
        <w:rPr>
          <w:spacing w:val="-3"/>
        </w:rPr>
        <w:t xml:space="preserve"> </w:t>
      </w:r>
      <w:r>
        <w:t>dụng</w:t>
      </w:r>
      <w:r>
        <w:rPr>
          <w:spacing w:val="-3"/>
        </w:rPr>
        <w:t xml:space="preserve"> </w:t>
      </w:r>
      <w:r>
        <w:t>phương pháp chấm</w:t>
      </w:r>
      <w:r>
        <w:rPr>
          <w:spacing w:val="-2"/>
        </w:rPr>
        <w:t xml:space="preserve"> </w:t>
      </w:r>
      <w:r>
        <w:t>điểm</w:t>
      </w:r>
      <w:r>
        <w:rPr>
          <w:spacing w:val="-4"/>
        </w:rPr>
        <w:t xml:space="preserve"> </w:t>
      </w:r>
      <w:r>
        <w:t>theo</w:t>
      </w:r>
      <w:r>
        <w:rPr>
          <w:spacing w:val="-3"/>
        </w:rPr>
        <w:t xml:space="preserve"> </w:t>
      </w:r>
      <w:r>
        <w:t>thang</w:t>
      </w:r>
      <w:r>
        <w:rPr>
          <w:spacing w:val="-3"/>
        </w:rPr>
        <w:t xml:space="preserve"> </w:t>
      </w:r>
      <w:r>
        <w:t>điểm</w:t>
      </w:r>
      <w:r>
        <w:rPr>
          <w:spacing w:val="-1"/>
        </w:rPr>
        <w:t xml:space="preserve"> </w:t>
      </w:r>
      <w:r>
        <w:rPr>
          <w:spacing w:val="-4"/>
        </w:rPr>
        <w:t>100.</w:t>
      </w: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765"/>
        <w:gridCol w:w="1440"/>
        <w:gridCol w:w="1440"/>
      </w:tblGrid>
      <w:tr w:rsidR="00791820">
        <w:trPr>
          <w:trHeight w:val="1086"/>
        </w:trPr>
        <w:tc>
          <w:tcPr>
            <w:tcW w:w="715" w:type="dxa"/>
            <w:shd w:val="clear" w:color="auto" w:fill="F2F2F2"/>
          </w:tcPr>
          <w:p w:rsidR="00791820" w:rsidRDefault="00791820">
            <w:pPr>
              <w:pStyle w:val="TableParagraph"/>
              <w:spacing w:before="2"/>
              <w:rPr>
                <w:sz w:val="28"/>
              </w:rPr>
            </w:pPr>
          </w:p>
          <w:p w:rsidR="00791820" w:rsidRDefault="0078516E">
            <w:pPr>
              <w:pStyle w:val="TableParagraph"/>
              <w:ind w:left="-37" w:right="241"/>
              <w:jc w:val="right"/>
              <w:rPr>
                <w:sz w:val="28"/>
              </w:rPr>
            </w:pPr>
            <w:r>
              <w:rPr>
                <w:spacing w:val="-5"/>
                <w:sz w:val="28"/>
              </w:rPr>
              <w:t>STT</w:t>
            </w:r>
          </w:p>
        </w:tc>
        <w:tc>
          <w:tcPr>
            <w:tcW w:w="5765" w:type="dxa"/>
            <w:shd w:val="clear" w:color="auto" w:fill="F2F2F2"/>
          </w:tcPr>
          <w:p w:rsidR="00791820" w:rsidRDefault="00791820">
            <w:pPr>
              <w:pStyle w:val="TableParagraph"/>
              <w:spacing w:before="2"/>
              <w:rPr>
                <w:sz w:val="28"/>
              </w:rPr>
            </w:pPr>
          </w:p>
          <w:p w:rsidR="00791820" w:rsidRDefault="0078516E">
            <w:pPr>
              <w:pStyle w:val="TableParagraph"/>
              <w:ind w:left="1305"/>
              <w:rPr>
                <w:sz w:val="28"/>
              </w:rPr>
            </w:pPr>
            <w:r>
              <w:rPr>
                <w:sz w:val="28"/>
              </w:rPr>
              <w:t>TIÊU</w:t>
            </w:r>
            <w:r>
              <w:rPr>
                <w:spacing w:val="-2"/>
                <w:sz w:val="28"/>
              </w:rPr>
              <w:t xml:space="preserve"> </w:t>
            </w:r>
            <w:r>
              <w:rPr>
                <w:sz w:val="28"/>
              </w:rPr>
              <w:t>CHUẨN</w:t>
            </w:r>
            <w:r>
              <w:rPr>
                <w:spacing w:val="-3"/>
                <w:sz w:val="28"/>
              </w:rPr>
              <w:t xml:space="preserve"> </w:t>
            </w:r>
            <w:r>
              <w:rPr>
                <w:sz w:val="28"/>
              </w:rPr>
              <w:t>ĐÁNH</w:t>
            </w:r>
            <w:r>
              <w:rPr>
                <w:spacing w:val="-1"/>
                <w:sz w:val="28"/>
              </w:rPr>
              <w:t xml:space="preserve"> </w:t>
            </w:r>
            <w:r>
              <w:rPr>
                <w:spacing w:val="-5"/>
                <w:sz w:val="28"/>
              </w:rPr>
              <w:t>GIÁ</w:t>
            </w:r>
          </w:p>
        </w:tc>
        <w:tc>
          <w:tcPr>
            <w:tcW w:w="1440" w:type="dxa"/>
            <w:shd w:val="clear" w:color="auto" w:fill="F2F2F2"/>
          </w:tcPr>
          <w:p w:rsidR="00791820" w:rsidRDefault="0078516E">
            <w:pPr>
              <w:pStyle w:val="TableParagraph"/>
              <w:spacing w:before="163"/>
              <w:ind w:left="263" w:hanging="154"/>
              <w:rPr>
                <w:sz w:val="28"/>
              </w:rPr>
            </w:pPr>
            <w:r>
              <w:rPr>
                <w:sz w:val="28"/>
              </w:rPr>
              <w:t>SỐ</w:t>
            </w:r>
            <w:r>
              <w:rPr>
                <w:spacing w:val="-18"/>
                <w:sz w:val="28"/>
              </w:rPr>
              <w:t xml:space="preserve"> </w:t>
            </w:r>
            <w:r>
              <w:rPr>
                <w:sz w:val="28"/>
              </w:rPr>
              <w:t xml:space="preserve">ĐIỂM </w:t>
            </w:r>
            <w:r>
              <w:rPr>
                <w:spacing w:val="-4"/>
                <w:sz w:val="28"/>
              </w:rPr>
              <w:t>CHẤM</w:t>
            </w:r>
          </w:p>
        </w:tc>
        <w:tc>
          <w:tcPr>
            <w:tcW w:w="1440" w:type="dxa"/>
            <w:shd w:val="clear" w:color="auto" w:fill="F2F2F2"/>
          </w:tcPr>
          <w:p w:rsidR="00791820" w:rsidRDefault="0078516E">
            <w:pPr>
              <w:pStyle w:val="TableParagraph"/>
              <w:ind w:left="330" w:right="318" w:firstLine="28"/>
              <w:jc w:val="both"/>
              <w:rPr>
                <w:sz w:val="28"/>
              </w:rPr>
            </w:pPr>
            <w:r>
              <w:rPr>
                <w:spacing w:val="-4"/>
                <w:sz w:val="28"/>
              </w:rPr>
              <w:t>ĐIỂM CAO NHẤT</w:t>
            </w:r>
          </w:p>
        </w:tc>
      </w:tr>
      <w:tr w:rsidR="00791820">
        <w:trPr>
          <w:trHeight w:val="378"/>
        </w:trPr>
        <w:tc>
          <w:tcPr>
            <w:tcW w:w="715" w:type="dxa"/>
          </w:tcPr>
          <w:p w:rsidR="00791820" w:rsidRDefault="00791820">
            <w:pPr>
              <w:pStyle w:val="TableParagraph"/>
              <w:rPr>
                <w:sz w:val="28"/>
              </w:rPr>
            </w:pPr>
          </w:p>
        </w:tc>
        <w:tc>
          <w:tcPr>
            <w:tcW w:w="5765" w:type="dxa"/>
          </w:tcPr>
          <w:p w:rsidR="00791820" w:rsidRDefault="0078516E">
            <w:pPr>
              <w:pStyle w:val="TableParagraph"/>
              <w:spacing w:before="28"/>
              <w:ind w:left="9" w:right="2"/>
              <w:jc w:val="center"/>
              <w:rPr>
                <w:b/>
                <w:sz w:val="28"/>
              </w:rPr>
            </w:pPr>
            <w:r>
              <w:rPr>
                <w:b/>
                <w:sz w:val="28"/>
              </w:rPr>
              <w:t>TỔNG</w:t>
            </w:r>
            <w:r>
              <w:rPr>
                <w:b/>
                <w:spacing w:val="-2"/>
                <w:sz w:val="28"/>
              </w:rPr>
              <w:t xml:space="preserve"> </w:t>
            </w:r>
            <w:r>
              <w:rPr>
                <w:b/>
                <w:spacing w:val="-4"/>
                <w:sz w:val="28"/>
              </w:rPr>
              <w:t>ĐIỂM</w:t>
            </w:r>
          </w:p>
        </w:tc>
        <w:tc>
          <w:tcPr>
            <w:tcW w:w="1440" w:type="dxa"/>
          </w:tcPr>
          <w:p w:rsidR="00791820" w:rsidRDefault="00791820">
            <w:pPr>
              <w:pStyle w:val="TableParagraph"/>
              <w:rPr>
                <w:sz w:val="28"/>
              </w:rPr>
            </w:pPr>
          </w:p>
        </w:tc>
        <w:tc>
          <w:tcPr>
            <w:tcW w:w="1440" w:type="dxa"/>
          </w:tcPr>
          <w:p w:rsidR="00791820" w:rsidRDefault="0078516E">
            <w:pPr>
              <w:pStyle w:val="TableParagraph"/>
              <w:spacing w:before="28"/>
              <w:ind w:left="41" w:right="33"/>
              <w:jc w:val="center"/>
              <w:rPr>
                <w:b/>
                <w:sz w:val="28"/>
              </w:rPr>
            </w:pPr>
            <w:r>
              <w:rPr>
                <w:b/>
                <w:spacing w:val="-5"/>
                <w:sz w:val="28"/>
              </w:rPr>
              <w:t>100</w:t>
            </w:r>
          </w:p>
        </w:tc>
      </w:tr>
      <w:tr w:rsidR="00791820">
        <w:trPr>
          <w:trHeight w:val="352"/>
        </w:trPr>
        <w:tc>
          <w:tcPr>
            <w:tcW w:w="715" w:type="dxa"/>
          </w:tcPr>
          <w:p w:rsidR="00791820" w:rsidRDefault="0078516E">
            <w:pPr>
              <w:pStyle w:val="TableParagraph"/>
              <w:spacing w:before="14" w:line="318" w:lineRule="exact"/>
              <w:ind w:left="33" w:right="25"/>
              <w:jc w:val="center"/>
              <w:rPr>
                <w:b/>
                <w:sz w:val="28"/>
              </w:rPr>
            </w:pPr>
            <w:r>
              <w:rPr>
                <w:b/>
                <w:spacing w:val="-10"/>
                <w:sz w:val="28"/>
              </w:rPr>
              <w:t>I</w:t>
            </w:r>
          </w:p>
        </w:tc>
        <w:tc>
          <w:tcPr>
            <w:tcW w:w="5765" w:type="dxa"/>
          </w:tcPr>
          <w:p w:rsidR="00791820" w:rsidRDefault="0078516E">
            <w:pPr>
              <w:pStyle w:val="TableParagraph"/>
              <w:spacing w:before="14" w:line="318" w:lineRule="exact"/>
              <w:ind w:left="9"/>
              <w:jc w:val="center"/>
              <w:rPr>
                <w:b/>
                <w:sz w:val="28"/>
              </w:rPr>
            </w:pPr>
            <w:r>
              <w:rPr>
                <w:b/>
                <w:sz w:val="28"/>
              </w:rPr>
              <w:t>KỸ</w:t>
            </w:r>
            <w:r>
              <w:rPr>
                <w:spacing w:val="1"/>
                <w:sz w:val="28"/>
              </w:rPr>
              <w:t xml:space="preserve"> </w:t>
            </w:r>
            <w:r>
              <w:rPr>
                <w:b/>
                <w:spacing w:val="-2"/>
                <w:sz w:val="28"/>
              </w:rPr>
              <w:t>THUẬT</w:t>
            </w:r>
          </w:p>
        </w:tc>
        <w:tc>
          <w:tcPr>
            <w:tcW w:w="1440" w:type="dxa"/>
          </w:tcPr>
          <w:p w:rsidR="00791820" w:rsidRDefault="00791820">
            <w:pPr>
              <w:pStyle w:val="TableParagraph"/>
              <w:rPr>
                <w:sz w:val="26"/>
              </w:rPr>
            </w:pPr>
          </w:p>
        </w:tc>
        <w:tc>
          <w:tcPr>
            <w:tcW w:w="1440" w:type="dxa"/>
          </w:tcPr>
          <w:p w:rsidR="00791820" w:rsidRDefault="0078516E">
            <w:pPr>
              <w:pStyle w:val="TableParagraph"/>
              <w:spacing w:before="14" w:line="318" w:lineRule="exact"/>
              <w:ind w:left="41" w:right="33"/>
              <w:jc w:val="center"/>
              <w:rPr>
                <w:b/>
                <w:sz w:val="28"/>
              </w:rPr>
            </w:pPr>
            <w:r>
              <w:rPr>
                <w:b/>
                <w:spacing w:val="-5"/>
                <w:sz w:val="28"/>
              </w:rPr>
              <w:t>95</w:t>
            </w:r>
          </w:p>
        </w:tc>
      </w:tr>
      <w:tr w:rsidR="00791820">
        <w:trPr>
          <w:trHeight w:val="1408"/>
        </w:trPr>
        <w:tc>
          <w:tcPr>
            <w:tcW w:w="715" w:type="dxa"/>
            <w:tcBorders>
              <w:bottom w:val="dashSmallGap" w:sz="4" w:space="0" w:color="000000"/>
            </w:tcBorders>
          </w:tcPr>
          <w:p w:rsidR="00791820" w:rsidRDefault="00791820">
            <w:pPr>
              <w:pStyle w:val="TableParagraph"/>
              <w:spacing w:before="160"/>
              <w:rPr>
                <w:sz w:val="28"/>
              </w:rPr>
            </w:pPr>
          </w:p>
          <w:p w:rsidR="00791820" w:rsidRDefault="0078516E">
            <w:pPr>
              <w:pStyle w:val="TableParagraph"/>
              <w:ind w:left="-37" w:right="243"/>
              <w:jc w:val="right"/>
              <w:rPr>
                <w:b/>
                <w:sz w:val="28"/>
              </w:rPr>
            </w:pPr>
            <w:r>
              <w:rPr>
                <w:b/>
                <w:spacing w:val="-5"/>
                <w:sz w:val="28"/>
              </w:rPr>
              <w:t>1.1</w:t>
            </w:r>
          </w:p>
        </w:tc>
        <w:tc>
          <w:tcPr>
            <w:tcW w:w="5765" w:type="dxa"/>
            <w:tcBorders>
              <w:bottom w:val="dotted" w:sz="4" w:space="0" w:color="000000"/>
            </w:tcBorders>
          </w:tcPr>
          <w:p w:rsidR="00791820" w:rsidRDefault="0078516E">
            <w:pPr>
              <w:pStyle w:val="TableParagraph"/>
              <w:ind w:left="105" w:right="93"/>
              <w:jc w:val="both"/>
              <w:rPr>
                <w:b/>
                <w:sz w:val="28"/>
              </w:rPr>
            </w:pPr>
            <w:r>
              <w:rPr>
                <w:b/>
                <w:sz w:val="28"/>
              </w:rPr>
              <w:t>Khả</w:t>
            </w:r>
            <w:r>
              <w:rPr>
                <w:spacing w:val="-3"/>
                <w:sz w:val="28"/>
              </w:rPr>
              <w:t xml:space="preserve"> </w:t>
            </w:r>
            <w:r>
              <w:rPr>
                <w:b/>
                <w:sz w:val="28"/>
              </w:rPr>
              <w:t>năng</w:t>
            </w:r>
            <w:r>
              <w:rPr>
                <w:b/>
                <w:spacing w:val="-3"/>
                <w:sz w:val="28"/>
              </w:rPr>
              <w:t xml:space="preserve"> </w:t>
            </w:r>
            <w:r>
              <w:rPr>
                <w:b/>
                <w:sz w:val="28"/>
              </w:rPr>
              <w:t>đáp</w:t>
            </w:r>
            <w:r>
              <w:rPr>
                <w:b/>
                <w:spacing w:val="-5"/>
                <w:sz w:val="28"/>
              </w:rPr>
              <w:t xml:space="preserve"> </w:t>
            </w:r>
            <w:r>
              <w:rPr>
                <w:b/>
                <w:sz w:val="28"/>
              </w:rPr>
              <w:t>ứng</w:t>
            </w:r>
            <w:r>
              <w:rPr>
                <w:b/>
                <w:spacing w:val="-3"/>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của</w:t>
            </w:r>
            <w:r>
              <w:rPr>
                <w:b/>
                <w:spacing w:val="-3"/>
                <w:sz w:val="28"/>
              </w:rPr>
              <w:t xml:space="preserve"> </w:t>
            </w:r>
            <w:r>
              <w:rPr>
                <w:b/>
                <w:sz w:val="28"/>
              </w:rPr>
              <w:t>hồ</w:t>
            </w:r>
            <w:r>
              <w:rPr>
                <w:spacing w:val="-3"/>
                <w:sz w:val="28"/>
              </w:rPr>
              <w:t xml:space="preserve"> </w:t>
            </w:r>
            <w:r>
              <w:rPr>
                <w:b/>
                <w:sz w:val="28"/>
              </w:rPr>
              <w:t>sơ</w:t>
            </w:r>
            <w:r>
              <w:rPr>
                <w:spacing w:val="-4"/>
                <w:sz w:val="28"/>
              </w:rPr>
              <w:t xml:space="preserve"> </w:t>
            </w:r>
            <w:r>
              <w:rPr>
                <w:b/>
                <w:sz w:val="28"/>
              </w:rPr>
              <w:t>mời</w:t>
            </w:r>
            <w:r>
              <w:rPr>
                <w:b/>
                <w:spacing w:val="-4"/>
                <w:sz w:val="28"/>
              </w:rPr>
              <w:t xml:space="preserve"> </w:t>
            </w:r>
            <w:r>
              <w:rPr>
                <w:b/>
                <w:sz w:val="28"/>
              </w:rPr>
              <w:t>thầu về</w:t>
            </w:r>
            <w:r>
              <w:rPr>
                <w:sz w:val="28"/>
              </w:rPr>
              <w:t xml:space="preserve"> </w:t>
            </w:r>
            <w:r>
              <w:rPr>
                <w:b/>
                <w:sz w:val="28"/>
              </w:rPr>
              <w:t>phạm vi cung cấp, số</w:t>
            </w:r>
            <w:r>
              <w:rPr>
                <w:sz w:val="28"/>
              </w:rPr>
              <w:t xml:space="preserve"> </w:t>
            </w:r>
            <w:r>
              <w:rPr>
                <w:b/>
                <w:sz w:val="28"/>
              </w:rPr>
              <w:t>lượng, chất lượng hàng hoá, tiêu chuẩn công nghệ, tiêu chuẩn sản xuất:</w:t>
            </w:r>
          </w:p>
        </w:tc>
        <w:tc>
          <w:tcPr>
            <w:tcW w:w="1440" w:type="dxa"/>
            <w:tcBorders>
              <w:bottom w:val="dashSmallGap" w:sz="4" w:space="0" w:color="000000"/>
            </w:tcBorders>
          </w:tcPr>
          <w:p w:rsidR="00791820" w:rsidRDefault="00791820">
            <w:pPr>
              <w:pStyle w:val="TableParagraph"/>
              <w:rPr>
                <w:sz w:val="28"/>
              </w:rPr>
            </w:pPr>
          </w:p>
        </w:tc>
        <w:tc>
          <w:tcPr>
            <w:tcW w:w="1440" w:type="dxa"/>
            <w:tcBorders>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60</w:t>
            </w:r>
          </w:p>
        </w:tc>
      </w:tr>
      <w:tr w:rsidR="00791820">
        <w:trPr>
          <w:trHeight w:val="378"/>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Đáp ứng đầy </w:t>
            </w:r>
            <w:r>
              <w:rPr>
                <w:spacing w:val="-5"/>
                <w:sz w:val="28"/>
              </w:rPr>
              <w:t>đủ</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2"/>
                <w:sz w:val="28"/>
              </w:rPr>
              <w:t>55÷60</w:t>
            </w:r>
          </w:p>
        </w:tc>
      </w:tr>
      <w:tr w:rsidR="00791820">
        <w:trPr>
          <w:trHeight w:val="378"/>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dủ</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2"/>
                <w:sz w:val="28"/>
              </w:rPr>
              <w:t>50÷55</w:t>
            </w:r>
          </w:p>
        </w:tc>
      </w:tr>
      <w:tr w:rsidR="00791820">
        <w:trPr>
          <w:trHeight w:val="410"/>
        </w:trPr>
        <w:tc>
          <w:tcPr>
            <w:tcW w:w="715" w:type="dxa"/>
            <w:tcBorders>
              <w:top w:val="dashSmallGap" w:sz="4" w:space="0" w:color="000000"/>
            </w:tcBorders>
          </w:tcPr>
          <w:p w:rsidR="00791820" w:rsidRDefault="00791820">
            <w:pPr>
              <w:pStyle w:val="TableParagraph"/>
              <w:rPr>
                <w:sz w:val="28"/>
              </w:rPr>
            </w:pPr>
          </w:p>
        </w:tc>
        <w:tc>
          <w:tcPr>
            <w:tcW w:w="5765" w:type="dxa"/>
            <w:tcBorders>
              <w:top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top w:val="dashSmallGap" w:sz="4" w:space="0" w:color="000000"/>
            </w:tcBorders>
          </w:tcPr>
          <w:p w:rsidR="00791820" w:rsidRDefault="00791820">
            <w:pPr>
              <w:pStyle w:val="TableParagraph"/>
              <w:rPr>
                <w:sz w:val="28"/>
              </w:rPr>
            </w:pPr>
          </w:p>
        </w:tc>
        <w:tc>
          <w:tcPr>
            <w:tcW w:w="1440" w:type="dxa"/>
            <w:tcBorders>
              <w:top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2"/>
        </w:trPr>
        <w:tc>
          <w:tcPr>
            <w:tcW w:w="715" w:type="dxa"/>
            <w:tcBorders>
              <w:bottom w:val="dashSmallGap" w:sz="4" w:space="0" w:color="000000"/>
            </w:tcBorders>
          </w:tcPr>
          <w:p w:rsidR="00791820" w:rsidRDefault="0078516E">
            <w:pPr>
              <w:pStyle w:val="TableParagraph"/>
              <w:spacing w:before="160"/>
              <w:ind w:left="-37" w:right="243"/>
              <w:jc w:val="right"/>
              <w:rPr>
                <w:b/>
                <w:sz w:val="28"/>
              </w:rPr>
            </w:pPr>
            <w:r>
              <w:rPr>
                <w:b/>
                <w:spacing w:val="-5"/>
                <w:sz w:val="28"/>
              </w:rPr>
              <w:t>1.2</w:t>
            </w:r>
          </w:p>
        </w:tc>
        <w:tc>
          <w:tcPr>
            <w:tcW w:w="5765" w:type="dxa"/>
            <w:tcBorders>
              <w:bottom w:val="dotted" w:sz="4" w:space="0" w:color="000000"/>
            </w:tcBorders>
          </w:tcPr>
          <w:p w:rsidR="00791820" w:rsidRDefault="0078516E">
            <w:pPr>
              <w:pStyle w:val="TableParagraph"/>
              <w:ind w:left="105"/>
              <w:rPr>
                <w:b/>
                <w:sz w:val="28"/>
              </w:rPr>
            </w:pPr>
            <w:r>
              <w:rPr>
                <w:b/>
                <w:sz w:val="28"/>
              </w:rPr>
              <w:t>Đặc tính kinh tế</w:t>
            </w:r>
            <w:r>
              <w:rPr>
                <w:sz w:val="28"/>
              </w:rPr>
              <w:t xml:space="preserve"> </w:t>
            </w:r>
            <w:r>
              <w:rPr>
                <w:b/>
                <w:sz w:val="28"/>
              </w:rPr>
              <w:t>- Kỹ</w:t>
            </w:r>
            <w:r>
              <w:rPr>
                <w:sz w:val="28"/>
              </w:rPr>
              <w:t xml:space="preserve"> </w:t>
            </w:r>
            <w:r>
              <w:rPr>
                <w:b/>
                <w:sz w:val="28"/>
              </w:rPr>
              <w:t>thuật, tên hãng và nước sản xuất nổi tiếng</w:t>
            </w:r>
          </w:p>
        </w:tc>
        <w:tc>
          <w:tcPr>
            <w:tcW w:w="1440" w:type="dxa"/>
            <w:tcBorders>
              <w:bottom w:val="dashSmallGap" w:sz="4" w:space="0" w:color="000000"/>
            </w:tcBorders>
          </w:tcPr>
          <w:p w:rsidR="00791820" w:rsidRDefault="00791820">
            <w:pPr>
              <w:pStyle w:val="TableParagraph"/>
              <w:rPr>
                <w:sz w:val="28"/>
              </w:rPr>
            </w:pPr>
          </w:p>
        </w:tc>
        <w:tc>
          <w:tcPr>
            <w:tcW w:w="1440" w:type="dxa"/>
            <w:tcBorders>
              <w:bottom w:val="dashSmallGap" w:sz="4" w:space="0" w:color="000000"/>
            </w:tcBorders>
          </w:tcPr>
          <w:p w:rsidR="00791820" w:rsidRDefault="0078516E">
            <w:pPr>
              <w:pStyle w:val="TableParagraph"/>
              <w:ind w:left="41" w:right="33"/>
              <w:jc w:val="center"/>
              <w:rPr>
                <w:b/>
                <w:sz w:val="28"/>
              </w:rPr>
            </w:pPr>
            <w:r>
              <w:rPr>
                <w:b/>
                <w:spacing w:val="-5"/>
                <w:sz w:val="28"/>
              </w:rPr>
              <w:t>15</w:t>
            </w:r>
          </w:p>
        </w:tc>
      </w:tr>
      <w:tr w:rsidR="00791820">
        <w:trPr>
          <w:trHeight w:val="1086"/>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ight="93"/>
              <w:jc w:val="both"/>
              <w:rPr>
                <w:sz w:val="28"/>
              </w:rPr>
            </w:pPr>
            <w:r>
              <w:rPr>
                <w:sz w:val="28"/>
              </w:rPr>
              <w:t>- Hiệu quả kinh tế - kỹ thuật (đặc tính kỹ thuật, thể</w:t>
            </w:r>
            <w:r>
              <w:rPr>
                <w:spacing w:val="-1"/>
                <w:sz w:val="28"/>
              </w:rPr>
              <w:t xml:space="preserve"> </w:t>
            </w:r>
            <w:r>
              <w:rPr>
                <w:sz w:val="28"/>
              </w:rPr>
              <w:t>hiện sản lượng,</w:t>
            </w:r>
            <w:r>
              <w:rPr>
                <w:spacing w:val="-2"/>
                <w:sz w:val="28"/>
              </w:rPr>
              <w:t xml:space="preserve"> </w:t>
            </w:r>
            <w:r>
              <w:rPr>
                <w:sz w:val="28"/>
              </w:rPr>
              <w:t>tiêu thụ,</w:t>
            </w:r>
            <w:r>
              <w:rPr>
                <w:spacing w:val="-2"/>
                <w:sz w:val="28"/>
              </w:rPr>
              <w:t xml:space="preserve"> </w:t>
            </w:r>
            <w:r>
              <w:rPr>
                <w:sz w:val="28"/>
              </w:rPr>
              <w:t>năng lượng điện,</w:t>
            </w:r>
            <w:r>
              <w:rPr>
                <w:spacing w:val="-2"/>
                <w:sz w:val="28"/>
              </w:rPr>
              <w:t xml:space="preserve"> </w:t>
            </w:r>
            <w:r>
              <w:rPr>
                <w:sz w:val="28"/>
              </w:rPr>
              <w:t>khí nén, hiệu suất thiết bị)</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5"/>
                <w:sz w:val="28"/>
              </w:rPr>
              <w:t>10</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Hiệu</w:t>
            </w:r>
            <w:r>
              <w:rPr>
                <w:spacing w:val="-2"/>
                <w:sz w:val="28"/>
              </w:rPr>
              <w:t xml:space="preserve"> </w:t>
            </w:r>
            <w:r>
              <w:rPr>
                <w:sz w:val="28"/>
              </w:rPr>
              <w:t xml:space="preserve">quả </w:t>
            </w:r>
            <w:r>
              <w:rPr>
                <w:spacing w:val="-5"/>
                <w:sz w:val="28"/>
              </w:rPr>
              <w:t>cao</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1" w:right="33"/>
              <w:jc w:val="center"/>
              <w:rPr>
                <w:sz w:val="28"/>
              </w:rPr>
            </w:pPr>
            <w:r>
              <w:rPr>
                <w:spacing w:val="-5"/>
                <w:sz w:val="28"/>
              </w:rPr>
              <w:t>10</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4"/>
                <w:sz w:val="28"/>
              </w:rPr>
              <w:t xml:space="preserve"> </w:t>
            </w:r>
            <w:r>
              <w:rPr>
                <w:sz w:val="28"/>
              </w:rPr>
              <w:t>Hiệu</w:t>
            </w:r>
            <w:r>
              <w:rPr>
                <w:spacing w:val="-3"/>
                <w:sz w:val="28"/>
              </w:rPr>
              <w:t xml:space="preserve"> </w:t>
            </w:r>
            <w:r>
              <w:rPr>
                <w:sz w:val="28"/>
              </w:rPr>
              <w:t>quả</w:t>
            </w:r>
            <w:r>
              <w:rPr>
                <w:spacing w:val="-1"/>
                <w:sz w:val="28"/>
              </w:rPr>
              <w:t xml:space="preserve"> </w:t>
            </w:r>
            <w:r>
              <w:rPr>
                <w:sz w:val="28"/>
              </w:rPr>
              <w:t>trung</w:t>
            </w:r>
            <w:r>
              <w:rPr>
                <w:spacing w:val="-2"/>
                <w:sz w:val="28"/>
              </w:rPr>
              <w:t xml:space="preserve"> </w:t>
            </w:r>
            <w:r>
              <w:rPr>
                <w:spacing w:val="-4"/>
                <w:sz w:val="28"/>
              </w:rPr>
              <w:t>bình</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2"/>
                <w:sz w:val="28"/>
              </w:rPr>
              <w:t xml:space="preserve"> </w:t>
            </w:r>
            <w:r>
              <w:rPr>
                <w:sz w:val="28"/>
              </w:rPr>
              <w:t>Hiệu</w:t>
            </w:r>
            <w:r>
              <w:rPr>
                <w:spacing w:val="-2"/>
                <w:sz w:val="28"/>
              </w:rPr>
              <w:t xml:space="preserve"> </w:t>
            </w:r>
            <w:r>
              <w:rPr>
                <w:sz w:val="28"/>
              </w:rPr>
              <w:t xml:space="preserve">quả </w:t>
            </w:r>
            <w:r>
              <w:rPr>
                <w:spacing w:val="-5"/>
                <w:sz w:val="28"/>
              </w:rPr>
              <w:t>kém</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Tên hãng và</w:t>
            </w:r>
            <w:r>
              <w:rPr>
                <w:spacing w:val="-4"/>
                <w:sz w:val="28"/>
              </w:rPr>
              <w:t xml:space="preserve"> </w:t>
            </w:r>
            <w:r>
              <w:rPr>
                <w:sz w:val="28"/>
              </w:rPr>
              <w:t>nước</w:t>
            </w:r>
            <w:r>
              <w:rPr>
                <w:spacing w:val="-5"/>
                <w:sz w:val="28"/>
              </w:rPr>
              <w:t xml:space="preserve"> </w:t>
            </w:r>
            <w:r>
              <w:rPr>
                <w:sz w:val="28"/>
              </w:rPr>
              <w:t>sản xuất</w:t>
            </w:r>
            <w:r>
              <w:rPr>
                <w:spacing w:val="-1"/>
                <w:sz w:val="28"/>
              </w:rPr>
              <w:t xml:space="preserve"> </w:t>
            </w:r>
            <w:r>
              <w:rPr>
                <w:sz w:val="28"/>
              </w:rPr>
              <w:t>nổi</w:t>
            </w:r>
            <w:r>
              <w:rPr>
                <w:spacing w:val="-1"/>
                <w:sz w:val="28"/>
              </w:rPr>
              <w:t xml:space="preserve"> </w:t>
            </w:r>
            <w:r>
              <w:rPr>
                <w:spacing w:val="-2"/>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Nổi </w:t>
            </w:r>
            <w:r>
              <w:rPr>
                <w:spacing w:val="-2"/>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4"/>
                <w:sz w:val="28"/>
              </w:rPr>
              <w:t xml:space="preserve"> </w:t>
            </w:r>
            <w:r>
              <w:rPr>
                <w:sz w:val="28"/>
              </w:rPr>
              <w:t>Tương</w:t>
            </w:r>
            <w:r>
              <w:rPr>
                <w:spacing w:val="-3"/>
                <w:sz w:val="28"/>
              </w:rPr>
              <w:t xml:space="preserve"> </w:t>
            </w:r>
            <w:r>
              <w:rPr>
                <w:sz w:val="28"/>
              </w:rPr>
              <w:t>đối</w:t>
            </w:r>
            <w:r>
              <w:rPr>
                <w:spacing w:val="-1"/>
                <w:sz w:val="28"/>
              </w:rPr>
              <w:t xml:space="preserve"> </w:t>
            </w:r>
            <w:r>
              <w:rPr>
                <w:sz w:val="28"/>
              </w:rPr>
              <w:t xml:space="preserve">nổi </w:t>
            </w:r>
            <w:r>
              <w:rPr>
                <w:spacing w:val="-4"/>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3"/>
                <w:sz w:val="28"/>
              </w:rPr>
              <w:t xml:space="preserve"> </w:t>
            </w:r>
            <w:r>
              <w:rPr>
                <w:sz w:val="28"/>
              </w:rPr>
              <w:t>Không</w:t>
            </w:r>
            <w:r>
              <w:rPr>
                <w:spacing w:val="-2"/>
                <w:sz w:val="28"/>
              </w:rPr>
              <w:t xml:space="preserve"> </w:t>
            </w:r>
            <w:r>
              <w:rPr>
                <w:sz w:val="28"/>
              </w:rPr>
              <w:t>nổi</w:t>
            </w:r>
            <w:r>
              <w:rPr>
                <w:spacing w:val="-2"/>
                <w:sz w:val="28"/>
              </w:rPr>
              <w:t xml:space="preserve"> </w:t>
            </w:r>
            <w:r>
              <w:rPr>
                <w:spacing w:val="-4"/>
                <w:sz w:val="28"/>
              </w:rPr>
              <w:t>tiếng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1086"/>
        </w:trPr>
        <w:tc>
          <w:tcPr>
            <w:tcW w:w="715" w:type="dxa"/>
            <w:tcBorders>
              <w:top w:val="dashSmallGap" w:sz="4" w:space="0" w:color="000000"/>
              <w:bottom w:val="dashSmallGap" w:sz="4" w:space="0" w:color="000000"/>
            </w:tcBorders>
          </w:tcPr>
          <w:p w:rsidR="00791820" w:rsidRDefault="0078516E">
            <w:pPr>
              <w:pStyle w:val="TableParagraph"/>
              <w:spacing w:before="321"/>
              <w:ind w:left="-37" w:right="243"/>
              <w:jc w:val="right"/>
              <w:rPr>
                <w:b/>
                <w:sz w:val="28"/>
              </w:rPr>
            </w:pPr>
            <w:r>
              <w:rPr>
                <w:b/>
                <w:spacing w:val="-5"/>
                <w:sz w:val="28"/>
              </w:rPr>
              <w:t>1.3</w:t>
            </w:r>
          </w:p>
        </w:tc>
        <w:tc>
          <w:tcPr>
            <w:tcW w:w="5765" w:type="dxa"/>
            <w:tcBorders>
              <w:top w:val="dotted" w:sz="4" w:space="0" w:color="000000"/>
              <w:bottom w:val="dotted" w:sz="4" w:space="0" w:color="000000"/>
            </w:tcBorders>
          </w:tcPr>
          <w:p w:rsidR="00791820" w:rsidRDefault="0078516E">
            <w:pPr>
              <w:pStyle w:val="TableParagraph"/>
              <w:ind w:left="105" w:right="92"/>
              <w:jc w:val="both"/>
              <w:rPr>
                <w:b/>
                <w:sz w:val="28"/>
              </w:rPr>
            </w:pPr>
            <w:r>
              <w:rPr>
                <w:b/>
                <w:sz w:val="28"/>
              </w:rPr>
              <w:t>Tính hợp lý và hiệu quả</w:t>
            </w:r>
            <w:r>
              <w:rPr>
                <w:sz w:val="28"/>
              </w:rPr>
              <w:t xml:space="preserve"> </w:t>
            </w:r>
            <w:r>
              <w:rPr>
                <w:b/>
                <w:sz w:val="28"/>
              </w:rPr>
              <w:t>của các giải pháp kỹ</w:t>
            </w:r>
            <w:r>
              <w:rPr>
                <w:sz w:val="28"/>
              </w:rPr>
              <w:t xml:space="preserve"> </w:t>
            </w:r>
            <w:r>
              <w:rPr>
                <w:b/>
                <w:sz w:val="28"/>
              </w:rPr>
              <w:t>thuật, và năng lực cán bộ</w:t>
            </w:r>
            <w:r>
              <w:rPr>
                <w:sz w:val="28"/>
              </w:rPr>
              <w:t xml:space="preserve"> </w:t>
            </w:r>
            <w:r>
              <w:rPr>
                <w:b/>
                <w:sz w:val="28"/>
              </w:rPr>
              <w:t>kỹ</w:t>
            </w:r>
            <w:r>
              <w:rPr>
                <w:sz w:val="28"/>
              </w:rPr>
              <w:t xml:space="preserve"> </w:t>
            </w:r>
            <w:r>
              <w:rPr>
                <w:b/>
                <w:sz w:val="28"/>
              </w:rPr>
              <w:t>thuật, thời gian thực hiện hợp đồng so với hồ</w:t>
            </w:r>
            <w:r>
              <w:rPr>
                <w:sz w:val="28"/>
              </w:rPr>
              <w:t xml:space="preserve"> </w:t>
            </w:r>
            <w:r>
              <w:rPr>
                <w:b/>
                <w:sz w:val="28"/>
              </w:rPr>
              <w:t>sơ</w:t>
            </w:r>
            <w:r>
              <w:rPr>
                <w:sz w:val="28"/>
              </w:rPr>
              <w:t xml:space="preserve"> </w:t>
            </w:r>
            <w:r>
              <w:rPr>
                <w:b/>
                <w:sz w:val="28"/>
              </w:rPr>
              <w:t>mời thầu:</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05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Tốt</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Khá</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3"/>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spacing w:before="2"/>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spacing w:before="2"/>
              <w:ind w:left="43" w:right="33"/>
              <w:jc w:val="center"/>
              <w:rPr>
                <w:sz w:val="28"/>
              </w:rPr>
            </w:pPr>
            <w:r>
              <w:rPr>
                <w:spacing w:val="-10"/>
                <w:sz w:val="28"/>
              </w:rPr>
              <w:t>1</w:t>
            </w:r>
          </w:p>
        </w:tc>
      </w:tr>
      <w:tr w:rsidR="00791820">
        <w:trPr>
          <w:trHeight w:val="441"/>
        </w:trPr>
        <w:tc>
          <w:tcPr>
            <w:tcW w:w="715" w:type="dxa"/>
            <w:tcBorders>
              <w:top w:val="dashSmallGap" w:sz="4" w:space="0" w:color="000000"/>
              <w:bottom w:val="dashSmallGap" w:sz="4" w:space="0" w:color="000000"/>
            </w:tcBorders>
          </w:tcPr>
          <w:p w:rsidR="00791820" w:rsidRDefault="00791820">
            <w:pPr>
              <w:pStyle w:val="TableParagraph"/>
              <w:rPr>
                <w:sz w:val="28"/>
              </w:rPr>
            </w:pPr>
          </w:p>
        </w:tc>
        <w:tc>
          <w:tcPr>
            <w:tcW w:w="5765" w:type="dxa"/>
            <w:tcBorders>
              <w:top w:val="dotted" w:sz="4" w:space="0" w:color="000000"/>
              <w:bottom w:val="dotted"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Kém</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8516E">
            <w:pPr>
              <w:pStyle w:val="TableParagraph"/>
              <w:ind w:left="43" w:right="33"/>
              <w:jc w:val="center"/>
              <w:rPr>
                <w:sz w:val="28"/>
              </w:rPr>
            </w:pPr>
            <w:r>
              <w:rPr>
                <w:spacing w:val="-10"/>
                <w:sz w:val="28"/>
              </w:rPr>
              <w:t>0</w:t>
            </w:r>
          </w:p>
        </w:tc>
      </w:tr>
      <w:tr w:rsidR="00791820">
        <w:trPr>
          <w:trHeight w:val="966"/>
        </w:trPr>
        <w:tc>
          <w:tcPr>
            <w:tcW w:w="715" w:type="dxa"/>
            <w:tcBorders>
              <w:top w:val="dashSmallGap" w:sz="4" w:space="0" w:color="000000"/>
              <w:bottom w:val="dashSmallGap" w:sz="4" w:space="0" w:color="000000"/>
            </w:tcBorders>
          </w:tcPr>
          <w:p w:rsidR="00791820" w:rsidRDefault="0078516E">
            <w:pPr>
              <w:pStyle w:val="TableParagraph"/>
              <w:spacing w:before="261"/>
              <w:ind w:left="-37" w:right="243"/>
              <w:jc w:val="right"/>
              <w:rPr>
                <w:b/>
                <w:sz w:val="28"/>
              </w:rPr>
            </w:pPr>
            <w:r>
              <w:rPr>
                <w:b/>
                <w:spacing w:val="-5"/>
                <w:sz w:val="28"/>
              </w:rPr>
              <w:t>1.4</w:t>
            </w:r>
          </w:p>
        </w:tc>
        <w:tc>
          <w:tcPr>
            <w:tcW w:w="5765" w:type="dxa"/>
            <w:tcBorders>
              <w:top w:val="dotted" w:sz="4" w:space="0" w:color="000000"/>
              <w:bottom w:val="dotted" w:sz="4" w:space="0" w:color="000000"/>
            </w:tcBorders>
          </w:tcPr>
          <w:p w:rsidR="00791820" w:rsidRDefault="0078516E">
            <w:pPr>
              <w:pStyle w:val="TableParagraph"/>
              <w:ind w:left="105"/>
              <w:rPr>
                <w:b/>
                <w:sz w:val="28"/>
              </w:rPr>
            </w:pPr>
            <w:r>
              <w:rPr>
                <w:b/>
                <w:sz w:val="28"/>
              </w:rPr>
              <w:t>Đáp</w:t>
            </w:r>
            <w:r>
              <w:rPr>
                <w:b/>
                <w:spacing w:val="40"/>
                <w:sz w:val="28"/>
              </w:rPr>
              <w:t xml:space="preserve"> </w:t>
            </w:r>
            <w:r>
              <w:rPr>
                <w:b/>
                <w:sz w:val="28"/>
              </w:rPr>
              <w:t>ứng</w:t>
            </w:r>
            <w:r>
              <w:rPr>
                <w:b/>
                <w:spacing w:val="40"/>
                <w:sz w:val="28"/>
              </w:rPr>
              <w:t xml:space="preserve"> </w:t>
            </w:r>
            <w:r>
              <w:rPr>
                <w:b/>
                <w:sz w:val="28"/>
              </w:rPr>
              <w:t>yêu</w:t>
            </w:r>
            <w:r>
              <w:rPr>
                <w:b/>
                <w:spacing w:val="40"/>
                <w:sz w:val="28"/>
              </w:rPr>
              <w:t xml:space="preserve"> </w:t>
            </w:r>
            <w:r>
              <w:rPr>
                <w:b/>
                <w:sz w:val="28"/>
              </w:rPr>
              <w:t>cầu</w:t>
            </w:r>
            <w:r>
              <w:rPr>
                <w:b/>
                <w:spacing w:val="40"/>
                <w:sz w:val="28"/>
              </w:rPr>
              <w:t xml:space="preserve"> </w:t>
            </w:r>
            <w:r>
              <w:rPr>
                <w:b/>
                <w:sz w:val="28"/>
              </w:rPr>
              <w:t>công</w:t>
            </w:r>
            <w:r>
              <w:rPr>
                <w:b/>
                <w:spacing w:val="40"/>
                <w:sz w:val="28"/>
              </w:rPr>
              <w:t xml:space="preserve"> </w:t>
            </w:r>
            <w:r>
              <w:rPr>
                <w:b/>
                <w:sz w:val="28"/>
              </w:rPr>
              <w:t>nghệ:</w:t>
            </w:r>
            <w:r>
              <w:rPr>
                <w:b/>
                <w:spacing w:val="40"/>
                <w:sz w:val="28"/>
              </w:rPr>
              <w:t xml:space="preserve"> </w:t>
            </w:r>
            <w:r>
              <w:rPr>
                <w:b/>
                <w:sz w:val="28"/>
              </w:rPr>
              <w:t>(Thể</w:t>
            </w:r>
            <w:r>
              <w:rPr>
                <w:spacing w:val="40"/>
                <w:sz w:val="28"/>
              </w:rPr>
              <w:t xml:space="preserve"> </w:t>
            </w:r>
            <w:r>
              <w:rPr>
                <w:b/>
                <w:sz w:val="28"/>
              </w:rPr>
              <w:t>hiện</w:t>
            </w:r>
            <w:r>
              <w:rPr>
                <w:b/>
                <w:spacing w:val="40"/>
                <w:sz w:val="28"/>
              </w:rPr>
              <w:t xml:space="preserve"> </w:t>
            </w:r>
            <w:r>
              <w:rPr>
                <w:b/>
                <w:sz w:val="28"/>
              </w:rPr>
              <w:t>khả</w:t>
            </w:r>
            <w:r>
              <w:rPr>
                <w:sz w:val="28"/>
              </w:rPr>
              <w:t xml:space="preserve"> </w:t>
            </w:r>
            <w:r>
              <w:rPr>
                <w:b/>
                <w:sz w:val="28"/>
              </w:rPr>
              <w:t>năng</w:t>
            </w:r>
            <w:r>
              <w:rPr>
                <w:b/>
                <w:spacing w:val="35"/>
                <w:sz w:val="28"/>
              </w:rPr>
              <w:t xml:space="preserve"> </w:t>
            </w:r>
            <w:r>
              <w:rPr>
                <w:b/>
                <w:sz w:val="28"/>
              </w:rPr>
              <w:t>tương</w:t>
            </w:r>
            <w:r>
              <w:rPr>
                <w:b/>
                <w:spacing w:val="35"/>
                <w:sz w:val="28"/>
              </w:rPr>
              <w:t xml:space="preserve"> </w:t>
            </w:r>
            <w:r>
              <w:rPr>
                <w:b/>
                <w:sz w:val="28"/>
              </w:rPr>
              <w:t>thích</w:t>
            </w:r>
            <w:r>
              <w:rPr>
                <w:b/>
                <w:spacing w:val="33"/>
                <w:sz w:val="28"/>
              </w:rPr>
              <w:t xml:space="preserve"> </w:t>
            </w:r>
            <w:r>
              <w:rPr>
                <w:b/>
                <w:sz w:val="28"/>
              </w:rPr>
              <w:t>với</w:t>
            </w:r>
            <w:r>
              <w:rPr>
                <w:b/>
                <w:spacing w:val="34"/>
                <w:sz w:val="28"/>
              </w:rPr>
              <w:t xml:space="preserve"> </w:t>
            </w:r>
            <w:r>
              <w:rPr>
                <w:b/>
                <w:sz w:val="28"/>
              </w:rPr>
              <w:t>điều</w:t>
            </w:r>
            <w:r>
              <w:rPr>
                <w:b/>
                <w:spacing w:val="33"/>
                <w:sz w:val="28"/>
              </w:rPr>
              <w:t xml:space="preserve"> </w:t>
            </w:r>
            <w:r>
              <w:rPr>
                <w:b/>
                <w:sz w:val="28"/>
              </w:rPr>
              <w:t>kiện</w:t>
            </w:r>
            <w:r>
              <w:rPr>
                <w:b/>
                <w:spacing w:val="33"/>
                <w:sz w:val="28"/>
              </w:rPr>
              <w:t xml:space="preserve"> </w:t>
            </w:r>
            <w:r>
              <w:rPr>
                <w:b/>
                <w:sz w:val="28"/>
              </w:rPr>
              <w:t>sản</w:t>
            </w:r>
            <w:r>
              <w:rPr>
                <w:b/>
                <w:spacing w:val="33"/>
                <w:sz w:val="28"/>
              </w:rPr>
              <w:t xml:space="preserve"> </w:t>
            </w:r>
            <w:r>
              <w:rPr>
                <w:b/>
                <w:sz w:val="28"/>
              </w:rPr>
              <w:t>xuất,</w:t>
            </w:r>
            <w:r>
              <w:rPr>
                <w:b/>
                <w:spacing w:val="34"/>
                <w:sz w:val="28"/>
              </w:rPr>
              <w:t xml:space="preserve"> </w:t>
            </w:r>
            <w:r>
              <w:rPr>
                <w:b/>
                <w:spacing w:val="-5"/>
                <w:sz w:val="28"/>
              </w:rPr>
              <w:t>khí</w:t>
            </w:r>
          </w:p>
          <w:p w:rsidR="00791820" w:rsidRDefault="0078516E">
            <w:pPr>
              <w:pStyle w:val="TableParagraph"/>
              <w:spacing w:before="1" w:line="301" w:lineRule="exact"/>
              <w:ind w:left="105"/>
              <w:rPr>
                <w:b/>
                <w:sz w:val="28"/>
              </w:rPr>
            </w:pPr>
            <w:r>
              <w:rPr>
                <w:b/>
                <w:sz w:val="28"/>
              </w:rPr>
              <w:t>hậu,</w:t>
            </w:r>
            <w:r>
              <w:rPr>
                <w:b/>
                <w:spacing w:val="10"/>
                <w:sz w:val="28"/>
              </w:rPr>
              <w:t xml:space="preserve"> </w:t>
            </w:r>
            <w:r>
              <w:rPr>
                <w:b/>
                <w:sz w:val="28"/>
              </w:rPr>
              <w:t>ôn</w:t>
            </w:r>
            <w:r>
              <w:rPr>
                <w:b/>
                <w:spacing w:val="11"/>
                <w:sz w:val="28"/>
              </w:rPr>
              <w:t xml:space="preserve"> </w:t>
            </w:r>
            <w:r>
              <w:rPr>
                <w:b/>
                <w:sz w:val="28"/>
              </w:rPr>
              <w:t>ẩm</w:t>
            </w:r>
            <w:r>
              <w:rPr>
                <w:b/>
                <w:spacing w:val="9"/>
                <w:sz w:val="28"/>
              </w:rPr>
              <w:t xml:space="preserve"> </w:t>
            </w:r>
            <w:r>
              <w:rPr>
                <w:b/>
                <w:sz w:val="28"/>
              </w:rPr>
              <w:t>độ,</w:t>
            </w:r>
            <w:r>
              <w:rPr>
                <w:b/>
                <w:spacing w:val="11"/>
                <w:sz w:val="28"/>
              </w:rPr>
              <w:t xml:space="preserve"> </w:t>
            </w:r>
            <w:r>
              <w:rPr>
                <w:b/>
                <w:sz w:val="28"/>
              </w:rPr>
              <w:t>khả</w:t>
            </w:r>
            <w:r>
              <w:rPr>
                <w:spacing w:val="12"/>
                <w:sz w:val="28"/>
              </w:rPr>
              <w:t xml:space="preserve"> </w:t>
            </w:r>
            <w:r>
              <w:rPr>
                <w:b/>
                <w:sz w:val="28"/>
              </w:rPr>
              <w:t>năng</w:t>
            </w:r>
            <w:r>
              <w:rPr>
                <w:b/>
                <w:spacing w:val="13"/>
                <w:sz w:val="28"/>
              </w:rPr>
              <w:t xml:space="preserve"> </w:t>
            </w:r>
            <w:r>
              <w:rPr>
                <w:b/>
                <w:sz w:val="28"/>
              </w:rPr>
              <w:t>linh</w:t>
            </w:r>
            <w:r>
              <w:rPr>
                <w:b/>
                <w:spacing w:val="10"/>
                <w:sz w:val="28"/>
              </w:rPr>
              <w:t xml:space="preserve"> </w:t>
            </w:r>
            <w:r>
              <w:rPr>
                <w:b/>
                <w:sz w:val="28"/>
              </w:rPr>
              <w:t>hoạt</w:t>
            </w:r>
            <w:r>
              <w:rPr>
                <w:b/>
                <w:spacing w:val="11"/>
                <w:sz w:val="28"/>
              </w:rPr>
              <w:t xml:space="preserve"> </w:t>
            </w:r>
            <w:r>
              <w:rPr>
                <w:b/>
                <w:sz w:val="28"/>
              </w:rPr>
              <w:t>trong</w:t>
            </w:r>
            <w:r>
              <w:rPr>
                <w:b/>
                <w:spacing w:val="13"/>
                <w:sz w:val="28"/>
              </w:rPr>
              <w:t xml:space="preserve"> </w:t>
            </w:r>
            <w:r>
              <w:rPr>
                <w:b/>
                <w:spacing w:val="-4"/>
                <w:sz w:val="28"/>
              </w:rPr>
              <w:t>công</w:t>
            </w:r>
          </w:p>
        </w:tc>
        <w:tc>
          <w:tcPr>
            <w:tcW w:w="1440" w:type="dxa"/>
            <w:tcBorders>
              <w:top w:val="dashSmallGap" w:sz="4" w:space="0" w:color="000000"/>
              <w:bottom w:val="dashSmallGap" w:sz="4" w:space="0" w:color="000000"/>
            </w:tcBorders>
          </w:tcPr>
          <w:p w:rsidR="00791820" w:rsidRDefault="00791820">
            <w:pPr>
              <w:pStyle w:val="TableParagraph"/>
              <w:rPr>
                <w:sz w:val="28"/>
              </w:rPr>
            </w:pPr>
          </w:p>
        </w:tc>
        <w:tc>
          <w:tcPr>
            <w:tcW w:w="1440" w:type="dxa"/>
            <w:tcBorders>
              <w:top w:val="dashSmallGap" w:sz="4" w:space="0" w:color="000000"/>
              <w:bottom w:val="dashSmallGap" w:sz="4" w:space="0" w:color="000000"/>
            </w:tcBorders>
          </w:tcPr>
          <w:p w:rsidR="00791820" w:rsidRDefault="00791820">
            <w:pPr>
              <w:pStyle w:val="TableParagraph"/>
              <w:spacing w:before="119"/>
              <w:rPr>
                <w:sz w:val="28"/>
              </w:rPr>
            </w:pPr>
          </w:p>
          <w:p w:rsidR="00791820" w:rsidRDefault="0078516E">
            <w:pPr>
              <w:pStyle w:val="TableParagraph"/>
              <w:ind w:left="41" w:right="33"/>
              <w:jc w:val="center"/>
              <w:rPr>
                <w:b/>
                <w:sz w:val="28"/>
              </w:rPr>
            </w:pPr>
            <w:r>
              <w:rPr>
                <w:b/>
                <w:spacing w:val="-5"/>
                <w:sz w:val="28"/>
              </w:rPr>
              <w:t>05</w:t>
            </w:r>
          </w:p>
        </w:tc>
      </w:tr>
    </w:tbl>
    <w:p w:rsidR="00791820" w:rsidRDefault="00791820">
      <w:pPr>
        <w:jc w:val="center"/>
        <w:rPr>
          <w:sz w:val="28"/>
        </w:rPr>
        <w:sectPr w:rsidR="00791820">
          <w:footerReference w:type="default" r:id="rId10"/>
          <w:pgSz w:w="12240" w:h="15840"/>
          <w:pgMar w:top="760" w:right="580" w:bottom="639" w:left="1100" w:header="0" w:footer="251" w:gutter="0"/>
          <w:cols w:space="720"/>
        </w:sectPr>
      </w:pPr>
    </w:p>
    <w:tbl>
      <w:tblPr>
        <w:tblW w:w="0" w:type="auto"/>
        <w:tblInd w:w="48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715"/>
        <w:gridCol w:w="5765"/>
        <w:gridCol w:w="1440"/>
        <w:gridCol w:w="1440"/>
      </w:tblGrid>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pacing w:val="-2"/>
                <w:sz w:val="28"/>
              </w:rPr>
              <w:t>nghệ)</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91820">
            <w:pPr>
              <w:pStyle w:val="TableParagraph"/>
              <w:rPr>
                <w:sz w:val="28"/>
              </w:rPr>
            </w:pP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3"/>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8</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3"/>
                <w:sz w:val="28"/>
              </w:rPr>
              <w:t xml:space="preserve"> </w:t>
            </w:r>
            <w:r>
              <w:rPr>
                <w:sz w:val="28"/>
              </w:rPr>
              <w:t>đối</w:t>
            </w:r>
            <w:r>
              <w:rPr>
                <w:spacing w:val="-1"/>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2"/>
                <w:sz w:val="28"/>
              </w:rPr>
              <w:t xml:space="preserve"> </w:t>
            </w:r>
            <w:r>
              <w:rPr>
                <w:sz w:val="28"/>
              </w:rPr>
              <w:t>phù</w:t>
            </w:r>
            <w:r>
              <w:rPr>
                <w:spacing w:val="-2"/>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5"/>
        </w:trPr>
        <w:tc>
          <w:tcPr>
            <w:tcW w:w="715" w:type="dxa"/>
            <w:tcBorders>
              <w:left w:val="single" w:sz="4" w:space="0" w:color="000000"/>
              <w:right w:val="single" w:sz="4" w:space="0" w:color="000000"/>
            </w:tcBorders>
          </w:tcPr>
          <w:p w:rsidR="00791820" w:rsidRDefault="0078516E">
            <w:pPr>
              <w:pStyle w:val="TableParagraph"/>
              <w:ind w:left="-37" w:right="243"/>
              <w:jc w:val="right"/>
              <w:rPr>
                <w:b/>
                <w:sz w:val="28"/>
              </w:rPr>
            </w:pPr>
            <w:r>
              <w:rPr>
                <w:b/>
                <w:spacing w:val="-5"/>
                <w:sz w:val="28"/>
              </w:rPr>
              <w:t>1.5</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line="242" w:lineRule="auto"/>
              <w:ind w:left="105"/>
              <w:rPr>
                <w:b/>
                <w:sz w:val="28"/>
              </w:rPr>
            </w:pPr>
            <w:r>
              <w:rPr>
                <w:b/>
                <w:sz w:val="28"/>
              </w:rPr>
              <w:t>Đáp</w:t>
            </w:r>
            <w:r>
              <w:rPr>
                <w:b/>
                <w:spacing w:val="36"/>
                <w:sz w:val="28"/>
              </w:rPr>
              <w:t xml:space="preserve"> </w:t>
            </w:r>
            <w:r>
              <w:rPr>
                <w:b/>
                <w:sz w:val="28"/>
              </w:rPr>
              <w:t>ứng</w:t>
            </w:r>
            <w:r>
              <w:rPr>
                <w:b/>
                <w:spacing w:val="37"/>
                <w:sz w:val="28"/>
              </w:rPr>
              <w:t xml:space="preserve"> </w:t>
            </w:r>
            <w:r>
              <w:rPr>
                <w:b/>
                <w:sz w:val="28"/>
              </w:rPr>
              <w:t>các</w:t>
            </w:r>
            <w:r>
              <w:rPr>
                <w:b/>
                <w:spacing w:val="36"/>
                <w:sz w:val="28"/>
              </w:rPr>
              <w:t xml:space="preserve"> </w:t>
            </w:r>
            <w:r>
              <w:rPr>
                <w:b/>
                <w:sz w:val="28"/>
              </w:rPr>
              <w:t>yêu</w:t>
            </w:r>
            <w:r>
              <w:rPr>
                <w:b/>
                <w:spacing w:val="36"/>
                <w:sz w:val="28"/>
              </w:rPr>
              <w:t xml:space="preserve"> </w:t>
            </w:r>
            <w:r>
              <w:rPr>
                <w:b/>
                <w:sz w:val="28"/>
              </w:rPr>
              <w:t>cầu</w:t>
            </w:r>
            <w:r>
              <w:rPr>
                <w:b/>
                <w:spacing w:val="36"/>
                <w:sz w:val="28"/>
              </w:rPr>
              <w:t xml:space="preserve"> </w:t>
            </w:r>
            <w:r>
              <w:rPr>
                <w:b/>
                <w:sz w:val="28"/>
              </w:rPr>
              <w:t>của</w:t>
            </w:r>
            <w:r>
              <w:rPr>
                <w:b/>
                <w:spacing w:val="37"/>
                <w:sz w:val="28"/>
              </w:rPr>
              <w:t xml:space="preserve"> </w:t>
            </w:r>
            <w:r>
              <w:rPr>
                <w:b/>
                <w:sz w:val="28"/>
              </w:rPr>
              <w:t>hồ</w:t>
            </w:r>
            <w:r>
              <w:rPr>
                <w:spacing w:val="35"/>
                <w:sz w:val="28"/>
              </w:rPr>
              <w:t xml:space="preserve"> </w:t>
            </w:r>
            <w:r>
              <w:rPr>
                <w:b/>
                <w:sz w:val="28"/>
              </w:rPr>
              <w:t>sơ</w:t>
            </w:r>
            <w:r>
              <w:rPr>
                <w:spacing w:val="37"/>
                <w:sz w:val="28"/>
              </w:rPr>
              <w:t xml:space="preserve"> </w:t>
            </w:r>
            <w:r>
              <w:rPr>
                <w:b/>
                <w:sz w:val="28"/>
              </w:rPr>
              <w:t>mời</w:t>
            </w:r>
            <w:r>
              <w:rPr>
                <w:b/>
                <w:spacing w:val="37"/>
                <w:sz w:val="28"/>
              </w:rPr>
              <w:t xml:space="preserve"> </w:t>
            </w:r>
            <w:r>
              <w:rPr>
                <w:b/>
                <w:sz w:val="28"/>
              </w:rPr>
              <w:t>thầu</w:t>
            </w:r>
            <w:r>
              <w:rPr>
                <w:b/>
                <w:spacing w:val="36"/>
                <w:sz w:val="28"/>
              </w:rPr>
              <w:t xml:space="preserve"> </w:t>
            </w:r>
            <w:r>
              <w:rPr>
                <w:b/>
                <w:sz w:val="28"/>
              </w:rPr>
              <w:t>về</w:t>
            </w:r>
            <w:r>
              <w:rPr>
                <w:sz w:val="28"/>
              </w:rPr>
              <w:t xml:space="preserve"> </w:t>
            </w:r>
            <w:r>
              <w:rPr>
                <w:b/>
                <w:sz w:val="28"/>
              </w:rPr>
              <w:t>đào tạo và chuyển giao công nghệ</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3"/>
                <w:sz w:val="28"/>
              </w:rPr>
              <w:t xml:space="preserve"> </w:t>
            </w:r>
            <w:r>
              <w:rPr>
                <w:sz w:val="28"/>
              </w:rPr>
              <w:t xml:space="preserve">Đáp ứng đầy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0</w:t>
            </w:r>
          </w:p>
        </w:tc>
      </w:tr>
      <w:tr w:rsidR="00791820">
        <w:trPr>
          <w:trHeight w:val="762"/>
        </w:trPr>
        <w:tc>
          <w:tcPr>
            <w:tcW w:w="715" w:type="dxa"/>
            <w:tcBorders>
              <w:left w:val="single" w:sz="4" w:space="0" w:color="000000"/>
              <w:right w:val="single" w:sz="4" w:space="0" w:color="000000"/>
            </w:tcBorders>
          </w:tcPr>
          <w:p w:rsidR="00791820" w:rsidRDefault="0078516E">
            <w:pPr>
              <w:pStyle w:val="TableParagraph"/>
              <w:spacing w:before="160"/>
              <w:ind w:left="-37" w:right="243"/>
              <w:jc w:val="right"/>
              <w:rPr>
                <w:b/>
                <w:sz w:val="28"/>
              </w:rPr>
            </w:pPr>
            <w:r>
              <w:rPr>
                <w:b/>
                <w:spacing w:val="-5"/>
                <w:sz w:val="28"/>
              </w:rPr>
              <w:t>1.6</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z w:val="28"/>
              </w:rPr>
              <w:t>Đáp ứng yêu cầu</w:t>
            </w:r>
            <w:r>
              <w:rPr>
                <w:b/>
                <w:spacing w:val="-2"/>
                <w:sz w:val="28"/>
              </w:rPr>
              <w:t xml:space="preserve"> </w:t>
            </w:r>
            <w:r>
              <w:rPr>
                <w:b/>
                <w:sz w:val="28"/>
              </w:rPr>
              <w:t>về</w:t>
            </w:r>
            <w:r>
              <w:rPr>
                <w:spacing w:val="-2"/>
                <w:sz w:val="28"/>
              </w:rPr>
              <w:t xml:space="preserve"> </w:t>
            </w:r>
            <w:r>
              <w:rPr>
                <w:b/>
                <w:sz w:val="28"/>
              </w:rPr>
              <w:t>phụ</w:t>
            </w:r>
            <w:r>
              <w:rPr>
                <w:sz w:val="28"/>
              </w:rPr>
              <w:t xml:space="preserve"> </w:t>
            </w:r>
            <w:r>
              <w:rPr>
                <w:b/>
                <w:sz w:val="28"/>
              </w:rPr>
              <w:t>tùng dự</w:t>
            </w:r>
            <w:r>
              <w:rPr>
                <w:sz w:val="28"/>
              </w:rPr>
              <w:t xml:space="preserve"> </w:t>
            </w:r>
            <w:r>
              <w:rPr>
                <w:b/>
                <w:sz w:val="28"/>
              </w:rPr>
              <w:t>trữ</w:t>
            </w:r>
            <w:r>
              <w:rPr>
                <w:sz w:val="28"/>
              </w:rPr>
              <w:t xml:space="preserve"> </w:t>
            </w:r>
            <w:r>
              <w:rPr>
                <w:b/>
                <w:sz w:val="28"/>
              </w:rPr>
              <w:t>kèm</w:t>
            </w:r>
            <w:r>
              <w:rPr>
                <w:b/>
                <w:spacing w:val="-1"/>
                <w:sz w:val="28"/>
              </w:rPr>
              <w:t xml:space="preserve"> </w:t>
            </w:r>
            <w:r>
              <w:rPr>
                <w:b/>
                <w:sz w:val="28"/>
              </w:rPr>
              <w:t xml:space="preserve">theo </w:t>
            </w:r>
            <w:r>
              <w:rPr>
                <w:b/>
                <w:spacing w:val="-4"/>
                <w:sz w:val="28"/>
              </w:rPr>
              <w:t>máy:</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05</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2"/>
                <w:sz w:val="28"/>
              </w:rPr>
              <w:t xml:space="preserve"> </w:t>
            </w:r>
            <w:r>
              <w:rPr>
                <w:sz w:val="28"/>
              </w:rPr>
              <w:t>đối</w:t>
            </w:r>
            <w:r>
              <w:rPr>
                <w:spacing w:val="-1"/>
                <w:sz w:val="28"/>
              </w:rPr>
              <w:t xml:space="preserve"> </w:t>
            </w:r>
            <w:r>
              <w:rPr>
                <w:sz w:val="28"/>
              </w:rPr>
              <w:t>đầy</w:t>
            </w:r>
            <w:r>
              <w:rPr>
                <w:spacing w:val="-2"/>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3</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Không</w:t>
            </w:r>
            <w:r>
              <w:rPr>
                <w:spacing w:val="-2"/>
                <w:sz w:val="28"/>
              </w:rPr>
              <w:t xml:space="preserve"> </w:t>
            </w:r>
            <w:r>
              <w:rPr>
                <w:sz w:val="28"/>
              </w:rPr>
              <w:t>đầy</w:t>
            </w:r>
            <w:r>
              <w:rPr>
                <w:spacing w:val="1"/>
                <w:sz w:val="28"/>
              </w:rPr>
              <w:t xml:space="preserve"> </w:t>
            </w:r>
            <w:r>
              <w:rPr>
                <w:spacing w:val="-5"/>
                <w:sz w:val="28"/>
              </w:rPr>
              <w:t>đủ</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1"/>
        </w:trPr>
        <w:tc>
          <w:tcPr>
            <w:tcW w:w="715" w:type="dxa"/>
            <w:tcBorders>
              <w:left w:val="single" w:sz="4" w:space="0" w:color="000000"/>
              <w:right w:val="single" w:sz="4" w:space="0" w:color="000000"/>
            </w:tcBorders>
          </w:tcPr>
          <w:p w:rsidR="00791820" w:rsidRDefault="0078516E">
            <w:pPr>
              <w:pStyle w:val="TableParagraph"/>
              <w:ind w:left="-37" w:right="236"/>
              <w:jc w:val="right"/>
              <w:rPr>
                <w:b/>
                <w:sz w:val="28"/>
              </w:rPr>
            </w:pPr>
            <w:r>
              <w:rPr>
                <w:b/>
                <w:spacing w:val="-5"/>
                <w:sz w:val="28"/>
              </w:rPr>
              <w:t>II</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b/>
                <w:sz w:val="28"/>
              </w:rPr>
            </w:pPr>
            <w:r>
              <w:rPr>
                <w:b/>
                <w:sz w:val="28"/>
              </w:rPr>
              <w:t>TÀI</w:t>
            </w:r>
            <w:r>
              <w:rPr>
                <w:b/>
                <w:spacing w:val="-3"/>
                <w:sz w:val="28"/>
              </w:rPr>
              <w:t xml:space="preserve"> </w:t>
            </w:r>
            <w:r>
              <w:rPr>
                <w:b/>
                <w:sz w:val="28"/>
              </w:rPr>
              <w:t>CHÍNH,</w:t>
            </w:r>
            <w:r>
              <w:rPr>
                <w:b/>
                <w:spacing w:val="-2"/>
                <w:sz w:val="28"/>
              </w:rPr>
              <w:t xml:space="preserve"> </w:t>
            </w:r>
            <w:r>
              <w:rPr>
                <w:b/>
                <w:sz w:val="28"/>
              </w:rPr>
              <w:t>ĐIỀU</w:t>
            </w:r>
            <w:r>
              <w:rPr>
                <w:b/>
                <w:spacing w:val="-4"/>
                <w:sz w:val="28"/>
              </w:rPr>
              <w:t xml:space="preserve"> </w:t>
            </w:r>
            <w:r>
              <w:rPr>
                <w:b/>
                <w:sz w:val="28"/>
              </w:rPr>
              <w:t>KIỆN</w:t>
            </w:r>
            <w:r>
              <w:rPr>
                <w:b/>
                <w:spacing w:val="-2"/>
                <w:sz w:val="28"/>
              </w:rPr>
              <w:t xml:space="preserve"> </w:t>
            </w:r>
            <w:r>
              <w:rPr>
                <w:b/>
                <w:sz w:val="28"/>
              </w:rPr>
              <w:t>THƯƠNG</w:t>
            </w:r>
            <w:r>
              <w:rPr>
                <w:b/>
                <w:spacing w:val="-2"/>
                <w:sz w:val="28"/>
              </w:rPr>
              <w:t xml:space="preserve"> </w:t>
            </w:r>
            <w:r>
              <w:rPr>
                <w:b/>
                <w:spacing w:val="-5"/>
                <w:sz w:val="28"/>
              </w:rPr>
              <w:t>MẠI</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03</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3"/>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3</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Tương</w:t>
            </w:r>
            <w:r>
              <w:rPr>
                <w:spacing w:val="-3"/>
                <w:sz w:val="28"/>
              </w:rPr>
              <w:t xml:space="preserve"> </w:t>
            </w:r>
            <w:r>
              <w:rPr>
                <w:sz w:val="28"/>
              </w:rPr>
              <w:t>đối</w:t>
            </w:r>
            <w:r>
              <w:rPr>
                <w:spacing w:val="-1"/>
                <w:sz w:val="28"/>
              </w:rPr>
              <w:t xml:space="preserve"> </w:t>
            </w:r>
            <w:r>
              <w:rPr>
                <w:sz w:val="28"/>
              </w:rPr>
              <w:t>phù</w:t>
            </w:r>
            <w:r>
              <w:rPr>
                <w:spacing w:val="1"/>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2</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2"/>
                <w:sz w:val="28"/>
              </w:rPr>
              <w:t xml:space="preserve"> </w:t>
            </w:r>
            <w:r>
              <w:rPr>
                <w:sz w:val="28"/>
              </w:rPr>
              <w:t>phù</w:t>
            </w:r>
            <w:r>
              <w:rPr>
                <w:spacing w:val="-2"/>
                <w:sz w:val="28"/>
              </w:rPr>
              <w:t xml:space="preserve"> </w:t>
            </w:r>
            <w:r>
              <w:rPr>
                <w:spacing w:val="-5"/>
                <w:sz w:val="28"/>
              </w:rPr>
              <w:t>hợp</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765"/>
        </w:trPr>
        <w:tc>
          <w:tcPr>
            <w:tcW w:w="715" w:type="dxa"/>
            <w:tcBorders>
              <w:left w:val="single" w:sz="4" w:space="0" w:color="000000"/>
              <w:bottom w:val="single" w:sz="4" w:space="0" w:color="000000"/>
              <w:right w:val="single" w:sz="4" w:space="0" w:color="000000"/>
            </w:tcBorders>
          </w:tcPr>
          <w:p w:rsidR="00791820" w:rsidRDefault="0078516E">
            <w:pPr>
              <w:pStyle w:val="TableParagraph"/>
              <w:spacing w:before="2"/>
              <w:ind w:left="-37" w:right="181"/>
              <w:jc w:val="right"/>
              <w:rPr>
                <w:b/>
                <w:sz w:val="28"/>
              </w:rPr>
            </w:pPr>
            <w:r>
              <w:rPr>
                <w:b/>
                <w:spacing w:val="-5"/>
                <w:sz w:val="28"/>
              </w:rPr>
              <w:t>III</w:t>
            </w:r>
          </w:p>
        </w:tc>
        <w:tc>
          <w:tcPr>
            <w:tcW w:w="5765" w:type="dxa"/>
            <w:tcBorders>
              <w:top w:val="dotted" w:sz="4" w:space="0" w:color="000000"/>
              <w:left w:val="single" w:sz="4" w:space="0" w:color="000000"/>
              <w:bottom w:val="single" w:sz="4" w:space="0" w:color="000000"/>
              <w:right w:val="single" w:sz="4" w:space="0" w:color="000000"/>
            </w:tcBorders>
          </w:tcPr>
          <w:p w:rsidR="00791820" w:rsidRDefault="0078516E">
            <w:pPr>
              <w:pStyle w:val="TableParagraph"/>
              <w:spacing w:before="2"/>
              <w:ind w:left="105"/>
              <w:rPr>
                <w:b/>
                <w:sz w:val="28"/>
              </w:rPr>
            </w:pPr>
            <w:r>
              <w:rPr>
                <w:b/>
                <w:sz w:val="28"/>
              </w:rPr>
              <w:t>ĐIỂM</w:t>
            </w:r>
            <w:r>
              <w:rPr>
                <w:b/>
                <w:spacing w:val="40"/>
                <w:sz w:val="28"/>
              </w:rPr>
              <w:t xml:space="preserve"> </w:t>
            </w:r>
            <w:r>
              <w:rPr>
                <w:b/>
                <w:sz w:val="28"/>
              </w:rPr>
              <w:t>KHUYẾN</w:t>
            </w:r>
            <w:r>
              <w:rPr>
                <w:b/>
                <w:spacing w:val="40"/>
                <w:sz w:val="28"/>
              </w:rPr>
              <w:t xml:space="preserve"> </w:t>
            </w:r>
            <w:r>
              <w:rPr>
                <w:b/>
                <w:sz w:val="28"/>
              </w:rPr>
              <w:t>KHÍCH</w:t>
            </w:r>
            <w:r>
              <w:rPr>
                <w:b/>
                <w:spacing w:val="40"/>
                <w:sz w:val="28"/>
              </w:rPr>
              <w:t xml:space="preserve"> </w:t>
            </w:r>
            <w:r>
              <w:rPr>
                <w:b/>
                <w:sz w:val="28"/>
              </w:rPr>
              <w:t>CHO</w:t>
            </w:r>
            <w:r>
              <w:rPr>
                <w:b/>
                <w:spacing w:val="40"/>
                <w:sz w:val="28"/>
              </w:rPr>
              <w:t xml:space="preserve"> </w:t>
            </w:r>
            <w:r>
              <w:rPr>
                <w:b/>
                <w:sz w:val="28"/>
              </w:rPr>
              <w:t>CÁC</w:t>
            </w:r>
            <w:r>
              <w:rPr>
                <w:b/>
                <w:spacing w:val="40"/>
                <w:sz w:val="28"/>
              </w:rPr>
              <w:t xml:space="preserve"> </w:t>
            </w:r>
            <w:r>
              <w:rPr>
                <w:b/>
                <w:sz w:val="28"/>
              </w:rPr>
              <w:t>CHỈ</w:t>
            </w:r>
            <w:r>
              <w:rPr>
                <w:spacing w:val="40"/>
                <w:sz w:val="28"/>
              </w:rPr>
              <w:t xml:space="preserve"> </w:t>
            </w:r>
            <w:r>
              <w:rPr>
                <w:b/>
                <w:sz w:val="28"/>
              </w:rPr>
              <w:t>TIÊU CÓ LỢI CHO BÊN MỜI THẦU</w:t>
            </w:r>
          </w:p>
        </w:tc>
        <w:tc>
          <w:tcPr>
            <w:tcW w:w="1440"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bottom w:val="single" w:sz="4" w:space="0" w:color="000000"/>
              <w:right w:val="single" w:sz="4" w:space="0" w:color="000000"/>
            </w:tcBorders>
          </w:tcPr>
          <w:p w:rsidR="00791820" w:rsidRDefault="0078516E">
            <w:pPr>
              <w:pStyle w:val="TableParagraph"/>
              <w:spacing w:before="2"/>
              <w:ind w:left="41" w:right="33"/>
              <w:jc w:val="center"/>
              <w:rPr>
                <w:b/>
                <w:sz w:val="28"/>
              </w:rPr>
            </w:pPr>
            <w:r>
              <w:rPr>
                <w:b/>
                <w:spacing w:val="-5"/>
                <w:sz w:val="28"/>
              </w:rPr>
              <w:t>02</w:t>
            </w:r>
          </w:p>
        </w:tc>
      </w:tr>
      <w:tr w:rsidR="00791820">
        <w:trPr>
          <w:trHeight w:val="762"/>
        </w:trPr>
        <w:tc>
          <w:tcPr>
            <w:tcW w:w="715" w:type="dxa"/>
            <w:tcBorders>
              <w:top w:val="single" w:sz="4" w:space="0" w:color="000000"/>
              <w:left w:val="single" w:sz="4" w:space="0" w:color="000000"/>
              <w:right w:val="single" w:sz="4" w:space="0" w:color="000000"/>
            </w:tcBorders>
          </w:tcPr>
          <w:p w:rsidR="00791820" w:rsidRDefault="0078516E">
            <w:pPr>
              <w:pStyle w:val="TableParagraph"/>
              <w:ind w:left="-37" w:right="169"/>
              <w:jc w:val="right"/>
              <w:rPr>
                <w:b/>
                <w:sz w:val="28"/>
              </w:rPr>
            </w:pPr>
            <w:r>
              <w:rPr>
                <w:b/>
                <w:spacing w:val="-5"/>
                <w:sz w:val="28"/>
              </w:rPr>
              <w:t>3.1</w:t>
            </w:r>
          </w:p>
        </w:tc>
        <w:tc>
          <w:tcPr>
            <w:tcW w:w="5765" w:type="dxa"/>
            <w:tcBorders>
              <w:top w:val="single"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Thời gian bảo hành, nội dung bảo hành, chuyển giao công nghệ:</w:t>
            </w:r>
          </w:p>
        </w:tc>
        <w:tc>
          <w:tcPr>
            <w:tcW w:w="1440" w:type="dxa"/>
            <w:tcBorders>
              <w:top w:val="single" w:sz="4" w:space="0" w:color="000000"/>
              <w:left w:val="single" w:sz="4" w:space="0" w:color="000000"/>
              <w:right w:val="single" w:sz="4" w:space="0" w:color="000000"/>
            </w:tcBorders>
          </w:tcPr>
          <w:p w:rsidR="00791820" w:rsidRDefault="00791820">
            <w:pPr>
              <w:pStyle w:val="TableParagraph"/>
              <w:rPr>
                <w:sz w:val="28"/>
              </w:rPr>
            </w:pPr>
          </w:p>
        </w:tc>
        <w:tc>
          <w:tcPr>
            <w:tcW w:w="1440" w:type="dxa"/>
            <w:tcBorders>
              <w:top w:val="single" w:sz="4" w:space="0" w:color="000000"/>
              <w:left w:val="single" w:sz="4" w:space="0" w:color="000000"/>
              <w:right w:val="single" w:sz="4" w:space="0" w:color="000000"/>
            </w:tcBorders>
          </w:tcPr>
          <w:p w:rsidR="00791820" w:rsidRDefault="0078516E">
            <w:pPr>
              <w:pStyle w:val="TableParagraph"/>
              <w:ind w:left="41" w:right="33"/>
              <w:jc w:val="center"/>
              <w:rPr>
                <w:b/>
                <w:sz w:val="28"/>
              </w:rPr>
            </w:pPr>
            <w:r>
              <w:rPr>
                <w:b/>
                <w:spacing w:val="-5"/>
                <w:sz w:val="28"/>
              </w:rPr>
              <w:t>01</w:t>
            </w:r>
          </w:p>
        </w:tc>
      </w:tr>
      <w:tr w:rsidR="00791820">
        <w:trPr>
          <w:trHeight w:val="443"/>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w:t>
            </w:r>
            <w:r>
              <w:rPr>
                <w:spacing w:val="-1"/>
                <w:sz w:val="28"/>
              </w:rPr>
              <w:t xml:space="preserve"> </w:t>
            </w:r>
            <w:r>
              <w:rPr>
                <w:spacing w:val="-5"/>
                <w:sz w:val="28"/>
              </w:rPr>
              <w:t>Tốt</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5"/>
                <w:sz w:val="28"/>
              </w:rPr>
              <w:t>0.5</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z w:val="28"/>
              </w:rPr>
              <w:t>Không</w:t>
            </w:r>
            <w:r>
              <w:rPr>
                <w:spacing w:val="1"/>
                <w:sz w:val="28"/>
              </w:rPr>
              <w:t xml:space="preserve"> </w:t>
            </w:r>
            <w:r>
              <w:rPr>
                <w:spacing w:val="-5"/>
                <w:sz w:val="28"/>
              </w:rPr>
              <w:t>có</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0</w:t>
            </w:r>
          </w:p>
        </w:tc>
      </w:tr>
      <w:tr w:rsidR="00791820">
        <w:trPr>
          <w:trHeight w:val="443"/>
        </w:trPr>
        <w:tc>
          <w:tcPr>
            <w:tcW w:w="715" w:type="dxa"/>
            <w:tcBorders>
              <w:left w:val="single" w:sz="4" w:space="0" w:color="000000"/>
              <w:right w:val="single" w:sz="4" w:space="0" w:color="000000"/>
            </w:tcBorders>
          </w:tcPr>
          <w:p w:rsidR="00791820" w:rsidRDefault="0078516E">
            <w:pPr>
              <w:pStyle w:val="TableParagraph"/>
              <w:spacing w:before="2"/>
              <w:ind w:left="-37" w:right="169"/>
              <w:jc w:val="right"/>
              <w:rPr>
                <w:b/>
                <w:sz w:val="28"/>
              </w:rPr>
            </w:pPr>
            <w:r>
              <w:rPr>
                <w:b/>
                <w:spacing w:val="-5"/>
                <w:sz w:val="28"/>
              </w:rPr>
              <w:t>3.2</w:t>
            </w: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spacing w:before="2"/>
              <w:ind w:left="105"/>
              <w:rPr>
                <w:sz w:val="28"/>
              </w:rPr>
            </w:pPr>
            <w:r>
              <w:rPr>
                <w:sz w:val="28"/>
              </w:rPr>
              <w:t>Dịch</w:t>
            </w:r>
            <w:r>
              <w:rPr>
                <w:spacing w:val="-5"/>
                <w:sz w:val="28"/>
              </w:rPr>
              <w:t xml:space="preserve"> </w:t>
            </w:r>
            <w:r>
              <w:rPr>
                <w:sz w:val="28"/>
              </w:rPr>
              <w:t>vụ</w:t>
            </w:r>
            <w:r>
              <w:rPr>
                <w:spacing w:val="-2"/>
                <w:sz w:val="28"/>
              </w:rPr>
              <w:t xml:space="preserve"> </w:t>
            </w:r>
            <w:r>
              <w:rPr>
                <w:sz w:val="28"/>
              </w:rPr>
              <w:t>hậu</w:t>
            </w:r>
            <w:r>
              <w:rPr>
                <w:spacing w:val="1"/>
                <w:sz w:val="28"/>
              </w:rPr>
              <w:t xml:space="preserve"> </w:t>
            </w:r>
            <w:r>
              <w:rPr>
                <w:spacing w:val="-4"/>
                <w:sz w:val="28"/>
              </w:rPr>
              <w:t>mãi:</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spacing w:before="2"/>
              <w:ind w:left="41" w:right="33"/>
              <w:jc w:val="center"/>
              <w:rPr>
                <w:b/>
                <w:sz w:val="28"/>
              </w:rPr>
            </w:pPr>
            <w:r>
              <w:rPr>
                <w:b/>
                <w:spacing w:val="-5"/>
                <w:sz w:val="28"/>
              </w:rPr>
              <w:t>01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1"/>
                <w:sz w:val="28"/>
              </w:rPr>
              <w:t xml:space="preserve"> </w:t>
            </w:r>
            <w:r>
              <w:rPr>
                <w:spacing w:val="-5"/>
                <w:sz w:val="28"/>
              </w:rPr>
              <w:t>Tốt</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10"/>
                <w:sz w:val="28"/>
              </w:rPr>
              <w:t>1</w:t>
            </w:r>
          </w:p>
        </w:tc>
      </w:tr>
      <w:tr w:rsidR="00791820">
        <w:trPr>
          <w:trHeight w:val="441"/>
        </w:trPr>
        <w:tc>
          <w:tcPr>
            <w:tcW w:w="715" w:type="dxa"/>
            <w:tcBorders>
              <w:left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dotted" w:sz="4" w:space="0" w:color="000000"/>
              <w:right w:val="single" w:sz="4" w:space="0" w:color="000000"/>
            </w:tcBorders>
          </w:tcPr>
          <w:p w:rsidR="00791820" w:rsidRDefault="0078516E">
            <w:pPr>
              <w:pStyle w:val="TableParagraph"/>
              <w:ind w:left="105"/>
              <w:rPr>
                <w:sz w:val="28"/>
              </w:rPr>
            </w:pPr>
            <w:r>
              <w:rPr>
                <w:sz w:val="28"/>
              </w:rPr>
              <w:t>+</w:t>
            </w:r>
            <w:r>
              <w:rPr>
                <w:spacing w:val="-2"/>
                <w:sz w:val="28"/>
              </w:rPr>
              <w:t xml:space="preserve"> </w:t>
            </w:r>
            <w:r>
              <w:rPr>
                <w:sz w:val="28"/>
              </w:rPr>
              <w:t xml:space="preserve">Trung </w:t>
            </w:r>
            <w:r>
              <w:rPr>
                <w:spacing w:val="-4"/>
                <w:sz w:val="28"/>
              </w:rPr>
              <w:t>bình</w:t>
            </w:r>
          </w:p>
        </w:tc>
        <w:tc>
          <w:tcPr>
            <w:tcW w:w="1440" w:type="dxa"/>
            <w:tcBorders>
              <w:left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right w:val="single" w:sz="4" w:space="0" w:color="000000"/>
            </w:tcBorders>
          </w:tcPr>
          <w:p w:rsidR="00791820" w:rsidRDefault="0078516E">
            <w:pPr>
              <w:pStyle w:val="TableParagraph"/>
              <w:ind w:left="43" w:right="33"/>
              <w:jc w:val="center"/>
              <w:rPr>
                <w:sz w:val="28"/>
              </w:rPr>
            </w:pPr>
            <w:r>
              <w:rPr>
                <w:spacing w:val="-5"/>
                <w:sz w:val="28"/>
              </w:rPr>
              <w:t>0.5</w:t>
            </w:r>
          </w:p>
        </w:tc>
      </w:tr>
      <w:tr w:rsidR="00791820">
        <w:trPr>
          <w:trHeight w:val="443"/>
        </w:trPr>
        <w:tc>
          <w:tcPr>
            <w:tcW w:w="715"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5765" w:type="dxa"/>
            <w:tcBorders>
              <w:top w:val="dotted" w:sz="4" w:space="0" w:color="000000"/>
              <w:left w:val="single" w:sz="4" w:space="0" w:color="000000"/>
              <w:bottom w:val="single" w:sz="4" w:space="0" w:color="000000"/>
              <w:right w:val="single" w:sz="4" w:space="0" w:color="000000"/>
            </w:tcBorders>
          </w:tcPr>
          <w:p w:rsidR="00791820" w:rsidRDefault="0078516E">
            <w:pPr>
              <w:pStyle w:val="TableParagraph"/>
              <w:spacing w:before="2"/>
              <w:ind w:left="105"/>
              <w:rPr>
                <w:sz w:val="28"/>
              </w:rPr>
            </w:pPr>
            <w:r>
              <w:rPr>
                <w:sz w:val="28"/>
              </w:rPr>
              <w:t>+</w:t>
            </w:r>
            <w:r>
              <w:rPr>
                <w:spacing w:val="-1"/>
                <w:sz w:val="28"/>
              </w:rPr>
              <w:t xml:space="preserve"> </w:t>
            </w:r>
            <w:r>
              <w:rPr>
                <w:sz w:val="28"/>
              </w:rPr>
              <w:t>Không</w:t>
            </w:r>
            <w:r>
              <w:rPr>
                <w:spacing w:val="1"/>
                <w:sz w:val="28"/>
              </w:rPr>
              <w:t xml:space="preserve"> </w:t>
            </w:r>
            <w:r>
              <w:rPr>
                <w:spacing w:val="-5"/>
                <w:sz w:val="28"/>
              </w:rPr>
              <w:t>có</w:t>
            </w:r>
          </w:p>
        </w:tc>
        <w:tc>
          <w:tcPr>
            <w:tcW w:w="1440" w:type="dxa"/>
            <w:tcBorders>
              <w:left w:val="single" w:sz="4" w:space="0" w:color="000000"/>
              <w:bottom w:val="single" w:sz="4" w:space="0" w:color="000000"/>
              <w:right w:val="single" w:sz="4" w:space="0" w:color="000000"/>
            </w:tcBorders>
          </w:tcPr>
          <w:p w:rsidR="00791820" w:rsidRDefault="00791820">
            <w:pPr>
              <w:pStyle w:val="TableParagraph"/>
              <w:rPr>
                <w:sz w:val="28"/>
              </w:rPr>
            </w:pPr>
          </w:p>
        </w:tc>
        <w:tc>
          <w:tcPr>
            <w:tcW w:w="1440" w:type="dxa"/>
            <w:tcBorders>
              <w:left w:val="single" w:sz="4" w:space="0" w:color="000000"/>
              <w:bottom w:val="single" w:sz="4" w:space="0" w:color="000000"/>
              <w:right w:val="single" w:sz="4" w:space="0" w:color="000000"/>
            </w:tcBorders>
          </w:tcPr>
          <w:p w:rsidR="00791820" w:rsidRDefault="0078516E">
            <w:pPr>
              <w:pStyle w:val="TableParagraph"/>
              <w:spacing w:before="2"/>
              <w:ind w:left="43" w:right="33"/>
              <w:jc w:val="center"/>
              <w:rPr>
                <w:sz w:val="28"/>
              </w:rPr>
            </w:pPr>
            <w:r>
              <w:rPr>
                <w:spacing w:val="-10"/>
                <w:sz w:val="28"/>
              </w:rPr>
              <w:t>0</w:t>
            </w:r>
          </w:p>
        </w:tc>
      </w:tr>
    </w:tbl>
    <w:p w:rsidR="00791820" w:rsidRDefault="0078516E">
      <w:pPr>
        <w:pStyle w:val="BodyText"/>
        <w:spacing w:before="148"/>
        <w:ind w:right="178"/>
        <w:jc w:val="both"/>
      </w:pPr>
      <w:r>
        <w:t>Mức điểm yêu cầu tối thiểu quy định không thấp hơn 80% tổng số điểm về kỹ thuật. HSDT</w:t>
      </w:r>
      <w:r>
        <w:rPr>
          <w:spacing w:val="-1"/>
        </w:rPr>
        <w:t xml:space="preserve"> </w:t>
      </w:r>
      <w:r>
        <w:t>có</w:t>
      </w:r>
      <w:r>
        <w:rPr>
          <w:spacing w:val="-1"/>
        </w:rPr>
        <w:t xml:space="preserve"> </w:t>
      </w:r>
      <w:r>
        <w:t>tổng</w:t>
      </w:r>
      <w:r>
        <w:rPr>
          <w:spacing w:val="-1"/>
        </w:rPr>
        <w:t xml:space="preserve"> </w:t>
      </w:r>
      <w:r>
        <w:t>số</w:t>
      </w:r>
      <w:r>
        <w:rPr>
          <w:spacing w:val="-1"/>
        </w:rPr>
        <w:t xml:space="preserve"> </w:t>
      </w:r>
      <w:r>
        <w:t>điểm</w:t>
      </w:r>
      <w:r>
        <w:rPr>
          <w:spacing w:val="-3"/>
        </w:rPr>
        <w:t xml:space="preserve"> </w:t>
      </w:r>
      <w:r>
        <w:t>đạt</w:t>
      </w:r>
      <w:r>
        <w:rPr>
          <w:spacing w:val="-2"/>
        </w:rPr>
        <w:t xml:space="preserve"> </w:t>
      </w:r>
      <w:r>
        <w:t>bằng</w:t>
      </w:r>
      <w:r>
        <w:rPr>
          <w:spacing w:val="-1"/>
        </w:rPr>
        <w:t xml:space="preserve"> </w:t>
      </w:r>
      <w:r>
        <w:t>hoặc</w:t>
      </w:r>
      <w:r>
        <w:rPr>
          <w:spacing w:val="-3"/>
        </w:rPr>
        <w:t xml:space="preserve"> </w:t>
      </w:r>
      <w:r>
        <w:t>vượt</w:t>
      </w:r>
      <w:r>
        <w:rPr>
          <w:spacing w:val="-4"/>
        </w:rPr>
        <w:t xml:space="preserve"> </w:t>
      </w:r>
      <w:r>
        <w:t>mức</w:t>
      </w:r>
      <w:r>
        <w:rPr>
          <w:spacing w:val="-3"/>
        </w:rPr>
        <w:t xml:space="preserve"> </w:t>
      </w:r>
      <w:r>
        <w:t>điểm</w:t>
      </w:r>
      <w:r>
        <w:rPr>
          <w:spacing w:val="-3"/>
        </w:rPr>
        <w:t xml:space="preserve"> </w:t>
      </w:r>
      <w:r>
        <w:t>yêu</w:t>
      </w:r>
      <w:r>
        <w:rPr>
          <w:spacing w:val="-1"/>
        </w:rPr>
        <w:t xml:space="preserve"> </w:t>
      </w:r>
      <w:r>
        <w:t>cầu</w:t>
      </w:r>
      <w:r>
        <w:rPr>
          <w:spacing w:val="-1"/>
        </w:rPr>
        <w:t xml:space="preserve"> </w:t>
      </w:r>
      <w:r>
        <w:t>tối</w:t>
      </w:r>
      <w:r>
        <w:rPr>
          <w:spacing w:val="-2"/>
        </w:rPr>
        <w:t xml:space="preserve"> </w:t>
      </w:r>
      <w:r>
        <w:t>thiểu</w:t>
      </w:r>
      <w:r>
        <w:rPr>
          <w:spacing w:val="-1"/>
        </w:rPr>
        <w:t xml:space="preserve"> </w:t>
      </w:r>
      <w:r>
        <w:t>sẽ</w:t>
      </w:r>
      <w:r>
        <w:rPr>
          <w:spacing w:val="-2"/>
        </w:rPr>
        <w:t xml:space="preserve"> </w:t>
      </w:r>
      <w:r>
        <w:t>được</w:t>
      </w:r>
      <w:r>
        <w:rPr>
          <w:spacing w:val="-3"/>
        </w:rPr>
        <w:t xml:space="preserve"> </w:t>
      </w:r>
      <w:r>
        <w:t>đánh</w:t>
      </w:r>
      <w:r>
        <w:rPr>
          <w:spacing w:val="-4"/>
        </w:rPr>
        <w:t xml:space="preserve"> </w:t>
      </w:r>
      <w:r>
        <w:t>giá là đạt yêu cầu về kỹ thuật và được tiếp tục xem xét về tài chính.</w:t>
      </w:r>
    </w:p>
    <w:p w:rsidR="00791820" w:rsidRDefault="0078516E">
      <w:pPr>
        <w:spacing w:before="119"/>
        <w:ind w:left="483"/>
        <w:jc w:val="both"/>
        <w:rPr>
          <w:b/>
          <w:sz w:val="28"/>
        </w:rPr>
      </w:pPr>
      <w:r>
        <w:rPr>
          <w:b/>
          <w:sz w:val="28"/>
        </w:rPr>
        <w:t>Mục</w:t>
      </w:r>
      <w:r>
        <w:rPr>
          <w:b/>
          <w:spacing w:val="-4"/>
          <w:sz w:val="28"/>
        </w:rPr>
        <w:t xml:space="preserve"> </w:t>
      </w:r>
      <w:r>
        <w:rPr>
          <w:b/>
          <w:sz w:val="28"/>
        </w:rPr>
        <w:t>4.</w:t>
      </w:r>
      <w:r>
        <w:rPr>
          <w:b/>
          <w:spacing w:val="-2"/>
          <w:sz w:val="28"/>
        </w:rPr>
        <w:t xml:space="preserve"> </w:t>
      </w:r>
      <w:r>
        <w:rPr>
          <w:b/>
          <w:sz w:val="28"/>
        </w:rPr>
        <w:t>Kiểm</w:t>
      </w:r>
      <w:r>
        <w:rPr>
          <w:b/>
          <w:spacing w:val="-2"/>
          <w:sz w:val="28"/>
        </w:rPr>
        <w:t xml:space="preserve"> </w:t>
      </w:r>
      <w:r>
        <w:rPr>
          <w:b/>
          <w:sz w:val="28"/>
        </w:rPr>
        <w:t>tra</w:t>
      </w:r>
      <w:r>
        <w:rPr>
          <w:b/>
          <w:spacing w:val="-3"/>
          <w:sz w:val="28"/>
        </w:rPr>
        <w:t xml:space="preserve"> </w:t>
      </w:r>
      <w:r>
        <w:rPr>
          <w:b/>
          <w:sz w:val="28"/>
        </w:rPr>
        <w:t>và</w:t>
      </w:r>
      <w:r>
        <w:rPr>
          <w:b/>
          <w:spacing w:val="-3"/>
          <w:sz w:val="28"/>
        </w:rPr>
        <w:t xml:space="preserve"> </w:t>
      </w:r>
      <w:r>
        <w:rPr>
          <w:b/>
          <w:sz w:val="28"/>
        </w:rPr>
        <w:t>đánh</w:t>
      </w:r>
      <w:r>
        <w:rPr>
          <w:b/>
          <w:spacing w:val="-1"/>
          <w:sz w:val="28"/>
        </w:rPr>
        <w:t xml:space="preserve"> </w:t>
      </w:r>
      <w:r>
        <w:rPr>
          <w:b/>
          <w:sz w:val="28"/>
        </w:rPr>
        <w:t>giá tính</w:t>
      </w:r>
      <w:r>
        <w:rPr>
          <w:b/>
          <w:spacing w:val="-2"/>
          <w:sz w:val="28"/>
        </w:rPr>
        <w:t xml:space="preserve"> </w:t>
      </w:r>
      <w:r>
        <w:rPr>
          <w:b/>
          <w:sz w:val="28"/>
        </w:rPr>
        <w:t>hợp</w:t>
      </w:r>
      <w:r>
        <w:rPr>
          <w:b/>
          <w:spacing w:val="-1"/>
          <w:sz w:val="28"/>
        </w:rPr>
        <w:t xml:space="preserve"> </w:t>
      </w:r>
      <w:r>
        <w:rPr>
          <w:b/>
          <w:sz w:val="28"/>
        </w:rPr>
        <w:t>lệ</w:t>
      </w:r>
      <w:r>
        <w:rPr>
          <w:spacing w:val="-4"/>
          <w:sz w:val="28"/>
        </w:rPr>
        <w:t xml:space="preserve"> </w:t>
      </w:r>
      <w:r>
        <w:rPr>
          <w:b/>
          <w:sz w:val="28"/>
        </w:rPr>
        <w:t>của</w:t>
      </w:r>
      <w:r>
        <w:rPr>
          <w:b/>
          <w:spacing w:val="1"/>
          <w:sz w:val="28"/>
        </w:rPr>
        <w:t xml:space="preserve"> </w:t>
      </w:r>
      <w:r>
        <w:rPr>
          <w:b/>
          <w:spacing w:val="-2"/>
          <w:sz w:val="28"/>
        </w:rPr>
        <w:t>HSĐXTC</w:t>
      </w:r>
    </w:p>
    <w:p w:rsidR="00791820" w:rsidRDefault="00791820">
      <w:pPr>
        <w:jc w:val="both"/>
        <w:rPr>
          <w:sz w:val="28"/>
        </w:rPr>
        <w:sectPr w:rsidR="00791820">
          <w:type w:val="continuous"/>
          <w:pgSz w:w="12240" w:h="15840"/>
          <w:pgMar w:top="700" w:right="580" w:bottom="440" w:left="1100" w:header="0" w:footer="251" w:gutter="0"/>
          <w:cols w:space="720"/>
        </w:sectPr>
      </w:pPr>
    </w:p>
    <w:p w:rsidR="00791820" w:rsidRDefault="0078516E">
      <w:pPr>
        <w:pStyle w:val="ListParagraph"/>
        <w:numPr>
          <w:ilvl w:val="1"/>
          <w:numId w:val="68"/>
        </w:numPr>
        <w:tabs>
          <w:tab w:val="left" w:pos="973"/>
        </w:tabs>
        <w:spacing w:before="80"/>
        <w:ind w:left="973" w:hanging="490"/>
        <w:jc w:val="both"/>
        <w:rPr>
          <w:b/>
          <w:sz w:val="28"/>
        </w:rPr>
      </w:pPr>
      <w:r>
        <w:rPr>
          <w:b/>
          <w:sz w:val="28"/>
        </w:rPr>
        <w:lastRenderedPageBreak/>
        <w:t>Kiểm</w:t>
      </w:r>
      <w:r>
        <w:rPr>
          <w:b/>
          <w:spacing w:val="-4"/>
          <w:sz w:val="28"/>
        </w:rPr>
        <w:t xml:space="preserve"> </w:t>
      </w:r>
      <w:r>
        <w:rPr>
          <w:b/>
          <w:sz w:val="28"/>
        </w:rPr>
        <w:t>tra tính</w:t>
      </w:r>
      <w:r>
        <w:rPr>
          <w:b/>
          <w:spacing w:val="-3"/>
          <w:sz w:val="28"/>
        </w:rPr>
        <w:t xml:space="preserve"> </w:t>
      </w:r>
      <w:r>
        <w:rPr>
          <w:b/>
          <w:sz w:val="28"/>
        </w:rPr>
        <w:t>hợp</w:t>
      </w:r>
      <w:r>
        <w:rPr>
          <w:b/>
          <w:spacing w:val="-2"/>
          <w:sz w:val="28"/>
        </w:rPr>
        <w:t xml:space="preserve"> </w:t>
      </w:r>
      <w:r>
        <w:rPr>
          <w:b/>
          <w:sz w:val="28"/>
        </w:rPr>
        <w:t>lệ</w:t>
      </w:r>
      <w:r>
        <w:rPr>
          <w:spacing w:val="-2"/>
          <w:sz w:val="28"/>
        </w:rPr>
        <w:t xml:space="preserve"> </w:t>
      </w:r>
      <w:r>
        <w:rPr>
          <w:b/>
          <w:sz w:val="28"/>
        </w:rPr>
        <w:t xml:space="preserve">của </w:t>
      </w:r>
      <w:r>
        <w:rPr>
          <w:b/>
          <w:spacing w:val="-2"/>
          <w:sz w:val="28"/>
        </w:rPr>
        <w:t>HSĐXTC:</w:t>
      </w:r>
    </w:p>
    <w:p w:rsidR="00791820" w:rsidRDefault="0078516E">
      <w:pPr>
        <w:pStyle w:val="ListParagraph"/>
        <w:numPr>
          <w:ilvl w:val="0"/>
          <w:numId w:val="67"/>
        </w:numPr>
        <w:tabs>
          <w:tab w:val="left" w:pos="770"/>
        </w:tabs>
        <w:ind w:left="770" w:hanging="286"/>
        <w:jc w:val="both"/>
        <w:rPr>
          <w:sz w:val="28"/>
        </w:rPr>
      </w:pPr>
      <w:r>
        <w:rPr>
          <w:sz w:val="28"/>
        </w:rPr>
        <w:t>Kiểm</w:t>
      </w:r>
      <w:r>
        <w:rPr>
          <w:spacing w:val="-3"/>
          <w:sz w:val="28"/>
        </w:rPr>
        <w:t xml:space="preserve"> </w:t>
      </w:r>
      <w:r>
        <w:rPr>
          <w:sz w:val="28"/>
        </w:rPr>
        <w:t>tra</w:t>
      </w:r>
      <w:r>
        <w:rPr>
          <w:spacing w:val="-3"/>
          <w:sz w:val="28"/>
        </w:rPr>
        <w:t xml:space="preserve"> </w:t>
      </w:r>
      <w:r>
        <w:rPr>
          <w:sz w:val="28"/>
        </w:rPr>
        <w:t>số lượng</w:t>
      </w:r>
      <w:r>
        <w:rPr>
          <w:spacing w:val="-1"/>
          <w:sz w:val="28"/>
        </w:rPr>
        <w:t xml:space="preserve"> </w:t>
      </w:r>
      <w:r>
        <w:rPr>
          <w:sz w:val="28"/>
        </w:rPr>
        <w:t>bản</w:t>
      </w:r>
      <w:r>
        <w:rPr>
          <w:spacing w:val="-1"/>
          <w:sz w:val="28"/>
        </w:rPr>
        <w:t xml:space="preserve"> </w:t>
      </w:r>
      <w:r>
        <w:rPr>
          <w:sz w:val="28"/>
        </w:rPr>
        <w:t xml:space="preserve">chụp </w:t>
      </w:r>
      <w:r>
        <w:rPr>
          <w:spacing w:val="-2"/>
          <w:sz w:val="28"/>
        </w:rPr>
        <w:t>HSĐXTC;</w:t>
      </w:r>
    </w:p>
    <w:p w:rsidR="00791820" w:rsidRDefault="0078516E">
      <w:pPr>
        <w:pStyle w:val="ListParagraph"/>
        <w:numPr>
          <w:ilvl w:val="0"/>
          <w:numId w:val="67"/>
        </w:numPr>
        <w:tabs>
          <w:tab w:val="left" w:pos="846"/>
        </w:tabs>
        <w:spacing w:before="119"/>
        <w:ind w:left="483" w:right="179" w:firstLine="0"/>
        <w:jc w:val="both"/>
        <w:rPr>
          <w:sz w:val="28"/>
        </w:rPr>
      </w:pPr>
      <w:r>
        <w:rPr>
          <w:sz w:val="28"/>
        </w:rPr>
        <w:t>Kiểm tra các thành phần của bản gốc HSĐXTC, bao gồm: Đơn dự thầu thuộc HSĐXTC; bảng tổng hợp giá dự thầu và các thành phần khác thuộc HSĐXTC theo quy định tại Mục 11.2 CDNT;</w:t>
      </w:r>
    </w:p>
    <w:p w:rsidR="00791820" w:rsidRDefault="0078516E">
      <w:pPr>
        <w:pStyle w:val="ListParagraph"/>
        <w:numPr>
          <w:ilvl w:val="0"/>
          <w:numId w:val="67"/>
        </w:numPr>
        <w:tabs>
          <w:tab w:val="left" w:pos="773"/>
        </w:tabs>
        <w:spacing w:before="121"/>
        <w:ind w:left="484" w:right="180" w:firstLine="0"/>
        <w:jc w:val="both"/>
        <w:rPr>
          <w:sz w:val="28"/>
        </w:rPr>
      </w:pPr>
      <w:r>
        <w:rPr>
          <w:sz w:val="28"/>
        </w:rPr>
        <w:t>Kiểm tra sự</w:t>
      </w:r>
      <w:r>
        <w:rPr>
          <w:spacing w:val="-1"/>
          <w:sz w:val="28"/>
        </w:rPr>
        <w:t xml:space="preserve"> </w:t>
      </w:r>
      <w:r>
        <w:rPr>
          <w:sz w:val="28"/>
        </w:rPr>
        <w:t>thống</w:t>
      </w:r>
      <w:r>
        <w:rPr>
          <w:spacing w:val="-1"/>
          <w:sz w:val="28"/>
        </w:rPr>
        <w:t xml:space="preserve"> </w:t>
      </w:r>
      <w:r>
        <w:rPr>
          <w:sz w:val="28"/>
        </w:rPr>
        <w:t>nhất</w:t>
      </w:r>
      <w:r>
        <w:rPr>
          <w:spacing w:val="-2"/>
          <w:sz w:val="28"/>
        </w:rPr>
        <w:t xml:space="preserve"> </w:t>
      </w:r>
      <w:r>
        <w:rPr>
          <w:sz w:val="28"/>
        </w:rPr>
        <w:t>nội dung</w:t>
      </w:r>
      <w:r>
        <w:rPr>
          <w:spacing w:val="-1"/>
          <w:sz w:val="28"/>
        </w:rPr>
        <w:t xml:space="preserve"> </w:t>
      </w:r>
      <w:r>
        <w:rPr>
          <w:sz w:val="28"/>
        </w:rPr>
        <w:t>giữa</w:t>
      </w:r>
      <w:r>
        <w:rPr>
          <w:spacing w:val="-3"/>
          <w:sz w:val="28"/>
        </w:rPr>
        <w:t xml:space="preserve"> </w:t>
      </w:r>
      <w:r>
        <w:rPr>
          <w:sz w:val="28"/>
        </w:rPr>
        <w:t>bản gốc và bản chụp để</w:t>
      </w:r>
      <w:r>
        <w:rPr>
          <w:spacing w:val="-2"/>
          <w:sz w:val="28"/>
        </w:rPr>
        <w:t xml:space="preserve"> </w:t>
      </w:r>
      <w:r>
        <w:rPr>
          <w:sz w:val="28"/>
        </w:rPr>
        <w:t>phục vụ quá</w:t>
      </w:r>
      <w:r>
        <w:rPr>
          <w:spacing w:val="-3"/>
          <w:sz w:val="28"/>
        </w:rPr>
        <w:t xml:space="preserve"> </w:t>
      </w:r>
      <w:r>
        <w:rPr>
          <w:sz w:val="28"/>
        </w:rPr>
        <w:t>trình đánh giá chi tiết HSĐXTC.</w:t>
      </w:r>
    </w:p>
    <w:p w:rsidR="00791820" w:rsidRDefault="0078516E">
      <w:pPr>
        <w:pStyle w:val="ListParagraph"/>
        <w:numPr>
          <w:ilvl w:val="1"/>
          <w:numId w:val="68"/>
        </w:numPr>
        <w:tabs>
          <w:tab w:val="left" w:pos="970"/>
        </w:tabs>
        <w:ind w:left="970" w:hanging="487"/>
        <w:rPr>
          <w:b/>
          <w:sz w:val="28"/>
        </w:rPr>
      </w:pPr>
      <w:r>
        <w:rPr>
          <w:b/>
          <w:sz w:val="28"/>
        </w:rPr>
        <w:t>Đánh</w:t>
      </w:r>
      <w:r>
        <w:rPr>
          <w:b/>
          <w:spacing w:val="-4"/>
          <w:sz w:val="28"/>
        </w:rPr>
        <w:t xml:space="preserve"> </w:t>
      </w:r>
      <w:r>
        <w:rPr>
          <w:b/>
          <w:sz w:val="28"/>
        </w:rPr>
        <w:t>giá tính</w:t>
      </w:r>
      <w:r>
        <w:rPr>
          <w:b/>
          <w:spacing w:val="-2"/>
          <w:sz w:val="28"/>
        </w:rPr>
        <w:t xml:space="preserve"> </w:t>
      </w:r>
      <w:r>
        <w:rPr>
          <w:b/>
          <w:sz w:val="28"/>
        </w:rPr>
        <w:t>hợp</w:t>
      </w:r>
      <w:r>
        <w:rPr>
          <w:b/>
          <w:spacing w:val="-2"/>
          <w:sz w:val="28"/>
        </w:rPr>
        <w:t xml:space="preserve"> </w:t>
      </w:r>
      <w:r>
        <w:rPr>
          <w:b/>
          <w:sz w:val="28"/>
        </w:rPr>
        <w:t>lệ</w:t>
      </w:r>
      <w:r>
        <w:rPr>
          <w:spacing w:val="-1"/>
          <w:sz w:val="28"/>
        </w:rPr>
        <w:t xml:space="preserve"> </w:t>
      </w:r>
      <w:r>
        <w:rPr>
          <w:b/>
          <w:sz w:val="28"/>
        </w:rPr>
        <w:t>của</w:t>
      </w:r>
      <w:r>
        <w:rPr>
          <w:b/>
          <w:spacing w:val="1"/>
          <w:sz w:val="28"/>
        </w:rPr>
        <w:t xml:space="preserve"> </w:t>
      </w:r>
      <w:r>
        <w:rPr>
          <w:b/>
          <w:spacing w:val="-2"/>
          <w:sz w:val="28"/>
        </w:rPr>
        <w:t>HSĐXTC:</w:t>
      </w:r>
    </w:p>
    <w:p w:rsidR="00791820" w:rsidRDefault="0078516E">
      <w:pPr>
        <w:pStyle w:val="BodyText"/>
        <w:spacing w:before="119" w:line="322" w:lineRule="exact"/>
        <w:ind w:left="484"/>
      </w:pPr>
      <w:r>
        <w:t>HSĐXTC</w:t>
      </w:r>
      <w:r>
        <w:rPr>
          <w:spacing w:val="20"/>
        </w:rPr>
        <w:t xml:space="preserve"> </w:t>
      </w:r>
      <w:r>
        <w:t>của</w:t>
      </w:r>
      <w:r>
        <w:rPr>
          <w:spacing w:val="20"/>
        </w:rPr>
        <w:t xml:space="preserve"> </w:t>
      </w:r>
      <w:r>
        <w:t>nhà</w:t>
      </w:r>
      <w:r>
        <w:rPr>
          <w:spacing w:val="20"/>
        </w:rPr>
        <w:t xml:space="preserve"> </w:t>
      </w:r>
      <w:r>
        <w:t>thầu</w:t>
      </w:r>
      <w:r>
        <w:rPr>
          <w:spacing w:val="21"/>
        </w:rPr>
        <w:t xml:space="preserve"> </w:t>
      </w:r>
      <w:r>
        <w:t>được</w:t>
      </w:r>
      <w:r>
        <w:rPr>
          <w:spacing w:val="20"/>
        </w:rPr>
        <w:t xml:space="preserve"> </w:t>
      </w:r>
      <w:r>
        <w:t>đánh</w:t>
      </w:r>
      <w:r>
        <w:rPr>
          <w:spacing w:val="25"/>
        </w:rPr>
        <w:t xml:space="preserve"> </w:t>
      </w:r>
      <w:r>
        <w:t>giá</w:t>
      </w:r>
      <w:r>
        <w:rPr>
          <w:spacing w:val="20"/>
        </w:rPr>
        <w:t xml:space="preserve"> </w:t>
      </w:r>
      <w:r>
        <w:t>là</w:t>
      </w:r>
      <w:r>
        <w:rPr>
          <w:spacing w:val="18"/>
        </w:rPr>
        <w:t xml:space="preserve"> </w:t>
      </w:r>
      <w:r>
        <w:t>hợp</w:t>
      </w:r>
      <w:r>
        <w:rPr>
          <w:spacing w:val="24"/>
        </w:rPr>
        <w:t xml:space="preserve"> </w:t>
      </w:r>
      <w:r>
        <w:t>lệ</w:t>
      </w:r>
      <w:r>
        <w:rPr>
          <w:spacing w:val="20"/>
        </w:rPr>
        <w:t xml:space="preserve"> </w:t>
      </w:r>
      <w:r>
        <w:t>khi</w:t>
      </w:r>
      <w:r>
        <w:rPr>
          <w:spacing w:val="21"/>
        </w:rPr>
        <w:t xml:space="preserve"> </w:t>
      </w:r>
      <w:r>
        <w:t>đáp</w:t>
      </w:r>
      <w:r>
        <w:rPr>
          <w:spacing w:val="25"/>
        </w:rPr>
        <w:t xml:space="preserve"> </w:t>
      </w:r>
      <w:r>
        <w:t>ứng</w:t>
      </w:r>
      <w:r>
        <w:rPr>
          <w:spacing w:val="21"/>
        </w:rPr>
        <w:t xml:space="preserve"> </w:t>
      </w:r>
      <w:r>
        <w:t>đầy</w:t>
      </w:r>
      <w:r>
        <w:rPr>
          <w:spacing w:val="21"/>
        </w:rPr>
        <w:t xml:space="preserve"> </w:t>
      </w:r>
      <w:r>
        <w:t>đủ</w:t>
      </w:r>
      <w:r>
        <w:rPr>
          <w:spacing w:val="21"/>
        </w:rPr>
        <w:t xml:space="preserve"> </w:t>
      </w:r>
      <w:r>
        <w:t>các</w:t>
      </w:r>
      <w:r>
        <w:rPr>
          <w:spacing w:val="20"/>
        </w:rPr>
        <w:t xml:space="preserve"> </w:t>
      </w:r>
      <w:r>
        <w:t>nội</w:t>
      </w:r>
      <w:r>
        <w:rPr>
          <w:spacing w:val="23"/>
        </w:rPr>
        <w:t xml:space="preserve"> </w:t>
      </w:r>
      <w:r>
        <w:t>dung</w:t>
      </w:r>
      <w:r>
        <w:rPr>
          <w:spacing w:val="22"/>
        </w:rPr>
        <w:t xml:space="preserve"> </w:t>
      </w:r>
      <w:r>
        <w:rPr>
          <w:spacing w:val="-5"/>
        </w:rPr>
        <w:t>sau</w:t>
      </w:r>
    </w:p>
    <w:p w:rsidR="00791820" w:rsidRDefault="0078516E">
      <w:pPr>
        <w:pStyle w:val="BodyText"/>
        <w:spacing w:before="0"/>
      </w:pPr>
      <w:r>
        <w:rPr>
          <w:spacing w:val="-4"/>
        </w:rPr>
        <w:t>đây:</w:t>
      </w:r>
    </w:p>
    <w:p w:rsidR="00791820" w:rsidRDefault="0078516E">
      <w:pPr>
        <w:pStyle w:val="ListParagraph"/>
        <w:numPr>
          <w:ilvl w:val="0"/>
          <w:numId w:val="66"/>
        </w:numPr>
        <w:tabs>
          <w:tab w:val="left" w:pos="769"/>
        </w:tabs>
        <w:spacing w:before="122"/>
        <w:ind w:left="769" w:hanging="286"/>
        <w:jc w:val="both"/>
        <w:rPr>
          <w:sz w:val="28"/>
        </w:rPr>
      </w:pPr>
      <w:r>
        <w:rPr>
          <w:sz w:val="28"/>
        </w:rPr>
        <w:t>Có</w:t>
      </w:r>
      <w:r>
        <w:rPr>
          <w:spacing w:val="-2"/>
          <w:sz w:val="28"/>
        </w:rPr>
        <w:t xml:space="preserve"> </w:t>
      </w:r>
      <w:r>
        <w:rPr>
          <w:sz w:val="28"/>
        </w:rPr>
        <w:t>bản</w:t>
      </w:r>
      <w:r>
        <w:rPr>
          <w:spacing w:val="-2"/>
          <w:sz w:val="28"/>
        </w:rPr>
        <w:t xml:space="preserve"> </w:t>
      </w:r>
      <w:r>
        <w:rPr>
          <w:sz w:val="28"/>
        </w:rPr>
        <w:t xml:space="preserve">gốc </w:t>
      </w:r>
      <w:r>
        <w:rPr>
          <w:spacing w:val="-2"/>
          <w:sz w:val="28"/>
        </w:rPr>
        <w:t>HSĐXTC;</w:t>
      </w:r>
    </w:p>
    <w:p w:rsidR="00791820" w:rsidRDefault="0078516E">
      <w:pPr>
        <w:pStyle w:val="ListParagraph"/>
        <w:numPr>
          <w:ilvl w:val="0"/>
          <w:numId w:val="66"/>
        </w:numPr>
        <w:tabs>
          <w:tab w:val="left" w:pos="806"/>
        </w:tabs>
        <w:ind w:left="483" w:right="179" w:firstLine="0"/>
        <w:jc w:val="both"/>
        <w:rPr>
          <w:sz w:val="28"/>
        </w:rPr>
      </w:pPr>
      <w:r>
        <w:rPr>
          <w:sz w:val="28"/>
        </w:rPr>
        <w:t>Có đơn dự thầu thuộc HSĐXTC được đại diện hợp pháp của nhà thầu ký tên, đóng dấu (nếu có). Đối với nhà thầu liên danh, đơn dự thầu phải do đại diện hợp pháp của từng 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tên,</w:t>
      </w:r>
      <w:r>
        <w:rPr>
          <w:spacing w:val="-1"/>
          <w:sz w:val="28"/>
        </w:rPr>
        <w:t xml:space="preserve"> </w:t>
      </w:r>
      <w:r>
        <w:rPr>
          <w:sz w:val="28"/>
        </w:rPr>
        <w:t>đóng dấu (nếu có)</w:t>
      </w:r>
      <w:r>
        <w:rPr>
          <w:spacing w:val="-3"/>
          <w:sz w:val="28"/>
        </w:rPr>
        <w:t xml:space="preserve"> </w:t>
      </w:r>
      <w:r>
        <w:rPr>
          <w:sz w:val="28"/>
        </w:rPr>
        <w:t>hoặc thành</w:t>
      </w:r>
      <w:r>
        <w:rPr>
          <w:spacing w:val="-1"/>
          <w:sz w:val="28"/>
        </w:rPr>
        <w:t xml:space="preserve"> </w:t>
      </w:r>
      <w:r>
        <w:rPr>
          <w:sz w:val="28"/>
        </w:rPr>
        <w:t>viên đứng đầu liên danh thay</w:t>
      </w:r>
      <w:r>
        <w:rPr>
          <w:spacing w:val="-1"/>
          <w:sz w:val="28"/>
        </w:rPr>
        <w:t xml:space="preserve"> </w:t>
      </w:r>
      <w:r>
        <w:rPr>
          <w:sz w:val="28"/>
        </w:rPr>
        <w:t>mặt</w:t>
      </w:r>
      <w:r>
        <w:rPr>
          <w:spacing w:val="-2"/>
          <w:sz w:val="28"/>
        </w:rPr>
        <w:t xml:space="preserve"> </w:t>
      </w:r>
      <w:r>
        <w:rPr>
          <w:sz w:val="28"/>
        </w:rPr>
        <w:t>liên</w:t>
      </w:r>
      <w:r>
        <w:rPr>
          <w:spacing w:val="-1"/>
          <w:sz w:val="28"/>
        </w:rPr>
        <w:t xml:space="preserve"> </w:t>
      </w:r>
      <w:r>
        <w:rPr>
          <w:sz w:val="28"/>
        </w:rPr>
        <w:t>danh</w:t>
      </w:r>
      <w:r>
        <w:rPr>
          <w:spacing w:val="-1"/>
          <w:sz w:val="28"/>
        </w:rPr>
        <w:t xml:space="preserve"> </w:t>
      </w:r>
      <w:r>
        <w:rPr>
          <w:sz w:val="28"/>
        </w:rPr>
        <w:t>ký</w:t>
      </w:r>
      <w:r>
        <w:rPr>
          <w:spacing w:val="-1"/>
          <w:sz w:val="28"/>
        </w:rPr>
        <w:t xml:space="preserve"> </w:t>
      </w:r>
      <w:r>
        <w:rPr>
          <w:sz w:val="28"/>
        </w:rPr>
        <w:t>đơn</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theo</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w:t>
      </w:r>
      <w:r>
        <w:rPr>
          <w:spacing w:val="-3"/>
          <w:sz w:val="28"/>
        </w:rPr>
        <w:t xml:space="preserve"> </w:t>
      </w:r>
      <w:r>
        <w:rPr>
          <w:sz w:val="28"/>
        </w:rPr>
        <w:t>trong</w:t>
      </w:r>
      <w:r>
        <w:rPr>
          <w:spacing w:val="-1"/>
          <w:sz w:val="28"/>
        </w:rPr>
        <w:t xml:space="preserve"> </w:t>
      </w:r>
      <w:r>
        <w:rPr>
          <w:sz w:val="28"/>
        </w:rPr>
        <w:t>văn</w:t>
      </w:r>
      <w:r>
        <w:rPr>
          <w:spacing w:val="-1"/>
          <w:sz w:val="28"/>
        </w:rPr>
        <w:t xml:space="preserve"> </w:t>
      </w:r>
      <w:r>
        <w:rPr>
          <w:sz w:val="28"/>
        </w:rPr>
        <w:t>bản</w:t>
      </w:r>
      <w:r>
        <w:rPr>
          <w:spacing w:val="-1"/>
          <w:sz w:val="28"/>
        </w:rPr>
        <w:t xml:space="preserve"> </w:t>
      </w:r>
      <w:r>
        <w:rPr>
          <w:sz w:val="28"/>
        </w:rPr>
        <w:t>thỏa</w:t>
      </w:r>
      <w:r>
        <w:rPr>
          <w:spacing w:val="-3"/>
          <w:sz w:val="28"/>
        </w:rPr>
        <w:t xml:space="preserve"> </w:t>
      </w:r>
      <w:r>
        <w:rPr>
          <w:sz w:val="28"/>
        </w:rPr>
        <w:t>thuận liên danh;</w:t>
      </w:r>
    </w:p>
    <w:p w:rsidR="00791820" w:rsidRDefault="0078516E">
      <w:pPr>
        <w:pStyle w:val="ListParagraph"/>
        <w:numPr>
          <w:ilvl w:val="0"/>
          <w:numId w:val="66"/>
        </w:numPr>
        <w:tabs>
          <w:tab w:val="left" w:pos="773"/>
        </w:tabs>
        <w:spacing w:before="118"/>
        <w:ind w:left="484" w:right="179" w:firstLine="0"/>
        <w:jc w:val="both"/>
        <w:rPr>
          <w:sz w:val="28"/>
        </w:rPr>
      </w:pPr>
      <w:r>
        <w:rPr>
          <w:sz w:val="28"/>
        </w:rPr>
        <w:t>Giá</w:t>
      </w:r>
      <w:r>
        <w:rPr>
          <w:spacing w:val="-3"/>
          <w:sz w:val="28"/>
        </w:rPr>
        <w:t xml:space="preserve"> </w:t>
      </w:r>
      <w:r>
        <w:rPr>
          <w:sz w:val="28"/>
        </w:rPr>
        <w:t>dự</w:t>
      </w:r>
      <w:r>
        <w:rPr>
          <w:spacing w:val="-1"/>
          <w:sz w:val="28"/>
        </w:rPr>
        <w:t xml:space="preserve"> </w:t>
      </w:r>
      <w:r>
        <w:rPr>
          <w:sz w:val="28"/>
        </w:rPr>
        <w:t>thầu ghi trong</w:t>
      </w:r>
      <w:r>
        <w:rPr>
          <w:spacing w:val="-1"/>
          <w:sz w:val="28"/>
        </w:rPr>
        <w:t xml:space="preserve"> </w:t>
      </w:r>
      <w:r>
        <w:rPr>
          <w:sz w:val="28"/>
        </w:rPr>
        <w:t>đơn</w:t>
      </w:r>
      <w:r>
        <w:rPr>
          <w:spacing w:val="-1"/>
          <w:sz w:val="28"/>
        </w:rPr>
        <w:t xml:space="preserve"> </w:t>
      </w:r>
      <w:r>
        <w:rPr>
          <w:sz w:val="28"/>
        </w:rPr>
        <w:t>dự</w:t>
      </w:r>
      <w:r>
        <w:rPr>
          <w:spacing w:val="-1"/>
          <w:sz w:val="28"/>
        </w:rPr>
        <w:t xml:space="preserve"> </w:t>
      </w:r>
      <w:r>
        <w:rPr>
          <w:sz w:val="28"/>
        </w:rPr>
        <w:t>thầu phải cụ thể,</w:t>
      </w:r>
      <w:r>
        <w:rPr>
          <w:spacing w:val="-1"/>
          <w:sz w:val="28"/>
        </w:rPr>
        <w:t xml:space="preserve"> </w:t>
      </w:r>
      <w:r>
        <w:rPr>
          <w:sz w:val="28"/>
        </w:rPr>
        <w:t>cố</w:t>
      </w:r>
      <w:r>
        <w:rPr>
          <w:spacing w:val="-1"/>
          <w:sz w:val="28"/>
        </w:rPr>
        <w:t xml:space="preserve"> </w:t>
      </w:r>
      <w:r>
        <w:rPr>
          <w:sz w:val="28"/>
        </w:rPr>
        <w:t>định bằng</w:t>
      </w:r>
      <w:r>
        <w:rPr>
          <w:spacing w:val="-1"/>
          <w:sz w:val="28"/>
        </w:rPr>
        <w:t xml:space="preserve"> </w:t>
      </w:r>
      <w:r>
        <w:rPr>
          <w:sz w:val="28"/>
        </w:rPr>
        <w:t>số,</w:t>
      </w:r>
      <w:r>
        <w:rPr>
          <w:spacing w:val="-1"/>
          <w:sz w:val="28"/>
        </w:rPr>
        <w:t xml:space="preserve"> </w:t>
      </w:r>
      <w:r>
        <w:rPr>
          <w:sz w:val="28"/>
        </w:rPr>
        <w:t>bằng chữ</w:t>
      </w:r>
      <w:r>
        <w:rPr>
          <w:spacing w:val="-1"/>
          <w:sz w:val="28"/>
        </w:rPr>
        <w:t xml:space="preserve"> </w:t>
      </w:r>
      <w:r>
        <w:rPr>
          <w:sz w:val="28"/>
        </w:rPr>
        <w:t>và</w:t>
      </w:r>
      <w:r>
        <w:rPr>
          <w:spacing w:val="-3"/>
          <w:sz w:val="28"/>
        </w:rPr>
        <w:t xml:space="preserve"> </w:t>
      </w:r>
      <w:r>
        <w:rPr>
          <w:sz w:val="28"/>
        </w:rPr>
        <w:t xml:space="preserve">phải phù hợp, logíc với tổng giá dự thầu ghi trong bảng tổng hợp giá dự thầu, không đề xuất các giá dự thầu khác nhau hoặc có kèm theo điều kiện gây bất lợi cho Chủ đầu tư, Bên mời </w:t>
      </w:r>
      <w:r>
        <w:rPr>
          <w:spacing w:val="-2"/>
          <w:sz w:val="28"/>
        </w:rPr>
        <w:t>thầu;</w:t>
      </w:r>
    </w:p>
    <w:p w:rsidR="00791820" w:rsidRDefault="0078516E">
      <w:pPr>
        <w:pStyle w:val="ListParagraph"/>
        <w:numPr>
          <w:ilvl w:val="0"/>
          <w:numId w:val="66"/>
        </w:numPr>
        <w:tabs>
          <w:tab w:val="left" w:pos="786"/>
        </w:tabs>
        <w:spacing w:before="121" w:line="328" w:lineRule="auto"/>
        <w:ind w:left="483" w:right="219" w:firstLine="0"/>
        <w:jc w:val="both"/>
        <w:rPr>
          <w:sz w:val="28"/>
        </w:rPr>
      </w:pPr>
      <w:r>
        <w:rPr>
          <w:sz w:val="28"/>
        </w:rPr>
        <w:t>Thời</w:t>
      </w:r>
      <w:r>
        <w:rPr>
          <w:spacing w:val="-2"/>
          <w:sz w:val="28"/>
        </w:rPr>
        <w:t xml:space="preserve"> </w:t>
      </w:r>
      <w:r>
        <w:rPr>
          <w:sz w:val="28"/>
        </w:rPr>
        <w:t>hạn</w:t>
      </w:r>
      <w:r>
        <w:rPr>
          <w:spacing w:val="-4"/>
          <w:sz w:val="28"/>
        </w:rPr>
        <w:t xml:space="preserve"> </w:t>
      </w:r>
      <w:r>
        <w:rPr>
          <w:sz w:val="28"/>
        </w:rPr>
        <w:t>hiệu</w:t>
      </w:r>
      <w:r>
        <w:rPr>
          <w:spacing w:val="-4"/>
          <w:sz w:val="28"/>
        </w:rPr>
        <w:t xml:space="preserve"> </w:t>
      </w:r>
      <w:r>
        <w:rPr>
          <w:sz w:val="28"/>
        </w:rPr>
        <w:t>lực</w:t>
      </w:r>
      <w:r>
        <w:rPr>
          <w:spacing w:val="-3"/>
          <w:sz w:val="28"/>
        </w:rPr>
        <w:t xml:space="preserve"> </w:t>
      </w:r>
      <w:r>
        <w:rPr>
          <w:sz w:val="28"/>
        </w:rPr>
        <w:t>của</w:t>
      </w:r>
      <w:r>
        <w:rPr>
          <w:spacing w:val="-5"/>
          <w:sz w:val="28"/>
        </w:rPr>
        <w:t xml:space="preserve"> </w:t>
      </w:r>
      <w:r>
        <w:rPr>
          <w:sz w:val="28"/>
        </w:rPr>
        <w:t>HSĐXTC</w:t>
      </w:r>
      <w:r>
        <w:rPr>
          <w:spacing w:val="-5"/>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5"/>
          <w:sz w:val="28"/>
        </w:rPr>
        <w:t xml:space="preserve"> </w:t>
      </w:r>
      <w:r>
        <w:rPr>
          <w:sz w:val="28"/>
        </w:rPr>
        <w:t>18.1</w:t>
      </w:r>
      <w:r>
        <w:rPr>
          <w:spacing w:val="-1"/>
          <w:sz w:val="28"/>
        </w:rPr>
        <w:t xml:space="preserve"> </w:t>
      </w:r>
      <w:r>
        <w:rPr>
          <w:sz w:val="28"/>
        </w:rPr>
        <w:t>CDNT. Nhà thầu có HSĐXTC hợp lệ sẽ được tiếp tục đánh giá chi tiết về tài chính.</w:t>
      </w:r>
    </w:p>
    <w:p w:rsidR="00791820" w:rsidRDefault="0078516E">
      <w:pPr>
        <w:spacing w:before="1" w:line="331" w:lineRule="auto"/>
        <w:ind w:left="484" w:right="3780"/>
        <w:rPr>
          <w:b/>
          <w:sz w:val="28"/>
        </w:rPr>
      </w:pPr>
      <w:r>
        <w:rPr>
          <w:b/>
          <w:sz w:val="28"/>
        </w:rPr>
        <w:t>Mục</w:t>
      </w:r>
      <w:r>
        <w:rPr>
          <w:b/>
          <w:spacing w:val="-4"/>
          <w:sz w:val="28"/>
        </w:rPr>
        <w:t xml:space="preserve"> </w:t>
      </w:r>
      <w:r>
        <w:rPr>
          <w:b/>
          <w:sz w:val="28"/>
        </w:rPr>
        <w:t>5.</w:t>
      </w:r>
      <w:r>
        <w:rPr>
          <w:b/>
          <w:spacing w:val="-4"/>
          <w:sz w:val="28"/>
        </w:rPr>
        <w:t xml:space="preserve"> </w:t>
      </w:r>
      <w:r>
        <w:rPr>
          <w:b/>
          <w:sz w:val="28"/>
        </w:rPr>
        <w:t>Tiêu</w:t>
      </w:r>
      <w:r>
        <w:rPr>
          <w:b/>
          <w:spacing w:val="-4"/>
          <w:sz w:val="28"/>
        </w:rPr>
        <w:t xml:space="preserve"> </w:t>
      </w:r>
      <w:r>
        <w:rPr>
          <w:b/>
          <w:sz w:val="28"/>
        </w:rPr>
        <w:t>chuẩn</w:t>
      </w:r>
      <w:r>
        <w:rPr>
          <w:b/>
          <w:spacing w:val="-6"/>
          <w:sz w:val="28"/>
        </w:rPr>
        <w:t xml:space="preserve"> </w:t>
      </w:r>
      <w:r>
        <w:rPr>
          <w:b/>
          <w:sz w:val="28"/>
        </w:rPr>
        <w:t>đánh</w:t>
      </w:r>
      <w:r>
        <w:rPr>
          <w:b/>
          <w:spacing w:val="-4"/>
          <w:sz w:val="28"/>
        </w:rPr>
        <w:t xml:space="preserve"> </w:t>
      </w:r>
      <w:r>
        <w:rPr>
          <w:b/>
          <w:sz w:val="28"/>
        </w:rPr>
        <w:t>giá</w:t>
      </w:r>
      <w:r>
        <w:rPr>
          <w:b/>
          <w:spacing w:val="-2"/>
          <w:sz w:val="28"/>
        </w:rPr>
        <w:t xml:space="preserve"> </w:t>
      </w:r>
      <w:r>
        <w:rPr>
          <w:b/>
          <w:sz w:val="28"/>
        </w:rPr>
        <w:t>chi</w:t>
      </w:r>
      <w:r>
        <w:rPr>
          <w:b/>
          <w:spacing w:val="-3"/>
          <w:sz w:val="28"/>
        </w:rPr>
        <w:t xml:space="preserve"> </w:t>
      </w:r>
      <w:r>
        <w:rPr>
          <w:b/>
          <w:sz w:val="28"/>
        </w:rPr>
        <w:t>tiết</w:t>
      </w:r>
      <w:r>
        <w:rPr>
          <w:b/>
          <w:spacing w:val="-6"/>
          <w:sz w:val="28"/>
        </w:rPr>
        <w:t xml:space="preserve"> </w:t>
      </w:r>
      <w:r>
        <w:rPr>
          <w:b/>
          <w:sz w:val="28"/>
        </w:rPr>
        <w:t>về</w:t>
      </w:r>
      <w:r>
        <w:rPr>
          <w:spacing w:val="-3"/>
          <w:sz w:val="28"/>
        </w:rPr>
        <w:t xml:space="preserve"> </w:t>
      </w:r>
      <w:r>
        <w:rPr>
          <w:b/>
          <w:sz w:val="28"/>
        </w:rPr>
        <w:t>tài</w:t>
      </w:r>
      <w:r>
        <w:rPr>
          <w:b/>
          <w:spacing w:val="-3"/>
          <w:sz w:val="28"/>
        </w:rPr>
        <w:t xml:space="preserve"> </w:t>
      </w:r>
      <w:r>
        <w:rPr>
          <w:b/>
          <w:sz w:val="28"/>
        </w:rPr>
        <w:t>chính Phương pháp giá đánh giá:</w:t>
      </w:r>
    </w:p>
    <w:p w:rsidR="00791820" w:rsidRDefault="0078516E">
      <w:pPr>
        <w:pStyle w:val="BodyText"/>
        <w:spacing w:before="0" w:line="319" w:lineRule="exact"/>
        <w:ind w:left="484"/>
      </w:pPr>
      <w:r>
        <w:t>Bước</w:t>
      </w:r>
      <w:r>
        <w:rPr>
          <w:spacing w:val="-1"/>
        </w:rPr>
        <w:t xml:space="preserve"> </w:t>
      </w:r>
      <w:r>
        <w:t>1.</w:t>
      </w:r>
      <w:r>
        <w:rPr>
          <w:spacing w:val="-1"/>
        </w:rPr>
        <w:t xml:space="preserve"> </w:t>
      </w:r>
      <w:r>
        <w:t>Xác</w:t>
      </w:r>
      <w:r>
        <w:rPr>
          <w:spacing w:val="-1"/>
        </w:rPr>
        <w:t xml:space="preserve"> </w:t>
      </w:r>
      <w:r>
        <w:t>định</w:t>
      </w:r>
      <w:r>
        <w:rPr>
          <w:spacing w:val="-2"/>
        </w:rPr>
        <w:t xml:space="preserve"> </w:t>
      </w:r>
      <w:r>
        <w:t>giá</w:t>
      </w:r>
      <w:r>
        <w:rPr>
          <w:spacing w:val="-3"/>
        </w:rPr>
        <w:t xml:space="preserve"> </w:t>
      </w:r>
      <w:r>
        <w:t>dự</w:t>
      </w:r>
      <w:r>
        <w:rPr>
          <w:spacing w:val="-2"/>
        </w:rPr>
        <w:t xml:space="preserve"> </w:t>
      </w:r>
      <w:r>
        <w:rPr>
          <w:spacing w:val="-4"/>
        </w:rPr>
        <w:t>thầu;</w:t>
      </w:r>
    </w:p>
    <w:p w:rsidR="00791820" w:rsidRDefault="0078516E">
      <w:pPr>
        <w:pStyle w:val="BodyText"/>
        <w:spacing w:before="119"/>
        <w:ind w:left="484"/>
      </w:pPr>
      <w:r>
        <w:t>Bước</w:t>
      </w:r>
      <w:r>
        <w:rPr>
          <w:spacing w:val="-3"/>
        </w:rPr>
        <w:t xml:space="preserve"> </w:t>
      </w:r>
      <w:r>
        <w:t>2.</w:t>
      </w:r>
      <w:r>
        <w:rPr>
          <w:spacing w:val="-3"/>
        </w:rPr>
        <w:t xml:space="preserve"> </w:t>
      </w:r>
      <w:r>
        <w:t>Sửa</w:t>
      </w:r>
      <w:r>
        <w:rPr>
          <w:spacing w:val="-2"/>
        </w:rPr>
        <w:t xml:space="preserve"> </w:t>
      </w:r>
      <w:r>
        <w:t>lỗi</w:t>
      </w:r>
      <w:r>
        <w:rPr>
          <w:spacing w:val="-2"/>
        </w:rPr>
        <w:t xml:space="preserve"> </w:t>
      </w:r>
      <w:r>
        <w:t>(thực</w:t>
      </w:r>
      <w:r>
        <w:rPr>
          <w:spacing w:val="-4"/>
        </w:rPr>
        <w:t xml:space="preserve"> </w:t>
      </w:r>
      <w:r>
        <w:t>hiện</w:t>
      </w:r>
      <w:r>
        <w:rPr>
          <w:spacing w:val="-1"/>
        </w:rPr>
        <w:t xml:space="preserve"> </w:t>
      </w:r>
      <w:r>
        <w:t>theo</w:t>
      </w:r>
      <w:r>
        <w:rPr>
          <w:spacing w:val="-1"/>
        </w:rPr>
        <w:t xml:space="preserve"> </w:t>
      </w:r>
      <w:r>
        <w:t>quy định</w:t>
      </w:r>
      <w:r>
        <w:rPr>
          <w:spacing w:val="-4"/>
        </w:rPr>
        <w:t xml:space="preserve"> </w:t>
      </w:r>
      <w:r>
        <w:t>tại</w:t>
      </w:r>
      <w:r>
        <w:rPr>
          <w:spacing w:val="-2"/>
        </w:rPr>
        <w:t xml:space="preserve"> </w:t>
      </w:r>
      <w:r>
        <w:t>phần Ghi</w:t>
      </w:r>
      <w:r>
        <w:rPr>
          <w:spacing w:val="-2"/>
        </w:rPr>
        <w:t xml:space="preserve"> </w:t>
      </w:r>
      <w:r>
        <w:t xml:space="preserve">chú </w:t>
      </w:r>
      <w:r>
        <w:rPr>
          <w:spacing w:val="-2"/>
        </w:rPr>
        <w:t>(1));</w:t>
      </w:r>
    </w:p>
    <w:p w:rsidR="00791820" w:rsidRDefault="0078516E">
      <w:pPr>
        <w:pStyle w:val="BodyText"/>
      </w:pPr>
      <w:r>
        <w:t>Bước</w:t>
      </w:r>
      <w:r>
        <w:rPr>
          <w:spacing w:val="-5"/>
        </w:rPr>
        <w:t xml:space="preserve"> </w:t>
      </w:r>
      <w:r>
        <w:t>3.</w:t>
      </w:r>
      <w:r>
        <w:rPr>
          <w:spacing w:val="-3"/>
        </w:rPr>
        <w:t xml:space="preserve"> </w:t>
      </w:r>
      <w:r>
        <w:t>Hiệu chỉnh</w:t>
      </w:r>
      <w:r>
        <w:rPr>
          <w:spacing w:val="-4"/>
        </w:rPr>
        <w:t xml:space="preserve"> </w:t>
      </w:r>
      <w:r>
        <w:t>sai</w:t>
      </w:r>
      <w:r>
        <w:rPr>
          <w:spacing w:val="-1"/>
        </w:rPr>
        <w:t xml:space="preserve"> </w:t>
      </w:r>
      <w:r>
        <w:t>lệch</w:t>
      </w:r>
      <w:r>
        <w:rPr>
          <w:spacing w:val="-1"/>
        </w:rPr>
        <w:t xml:space="preserve"> </w:t>
      </w:r>
      <w:r>
        <w:t>(thực</w:t>
      </w:r>
      <w:r>
        <w:rPr>
          <w:spacing w:val="-3"/>
        </w:rPr>
        <w:t xml:space="preserve"> </w:t>
      </w:r>
      <w:r>
        <w:t>hiện</w:t>
      </w:r>
      <w:r>
        <w:rPr>
          <w:spacing w:val="-3"/>
        </w:rPr>
        <w:t xml:space="preserve"> </w:t>
      </w:r>
      <w:r>
        <w:t>theo</w:t>
      </w:r>
      <w:r>
        <w:rPr>
          <w:spacing w:val="-1"/>
        </w:rPr>
        <w:t xml:space="preserve"> </w:t>
      </w:r>
      <w:r>
        <w:t>quy</w:t>
      </w:r>
      <w:r>
        <w:rPr>
          <w:spacing w:val="-3"/>
        </w:rPr>
        <w:t xml:space="preserve"> </w:t>
      </w:r>
      <w:r>
        <w:t>định</w:t>
      </w:r>
      <w:r>
        <w:rPr>
          <w:spacing w:val="-1"/>
        </w:rPr>
        <w:t xml:space="preserve"> </w:t>
      </w:r>
      <w:r>
        <w:t>tại</w:t>
      </w:r>
      <w:r>
        <w:rPr>
          <w:spacing w:val="-4"/>
        </w:rPr>
        <w:t xml:space="preserve"> </w:t>
      </w:r>
      <w:r>
        <w:t>phần</w:t>
      </w:r>
      <w:r>
        <w:rPr>
          <w:spacing w:val="-3"/>
        </w:rPr>
        <w:t xml:space="preserve"> </w:t>
      </w:r>
      <w:r>
        <w:t>Ghi</w:t>
      </w:r>
      <w:r>
        <w:rPr>
          <w:spacing w:val="-2"/>
        </w:rPr>
        <w:t xml:space="preserve"> </w:t>
      </w:r>
      <w:r>
        <w:t xml:space="preserve">chú </w:t>
      </w:r>
      <w:r>
        <w:rPr>
          <w:spacing w:val="-2"/>
        </w:rPr>
        <w:t>(2));</w:t>
      </w:r>
    </w:p>
    <w:p w:rsidR="00791820" w:rsidRDefault="0078516E">
      <w:pPr>
        <w:pStyle w:val="BodyText"/>
        <w:spacing w:line="328" w:lineRule="auto"/>
      </w:pPr>
      <w:r>
        <w:t>Bước</w:t>
      </w:r>
      <w:r>
        <w:rPr>
          <w:spacing w:val="-2"/>
        </w:rPr>
        <w:t xml:space="preserve"> </w:t>
      </w:r>
      <w:r>
        <w:t>4.</w:t>
      </w:r>
      <w:r>
        <w:rPr>
          <w:spacing w:val="-2"/>
        </w:rPr>
        <w:t xml:space="preserve"> </w:t>
      </w:r>
      <w:r>
        <w:t>Xác</w:t>
      </w:r>
      <w:r>
        <w:rPr>
          <w:spacing w:val="-2"/>
        </w:rPr>
        <w:t xml:space="preserve"> </w:t>
      </w:r>
      <w:r>
        <w:t>định</w:t>
      </w:r>
      <w:r>
        <w:rPr>
          <w:spacing w:val="-3"/>
        </w:rPr>
        <w:t xml:space="preserve"> </w:t>
      </w:r>
      <w:r>
        <w:t>giá</w:t>
      </w:r>
      <w:r>
        <w:rPr>
          <w:spacing w:val="-4"/>
        </w:rPr>
        <w:t xml:space="preserve"> </w:t>
      </w:r>
      <w:r>
        <w:t>dự</w:t>
      </w:r>
      <w:r>
        <w:rPr>
          <w:spacing w:val="-3"/>
        </w:rPr>
        <w:t xml:space="preserve"> </w:t>
      </w:r>
      <w:r>
        <w:t>thầu</w:t>
      </w:r>
      <w:r>
        <w:rPr>
          <w:spacing w:val="-3"/>
        </w:rPr>
        <w:t xml:space="preserve"> </w:t>
      </w:r>
      <w:r>
        <w:t>sau sửa</w:t>
      </w:r>
      <w:r>
        <w:rPr>
          <w:spacing w:val="-2"/>
        </w:rPr>
        <w:t xml:space="preserve"> </w:t>
      </w:r>
      <w:r>
        <w:t>lỗi,</w:t>
      </w:r>
      <w:r>
        <w:rPr>
          <w:spacing w:val="-2"/>
        </w:rPr>
        <w:t xml:space="preserve"> </w:t>
      </w:r>
      <w:r>
        <w:t>hiệu chỉnh sai</w:t>
      </w:r>
      <w:r>
        <w:rPr>
          <w:spacing w:val="-1"/>
        </w:rPr>
        <w:t xml:space="preserve"> </w:t>
      </w:r>
      <w:r>
        <w:t>lệch,</w:t>
      </w:r>
      <w:r>
        <w:rPr>
          <w:spacing w:val="-5"/>
        </w:rPr>
        <w:t xml:space="preserve"> </w:t>
      </w:r>
      <w:r>
        <w:t>trừ</w:t>
      </w:r>
      <w:r>
        <w:rPr>
          <w:spacing w:val="-3"/>
        </w:rPr>
        <w:t xml:space="preserve"> </w:t>
      </w:r>
      <w:r>
        <w:t>đi</w:t>
      </w:r>
      <w:r>
        <w:rPr>
          <w:spacing w:val="-1"/>
        </w:rPr>
        <w:t xml:space="preserve"> </w:t>
      </w:r>
      <w:r>
        <w:t>giảm</w:t>
      </w:r>
      <w:r>
        <w:rPr>
          <w:spacing w:val="-4"/>
        </w:rPr>
        <w:t xml:space="preserve"> </w:t>
      </w:r>
      <w:r>
        <w:t>giá</w:t>
      </w:r>
      <w:r>
        <w:rPr>
          <w:spacing w:val="-2"/>
        </w:rPr>
        <w:t xml:space="preserve"> </w:t>
      </w:r>
      <w:r>
        <w:t>(nếu có). Bước 5. Xác định giá đánh giá:</w:t>
      </w:r>
    </w:p>
    <w:p w:rsidR="00791820" w:rsidRDefault="0078516E">
      <w:pPr>
        <w:pStyle w:val="BodyText"/>
        <w:spacing w:before="3"/>
      </w:pPr>
      <w:r>
        <w:t>Việc</w:t>
      </w:r>
      <w:r>
        <w:rPr>
          <w:spacing w:val="-3"/>
        </w:rPr>
        <w:t xml:space="preserve"> </w:t>
      </w:r>
      <w:r>
        <w:t>xác</w:t>
      </w:r>
      <w:r>
        <w:rPr>
          <w:spacing w:val="-3"/>
        </w:rPr>
        <w:t xml:space="preserve"> </w:t>
      </w:r>
      <w:r>
        <w:t>định</w:t>
      </w:r>
      <w:r>
        <w:rPr>
          <w:spacing w:val="-4"/>
        </w:rPr>
        <w:t xml:space="preserve"> </w:t>
      </w:r>
      <w:r>
        <w:t>giá</w:t>
      </w:r>
      <w:r>
        <w:rPr>
          <w:spacing w:val="-4"/>
        </w:rPr>
        <w:t xml:space="preserve"> </w:t>
      </w:r>
      <w:r>
        <w:t>đánh</w:t>
      </w:r>
      <w:r>
        <w:rPr>
          <w:spacing w:val="-1"/>
        </w:rPr>
        <w:t xml:space="preserve"> </w:t>
      </w:r>
      <w:r>
        <w:t>giá</w:t>
      </w:r>
      <w:r>
        <w:rPr>
          <w:spacing w:val="-3"/>
        </w:rPr>
        <w:t xml:space="preserve"> </w:t>
      </w:r>
      <w:r>
        <w:t>được</w:t>
      </w:r>
      <w:r>
        <w:rPr>
          <w:spacing w:val="-2"/>
        </w:rPr>
        <w:t xml:space="preserve"> </w:t>
      </w:r>
      <w:r>
        <w:t>thực</w:t>
      </w:r>
      <w:r>
        <w:rPr>
          <w:spacing w:val="-3"/>
        </w:rPr>
        <w:t xml:space="preserve"> </w:t>
      </w:r>
      <w:r>
        <w:t>hiện</w:t>
      </w:r>
      <w:r>
        <w:rPr>
          <w:spacing w:val="-1"/>
        </w:rPr>
        <w:t xml:space="preserve"> </w:t>
      </w:r>
      <w:r>
        <w:t>theo công</w:t>
      </w:r>
      <w:r>
        <w:rPr>
          <w:spacing w:val="-1"/>
        </w:rPr>
        <w:t xml:space="preserve"> </w:t>
      </w:r>
      <w:r>
        <w:t>thức</w:t>
      </w:r>
      <w:r>
        <w:rPr>
          <w:spacing w:val="-3"/>
        </w:rPr>
        <w:t xml:space="preserve"> </w:t>
      </w:r>
      <w:r>
        <w:t xml:space="preserve">sau </w:t>
      </w:r>
      <w:r>
        <w:rPr>
          <w:spacing w:val="-4"/>
        </w:rPr>
        <w:t>đây:</w:t>
      </w:r>
    </w:p>
    <w:p w:rsidR="00791820" w:rsidRDefault="0078516E">
      <w:pPr>
        <w:spacing w:before="119"/>
        <w:ind w:left="301"/>
        <w:jc w:val="center"/>
        <w:rPr>
          <w:b/>
          <w:sz w:val="18"/>
        </w:rPr>
      </w:pPr>
      <w:r>
        <w:rPr>
          <w:b/>
          <w:position w:val="2"/>
          <w:sz w:val="28"/>
        </w:rPr>
        <w:t>G</w:t>
      </w:r>
      <w:r>
        <w:rPr>
          <w:b/>
          <w:sz w:val="18"/>
        </w:rPr>
        <w:t>ĐG</w:t>
      </w:r>
      <w:r>
        <w:rPr>
          <w:b/>
          <w:spacing w:val="24"/>
          <w:sz w:val="18"/>
        </w:rPr>
        <w:t xml:space="preserve"> </w:t>
      </w:r>
      <w:r>
        <w:rPr>
          <w:b/>
          <w:position w:val="2"/>
          <w:sz w:val="28"/>
        </w:rPr>
        <w:t>= G</w:t>
      </w:r>
      <w:r>
        <w:rPr>
          <w:b/>
          <w:spacing w:val="-1"/>
          <w:position w:val="2"/>
          <w:sz w:val="28"/>
        </w:rPr>
        <w:t xml:space="preserve"> </w:t>
      </w:r>
      <w:r>
        <w:rPr>
          <w:b/>
          <w:position w:val="2"/>
          <w:sz w:val="28"/>
        </w:rPr>
        <w:t>±</w:t>
      </w:r>
      <w:r>
        <w:rPr>
          <w:b/>
          <w:spacing w:val="-7"/>
          <w:position w:val="2"/>
          <w:sz w:val="28"/>
        </w:rPr>
        <w:t xml:space="preserve"> Δ</w:t>
      </w:r>
      <w:r>
        <w:rPr>
          <w:b/>
          <w:spacing w:val="-7"/>
          <w:sz w:val="18"/>
        </w:rPr>
        <w:t>G</w:t>
      </w:r>
    </w:p>
    <w:p w:rsidR="00791820" w:rsidRDefault="0078516E">
      <w:pPr>
        <w:pStyle w:val="BodyText"/>
        <w:ind w:left="484"/>
      </w:pPr>
      <w:r>
        <w:t>Trong</w:t>
      </w:r>
      <w:r>
        <w:rPr>
          <w:spacing w:val="-3"/>
        </w:rPr>
        <w:t xml:space="preserve"> </w:t>
      </w:r>
      <w:r>
        <w:rPr>
          <w:spacing w:val="-5"/>
        </w:rPr>
        <w:t>đó:</w:t>
      </w:r>
    </w:p>
    <w:p w:rsidR="00791820" w:rsidRDefault="0078516E">
      <w:pPr>
        <w:pStyle w:val="ListParagraph"/>
        <w:numPr>
          <w:ilvl w:val="0"/>
          <w:numId w:val="65"/>
        </w:numPr>
        <w:tabs>
          <w:tab w:val="left" w:pos="663"/>
        </w:tabs>
        <w:ind w:right="180" w:firstLine="0"/>
        <w:jc w:val="left"/>
        <w:rPr>
          <w:sz w:val="28"/>
        </w:rPr>
      </w:pPr>
      <w:r>
        <w:rPr>
          <w:sz w:val="28"/>
        </w:rPr>
        <w:t>G</w:t>
      </w:r>
      <w:r>
        <w:rPr>
          <w:spacing w:val="17"/>
          <w:sz w:val="28"/>
        </w:rPr>
        <w:t xml:space="preserve"> </w:t>
      </w:r>
      <w:r>
        <w:rPr>
          <w:sz w:val="28"/>
        </w:rPr>
        <w:t>=</w:t>
      </w:r>
      <w:r>
        <w:rPr>
          <w:spacing w:val="15"/>
          <w:sz w:val="28"/>
        </w:rPr>
        <w:t xml:space="preserve"> </w:t>
      </w:r>
      <w:r>
        <w:rPr>
          <w:sz w:val="28"/>
        </w:rPr>
        <w:t>(giá</w:t>
      </w:r>
      <w:r>
        <w:rPr>
          <w:spacing w:val="15"/>
          <w:sz w:val="28"/>
        </w:rPr>
        <w:t xml:space="preserve"> </w:t>
      </w:r>
      <w:r>
        <w:rPr>
          <w:sz w:val="28"/>
        </w:rPr>
        <w:t>dự thầu</w:t>
      </w:r>
      <w:r>
        <w:rPr>
          <w:spacing w:val="16"/>
          <w:sz w:val="28"/>
        </w:rPr>
        <w:t xml:space="preserve"> </w:t>
      </w:r>
      <w:r>
        <w:rPr>
          <w:sz w:val="28"/>
        </w:rPr>
        <w:t>± giá trị sửa</w:t>
      </w:r>
      <w:r>
        <w:rPr>
          <w:spacing w:val="15"/>
          <w:sz w:val="28"/>
        </w:rPr>
        <w:t xml:space="preserve"> </w:t>
      </w:r>
      <w:r>
        <w:rPr>
          <w:sz w:val="28"/>
        </w:rPr>
        <w:t>lỗi</w:t>
      </w:r>
      <w:r>
        <w:rPr>
          <w:spacing w:val="16"/>
          <w:sz w:val="28"/>
        </w:rPr>
        <w:t xml:space="preserve"> </w:t>
      </w:r>
      <w:r>
        <w:rPr>
          <w:sz w:val="28"/>
        </w:rPr>
        <w:t>± giá trị</w:t>
      </w:r>
      <w:r>
        <w:rPr>
          <w:spacing w:val="16"/>
          <w:sz w:val="28"/>
        </w:rPr>
        <w:t xml:space="preserve"> </w:t>
      </w:r>
      <w:r>
        <w:rPr>
          <w:sz w:val="28"/>
        </w:rPr>
        <w:t>hiệu</w:t>
      </w:r>
      <w:r>
        <w:rPr>
          <w:spacing w:val="16"/>
          <w:sz w:val="28"/>
        </w:rPr>
        <w:t xml:space="preserve"> </w:t>
      </w:r>
      <w:r>
        <w:rPr>
          <w:sz w:val="28"/>
        </w:rPr>
        <w:t>chỉnh</w:t>
      </w:r>
      <w:r>
        <w:rPr>
          <w:spacing w:val="16"/>
          <w:sz w:val="28"/>
        </w:rPr>
        <w:t xml:space="preserve"> </w:t>
      </w:r>
      <w:r>
        <w:rPr>
          <w:sz w:val="28"/>
        </w:rPr>
        <w:t>sai</w:t>
      </w:r>
      <w:r>
        <w:rPr>
          <w:spacing w:val="16"/>
          <w:sz w:val="28"/>
        </w:rPr>
        <w:t xml:space="preserve"> </w:t>
      </w:r>
      <w:r>
        <w:rPr>
          <w:sz w:val="28"/>
        </w:rPr>
        <w:t>lệch)</w:t>
      </w:r>
      <w:r>
        <w:rPr>
          <w:spacing w:val="15"/>
          <w:sz w:val="28"/>
        </w:rPr>
        <w:t xml:space="preserve"> </w:t>
      </w:r>
      <w:r>
        <w:rPr>
          <w:sz w:val="28"/>
        </w:rPr>
        <w:t>-</w:t>
      </w:r>
      <w:r>
        <w:rPr>
          <w:spacing w:val="15"/>
          <w:sz w:val="28"/>
        </w:rPr>
        <w:t xml:space="preserve"> </w:t>
      </w:r>
      <w:r>
        <w:rPr>
          <w:sz w:val="28"/>
        </w:rPr>
        <w:t>giá trị giảm</w:t>
      </w:r>
      <w:r>
        <w:rPr>
          <w:spacing w:val="15"/>
          <w:sz w:val="28"/>
        </w:rPr>
        <w:t xml:space="preserve"> </w:t>
      </w:r>
      <w:r>
        <w:rPr>
          <w:sz w:val="28"/>
        </w:rPr>
        <w:t>giá</w:t>
      </w:r>
      <w:r>
        <w:rPr>
          <w:spacing w:val="15"/>
          <w:sz w:val="28"/>
        </w:rPr>
        <w:t xml:space="preserve"> </w:t>
      </w:r>
      <w:r>
        <w:rPr>
          <w:sz w:val="28"/>
        </w:rPr>
        <w:t xml:space="preserve">(nếu </w:t>
      </w:r>
      <w:r>
        <w:rPr>
          <w:spacing w:val="-4"/>
          <w:sz w:val="28"/>
        </w:rPr>
        <w:t>có);</w:t>
      </w:r>
    </w:p>
    <w:p w:rsidR="00791820" w:rsidRDefault="0078516E">
      <w:pPr>
        <w:pStyle w:val="ListParagraph"/>
        <w:numPr>
          <w:ilvl w:val="0"/>
          <w:numId w:val="65"/>
        </w:numPr>
        <w:tabs>
          <w:tab w:val="left" w:pos="658"/>
        </w:tabs>
        <w:spacing w:before="119"/>
        <w:ind w:right="180" w:firstLine="0"/>
        <w:jc w:val="left"/>
        <w:rPr>
          <w:sz w:val="28"/>
        </w:rPr>
      </w:pPr>
      <w:r>
        <w:rPr>
          <w:sz w:val="28"/>
        </w:rPr>
        <w:t>Δ</w:t>
      </w:r>
      <w:r>
        <w:rPr>
          <w:sz w:val="28"/>
          <w:vertAlign w:val="subscript"/>
        </w:rPr>
        <w:t>G</w:t>
      </w:r>
      <w:r>
        <w:rPr>
          <w:sz w:val="28"/>
        </w:rPr>
        <w:t xml:space="preserve"> là giá trị các yếu tố được quy về một mặt bằng cho cả vòng đời sử dụng của hàng hóa bao gồm:</w:t>
      </w:r>
    </w:p>
    <w:p w:rsidR="00791820" w:rsidRDefault="00791820">
      <w:pPr>
        <w:rPr>
          <w:sz w:val="28"/>
        </w:rPr>
        <w:sectPr w:rsidR="00791820">
          <w:pgSz w:w="12240" w:h="15840"/>
          <w:pgMar w:top="640" w:right="580" w:bottom="440" w:left="1100" w:header="0" w:footer="251" w:gutter="0"/>
          <w:cols w:space="720"/>
        </w:sectPr>
      </w:pPr>
    </w:p>
    <w:p w:rsidR="00791820" w:rsidRDefault="0078516E">
      <w:pPr>
        <w:pStyle w:val="ListParagraph"/>
        <w:numPr>
          <w:ilvl w:val="0"/>
          <w:numId w:val="64"/>
        </w:numPr>
        <w:tabs>
          <w:tab w:val="left" w:pos="794"/>
        </w:tabs>
        <w:spacing w:before="60"/>
        <w:ind w:left="794" w:hanging="279"/>
        <w:rPr>
          <w:sz w:val="28"/>
        </w:rPr>
      </w:pPr>
      <w:r>
        <w:rPr>
          <w:sz w:val="28"/>
        </w:rPr>
        <w:lastRenderedPageBreak/>
        <w:t>Các</w:t>
      </w:r>
      <w:r>
        <w:rPr>
          <w:spacing w:val="-2"/>
          <w:sz w:val="28"/>
        </w:rPr>
        <w:t xml:space="preserve"> </w:t>
      </w:r>
      <w:r>
        <w:rPr>
          <w:sz w:val="28"/>
        </w:rPr>
        <w:t>điều kiện về</w:t>
      </w:r>
      <w:r>
        <w:rPr>
          <w:spacing w:val="-1"/>
          <w:sz w:val="28"/>
        </w:rPr>
        <w:t xml:space="preserve"> </w:t>
      </w:r>
      <w:r>
        <w:rPr>
          <w:sz w:val="28"/>
        </w:rPr>
        <w:t>mặt</w:t>
      </w:r>
      <w:r>
        <w:rPr>
          <w:spacing w:val="-3"/>
          <w:sz w:val="28"/>
        </w:rPr>
        <w:t xml:space="preserve"> </w:t>
      </w:r>
      <w:r>
        <w:rPr>
          <w:sz w:val="28"/>
        </w:rPr>
        <w:t>kỹ</w:t>
      </w:r>
      <w:r>
        <w:rPr>
          <w:spacing w:val="-2"/>
          <w:sz w:val="28"/>
        </w:rPr>
        <w:t xml:space="preserve"> </w:t>
      </w:r>
      <w:r>
        <w:rPr>
          <w:spacing w:val="-4"/>
          <w:sz w:val="28"/>
        </w:rPr>
        <w:t>thuật</w:t>
      </w:r>
    </w:p>
    <w:p w:rsidR="00791820" w:rsidRDefault="0078516E">
      <w:pPr>
        <w:pStyle w:val="ListParagraph"/>
        <w:numPr>
          <w:ilvl w:val="1"/>
          <w:numId w:val="64"/>
        </w:numPr>
        <w:tabs>
          <w:tab w:val="left" w:pos="1006"/>
        </w:tabs>
        <w:spacing w:before="60"/>
        <w:ind w:left="1006" w:hanging="162"/>
        <w:jc w:val="left"/>
        <w:rPr>
          <w:sz w:val="28"/>
        </w:rPr>
      </w:pPr>
      <w:r>
        <w:rPr>
          <w:sz w:val="28"/>
        </w:rPr>
        <w:t>Tiến</w:t>
      </w:r>
      <w:r>
        <w:rPr>
          <w:spacing w:val="-4"/>
          <w:sz w:val="28"/>
        </w:rPr>
        <w:t xml:space="preserve"> </w:t>
      </w:r>
      <w:r>
        <w:rPr>
          <w:sz w:val="28"/>
        </w:rPr>
        <w:t>độ</w:t>
      </w:r>
      <w:r>
        <w:rPr>
          <w:spacing w:val="-2"/>
          <w:sz w:val="28"/>
        </w:rPr>
        <w:t xml:space="preserve"> </w:t>
      </w:r>
      <w:r>
        <w:rPr>
          <w:sz w:val="28"/>
        </w:rPr>
        <w:t>thực</w:t>
      </w:r>
      <w:r>
        <w:rPr>
          <w:spacing w:val="-2"/>
          <w:sz w:val="28"/>
        </w:rPr>
        <w:t xml:space="preserve"> </w:t>
      </w:r>
      <w:r>
        <w:rPr>
          <w:spacing w:val="-4"/>
          <w:sz w:val="28"/>
        </w:rPr>
        <w:t>hiện</w:t>
      </w:r>
    </w:p>
    <w:p w:rsidR="00791820" w:rsidRDefault="0078516E">
      <w:pPr>
        <w:pStyle w:val="ListParagraph"/>
        <w:numPr>
          <w:ilvl w:val="1"/>
          <w:numId w:val="64"/>
        </w:numPr>
        <w:tabs>
          <w:tab w:val="left" w:pos="1006"/>
        </w:tabs>
        <w:spacing w:before="59"/>
        <w:ind w:left="1006" w:hanging="162"/>
        <w:jc w:val="left"/>
        <w:rPr>
          <w:sz w:val="28"/>
        </w:rPr>
      </w:pPr>
      <w:r>
        <w:rPr>
          <w:sz w:val="28"/>
        </w:rPr>
        <w:t>Công</w:t>
      </w:r>
      <w:r>
        <w:rPr>
          <w:spacing w:val="-4"/>
          <w:sz w:val="28"/>
        </w:rPr>
        <w:t xml:space="preserve"> </w:t>
      </w:r>
      <w:r>
        <w:rPr>
          <w:sz w:val="28"/>
        </w:rPr>
        <w:t>suất,</w:t>
      </w:r>
      <w:r>
        <w:rPr>
          <w:spacing w:val="-2"/>
          <w:sz w:val="28"/>
        </w:rPr>
        <w:t xml:space="preserve"> </w:t>
      </w:r>
      <w:r>
        <w:rPr>
          <w:sz w:val="28"/>
        </w:rPr>
        <w:t>hiệu</w:t>
      </w:r>
      <w:r>
        <w:rPr>
          <w:spacing w:val="-1"/>
          <w:sz w:val="28"/>
        </w:rPr>
        <w:t xml:space="preserve"> </w:t>
      </w:r>
      <w:r>
        <w:rPr>
          <w:sz w:val="28"/>
        </w:rPr>
        <w:t>suất</w:t>
      </w:r>
      <w:r>
        <w:rPr>
          <w:spacing w:val="-3"/>
          <w:sz w:val="28"/>
        </w:rPr>
        <w:t xml:space="preserve"> </w:t>
      </w:r>
      <w:r>
        <w:rPr>
          <w:sz w:val="28"/>
        </w:rPr>
        <w:t>của</w:t>
      </w:r>
      <w:r>
        <w:rPr>
          <w:spacing w:val="-2"/>
          <w:sz w:val="28"/>
        </w:rPr>
        <w:t xml:space="preserve"> </w:t>
      </w:r>
      <w:r>
        <w:rPr>
          <w:sz w:val="28"/>
        </w:rPr>
        <w:t>máy</w:t>
      </w:r>
      <w:r>
        <w:rPr>
          <w:spacing w:val="-1"/>
          <w:sz w:val="28"/>
        </w:rPr>
        <w:t xml:space="preserve"> </w:t>
      </w:r>
      <w:r>
        <w:rPr>
          <w:sz w:val="28"/>
        </w:rPr>
        <w:t>móc,</w:t>
      </w:r>
      <w:r>
        <w:rPr>
          <w:spacing w:val="-2"/>
          <w:sz w:val="28"/>
        </w:rPr>
        <w:t xml:space="preserve"> </w:t>
      </w:r>
      <w:r>
        <w:rPr>
          <w:sz w:val="28"/>
        </w:rPr>
        <w:t>thiết</w:t>
      </w:r>
      <w:r>
        <w:rPr>
          <w:spacing w:val="-3"/>
          <w:sz w:val="28"/>
        </w:rPr>
        <w:t xml:space="preserve"> </w:t>
      </w:r>
      <w:r>
        <w:rPr>
          <w:spacing w:val="-5"/>
          <w:sz w:val="28"/>
        </w:rPr>
        <w:t>bị</w:t>
      </w:r>
    </w:p>
    <w:p w:rsidR="00791820" w:rsidRDefault="0078516E">
      <w:pPr>
        <w:pStyle w:val="ListParagraph"/>
        <w:numPr>
          <w:ilvl w:val="1"/>
          <w:numId w:val="64"/>
        </w:numPr>
        <w:tabs>
          <w:tab w:val="left" w:pos="1005"/>
        </w:tabs>
        <w:spacing w:before="60"/>
        <w:ind w:left="1005" w:hanging="162"/>
        <w:jc w:val="left"/>
        <w:rPr>
          <w:sz w:val="28"/>
        </w:rPr>
      </w:pPr>
      <w:r>
        <w:rPr>
          <w:spacing w:val="-8"/>
          <w:sz w:val="28"/>
        </w:rPr>
        <w:t>Mức</w:t>
      </w:r>
      <w:r>
        <w:rPr>
          <w:spacing w:val="-13"/>
          <w:sz w:val="28"/>
        </w:rPr>
        <w:t xml:space="preserve"> </w:t>
      </w:r>
      <w:r>
        <w:rPr>
          <w:spacing w:val="-8"/>
          <w:sz w:val="28"/>
        </w:rPr>
        <w:t>tiêu</w:t>
      </w:r>
      <w:r>
        <w:rPr>
          <w:spacing w:val="-10"/>
          <w:sz w:val="28"/>
        </w:rPr>
        <w:t xml:space="preserve"> </w:t>
      </w:r>
      <w:r>
        <w:rPr>
          <w:spacing w:val="-8"/>
          <w:sz w:val="28"/>
        </w:rPr>
        <w:t>hao</w:t>
      </w:r>
      <w:r>
        <w:rPr>
          <w:spacing w:val="-12"/>
          <w:sz w:val="28"/>
        </w:rPr>
        <w:t xml:space="preserve"> </w:t>
      </w:r>
      <w:r>
        <w:rPr>
          <w:spacing w:val="-8"/>
          <w:sz w:val="28"/>
        </w:rPr>
        <w:t>điện</w:t>
      </w:r>
      <w:r>
        <w:rPr>
          <w:spacing w:val="-10"/>
          <w:sz w:val="28"/>
        </w:rPr>
        <w:t xml:space="preserve"> </w:t>
      </w:r>
      <w:r>
        <w:rPr>
          <w:spacing w:val="-8"/>
          <w:sz w:val="28"/>
        </w:rPr>
        <w:t>năng,</w:t>
      </w:r>
      <w:r>
        <w:rPr>
          <w:spacing w:val="-12"/>
          <w:sz w:val="28"/>
        </w:rPr>
        <w:t xml:space="preserve"> </w:t>
      </w:r>
      <w:r>
        <w:rPr>
          <w:spacing w:val="-8"/>
          <w:sz w:val="28"/>
        </w:rPr>
        <w:t>nhiên</w:t>
      </w:r>
      <w:r>
        <w:rPr>
          <w:spacing w:val="-9"/>
          <w:sz w:val="28"/>
        </w:rPr>
        <w:t xml:space="preserve"> </w:t>
      </w:r>
      <w:r>
        <w:rPr>
          <w:spacing w:val="-8"/>
          <w:sz w:val="28"/>
        </w:rPr>
        <w:t>vật</w:t>
      </w:r>
      <w:r>
        <w:rPr>
          <w:spacing w:val="-9"/>
          <w:sz w:val="28"/>
        </w:rPr>
        <w:t xml:space="preserve"> </w:t>
      </w:r>
      <w:r>
        <w:rPr>
          <w:spacing w:val="-8"/>
          <w:sz w:val="28"/>
        </w:rPr>
        <w:t>liệu</w:t>
      </w:r>
    </w:p>
    <w:p w:rsidR="00791820" w:rsidRDefault="0078516E">
      <w:pPr>
        <w:pStyle w:val="ListParagraph"/>
        <w:numPr>
          <w:ilvl w:val="1"/>
          <w:numId w:val="64"/>
        </w:numPr>
        <w:tabs>
          <w:tab w:val="left" w:pos="992"/>
        </w:tabs>
        <w:spacing w:before="62"/>
        <w:ind w:left="992" w:hanging="148"/>
        <w:jc w:val="left"/>
        <w:rPr>
          <w:sz w:val="28"/>
        </w:rPr>
      </w:pPr>
      <w:r>
        <w:rPr>
          <w:sz w:val="28"/>
        </w:rPr>
        <w:t>Chi</w:t>
      </w:r>
      <w:r>
        <w:rPr>
          <w:spacing w:val="-3"/>
          <w:sz w:val="28"/>
        </w:rPr>
        <w:t xml:space="preserve"> </w:t>
      </w:r>
      <w:r>
        <w:rPr>
          <w:sz w:val="28"/>
        </w:rPr>
        <w:t>phí</w:t>
      </w:r>
      <w:r>
        <w:rPr>
          <w:spacing w:val="-1"/>
          <w:sz w:val="28"/>
        </w:rPr>
        <w:t xml:space="preserve"> </w:t>
      </w:r>
      <w:r>
        <w:rPr>
          <w:sz w:val="28"/>
        </w:rPr>
        <w:t>quản</w:t>
      </w:r>
      <w:r>
        <w:rPr>
          <w:spacing w:val="-1"/>
          <w:sz w:val="28"/>
        </w:rPr>
        <w:t xml:space="preserve"> </w:t>
      </w:r>
      <w:r>
        <w:rPr>
          <w:sz w:val="28"/>
        </w:rPr>
        <w:t>lý,</w:t>
      </w:r>
      <w:r>
        <w:rPr>
          <w:spacing w:val="-2"/>
          <w:sz w:val="28"/>
        </w:rPr>
        <w:t xml:space="preserve"> </w:t>
      </w:r>
      <w:r>
        <w:rPr>
          <w:sz w:val="28"/>
        </w:rPr>
        <w:t>vận</w:t>
      </w:r>
      <w:r>
        <w:rPr>
          <w:spacing w:val="-2"/>
          <w:sz w:val="28"/>
        </w:rPr>
        <w:t xml:space="preserve"> </w:t>
      </w:r>
      <w:r>
        <w:rPr>
          <w:spacing w:val="-4"/>
          <w:sz w:val="28"/>
        </w:rPr>
        <w:t>hành</w:t>
      </w:r>
    </w:p>
    <w:p w:rsidR="00791820" w:rsidRDefault="0078516E">
      <w:pPr>
        <w:pStyle w:val="ListParagraph"/>
        <w:numPr>
          <w:ilvl w:val="1"/>
          <w:numId w:val="64"/>
        </w:numPr>
        <w:tabs>
          <w:tab w:val="left" w:pos="1006"/>
        </w:tabs>
        <w:spacing w:before="59"/>
        <w:ind w:left="1006" w:hanging="162"/>
        <w:jc w:val="left"/>
        <w:rPr>
          <w:sz w:val="28"/>
        </w:rPr>
      </w:pPr>
      <w:r>
        <w:rPr>
          <w:sz w:val="28"/>
        </w:rPr>
        <w:t>Chi</w:t>
      </w:r>
      <w:r>
        <w:rPr>
          <w:spacing w:val="-3"/>
          <w:sz w:val="28"/>
        </w:rPr>
        <w:t xml:space="preserve"> </w:t>
      </w:r>
      <w:r>
        <w:rPr>
          <w:sz w:val="28"/>
        </w:rPr>
        <w:t>phí</w:t>
      </w:r>
      <w:r>
        <w:rPr>
          <w:spacing w:val="-2"/>
          <w:sz w:val="28"/>
        </w:rPr>
        <w:t xml:space="preserve"> </w:t>
      </w:r>
      <w:r>
        <w:rPr>
          <w:sz w:val="28"/>
        </w:rPr>
        <w:t>duy</w:t>
      </w:r>
      <w:r>
        <w:rPr>
          <w:spacing w:val="1"/>
          <w:sz w:val="28"/>
        </w:rPr>
        <w:t xml:space="preserve"> </w:t>
      </w:r>
      <w:r>
        <w:rPr>
          <w:sz w:val="28"/>
        </w:rPr>
        <w:t>tu</w:t>
      </w:r>
      <w:r>
        <w:rPr>
          <w:spacing w:val="-3"/>
          <w:sz w:val="28"/>
        </w:rPr>
        <w:t xml:space="preserve"> </w:t>
      </w:r>
      <w:r>
        <w:rPr>
          <w:sz w:val="28"/>
        </w:rPr>
        <w:t>bảo</w:t>
      </w:r>
      <w:r>
        <w:rPr>
          <w:spacing w:val="-2"/>
          <w:sz w:val="28"/>
        </w:rPr>
        <w:t xml:space="preserve"> </w:t>
      </w:r>
      <w:r>
        <w:rPr>
          <w:sz w:val="28"/>
        </w:rPr>
        <w:t>dưỡng,</w:t>
      </w:r>
      <w:r>
        <w:rPr>
          <w:spacing w:val="-1"/>
          <w:sz w:val="28"/>
        </w:rPr>
        <w:t xml:space="preserve"> </w:t>
      </w:r>
      <w:r>
        <w:rPr>
          <w:sz w:val="28"/>
        </w:rPr>
        <w:t>tuổi</w:t>
      </w:r>
      <w:r>
        <w:rPr>
          <w:spacing w:val="-2"/>
          <w:sz w:val="28"/>
        </w:rPr>
        <w:t xml:space="preserve"> </w:t>
      </w:r>
      <w:r>
        <w:rPr>
          <w:spacing w:val="-5"/>
          <w:sz w:val="28"/>
        </w:rPr>
        <w:t>thọ</w:t>
      </w:r>
    </w:p>
    <w:p w:rsidR="00791820" w:rsidRDefault="0078516E">
      <w:pPr>
        <w:pStyle w:val="ListParagraph"/>
        <w:numPr>
          <w:ilvl w:val="1"/>
          <w:numId w:val="64"/>
        </w:numPr>
        <w:tabs>
          <w:tab w:val="left" w:pos="1005"/>
        </w:tabs>
        <w:spacing w:before="60"/>
        <w:ind w:left="1005" w:hanging="162"/>
        <w:jc w:val="left"/>
        <w:rPr>
          <w:sz w:val="28"/>
        </w:rPr>
      </w:pPr>
      <w:r>
        <w:rPr>
          <w:sz w:val="28"/>
        </w:rPr>
        <w:t>Các</w:t>
      </w:r>
      <w:r>
        <w:rPr>
          <w:spacing w:val="-5"/>
          <w:sz w:val="28"/>
        </w:rPr>
        <w:t xml:space="preserve"> </w:t>
      </w:r>
      <w:r>
        <w:rPr>
          <w:sz w:val="28"/>
        </w:rPr>
        <w:t>yêu</w:t>
      </w:r>
      <w:r>
        <w:rPr>
          <w:spacing w:val="-1"/>
          <w:sz w:val="28"/>
        </w:rPr>
        <w:t xml:space="preserve"> </w:t>
      </w:r>
      <w:r>
        <w:rPr>
          <w:sz w:val="28"/>
        </w:rPr>
        <w:t>cầu</w:t>
      </w:r>
      <w:r>
        <w:rPr>
          <w:spacing w:val="-1"/>
          <w:sz w:val="28"/>
        </w:rPr>
        <w:t xml:space="preserve"> </w:t>
      </w:r>
      <w:r>
        <w:rPr>
          <w:sz w:val="28"/>
        </w:rPr>
        <w:t>kỹ</w:t>
      </w:r>
      <w:r>
        <w:rPr>
          <w:spacing w:val="-1"/>
          <w:sz w:val="28"/>
        </w:rPr>
        <w:t xml:space="preserve"> </w:t>
      </w:r>
      <w:r>
        <w:rPr>
          <w:sz w:val="28"/>
        </w:rPr>
        <w:t>thuật</w:t>
      </w:r>
      <w:r>
        <w:rPr>
          <w:spacing w:val="-1"/>
          <w:sz w:val="28"/>
        </w:rPr>
        <w:t xml:space="preserve"> </w:t>
      </w:r>
      <w:r>
        <w:rPr>
          <w:spacing w:val="-4"/>
          <w:sz w:val="28"/>
        </w:rPr>
        <w:t>khác</w:t>
      </w:r>
    </w:p>
    <w:p w:rsidR="00791820" w:rsidRDefault="0078516E">
      <w:pPr>
        <w:pStyle w:val="ListParagraph"/>
        <w:numPr>
          <w:ilvl w:val="0"/>
          <w:numId w:val="64"/>
        </w:numPr>
        <w:tabs>
          <w:tab w:val="left" w:pos="888"/>
        </w:tabs>
        <w:spacing w:before="60"/>
        <w:ind w:left="888" w:hanging="373"/>
        <w:rPr>
          <w:sz w:val="28"/>
        </w:rPr>
      </w:pPr>
      <w:r>
        <w:rPr>
          <w:sz w:val="28"/>
        </w:rPr>
        <w:t>Điều</w:t>
      </w:r>
      <w:r>
        <w:rPr>
          <w:spacing w:val="-2"/>
          <w:sz w:val="28"/>
        </w:rPr>
        <w:t xml:space="preserve"> </w:t>
      </w:r>
      <w:r>
        <w:rPr>
          <w:sz w:val="28"/>
        </w:rPr>
        <w:t>kiện</w:t>
      </w:r>
      <w:r>
        <w:rPr>
          <w:spacing w:val="-2"/>
          <w:sz w:val="28"/>
        </w:rPr>
        <w:t xml:space="preserve"> </w:t>
      </w:r>
      <w:r>
        <w:rPr>
          <w:sz w:val="28"/>
        </w:rPr>
        <w:t>tài</w:t>
      </w:r>
      <w:r>
        <w:rPr>
          <w:spacing w:val="-2"/>
          <w:sz w:val="28"/>
        </w:rPr>
        <w:t xml:space="preserve"> </w:t>
      </w:r>
      <w:r>
        <w:rPr>
          <w:sz w:val="28"/>
        </w:rPr>
        <w:t>chính,</w:t>
      </w:r>
      <w:r>
        <w:rPr>
          <w:spacing w:val="-4"/>
          <w:sz w:val="28"/>
        </w:rPr>
        <w:t xml:space="preserve"> </w:t>
      </w:r>
      <w:r>
        <w:rPr>
          <w:sz w:val="28"/>
        </w:rPr>
        <w:t>thương</w:t>
      </w:r>
      <w:r>
        <w:rPr>
          <w:spacing w:val="-1"/>
          <w:sz w:val="28"/>
        </w:rPr>
        <w:t xml:space="preserve"> </w:t>
      </w:r>
      <w:r>
        <w:rPr>
          <w:spacing w:val="-5"/>
          <w:sz w:val="28"/>
        </w:rPr>
        <w:t>mại</w:t>
      </w:r>
    </w:p>
    <w:p w:rsidR="00791820" w:rsidRDefault="0078516E">
      <w:pPr>
        <w:pStyle w:val="ListParagraph"/>
        <w:numPr>
          <w:ilvl w:val="0"/>
          <w:numId w:val="64"/>
        </w:numPr>
        <w:tabs>
          <w:tab w:val="left" w:pos="823"/>
        </w:tabs>
        <w:spacing w:before="59"/>
        <w:ind w:left="823" w:hanging="308"/>
        <w:rPr>
          <w:sz w:val="28"/>
        </w:rPr>
      </w:pPr>
      <w:r>
        <w:rPr>
          <w:spacing w:val="-10"/>
          <w:sz w:val="28"/>
        </w:rPr>
        <w:t>Ưu</w:t>
      </w:r>
      <w:r>
        <w:rPr>
          <w:spacing w:val="-22"/>
          <w:sz w:val="28"/>
        </w:rPr>
        <w:t xml:space="preserve"> </w:t>
      </w:r>
      <w:r>
        <w:rPr>
          <w:spacing w:val="-10"/>
          <w:sz w:val="28"/>
        </w:rPr>
        <w:t>đãi</w:t>
      </w:r>
      <w:r>
        <w:rPr>
          <w:spacing w:val="-22"/>
          <w:sz w:val="28"/>
        </w:rPr>
        <w:t xml:space="preserve"> </w:t>
      </w:r>
      <w:r>
        <w:rPr>
          <w:spacing w:val="-10"/>
          <w:sz w:val="28"/>
        </w:rPr>
        <w:t>trong</w:t>
      </w:r>
      <w:r>
        <w:rPr>
          <w:spacing w:val="-21"/>
          <w:sz w:val="28"/>
        </w:rPr>
        <w:t xml:space="preserve"> </w:t>
      </w:r>
      <w:r>
        <w:rPr>
          <w:spacing w:val="-10"/>
          <w:sz w:val="28"/>
        </w:rPr>
        <w:t>đấu</w:t>
      </w:r>
      <w:r>
        <w:rPr>
          <w:spacing w:val="-22"/>
          <w:sz w:val="28"/>
        </w:rPr>
        <w:t xml:space="preserve"> </w:t>
      </w:r>
      <w:r>
        <w:rPr>
          <w:spacing w:val="-10"/>
          <w:sz w:val="28"/>
        </w:rPr>
        <w:t>thầu</w:t>
      </w:r>
      <w:r>
        <w:rPr>
          <w:spacing w:val="-18"/>
          <w:sz w:val="28"/>
        </w:rPr>
        <w:t xml:space="preserve"> </w:t>
      </w:r>
      <w:r>
        <w:rPr>
          <w:spacing w:val="-10"/>
          <w:sz w:val="28"/>
        </w:rPr>
        <w:t>quốc</w:t>
      </w:r>
      <w:r>
        <w:rPr>
          <w:spacing w:val="-21"/>
          <w:sz w:val="28"/>
        </w:rPr>
        <w:t xml:space="preserve"> </w:t>
      </w:r>
      <w:r>
        <w:rPr>
          <w:spacing w:val="-10"/>
          <w:sz w:val="28"/>
        </w:rPr>
        <w:t>tế</w:t>
      </w:r>
      <w:r>
        <w:rPr>
          <w:spacing w:val="-19"/>
          <w:sz w:val="28"/>
        </w:rPr>
        <w:t xml:space="preserve"> </w:t>
      </w:r>
      <w:r>
        <w:rPr>
          <w:spacing w:val="-10"/>
          <w:sz w:val="28"/>
        </w:rPr>
        <w:t>(nếu</w:t>
      </w:r>
      <w:r>
        <w:rPr>
          <w:spacing w:val="-18"/>
          <w:sz w:val="28"/>
        </w:rPr>
        <w:t xml:space="preserve"> </w:t>
      </w:r>
      <w:r>
        <w:rPr>
          <w:spacing w:val="-10"/>
          <w:sz w:val="28"/>
        </w:rPr>
        <w:t>có)</w:t>
      </w:r>
    </w:p>
    <w:p w:rsidR="00791820" w:rsidRDefault="0078516E">
      <w:pPr>
        <w:pStyle w:val="ListParagraph"/>
        <w:numPr>
          <w:ilvl w:val="0"/>
          <w:numId w:val="64"/>
        </w:numPr>
        <w:tabs>
          <w:tab w:val="left" w:pos="856"/>
        </w:tabs>
        <w:ind w:left="856" w:hanging="373"/>
        <w:rPr>
          <w:sz w:val="28"/>
        </w:rPr>
      </w:pPr>
      <w:r>
        <w:rPr>
          <w:sz w:val="28"/>
        </w:rPr>
        <w:t>Các</w:t>
      </w:r>
      <w:r>
        <w:rPr>
          <w:spacing w:val="-4"/>
          <w:sz w:val="28"/>
        </w:rPr>
        <w:t xml:space="preserve"> </w:t>
      </w:r>
      <w:r>
        <w:rPr>
          <w:sz w:val="28"/>
        </w:rPr>
        <w:t>yếu</w:t>
      </w:r>
      <w:r>
        <w:rPr>
          <w:spacing w:val="-2"/>
          <w:sz w:val="28"/>
        </w:rPr>
        <w:t xml:space="preserve"> </w:t>
      </w:r>
      <w:r>
        <w:rPr>
          <w:sz w:val="28"/>
        </w:rPr>
        <w:t>tố</w:t>
      </w:r>
      <w:r>
        <w:rPr>
          <w:spacing w:val="1"/>
          <w:sz w:val="28"/>
        </w:rPr>
        <w:t xml:space="preserve"> </w:t>
      </w:r>
      <w:r>
        <w:rPr>
          <w:spacing w:val="-2"/>
          <w:sz w:val="28"/>
        </w:rPr>
        <w:t>khác.</w:t>
      </w:r>
    </w:p>
    <w:p w:rsidR="00791820" w:rsidRDefault="0078516E">
      <w:pPr>
        <w:pStyle w:val="BodyText"/>
        <w:spacing w:before="122"/>
      </w:pPr>
      <w:r>
        <w:t>Bước</w:t>
      </w:r>
      <w:r>
        <w:rPr>
          <w:spacing w:val="-2"/>
        </w:rPr>
        <w:t xml:space="preserve"> </w:t>
      </w:r>
      <w:r>
        <w:t>6.</w:t>
      </w:r>
      <w:r>
        <w:rPr>
          <w:spacing w:val="-1"/>
        </w:rPr>
        <w:t xml:space="preserve"> </w:t>
      </w:r>
      <w:r>
        <w:t>Xếp</w:t>
      </w:r>
      <w:r>
        <w:rPr>
          <w:spacing w:val="-2"/>
        </w:rPr>
        <w:t xml:space="preserve"> </w:t>
      </w:r>
      <w:r>
        <w:t>hạng</w:t>
      </w:r>
      <w:r>
        <w:rPr>
          <w:spacing w:val="-2"/>
        </w:rPr>
        <w:t xml:space="preserve"> </w:t>
      </w:r>
      <w:r>
        <w:t>nhà</w:t>
      </w:r>
      <w:r>
        <w:rPr>
          <w:spacing w:val="-1"/>
        </w:rPr>
        <w:t xml:space="preserve"> </w:t>
      </w:r>
      <w:r>
        <w:rPr>
          <w:spacing w:val="-4"/>
        </w:rPr>
        <w:t>thầu:</w:t>
      </w:r>
    </w:p>
    <w:p w:rsidR="00791820" w:rsidRDefault="0078516E">
      <w:pPr>
        <w:pStyle w:val="BodyText"/>
      </w:pPr>
      <w:r>
        <w:t>HSDT có</w:t>
      </w:r>
      <w:r>
        <w:rPr>
          <w:spacing w:val="-2"/>
        </w:rPr>
        <w:t xml:space="preserve"> </w:t>
      </w:r>
      <w:r>
        <w:t>giá</w:t>
      </w:r>
      <w:r>
        <w:rPr>
          <w:spacing w:val="-3"/>
        </w:rPr>
        <w:t xml:space="preserve"> </w:t>
      </w:r>
      <w:r>
        <w:t>đánh</w:t>
      </w:r>
      <w:r>
        <w:rPr>
          <w:spacing w:val="-3"/>
        </w:rPr>
        <w:t xml:space="preserve"> </w:t>
      </w:r>
      <w:r>
        <w:t>giá</w:t>
      </w:r>
      <w:r>
        <w:rPr>
          <w:spacing w:val="-1"/>
        </w:rPr>
        <w:t xml:space="preserve"> </w:t>
      </w:r>
      <w:r>
        <w:t>thấp</w:t>
      </w:r>
      <w:r>
        <w:rPr>
          <w:spacing w:val="-2"/>
        </w:rPr>
        <w:t xml:space="preserve"> </w:t>
      </w:r>
      <w:r>
        <w:t>nhất</w:t>
      </w:r>
      <w:r>
        <w:rPr>
          <w:spacing w:val="-2"/>
        </w:rPr>
        <w:t xml:space="preserve"> </w:t>
      </w:r>
      <w:r>
        <w:t>được</w:t>
      </w:r>
      <w:r>
        <w:rPr>
          <w:spacing w:val="-2"/>
        </w:rPr>
        <w:t xml:space="preserve"> </w:t>
      </w:r>
      <w:r>
        <w:t>xếp</w:t>
      </w:r>
      <w:r>
        <w:rPr>
          <w:spacing w:val="-2"/>
        </w:rPr>
        <w:t xml:space="preserve"> </w:t>
      </w:r>
      <w:r>
        <w:t>hạng</w:t>
      </w:r>
      <w:r>
        <w:rPr>
          <w:spacing w:val="-2"/>
        </w:rPr>
        <w:t xml:space="preserve"> </w:t>
      </w:r>
      <w:r>
        <w:t>thứ</w:t>
      </w:r>
      <w:r>
        <w:rPr>
          <w:spacing w:val="-4"/>
        </w:rPr>
        <w:t xml:space="preserve"> </w:t>
      </w:r>
      <w:r>
        <w:rPr>
          <w:spacing w:val="-2"/>
        </w:rPr>
        <w:t>nhất.</w:t>
      </w:r>
    </w:p>
    <w:p w:rsidR="00791820" w:rsidRDefault="00791820">
      <w:pPr>
        <w:sectPr w:rsidR="00791820">
          <w:pgSz w:w="12240" w:h="15840"/>
          <w:pgMar w:top="660" w:right="580" w:bottom="440" w:left="1100" w:header="0" w:footer="251" w:gutter="0"/>
          <w:cols w:space="720"/>
        </w:sectPr>
      </w:pPr>
    </w:p>
    <w:p w:rsidR="00791820" w:rsidRDefault="0078516E">
      <w:pPr>
        <w:spacing w:before="81" w:line="322" w:lineRule="exact"/>
        <w:ind w:left="301"/>
        <w:jc w:val="center"/>
        <w:rPr>
          <w:b/>
          <w:sz w:val="28"/>
        </w:rPr>
      </w:pPr>
      <w:r>
        <w:rPr>
          <w:b/>
          <w:sz w:val="28"/>
        </w:rPr>
        <w:lastRenderedPageBreak/>
        <w:t>Chương</w:t>
      </w:r>
      <w:r>
        <w:rPr>
          <w:b/>
          <w:spacing w:val="-1"/>
          <w:sz w:val="28"/>
        </w:rPr>
        <w:t xml:space="preserve"> </w:t>
      </w:r>
      <w:r>
        <w:rPr>
          <w:b/>
          <w:sz w:val="28"/>
        </w:rPr>
        <w:t>IV.</w:t>
      </w:r>
      <w:r>
        <w:rPr>
          <w:b/>
          <w:spacing w:val="-3"/>
          <w:sz w:val="28"/>
        </w:rPr>
        <w:t xml:space="preserve"> </w:t>
      </w:r>
      <w:r>
        <w:rPr>
          <w:b/>
          <w:sz w:val="28"/>
        </w:rPr>
        <w:t>BIỂU MẪU</w:t>
      </w:r>
      <w:r>
        <w:rPr>
          <w:b/>
          <w:spacing w:val="-4"/>
          <w:sz w:val="28"/>
        </w:rPr>
        <w:t xml:space="preserve"> </w:t>
      </w:r>
      <w:r>
        <w:rPr>
          <w:b/>
          <w:sz w:val="28"/>
        </w:rPr>
        <w:t>DỰ</w:t>
      </w:r>
      <w:r>
        <w:rPr>
          <w:spacing w:val="-2"/>
          <w:sz w:val="28"/>
        </w:rPr>
        <w:t xml:space="preserve"> </w:t>
      </w:r>
      <w:r>
        <w:rPr>
          <w:b/>
          <w:spacing w:val="-4"/>
          <w:sz w:val="28"/>
        </w:rPr>
        <w:t>THẦU</w:t>
      </w:r>
    </w:p>
    <w:p w:rsidR="00791820" w:rsidRDefault="0078516E">
      <w:pPr>
        <w:pStyle w:val="ListParagraph"/>
        <w:numPr>
          <w:ilvl w:val="0"/>
          <w:numId w:val="63"/>
        </w:numPr>
        <w:tabs>
          <w:tab w:val="left" w:pos="826"/>
        </w:tabs>
        <w:spacing w:before="0" w:line="322" w:lineRule="exact"/>
        <w:ind w:left="826" w:hanging="342"/>
        <w:rPr>
          <w:b/>
          <w:sz w:val="28"/>
        </w:rPr>
      </w:pPr>
      <w:r>
        <w:rPr>
          <w:b/>
          <w:sz w:val="28"/>
        </w:rPr>
        <w:t>Biểu</w:t>
      </w:r>
      <w:r>
        <w:rPr>
          <w:b/>
          <w:spacing w:val="-2"/>
          <w:sz w:val="28"/>
        </w:rPr>
        <w:t xml:space="preserve"> </w:t>
      </w:r>
      <w:r>
        <w:rPr>
          <w:b/>
          <w:sz w:val="28"/>
        </w:rPr>
        <w:t>mẫu</w:t>
      </w:r>
      <w:r>
        <w:rPr>
          <w:b/>
          <w:spacing w:val="-2"/>
          <w:sz w:val="28"/>
        </w:rPr>
        <w:t xml:space="preserve"> </w:t>
      </w:r>
      <w:r>
        <w:rPr>
          <w:b/>
          <w:sz w:val="28"/>
        </w:rPr>
        <w:t>dự</w:t>
      </w:r>
      <w:r>
        <w:rPr>
          <w:spacing w:val="-2"/>
          <w:sz w:val="28"/>
        </w:rPr>
        <w:t xml:space="preserve"> </w:t>
      </w:r>
      <w:r>
        <w:rPr>
          <w:b/>
          <w:sz w:val="28"/>
        </w:rPr>
        <w:t>thầu</w:t>
      </w:r>
      <w:r>
        <w:rPr>
          <w:b/>
          <w:spacing w:val="-2"/>
          <w:sz w:val="28"/>
        </w:rPr>
        <w:t xml:space="preserve"> </w:t>
      </w:r>
      <w:r>
        <w:rPr>
          <w:b/>
          <w:sz w:val="28"/>
        </w:rPr>
        <w:t>thuộc</w:t>
      </w:r>
      <w:r>
        <w:rPr>
          <w:b/>
          <w:spacing w:val="-2"/>
          <w:sz w:val="28"/>
        </w:rPr>
        <w:t xml:space="preserve"> HSĐXKT</w:t>
      </w:r>
    </w:p>
    <w:p w:rsidR="00791820" w:rsidRDefault="0078516E">
      <w:pPr>
        <w:pStyle w:val="BodyText"/>
        <w:spacing w:before="0" w:line="242" w:lineRule="auto"/>
        <w:ind w:right="6857"/>
      </w:pPr>
      <w:r>
        <w:t>Mẫu số 01. Đơn dự thầu Mẫu</w:t>
      </w:r>
      <w:r>
        <w:rPr>
          <w:spacing w:val="-7"/>
        </w:rPr>
        <w:t xml:space="preserve"> </w:t>
      </w:r>
      <w:r>
        <w:t>số</w:t>
      </w:r>
      <w:r>
        <w:rPr>
          <w:spacing w:val="-7"/>
        </w:rPr>
        <w:t xml:space="preserve"> </w:t>
      </w:r>
      <w:r>
        <w:t>02.</w:t>
      </w:r>
      <w:r>
        <w:rPr>
          <w:spacing w:val="-9"/>
        </w:rPr>
        <w:t xml:space="preserve"> </w:t>
      </w:r>
      <w:r>
        <w:t>Giấy</w:t>
      </w:r>
      <w:r>
        <w:rPr>
          <w:spacing w:val="-7"/>
        </w:rPr>
        <w:t xml:space="preserve"> </w:t>
      </w:r>
      <w:r>
        <w:t>ủy</w:t>
      </w:r>
      <w:r>
        <w:rPr>
          <w:spacing w:val="-7"/>
        </w:rPr>
        <w:t xml:space="preserve"> </w:t>
      </w:r>
      <w:r>
        <w:t>quyền</w:t>
      </w:r>
    </w:p>
    <w:p w:rsidR="00791820" w:rsidRDefault="0078516E">
      <w:pPr>
        <w:pStyle w:val="BodyText"/>
        <w:spacing w:before="0" w:line="317" w:lineRule="exact"/>
        <w:ind w:left="484"/>
      </w:pPr>
      <w:r>
        <w:t>Mẫu</w:t>
      </w:r>
      <w:r>
        <w:rPr>
          <w:spacing w:val="-3"/>
        </w:rPr>
        <w:t xml:space="preserve"> </w:t>
      </w:r>
      <w:r>
        <w:t>số</w:t>
      </w:r>
      <w:r>
        <w:rPr>
          <w:spacing w:val="-2"/>
        </w:rPr>
        <w:t xml:space="preserve"> </w:t>
      </w:r>
      <w:r>
        <w:t>03.</w:t>
      </w:r>
      <w:r>
        <w:rPr>
          <w:spacing w:val="-4"/>
        </w:rPr>
        <w:t xml:space="preserve"> </w:t>
      </w:r>
      <w:r>
        <w:t>Thỏa</w:t>
      </w:r>
      <w:r>
        <w:rPr>
          <w:spacing w:val="-3"/>
        </w:rPr>
        <w:t xml:space="preserve"> </w:t>
      </w:r>
      <w:r>
        <w:t>thuận</w:t>
      </w:r>
      <w:r>
        <w:rPr>
          <w:spacing w:val="1"/>
        </w:rPr>
        <w:t xml:space="preserve"> </w:t>
      </w:r>
      <w:r>
        <w:t>liên</w:t>
      </w:r>
      <w:r>
        <w:rPr>
          <w:spacing w:val="1"/>
        </w:rPr>
        <w:t xml:space="preserve"> </w:t>
      </w:r>
      <w:r>
        <w:rPr>
          <w:spacing w:val="-4"/>
        </w:rPr>
        <w:t>danh</w:t>
      </w:r>
    </w:p>
    <w:p w:rsidR="00791820" w:rsidRDefault="0078516E">
      <w:pPr>
        <w:pStyle w:val="BodyText"/>
        <w:spacing w:before="0"/>
        <w:ind w:right="993"/>
      </w:pPr>
      <w:r>
        <w:t>Mẫu số 04 (a). Bảo lãnh dự thầu (áp dụng trong trường hợp nhà thầu độc lập) Mẫu</w:t>
      </w:r>
      <w:r>
        <w:rPr>
          <w:spacing w:val="-4"/>
        </w:rPr>
        <w:t xml:space="preserve"> </w:t>
      </w:r>
      <w:r>
        <w:t>số</w:t>
      </w:r>
      <w:r>
        <w:rPr>
          <w:spacing w:val="-4"/>
        </w:rPr>
        <w:t xml:space="preserve"> </w:t>
      </w:r>
      <w:r>
        <w:t>04</w:t>
      </w:r>
      <w:r>
        <w:rPr>
          <w:spacing w:val="-1"/>
        </w:rPr>
        <w:t xml:space="preserve"> </w:t>
      </w:r>
      <w:r>
        <w:t>(b).</w:t>
      </w:r>
      <w:r>
        <w:rPr>
          <w:spacing w:val="-3"/>
        </w:rPr>
        <w:t xml:space="preserve"> </w:t>
      </w:r>
      <w:r>
        <w:t>Bảo</w:t>
      </w:r>
      <w:r>
        <w:rPr>
          <w:spacing w:val="-1"/>
        </w:rPr>
        <w:t xml:space="preserve"> </w:t>
      </w:r>
      <w:r>
        <w:t>lãnh</w:t>
      </w:r>
      <w:r>
        <w:rPr>
          <w:spacing w:val="-4"/>
        </w:rPr>
        <w:t xml:space="preserve"> </w:t>
      </w:r>
      <w:r>
        <w:t>dự</w:t>
      </w:r>
      <w:r>
        <w:rPr>
          <w:spacing w:val="-4"/>
        </w:rPr>
        <w:t xml:space="preserve"> </w:t>
      </w:r>
      <w:r>
        <w:t>thầu</w:t>
      </w:r>
      <w:r>
        <w:rPr>
          <w:spacing w:val="-1"/>
        </w:rPr>
        <w:t xml:space="preserve"> </w:t>
      </w:r>
      <w:r>
        <w:t>(áp</w:t>
      </w:r>
      <w:r>
        <w:rPr>
          <w:spacing w:val="-4"/>
        </w:rPr>
        <w:t xml:space="preserve"> </w:t>
      </w:r>
      <w:r>
        <w:t>dụng</w:t>
      </w:r>
      <w:r>
        <w:rPr>
          <w:spacing w:val="-1"/>
        </w:rPr>
        <w:t xml:space="preserve"> </w:t>
      </w:r>
      <w:r>
        <w:t>trong</w:t>
      </w:r>
      <w:r>
        <w:rPr>
          <w:spacing w:val="-4"/>
        </w:rPr>
        <w:t xml:space="preserve"> </w:t>
      </w:r>
      <w:r>
        <w:t>trường</w:t>
      </w:r>
      <w:r>
        <w:rPr>
          <w:spacing w:val="-4"/>
        </w:rPr>
        <w:t xml:space="preserve"> </w:t>
      </w:r>
      <w:r>
        <w:t>hợp</w:t>
      </w:r>
      <w:r>
        <w:rPr>
          <w:spacing w:val="-1"/>
        </w:rPr>
        <w:t xml:space="preserve"> </w:t>
      </w:r>
      <w:r>
        <w:t>nhà</w:t>
      </w:r>
      <w:r>
        <w:rPr>
          <w:spacing w:val="-3"/>
        </w:rPr>
        <w:t xml:space="preserve"> </w:t>
      </w:r>
      <w:r>
        <w:t>thầu</w:t>
      </w:r>
      <w:r>
        <w:rPr>
          <w:spacing w:val="-1"/>
        </w:rPr>
        <w:t xml:space="preserve"> </w:t>
      </w:r>
      <w:r>
        <w:t>liên</w:t>
      </w:r>
      <w:r>
        <w:rPr>
          <w:spacing w:val="-4"/>
        </w:rPr>
        <w:t xml:space="preserve"> </w:t>
      </w:r>
      <w:r>
        <w:t>danh) Mẫu số 05 (a). Bản kê khai thông tin về nhà thầu</w:t>
      </w:r>
    </w:p>
    <w:p w:rsidR="00791820" w:rsidRDefault="0078516E">
      <w:pPr>
        <w:pStyle w:val="BodyText"/>
        <w:spacing w:before="0" w:line="242" w:lineRule="auto"/>
        <w:ind w:right="993"/>
      </w:pPr>
      <w:r>
        <w:t>Mẫu</w:t>
      </w:r>
      <w:r>
        <w:rPr>
          <w:spacing w:val="-4"/>
        </w:rPr>
        <w:t xml:space="preserve"> </w:t>
      </w:r>
      <w:r>
        <w:t>số</w:t>
      </w:r>
      <w:r>
        <w:rPr>
          <w:spacing w:val="-4"/>
        </w:rPr>
        <w:t xml:space="preserve"> </w:t>
      </w:r>
      <w:r>
        <w:t>05</w:t>
      </w:r>
      <w:r>
        <w:rPr>
          <w:spacing w:val="-1"/>
        </w:rPr>
        <w:t xml:space="preserve"> </w:t>
      </w:r>
      <w:r>
        <w:t>(b).</w:t>
      </w:r>
      <w:r>
        <w:rPr>
          <w:spacing w:val="-3"/>
        </w:rPr>
        <w:t xml:space="preserve"> </w:t>
      </w:r>
      <w:r>
        <w:t>Bản</w:t>
      </w:r>
      <w:r>
        <w:rPr>
          <w:spacing w:val="-1"/>
        </w:rPr>
        <w:t xml:space="preserve"> </w:t>
      </w:r>
      <w:r>
        <w:t>kê</w:t>
      </w:r>
      <w:r>
        <w:rPr>
          <w:spacing w:val="-3"/>
        </w:rPr>
        <w:t xml:space="preserve"> </w:t>
      </w:r>
      <w:r>
        <w:t>khai</w:t>
      </w:r>
      <w:r>
        <w:rPr>
          <w:spacing w:val="-4"/>
        </w:rPr>
        <w:t xml:space="preserve"> </w:t>
      </w:r>
      <w:r>
        <w:t>thông</w:t>
      </w:r>
      <w:r>
        <w:rPr>
          <w:spacing w:val="-4"/>
        </w:rPr>
        <w:t xml:space="preserve"> </w:t>
      </w:r>
      <w:r>
        <w:t>tin</w:t>
      </w:r>
      <w:r>
        <w:rPr>
          <w:spacing w:val="-1"/>
        </w:rPr>
        <w:t xml:space="preserve"> </w:t>
      </w:r>
      <w:r>
        <w:t>về</w:t>
      </w:r>
      <w:r>
        <w:rPr>
          <w:spacing w:val="-2"/>
        </w:rPr>
        <w:t xml:space="preserve"> </w:t>
      </w:r>
      <w:r>
        <w:t>các</w:t>
      </w:r>
      <w:r>
        <w:rPr>
          <w:spacing w:val="-3"/>
        </w:rPr>
        <w:t xml:space="preserve"> </w:t>
      </w:r>
      <w:r>
        <w:t>thành</w:t>
      </w:r>
      <w:r>
        <w:rPr>
          <w:spacing w:val="-1"/>
        </w:rPr>
        <w:t xml:space="preserve"> </w:t>
      </w:r>
      <w:r>
        <w:t>viên</w:t>
      </w:r>
      <w:r>
        <w:rPr>
          <w:spacing w:val="-1"/>
        </w:rPr>
        <w:t xml:space="preserve"> </w:t>
      </w:r>
      <w:r>
        <w:t>của</w:t>
      </w:r>
      <w:r>
        <w:rPr>
          <w:spacing w:val="-3"/>
        </w:rPr>
        <w:t xml:space="preserve"> </w:t>
      </w:r>
      <w:r>
        <w:t>nhà</w:t>
      </w:r>
      <w:r>
        <w:rPr>
          <w:spacing w:val="-3"/>
        </w:rPr>
        <w:t xml:space="preserve"> </w:t>
      </w:r>
      <w:r>
        <w:t>thầu</w:t>
      </w:r>
      <w:r>
        <w:rPr>
          <w:spacing w:val="-1"/>
        </w:rPr>
        <w:t xml:space="preserve"> </w:t>
      </w:r>
      <w:r>
        <w:t>liên</w:t>
      </w:r>
      <w:r>
        <w:rPr>
          <w:spacing w:val="-4"/>
        </w:rPr>
        <w:t xml:space="preserve"> </w:t>
      </w:r>
      <w:r>
        <w:t>danh Mẫu số 06. Hợp đồng không hoàn thành trong quá khứ</w:t>
      </w:r>
    </w:p>
    <w:p w:rsidR="00791820" w:rsidRDefault="0078516E">
      <w:pPr>
        <w:pStyle w:val="BodyText"/>
        <w:spacing w:before="0" w:line="317" w:lineRule="exact"/>
      </w:pPr>
      <w:r>
        <w:t>Mẫu</w:t>
      </w:r>
      <w:r>
        <w:rPr>
          <w:spacing w:val="-2"/>
        </w:rPr>
        <w:t xml:space="preserve"> </w:t>
      </w:r>
      <w:r>
        <w:t>số</w:t>
      </w:r>
      <w:r>
        <w:rPr>
          <w:spacing w:val="-2"/>
        </w:rPr>
        <w:t xml:space="preserve"> </w:t>
      </w:r>
      <w:r>
        <w:t>07.</w:t>
      </w:r>
      <w:r>
        <w:rPr>
          <w:spacing w:val="-4"/>
        </w:rPr>
        <w:t xml:space="preserve"> </w:t>
      </w:r>
      <w:r>
        <w:t>Kiện</w:t>
      </w:r>
      <w:r>
        <w:rPr>
          <w:spacing w:val="-2"/>
        </w:rPr>
        <w:t xml:space="preserve"> </w:t>
      </w:r>
      <w:r>
        <w:t>tụng</w:t>
      </w:r>
      <w:r>
        <w:rPr>
          <w:spacing w:val="-2"/>
        </w:rPr>
        <w:t xml:space="preserve"> </w:t>
      </w:r>
      <w:r>
        <w:t>đang</w:t>
      </w:r>
      <w:r>
        <w:rPr>
          <w:spacing w:val="-2"/>
        </w:rPr>
        <w:t xml:space="preserve"> </w:t>
      </w:r>
      <w:r>
        <w:t>giải</w:t>
      </w:r>
      <w:r>
        <w:rPr>
          <w:spacing w:val="1"/>
        </w:rPr>
        <w:t xml:space="preserve"> </w:t>
      </w:r>
      <w:r>
        <w:rPr>
          <w:spacing w:val="-4"/>
        </w:rPr>
        <w:t>quyết</w:t>
      </w:r>
    </w:p>
    <w:p w:rsidR="00791820" w:rsidRDefault="0078516E">
      <w:pPr>
        <w:pStyle w:val="BodyText"/>
        <w:spacing w:before="0"/>
        <w:ind w:left="484" w:right="3780"/>
      </w:pPr>
      <w:r>
        <w:t>Mẫu</w:t>
      </w:r>
      <w:r>
        <w:rPr>
          <w:spacing w:val="-4"/>
        </w:rPr>
        <w:t xml:space="preserve"> </w:t>
      </w:r>
      <w:r>
        <w:t>số</w:t>
      </w:r>
      <w:r>
        <w:rPr>
          <w:spacing w:val="-4"/>
        </w:rPr>
        <w:t xml:space="preserve"> </w:t>
      </w:r>
      <w:r>
        <w:t>08.</w:t>
      </w:r>
      <w:r>
        <w:rPr>
          <w:spacing w:val="-6"/>
        </w:rPr>
        <w:t xml:space="preserve"> </w:t>
      </w:r>
      <w:r>
        <w:t>Hợp</w:t>
      </w:r>
      <w:r>
        <w:rPr>
          <w:spacing w:val="-1"/>
        </w:rPr>
        <w:t xml:space="preserve"> </w:t>
      </w:r>
      <w:r>
        <w:t>đồng</w:t>
      </w:r>
      <w:r>
        <w:rPr>
          <w:spacing w:val="-4"/>
        </w:rPr>
        <w:t xml:space="preserve"> </w:t>
      </w:r>
      <w:r>
        <w:t>tương</w:t>
      </w:r>
      <w:r>
        <w:rPr>
          <w:spacing w:val="-1"/>
        </w:rPr>
        <w:t xml:space="preserve"> </w:t>
      </w:r>
      <w:r>
        <w:t>tự</w:t>
      </w:r>
      <w:r>
        <w:rPr>
          <w:spacing w:val="-4"/>
        </w:rPr>
        <w:t xml:space="preserve"> </w:t>
      </w:r>
      <w:r>
        <w:t>do</w:t>
      </w:r>
      <w:r>
        <w:rPr>
          <w:spacing w:val="-4"/>
        </w:rPr>
        <w:t xml:space="preserve"> </w:t>
      </w:r>
      <w:r>
        <w:t>nhà</w:t>
      </w:r>
      <w:r>
        <w:rPr>
          <w:spacing w:val="-3"/>
        </w:rPr>
        <w:t xml:space="preserve"> </w:t>
      </w:r>
      <w:r>
        <w:t>thầu</w:t>
      </w:r>
      <w:r>
        <w:rPr>
          <w:spacing w:val="-4"/>
        </w:rPr>
        <w:t xml:space="preserve"> </w:t>
      </w:r>
      <w:r>
        <w:t>thực</w:t>
      </w:r>
      <w:r>
        <w:rPr>
          <w:spacing w:val="-5"/>
        </w:rPr>
        <w:t xml:space="preserve"> </w:t>
      </w:r>
      <w:r>
        <w:t>hiện Mẫu số 09. Tình hình tài chính của nhà thầu</w:t>
      </w:r>
    </w:p>
    <w:p w:rsidR="00791820" w:rsidRDefault="0078516E">
      <w:pPr>
        <w:pStyle w:val="BodyText"/>
        <w:spacing w:before="0" w:line="321" w:lineRule="exact"/>
      </w:pPr>
      <w:r>
        <w:t>Mẫu</w:t>
      </w:r>
      <w:r>
        <w:rPr>
          <w:spacing w:val="-2"/>
        </w:rPr>
        <w:t xml:space="preserve"> </w:t>
      </w:r>
      <w:r>
        <w:t>số</w:t>
      </w:r>
      <w:r>
        <w:rPr>
          <w:spacing w:val="-2"/>
        </w:rPr>
        <w:t xml:space="preserve"> </w:t>
      </w:r>
      <w:r>
        <w:t>10.</w:t>
      </w:r>
      <w:r>
        <w:rPr>
          <w:spacing w:val="-4"/>
        </w:rPr>
        <w:t xml:space="preserve"> </w:t>
      </w:r>
      <w:r>
        <w:t>Nguồn</w:t>
      </w:r>
      <w:r>
        <w:rPr>
          <w:spacing w:val="-2"/>
        </w:rPr>
        <w:t xml:space="preserve"> </w:t>
      </w:r>
      <w:r>
        <w:t>lực</w:t>
      </w:r>
      <w:r>
        <w:rPr>
          <w:spacing w:val="-1"/>
        </w:rPr>
        <w:t xml:space="preserve"> </w:t>
      </w:r>
      <w:r>
        <w:t>tài</w:t>
      </w:r>
      <w:r>
        <w:rPr>
          <w:spacing w:val="1"/>
        </w:rPr>
        <w:t xml:space="preserve"> </w:t>
      </w:r>
      <w:r>
        <w:rPr>
          <w:spacing w:val="-4"/>
        </w:rPr>
        <w:t>chính</w:t>
      </w:r>
    </w:p>
    <w:p w:rsidR="00791820" w:rsidRDefault="0078516E">
      <w:pPr>
        <w:pStyle w:val="BodyText"/>
        <w:spacing w:before="0"/>
        <w:ind w:right="993"/>
      </w:pPr>
      <w:r>
        <w:t>Mẫu</w:t>
      </w:r>
      <w:r>
        <w:rPr>
          <w:spacing w:val="-4"/>
        </w:rPr>
        <w:t xml:space="preserve"> </w:t>
      </w:r>
      <w:r>
        <w:t>số</w:t>
      </w:r>
      <w:r>
        <w:rPr>
          <w:spacing w:val="-4"/>
        </w:rPr>
        <w:t xml:space="preserve"> </w:t>
      </w:r>
      <w:r>
        <w:t>11.</w:t>
      </w:r>
      <w:r>
        <w:rPr>
          <w:spacing w:val="-6"/>
        </w:rPr>
        <w:t xml:space="preserve"> </w:t>
      </w:r>
      <w:r>
        <w:t>Nguồn</w:t>
      </w:r>
      <w:r>
        <w:rPr>
          <w:spacing w:val="-4"/>
        </w:rPr>
        <w:t xml:space="preserve"> </w:t>
      </w:r>
      <w:r>
        <w:t>lực</w:t>
      </w:r>
      <w:r>
        <w:rPr>
          <w:spacing w:val="-3"/>
        </w:rPr>
        <w:t xml:space="preserve"> </w:t>
      </w:r>
      <w:r>
        <w:t>tài</w:t>
      </w:r>
      <w:r>
        <w:rPr>
          <w:spacing w:val="-2"/>
        </w:rPr>
        <w:t xml:space="preserve"> </w:t>
      </w:r>
      <w:r>
        <w:t>chính</w:t>
      </w:r>
      <w:r>
        <w:rPr>
          <w:spacing w:val="-4"/>
        </w:rPr>
        <w:t xml:space="preserve"> </w:t>
      </w:r>
      <w:r>
        <w:t>hàng</w:t>
      </w:r>
      <w:r>
        <w:rPr>
          <w:spacing w:val="-1"/>
        </w:rPr>
        <w:t xml:space="preserve"> </w:t>
      </w:r>
      <w:r>
        <w:t>tháng</w:t>
      </w:r>
      <w:r>
        <w:rPr>
          <w:spacing w:val="-1"/>
        </w:rPr>
        <w:t xml:space="preserve"> </w:t>
      </w:r>
      <w:r>
        <w:t>cho</w:t>
      </w:r>
      <w:r>
        <w:rPr>
          <w:spacing w:val="-1"/>
        </w:rPr>
        <w:t xml:space="preserve"> </w:t>
      </w:r>
      <w:r>
        <w:t>các</w:t>
      </w:r>
      <w:r>
        <w:rPr>
          <w:spacing w:val="-3"/>
        </w:rPr>
        <w:t xml:space="preserve"> </w:t>
      </w:r>
      <w:r>
        <w:t>hợp</w:t>
      </w:r>
      <w:r>
        <w:rPr>
          <w:spacing w:val="-1"/>
        </w:rPr>
        <w:t xml:space="preserve"> </w:t>
      </w:r>
      <w:r>
        <w:t>đồng</w:t>
      </w:r>
      <w:r>
        <w:rPr>
          <w:spacing w:val="-4"/>
        </w:rPr>
        <w:t xml:space="preserve"> </w:t>
      </w:r>
      <w:r>
        <w:t>đang</w:t>
      </w:r>
      <w:r>
        <w:rPr>
          <w:spacing w:val="-1"/>
        </w:rPr>
        <w:t xml:space="preserve"> </w:t>
      </w:r>
      <w:r>
        <w:t>thực</w:t>
      </w:r>
      <w:r>
        <w:rPr>
          <w:spacing w:val="-3"/>
        </w:rPr>
        <w:t xml:space="preserve"> </w:t>
      </w:r>
      <w:r>
        <w:t>hiện Mẫu số 12. Bảng đề xuất nhân sự chủ chốt</w:t>
      </w:r>
    </w:p>
    <w:p w:rsidR="00791820" w:rsidRDefault="0078516E">
      <w:pPr>
        <w:pStyle w:val="BodyText"/>
        <w:spacing w:before="0"/>
        <w:ind w:right="3199"/>
      </w:pPr>
      <w:r>
        <w:t>Mẫu</w:t>
      </w:r>
      <w:r>
        <w:rPr>
          <w:spacing w:val="-5"/>
        </w:rPr>
        <w:t xml:space="preserve"> </w:t>
      </w:r>
      <w:r>
        <w:t>số</w:t>
      </w:r>
      <w:r>
        <w:rPr>
          <w:spacing w:val="-5"/>
        </w:rPr>
        <w:t xml:space="preserve"> </w:t>
      </w:r>
      <w:r>
        <w:t>13.</w:t>
      </w:r>
      <w:r>
        <w:rPr>
          <w:spacing w:val="-4"/>
        </w:rPr>
        <w:t xml:space="preserve"> </w:t>
      </w:r>
      <w:r>
        <w:t>Bản</w:t>
      </w:r>
      <w:r>
        <w:rPr>
          <w:spacing w:val="-5"/>
        </w:rPr>
        <w:t xml:space="preserve"> </w:t>
      </w:r>
      <w:r>
        <w:t>lý</w:t>
      </w:r>
      <w:r>
        <w:rPr>
          <w:spacing w:val="-5"/>
        </w:rPr>
        <w:t xml:space="preserve"> </w:t>
      </w:r>
      <w:r>
        <w:t>lịch</w:t>
      </w:r>
      <w:r>
        <w:rPr>
          <w:spacing w:val="-2"/>
        </w:rPr>
        <w:t xml:space="preserve"> </w:t>
      </w:r>
      <w:r>
        <w:t>chuyên</w:t>
      </w:r>
      <w:r>
        <w:rPr>
          <w:spacing w:val="-2"/>
        </w:rPr>
        <w:t xml:space="preserve"> </w:t>
      </w:r>
      <w:r>
        <w:t>môn</w:t>
      </w:r>
      <w:r>
        <w:rPr>
          <w:spacing w:val="-2"/>
        </w:rPr>
        <w:t xml:space="preserve"> </w:t>
      </w:r>
      <w:r>
        <w:t>của</w:t>
      </w:r>
      <w:r>
        <w:rPr>
          <w:spacing w:val="-4"/>
        </w:rPr>
        <w:t xml:space="preserve"> </w:t>
      </w:r>
      <w:r>
        <w:t>nhân</w:t>
      </w:r>
      <w:r>
        <w:rPr>
          <w:spacing w:val="-2"/>
        </w:rPr>
        <w:t xml:space="preserve"> </w:t>
      </w:r>
      <w:r>
        <w:t>sự</w:t>
      </w:r>
      <w:r>
        <w:rPr>
          <w:spacing w:val="-5"/>
        </w:rPr>
        <w:t xml:space="preserve"> </w:t>
      </w:r>
      <w:r>
        <w:t>chủ</w:t>
      </w:r>
      <w:r>
        <w:rPr>
          <w:spacing w:val="-2"/>
        </w:rPr>
        <w:t xml:space="preserve"> </w:t>
      </w:r>
      <w:r>
        <w:t>chốt Mẫu số 14. Bản kinh nghiệm chuyên môn</w:t>
      </w:r>
    </w:p>
    <w:p w:rsidR="00791820" w:rsidRDefault="0078516E">
      <w:pPr>
        <w:pStyle w:val="BodyText"/>
        <w:spacing w:before="0"/>
        <w:ind w:right="3780"/>
      </w:pPr>
      <w:r>
        <w:t>Mẫu</w:t>
      </w:r>
      <w:r>
        <w:rPr>
          <w:spacing w:val="-4"/>
        </w:rPr>
        <w:t xml:space="preserve"> </w:t>
      </w:r>
      <w:r>
        <w:t>số</w:t>
      </w:r>
      <w:r>
        <w:rPr>
          <w:spacing w:val="-4"/>
        </w:rPr>
        <w:t xml:space="preserve"> </w:t>
      </w:r>
      <w:r>
        <w:t>15</w:t>
      </w:r>
      <w:r>
        <w:rPr>
          <w:spacing w:val="-1"/>
        </w:rPr>
        <w:t xml:space="preserve"> </w:t>
      </w:r>
      <w:r>
        <w:t>(a).</w:t>
      </w:r>
      <w:r>
        <w:rPr>
          <w:spacing w:val="-3"/>
        </w:rPr>
        <w:t xml:space="preserve"> </w:t>
      </w:r>
      <w:r>
        <w:t>Phạm</w:t>
      </w:r>
      <w:r>
        <w:rPr>
          <w:spacing w:val="-3"/>
        </w:rPr>
        <w:t xml:space="preserve"> </w:t>
      </w:r>
      <w:r>
        <w:t>vi</w:t>
      </w:r>
      <w:r>
        <w:rPr>
          <w:spacing w:val="-2"/>
        </w:rPr>
        <w:t xml:space="preserve"> </w:t>
      </w:r>
      <w:r>
        <w:t>công</w:t>
      </w:r>
      <w:r>
        <w:rPr>
          <w:spacing w:val="-4"/>
        </w:rPr>
        <w:t xml:space="preserve"> </w:t>
      </w:r>
      <w:r>
        <w:t>việc</w:t>
      </w:r>
      <w:r>
        <w:rPr>
          <w:spacing w:val="-3"/>
        </w:rPr>
        <w:t xml:space="preserve"> </w:t>
      </w:r>
      <w:r>
        <w:t>sử</w:t>
      </w:r>
      <w:r>
        <w:rPr>
          <w:spacing w:val="-4"/>
        </w:rPr>
        <w:t xml:space="preserve"> </w:t>
      </w:r>
      <w:r>
        <w:t>dụng</w:t>
      </w:r>
      <w:r>
        <w:rPr>
          <w:spacing w:val="-4"/>
        </w:rPr>
        <w:t xml:space="preserve"> </w:t>
      </w:r>
      <w:r>
        <w:t>nhà</w:t>
      </w:r>
      <w:r>
        <w:rPr>
          <w:spacing w:val="-3"/>
        </w:rPr>
        <w:t xml:space="preserve"> </w:t>
      </w:r>
      <w:r>
        <w:t>thầu</w:t>
      </w:r>
      <w:r>
        <w:rPr>
          <w:spacing w:val="-4"/>
        </w:rPr>
        <w:t xml:space="preserve"> </w:t>
      </w:r>
      <w:r>
        <w:t>phụ Mẫu số 15 (b). Bản kê khai nhà thầu phụ đặc biệt</w:t>
      </w:r>
    </w:p>
    <w:p w:rsidR="00791820" w:rsidRDefault="0078516E">
      <w:pPr>
        <w:pStyle w:val="ListParagraph"/>
        <w:numPr>
          <w:ilvl w:val="0"/>
          <w:numId w:val="63"/>
        </w:numPr>
        <w:tabs>
          <w:tab w:val="left" w:pos="809"/>
        </w:tabs>
        <w:spacing w:before="0" w:line="321" w:lineRule="exact"/>
        <w:ind w:left="809" w:hanging="326"/>
        <w:rPr>
          <w:b/>
          <w:sz w:val="28"/>
        </w:rPr>
      </w:pPr>
      <w:r>
        <w:rPr>
          <w:b/>
          <w:sz w:val="28"/>
        </w:rPr>
        <w:t>Biểu</w:t>
      </w:r>
      <w:r>
        <w:rPr>
          <w:b/>
          <w:spacing w:val="-2"/>
          <w:sz w:val="28"/>
        </w:rPr>
        <w:t xml:space="preserve"> </w:t>
      </w:r>
      <w:r>
        <w:rPr>
          <w:b/>
          <w:sz w:val="28"/>
        </w:rPr>
        <w:t>mẫu</w:t>
      </w:r>
      <w:r>
        <w:rPr>
          <w:b/>
          <w:spacing w:val="-1"/>
          <w:sz w:val="28"/>
        </w:rPr>
        <w:t xml:space="preserve"> </w:t>
      </w:r>
      <w:r>
        <w:rPr>
          <w:b/>
          <w:sz w:val="28"/>
        </w:rPr>
        <w:t>dự</w:t>
      </w:r>
      <w:r>
        <w:rPr>
          <w:spacing w:val="-2"/>
          <w:sz w:val="28"/>
        </w:rPr>
        <w:t xml:space="preserve"> </w:t>
      </w:r>
      <w:r>
        <w:rPr>
          <w:b/>
          <w:sz w:val="28"/>
        </w:rPr>
        <w:t>thầu</w:t>
      </w:r>
      <w:r>
        <w:rPr>
          <w:b/>
          <w:spacing w:val="-1"/>
          <w:sz w:val="28"/>
        </w:rPr>
        <w:t xml:space="preserve"> </w:t>
      </w:r>
      <w:r>
        <w:rPr>
          <w:b/>
          <w:sz w:val="28"/>
        </w:rPr>
        <w:t>thuộc</w:t>
      </w:r>
      <w:r>
        <w:rPr>
          <w:b/>
          <w:spacing w:val="-1"/>
          <w:sz w:val="28"/>
        </w:rPr>
        <w:t xml:space="preserve"> </w:t>
      </w:r>
      <w:r>
        <w:rPr>
          <w:b/>
          <w:spacing w:val="-2"/>
          <w:sz w:val="28"/>
        </w:rPr>
        <w:t>HSĐXTC</w:t>
      </w:r>
    </w:p>
    <w:p w:rsidR="00791820" w:rsidRDefault="0078516E">
      <w:pPr>
        <w:pStyle w:val="BodyText"/>
        <w:spacing w:before="0" w:line="242" w:lineRule="auto"/>
        <w:ind w:right="260"/>
      </w:pPr>
      <w:r>
        <w:t>Mẫu</w:t>
      </w:r>
      <w:r>
        <w:rPr>
          <w:spacing w:val="-4"/>
        </w:rPr>
        <w:t xml:space="preserve"> </w:t>
      </w:r>
      <w:r>
        <w:t>số</w:t>
      </w:r>
      <w:r>
        <w:rPr>
          <w:spacing w:val="-4"/>
        </w:rPr>
        <w:t xml:space="preserve"> </w:t>
      </w:r>
      <w:r>
        <w:t>16</w:t>
      </w:r>
      <w:r>
        <w:rPr>
          <w:spacing w:val="-1"/>
        </w:rPr>
        <w:t xml:space="preserve"> </w:t>
      </w:r>
      <w:r>
        <w:t>(a).</w:t>
      </w:r>
      <w:r>
        <w:rPr>
          <w:spacing w:val="-3"/>
        </w:rPr>
        <w:t xml:space="preserve"> </w:t>
      </w:r>
      <w:r>
        <w:t>Đơn</w:t>
      </w:r>
      <w:r>
        <w:rPr>
          <w:spacing w:val="-4"/>
        </w:rPr>
        <w:t xml:space="preserve"> </w:t>
      </w:r>
      <w:r>
        <w:t>dự</w:t>
      </w:r>
      <w:r>
        <w:rPr>
          <w:spacing w:val="-4"/>
        </w:rPr>
        <w:t xml:space="preserve"> </w:t>
      </w:r>
      <w:r>
        <w:t>thầu</w:t>
      </w:r>
      <w:r>
        <w:rPr>
          <w:spacing w:val="-1"/>
        </w:rPr>
        <w:t xml:space="preserve"> </w:t>
      </w:r>
      <w:r>
        <w:t>(áp</w:t>
      </w:r>
      <w:r>
        <w:rPr>
          <w:spacing w:val="-1"/>
        </w:rPr>
        <w:t xml:space="preserve"> </w:t>
      </w:r>
      <w:r>
        <w:t>dụng</w:t>
      </w:r>
      <w:r>
        <w:rPr>
          <w:spacing w:val="-1"/>
        </w:rPr>
        <w:t xml:space="preserve"> </w:t>
      </w:r>
      <w:r>
        <w:t>trong</w:t>
      </w:r>
      <w:r>
        <w:rPr>
          <w:spacing w:val="-4"/>
        </w:rPr>
        <w:t xml:space="preserve"> </w:t>
      </w:r>
      <w:r>
        <w:t>trường</w:t>
      </w:r>
      <w:r>
        <w:rPr>
          <w:spacing w:val="-1"/>
        </w:rPr>
        <w:t xml:space="preserve"> </w:t>
      </w:r>
      <w:r>
        <w:t>hợp</w:t>
      </w:r>
      <w:r>
        <w:rPr>
          <w:spacing w:val="-4"/>
        </w:rPr>
        <w:t xml:space="preserve"> </w:t>
      </w:r>
      <w:r>
        <w:t>nhà</w:t>
      </w:r>
      <w:r>
        <w:rPr>
          <w:spacing w:val="-3"/>
        </w:rPr>
        <w:t xml:space="preserve"> </w:t>
      </w:r>
      <w:r>
        <w:t>thầu</w:t>
      </w:r>
      <w:r>
        <w:rPr>
          <w:spacing w:val="-4"/>
        </w:rPr>
        <w:t xml:space="preserve"> </w:t>
      </w:r>
      <w:r>
        <w:t>không</w:t>
      </w:r>
      <w:r>
        <w:rPr>
          <w:spacing w:val="-1"/>
        </w:rPr>
        <w:t xml:space="preserve"> </w:t>
      </w:r>
      <w:r>
        <w:t>có</w:t>
      </w:r>
      <w:r>
        <w:rPr>
          <w:spacing w:val="-4"/>
        </w:rPr>
        <w:t xml:space="preserve"> </w:t>
      </w:r>
      <w:r>
        <w:t>đề</w:t>
      </w:r>
      <w:r>
        <w:rPr>
          <w:spacing w:val="-2"/>
        </w:rPr>
        <w:t xml:space="preserve"> </w:t>
      </w:r>
      <w:r>
        <w:t>xuất</w:t>
      </w:r>
      <w:r>
        <w:rPr>
          <w:spacing w:val="-2"/>
        </w:rPr>
        <w:t xml:space="preserve"> </w:t>
      </w:r>
      <w:r>
        <w:t>giảm giá hoặc có đề xuất giảm giá trong thư giảm giá riêng)</w:t>
      </w:r>
    </w:p>
    <w:p w:rsidR="00791820" w:rsidRDefault="0078516E">
      <w:pPr>
        <w:pStyle w:val="BodyText"/>
        <w:spacing w:before="0"/>
        <w:ind w:left="484" w:right="260" w:hanging="1"/>
      </w:pPr>
      <w:r>
        <w:t>Mẫu</w:t>
      </w:r>
      <w:r>
        <w:rPr>
          <w:spacing w:val="-4"/>
        </w:rPr>
        <w:t xml:space="preserve"> </w:t>
      </w:r>
      <w:r>
        <w:t>số</w:t>
      </w:r>
      <w:r>
        <w:rPr>
          <w:spacing w:val="-4"/>
        </w:rPr>
        <w:t xml:space="preserve"> </w:t>
      </w:r>
      <w:r>
        <w:t>16</w:t>
      </w:r>
      <w:r>
        <w:rPr>
          <w:spacing w:val="-1"/>
        </w:rPr>
        <w:t xml:space="preserve"> </w:t>
      </w:r>
      <w:r>
        <w:t>(b).</w:t>
      </w:r>
      <w:r>
        <w:rPr>
          <w:spacing w:val="-6"/>
        </w:rPr>
        <w:t xml:space="preserve"> </w:t>
      </w:r>
      <w:r>
        <w:t>Đơn</w:t>
      </w:r>
      <w:r>
        <w:rPr>
          <w:spacing w:val="-1"/>
        </w:rPr>
        <w:t xml:space="preserve"> </w:t>
      </w:r>
      <w:r>
        <w:t>dự</w:t>
      </w:r>
      <w:r>
        <w:rPr>
          <w:spacing w:val="-4"/>
        </w:rPr>
        <w:t xml:space="preserve"> </w:t>
      </w:r>
      <w:r>
        <w:t>thầu</w:t>
      </w:r>
      <w:r>
        <w:rPr>
          <w:spacing w:val="-1"/>
        </w:rPr>
        <w:t xml:space="preserve"> </w:t>
      </w:r>
      <w:r>
        <w:t>(áp</w:t>
      </w:r>
      <w:r>
        <w:rPr>
          <w:spacing w:val="-1"/>
        </w:rPr>
        <w:t xml:space="preserve"> </w:t>
      </w:r>
      <w:r>
        <w:t>dụng</w:t>
      </w:r>
      <w:r>
        <w:rPr>
          <w:spacing w:val="-1"/>
        </w:rPr>
        <w:t xml:space="preserve"> </w:t>
      </w:r>
      <w:r>
        <w:t>trong</w:t>
      </w:r>
      <w:r>
        <w:rPr>
          <w:spacing w:val="-4"/>
        </w:rPr>
        <w:t xml:space="preserve"> </w:t>
      </w:r>
      <w:r>
        <w:t>trường</w:t>
      </w:r>
      <w:r>
        <w:rPr>
          <w:spacing w:val="-1"/>
        </w:rPr>
        <w:t xml:space="preserve"> </w:t>
      </w:r>
      <w:r>
        <w:t>hợp</w:t>
      </w:r>
      <w:r>
        <w:rPr>
          <w:spacing w:val="-4"/>
        </w:rPr>
        <w:t xml:space="preserve"> </w:t>
      </w:r>
      <w:r>
        <w:t>nhà</w:t>
      </w:r>
      <w:r>
        <w:rPr>
          <w:spacing w:val="-3"/>
        </w:rPr>
        <w:t xml:space="preserve"> </w:t>
      </w:r>
      <w:r>
        <w:t>thầu</w:t>
      </w:r>
      <w:r>
        <w:rPr>
          <w:spacing w:val="-4"/>
        </w:rPr>
        <w:t xml:space="preserve"> </w:t>
      </w:r>
      <w:r>
        <w:t>có</w:t>
      </w:r>
      <w:r>
        <w:rPr>
          <w:spacing w:val="-1"/>
        </w:rPr>
        <w:t xml:space="preserve"> </w:t>
      </w:r>
      <w:r>
        <w:t>đề</w:t>
      </w:r>
      <w:r>
        <w:rPr>
          <w:spacing w:val="-2"/>
        </w:rPr>
        <w:t xml:space="preserve"> </w:t>
      </w:r>
      <w:r>
        <w:t>xuất</w:t>
      </w:r>
      <w:r>
        <w:rPr>
          <w:spacing w:val="-2"/>
        </w:rPr>
        <w:t xml:space="preserve"> </w:t>
      </w:r>
      <w:r>
        <w:t>giảm</w:t>
      </w:r>
      <w:r>
        <w:rPr>
          <w:spacing w:val="-5"/>
        </w:rPr>
        <w:t xml:space="preserve"> </w:t>
      </w:r>
      <w:r>
        <w:t>giá trong đơn dự thầu)</w:t>
      </w:r>
    </w:p>
    <w:p w:rsidR="00791820" w:rsidRDefault="0078516E">
      <w:pPr>
        <w:pStyle w:val="BodyText"/>
        <w:spacing w:before="0" w:line="321" w:lineRule="exact"/>
      </w:pPr>
      <w:r>
        <w:t>Mẫu</w:t>
      </w:r>
      <w:r>
        <w:rPr>
          <w:spacing w:val="-2"/>
        </w:rPr>
        <w:t xml:space="preserve"> </w:t>
      </w:r>
      <w:r>
        <w:t>số</w:t>
      </w:r>
      <w:r>
        <w:rPr>
          <w:spacing w:val="-2"/>
        </w:rPr>
        <w:t xml:space="preserve"> </w:t>
      </w:r>
      <w:r>
        <w:t>17.</w:t>
      </w:r>
      <w:r>
        <w:rPr>
          <w:spacing w:val="-1"/>
        </w:rPr>
        <w:t xml:space="preserve"> </w:t>
      </w:r>
      <w:r>
        <w:t>Bảng</w:t>
      </w:r>
      <w:r>
        <w:rPr>
          <w:spacing w:val="1"/>
        </w:rPr>
        <w:t xml:space="preserve"> </w:t>
      </w:r>
      <w:r>
        <w:t>tổng</w:t>
      </w:r>
      <w:r>
        <w:rPr>
          <w:spacing w:val="1"/>
        </w:rPr>
        <w:t xml:space="preserve"> </w:t>
      </w:r>
      <w:r>
        <w:t>hợp</w:t>
      </w:r>
      <w:r>
        <w:rPr>
          <w:spacing w:val="-2"/>
        </w:rPr>
        <w:t xml:space="preserve"> </w:t>
      </w:r>
      <w:r>
        <w:t>giá</w:t>
      </w:r>
      <w:r>
        <w:rPr>
          <w:spacing w:val="-3"/>
        </w:rPr>
        <w:t xml:space="preserve"> </w:t>
      </w:r>
      <w:r>
        <w:t>dự</w:t>
      </w:r>
      <w:r>
        <w:rPr>
          <w:spacing w:val="-2"/>
        </w:rPr>
        <w:t xml:space="preserve"> </w:t>
      </w:r>
      <w:r>
        <w:rPr>
          <w:spacing w:val="-4"/>
        </w:rPr>
        <w:t>thầu</w:t>
      </w:r>
    </w:p>
    <w:p w:rsidR="00791820" w:rsidRDefault="0078516E">
      <w:pPr>
        <w:pStyle w:val="BodyText"/>
        <w:spacing w:before="0"/>
        <w:ind w:right="260"/>
      </w:pPr>
      <w:r>
        <w:t>Mẫu số 17 (a). Bảng giá dự thầu của hàng hóa (áp dụng đối với đấu thầu trong nước) Mẫu</w:t>
      </w:r>
      <w:r>
        <w:rPr>
          <w:spacing w:val="-3"/>
        </w:rPr>
        <w:t xml:space="preserve"> </w:t>
      </w:r>
      <w:r>
        <w:t>số</w:t>
      </w:r>
      <w:r>
        <w:rPr>
          <w:spacing w:val="-3"/>
        </w:rPr>
        <w:t xml:space="preserve"> </w:t>
      </w:r>
      <w:r>
        <w:t>17 (a1).</w:t>
      </w:r>
      <w:r>
        <w:rPr>
          <w:spacing w:val="-2"/>
        </w:rPr>
        <w:t xml:space="preserve"> </w:t>
      </w:r>
      <w:r>
        <w:t>Bảng</w:t>
      </w:r>
      <w:r>
        <w:rPr>
          <w:spacing w:val="-3"/>
        </w:rPr>
        <w:t xml:space="preserve"> </w:t>
      </w:r>
      <w:r>
        <w:t>giá</w:t>
      </w:r>
      <w:r>
        <w:rPr>
          <w:spacing w:val="-4"/>
        </w:rPr>
        <w:t xml:space="preserve"> </w:t>
      </w:r>
      <w:r>
        <w:t>dự</w:t>
      </w:r>
      <w:r>
        <w:rPr>
          <w:spacing w:val="-3"/>
        </w:rPr>
        <w:t xml:space="preserve"> </w:t>
      </w:r>
      <w:r>
        <w:t>thầu</w:t>
      </w:r>
      <w:r>
        <w:rPr>
          <w:spacing w:val="-3"/>
        </w:rPr>
        <w:t xml:space="preserve"> </w:t>
      </w:r>
      <w:r>
        <w:t>của</w:t>
      </w:r>
      <w:r>
        <w:rPr>
          <w:spacing w:val="-4"/>
        </w:rPr>
        <w:t xml:space="preserve"> </w:t>
      </w:r>
      <w:r>
        <w:t>hàng</w:t>
      </w:r>
      <w:r>
        <w:rPr>
          <w:spacing w:val="-3"/>
        </w:rPr>
        <w:t xml:space="preserve"> </w:t>
      </w:r>
      <w:r>
        <w:t>hóa</w:t>
      </w:r>
      <w:r>
        <w:rPr>
          <w:spacing w:val="-4"/>
        </w:rPr>
        <w:t xml:space="preserve"> </w:t>
      </w:r>
      <w:r>
        <w:t>sản xuất,</w:t>
      </w:r>
      <w:r>
        <w:rPr>
          <w:spacing w:val="-2"/>
        </w:rPr>
        <w:t xml:space="preserve"> </w:t>
      </w:r>
      <w:r>
        <w:t>gia</w:t>
      </w:r>
      <w:r>
        <w:rPr>
          <w:spacing w:val="-2"/>
        </w:rPr>
        <w:t xml:space="preserve"> </w:t>
      </w:r>
      <w:r>
        <w:t>công ngoài</w:t>
      </w:r>
      <w:r>
        <w:rPr>
          <w:spacing w:val="-3"/>
        </w:rPr>
        <w:t xml:space="preserve"> </w:t>
      </w:r>
      <w:r>
        <w:t>nước</w:t>
      </w:r>
      <w:r>
        <w:rPr>
          <w:spacing w:val="-2"/>
        </w:rPr>
        <w:t xml:space="preserve"> </w:t>
      </w:r>
      <w:r>
        <w:t>(áp dụng đối với đấu thầu quốc tế)</w:t>
      </w:r>
    </w:p>
    <w:p w:rsidR="00791820" w:rsidRDefault="0078516E">
      <w:pPr>
        <w:pStyle w:val="BodyText"/>
        <w:spacing w:before="0"/>
        <w:ind w:right="260"/>
      </w:pPr>
      <w:r>
        <w:t>Mẫu số 17 (a2). Bảng giá dự thầu của hàng hóa sản xuất, gia công trong nước hoặc hàng</w:t>
      </w:r>
      <w:r>
        <w:rPr>
          <w:spacing w:val="-3"/>
        </w:rPr>
        <w:t xml:space="preserve"> </w:t>
      </w:r>
      <w:r>
        <w:t>hóa</w:t>
      </w:r>
      <w:r>
        <w:rPr>
          <w:spacing w:val="-2"/>
        </w:rPr>
        <w:t xml:space="preserve"> </w:t>
      </w:r>
      <w:r>
        <w:t>sản xuất,</w:t>
      </w:r>
      <w:r>
        <w:rPr>
          <w:spacing w:val="-2"/>
        </w:rPr>
        <w:t xml:space="preserve"> </w:t>
      </w:r>
      <w:r>
        <w:t>gia</w:t>
      </w:r>
      <w:r>
        <w:rPr>
          <w:spacing w:val="-2"/>
        </w:rPr>
        <w:t xml:space="preserve"> </w:t>
      </w:r>
      <w:r>
        <w:t>công</w:t>
      </w:r>
      <w:r>
        <w:rPr>
          <w:spacing w:val="-3"/>
        </w:rPr>
        <w:t xml:space="preserve"> </w:t>
      </w:r>
      <w:r>
        <w:t>ngoài</w:t>
      </w:r>
      <w:r>
        <w:rPr>
          <w:spacing w:val="-1"/>
        </w:rPr>
        <w:t xml:space="preserve"> </w:t>
      </w:r>
      <w:r>
        <w:t>nước</w:t>
      </w:r>
      <w:r>
        <w:rPr>
          <w:spacing w:val="-2"/>
        </w:rPr>
        <w:t xml:space="preserve"> </w:t>
      </w:r>
      <w:r>
        <w:t>đã</w:t>
      </w:r>
      <w:r>
        <w:rPr>
          <w:spacing w:val="-4"/>
        </w:rPr>
        <w:t xml:space="preserve"> </w:t>
      </w:r>
      <w:r>
        <w:t>nhập</w:t>
      </w:r>
      <w:r>
        <w:rPr>
          <w:spacing w:val="-3"/>
        </w:rPr>
        <w:t xml:space="preserve"> </w:t>
      </w:r>
      <w:r>
        <w:t>khẩu</w:t>
      </w:r>
      <w:r>
        <w:rPr>
          <w:spacing w:val="-3"/>
        </w:rPr>
        <w:t xml:space="preserve"> </w:t>
      </w:r>
      <w:r>
        <w:t>và</w:t>
      </w:r>
      <w:r>
        <w:rPr>
          <w:spacing w:val="-2"/>
        </w:rPr>
        <w:t xml:space="preserve"> </w:t>
      </w:r>
      <w:r>
        <w:t>đang được</w:t>
      </w:r>
      <w:r>
        <w:rPr>
          <w:spacing w:val="-2"/>
        </w:rPr>
        <w:t xml:space="preserve"> </w:t>
      </w:r>
      <w:r>
        <w:t>chào bán</w:t>
      </w:r>
      <w:r>
        <w:rPr>
          <w:spacing w:val="-3"/>
        </w:rPr>
        <w:t xml:space="preserve"> </w:t>
      </w:r>
      <w:r>
        <w:t>tại</w:t>
      </w:r>
      <w:r>
        <w:rPr>
          <w:spacing w:val="-3"/>
        </w:rPr>
        <w:t xml:space="preserve"> </w:t>
      </w:r>
      <w:r>
        <w:t>Việt Nam (áp dụng đối với đấu thầu quốc tế)</w:t>
      </w:r>
    </w:p>
    <w:p w:rsidR="00791820" w:rsidRDefault="0078516E">
      <w:pPr>
        <w:pStyle w:val="BodyText"/>
        <w:spacing w:before="0" w:line="321" w:lineRule="exact"/>
        <w:ind w:left="484"/>
      </w:pPr>
      <w:r>
        <w:t>Mẫu</w:t>
      </w:r>
      <w:r>
        <w:rPr>
          <w:spacing w:val="-3"/>
        </w:rPr>
        <w:t xml:space="preserve"> </w:t>
      </w:r>
      <w:r>
        <w:t>số</w:t>
      </w:r>
      <w:r>
        <w:rPr>
          <w:spacing w:val="-3"/>
        </w:rPr>
        <w:t xml:space="preserve"> </w:t>
      </w:r>
      <w:r>
        <w:t>17 (b).</w:t>
      </w:r>
      <w:r>
        <w:rPr>
          <w:spacing w:val="-1"/>
        </w:rPr>
        <w:t xml:space="preserve"> </w:t>
      </w:r>
      <w:r>
        <w:t>Bảng giá</w:t>
      </w:r>
      <w:r>
        <w:rPr>
          <w:spacing w:val="-4"/>
        </w:rPr>
        <w:t xml:space="preserve"> </w:t>
      </w:r>
      <w:r>
        <w:t>dự</w:t>
      </w:r>
      <w:r>
        <w:rPr>
          <w:spacing w:val="-2"/>
        </w:rPr>
        <w:t xml:space="preserve"> </w:t>
      </w:r>
      <w:r>
        <w:t>thầu cho các</w:t>
      </w:r>
      <w:r>
        <w:rPr>
          <w:spacing w:val="-1"/>
        </w:rPr>
        <w:t xml:space="preserve"> </w:t>
      </w:r>
      <w:r>
        <w:t>dịch</w:t>
      </w:r>
      <w:r>
        <w:rPr>
          <w:spacing w:val="-3"/>
        </w:rPr>
        <w:t xml:space="preserve"> </w:t>
      </w:r>
      <w:r>
        <w:t>vụ liên</w:t>
      </w:r>
      <w:r>
        <w:rPr>
          <w:spacing w:val="-2"/>
        </w:rPr>
        <w:t xml:space="preserve"> </w:t>
      </w:r>
      <w:r>
        <w:rPr>
          <w:spacing w:val="-4"/>
        </w:rPr>
        <w:t>quan</w:t>
      </w:r>
    </w:p>
    <w:p w:rsidR="00791820" w:rsidRDefault="0078516E">
      <w:pPr>
        <w:pStyle w:val="BodyText"/>
        <w:spacing w:before="0"/>
        <w:ind w:right="260"/>
      </w:pPr>
      <w:r>
        <w:t>Mẫu</w:t>
      </w:r>
      <w:r>
        <w:rPr>
          <w:spacing w:val="-3"/>
        </w:rPr>
        <w:t xml:space="preserve"> </w:t>
      </w:r>
      <w:r>
        <w:t>số</w:t>
      </w:r>
      <w:r>
        <w:rPr>
          <w:spacing w:val="-3"/>
        </w:rPr>
        <w:t xml:space="preserve"> </w:t>
      </w:r>
      <w:r>
        <w:t>18.</w:t>
      </w:r>
      <w:r>
        <w:rPr>
          <w:spacing w:val="-2"/>
        </w:rPr>
        <w:t xml:space="preserve"> </w:t>
      </w:r>
      <w:r>
        <w:t>Bảng kê</w:t>
      </w:r>
      <w:r>
        <w:rPr>
          <w:spacing w:val="-4"/>
        </w:rPr>
        <w:t xml:space="preserve"> </w:t>
      </w:r>
      <w:r>
        <w:t>khai</w:t>
      </w:r>
      <w:r>
        <w:rPr>
          <w:spacing w:val="-1"/>
        </w:rPr>
        <w:t xml:space="preserve"> </w:t>
      </w:r>
      <w:r>
        <w:t>chi</w:t>
      </w:r>
      <w:r>
        <w:rPr>
          <w:spacing w:val="-3"/>
        </w:rPr>
        <w:t xml:space="preserve"> </w:t>
      </w:r>
      <w:r>
        <w:t>phí</w:t>
      </w:r>
      <w:r>
        <w:rPr>
          <w:spacing w:val="-3"/>
        </w:rPr>
        <w:t xml:space="preserve"> </w:t>
      </w:r>
      <w:r>
        <w:t>sản</w:t>
      </w:r>
      <w:r>
        <w:rPr>
          <w:spacing w:val="-3"/>
        </w:rPr>
        <w:t xml:space="preserve"> </w:t>
      </w:r>
      <w:r>
        <w:t>xuất</w:t>
      </w:r>
      <w:r>
        <w:rPr>
          <w:spacing w:val="-3"/>
        </w:rPr>
        <w:t xml:space="preserve"> </w:t>
      </w:r>
      <w:r>
        <w:t>trong nước</w:t>
      </w:r>
      <w:r>
        <w:rPr>
          <w:spacing w:val="-4"/>
        </w:rPr>
        <w:t xml:space="preserve"> </w:t>
      </w:r>
      <w:r>
        <w:t>đối</w:t>
      </w:r>
      <w:r>
        <w:rPr>
          <w:spacing w:val="-3"/>
        </w:rPr>
        <w:t xml:space="preserve"> </w:t>
      </w:r>
      <w:r>
        <w:t>với</w:t>
      </w:r>
      <w:r>
        <w:rPr>
          <w:spacing w:val="-1"/>
        </w:rPr>
        <w:t xml:space="preserve"> </w:t>
      </w:r>
      <w:r>
        <w:t>hàng</w:t>
      </w:r>
      <w:r>
        <w:rPr>
          <w:spacing w:val="-3"/>
        </w:rPr>
        <w:t xml:space="preserve"> </w:t>
      </w:r>
      <w:r>
        <w:t>hóa</w:t>
      </w:r>
      <w:r>
        <w:rPr>
          <w:spacing w:val="-2"/>
        </w:rPr>
        <w:t xml:space="preserve"> </w:t>
      </w:r>
      <w:r>
        <w:t>được</w:t>
      </w:r>
      <w:r>
        <w:rPr>
          <w:spacing w:val="-4"/>
        </w:rPr>
        <w:t xml:space="preserve"> </w:t>
      </w:r>
      <w:r>
        <w:t xml:space="preserve">hưởng ưu </w:t>
      </w:r>
      <w:r>
        <w:rPr>
          <w:spacing w:val="-4"/>
        </w:rPr>
        <w:t>đãi</w:t>
      </w:r>
    </w:p>
    <w:p w:rsidR="00791820" w:rsidRDefault="00791820">
      <w:pPr>
        <w:sectPr w:rsidR="00791820">
          <w:pgSz w:w="12240" w:h="15840"/>
          <w:pgMar w:top="960" w:right="580" w:bottom="440" w:left="1100" w:header="0" w:footer="251" w:gutter="0"/>
          <w:cols w:space="720"/>
        </w:sectPr>
      </w:pPr>
    </w:p>
    <w:p w:rsidR="00791820" w:rsidRDefault="0078516E">
      <w:pPr>
        <w:pStyle w:val="Heading1"/>
        <w:numPr>
          <w:ilvl w:val="1"/>
          <w:numId w:val="63"/>
        </w:numPr>
        <w:tabs>
          <w:tab w:val="left" w:pos="1740"/>
        </w:tabs>
        <w:spacing w:before="80"/>
        <w:ind w:left="1740" w:hanging="342"/>
        <w:jc w:val="left"/>
      </w:pPr>
      <w:r>
        <w:lastRenderedPageBreak/>
        <w:t>BIỂU MẪU</w:t>
      </w:r>
      <w:r>
        <w:rPr>
          <w:spacing w:val="-3"/>
        </w:rPr>
        <w:t xml:space="preserve"> </w:t>
      </w:r>
      <w:r>
        <w:t>DỰ</w:t>
      </w:r>
      <w:r>
        <w:rPr>
          <w:b w:val="0"/>
          <w:spacing w:val="-4"/>
        </w:rPr>
        <w:t xml:space="preserve"> </w:t>
      </w:r>
      <w:r>
        <w:t>THẦU THUỘC HỒ</w:t>
      </w:r>
      <w:r>
        <w:rPr>
          <w:b w:val="0"/>
          <w:spacing w:val="-4"/>
        </w:rPr>
        <w:t xml:space="preserve"> </w:t>
      </w:r>
      <w:r>
        <w:t>SƠ</w:t>
      </w:r>
      <w:r>
        <w:rPr>
          <w:b w:val="0"/>
          <w:spacing w:val="-1"/>
        </w:rPr>
        <w:t xml:space="preserve"> </w:t>
      </w:r>
      <w:r>
        <w:t>ĐỀ</w:t>
      </w:r>
      <w:r>
        <w:rPr>
          <w:b w:val="0"/>
          <w:spacing w:val="-4"/>
        </w:rPr>
        <w:t xml:space="preserve"> </w:t>
      </w:r>
      <w:r>
        <w:t>XUẤT</w:t>
      </w:r>
      <w:r>
        <w:rPr>
          <w:spacing w:val="-2"/>
        </w:rPr>
        <w:t xml:space="preserve"> </w:t>
      </w:r>
      <w:r>
        <w:t>KỸ</w:t>
      </w:r>
      <w:r>
        <w:rPr>
          <w:b w:val="0"/>
          <w:spacing w:val="-2"/>
        </w:rPr>
        <w:t xml:space="preserve"> </w:t>
      </w:r>
      <w:r>
        <w:rPr>
          <w:spacing w:val="-2"/>
        </w:rPr>
        <w:t>THUẬT</w:t>
      </w:r>
    </w:p>
    <w:p w:rsidR="00791820" w:rsidRDefault="0078516E">
      <w:pPr>
        <w:spacing w:before="120"/>
        <w:ind w:right="180"/>
        <w:jc w:val="right"/>
        <w:rPr>
          <w:b/>
          <w:sz w:val="28"/>
        </w:rPr>
      </w:pPr>
      <w:r>
        <w:rPr>
          <w:b/>
          <w:sz w:val="28"/>
        </w:rPr>
        <w:t>Mẫu</w:t>
      </w:r>
      <w:r>
        <w:rPr>
          <w:b/>
          <w:spacing w:val="-2"/>
          <w:sz w:val="28"/>
        </w:rPr>
        <w:t xml:space="preserve"> </w:t>
      </w:r>
      <w:r>
        <w:rPr>
          <w:b/>
          <w:sz w:val="28"/>
        </w:rPr>
        <w:t>số</w:t>
      </w:r>
      <w:r>
        <w:rPr>
          <w:sz w:val="28"/>
        </w:rPr>
        <w:t xml:space="preserve"> </w:t>
      </w:r>
      <w:r>
        <w:rPr>
          <w:b/>
          <w:spacing w:val="-5"/>
          <w:sz w:val="28"/>
        </w:rPr>
        <w:t>01</w:t>
      </w:r>
    </w:p>
    <w:p w:rsidR="00791820" w:rsidRDefault="0078516E">
      <w:pPr>
        <w:pStyle w:val="Heading1"/>
        <w:spacing w:before="119"/>
        <w:ind w:left="303"/>
      </w:pPr>
      <w:r>
        <w:t>ĐƠN</w:t>
      </w:r>
      <w:r>
        <w:rPr>
          <w:spacing w:val="-1"/>
        </w:rPr>
        <w:t xml:space="preserve"> </w:t>
      </w:r>
      <w:r>
        <w:t>DỰ</w:t>
      </w:r>
      <w:r>
        <w:rPr>
          <w:b w:val="0"/>
          <w:spacing w:val="-2"/>
        </w:rPr>
        <w:t xml:space="preserve"> </w:t>
      </w:r>
      <w:r>
        <w:t xml:space="preserve">THẦU </w:t>
      </w:r>
      <w:r>
        <w:rPr>
          <w:spacing w:val="-5"/>
          <w:vertAlign w:val="superscript"/>
        </w:rPr>
        <w:t>(1)</w:t>
      </w:r>
    </w:p>
    <w:p w:rsidR="00791820" w:rsidRDefault="0078516E">
      <w:pPr>
        <w:spacing w:before="120"/>
        <w:ind w:left="302"/>
        <w:jc w:val="center"/>
        <w:rPr>
          <w:b/>
          <w:sz w:val="28"/>
        </w:rPr>
      </w:pPr>
      <w:r>
        <w:rPr>
          <w:b/>
          <w:sz w:val="28"/>
        </w:rPr>
        <w:t xml:space="preserve">(thuộc </w:t>
      </w:r>
      <w:r>
        <w:rPr>
          <w:b/>
          <w:spacing w:val="-2"/>
          <w:sz w:val="28"/>
        </w:rPr>
        <w:t>HSĐXKT)</w:t>
      </w:r>
    </w:p>
    <w:p w:rsidR="00791820" w:rsidRDefault="0078516E">
      <w:pPr>
        <w:spacing w:before="122"/>
        <w:ind w:left="484"/>
        <w:rPr>
          <w:i/>
          <w:sz w:val="28"/>
        </w:rPr>
      </w:pPr>
      <w:r>
        <w:rPr>
          <w:sz w:val="28"/>
        </w:rPr>
        <w:t>Ngày:</w:t>
      </w:r>
      <w:r>
        <w:rPr>
          <w:spacing w:val="-2"/>
          <w:sz w:val="28"/>
        </w:rPr>
        <w:t xml:space="preserve"> </w:t>
      </w:r>
      <w:r>
        <w:rPr>
          <w:i/>
          <w:sz w:val="28"/>
        </w:rPr>
        <w:t>[ghi</w:t>
      </w:r>
      <w:r>
        <w:rPr>
          <w:i/>
          <w:spacing w:val="-3"/>
          <w:sz w:val="28"/>
        </w:rPr>
        <w:t xml:space="preserve"> </w:t>
      </w:r>
      <w:r>
        <w:rPr>
          <w:i/>
          <w:sz w:val="28"/>
        </w:rPr>
        <w:t>ngày</w:t>
      </w:r>
      <w:r>
        <w:rPr>
          <w:i/>
          <w:spacing w:val="-4"/>
          <w:sz w:val="28"/>
        </w:rPr>
        <w:t xml:space="preserve"> </w:t>
      </w:r>
      <w:r>
        <w:rPr>
          <w:i/>
          <w:sz w:val="28"/>
        </w:rPr>
        <w:t>tháng năm</w:t>
      </w:r>
      <w:r>
        <w:rPr>
          <w:i/>
          <w:spacing w:val="-1"/>
          <w:sz w:val="28"/>
        </w:rPr>
        <w:t xml:space="preserve"> </w:t>
      </w:r>
      <w:r>
        <w:rPr>
          <w:i/>
          <w:sz w:val="28"/>
        </w:rPr>
        <w:t>ký</w:t>
      </w:r>
      <w:r>
        <w:rPr>
          <w:i/>
          <w:spacing w:val="-2"/>
          <w:sz w:val="28"/>
        </w:rPr>
        <w:t xml:space="preserve"> </w:t>
      </w:r>
      <w:r>
        <w:rPr>
          <w:i/>
          <w:sz w:val="28"/>
        </w:rPr>
        <w:t>đơn dự</w:t>
      </w:r>
      <w:r>
        <w:rPr>
          <w:spacing w:val="-1"/>
          <w:sz w:val="28"/>
        </w:rPr>
        <w:t xml:space="preserve"> </w:t>
      </w:r>
      <w:r>
        <w:rPr>
          <w:i/>
          <w:spacing w:val="-4"/>
          <w:sz w:val="28"/>
        </w:rPr>
        <w:t>thầu]</w:t>
      </w:r>
    </w:p>
    <w:p w:rsidR="00791820" w:rsidRDefault="0078516E">
      <w:pPr>
        <w:spacing w:before="119"/>
        <w:ind w:left="483"/>
        <w:rPr>
          <w:i/>
          <w:sz w:val="28"/>
        </w:rPr>
      </w:pPr>
      <w:r>
        <w:rPr>
          <w:sz w:val="28"/>
        </w:rPr>
        <w:t>Tên</w:t>
      </w:r>
      <w:r>
        <w:rPr>
          <w:spacing w:val="-2"/>
          <w:sz w:val="28"/>
        </w:rPr>
        <w:t xml:space="preserve"> </w:t>
      </w:r>
      <w:r>
        <w:rPr>
          <w:sz w:val="28"/>
        </w:rPr>
        <w:t>gói</w:t>
      </w:r>
      <w:r>
        <w:rPr>
          <w:spacing w:val="-3"/>
          <w:sz w:val="28"/>
        </w:rPr>
        <w:t xml:space="preserve"> </w:t>
      </w:r>
      <w:r>
        <w:rPr>
          <w:sz w:val="28"/>
        </w:rPr>
        <w:t>thầu:</w:t>
      </w:r>
      <w:r>
        <w:rPr>
          <w:spacing w:val="-1"/>
          <w:sz w:val="28"/>
        </w:rPr>
        <w:t xml:space="preserve"> </w:t>
      </w:r>
      <w:r>
        <w:rPr>
          <w:i/>
          <w:sz w:val="28"/>
        </w:rPr>
        <w:t>[ghi</w:t>
      </w:r>
      <w:r>
        <w:rPr>
          <w:i/>
          <w:spacing w:val="-3"/>
          <w:sz w:val="28"/>
        </w:rPr>
        <w:t xml:space="preserve"> </w:t>
      </w:r>
      <w:r>
        <w:rPr>
          <w:i/>
          <w:sz w:val="28"/>
        </w:rPr>
        <w:t>tên</w:t>
      </w:r>
      <w:r>
        <w:rPr>
          <w:i/>
          <w:spacing w:val="-3"/>
          <w:sz w:val="28"/>
        </w:rPr>
        <w:t xml:space="preserve"> </w:t>
      </w:r>
      <w:r>
        <w:rPr>
          <w:i/>
          <w:sz w:val="28"/>
        </w:rPr>
        <w:t>gói</w:t>
      </w:r>
      <w:r>
        <w:rPr>
          <w:i/>
          <w:spacing w:val="-1"/>
          <w:sz w:val="28"/>
        </w:rPr>
        <w:t xml:space="preserve"> </w:t>
      </w:r>
      <w:r>
        <w:rPr>
          <w:i/>
          <w:sz w:val="28"/>
        </w:rPr>
        <w:t>thầu</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báo</w:t>
      </w:r>
      <w:r>
        <w:rPr>
          <w:i/>
          <w:spacing w:val="-3"/>
          <w:sz w:val="28"/>
        </w:rPr>
        <w:t xml:space="preserve"> </w:t>
      </w:r>
      <w:r>
        <w:rPr>
          <w:i/>
          <w:sz w:val="28"/>
        </w:rPr>
        <w:t xml:space="preserve">mời </w:t>
      </w:r>
      <w:r>
        <w:rPr>
          <w:i/>
          <w:spacing w:val="-2"/>
          <w:sz w:val="28"/>
        </w:rPr>
        <w:t>thầu]</w:t>
      </w:r>
    </w:p>
    <w:p w:rsidR="00791820" w:rsidRDefault="0078516E">
      <w:pPr>
        <w:spacing w:before="120"/>
        <w:ind w:left="483"/>
        <w:rPr>
          <w:i/>
          <w:sz w:val="28"/>
        </w:rPr>
      </w:pPr>
      <w:r>
        <w:rPr>
          <w:sz w:val="28"/>
        </w:rPr>
        <w:t>Tên</w:t>
      </w:r>
      <w:r>
        <w:rPr>
          <w:spacing w:val="-1"/>
          <w:sz w:val="28"/>
        </w:rPr>
        <w:t xml:space="preserve"> </w:t>
      </w:r>
      <w:r>
        <w:rPr>
          <w:sz w:val="28"/>
        </w:rPr>
        <w:t>dự</w:t>
      </w:r>
      <w:r>
        <w:rPr>
          <w:spacing w:val="-3"/>
          <w:sz w:val="28"/>
        </w:rPr>
        <w:t xml:space="preserve"> </w:t>
      </w:r>
      <w:r>
        <w:rPr>
          <w:sz w:val="28"/>
        </w:rPr>
        <w:t>án:</w:t>
      </w:r>
      <w:r>
        <w:rPr>
          <w:spacing w:val="-1"/>
          <w:sz w:val="28"/>
        </w:rPr>
        <w:t xml:space="preserve"> </w:t>
      </w:r>
      <w:r>
        <w:rPr>
          <w:i/>
          <w:sz w:val="28"/>
        </w:rPr>
        <w:t>[ghi</w:t>
      </w:r>
      <w:r>
        <w:rPr>
          <w:i/>
          <w:spacing w:val="-4"/>
          <w:sz w:val="28"/>
        </w:rPr>
        <w:t xml:space="preserve"> </w:t>
      </w:r>
      <w:r>
        <w:rPr>
          <w:i/>
          <w:sz w:val="28"/>
        </w:rPr>
        <w:t>tên dự</w:t>
      </w:r>
      <w:r>
        <w:rPr>
          <w:spacing w:val="-1"/>
          <w:sz w:val="28"/>
        </w:rPr>
        <w:t xml:space="preserve"> </w:t>
      </w:r>
      <w:r>
        <w:rPr>
          <w:i/>
          <w:spacing w:val="-5"/>
          <w:sz w:val="28"/>
        </w:rPr>
        <w:t>án]</w:t>
      </w:r>
    </w:p>
    <w:p w:rsidR="00791820" w:rsidRDefault="0078516E">
      <w:pPr>
        <w:spacing w:before="120"/>
        <w:ind w:left="483"/>
        <w:rPr>
          <w:i/>
          <w:sz w:val="28"/>
        </w:rPr>
      </w:pPr>
      <w:r>
        <w:rPr>
          <w:sz w:val="28"/>
        </w:rPr>
        <w:t>Thư</w:t>
      </w:r>
      <w:r>
        <w:rPr>
          <w:spacing w:val="-4"/>
          <w:sz w:val="28"/>
        </w:rPr>
        <w:t xml:space="preserve"> </w:t>
      </w:r>
      <w:r>
        <w:rPr>
          <w:sz w:val="28"/>
        </w:rPr>
        <w:t>mời</w:t>
      </w:r>
      <w:r>
        <w:rPr>
          <w:spacing w:val="-3"/>
          <w:sz w:val="28"/>
        </w:rPr>
        <w:t xml:space="preserve"> </w:t>
      </w:r>
      <w:r>
        <w:rPr>
          <w:sz w:val="28"/>
        </w:rPr>
        <w:t>thầu số:</w:t>
      </w:r>
      <w:r>
        <w:rPr>
          <w:spacing w:val="-1"/>
          <w:sz w:val="28"/>
        </w:rPr>
        <w:t xml:space="preserve"> </w:t>
      </w:r>
      <w:r>
        <w:rPr>
          <w:i/>
          <w:sz w:val="28"/>
        </w:rPr>
        <w:t>[ghi</w:t>
      </w:r>
      <w:r>
        <w:rPr>
          <w:i/>
          <w:spacing w:val="-1"/>
          <w:sz w:val="28"/>
        </w:rPr>
        <w:t xml:space="preserve"> </w:t>
      </w:r>
      <w:r>
        <w:rPr>
          <w:i/>
          <w:sz w:val="28"/>
        </w:rPr>
        <w:t>số</w:t>
      </w:r>
      <w:r>
        <w:rPr>
          <w:sz w:val="28"/>
        </w:rPr>
        <w:t xml:space="preserve"> </w:t>
      </w:r>
      <w:r>
        <w:rPr>
          <w:i/>
          <w:sz w:val="28"/>
        </w:rPr>
        <w:t>trích yếu của</w:t>
      </w:r>
      <w:r>
        <w:rPr>
          <w:i/>
          <w:spacing w:val="-1"/>
          <w:sz w:val="28"/>
        </w:rPr>
        <w:t xml:space="preserve"> </w:t>
      </w:r>
      <w:r>
        <w:rPr>
          <w:i/>
          <w:sz w:val="28"/>
        </w:rPr>
        <w:t>Thư</w:t>
      </w:r>
      <w:r>
        <w:rPr>
          <w:spacing w:val="-4"/>
          <w:sz w:val="28"/>
        </w:rPr>
        <w:t xml:space="preserve"> </w:t>
      </w:r>
      <w:r>
        <w:rPr>
          <w:i/>
          <w:sz w:val="28"/>
        </w:rPr>
        <w:t>mời</w:t>
      </w:r>
      <w:r>
        <w:rPr>
          <w:i/>
          <w:spacing w:val="-1"/>
          <w:sz w:val="28"/>
        </w:rPr>
        <w:t xml:space="preserve"> </w:t>
      </w:r>
      <w:r>
        <w:rPr>
          <w:i/>
          <w:sz w:val="28"/>
        </w:rPr>
        <w:t>thầu</w:t>
      </w:r>
      <w:r>
        <w:rPr>
          <w:i/>
          <w:spacing w:val="-3"/>
          <w:sz w:val="28"/>
        </w:rPr>
        <w:t xml:space="preserve"> </w:t>
      </w:r>
      <w:r>
        <w:rPr>
          <w:i/>
          <w:sz w:val="28"/>
        </w:rPr>
        <w:t>đối</w:t>
      </w:r>
      <w:r>
        <w:rPr>
          <w:i/>
          <w:spacing w:val="-1"/>
          <w:sz w:val="28"/>
        </w:rPr>
        <w:t xml:space="preserve"> </w:t>
      </w:r>
      <w:r>
        <w:rPr>
          <w:i/>
          <w:sz w:val="28"/>
        </w:rPr>
        <w:t>với</w:t>
      </w:r>
      <w:r>
        <w:rPr>
          <w:i/>
          <w:spacing w:val="-3"/>
          <w:sz w:val="28"/>
        </w:rPr>
        <w:t xml:space="preserve"> </w:t>
      </w:r>
      <w:r>
        <w:rPr>
          <w:i/>
          <w:sz w:val="28"/>
        </w:rPr>
        <w:t>đấu</w:t>
      </w:r>
      <w:r>
        <w:rPr>
          <w:i/>
          <w:spacing w:val="-3"/>
          <w:sz w:val="28"/>
        </w:rPr>
        <w:t xml:space="preserve"> </w:t>
      </w:r>
      <w:r>
        <w:rPr>
          <w:i/>
          <w:sz w:val="28"/>
        </w:rPr>
        <w:t>thầu</w:t>
      </w:r>
      <w:r>
        <w:rPr>
          <w:i/>
          <w:spacing w:val="-3"/>
          <w:sz w:val="28"/>
        </w:rPr>
        <w:t xml:space="preserve"> </w:t>
      </w:r>
      <w:r>
        <w:rPr>
          <w:i/>
          <w:sz w:val="28"/>
        </w:rPr>
        <w:t xml:space="preserve">hạn </w:t>
      </w:r>
      <w:r>
        <w:rPr>
          <w:i/>
          <w:spacing w:val="-4"/>
          <w:sz w:val="28"/>
        </w:rPr>
        <w:t>chế]</w:t>
      </w:r>
    </w:p>
    <w:p w:rsidR="00791820" w:rsidRDefault="0078516E">
      <w:pPr>
        <w:spacing w:before="119"/>
        <w:ind w:left="484"/>
        <w:rPr>
          <w:i/>
          <w:sz w:val="28"/>
        </w:rPr>
      </w:pPr>
      <w:r>
        <w:rPr>
          <w:sz w:val="28"/>
        </w:rPr>
        <w:t>Kính</w:t>
      </w:r>
      <w:r>
        <w:rPr>
          <w:spacing w:val="-3"/>
          <w:sz w:val="28"/>
        </w:rPr>
        <w:t xml:space="preserve"> </w:t>
      </w:r>
      <w:r>
        <w:rPr>
          <w:sz w:val="28"/>
        </w:rPr>
        <w:t>gửi:</w:t>
      </w:r>
      <w:r>
        <w:rPr>
          <w:spacing w:val="-1"/>
          <w:sz w:val="28"/>
        </w:rPr>
        <w:t xml:space="preserve"> </w:t>
      </w:r>
      <w:r>
        <w:rPr>
          <w:i/>
          <w:sz w:val="28"/>
        </w:rPr>
        <w:t>[ghi</w:t>
      </w:r>
      <w:r>
        <w:rPr>
          <w:i/>
          <w:spacing w:val="-4"/>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và chính</w:t>
      </w:r>
      <w:r>
        <w:rPr>
          <w:i/>
          <w:spacing w:val="-1"/>
          <w:sz w:val="28"/>
        </w:rPr>
        <w:t xml:space="preserve"> </w:t>
      </w:r>
      <w:r>
        <w:rPr>
          <w:i/>
          <w:sz w:val="28"/>
        </w:rPr>
        <w:t>xác</w:t>
      </w:r>
      <w:r>
        <w:rPr>
          <w:i/>
          <w:spacing w:val="-4"/>
          <w:sz w:val="28"/>
        </w:rPr>
        <w:t xml:space="preserve"> </w:t>
      </w:r>
      <w:r>
        <w:rPr>
          <w:i/>
          <w:sz w:val="28"/>
        </w:rPr>
        <w:t>tên</w:t>
      </w:r>
      <w:r>
        <w:rPr>
          <w:i/>
          <w:spacing w:val="-1"/>
          <w:sz w:val="28"/>
        </w:rPr>
        <w:t xml:space="preserve"> </w:t>
      </w:r>
      <w:r>
        <w:rPr>
          <w:i/>
          <w:sz w:val="28"/>
        </w:rPr>
        <w:t>của</w:t>
      </w:r>
      <w:r>
        <w:rPr>
          <w:i/>
          <w:spacing w:val="-3"/>
          <w:sz w:val="28"/>
        </w:rPr>
        <w:t xml:space="preserve"> </w:t>
      </w:r>
      <w:r>
        <w:rPr>
          <w:i/>
          <w:sz w:val="28"/>
        </w:rPr>
        <w:t>Bên mời</w:t>
      </w:r>
      <w:r>
        <w:rPr>
          <w:i/>
          <w:spacing w:val="-3"/>
          <w:sz w:val="28"/>
        </w:rPr>
        <w:t xml:space="preserve"> </w:t>
      </w:r>
      <w:r>
        <w:rPr>
          <w:i/>
          <w:spacing w:val="-2"/>
          <w:sz w:val="28"/>
        </w:rPr>
        <w:t>thầu]</w:t>
      </w:r>
    </w:p>
    <w:p w:rsidR="00791820" w:rsidRDefault="0078516E">
      <w:pPr>
        <w:spacing w:before="120"/>
        <w:ind w:left="483" w:right="179"/>
        <w:jc w:val="both"/>
        <w:rPr>
          <w:sz w:val="28"/>
        </w:rPr>
      </w:pPr>
      <w:r>
        <w:rPr>
          <w:sz w:val="28"/>
        </w:rPr>
        <w:t>Sau khi nghiên cứu hồ sơ mời thầu và văn bản sửa đổi hồ sơ mời thầu số</w:t>
      </w:r>
      <w:r>
        <w:rPr>
          <w:spacing w:val="80"/>
          <w:sz w:val="28"/>
          <w:u w:val="single"/>
        </w:rPr>
        <w:t xml:space="preserve">  </w:t>
      </w:r>
      <w:r>
        <w:rPr>
          <w:i/>
          <w:sz w:val="28"/>
        </w:rPr>
        <w:t>[ghi số</w:t>
      </w:r>
      <w:r>
        <w:rPr>
          <w:sz w:val="28"/>
        </w:rPr>
        <w:t xml:space="preserve"> </w:t>
      </w:r>
      <w:r>
        <w:rPr>
          <w:i/>
          <w:sz w:val="28"/>
        </w:rPr>
        <w:t>của văn</w:t>
      </w:r>
      <w:r>
        <w:rPr>
          <w:i/>
          <w:spacing w:val="28"/>
          <w:sz w:val="28"/>
        </w:rPr>
        <w:t xml:space="preserve"> </w:t>
      </w:r>
      <w:r>
        <w:rPr>
          <w:i/>
          <w:sz w:val="28"/>
        </w:rPr>
        <w:t>bản</w:t>
      </w:r>
      <w:r>
        <w:rPr>
          <w:i/>
          <w:spacing w:val="37"/>
          <w:sz w:val="28"/>
        </w:rPr>
        <w:t xml:space="preserve"> </w:t>
      </w:r>
      <w:r>
        <w:rPr>
          <w:i/>
          <w:sz w:val="28"/>
        </w:rPr>
        <w:t>sửa đổi</w:t>
      </w:r>
      <w:r>
        <w:rPr>
          <w:i/>
          <w:spacing w:val="37"/>
          <w:sz w:val="28"/>
        </w:rPr>
        <w:t xml:space="preserve"> </w:t>
      </w:r>
      <w:r>
        <w:rPr>
          <w:i/>
          <w:sz w:val="28"/>
        </w:rPr>
        <w:t>(nếu</w:t>
      </w:r>
      <w:r>
        <w:rPr>
          <w:i/>
          <w:spacing w:val="37"/>
          <w:sz w:val="28"/>
        </w:rPr>
        <w:t xml:space="preserve"> </w:t>
      </w:r>
      <w:r>
        <w:rPr>
          <w:i/>
          <w:sz w:val="28"/>
        </w:rPr>
        <w:t>có)]</w:t>
      </w:r>
      <w:r>
        <w:rPr>
          <w:i/>
          <w:spacing w:val="37"/>
          <w:sz w:val="28"/>
        </w:rPr>
        <w:t xml:space="preserve"> </w:t>
      </w:r>
      <w:r>
        <w:rPr>
          <w:sz w:val="28"/>
        </w:rPr>
        <w:t>mà</w:t>
      </w:r>
      <w:r>
        <w:rPr>
          <w:spacing w:val="36"/>
          <w:sz w:val="28"/>
        </w:rPr>
        <w:t xml:space="preserve"> </w:t>
      </w:r>
      <w:r>
        <w:rPr>
          <w:sz w:val="28"/>
        </w:rPr>
        <w:t>chúng tôi đã</w:t>
      </w:r>
      <w:r>
        <w:rPr>
          <w:spacing w:val="36"/>
          <w:sz w:val="28"/>
        </w:rPr>
        <w:t xml:space="preserve"> </w:t>
      </w:r>
      <w:r>
        <w:rPr>
          <w:sz w:val="28"/>
        </w:rPr>
        <w:t>nhận được, chúng</w:t>
      </w:r>
      <w:r>
        <w:rPr>
          <w:spacing w:val="37"/>
          <w:sz w:val="28"/>
        </w:rPr>
        <w:t xml:space="preserve"> </w:t>
      </w:r>
      <w:r>
        <w:rPr>
          <w:sz w:val="28"/>
        </w:rPr>
        <w:t>tôi,</w:t>
      </w:r>
      <w:r>
        <w:rPr>
          <w:spacing w:val="80"/>
          <w:sz w:val="28"/>
          <w:u w:val="single"/>
        </w:rPr>
        <w:t xml:space="preserve">   </w:t>
      </w:r>
      <w:r>
        <w:rPr>
          <w:spacing w:val="-18"/>
          <w:sz w:val="28"/>
        </w:rPr>
        <w:t xml:space="preserve"> </w:t>
      </w:r>
      <w:r>
        <w:rPr>
          <w:i/>
          <w:sz w:val="28"/>
        </w:rPr>
        <w:t>[ghi</w:t>
      </w:r>
      <w:r>
        <w:rPr>
          <w:i/>
          <w:spacing w:val="38"/>
          <w:sz w:val="28"/>
        </w:rPr>
        <w:t xml:space="preserve"> </w:t>
      </w:r>
      <w:r>
        <w:rPr>
          <w:i/>
          <w:sz w:val="28"/>
        </w:rPr>
        <w:t>tên</w:t>
      </w:r>
      <w:r>
        <w:rPr>
          <w:i/>
          <w:spacing w:val="37"/>
          <w:sz w:val="28"/>
        </w:rPr>
        <w:t xml:space="preserve"> </w:t>
      </w:r>
      <w:r>
        <w:rPr>
          <w:i/>
          <w:sz w:val="28"/>
        </w:rPr>
        <w:t>nhà thầu]</w:t>
      </w:r>
      <w:r>
        <w:rPr>
          <w:sz w:val="28"/>
        </w:rPr>
        <w:t>,</w:t>
      </w:r>
      <w:r>
        <w:rPr>
          <w:spacing w:val="-18"/>
          <w:sz w:val="28"/>
        </w:rPr>
        <w:t xml:space="preserve"> </w:t>
      </w:r>
      <w:r>
        <w:rPr>
          <w:sz w:val="28"/>
        </w:rPr>
        <w:t xml:space="preserve">cam kết thực hiện gói thầu </w:t>
      </w:r>
      <w:r>
        <w:rPr>
          <w:spacing w:val="80"/>
          <w:w w:val="150"/>
          <w:sz w:val="28"/>
          <w:u w:val="single"/>
        </w:rPr>
        <w:t xml:space="preserve">   </w:t>
      </w:r>
      <w:r>
        <w:rPr>
          <w:spacing w:val="-53"/>
          <w:w w:val="150"/>
          <w:sz w:val="28"/>
        </w:rPr>
        <w:t xml:space="preserve"> </w:t>
      </w:r>
      <w:r>
        <w:rPr>
          <w:i/>
          <w:sz w:val="28"/>
        </w:rPr>
        <w:t xml:space="preserve">[ghi tên gói thầu] </w:t>
      </w:r>
      <w:r>
        <w:rPr>
          <w:sz w:val="28"/>
        </w:rPr>
        <w:t>theo đúng yêu cầu của hồ sơ mời</w:t>
      </w:r>
      <w:r>
        <w:rPr>
          <w:spacing w:val="30"/>
          <w:sz w:val="28"/>
        </w:rPr>
        <w:t xml:space="preserve"> </w:t>
      </w:r>
      <w:r>
        <w:rPr>
          <w:sz w:val="28"/>
        </w:rPr>
        <w:t>thầu</w:t>
      </w:r>
      <w:r>
        <w:rPr>
          <w:spacing w:val="30"/>
          <w:sz w:val="28"/>
        </w:rPr>
        <w:t xml:space="preserve"> </w:t>
      </w:r>
      <w:r>
        <w:rPr>
          <w:sz w:val="28"/>
        </w:rPr>
        <w:t>với</w:t>
      </w:r>
      <w:r>
        <w:rPr>
          <w:spacing w:val="32"/>
          <w:sz w:val="28"/>
        </w:rPr>
        <w:t xml:space="preserve"> </w:t>
      </w:r>
      <w:r>
        <w:rPr>
          <w:sz w:val="28"/>
        </w:rPr>
        <w:t>thời</w:t>
      </w:r>
      <w:r>
        <w:rPr>
          <w:spacing w:val="30"/>
          <w:sz w:val="28"/>
        </w:rPr>
        <w:t xml:space="preserve"> </w:t>
      </w:r>
      <w:r>
        <w:rPr>
          <w:sz w:val="28"/>
        </w:rPr>
        <w:t>gian</w:t>
      </w:r>
      <w:r>
        <w:rPr>
          <w:spacing w:val="32"/>
          <w:sz w:val="28"/>
        </w:rPr>
        <w:t xml:space="preserve"> </w:t>
      </w:r>
      <w:r>
        <w:rPr>
          <w:sz w:val="28"/>
        </w:rPr>
        <w:t>thực hiện</w:t>
      </w:r>
      <w:r>
        <w:rPr>
          <w:spacing w:val="30"/>
          <w:sz w:val="28"/>
        </w:rPr>
        <w:t xml:space="preserve"> </w:t>
      </w:r>
      <w:r>
        <w:rPr>
          <w:sz w:val="28"/>
        </w:rPr>
        <w:t>hợp</w:t>
      </w:r>
      <w:r>
        <w:rPr>
          <w:spacing w:val="32"/>
          <w:sz w:val="28"/>
        </w:rPr>
        <w:t xml:space="preserve"> </w:t>
      </w:r>
      <w:r>
        <w:rPr>
          <w:sz w:val="28"/>
        </w:rPr>
        <w:t>đồng</w:t>
      </w:r>
      <w:r>
        <w:rPr>
          <w:spacing w:val="30"/>
          <w:sz w:val="28"/>
        </w:rPr>
        <w:t xml:space="preserve"> </w:t>
      </w:r>
      <w:r>
        <w:rPr>
          <w:sz w:val="28"/>
        </w:rPr>
        <w:t xml:space="preserve">là </w:t>
      </w:r>
      <w:r>
        <w:rPr>
          <w:spacing w:val="80"/>
          <w:sz w:val="28"/>
          <w:u w:val="single"/>
        </w:rPr>
        <w:t xml:space="preserve">  </w:t>
      </w:r>
      <w:r>
        <w:rPr>
          <w:i/>
          <w:sz w:val="28"/>
        </w:rPr>
        <w:t>[ghi</w:t>
      </w:r>
      <w:r>
        <w:rPr>
          <w:i/>
          <w:spacing w:val="32"/>
          <w:sz w:val="28"/>
        </w:rPr>
        <w:t xml:space="preserve"> </w:t>
      </w:r>
      <w:r>
        <w:rPr>
          <w:i/>
          <w:sz w:val="28"/>
        </w:rPr>
        <w:t>thời</w:t>
      </w:r>
      <w:r>
        <w:rPr>
          <w:i/>
          <w:spacing w:val="30"/>
          <w:sz w:val="28"/>
        </w:rPr>
        <w:t xml:space="preserve"> </w:t>
      </w:r>
      <w:r>
        <w:rPr>
          <w:i/>
          <w:sz w:val="28"/>
        </w:rPr>
        <w:t>gian</w:t>
      </w:r>
      <w:r>
        <w:rPr>
          <w:i/>
          <w:spacing w:val="30"/>
          <w:sz w:val="28"/>
        </w:rPr>
        <w:t xml:space="preserve"> </w:t>
      </w:r>
      <w:r>
        <w:rPr>
          <w:i/>
          <w:sz w:val="28"/>
        </w:rPr>
        <w:t>thực hiện</w:t>
      </w:r>
      <w:r>
        <w:rPr>
          <w:i/>
          <w:spacing w:val="30"/>
          <w:sz w:val="28"/>
        </w:rPr>
        <w:t xml:space="preserve"> </w:t>
      </w:r>
      <w:r>
        <w:rPr>
          <w:i/>
          <w:sz w:val="28"/>
        </w:rPr>
        <w:t>tất</w:t>
      </w:r>
      <w:r>
        <w:rPr>
          <w:i/>
          <w:spacing w:val="32"/>
          <w:sz w:val="28"/>
        </w:rPr>
        <w:t xml:space="preserve"> </w:t>
      </w:r>
      <w:r>
        <w:rPr>
          <w:i/>
          <w:sz w:val="28"/>
        </w:rPr>
        <w:t>cả</w:t>
      </w:r>
      <w:r>
        <w:rPr>
          <w:spacing w:val="30"/>
          <w:sz w:val="28"/>
        </w:rPr>
        <w:t xml:space="preserve"> </w:t>
      </w:r>
      <w:r>
        <w:rPr>
          <w:i/>
          <w:sz w:val="28"/>
        </w:rPr>
        <w:t xml:space="preserve">các công việc theo yêu cầu của gói thầu] </w:t>
      </w:r>
      <w:r>
        <w:rPr>
          <w:sz w:val="28"/>
          <w:vertAlign w:val="superscript"/>
        </w:rPr>
        <w:t>(2)</w:t>
      </w:r>
      <w:r>
        <w:rPr>
          <w:sz w:val="28"/>
        </w:rPr>
        <w:t>. Hồ sơ dự thầu của chúng tôi gồm có hồ sơ đề xuất về kỹ thuật này và hồ sơ đề xuất về tài chính được niêm phong riêng biệt.</w:t>
      </w:r>
    </w:p>
    <w:p w:rsidR="00791820" w:rsidRDefault="0078516E">
      <w:pPr>
        <w:pStyle w:val="BodyText"/>
        <w:jc w:val="both"/>
      </w:pPr>
      <w:r>
        <w:t>Chúng</w:t>
      </w:r>
      <w:r>
        <w:rPr>
          <w:spacing w:val="-2"/>
        </w:rPr>
        <w:t xml:space="preserve"> </w:t>
      </w:r>
      <w:r>
        <w:t>tôi</w:t>
      </w:r>
      <w:r>
        <w:rPr>
          <w:spacing w:val="-3"/>
        </w:rPr>
        <w:t xml:space="preserve"> </w:t>
      </w:r>
      <w:r>
        <w:t>cam</w:t>
      </w:r>
      <w:r>
        <w:rPr>
          <w:spacing w:val="-1"/>
        </w:rPr>
        <w:t xml:space="preserve"> </w:t>
      </w:r>
      <w:r>
        <w:rPr>
          <w:spacing w:val="-4"/>
        </w:rPr>
        <w:t>kết:</w:t>
      </w:r>
    </w:p>
    <w:p w:rsidR="00791820" w:rsidRDefault="0078516E">
      <w:pPr>
        <w:pStyle w:val="ListParagraph"/>
        <w:numPr>
          <w:ilvl w:val="0"/>
          <w:numId w:val="62"/>
        </w:numPr>
        <w:tabs>
          <w:tab w:val="left" w:pos="763"/>
        </w:tabs>
        <w:ind w:left="763" w:hanging="280"/>
        <w:rPr>
          <w:sz w:val="28"/>
        </w:rPr>
      </w:pPr>
      <w:r>
        <w:rPr>
          <w:sz w:val="28"/>
        </w:rPr>
        <w:t>Chỉ</w:t>
      </w:r>
      <w:r>
        <w:rPr>
          <w:spacing w:val="-3"/>
          <w:sz w:val="28"/>
        </w:rPr>
        <w:t xml:space="preserve"> </w:t>
      </w:r>
      <w:r>
        <w:rPr>
          <w:sz w:val="28"/>
        </w:rPr>
        <w:t>tham</w:t>
      </w:r>
      <w:r>
        <w:rPr>
          <w:spacing w:val="-4"/>
          <w:sz w:val="28"/>
        </w:rPr>
        <w:t xml:space="preserve"> </w:t>
      </w:r>
      <w:r>
        <w:rPr>
          <w:sz w:val="28"/>
        </w:rPr>
        <w:t>gia</w:t>
      </w:r>
      <w:r>
        <w:rPr>
          <w:spacing w:val="-1"/>
          <w:sz w:val="28"/>
        </w:rPr>
        <w:t xml:space="preserve"> </w:t>
      </w:r>
      <w:r>
        <w:rPr>
          <w:sz w:val="28"/>
        </w:rPr>
        <w:t>trong</w:t>
      </w:r>
      <w:r>
        <w:rPr>
          <w:spacing w:val="-3"/>
          <w:sz w:val="28"/>
        </w:rPr>
        <w:t xml:space="preserve"> </w:t>
      </w:r>
      <w:r>
        <w:rPr>
          <w:sz w:val="28"/>
        </w:rPr>
        <w:t>một</w:t>
      </w:r>
      <w:r>
        <w:rPr>
          <w:spacing w:val="-2"/>
          <w:sz w:val="28"/>
        </w:rPr>
        <w:t xml:space="preserve"> </w:t>
      </w:r>
      <w:r>
        <w:rPr>
          <w:sz w:val="28"/>
        </w:rPr>
        <w:t>hồ</w:t>
      </w:r>
      <w:r>
        <w:rPr>
          <w:spacing w:val="-3"/>
          <w:sz w:val="28"/>
        </w:rPr>
        <w:t xml:space="preserve"> </w:t>
      </w:r>
      <w:r>
        <w:rPr>
          <w:sz w:val="28"/>
        </w:rPr>
        <w:t>sơ</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này</w:t>
      </w:r>
      <w:r>
        <w:rPr>
          <w:spacing w:val="1"/>
          <w:sz w:val="28"/>
        </w:rPr>
        <w:t xml:space="preserve"> </w:t>
      </w:r>
      <w:r>
        <w:rPr>
          <w:sz w:val="28"/>
        </w:rPr>
        <w:t>với</w:t>
      </w:r>
      <w:r>
        <w:rPr>
          <w:spacing w:val="-1"/>
          <w:sz w:val="28"/>
        </w:rPr>
        <w:t xml:space="preserve"> </w:t>
      </w:r>
      <w:r>
        <w:rPr>
          <w:sz w:val="28"/>
        </w:rPr>
        <w:t>tư</w:t>
      </w:r>
      <w:r>
        <w:rPr>
          <w:spacing w:val="-2"/>
          <w:sz w:val="28"/>
        </w:rPr>
        <w:t xml:space="preserve"> </w:t>
      </w:r>
      <w:r>
        <w:rPr>
          <w:sz w:val="28"/>
        </w:rPr>
        <w:t>cách</w:t>
      </w:r>
      <w:r>
        <w:rPr>
          <w:spacing w:val="-3"/>
          <w:sz w:val="28"/>
        </w:rPr>
        <w:t xml:space="preserve"> </w:t>
      </w:r>
      <w:r>
        <w:rPr>
          <w:sz w:val="28"/>
        </w:rPr>
        <w:t>là</w:t>
      </w:r>
      <w:r>
        <w:rPr>
          <w:spacing w:val="-1"/>
          <w:sz w:val="28"/>
        </w:rPr>
        <w:t xml:space="preserve"> </w:t>
      </w:r>
      <w:r>
        <w:rPr>
          <w:sz w:val="28"/>
        </w:rPr>
        <w:t>nhà</w:t>
      </w:r>
      <w:r>
        <w:rPr>
          <w:spacing w:val="-4"/>
          <w:sz w:val="28"/>
        </w:rPr>
        <w:t xml:space="preserve"> </w:t>
      </w:r>
      <w:r>
        <w:rPr>
          <w:sz w:val="28"/>
        </w:rPr>
        <w:t>thầu</w:t>
      </w:r>
      <w:r>
        <w:rPr>
          <w:spacing w:val="1"/>
          <w:sz w:val="28"/>
        </w:rPr>
        <w:t xml:space="preserve"> </w:t>
      </w:r>
      <w:r>
        <w:rPr>
          <w:spacing w:val="-2"/>
          <w:sz w:val="28"/>
        </w:rPr>
        <w:t>chính.</w:t>
      </w:r>
    </w:p>
    <w:p w:rsidR="00791820" w:rsidRDefault="0078516E">
      <w:pPr>
        <w:pStyle w:val="ListParagraph"/>
        <w:numPr>
          <w:ilvl w:val="0"/>
          <w:numId w:val="62"/>
        </w:numPr>
        <w:tabs>
          <w:tab w:val="left" w:pos="779"/>
        </w:tabs>
        <w:spacing w:before="122"/>
        <w:ind w:left="483" w:right="179" w:firstLine="0"/>
        <w:rPr>
          <w:sz w:val="28"/>
        </w:rPr>
      </w:pPr>
      <w:r>
        <w:rPr>
          <w:sz w:val="28"/>
        </w:rPr>
        <w:t>Không đang trong quá trình giải thể; không bị kết luận đang lâm vào tình trạng phá</w:t>
      </w:r>
      <w:r>
        <w:rPr>
          <w:spacing w:val="40"/>
          <w:sz w:val="28"/>
        </w:rPr>
        <w:t xml:space="preserve"> </w:t>
      </w:r>
      <w:r>
        <w:rPr>
          <w:sz w:val="28"/>
        </w:rPr>
        <w:t>sản hoặc nợ không có khả năng chi trả theo quy định của pháp luật.</w:t>
      </w:r>
    </w:p>
    <w:p w:rsidR="00791820" w:rsidRDefault="0078516E">
      <w:pPr>
        <w:pStyle w:val="ListParagraph"/>
        <w:numPr>
          <w:ilvl w:val="0"/>
          <w:numId w:val="62"/>
        </w:numPr>
        <w:tabs>
          <w:tab w:val="left" w:pos="764"/>
        </w:tabs>
        <w:spacing w:before="119"/>
        <w:ind w:hanging="280"/>
        <w:rPr>
          <w:sz w:val="28"/>
        </w:rPr>
      </w:pPr>
      <w:r>
        <w:rPr>
          <w:sz w:val="28"/>
        </w:rPr>
        <w:t>Không</w:t>
      </w:r>
      <w:r>
        <w:rPr>
          <w:spacing w:val="-2"/>
          <w:sz w:val="28"/>
        </w:rPr>
        <w:t xml:space="preserve"> </w:t>
      </w:r>
      <w:r>
        <w:rPr>
          <w:sz w:val="28"/>
        </w:rPr>
        <w:t>vi</w:t>
      </w:r>
      <w:r>
        <w:rPr>
          <w:spacing w:val="-1"/>
          <w:sz w:val="28"/>
        </w:rPr>
        <w:t xml:space="preserve"> </w:t>
      </w:r>
      <w:r>
        <w:rPr>
          <w:sz w:val="28"/>
        </w:rPr>
        <w:t>phạm</w:t>
      </w:r>
      <w:r>
        <w:rPr>
          <w:spacing w:val="-4"/>
          <w:sz w:val="28"/>
        </w:rPr>
        <w:t xml:space="preserve"> </w:t>
      </w:r>
      <w:r>
        <w:rPr>
          <w:sz w:val="28"/>
        </w:rPr>
        <w:t>quy định</w:t>
      </w:r>
      <w:r>
        <w:rPr>
          <w:spacing w:val="-3"/>
          <w:sz w:val="28"/>
        </w:rPr>
        <w:t xml:space="preserve"> </w:t>
      </w:r>
      <w:r>
        <w:rPr>
          <w:sz w:val="28"/>
        </w:rPr>
        <w:t>về</w:t>
      </w:r>
      <w:r>
        <w:rPr>
          <w:spacing w:val="-1"/>
          <w:sz w:val="28"/>
        </w:rPr>
        <w:t xml:space="preserve"> </w:t>
      </w:r>
      <w:r>
        <w:rPr>
          <w:sz w:val="28"/>
        </w:rPr>
        <w:t>bảo</w:t>
      </w:r>
      <w:r>
        <w:rPr>
          <w:spacing w:val="-2"/>
          <w:sz w:val="28"/>
        </w:rPr>
        <w:t xml:space="preserve"> </w:t>
      </w:r>
      <w:r>
        <w:rPr>
          <w:sz w:val="28"/>
        </w:rPr>
        <w:t>đảm</w:t>
      </w:r>
      <w:r>
        <w:rPr>
          <w:spacing w:val="-2"/>
          <w:sz w:val="28"/>
        </w:rPr>
        <w:t xml:space="preserve"> </w:t>
      </w:r>
      <w:r>
        <w:rPr>
          <w:sz w:val="28"/>
        </w:rPr>
        <w:t>cạnh</w:t>
      </w:r>
      <w:r>
        <w:rPr>
          <w:spacing w:val="-3"/>
          <w:sz w:val="28"/>
        </w:rPr>
        <w:t xml:space="preserve"> </w:t>
      </w:r>
      <w:r>
        <w:rPr>
          <w:sz w:val="28"/>
        </w:rPr>
        <w:t>tranh</w:t>
      </w:r>
      <w:r>
        <w:rPr>
          <w:spacing w:val="-3"/>
          <w:sz w:val="28"/>
        </w:rPr>
        <w:t xml:space="preserve"> </w:t>
      </w:r>
      <w:r>
        <w:rPr>
          <w:sz w:val="28"/>
        </w:rPr>
        <w:t>trong đấu</w:t>
      </w:r>
      <w:r>
        <w:rPr>
          <w:spacing w:val="-2"/>
          <w:sz w:val="28"/>
        </w:rPr>
        <w:t xml:space="preserve"> thầu.</w:t>
      </w:r>
    </w:p>
    <w:p w:rsidR="00791820" w:rsidRDefault="0078516E">
      <w:pPr>
        <w:pStyle w:val="ListParagraph"/>
        <w:numPr>
          <w:ilvl w:val="0"/>
          <w:numId w:val="62"/>
        </w:numPr>
        <w:tabs>
          <w:tab w:val="left" w:pos="777"/>
        </w:tabs>
        <w:ind w:left="483" w:right="180" w:firstLine="0"/>
        <w:rPr>
          <w:sz w:val="28"/>
        </w:rPr>
      </w:pPr>
      <w:r>
        <w:rPr>
          <w:sz w:val="28"/>
        </w:rPr>
        <w:t>Không thực hiện các hành vi tham nhũng, hối lộ, thông thầu, cản trở và các hành vi</w:t>
      </w:r>
      <w:r>
        <w:rPr>
          <w:spacing w:val="40"/>
          <w:sz w:val="28"/>
        </w:rPr>
        <w:t xml:space="preserve"> </w:t>
      </w:r>
      <w:r>
        <w:rPr>
          <w:sz w:val="28"/>
        </w:rPr>
        <w:t>vi phạm quy định khác của pháp luật đấu thầu khi tham dự gói thầu này.</w:t>
      </w:r>
    </w:p>
    <w:p w:rsidR="00791820" w:rsidRDefault="0078516E">
      <w:pPr>
        <w:pStyle w:val="ListParagraph"/>
        <w:numPr>
          <w:ilvl w:val="0"/>
          <w:numId w:val="62"/>
        </w:numPr>
        <w:tabs>
          <w:tab w:val="left" w:pos="764"/>
        </w:tabs>
        <w:spacing w:before="119"/>
        <w:ind w:hanging="280"/>
        <w:rPr>
          <w:sz w:val="28"/>
        </w:rPr>
      </w:pPr>
      <w:r>
        <w:rPr>
          <w:sz w:val="28"/>
        </w:rPr>
        <w:t>Những</w:t>
      </w:r>
      <w:r>
        <w:rPr>
          <w:spacing w:val="-1"/>
          <w:sz w:val="28"/>
        </w:rPr>
        <w:t xml:space="preserve"> </w:t>
      </w:r>
      <w:r>
        <w:rPr>
          <w:sz w:val="28"/>
        </w:rPr>
        <w:t>thông tin kê</w:t>
      </w:r>
      <w:r>
        <w:rPr>
          <w:spacing w:val="-2"/>
          <w:sz w:val="28"/>
        </w:rPr>
        <w:t xml:space="preserve"> </w:t>
      </w:r>
      <w:r>
        <w:rPr>
          <w:sz w:val="28"/>
        </w:rPr>
        <w:t>khai</w:t>
      </w:r>
      <w:r>
        <w:rPr>
          <w:spacing w:val="-3"/>
          <w:sz w:val="28"/>
        </w:rPr>
        <w:t xml:space="preserve"> </w:t>
      </w:r>
      <w:r>
        <w:rPr>
          <w:sz w:val="28"/>
        </w:rPr>
        <w:t>trong</w:t>
      </w:r>
      <w:r>
        <w:rPr>
          <w:spacing w:val="-1"/>
          <w:sz w:val="28"/>
        </w:rPr>
        <w:t xml:space="preserve"> </w:t>
      </w:r>
      <w:r>
        <w:rPr>
          <w:sz w:val="28"/>
        </w:rPr>
        <w:t>hồ sơ</w:t>
      </w:r>
      <w:r>
        <w:rPr>
          <w:spacing w:val="-1"/>
          <w:sz w:val="28"/>
        </w:rPr>
        <w:t xml:space="preserve"> </w:t>
      </w:r>
      <w:r>
        <w:rPr>
          <w:sz w:val="28"/>
        </w:rPr>
        <w:t>dự</w:t>
      </w:r>
      <w:r>
        <w:rPr>
          <w:spacing w:val="-5"/>
          <w:sz w:val="28"/>
        </w:rPr>
        <w:t xml:space="preserve"> </w:t>
      </w:r>
      <w:r>
        <w:rPr>
          <w:sz w:val="28"/>
        </w:rPr>
        <w:t>thầu</w:t>
      </w:r>
      <w:r>
        <w:rPr>
          <w:spacing w:val="-3"/>
          <w:sz w:val="28"/>
        </w:rPr>
        <w:t xml:space="preserve"> </w:t>
      </w:r>
      <w:r>
        <w:rPr>
          <w:sz w:val="28"/>
        </w:rPr>
        <w:t>là</w:t>
      </w:r>
      <w:r>
        <w:rPr>
          <w:spacing w:val="-2"/>
          <w:sz w:val="28"/>
        </w:rPr>
        <w:t xml:space="preserve"> </w:t>
      </w:r>
      <w:r>
        <w:rPr>
          <w:sz w:val="28"/>
        </w:rPr>
        <w:t>trung</w:t>
      </w:r>
      <w:r>
        <w:rPr>
          <w:spacing w:val="-3"/>
          <w:sz w:val="28"/>
        </w:rPr>
        <w:t xml:space="preserve"> </w:t>
      </w:r>
      <w:r>
        <w:rPr>
          <w:spacing w:val="-2"/>
          <w:sz w:val="28"/>
        </w:rPr>
        <w:t>thực.</w:t>
      </w:r>
    </w:p>
    <w:p w:rsidR="00791820" w:rsidRDefault="0078516E">
      <w:pPr>
        <w:pStyle w:val="BodyText"/>
        <w:spacing w:before="122"/>
        <w:ind w:right="180"/>
        <w:jc w:val="both"/>
      </w:pPr>
      <w:r>
        <w:t xml:space="preserve">Nếu hồ sơ dự thầu của chúng tôi được chấp nhận, chúng tôi sẽ thực hiện biện pháp bảo đảm thực hiện hợp đồng theo quy định tại Mục 43 </w:t>
      </w:r>
      <w:r>
        <w:rPr>
          <w:b/>
        </w:rPr>
        <w:t xml:space="preserve">- </w:t>
      </w:r>
      <w:r>
        <w:t xml:space="preserve">Chỉ dẫn nhà thầu của hồ sơ mời </w:t>
      </w:r>
      <w:r>
        <w:rPr>
          <w:spacing w:val="-2"/>
        </w:rPr>
        <w:t>thầu.</w:t>
      </w:r>
    </w:p>
    <w:p w:rsidR="00791820" w:rsidRDefault="0078516E">
      <w:pPr>
        <w:pStyle w:val="BodyText"/>
        <w:spacing w:before="119"/>
        <w:ind w:left="484" w:right="180"/>
        <w:jc w:val="both"/>
      </w:pPr>
      <w:r>
        <w:t xml:space="preserve">Hồ sơ đề xuất về kỹ thuật này cùng với hồ sơ đề xuất về tài chính có hiệu lực trong thời gian </w:t>
      </w:r>
      <w:r>
        <w:rPr>
          <w:spacing w:val="80"/>
          <w:u w:val="single"/>
        </w:rPr>
        <w:t xml:space="preserve">    </w:t>
      </w:r>
      <w:r>
        <w:rPr>
          <w:vertAlign w:val="superscript"/>
        </w:rPr>
        <w:t>(3)</w:t>
      </w:r>
      <w:r>
        <w:t xml:space="preserve">ngày, kể từ ngày </w:t>
      </w:r>
      <w:r>
        <w:rPr>
          <w:spacing w:val="80"/>
          <w:u w:val="single"/>
        </w:rPr>
        <w:t xml:space="preserve">    </w:t>
      </w:r>
      <w:r>
        <w:t xml:space="preserve">tháng </w:t>
      </w:r>
      <w:r>
        <w:rPr>
          <w:spacing w:val="80"/>
          <w:u w:val="single"/>
        </w:rPr>
        <w:t xml:space="preserve">    </w:t>
      </w:r>
      <w:r>
        <w:t xml:space="preserve">năm </w:t>
      </w:r>
      <w:r>
        <w:rPr>
          <w:spacing w:val="80"/>
          <w:w w:val="150"/>
          <w:u w:val="single"/>
        </w:rPr>
        <w:t xml:space="preserve">   </w:t>
      </w:r>
      <w:r>
        <w:rPr>
          <w:vertAlign w:val="superscript"/>
        </w:rPr>
        <w:t>(4)</w:t>
      </w:r>
      <w:r>
        <w:t>.</w:t>
      </w:r>
    </w:p>
    <w:p w:rsidR="00791820" w:rsidRDefault="00791820">
      <w:pPr>
        <w:pStyle w:val="BodyText"/>
        <w:spacing w:before="241"/>
        <w:ind w:left="0"/>
      </w:pPr>
    </w:p>
    <w:p w:rsidR="00791820" w:rsidRDefault="0078516E">
      <w:pPr>
        <w:ind w:left="4933"/>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(5)</w:t>
      </w:r>
    </w:p>
    <w:p w:rsidR="00791820" w:rsidRDefault="0078516E">
      <w:pPr>
        <w:spacing w:before="120"/>
        <w:ind w:left="4914"/>
        <w:rPr>
          <w:i/>
          <w:sz w:val="24"/>
        </w:rPr>
      </w:pPr>
      <w:r>
        <w:rPr>
          <w:i/>
          <w:sz w:val="28"/>
        </w:rPr>
        <w:t>[</w:t>
      </w: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4"/>
          <w:sz w:val="24"/>
        </w:rPr>
        <w:t xml:space="preserve"> </w:t>
      </w:r>
      <w:r>
        <w:rPr>
          <w:i/>
          <w:sz w:val="24"/>
        </w:rPr>
        <w:t>ký</w:t>
      </w:r>
      <w:r>
        <w:rPr>
          <w:i/>
          <w:spacing w:val="-5"/>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w:t>
      </w:r>
      <w:r>
        <w:rPr>
          <w:i/>
          <w:sz w:val="24"/>
        </w:rPr>
        <w:t>dấu</w:t>
      </w:r>
      <w:r>
        <w:rPr>
          <w:i/>
          <w:spacing w:val="-4"/>
          <w:sz w:val="24"/>
        </w:rPr>
        <w:t xml:space="preserve"> </w:t>
      </w:r>
      <w:r>
        <w:rPr>
          <w:spacing w:val="-4"/>
          <w:sz w:val="24"/>
          <w:vertAlign w:val="superscript"/>
        </w:rPr>
        <w:t>(6)</w:t>
      </w:r>
      <w:r>
        <w:rPr>
          <w:i/>
          <w:spacing w:val="-4"/>
          <w:sz w:val="24"/>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61"/>
        </w:numPr>
        <w:tabs>
          <w:tab w:val="left" w:pos="887"/>
        </w:tabs>
        <w:ind w:left="483" w:right="180" w:firstLine="0"/>
        <w:jc w:val="both"/>
        <w:rPr>
          <w:sz w:val="28"/>
        </w:rPr>
      </w:pPr>
      <w:r>
        <w:rPr>
          <w:sz w:val="28"/>
        </w:rPr>
        <w:t>Nhà thầu lưu ý, đơn dự thầu phải được ghi đầy đủ và chính xác các thông tin về tên của Bên mời thầu, nhà thầu, thời gian có hiệu lực của HSDT, được đại diện hợp pháp của nhà thầu ký tên, đóng dấu.</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0"/>
          <w:numId w:val="61"/>
        </w:numPr>
        <w:tabs>
          <w:tab w:val="left" w:pos="882"/>
        </w:tabs>
        <w:spacing w:before="60"/>
        <w:ind w:left="483" w:right="180" w:firstLine="0"/>
        <w:jc w:val="both"/>
        <w:rPr>
          <w:sz w:val="28"/>
        </w:rPr>
      </w:pPr>
      <w:r>
        <w:rPr>
          <w:sz w:val="28"/>
        </w:rPr>
        <w:lastRenderedPageBreak/>
        <w:t>Thời gian thực hiện hợp đồng nêu trong đơn dự thầu phải phù hợp với đề xuất về kỹ thuật và tiến độ cung cấp hàng hóa, hoàn thành dịch vụ (nếu có) nêu trong HSDT.</w:t>
      </w:r>
    </w:p>
    <w:p w:rsidR="00791820" w:rsidRDefault="0078516E">
      <w:pPr>
        <w:pStyle w:val="ListParagraph"/>
        <w:numPr>
          <w:ilvl w:val="0"/>
          <w:numId w:val="61"/>
        </w:numPr>
        <w:tabs>
          <w:tab w:val="left" w:pos="882"/>
        </w:tabs>
        <w:spacing w:before="119"/>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HSDT được tính kể từ ngày có thời điểm đóng thầu đến ngày cuối cùng có hiệu lực</w:t>
      </w:r>
      <w:r>
        <w:rPr>
          <w:spacing w:val="80"/>
          <w:sz w:val="28"/>
        </w:rPr>
        <w:t xml:space="preserve"> </w:t>
      </w:r>
      <w:r>
        <w:rPr>
          <w:sz w:val="28"/>
        </w:rPr>
        <w:t>theo quy định trong HSMT. Từ thời điểm đóng thầu đến hết 24 giờ của ngày có thời điểm đóng thầu được tính là 1 ngày.</w:t>
      </w:r>
    </w:p>
    <w:p w:rsidR="00791820" w:rsidRDefault="0078516E">
      <w:pPr>
        <w:pStyle w:val="ListParagraph"/>
        <w:numPr>
          <w:ilvl w:val="0"/>
          <w:numId w:val="61"/>
        </w:numPr>
        <w:tabs>
          <w:tab w:val="left" w:pos="878"/>
        </w:tabs>
        <w:spacing w:before="121"/>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61"/>
        </w:numPr>
        <w:tabs>
          <w:tab w:val="left" w:pos="889"/>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61"/>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02</w:t>
      </w:r>
    </w:p>
    <w:p w:rsidR="00791820" w:rsidRDefault="0078516E">
      <w:pPr>
        <w:pStyle w:val="Heading1"/>
      </w:pPr>
      <w:r>
        <w:t>GIẤY</w:t>
      </w:r>
      <w:r>
        <w:rPr>
          <w:spacing w:val="-6"/>
        </w:rPr>
        <w:t xml:space="preserve"> </w:t>
      </w:r>
      <w:r>
        <w:t>ỦY</w:t>
      </w:r>
      <w:r>
        <w:rPr>
          <w:spacing w:val="-1"/>
        </w:rPr>
        <w:t xml:space="preserve"> </w:t>
      </w:r>
      <w:r>
        <w:t xml:space="preserve">QUYỀN </w:t>
      </w:r>
      <w:r>
        <w:rPr>
          <w:spacing w:val="-5"/>
          <w:vertAlign w:val="superscript"/>
        </w:rPr>
        <w:t>(1)</w:t>
      </w:r>
    </w:p>
    <w:p w:rsidR="00791820" w:rsidRDefault="0078516E">
      <w:pPr>
        <w:pStyle w:val="BodyText"/>
        <w:tabs>
          <w:tab w:val="left" w:pos="2899"/>
          <w:tab w:val="left" w:pos="4221"/>
          <w:tab w:val="left" w:pos="5336"/>
          <w:tab w:val="left" w:pos="6451"/>
        </w:tabs>
        <w:spacing w:before="119"/>
      </w:pPr>
      <w:r>
        <w:t xml:space="preserve">Hôm nay, ngày </w:t>
      </w:r>
      <w:r>
        <w:rPr>
          <w:u w:val="single"/>
        </w:rPr>
        <w:tab/>
      </w:r>
      <w:r>
        <w:t xml:space="preserve">tháng </w:t>
      </w:r>
      <w:r>
        <w:rPr>
          <w:u w:val="single"/>
        </w:rPr>
        <w:tab/>
      </w:r>
      <w:r>
        <w:t xml:space="preserve">năm </w:t>
      </w:r>
      <w:r>
        <w:rPr>
          <w:u w:val="single"/>
        </w:rPr>
        <w:tab/>
      </w:r>
      <w:r>
        <w:t xml:space="preserve">, tại </w:t>
      </w:r>
      <w:r>
        <w:rPr>
          <w:u w:val="single"/>
        </w:rPr>
        <w:tab/>
      </w:r>
    </w:p>
    <w:p w:rsidR="00791820" w:rsidRDefault="0078516E">
      <w:pPr>
        <w:spacing w:before="120"/>
        <w:ind w:left="483" w:right="178"/>
        <w:jc w:val="both"/>
        <w:rPr>
          <w:sz w:val="28"/>
        </w:rPr>
      </w:pPr>
      <w:r>
        <w:rPr>
          <w:sz w:val="28"/>
        </w:rPr>
        <w:t xml:space="preserve">Tôi là </w:t>
      </w:r>
      <w:r>
        <w:rPr>
          <w:spacing w:val="80"/>
          <w:sz w:val="28"/>
          <w:u w:val="single"/>
        </w:rPr>
        <w:t xml:space="preserve">   </w:t>
      </w:r>
      <w:r>
        <w:rPr>
          <w:i/>
          <w:sz w:val="28"/>
        </w:rPr>
        <w:t>[ghi tên, số</w:t>
      </w:r>
      <w:r>
        <w:rPr>
          <w:sz w:val="28"/>
        </w:rPr>
        <w:t xml:space="preserve"> </w:t>
      </w:r>
      <w:r>
        <w:rPr>
          <w:i/>
          <w:sz w:val="28"/>
        </w:rPr>
        <w:t>CMND hoặc số</w:t>
      </w:r>
      <w:r>
        <w:rPr>
          <w:sz w:val="28"/>
        </w:rPr>
        <w:t xml:space="preserve"> </w:t>
      </w:r>
      <w:r>
        <w:rPr>
          <w:i/>
          <w:sz w:val="28"/>
        </w:rPr>
        <w:t>hộ</w:t>
      </w:r>
      <w:r>
        <w:rPr>
          <w:sz w:val="28"/>
        </w:rPr>
        <w:t xml:space="preserve"> </w:t>
      </w:r>
      <w:r>
        <w:rPr>
          <w:i/>
          <w:sz w:val="28"/>
        </w:rPr>
        <w:t>chiếu, chức danh của người đại diện theo pháp luật</w:t>
      </w:r>
      <w:r>
        <w:rPr>
          <w:i/>
          <w:spacing w:val="-1"/>
          <w:sz w:val="28"/>
        </w:rPr>
        <w:t xml:space="preserve"> </w:t>
      </w:r>
      <w:r>
        <w:rPr>
          <w:i/>
          <w:sz w:val="28"/>
        </w:rPr>
        <w:t>của nhà thầu]</w:t>
      </w:r>
      <w:r>
        <w:rPr>
          <w:sz w:val="28"/>
        </w:rPr>
        <w:t>, là</w:t>
      </w:r>
      <w:r>
        <w:rPr>
          <w:spacing w:val="-2"/>
          <w:sz w:val="28"/>
        </w:rPr>
        <w:t xml:space="preserve"> </w:t>
      </w:r>
      <w:r>
        <w:rPr>
          <w:sz w:val="28"/>
        </w:rPr>
        <w:t>người</w:t>
      </w:r>
      <w:r>
        <w:rPr>
          <w:spacing w:val="-1"/>
          <w:sz w:val="28"/>
        </w:rPr>
        <w:t xml:space="preserve"> </w:t>
      </w:r>
      <w:r>
        <w:rPr>
          <w:sz w:val="28"/>
        </w:rPr>
        <w:t>đại</w:t>
      </w:r>
      <w:r>
        <w:rPr>
          <w:spacing w:val="-1"/>
          <w:sz w:val="28"/>
        </w:rPr>
        <w:t xml:space="preserve"> </w:t>
      </w:r>
      <w:r>
        <w:rPr>
          <w:sz w:val="28"/>
        </w:rPr>
        <w:t>diện theo pháp luật của</w:t>
      </w:r>
      <w:r>
        <w:rPr>
          <w:spacing w:val="-2"/>
          <w:sz w:val="28"/>
        </w:rPr>
        <w:t xml:space="preserve"> </w:t>
      </w:r>
      <w:r>
        <w:rPr>
          <w:spacing w:val="80"/>
          <w:sz w:val="28"/>
          <w:u w:val="single"/>
        </w:rPr>
        <w:t xml:space="preserve">   </w:t>
      </w:r>
      <w:r>
        <w:rPr>
          <w:i/>
          <w:sz w:val="28"/>
        </w:rPr>
        <w:t>[ghi</w:t>
      </w:r>
      <w:r>
        <w:rPr>
          <w:i/>
          <w:spacing w:val="-1"/>
          <w:sz w:val="28"/>
        </w:rPr>
        <w:t xml:space="preserve"> </w:t>
      </w:r>
      <w:r>
        <w:rPr>
          <w:i/>
          <w:sz w:val="28"/>
        </w:rPr>
        <w:t xml:space="preserve">tên nhà thầu] </w:t>
      </w:r>
      <w:r>
        <w:rPr>
          <w:sz w:val="28"/>
        </w:rPr>
        <w:t>có địa</w:t>
      </w:r>
      <w:r>
        <w:rPr>
          <w:spacing w:val="-2"/>
          <w:sz w:val="28"/>
        </w:rPr>
        <w:t xml:space="preserve"> </w:t>
      </w:r>
      <w:r>
        <w:rPr>
          <w:sz w:val="28"/>
        </w:rPr>
        <w:t>chỉ</w:t>
      </w:r>
      <w:r>
        <w:rPr>
          <w:spacing w:val="-1"/>
          <w:sz w:val="28"/>
        </w:rPr>
        <w:t xml:space="preserve"> </w:t>
      </w:r>
      <w:r>
        <w:rPr>
          <w:sz w:val="28"/>
        </w:rPr>
        <w:t>tại</w:t>
      </w:r>
      <w:r>
        <w:rPr>
          <w:spacing w:val="-1"/>
          <w:sz w:val="28"/>
        </w:rPr>
        <w:t xml:space="preserve"> </w:t>
      </w:r>
      <w:r>
        <w:rPr>
          <w:spacing w:val="79"/>
          <w:w w:val="150"/>
          <w:sz w:val="28"/>
          <w:u w:val="single"/>
        </w:rPr>
        <w:t xml:space="preserve">   </w:t>
      </w:r>
      <w:r>
        <w:rPr>
          <w:i/>
          <w:sz w:val="28"/>
        </w:rPr>
        <w:t>[ghi</w:t>
      </w:r>
      <w:r>
        <w:rPr>
          <w:i/>
          <w:spacing w:val="-1"/>
          <w:sz w:val="28"/>
        </w:rPr>
        <w:t xml:space="preserve"> </w:t>
      </w:r>
      <w:r>
        <w:rPr>
          <w:i/>
          <w:sz w:val="28"/>
        </w:rPr>
        <w:t>địa chỉ</w:t>
      </w:r>
      <w:r>
        <w:rPr>
          <w:spacing w:val="-1"/>
          <w:sz w:val="28"/>
        </w:rPr>
        <w:t xml:space="preserve"> </w:t>
      </w:r>
      <w:r>
        <w:rPr>
          <w:i/>
          <w:sz w:val="28"/>
        </w:rPr>
        <w:t>của nhà thầu]</w:t>
      </w:r>
      <w:r>
        <w:rPr>
          <w:i/>
          <w:spacing w:val="-1"/>
          <w:sz w:val="28"/>
        </w:rPr>
        <w:t xml:space="preserve"> </w:t>
      </w:r>
      <w:r>
        <w:rPr>
          <w:sz w:val="28"/>
        </w:rPr>
        <w:t xml:space="preserve">bằng văn bản này ủy quyền cho </w:t>
      </w:r>
      <w:r>
        <w:rPr>
          <w:spacing w:val="79"/>
          <w:w w:val="150"/>
          <w:sz w:val="28"/>
          <w:u w:val="single"/>
        </w:rPr>
        <w:t xml:space="preserve">   </w:t>
      </w:r>
      <w:r>
        <w:rPr>
          <w:i/>
          <w:sz w:val="28"/>
        </w:rPr>
        <w:t>[ghi</w:t>
      </w:r>
      <w:r>
        <w:rPr>
          <w:i/>
          <w:spacing w:val="-1"/>
          <w:sz w:val="28"/>
        </w:rPr>
        <w:t xml:space="preserve"> </w:t>
      </w:r>
      <w:r>
        <w:rPr>
          <w:i/>
          <w:sz w:val="28"/>
        </w:rPr>
        <w:t>tên, số</w:t>
      </w:r>
      <w:r>
        <w:rPr>
          <w:sz w:val="28"/>
        </w:rPr>
        <w:t xml:space="preserve"> </w:t>
      </w:r>
      <w:r>
        <w:rPr>
          <w:i/>
          <w:sz w:val="28"/>
        </w:rPr>
        <w:t>CMND hoặc số</w:t>
      </w:r>
      <w:r>
        <w:rPr>
          <w:sz w:val="28"/>
        </w:rPr>
        <w:t xml:space="preserve"> </w:t>
      </w:r>
      <w:r>
        <w:rPr>
          <w:i/>
          <w:sz w:val="28"/>
        </w:rPr>
        <w:t>hộ</w:t>
      </w:r>
      <w:r>
        <w:rPr>
          <w:sz w:val="28"/>
        </w:rPr>
        <w:t xml:space="preserve"> </w:t>
      </w:r>
      <w:r>
        <w:rPr>
          <w:i/>
          <w:sz w:val="28"/>
        </w:rPr>
        <w:t xml:space="preserve">chiếu, chức danh của người được ủy quyền] </w:t>
      </w:r>
      <w:r>
        <w:rPr>
          <w:sz w:val="28"/>
        </w:rPr>
        <w:t>thực hiện các công việc</w:t>
      </w:r>
      <w:r>
        <w:rPr>
          <w:spacing w:val="40"/>
          <w:sz w:val="28"/>
        </w:rPr>
        <w:t xml:space="preserve"> </w:t>
      </w:r>
      <w:r>
        <w:rPr>
          <w:sz w:val="28"/>
        </w:rPr>
        <w:t>sau</w:t>
      </w:r>
      <w:r>
        <w:rPr>
          <w:spacing w:val="40"/>
          <w:sz w:val="28"/>
        </w:rPr>
        <w:t xml:space="preserve"> </w:t>
      </w:r>
      <w:r>
        <w:rPr>
          <w:sz w:val="28"/>
        </w:rPr>
        <w:t>đây</w:t>
      </w:r>
      <w:r>
        <w:rPr>
          <w:spacing w:val="40"/>
          <w:sz w:val="28"/>
        </w:rPr>
        <w:t xml:space="preserve"> </w:t>
      </w:r>
      <w:r>
        <w:rPr>
          <w:sz w:val="28"/>
        </w:rPr>
        <w:t>trong</w:t>
      </w:r>
      <w:r>
        <w:rPr>
          <w:spacing w:val="40"/>
          <w:sz w:val="28"/>
        </w:rPr>
        <w:t xml:space="preserve"> </w:t>
      </w:r>
      <w:r>
        <w:rPr>
          <w:sz w:val="28"/>
        </w:rPr>
        <w:t>quá</w:t>
      </w:r>
      <w:r>
        <w:rPr>
          <w:spacing w:val="40"/>
          <w:sz w:val="28"/>
        </w:rPr>
        <w:t xml:space="preserve"> </w:t>
      </w:r>
      <w:r>
        <w:rPr>
          <w:sz w:val="28"/>
        </w:rPr>
        <w:t>trình</w:t>
      </w:r>
      <w:r>
        <w:rPr>
          <w:spacing w:val="40"/>
          <w:sz w:val="28"/>
        </w:rPr>
        <w:t xml:space="preserve"> </w:t>
      </w:r>
      <w:r>
        <w:rPr>
          <w:sz w:val="28"/>
        </w:rPr>
        <w:t>tham</w:t>
      </w:r>
      <w:r>
        <w:rPr>
          <w:spacing w:val="40"/>
          <w:sz w:val="28"/>
        </w:rPr>
        <w:t xml:space="preserve"> </w:t>
      </w:r>
      <w:r>
        <w:rPr>
          <w:sz w:val="28"/>
        </w:rPr>
        <w:t>dự</w:t>
      </w:r>
      <w:r>
        <w:rPr>
          <w:spacing w:val="40"/>
          <w:sz w:val="28"/>
        </w:rPr>
        <w:t xml:space="preserve"> </w:t>
      </w:r>
      <w:r>
        <w:rPr>
          <w:sz w:val="28"/>
        </w:rPr>
        <w:t>thầu</w:t>
      </w:r>
      <w:r>
        <w:rPr>
          <w:spacing w:val="40"/>
          <w:sz w:val="28"/>
        </w:rPr>
        <w:t xml:space="preserve"> </w:t>
      </w:r>
      <w:r>
        <w:rPr>
          <w:sz w:val="28"/>
        </w:rPr>
        <w:t>gói</w:t>
      </w:r>
      <w:r>
        <w:rPr>
          <w:spacing w:val="40"/>
          <w:sz w:val="28"/>
        </w:rPr>
        <w:t xml:space="preserve"> </w:t>
      </w:r>
      <w:r>
        <w:rPr>
          <w:sz w:val="28"/>
        </w:rPr>
        <w:t>thầu</w:t>
      </w:r>
      <w:r>
        <w:rPr>
          <w:spacing w:val="80"/>
          <w:w w:val="150"/>
          <w:sz w:val="28"/>
          <w:u w:val="single"/>
        </w:rPr>
        <w:t xml:space="preserve">  </w:t>
      </w:r>
      <w:r>
        <w:rPr>
          <w:i/>
          <w:sz w:val="28"/>
        </w:rPr>
        <w:t>[ghi</w:t>
      </w:r>
      <w:r>
        <w:rPr>
          <w:i/>
          <w:spacing w:val="40"/>
          <w:sz w:val="28"/>
        </w:rPr>
        <w:t xml:space="preserve"> </w:t>
      </w:r>
      <w:r>
        <w:rPr>
          <w:i/>
          <w:sz w:val="28"/>
        </w:rPr>
        <w:t>tên</w:t>
      </w:r>
      <w:r>
        <w:rPr>
          <w:i/>
          <w:spacing w:val="40"/>
          <w:sz w:val="28"/>
        </w:rPr>
        <w:t xml:space="preserve"> </w:t>
      </w:r>
      <w:r>
        <w:rPr>
          <w:i/>
          <w:sz w:val="28"/>
        </w:rPr>
        <w:t>gói</w:t>
      </w:r>
      <w:r>
        <w:rPr>
          <w:i/>
          <w:spacing w:val="40"/>
          <w:sz w:val="28"/>
        </w:rPr>
        <w:t xml:space="preserve"> </w:t>
      </w:r>
      <w:r>
        <w:rPr>
          <w:i/>
          <w:sz w:val="28"/>
        </w:rPr>
        <w:t>thầu]</w:t>
      </w:r>
      <w:r>
        <w:rPr>
          <w:i/>
          <w:spacing w:val="40"/>
          <w:sz w:val="28"/>
        </w:rPr>
        <w:t xml:space="preserve"> </w:t>
      </w:r>
      <w:r>
        <w:rPr>
          <w:sz w:val="28"/>
        </w:rPr>
        <w:t>thuộc</w:t>
      </w:r>
      <w:r>
        <w:rPr>
          <w:spacing w:val="40"/>
          <w:sz w:val="28"/>
        </w:rPr>
        <w:t xml:space="preserve"> </w:t>
      </w:r>
      <w:r>
        <w:rPr>
          <w:sz w:val="28"/>
        </w:rPr>
        <w:t>dự án</w:t>
      </w:r>
      <w:r>
        <w:rPr>
          <w:spacing w:val="80"/>
          <w:w w:val="150"/>
          <w:sz w:val="28"/>
          <w:u w:val="single"/>
        </w:rPr>
        <w:t xml:space="preserve">   </w:t>
      </w:r>
      <w:r>
        <w:rPr>
          <w:i/>
          <w:sz w:val="28"/>
        </w:rPr>
        <w:t>[ghi tên dự</w:t>
      </w:r>
      <w:r>
        <w:rPr>
          <w:sz w:val="28"/>
        </w:rPr>
        <w:t xml:space="preserve"> </w:t>
      </w:r>
      <w:r>
        <w:rPr>
          <w:i/>
          <w:sz w:val="28"/>
        </w:rPr>
        <w:t xml:space="preserve">án] </w:t>
      </w:r>
      <w:r>
        <w:rPr>
          <w:sz w:val="28"/>
        </w:rPr>
        <w:t xml:space="preserve">do </w:t>
      </w:r>
      <w:r>
        <w:rPr>
          <w:spacing w:val="80"/>
          <w:w w:val="150"/>
          <w:sz w:val="28"/>
          <w:u w:val="single"/>
        </w:rPr>
        <w:t xml:space="preserve">   </w:t>
      </w:r>
      <w:r>
        <w:rPr>
          <w:i/>
          <w:sz w:val="28"/>
        </w:rPr>
        <w:t xml:space="preserve">[ghi tên Bên mời thầu] </w:t>
      </w:r>
      <w:r>
        <w:rPr>
          <w:sz w:val="28"/>
        </w:rPr>
        <w:t>tổ chức:</w:t>
      </w:r>
    </w:p>
    <w:p w:rsidR="00791820" w:rsidRDefault="0078516E">
      <w:pPr>
        <w:spacing w:before="120" w:line="242" w:lineRule="auto"/>
        <w:ind w:left="483" w:right="179"/>
        <w:jc w:val="both"/>
        <w:rPr>
          <w:i/>
          <w:sz w:val="28"/>
        </w:rPr>
      </w:pPr>
      <w:r>
        <w:rPr>
          <w:i/>
          <w:sz w:val="28"/>
        </w:rPr>
        <w:t>[-</w:t>
      </w:r>
      <w:r>
        <w:rPr>
          <w:i/>
          <w:spacing w:val="-3"/>
          <w:sz w:val="28"/>
        </w:rPr>
        <w:t xml:space="preserve"> </w:t>
      </w:r>
      <w:r>
        <w:rPr>
          <w:i/>
          <w:sz w:val="28"/>
        </w:rPr>
        <w:t>Ký</w:t>
      </w:r>
      <w:r>
        <w:rPr>
          <w:i/>
          <w:spacing w:val="-3"/>
          <w:sz w:val="28"/>
        </w:rPr>
        <w:t xml:space="preserve"> </w:t>
      </w:r>
      <w:r>
        <w:rPr>
          <w:i/>
          <w:sz w:val="28"/>
        </w:rPr>
        <w:t>đơn</w:t>
      </w:r>
      <w:r>
        <w:rPr>
          <w:i/>
          <w:spacing w:val="-1"/>
          <w:sz w:val="28"/>
        </w:rPr>
        <w:t xml:space="preserve"> </w:t>
      </w:r>
      <w:r>
        <w:rPr>
          <w:i/>
          <w:sz w:val="28"/>
        </w:rPr>
        <w:t>dự</w:t>
      </w:r>
      <w:r>
        <w:rPr>
          <w:spacing w:val="-2"/>
          <w:sz w:val="28"/>
        </w:rPr>
        <w:t xml:space="preserve"> </w:t>
      </w:r>
      <w:r>
        <w:rPr>
          <w:i/>
          <w:sz w:val="28"/>
        </w:rPr>
        <w:t>thầu</w:t>
      </w:r>
      <w:r>
        <w:rPr>
          <w:i/>
          <w:spacing w:val="-1"/>
          <w:sz w:val="28"/>
        </w:rPr>
        <w:t xml:space="preserve"> </w:t>
      </w:r>
      <w:r>
        <w:rPr>
          <w:i/>
          <w:sz w:val="28"/>
        </w:rPr>
        <w:t>thuộc</w:t>
      </w:r>
      <w:r>
        <w:rPr>
          <w:i/>
          <w:spacing w:val="-3"/>
          <w:sz w:val="28"/>
        </w:rPr>
        <w:t xml:space="preserve"> </w:t>
      </w:r>
      <w:r>
        <w:rPr>
          <w:i/>
          <w:sz w:val="28"/>
        </w:rPr>
        <w:t>hồ</w:t>
      </w:r>
      <w:r>
        <w:rPr>
          <w:spacing w:val="-1"/>
          <w:sz w:val="28"/>
        </w:rPr>
        <w:t xml:space="preserve"> </w:t>
      </w:r>
      <w:r>
        <w:rPr>
          <w:i/>
          <w:sz w:val="28"/>
        </w:rPr>
        <w:t>sơ</w:t>
      </w:r>
      <w:r>
        <w:rPr>
          <w:spacing w:val="-6"/>
          <w:sz w:val="28"/>
        </w:rPr>
        <w:t xml:space="preserve"> </w:t>
      </w:r>
      <w:r>
        <w:rPr>
          <w:i/>
          <w:sz w:val="28"/>
        </w:rPr>
        <w:t>đề</w:t>
      </w:r>
      <w:r>
        <w:rPr>
          <w:spacing w:val="-2"/>
          <w:sz w:val="28"/>
        </w:rPr>
        <w:t xml:space="preserve"> </w:t>
      </w:r>
      <w:r>
        <w:rPr>
          <w:i/>
          <w:sz w:val="28"/>
        </w:rPr>
        <w:t>xuất</w:t>
      </w:r>
      <w:r>
        <w:rPr>
          <w:i/>
          <w:spacing w:val="-2"/>
          <w:sz w:val="28"/>
        </w:rPr>
        <w:t xml:space="preserve"> </w:t>
      </w:r>
      <w:r>
        <w:rPr>
          <w:i/>
          <w:sz w:val="28"/>
        </w:rPr>
        <w:t>về</w:t>
      </w:r>
      <w:r>
        <w:rPr>
          <w:spacing w:val="-2"/>
          <w:sz w:val="28"/>
        </w:rPr>
        <w:t xml:space="preserve"> </w:t>
      </w:r>
      <w:r>
        <w:rPr>
          <w:i/>
          <w:sz w:val="28"/>
        </w:rPr>
        <w:t>kỹ</w:t>
      </w:r>
      <w:r>
        <w:rPr>
          <w:spacing w:val="-2"/>
          <w:sz w:val="28"/>
        </w:rPr>
        <w:t xml:space="preserve"> </w:t>
      </w:r>
      <w:r>
        <w:rPr>
          <w:i/>
          <w:sz w:val="28"/>
        </w:rPr>
        <w:t>thuật</w:t>
      </w:r>
      <w:r>
        <w:rPr>
          <w:i/>
          <w:spacing w:val="-2"/>
          <w:sz w:val="28"/>
        </w:rPr>
        <w:t xml:space="preserve"> </w:t>
      </w:r>
      <w:r>
        <w:rPr>
          <w:i/>
          <w:sz w:val="28"/>
        </w:rPr>
        <w:t>và</w:t>
      </w:r>
      <w:r>
        <w:rPr>
          <w:i/>
          <w:spacing w:val="-1"/>
          <w:sz w:val="28"/>
        </w:rPr>
        <w:t xml:space="preserve"> </w:t>
      </w:r>
      <w:r>
        <w:rPr>
          <w:i/>
          <w:sz w:val="28"/>
        </w:rPr>
        <w:t>đơn</w:t>
      </w:r>
      <w:r>
        <w:rPr>
          <w:i/>
          <w:spacing w:val="-1"/>
          <w:sz w:val="28"/>
        </w:rPr>
        <w:t xml:space="preserve"> </w:t>
      </w:r>
      <w:r>
        <w:rPr>
          <w:i/>
          <w:sz w:val="28"/>
        </w:rPr>
        <w:t>dự</w:t>
      </w:r>
      <w:r>
        <w:rPr>
          <w:spacing w:val="-2"/>
          <w:sz w:val="28"/>
        </w:rPr>
        <w:t xml:space="preserve"> </w:t>
      </w:r>
      <w:r>
        <w:rPr>
          <w:i/>
          <w:sz w:val="28"/>
        </w:rPr>
        <w:t>thầu</w:t>
      </w:r>
      <w:r>
        <w:rPr>
          <w:i/>
          <w:spacing w:val="-1"/>
          <w:sz w:val="28"/>
        </w:rPr>
        <w:t xml:space="preserve"> </w:t>
      </w:r>
      <w:r>
        <w:rPr>
          <w:i/>
          <w:sz w:val="28"/>
        </w:rPr>
        <w:t>thuộc</w:t>
      </w:r>
      <w:r>
        <w:rPr>
          <w:i/>
          <w:spacing w:val="-5"/>
          <w:sz w:val="28"/>
        </w:rPr>
        <w:t xml:space="preserve"> </w:t>
      </w:r>
      <w:r>
        <w:rPr>
          <w:i/>
          <w:sz w:val="28"/>
        </w:rPr>
        <w:t>hồ</w:t>
      </w:r>
      <w:r>
        <w:rPr>
          <w:spacing w:val="-4"/>
          <w:sz w:val="28"/>
        </w:rPr>
        <w:t xml:space="preserve"> </w:t>
      </w:r>
      <w:r>
        <w:rPr>
          <w:i/>
          <w:sz w:val="28"/>
        </w:rPr>
        <w:t>sơ</w:t>
      </w:r>
      <w:r>
        <w:rPr>
          <w:spacing w:val="-4"/>
          <w:sz w:val="28"/>
        </w:rPr>
        <w:t xml:space="preserve"> </w:t>
      </w:r>
      <w:r>
        <w:rPr>
          <w:i/>
          <w:sz w:val="28"/>
        </w:rPr>
        <w:t>đề</w:t>
      </w:r>
      <w:r>
        <w:rPr>
          <w:spacing w:val="-2"/>
          <w:sz w:val="28"/>
        </w:rPr>
        <w:t xml:space="preserve"> </w:t>
      </w:r>
      <w:r>
        <w:rPr>
          <w:i/>
          <w:sz w:val="28"/>
        </w:rPr>
        <w:t>xuất</w:t>
      </w:r>
      <w:r>
        <w:rPr>
          <w:i/>
          <w:spacing w:val="-4"/>
          <w:sz w:val="28"/>
        </w:rPr>
        <w:t xml:space="preserve"> </w:t>
      </w:r>
      <w:r>
        <w:rPr>
          <w:i/>
          <w:sz w:val="28"/>
        </w:rPr>
        <w:t>về</w:t>
      </w:r>
      <w:r>
        <w:rPr>
          <w:sz w:val="28"/>
        </w:rPr>
        <w:t xml:space="preserve"> </w:t>
      </w:r>
      <w:r>
        <w:rPr>
          <w:i/>
          <w:sz w:val="28"/>
        </w:rPr>
        <w:t>tài chính;</w:t>
      </w:r>
    </w:p>
    <w:p w:rsidR="00791820" w:rsidRDefault="0078516E">
      <w:pPr>
        <w:pStyle w:val="ListParagraph"/>
        <w:numPr>
          <w:ilvl w:val="0"/>
          <w:numId w:val="60"/>
        </w:numPr>
        <w:tabs>
          <w:tab w:val="left" w:pos="645"/>
        </w:tabs>
        <w:spacing w:before="115"/>
        <w:ind w:left="645" w:hanging="162"/>
        <w:rPr>
          <w:i/>
          <w:sz w:val="28"/>
        </w:rPr>
      </w:pPr>
      <w:r>
        <w:rPr>
          <w:i/>
          <w:sz w:val="28"/>
        </w:rPr>
        <w:t>Ký</w:t>
      </w:r>
      <w:r>
        <w:rPr>
          <w:i/>
          <w:spacing w:val="-4"/>
          <w:sz w:val="28"/>
        </w:rPr>
        <w:t xml:space="preserve"> </w:t>
      </w:r>
      <w:r>
        <w:rPr>
          <w:i/>
          <w:sz w:val="28"/>
        </w:rPr>
        <w:t>thỏa</w:t>
      </w:r>
      <w:r>
        <w:rPr>
          <w:i/>
          <w:spacing w:val="-1"/>
          <w:sz w:val="28"/>
        </w:rPr>
        <w:t xml:space="preserve"> </w:t>
      </w:r>
      <w:r>
        <w:rPr>
          <w:i/>
          <w:sz w:val="28"/>
        </w:rPr>
        <w:t>thuận</w:t>
      </w:r>
      <w:r>
        <w:rPr>
          <w:i/>
          <w:spacing w:val="-1"/>
          <w:sz w:val="28"/>
        </w:rPr>
        <w:t xml:space="preserve"> </w:t>
      </w:r>
      <w:r>
        <w:rPr>
          <w:i/>
          <w:sz w:val="28"/>
        </w:rPr>
        <w:t>liên</w:t>
      </w:r>
      <w:r>
        <w:rPr>
          <w:i/>
          <w:spacing w:val="-1"/>
          <w:sz w:val="28"/>
        </w:rPr>
        <w:t xml:space="preserve"> </w:t>
      </w:r>
      <w:r>
        <w:rPr>
          <w:i/>
          <w:sz w:val="28"/>
        </w:rPr>
        <w:t>danh</w:t>
      </w:r>
      <w:r>
        <w:rPr>
          <w:i/>
          <w:spacing w:val="-1"/>
          <w:sz w:val="28"/>
        </w:rPr>
        <w:t xml:space="preserve"> </w:t>
      </w:r>
      <w:r>
        <w:rPr>
          <w:i/>
          <w:sz w:val="28"/>
        </w:rPr>
        <w:t>(nếu</w:t>
      </w:r>
      <w:r>
        <w:rPr>
          <w:i/>
          <w:spacing w:val="-1"/>
          <w:sz w:val="28"/>
        </w:rPr>
        <w:t xml:space="preserve"> </w:t>
      </w:r>
      <w:r>
        <w:rPr>
          <w:i/>
          <w:spacing w:val="-4"/>
          <w:sz w:val="28"/>
        </w:rPr>
        <w:t>có);</w:t>
      </w:r>
    </w:p>
    <w:p w:rsidR="00791820" w:rsidRDefault="0078516E">
      <w:pPr>
        <w:pStyle w:val="ListParagraph"/>
        <w:numPr>
          <w:ilvl w:val="0"/>
          <w:numId w:val="60"/>
        </w:numPr>
        <w:tabs>
          <w:tab w:val="left" w:pos="660"/>
        </w:tabs>
        <w:ind w:left="483" w:right="180" w:firstLine="0"/>
        <w:rPr>
          <w:i/>
          <w:sz w:val="28"/>
        </w:rPr>
      </w:pPr>
      <w:r>
        <w:rPr>
          <w:i/>
          <w:sz w:val="28"/>
        </w:rPr>
        <w:t>Ký các văn bản, tài liệu để</w:t>
      </w:r>
      <w:r>
        <w:rPr>
          <w:sz w:val="28"/>
        </w:rPr>
        <w:t xml:space="preserve"> </w:t>
      </w:r>
      <w:r>
        <w:rPr>
          <w:i/>
          <w:sz w:val="28"/>
        </w:rPr>
        <w:t>giao dịch với Bên mời thầu trong quá trình tham gia đấu thầu, kể</w:t>
      </w:r>
      <w:r>
        <w:rPr>
          <w:sz w:val="28"/>
        </w:rPr>
        <w:t xml:space="preserve"> </w:t>
      </w:r>
      <w:r>
        <w:rPr>
          <w:i/>
          <w:sz w:val="28"/>
        </w:rPr>
        <w:t>cả</w:t>
      </w:r>
      <w:r>
        <w:rPr>
          <w:sz w:val="28"/>
        </w:rPr>
        <w:t xml:space="preserve"> </w:t>
      </w:r>
      <w:r>
        <w:rPr>
          <w:i/>
          <w:sz w:val="28"/>
        </w:rPr>
        <w:t>văn bản đề</w:t>
      </w:r>
      <w:r>
        <w:rPr>
          <w:sz w:val="28"/>
        </w:rPr>
        <w:t xml:space="preserve"> </w:t>
      </w:r>
      <w:r>
        <w:rPr>
          <w:i/>
          <w:sz w:val="28"/>
        </w:rPr>
        <w:t>nghị</w:t>
      </w:r>
      <w:r>
        <w:rPr>
          <w:sz w:val="28"/>
        </w:rPr>
        <w:t xml:space="preserve"> </w:t>
      </w:r>
      <w:r>
        <w:rPr>
          <w:i/>
          <w:sz w:val="28"/>
        </w:rPr>
        <w:t>làm rõ hồ</w:t>
      </w:r>
      <w:r>
        <w:rPr>
          <w:sz w:val="28"/>
        </w:rPr>
        <w:t xml:space="preserve"> </w:t>
      </w:r>
      <w:r>
        <w:rPr>
          <w:i/>
          <w:sz w:val="28"/>
        </w:rPr>
        <w:t>sơ</w:t>
      </w:r>
      <w:r>
        <w:rPr>
          <w:sz w:val="28"/>
        </w:rPr>
        <w:t xml:space="preserve"> </w:t>
      </w:r>
      <w:r>
        <w:rPr>
          <w:i/>
          <w:sz w:val="28"/>
        </w:rPr>
        <w:t>mời thầu và văn bản giải trình, làm rõ hồ</w:t>
      </w:r>
      <w:r>
        <w:rPr>
          <w:sz w:val="28"/>
        </w:rPr>
        <w:t xml:space="preserve"> </w:t>
      </w:r>
      <w:r>
        <w:rPr>
          <w:i/>
          <w:sz w:val="28"/>
        </w:rPr>
        <w:t>sơ</w:t>
      </w:r>
      <w:r>
        <w:rPr>
          <w:sz w:val="28"/>
        </w:rPr>
        <w:t xml:space="preserve"> </w:t>
      </w:r>
      <w:r>
        <w:rPr>
          <w:i/>
          <w:sz w:val="28"/>
        </w:rPr>
        <w:t>dự</w:t>
      </w:r>
      <w:r>
        <w:rPr>
          <w:sz w:val="28"/>
        </w:rPr>
        <w:t xml:space="preserve"> </w:t>
      </w:r>
      <w:r>
        <w:rPr>
          <w:i/>
          <w:sz w:val="28"/>
        </w:rPr>
        <w:t>thầu hoặc văn bản đề</w:t>
      </w:r>
      <w:r>
        <w:rPr>
          <w:sz w:val="28"/>
        </w:rPr>
        <w:t xml:space="preserve"> </w:t>
      </w:r>
      <w:r>
        <w:rPr>
          <w:i/>
          <w:sz w:val="28"/>
        </w:rPr>
        <w:t>nghị</w:t>
      </w:r>
      <w:r>
        <w:rPr>
          <w:sz w:val="28"/>
        </w:rPr>
        <w:t xml:space="preserve"> </w:t>
      </w:r>
      <w:r>
        <w:rPr>
          <w:i/>
          <w:sz w:val="28"/>
        </w:rPr>
        <w:t>rút hồ</w:t>
      </w:r>
      <w:r>
        <w:rPr>
          <w:sz w:val="28"/>
        </w:rPr>
        <w:t xml:space="preserve"> </w:t>
      </w:r>
      <w:r>
        <w:rPr>
          <w:i/>
          <w:sz w:val="28"/>
        </w:rPr>
        <w:t>sơ</w:t>
      </w:r>
      <w:r>
        <w:rPr>
          <w:sz w:val="28"/>
        </w:rPr>
        <w:t xml:space="preserve"> </w:t>
      </w:r>
      <w:r>
        <w:rPr>
          <w:i/>
          <w:sz w:val="28"/>
        </w:rPr>
        <w:t>dự</w:t>
      </w:r>
      <w:r>
        <w:rPr>
          <w:sz w:val="28"/>
        </w:rPr>
        <w:t xml:space="preserve"> </w:t>
      </w:r>
      <w:r>
        <w:rPr>
          <w:i/>
          <w:sz w:val="28"/>
        </w:rPr>
        <w:t>thầu, sửa đổi, thay thế</w:t>
      </w:r>
      <w:r>
        <w:rPr>
          <w:sz w:val="28"/>
        </w:rPr>
        <w:t xml:space="preserve"> </w:t>
      </w:r>
      <w:r>
        <w:rPr>
          <w:i/>
          <w:sz w:val="28"/>
        </w:rPr>
        <w:t>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kỹ</w:t>
      </w:r>
      <w:r>
        <w:rPr>
          <w:sz w:val="28"/>
        </w:rPr>
        <w:t xml:space="preserve"> </w:t>
      </w:r>
      <w:r>
        <w:rPr>
          <w:i/>
          <w:sz w:val="28"/>
        </w:rPr>
        <w:t>thuật,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tài chính;</w:t>
      </w:r>
    </w:p>
    <w:p w:rsidR="00791820" w:rsidRDefault="0078516E">
      <w:pPr>
        <w:pStyle w:val="ListParagraph"/>
        <w:numPr>
          <w:ilvl w:val="0"/>
          <w:numId w:val="60"/>
        </w:numPr>
        <w:tabs>
          <w:tab w:val="left" w:pos="645"/>
        </w:tabs>
        <w:spacing w:before="118"/>
        <w:ind w:left="645" w:hanging="162"/>
        <w:rPr>
          <w:i/>
          <w:sz w:val="28"/>
        </w:rPr>
      </w:pPr>
      <w:r>
        <w:rPr>
          <w:i/>
          <w:sz w:val="28"/>
        </w:rPr>
        <w:t>Tham</w:t>
      </w:r>
      <w:r>
        <w:rPr>
          <w:i/>
          <w:spacing w:val="-4"/>
          <w:sz w:val="28"/>
        </w:rPr>
        <w:t xml:space="preserve"> </w:t>
      </w:r>
      <w:r>
        <w:rPr>
          <w:i/>
          <w:sz w:val="28"/>
        </w:rPr>
        <w:t>gia</w:t>
      </w:r>
      <w:r>
        <w:rPr>
          <w:i/>
          <w:spacing w:val="-1"/>
          <w:sz w:val="28"/>
        </w:rPr>
        <w:t xml:space="preserve"> </w:t>
      </w:r>
      <w:r>
        <w:rPr>
          <w:i/>
          <w:sz w:val="28"/>
        </w:rPr>
        <w:t>quá</w:t>
      </w:r>
      <w:r>
        <w:rPr>
          <w:i/>
          <w:spacing w:val="-1"/>
          <w:sz w:val="28"/>
        </w:rPr>
        <w:t xml:space="preserve"> </w:t>
      </w:r>
      <w:r>
        <w:rPr>
          <w:i/>
          <w:sz w:val="28"/>
        </w:rPr>
        <w:t>trình</w:t>
      </w:r>
      <w:r>
        <w:rPr>
          <w:i/>
          <w:spacing w:val="-1"/>
          <w:sz w:val="28"/>
        </w:rPr>
        <w:t xml:space="preserve"> </w:t>
      </w:r>
      <w:r>
        <w:rPr>
          <w:i/>
          <w:sz w:val="28"/>
        </w:rPr>
        <w:t>thương thảo,</w:t>
      </w:r>
      <w:r>
        <w:rPr>
          <w:i/>
          <w:spacing w:val="-3"/>
          <w:sz w:val="28"/>
        </w:rPr>
        <w:t xml:space="preserve"> </w:t>
      </w:r>
      <w:r>
        <w:rPr>
          <w:i/>
          <w:sz w:val="28"/>
        </w:rPr>
        <w:t>hoàn</w:t>
      </w:r>
      <w:r>
        <w:rPr>
          <w:i/>
          <w:spacing w:val="-4"/>
          <w:sz w:val="28"/>
        </w:rPr>
        <w:t xml:space="preserve"> </w:t>
      </w:r>
      <w:r>
        <w:rPr>
          <w:i/>
          <w:sz w:val="28"/>
        </w:rPr>
        <w:t>thiện</w:t>
      </w:r>
      <w:r>
        <w:rPr>
          <w:i/>
          <w:spacing w:val="-1"/>
          <w:sz w:val="28"/>
        </w:rPr>
        <w:t xml:space="preserve"> </w:t>
      </w:r>
      <w:r>
        <w:rPr>
          <w:i/>
          <w:sz w:val="28"/>
        </w:rPr>
        <w:t xml:space="preserve">hợp </w:t>
      </w:r>
      <w:r>
        <w:rPr>
          <w:i/>
          <w:spacing w:val="-2"/>
          <w:sz w:val="28"/>
        </w:rPr>
        <w:t>đồng;</w:t>
      </w:r>
    </w:p>
    <w:p w:rsidR="00791820" w:rsidRDefault="0078516E">
      <w:pPr>
        <w:pStyle w:val="ListParagraph"/>
        <w:numPr>
          <w:ilvl w:val="0"/>
          <w:numId w:val="60"/>
        </w:numPr>
        <w:tabs>
          <w:tab w:val="left" w:pos="646"/>
        </w:tabs>
        <w:spacing w:before="122"/>
        <w:ind w:left="646" w:hanging="162"/>
        <w:rPr>
          <w:i/>
          <w:sz w:val="28"/>
        </w:rPr>
      </w:pPr>
      <w:r>
        <w:rPr>
          <w:i/>
          <w:sz w:val="28"/>
        </w:rPr>
        <w:t>Ký</w:t>
      </w:r>
      <w:r>
        <w:rPr>
          <w:i/>
          <w:spacing w:val="-5"/>
          <w:sz w:val="28"/>
        </w:rPr>
        <w:t xml:space="preserve"> </w:t>
      </w:r>
      <w:r>
        <w:rPr>
          <w:i/>
          <w:sz w:val="28"/>
        </w:rPr>
        <w:t>đơn</w:t>
      </w:r>
      <w:r>
        <w:rPr>
          <w:i/>
          <w:spacing w:val="-1"/>
          <w:sz w:val="28"/>
        </w:rPr>
        <w:t xml:space="preserve"> </w:t>
      </w:r>
      <w:r>
        <w:rPr>
          <w:i/>
          <w:sz w:val="28"/>
        </w:rPr>
        <w:t>kiến nghị</w:t>
      </w:r>
      <w:r>
        <w:rPr>
          <w:spacing w:val="-4"/>
          <w:sz w:val="28"/>
        </w:rPr>
        <w:t xml:space="preserve"> </w:t>
      </w:r>
      <w:r>
        <w:rPr>
          <w:i/>
          <w:sz w:val="28"/>
        </w:rPr>
        <w:t>trong trường</w:t>
      </w:r>
      <w:r>
        <w:rPr>
          <w:i/>
          <w:spacing w:val="-4"/>
          <w:sz w:val="28"/>
        </w:rPr>
        <w:t xml:space="preserve"> </w:t>
      </w:r>
      <w:r>
        <w:rPr>
          <w:i/>
          <w:sz w:val="28"/>
        </w:rPr>
        <w:t>hợp</w:t>
      </w:r>
      <w:r>
        <w:rPr>
          <w:i/>
          <w:spacing w:val="-3"/>
          <w:sz w:val="28"/>
        </w:rPr>
        <w:t xml:space="preserve"> </w:t>
      </w:r>
      <w:r>
        <w:rPr>
          <w:i/>
          <w:sz w:val="28"/>
        </w:rPr>
        <w:t>nhà</w:t>
      </w:r>
      <w:r>
        <w:rPr>
          <w:i/>
          <w:spacing w:val="-4"/>
          <w:sz w:val="28"/>
        </w:rPr>
        <w:t xml:space="preserve"> </w:t>
      </w:r>
      <w:r>
        <w:rPr>
          <w:i/>
          <w:sz w:val="28"/>
        </w:rPr>
        <w:t>thầu có</w:t>
      </w:r>
      <w:r>
        <w:rPr>
          <w:i/>
          <w:spacing w:val="-1"/>
          <w:sz w:val="28"/>
        </w:rPr>
        <w:t xml:space="preserve"> </w:t>
      </w:r>
      <w:r>
        <w:rPr>
          <w:i/>
          <w:sz w:val="28"/>
        </w:rPr>
        <w:t>kiến</w:t>
      </w:r>
      <w:r>
        <w:rPr>
          <w:i/>
          <w:spacing w:val="-3"/>
          <w:sz w:val="28"/>
        </w:rPr>
        <w:t xml:space="preserve"> </w:t>
      </w:r>
      <w:r>
        <w:rPr>
          <w:i/>
          <w:spacing w:val="-2"/>
          <w:sz w:val="28"/>
        </w:rPr>
        <w:t>nghị;</w:t>
      </w:r>
    </w:p>
    <w:p w:rsidR="00791820" w:rsidRDefault="0078516E">
      <w:pPr>
        <w:pStyle w:val="ListParagraph"/>
        <w:numPr>
          <w:ilvl w:val="0"/>
          <w:numId w:val="60"/>
        </w:numPr>
        <w:tabs>
          <w:tab w:val="left" w:pos="646"/>
        </w:tabs>
        <w:ind w:left="646" w:hanging="162"/>
        <w:rPr>
          <w:i/>
          <w:sz w:val="28"/>
        </w:rPr>
      </w:pPr>
      <w:r>
        <w:rPr>
          <w:i/>
          <w:sz w:val="28"/>
        </w:rPr>
        <w:t>Ký</w:t>
      </w:r>
      <w:r>
        <w:rPr>
          <w:i/>
          <w:spacing w:val="-3"/>
          <w:sz w:val="28"/>
        </w:rPr>
        <w:t xml:space="preserve"> </w:t>
      </w:r>
      <w:r>
        <w:rPr>
          <w:i/>
          <w:sz w:val="28"/>
        </w:rPr>
        <w:t>kết</w:t>
      </w:r>
      <w:r>
        <w:rPr>
          <w:i/>
          <w:spacing w:val="-2"/>
          <w:sz w:val="28"/>
        </w:rPr>
        <w:t xml:space="preserve"> </w:t>
      </w:r>
      <w:r>
        <w:rPr>
          <w:i/>
          <w:sz w:val="28"/>
        </w:rPr>
        <w:t>hợp</w:t>
      </w:r>
      <w:r>
        <w:rPr>
          <w:i/>
          <w:spacing w:val="-2"/>
          <w:sz w:val="28"/>
        </w:rPr>
        <w:t xml:space="preserve"> </w:t>
      </w:r>
      <w:r>
        <w:rPr>
          <w:i/>
          <w:sz w:val="28"/>
        </w:rPr>
        <w:t>đồng</w:t>
      </w:r>
      <w:r>
        <w:rPr>
          <w:i/>
          <w:spacing w:val="1"/>
          <w:sz w:val="28"/>
        </w:rPr>
        <w:t xml:space="preserve"> </w:t>
      </w:r>
      <w:r>
        <w:rPr>
          <w:i/>
          <w:sz w:val="28"/>
        </w:rPr>
        <w:t>với</w:t>
      </w:r>
      <w:r>
        <w:rPr>
          <w:i/>
          <w:spacing w:val="-2"/>
          <w:sz w:val="28"/>
        </w:rPr>
        <w:t xml:space="preserve"> </w:t>
      </w:r>
      <w:r>
        <w:rPr>
          <w:i/>
          <w:sz w:val="28"/>
        </w:rPr>
        <w:t>Chủ</w:t>
      </w:r>
      <w:r>
        <w:rPr>
          <w:spacing w:val="-2"/>
          <w:sz w:val="28"/>
        </w:rPr>
        <w:t xml:space="preserve"> </w:t>
      </w:r>
      <w:r>
        <w:rPr>
          <w:i/>
          <w:sz w:val="28"/>
        </w:rPr>
        <w:t>đầu</w:t>
      </w:r>
      <w:r>
        <w:rPr>
          <w:i/>
          <w:spacing w:val="-2"/>
          <w:sz w:val="28"/>
        </w:rPr>
        <w:t xml:space="preserve"> </w:t>
      </w:r>
      <w:r>
        <w:rPr>
          <w:i/>
          <w:sz w:val="28"/>
        </w:rPr>
        <w:t>tư</w:t>
      </w:r>
      <w:r>
        <w:rPr>
          <w:sz w:val="28"/>
        </w:rPr>
        <w:t xml:space="preserve"> </w:t>
      </w:r>
      <w:r>
        <w:rPr>
          <w:i/>
          <w:sz w:val="28"/>
        </w:rPr>
        <w:t>nếu</w:t>
      </w:r>
      <w:r>
        <w:rPr>
          <w:i/>
          <w:spacing w:val="-2"/>
          <w:sz w:val="28"/>
        </w:rPr>
        <w:t xml:space="preserve"> </w:t>
      </w:r>
      <w:r>
        <w:rPr>
          <w:i/>
          <w:sz w:val="28"/>
        </w:rPr>
        <w:t>được</w:t>
      </w:r>
      <w:r>
        <w:rPr>
          <w:i/>
          <w:spacing w:val="-3"/>
          <w:sz w:val="28"/>
        </w:rPr>
        <w:t xml:space="preserve"> </w:t>
      </w:r>
      <w:r>
        <w:rPr>
          <w:i/>
          <w:sz w:val="28"/>
        </w:rPr>
        <w:t>lựa</w:t>
      </w:r>
      <w:r>
        <w:rPr>
          <w:i/>
          <w:spacing w:val="1"/>
          <w:sz w:val="28"/>
        </w:rPr>
        <w:t xml:space="preserve"> </w:t>
      </w:r>
      <w:r>
        <w:rPr>
          <w:i/>
          <w:spacing w:val="-2"/>
          <w:sz w:val="28"/>
        </w:rPr>
        <w:t>chọn]</w:t>
      </w:r>
      <w:r>
        <w:rPr>
          <w:i/>
          <w:spacing w:val="-2"/>
          <w:sz w:val="28"/>
          <w:vertAlign w:val="superscript"/>
        </w:rPr>
        <w:t>(2)</w:t>
      </w:r>
      <w:r>
        <w:rPr>
          <w:i/>
          <w:spacing w:val="-2"/>
          <w:sz w:val="28"/>
        </w:rPr>
        <w:t>.</w:t>
      </w:r>
    </w:p>
    <w:p w:rsidR="00791820" w:rsidRDefault="0078516E">
      <w:pPr>
        <w:spacing w:before="120"/>
        <w:ind w:left="484" w:right="180"/>
        <w:jc w:val="both"/>
        <w:rPr>
          <w:sz w:val="28"/>
        </w:rPr>
      </w:pPr>
      <w:r>
        <w:rPr>
          <w:sz w:val="28"/>
        </w:rPr>
        <w:t xml:space="preserve">Người được ủy quyền nêu trên chỉ thực hiện các công việc trong phạm vi ủy quyền với tư cách là đại diện hợp pháp của </w:t>
      </w:r>
      <w:r>
        <w:rPr>
          <w:spacing w:val="80"/>
          <w:sz w:val="28"/>
          <w:u w:val="single"/>
        </w:rPr>
        <w:t xml:space="preserve">   </w:t>
      </w:r>
      <w:r>
        <w:rPr>
          <w:i/>
          <w:sz w:val="28"/>
        </w:rPr>
        <w:t>[ghi tên nhà thầu]</w:t>
      </w:r>
      <w:r>
        <w:rPr>
          <w:sz w:val="28"/>
        </w:rPr>
        <w:t xml:space="preserve">. </w:t>
      </w:r>
      <w:r>
        <w:rPr>
          <w:i/>
          <w:spacing w:val="80"/>
          <w:sz w:val="28"/>
          <w:u w:val="single"/>
        </w:rPr>
        <w:t xml:space="preserve">   </w:t>
      </w:r>
      <w:r>
        <w:rPr>
          <w:i/>
          <w:sz w:val="28"/>
        </w:rPr>
        <w:t>[ghi tên người đại diện</w:t>
      </w:r>
      <w:r>
        <w:rPr>
          <w:i/>
          <w:spacing w:val="40"/>
          <w:sz w:val="28"/>
        </w:rPr>
        <w:t xml:space="preserve"> </w:t>
      </w:r>
      <w:r>
        <w:rPr>
          <w:i/>
          <w:sz w:val="28"/>
        </w:rPr>
        <w:t>theo</w:t>
      </w:r>
      <w:r>
        <w:rPr>
          <w:i/>
          <w:spacing w:val="55"/>
          <w:sz w:val="28"/>
        </w:rPr>
        <w:t xml:space="preserve"> </w:t>
      </w:r>
      <w:r>
        <w:rPr>
          <w:i/>
          <w:sz w:val="28"/>
        </w:rPr>
        <w:t>pháp</w:t>
      </w:r>
      <w:r>
        <w:rPr>
          <w:i/>
          <w:spacing w:val="59"/>
          <w:sz w:val="28"/>
        </w:rPr>
        <w:t xml:space="preserve"> </w:t>
      </w:r>
      <w:r>
        <w:rPr>
          <w:i/>
          <w:sz w:val="28"/>
        </w:rPr>
        <w:t>luật</w:t>
      </w:r>
      <w:r>
        <w:rPr>
          <w:i/>
          <w:spacing w:val="58"/>
          <w:sz w:val="28"/>
        </w:rPr>
        <w:t xml:space="preserve"> </w:t>
      </w:r>
      <w:r>
        <w:rPr>
          <w:i/>
          <w:sz w:val="28"/>
        </w:rPr>
        <w:t>của</w:t>
      </w:r>
      <w:r>
        <w:rPr>
          <w:i/>
          <w:spacing w:val="56"/>
          <w:sz w:val="28"/>
        </w:rPr>
        <w:t xml:space="preserve"> </w:t>
      </w:r>
      <w:r>
        <w:rPr>
          <w:i/>
          <w:sz w:val="28"/>
        </w:rPr>
        <w:t>nhà</w:t>
      </w:r>
      <w:r>
        <w:rPr>
          <w:i/>
          <w:spacing w:val="59"/>
          <w:sz w:val="28"/>
        </w:rPr>
        <w:t xml:space="preserve"> </w:t>
      </w:r>
      <w:r>
        <w:rPr>
          <w:i/>
          <w:sz w:val="28"/>
        </w:rPr>
        <w:t>thầu]</w:t>
      </w:r>
      <w:r>
        <w:rPr>
          <w:i/>
          <w:spacing w:val="58"/>
          <w:sz w:val="28"/>
        </w:rPr>
        <w:t xml:space="preserve"> </w:t>
      </w:r>
      <w:r>
        <w:rPr>
          <w:sz w:val="28"/>
        </w:rPr>
        <w:t>chịu</w:t>
      </w:r>
      <w:r>
        <w:rPr>
          <w:spacing w:val="59"/>
          <w:sz w:val="28"/>
        </w:rPr>
        <w:t xml:space="preserve"> </w:t>
      </w:r>
      <w:r>
        <w:rPr>
          <w:sz w:val="28"/>
        </w:rPr>
        <w:t>trách</w:t>
      </w:r>
      <w:r>
        <w:rPr>
          <w:spacing w:val="59"/>
          <w:sz w:val="28"/>
        </w:rPr>
        <w:t xml:space="preserve"> </w:t>
      </w:r>
      <w:r>
        <w:rPr>
          <w:sz w:val="28"/>
        </w:rPr>
        <w:t>nhiệm</w:t>
      </w:r>
      <w:r>
        <w:rPr>
          <w:spacing w:val="57"/>
          <w:sz w:val="28"/>
        </w:rPr>
        <w:t xml:space="preserve"> </w:t>
      </w:r>
      <w:r>
        <w:rPr>
          <w:sz w:val="28"/>
        </w:rPr>
        <w:t>hoàn</w:t>
      </w:r>
      <w:r>
        <w:rPr>
          <w:spacing w:val="59"/>
          <w:sz w:val="28"/>
        </w:rPr>
        <w:t xml:space="preserve"> </w:t>
      </w:r>
      <w:r>
        <w:rPr>
          <w:sz w:val="28"/>
        </w:rPr>
        <w:t>toàn</w:t>
      </w:r>
      <w:r>
        <w:rPr>
          <w:spacing w:val="56"/>
          <w:sz w:val="28"/>
        </w:rPr>
        <w:t xml:space="preserve"> </w:t>
      </w:r>
      <w:r>
        <w:rPr>
          <w:sz w:val="28"/>
        </w:rPr>
        <w:t>về</w:t>
      </w:r>
      <w:r>
        <w:rPr>
          <w:spacing w:val="58"/>
          <w:sz w:val="28"/>
        </w:rPr>
        <w:t xml:space="preserve"> </w:t>
      </w:r>
      <w:r>
        <w:rPr>
          <w:sz w:val="28"/>
        </w:rPr>
        <w:t>những</w:t>
      </w:r>
      <w:r>
        <w:rPr>
          <w:spacing w:val="59"/>
          <w:sz w:val="28"/>
        </w:rPr>
        <w:t xml:space="preserve"> </w:t>
      </w:r>
      <w:r>
        <w:rPr>
          <w:sz w:val="28"/>
        </w:rPr>
        <w:t>công</w:t>
      </w:r>
      <w:r>
        <w:rPr>
          <w:spacing w:val="56"/>
          <w:sz w:val="28"/>
        </w:rPr>
        <w:t xml:space="preserve"> </w:t>
      </w:r>
      <w:r>
        <w:rPr>
          <w:sz w:val="28"/>
        </w:rPr>
        <w:t>việc</w:t>
      </w:r>
      <w:r>
        <w:rPr>
          <w:spacing w:val="55"/>
          <w:sz w:val="28"/>
        </w:rPr>
        <w:t xml:space="preserve"> </w:t>
      </w:r>
      <w:r>
        <w:rPr>
          <w:spacing w:val="-5"/>
          <w:sz w:val="28"/>
        </w:rPr>
        <w:t>do</w:t>
      </w:r>
    </w:p>
    <w:p w:rsidR="00791820" w:rsidRDefault="0078516E">
      <w:pPr>
        <w:spacing w:line="321" w:lineRule="exact"/>
        <w:ind w:left="483"/>
        <w:jc w:val="both"/>
        <w:rPr>
          <w:sz w:val="28"/>
        </w:rPr>
      </w:pPr>
      <w:r>
        <w:rPr>
          <w:i/>
          <w:spacing w:val="66"/>
          <w:sz w:val="28"/>
          <w:u w:val="single"/>
        </w:rPr>
        <w:t xml:space="preserve">    </w:t>
      </w:r>
      <w:r>
        <w:rPr>
          <w:i/>
          <w:sz w:val="28"/>
        </w:rPr>
        <w:t>[ghi</w:t>
      </w:r>
      <w:r>
        <w:rPr>
          <w:i/>
          <w:spacing w:val="1"/>
          <w:sz w:val="28"/>
        </w:rPr>
        <w:t xml:space="preserve"> </w:t>
      </w:r>
      <w:r>
        <w:rPr>
          <w:i/>
          <w:sz w:val="28"/>
        </w:rPr>
        <w:t>tên</w:t>
      </w:r>
      <w:r>
        <w:rPr>
          <w:i/>
          <w:spacing w:val="-3"/>
          <w:sz w:val="28"/>
        </w:rPr>
        <w:t xml:space="preserve"> </w:t>
      </w:r>
      <w:r>
        <w:rPr>
          <w:i/>
          <w:sz w:val="28"/>
        </w:rPr>
        <w:t>người</w:t>
      </w:r>
      <w:r>
        <w:rPr>
          <w:i/>
          <w:spacing w:val="-3"/>
          <w:sz w:val="28"/>
        </w:rPr>
        <w:t xml:space="preserve"> </w:t>
      </w:r>
      <w:r>
        <w:rPr>
          <w:i/>
          <w:sz w:val="28"/>
        </w:rPr>
        <w:t>được</w:t>
      </w:r>
      <w:r>
        <w:rPr>
          <w:i/>
          <w:spacing w:val="-1"/>
          <w:sz w:val="28"/>
        </w:rPr>
        <w:t xml:space="preserve"> </w:t>
      </w:r>
      <w:r>
        <w:rPr>
          <w:i/>
          <w:sz w:val="28"/>
        </w:rPr>
        <w:t>ủy</w:t>
      </w:r>
      <w:r>
        <w:rPr>
          <w:i/>
          <w:spacing w:val="-4"/>
          <w:sz w:val="28"/>
        </w:rPr>
        <w:t xml:space="preserve"> </w:t>
      </w:r>
      <w:r>
        <w:rPr>
          <w:i/>
          <w:sz w:val="28"/>
        </w:rPr>
        <w:t>quyền]</w:t>
      </w:r>
      <w:r>
        <w:rPr>
          <w:i/>
          <w:spacing w:val="-1"/>
          <w:sz w:val="28"/>
        </w:rPr>
        <w:t xml:space="preserve"> </w:t>
      </w:r>
      <w:r>
        <w:rPr>
          <w:sz w:val="28"/>
        </w:rPr>
        <w:t>thực</w:t>
      </w:r>
      <w:r>
        <w:rPr>
          <w:spacing w:val="-1"/>
          <w:sz w:val="28"/>
        </w:rPr>
        <w:t xml:space="preserve"> </w:t>
      </w:r>
      <w:r>
        <w:rPr>
          <w:sz w:val="28"/>
        </w:rPr>
        <w:t>hiện</w:t>
      </w:r>
      <w:r>
        <w:rPr>
          <w:spacing w:val="-3"/>
          <w:sz w:val="28"/>
        </w:rPr>
        <w:t xml:space="preserve"> </w:t>
      </w:r>
      <w:r>
        <w:rPr>
          <w:sz w:val="28"/>
        </w:rPr>
        <w:t>trong phạm</w:t>
      </w:r>
      <w:r>
        <w:rPr>
          <w:spacing w:val="-1"/>
          <w:sz w:val="28"/>
        </w:rPr>
        <w:t xml:space="preserve"> </w:t>
      </w:r>
      <w:r>
        <w:rPr>
          <w:sz w:val="28"/>
        </w:rPr>
        <w:t>vi</w:t>
      </w:r>
      <w:r>
        <w:rPr>
          <w:spacing w:val="-1"/>
          <w:sz w:val="28"/>
        </w:rPr>
        <w:t xml:space="preserve"> </w:t>
      </w:r>
      <w:r>
        <w:rPr>
          <w:sz w:val="28"/>
        </w:rPr>
        <w:t>ủy</w:t>
      </w:r>
      <w:r>
        <w:rPr>
          <w:spacing w:val="-2"/>
          <w:sz w:val="28"/>
        </w:rPr>
        <w:t xml:space="preserve"> quyền.</w:t>
      </w:r>
    </w:p>
    <w:p w:rsidR="00791820" w:rsidRDefault="0078516E">
      <w:pPr>
        <w:pStyle w:val="BodyText"/>
        <w:spacing w:before="122"/>
        <w:ind w:right="179"/>
        <w:jc w:val="both"/>
      </w:pPr>
      <w:r>
        <w:t xml:space="preserve">Giấy ủy quyền có hiệu lực kể từ ngày </w:t>
      </w:r>
      <w:r>
        <w:rPr>
          <w:spacing w:val="80"/>
          <w:w w:val="150"/>
          <w:u w:val="single"/>
        </w:rPr>
        <w:t xml:space="preserve">   </w:t>
      </w:r>
      <w:r>
        <w:t xml:space="preserve">đến ngày </w:t>
      </w:r>
      <w:r>
        <w:rPr>
          <w:spacing w:val="80"/>
          <w:w w:val="150"/>
          <w:u w:val="single"/>
        </w:rPr>
        <w:t xml:space="preserve">   </w:t>
      </w:r>
      <w:r>
        <w:rPr>
          <w:vertAlign w:val="superscript"/>
        </w:rPr>
        <w:t>(3)</w:t>
      </w:r>
      <w:r>
        <w:t>. Giấy ủy quyền này được lập</w:t>
      </w:r>
      <w:r>
        <w:rPr>
          <w:spacing w:val="3"/>
        </w:rPr>
        <w:t xml:space="preserve"> </w:t>
      </w:r>
      <w:r>
        <w:t>thành</w:t>
      </w:r>
      <w:r>
        <w:rPr>
          <w:spacing w:val="25"/>
        </w:rPr>
        <w:t xml:space="preserve"> </w:t>
      </w:r>
      <w:r>
        <w:rPr>
          <w:spacing w:val="80"/>
          <w:w w:val="150"/>
          <w:u w:val="single"/>
        </w:rPr>
        <w:t xml:space="preserve">   </w:t>
      </w:r>
      <w:r>
        <w:rPr>
          <w:spacing w:val="-53"/>
          <w:w w:val="150"/>
        </w:rPr>
        <w:t xml:space="preserve"> </w:t>
      </w:r>
      <w:r>
        <w:t>bản</w:t>
      </w:r>
      <w:r>
        <w:rPr>
          <w:spacing w:val="25"/>
        </w:rPr>
        <w:t xml:space="preserve"> </w:t>
      </w:r>
      <w:r>
        <w:t>có</w:t>
      </w:r>
      <w:r>
        <w:rPr>
          <w:spacing w:val="25"/>
        </w:rPr>
        <w:t xml:space="preserve"> </w:t>
      </w:r>
      <w:r>
        <w:t>giá</w:t>
      </w:r>
      <w:r>
        <w:rPr>
          <w:spacing w:val="23"/>
        </w:rPr>
        <w:t xml:space="preserve"> </w:t>
      </w:r>
      <w:r>
        <w:t>trị</w:t>
      </w:r>
      <w:r>
        <w:rPr>
          <w:spacing w:val="24"/>
        </w:rPr>
        <w:t xml:space="preserve"> </w:t>
      </w:r>
      <w:r>
        <w:t>pháp</w:t>
      </w:r>
      <w:r>
        <w:rPr>
          <w:spacing w:val="25"/>
        </w:rPr>
        <w:t xml:space="preserve"> </w:t>
      </w:r>
      <w:r>
        <w:t>lý</w:t>
      </w:r>
      <w:r>
        <w:rPr>
          <w:spacing w:val="25"/>
        </w:rPr>
        <w:t xml:space="preserve"> </w:t>
      </w:r>
      <w:r>
        <w:t>như nhau,</w:t>
      </w:r>
      <w:r>
        <w:rPr>
          <w:spacing w:val="23"/>
        </w:rPr>
        <w:t xml:space="preserve"> </w:t>
      </w:r>
      <w:r>
        <w:t>người</w:t>
      </w:r>
      <w:r>
        <w:rPr>
          <w:spacing w:val="24"/>
        </w:rPr>
        <w:t xml:space="preserve"> </w:t>
      </w:r>
      <w:r>
        <w:t>ủy</w:t>
      </w:r>
      <w:r>
        <w:rPr>
          <w:spacing w:val="25"/>
        </w:rPr>
        <w:t xml:space="preserve"> </w:t>
      </w:r>
      <w:r>
        <w:t>quyền</w:t>
      </w:r>
      <w:r>
        <w:rPr>
          <w:spacing w:val="25"/>
        </w:rPr>
        <w:t xml:space="preserve"> </w:t>
      </w:r>
      <w:r>
        <w:t xml:space="preserve">giữ </w:t>
      </w:r>
      <w:r>
        <w:rPr>
          <w:spacing w:val="80"/>
          <w:w w:val="150"/>
          <w:u w:val="single"/>
        </w:rPr>
        <w:t xml:space="preserve">   </w:t>
      </w:r>
      <w:r>
        <w:t>bản,</w:t>
      </w:r>
      <w:r>
        <w:rPr>
          <w:spacing w:val="23"/>
        </w:rPr>
        <w:t xml:space="preserve"> </w:t>
      </w:r>
      <w:r>
        <w:t xml:space="preserve">người được ủy quyền giữ </w:t>
      </w:r>
      <w:r>
        <w:rPr>
          <w:spacing w:val="80"/>
          <w:w w:val="150"/>
          <w:u w:val="single"/>
        </w:rPr>
        <w:t xml:space="preserve">   </w:t>
      </w:r>
      <w:r>
        <w:t>bản, Bên mời thầu giữ</w:t>
      </w:r>
      <w:r>
        <w:rPr>
          <w:spacing w:val="80"/>
          <w:w w:val="150"/>
          <w:u w:val="single"/>
        </w:rPr>
        <w:t xml:space="preserve">  </w:t>
      </w:r>
      <w:r>
        <w:t>bản.</w:t>
      </w:r>
    </w:p>
    <w:p w:rsidR="00791820" w:rsidRDefault="00791820">
      <w:pPr>
        <w:pStyle w:val="BodyText"/>
        <w:spacing w:before="0"/>
        <w:ind w:left="0"/>
        <w:rPr>
          <w:sz w:val="20"/>
        </w:rPr>
      </w:pPr>
    </w:p>
    <w:p w:rsidR="00791820" w:rsidRDefault="00791820">
      <w:pPr>
        <w:pStyle w:val="BodyText"/>
        <w:spacing w:before="2"/>
        <w:ind w:left="0"/>
        <w:rPr>
          <w:sz w:val="20"/>
        </w:rPr>
      </w:pPr>
    </w:p>
    <w:p w:rsidR="00791820" w:rsidRDefault="00791820">
      <w:pPr>
        <w:rPr>
          <w:sz w:val="20"/>
        </w:rPr>
        <w:sectPr w:rsidR="00791820">
          <w:pgSz w:w="12240" w:h="15840"/>
          <w:pgMar w:top="760" w:right="580" w:bottom="440" w:left="1100" w:header="0" w:footer="251" w:gutter="0"/>
          <w:cols w:space="720"/>
        </w:sectPr>
      </w:pPr>
    </w:p>
    <w:p w:rsidR="00791820" w:rsidRDefault="0078516E">
      <w:pPr>
        <w:spacing w:before="98"/>
        <w:ind w:left="558"/>
        <w:jc w:val="center"/>
        <w:rPr>
          <w:b/>
          <w:sz w:val="28"/>
        </w:rPr>
      </w:pPr>
      <w:r>
        <w:rPr>
          <w:b/>
          <w:sz w:val="28"/>
        </w:rPr>
        <w:lastRenderedPageBreak/>
        <w:t>Người</w:t>
      </w:r>
      <w:r>
        <w:rPr>
          <w:b/>
          <w:spacing w:val="-2"/>
          <w:sz w:val="28"/>
        </w:rPr>
        <w:t xml:space="preserve"> </w:t>
      </w:r>
      <w:r>
        <w:rPr>
          <w:b/>
          <w:sz w:val="28"/>
        </w:rPr>
        <w:t>được</w:t>
      </w:r>
      <w:r>
        <w:rPr>
          <w:b/>
          <w:spacing w:val="-2"/>
          <w:sz w:val="28"/>
        </w:rPr>
        <w:t xml:space="preserve"> </w:t>
      </w:r>
      <w:r>
        <w:rPr>
          <w:b/>
          <w:sz w:val="28"/>
        </w:rPr>
        <w:t>ủy</w:t>
      </w:r>
      <w:r>
        <w:rPr>
          <w:b/>
          <w:spacing w:val="-3"/>
          <w:sz w:val="28"/>
        </w:rPr>
        <w:t xml:space="preserve"> </w:t>
      </w:r>
      <w:r>
        <w:rPr>
          <w:b/>
          <w:spacing w:val="-4"/>
          <w:sz w:val="28"/>
        </w:rPr>
        <w:t>quyền</w:t>
      </w:r>
    </w:p>
    <w:p w:rsidR="00791820" w:rsidRDefault="0078516E">
      <w:pPr>
        <w:spacing w:before="119"/>
        <w:ind w:left="558"/>
        <w:jc w:val="center"/>
        <w:rPr>
          <w:i/>
          <w:sz w:val="24"/>
        </w:rPr>
      </w:pPr>
      <w:r>
        <w:rPr>
          <w:i/>
          <w:sz w:val="24"/>
        </w:rPr>
        <w:t>[ghi</w:t>
      </w:r>
      <w:r>
        <w:rPr>
          <w:i/>
          <w:spacing w:val="-6"/>
          <w:sz w:val="24"/>
        </w:rPr>
        <w:t xml:space="preserve"> </w:t>
      </w:r>
      <w:r>
        <w:rPr>
          <w:i/>
          <w:sz w:val="24"/>
        </w:rPr>
        <w:t>tên,</w:t>
      </w:r>
      <w:r>
        <w:rPr>
          <w:i/>
          <w:spacing w:val="-6"/>
          <w:sz w:val="24"/>
        </w:rPr>
        <w:t xml:space="preserve"> </w:t>
      </w:r>
      <w:r>
        <w:rPr>
          <w:i/>
          <w:sz w:val="24"/>
        </w:rPr>
        <w:t>chức</w:t>
      </w:r>
      <w:r>
        <w:rPr>
          <w:i/>
          <w:spacing w:val="-7"/>
          <w:sz w:val="24"/>
        </w:rPr>
        <w:t xml:space="preserve"> </w:t>
      </w:r>
      <w:r>
        <w:rPr>
          <w:i/>
          <w:sz w:val="24"/>
        </w:rPr>
        <w:t>danh,</w:t>
      </w:r>
      <w:r>
        <w:rPr>
          <w:i/>
          <w:spacing w:val="-4"/>
          <w:sz w:val="24"/>
        </w:rPr>
        <w:t xml:space="preserve"> </w:t>
      </w:r>
      <w:r>
        <w:rPr>
          <w:i/>
          <w:sz w:val="24"/>
        </w:rPr>
        <w:t>ký</w:t>
      </w:r>
      <w:r>
        <w:rPr>
          <w:i/>
          <w:spacing w:val="-7"/>
          <w:sz w:val="24"/>
        </w:rPr>
        <w:t xml:space="preserve"> </w:t>
      </w:r>
      <w:r>
        <w:rPr>
          <w:i/>
          <w:sz w:val="24"/>
        </w:rPr>
        <w:t>tên</w:t>
      </w:r>
      <w:r>
        <w:rPr>
          <w:i/>
          <w:spacing w:val="-6"/>
          <w:sz w:val="24"/>
        </w:rPr>
        <w:t xml:space="preserve"> </w:t>
      </w:r>
      <w:r>
        <w:rPr>
          <w:i/>
          <w:sz w:val="24"/>
        </w:rPr>
        <w:t>và</w:t>
      </w:r>
      <w:r>
        <w:rPr>
          <w:i/>
          <w:spacing w:val="-6"/>
          <w:sz w:val="24"/>
        </w:rPr>
        <w:t xml:space="preserve"> </w:t>
      </w:r>
      <w:r>
        <w:rPr>
          <w:i/>
          <w:sz w:val="24"/>
        </w:rPr>
        <w:t>đóng</w:t>
      </w:r>
      <w:r>
        <w:rPr>
          <w:i/>
          <w:spacing w:val="-6"/>
          <w:sz w:val="24"/>
        </w:rPr>
        <w:t xml:space="preserve"> </w:t>
      </w:r>
      <w:r>
        <w:rPr>
          <w:i/>
          <w:sz w:val="24"/>
        </w:rPr>
        <w:t>dấu (nếu có)]</w:t>
      </w:r>
    </w:p>
    <w:p w:rsidR="00791820" w:rsidRDefault="0078516E">
      <w:pPr>
        <w:spacing w:before="98"/>
        <w:ind w:right="593"/>
        <w:jc w:val="center"/>
        <w:rPr>
          <w:b/>
          <w:sz w:val="28"/>
        </w:rPr>
      </w:pPr>
      <w:r>
        <w:br w:type="column"/>
      </w:r>
      <w:r>
        <w:rPr>
          <w:b/>
          <w:sz w:val="28"/>
        </w:rPr>
        <w:lastRenderedPageBreak/>
        <w:t>Người</w:t>
      </w:r>
      <w:r>
        <w:rPr>
          <w:b/>
          <w:spacing w:val="-1"/>
          <w:sz w:val="28"/>
        </w:rPr>
        <w:t xml:space="preserve"> </w:t>
      </w:r>
      <w:r>
        <w:rPr>
          <w:b/>
          <w:sz w:val="28"/>
        </w:rPr>
        <w:t>ủy</w:t>
      </w:r>
      <w:r>
        <w:rPr>
          <w:b/>
          <w:spacing w:val="-2"/>
          <w:sz w:val="28"/>
        </w:rPr>
        <w:t xml:space="preserve"> </w:t>
      </w:r>
      <w:r>
        <w:rPr>
          <w:b/>
          <w:spacing w:val="-4"/>
          <w:sz w:val="28"/>
        </w:rPr>
        <w:t>quyền</w:t>
      </w:r>
    </w:p>
    <w:p w:rsidR="00791820" w:rsidRDefault="0078516E">
      <w:pPr>
        <w:spacing w:before="119"/>
        <w:ind w:left="531" w:right="1129"/>
        <w:jc w:val="center"/>
        <w:rPr>
          <w:i/>
          <w:sz w:val="24"/>
        </w:rPr>
      </w:pPr>
      <w:r>
        <w:rPr>
          <w:i/>
          <w:sz w:val="24"/>
        </w:rPr>
        <w:t>[ghi</w:t>
      </w:r>
      <w:r>
        <w:rPr>
          <w:i/>
          <w:spacing w:val="-5"/>
          <w:sz w:val="24"/>
        </w:rPr>
        <w:t xml:space="preserve"> </w:t>
      </w:r>
      <w:r>
        <w:rPr>
          <w:i/>
          <w:sz w:val="24"/>
        </w:rPr>
        <w:t>tên</w:t>
      </w:r>
      <w:r>
        <w:rPr>
          <w:i/>
          <w:spacing w:val="-5"/>
          <w:sz w:val="24"/>
        </w:rPr>
        <w:t xml:space="preserve"> </w:t>
      </w:r>
      <w:r>
        <w:rPr>
          <w:i/>
          <w:sz w:val="24"/>
        </w:rPr>
        <w:t>người</w:t>
      </w:r>
      <w:r>
        <w:rPr>
          <w:i/>
          <w:spacing w:val="-5"/>
          <w:sz w:val="24"/>
        </w:rPr>
        <w:t xml:space="preserve"> </w:t>
      </w:r>
      <w:r>
        <w:rPr>
          <w:i/>
          <w:sz w:val="24"/>
        </w:rPr>
        <w:t>đại</w:t>
      </w:r>
      <w:r>
        <w:rPr>
          <w:i/>
          <w:spacing w:val="-5"/>
          <w:sz w:val="24"/>
        </w:rPr>
        <w:t xml:space="preserve"> </w:t>
      </w:r>
      <w:r>
        <w:rPr>
          <w:i/>
          <w:sz w:val="24"/>
        </w:rPr>
        <w:t>diện</w:t>
      </w:r>
      <w:r>
        <w:rPr>
          <w:i/>
          <w:spacing w:val="-5"/>
          <w:sz w:val="24"/>
        </w:rPr>
        <w:t xml:space="preserve"> </w:t>
      </w:r>
      <w:r>
        <w:rPr>
          <w:i/>
          <w:sz w:val="24"/>
        </w:rPr>
        <w:t>theo</w:t>
      </w:r>
      <w:r>
        <w:rPr>
          <w:i/>
          <w:spacing w:val="-5"/>
          <w:sz w:val="24"/>
        </w:rPr>
        <w:t xml:space="preserve"> </w:t>
      </w:r>
      <w:r>
        <w:rPr>
          <w:i/>
          <w:sz w:val="24"/>
        </w:rPr>
        <w:t>pháp</w:t>
      </w:r>
      <w:r>
        <w:rPr>
          <w:i/>
          <w:spacing w:val="-5"/>
          <w:sz w:val="24"/>
        </w:rPr>
        <w:t xml:space="preserve"> </w:t>
      </w:r>
      <w:r>
        <w:rPr>
          <w:i/>
          <w:sz w:val="24"/>
        </w:rPr>
        <w:t>luật</w:t>
      </w:r>
      <w:r>
        <w:rPr>
          <w:i/>
          <w:spacing w:val="-5"/>
          <w:sz w:val="24"/>
        </w:rPr>
        <w:t xml:space="preserve"> </w:t>
      </w:r>
      <w:r>
        <w:rPr>
          <w:i/>
          <w:sz w:val="24"/>
        </w:rPr>
        <w:t>của</w:t>
      </w:r>
      <w:r>
        <w:rPr>
          <w:i/>
          <w:spacing w:val="-5"/>
          <w:sz w:val="24"/>
        </w:rPr>
        <w:t xml:space="preserve"> </w:t>
      </w:r>
      <w:r>
        <w:rPr>
          <w:i/>
          <w:sz w:val="24"/>
        </w:rPr>
        <w:t>nhà thầu, chức danh, ký tên và đóng dấu]</w:t>
      </w:r>
    </w:p>
    <w:p w:rsidR="00791820" w:rsidRDefault="00791820">
      <w:pPr>
        <w:jc w:val="center"/>
        <w:rPr>
          <w:sz w:val="24"/>
        </w:rPr>
        <w:sectPr w:rsidR="00791820">
          <w:type w:val="continuous"/>
          <w:pgSz w:w="12240" w:h="15840"/>
          <w:pgMar w:top="1940" w:right="580" w:bottom="280" w:left="1100" w:header="0" w:footer="251" w:gutter="0"/>
          <w:cols w:num="2" w:space="720" w:equalWidth="0">
            <w:col w:w="4367" w:space="40"/>
            <w:col w:w="6153"/>
          </w:cols>
        </w:sectPr>
      </w:pPr>
    </w:p>
    <w:p w:rsidR="00791820" w:rsidRDefault="00791820">
      <w:pPr>
        <w:pStyle w:val="BodyText"/>
        <w:spacing w:before="0"/>
        <w:ind w:left="0"/>
        <w:rPr>
          <w:i/>
        </w:rPr>
      </w:pPr>
    </w:p>
    <w:p w:rsidR="00791820" w:rsidRDefault="00791820">
      <w:pPr>
        <w:pStyle w:val="BodyText"/>
        <w:spacing w:before="269"/>
        <w:ind w:left="0"/>
        <w:rPr>
          <w:i/>
        </w:rPr>
      </w:pPr>
    </w:p>
    <w:p w:rsidR="00791820" w:rsidRDefault="0078516E">
      <w:pPr>
        <w:pStyle w:val="BodyText"/>
        <w:spacing w:before="0"/>
        <w:jc w:val="both"/>
      </w:pPr>
      <w:r>
        <w:t>Ghi</w:t>
      </w:r>
      <w:r>
        <w:rPr>
          <w:spacing w:val="-2"/>
        </w:rPr>
        <w:t xml:space="preserve"> </w:t>
      </w:r>
      <w:r>
        <w:rPr>
          <w:spacing w:val="-4"/>
        </w:rPr>
        <w:t>chú:</w:t>
      </w:r>
    </w:p>
    <w:p w:rsidR="00791820" w:rsidRDefault="0078516E">
      <w:pPr>
        <w:pStyle w:val="ListParagraph"/>
        <w:numPr>
          <w:ilvl w:val="0"/>
          <w:numId w:val="59"/>
        </w:numPr>
        <w:tabs>
          <w:tab w:val="left" w:pos="901"/>
        </w:tabs>
        <w:spacing w:before="119"/>
        <w:ind w:left="483" w:right="180" w:firstLine="0"/>
        <w:jc w:val="both"/>
        <w:rPr>
          <w:sz w:val="28"/>
        </w:rPr>
      </w:pPr>
      <w:r>
        <w:rPr>
          <w:sz w:val="28"/>
        </w:rPr>
        <w:t>Trường hợp ủy quyền thì bản gốc giấy ủy quyền phải được gửi cho Bên mời thầu cùng với đơn dự thầu theo quy định tại Mục 20.3 CDNT. Việc ủy quyền của người đại diện theo pháp luật của nhà thầu cho cấp phó, cấp dưới, giám đốc chi nhánh, người đứng đầu văn phòng đại diện của nhà thầu để thay mặt cho người đại diện theo pháp luật</w:t>
      </w:r>
      <w:r>
        <w:rPr>
          <w:spacing w:val="2"/>
          <w:sz w:val="28"/>
        </w:rPr>
        <w:t xml:space="preserve"> </w:t>
      </w:r>
      <w:r>
        <w:rPr>
          <w:sz w:val="28"/>
        </w:rPr>
        <w:t>của</w:t>
      </w:r>
      <w:r>
        <w:rPr>
          <w:spacing w:val="-2"/>
          <w:sz w:val="28"/>
        </w:rPr>
        <w:t xml:space="preserve"> </w:t>
      </w:r>
      <w:r>
        <w:rPr>
          <w:sz w:val="28"/>
        </w:rPr>
        <w:t>nhà</w:t>
      </w:r>
      <w:r>
        <w:rPr>
          <w:spacing w:val="1"/>
          <w:sz w:val="28"/>
        </w:rPr>
        <w:t xml:space="preserve"> </w:t>
      </w:r>
      <w:r>
        <w:rPr>
          <w:sz w:val="28"/>
        </w:rPr>
        <w:t>thầu thực</w:t>
      </w:r>
      <w:r>
        <w:rPr>
          <w:spacing w:val="1"/>
          <w:sz w:val="28"/>
        </w:rPr>
        <w:t xml:space="preserve"> </w:t>
      </w:r>
      <w:r>
        <w:rPr>
          <w:sz w:val="28"/>
        </w:rPr>
        <w:t>hiện một</w:t>
      </w:r>
      <w:r>
        <w:rPr>
          <w:spacing w:val="-1"/>
          <w:sz w:val="28"/>
        </w:rPr>
        <w:t xml:space="preserve"> </w:t>
      </w:r>
      <w:r>
        <w:rPr>
          <w:sz w:val="28"/>
        </w:rPr>
        <w:t>hoặc</w:t>
      </w:r>
      <w:r>
        <w:rPr>
          <w:spacing w:val="1"/>
          <w:sz w:val="28"/>
        </w:rPr>
        <w:t xml:space="preserve"> </w:t>
      </w:r>
      <w:r>
        <w:rPr>
          <w:sz w:val="28"/>
        </w:rPr>
        <w:t>các</w:t>
      </w:r>
      <w:r>
        <w:rPr>
          <w:spacing w:val="-2"/>
          <w:sz w:val="28"/>
        </w:rPr>
        <w:t xml:space="preserve"> </w:t>
      </w:r>
      <w:r>
        <w:rPr>
          <w:sz w:val="28"/>
        </w:rPr>
        <w:t>nội</w:t>
      </w:r>
      <w:r>
        <w:rPr>
          <w:spacing w:val="-1"/>
          <w:sz w:val="28"/>
        </w:rPr>
        <w:t xml:space="preserve"> </w:t>
      </w:r>
      <w:r>
        <w:rPr>
          <w:sz w:val="28"/>
        </w:rPr>
        <w:t>dung</w:t>
      </w:r>
      <w:r>
        <w:rPr>
          <w:spacing w:val="2"/>
          <w:sz w:val="28"/>
        </w:rPr>
        <w:t xml:space="preserve"> </w:t>
      </w:r>
      <w:r>
        <w:rPr>
          <w:sz w:val="28"/>
        </w:rPr>
        <w:t>công việc</w:t>
      </w:r>
      <w:r>
        <w:rPr>
          <w:spacing w:val="-2"/>
          <w:sz w:val="28"/>
        </w:rPr>
        <w:t xml:space="preserve"> </w:t>
      </w:r>
      <w:r>
        <w:rPr>
          <w:sz w:val="28"/>
        </w:rPr>
        <w:t>nêu</w:t>
      </w:r>
      <w:r>
        <w:rPr>
          <w:spacing w:val="2"/>
          <w:sz w:val="28"/>
        </w:rPr>
        <w:t xml:space="preserve"> </w:t>
      </w:r>
      <w:r>
        <w:rPr>
          <w:sz w:val="28"/>
        </w:rPr>
        <w:t>trên đây.</w:t>
      </w:r>
      <w:r>
        <w:rPr>
          <w:spacing w:val="-2"/>
          <w:sz w:val="28"/>
        </w:rPr>
        <w:t xml:space="preserve"> </w:t>
      </w:r>
      <w:r>
        <w:rPr>
          <w:sz w:val="28"/>
        </w:rPr>
        <w:t>Việc</w:t>
      </w:r>
      <w:r>
        <w:rPr>
          <w:spacing w:val="1"/>
          <w:sz w:val="28"/>
        </w:rPr>
        <w:t xml:space="preserve"> </w:t>
      </w:r>
      <w:r>
        <w:rPr>
          <w:sz w:val="28"/>
        </w:rPr>
        <w:t>sử</w:t>
      </w:r>
      <w:r>
        <w:rPr>
          <w:spacing w:val="-2"/>
          <w:sz w:val="28"/>
        </w:rPr>
        <w:t xml:space="preserve"> </w:t>
      </w:r>
      <w:r>
        <w:rPr>
          <w:spacing w:val="-4"/>
          <w:sz w:val="28"/>
        </w:rPr>
        <w:t>dụng</w:t>
      </w:r>
    </w:p>
    <w:p w:rsidR="00791820" w:rsidRDefault="00791820">
      <w:pPr>
        <w:jc w:val="both"/>
        <w:rPr>
          <w:sz w:val="28"/>
        </w:rPr>
        <w:sectPr w:rsidR="00791820">
          <w:type w:val="continuous"/>
          <w:pgSz w:w="12240" w:h="15840"/>
          <w:pgMar w:top="1940" w:right="580" w:bottom="280" w:left="1100" w:header="0" w:footer="251" w:gutter="0"/>
          <w:cols w:space="720"/>
        </w:sectPr>
      </w:pPr>
    </w:p>
    <w:p w:rsidR="00791820" w:rsidRDefault="0078516E">
      <w:pPr>
        <w:pStyle w:val="BodyText"/>
        <w:spacing w:before="60"/>
        <w:ind w:right="180"/>
        <w:jc w:val="both"/>
      </w:pPr>
      <w:r>
        <w:lastRenderedPageBreak/>
        <w:t>con</w:t>
      </w:r>
      <w:r>
        <w:rPr>
          <w:spacing w:val="-1"/>
        </w:rPr>
        <w:t xml:space="preserve"> </w:t>
      </w:r>
      <w:r>
        <w:t>dấu</w:t>
      </w:r>
      <w:r>
        <w:rPr>
          <w:spacing w:val="-1"/>
        </w:rPr>
        <w:t xml:space="preserve"> </w:t>
      </w:r>
      <w:r>
        <w:t>trong</w:t>
      </w:r>
      <w:r>
        <w:rPr>
          <w:spacing w:val="-4"/>
        </w:rPr>
        <w:t xml:space="preserve"> </w:t>
      </w:r>
      <w:r>
        <w:t>trường</w:t>
      </w:r>
      <w:r>
        <w:rPr>
          <w:spacing w:val="-4"/>
        </w:rPr>
        <w:t xml:space="preserve"> </w:t>
      </w:r>
      <w:r>
        <w:t>hợp</w:t>
      </w:r>
      <w:r>
        <w:rPr>
          <w:spacing w:val="-1"/>
        </w:rPr>
        <w:t xml:space="preserve"> </w:t>
      </w:r>
      <w:r>
        <w:t>được</w:t>
      </w:r>
      <w:r>
        <w:rPr>
          <w:spacing w:val="-5"/>
        </w:rPr>
        <w:t xml:space="preserve"> </w:t>
      </w:r>
      <w:r>
        <w:t>ủy</w:t>
      </w:r>
      <w:r>
        <w:rPr>
          <w:spacing w:val="-4"/>
        </w:rPr>
        <w:t xml:space="preserve"> </w:t>
      </w:r>
      <w:r>
        <w:t>quyền</w:t>
      </w:r>
      <w:r>
        <w:rPr>
          <w:spacing w:val="-1"/>
        </w:rPr>
        <w:t xml:space="preserve"> </w:t>
      </w:r>
      <w:r>
        <w:t>có</w:t>
      </w:r>
      <w:r>
        <w:rPr>
          <w:spacing w:val="-1"/>
        </w:rPr>
        <w:t xml:space="preserve"> </w:t>
      </w:r>
      <w:r>
        <w:t>thể</w:t>
      </w:r>
      <w:r>
        <w:rPr>
          <w:spacing w:val="-2"/>
        </w:rPr>
        <w:t xml:space="preserve"> </w:t>
      </w:r>
      <w:r>
        <w:t>là</w:t>
      </w:r>
      <w:r>
        <w:rPr>
          <w:spacing w:val="-3"/>
        </w:rPr>
        <w:t xml:space="preserve"> </w:t>
      </w:r>
      <w:r>
        <w:t>dấu</w:t>
      </w:r>
      <w:r>
        <w:rPr>
          <w:spacing w:val="-1"/>
        </w:rPr>
        <w:t xml:space="preserve"> </w:t>
      </w:r>
      <w:r>
        <w:t>của</w:t>
      </w:r>
      <w:r>
        <w:rPr>
          <w:spacing w:val="-3"/>
        </w:rPr>
        <w:t xml:space="preserve"> </w:t>
      </w:r>
      <w:r>
        <w:t>nhà</w:t>
      </w:r>
      <w:r>
        <w:rPr>
          <w:spacing w:val="-3"/>
        </w:rPr>
        <w:t xml:space="preserve"> </w:t>
      </w:r>
      <w:r>
        <w:t>thầu</w:t>
      </w:r>
      <w:r>
        <w:rPr>
          <w:spacing w:val="-1"/>
        </w:rPr>
        <w:t xml:space="preserve"> </w:t>
      </w:r>
      <w:r>
        <w:t>hoặc</w:t>
      </w:r>
      <w:r>
        <w:rPr>
          <w:spacing w:val="-5"/>
        </w:rPr>
        <w:t xml:space="preserve"> </w:t>
      </w:r>
      <w:r>
        <w:t>dấu</w:t>
      </w:r>
      <w:r>
        <w:rPr>
          <w:spacing w:val="-1"/>
        </w:rPr>
        <w:t xml:space="preserve"> </w:t>
      </w:r>
      <w:r>
        <w:t>của</w:t>
      </w:r>
      <w:r>
        <w:rPr>
          <w:spacing w:val="-5"/>
        </w:rPr>
        <w:t xml:space="preserve"> </w:t>
      </w:r>
      <w:r>
        <w:t>đơn</w:t>
      </w:r>
      <w:r>
        <w:rPr>
          <w:spacing w:val="-4"/>
        </w:rPr>
        <w:t xml:space="preserve"> </w:t>
      </w:r>
      <w:r>
        <w:t>vị mà cá nhân liên quan được ủy quyền. Người được ủy quyền không được tiếp tục ủy quyền cho người khác.</w:t>
      </w:r>
    </w:p>
    <w:p w:rsidR="00791820" w:rsidRDefault="0078516E">
      <w:pPr>
        <w:pStyle w:val="ListParagraph"/>
        <w:numPr>
          <w:ilvl w:val="0"/>
          <w:numId w:val="59"/>
        </w:numPr>
        <w:tabs>
          <w:tab w:val="left" w:pos="879"/>
        </w:tabs>
        <w:spacing w:before="119"/>
        <w:ind w:left="879" w:hanging="396"/>
        <w:jc w:val="both"/>
        <w:rPr>
          <w:sz w:val="28"/>
        </w:rPr>
      </w:pPr>
      <w:r>
        <w:rPr>
          <w:sz w:val="28"/>
        </w:rPr>
        <w:t>Phạm</w:t>
      </w:r>
      <w:r>
        <w:rPr>
          <w:spacing w:val="-6"/>
          <w:sz w:val="28"/>
        </w:rPr>
        <w:t xml:space="preserve"> </w:t>
      </w:r>
      <w:r>
        <w:rPr>
          <w:sz w:val="28"/>
        </w:rPr>
        <w:t>vi</w:t>
      </w:r>
      <w:r>
        <w:rPr>
          <w:spacing w:val="-3"/>
          <w:sz w:val="28"/>
        </w:rPr>
        <w:t xml:space="preserve"> </w:t>
      </w:r>
      <w:r>
        <w:rPr>
          <w:sz w:val="28"/>
        </w:rPr>
        <w:t>ủy</w:t>
      </w:r>
      <w:r>
        <w:rPr>
          <w:spacing w:val="-2"/>
          <w:sz w:val="28"/>
        </w:rPr>
        <w:t xml:space="preserve"> </w:t>
      </w:r>
      <w:r>
        <w:rPr>
          <w:sz w:val="28"/>
        </w:rPr>
        <w:t>quyền</w:t>
      </w:r>
      <w:r>
        <w:rPr>
          <w:spacing w:val="-3"/>
          <w:sz w:val="28"/>
        </w:rPr>
        <w:t xml:space="preserve"> </w:t>
      </w:r>
      <w:r>
        <w:rPr>
          <w:sz w:val="28"/>
        </w:rPr>
        <w:t>bao</w:t>
      </w:r>
      <w:r>
        <w:rPr>
          <w:spacing w:val="-3"/>
          <w:sz w:val="28"/>
        </w:rPr>
        <w:t xml:space="preserve"> </w:t>
      </w:r>
      <w:r>
        <w:rPr>
          <w:sz w:val="28"/>
        </w:rPr>
        <w:t>gồm</w:t>
      </w:r>
      <w:r>
        <w:rPr>
          <w:spacing w:val="-1"/>
          <w:sz w:val="28"/>
        </w:rPr>
        <w:t xml:space="preserve"> </w:t>
      </w:r>
      <w:r>
        <w:rPr>
          <w:sz w:val="28"/>
        </w:rPr>
        <w:t>một</w:t>
      </w:r>
      <w:r>
        <w:rPr>
          <w:spacing w:val="-3"/>
          <w:sz w:val="28"/>
        </w:rPr>
        <w:t xml:space="preserve"> </w:t>
      </w:r>
      <w:r>
        <w:rPr>
          <w:sz w:val="28"/>
        </w:rPr>
        <w:t>hoặc</w:t>
      </w:r>
      <w:r>
        <w:rPr>
          <w:spacing w:val="-2"/>
          <w:sz w:val="28"/>
        </w:rPr>
        <w:t xml:space="preserve"> </w:t>
      </w:r>
      <w:r>
        <w:rPr>
          <w:sz w:val="28"/>
        </w:rPr>
        <w:t>nhiều</w:t>
      </w:r>
      <w:r>
        <w:rPr>
          <w:spacing w:val="1"/>
          <w:sz w:val="28"/>
        </w:rPr>
        <w:t xml:space="preserve"> </w:t>
      </w:r>
      <w:r>
        <w:rPr>
          <w:sz w:val="28"/>
        </w:rPr>
        <w:t>công</w:t>
      </w:r>
      <w:r>
        <w:rPr>
          <w:spacing w:val="-3"/>
          <w:sz w:val="28"/>
        </w:rPr>
        <w:t xml:space="preserve"> </w:t>
      </w:r>
      <w:r>
        <w:rPr>
          <w:sz w:val="28"/>
        </w:rPr>
        <w:t>việc</w:t>
      </w:r>
      <w:r>
        <w:rPr>
          <w:spacing w:val="-2"/>
          <w:sz w:val="28"/>
        </w:rPr>
        <w:t xml:space="preserve"> </w:t>
      </w:r>
      <w:r>
        <w:rPr>
          <w:sz w:val="28"/>
        </w:rPr>
        <w:t>nêu</w:t>
      </w:r>
      <w:r>
        <w:rPr>
          <w:spacing w:val="1"/>
          <w:sz w:val="28"/>
        </w:rPr>
        <w:t xml:space="preserve"> </w:t>
      </w:r>
      <w:r>
        <w:rPr>
          <w:spacing w:val="-2"/>
          <w:sz w:val="28"/>
        </w:rPr>
        <w:t>trên.</w:t>
      </w:r>
    </w:p>
    <w:p w:rsidR="00791820" w:rsidRDefault="0078516E">
      <w:pPr>
        <w:pStyle w:val="ListParagraph"/>
        <w:numPr>
          <w:ilvl w:val="0"/>
          <w:numId w:val="59"/>
        </w:numPr>
        <w:tabs>
          <w:tab w:val="left" w:pos="889"/>
        </w:tabs>
        <w:spacing w:before="122"/>
        <w:ind w:left="483" w:right="180" w:firstLine="0"/>
        <w:jc w:val="both"/>
        <w:rPr>
          <w:sz w:val="28"/>
        </w:rPr>
      </w:pPr>
      <w:r>
        <w:rPr>
          <w:sz w:val="28"/>
        </w:rPr>
        <w:t>Ghi ngày có hiệu lực và ngày hết hiệu lực của giấy ủy quyền phù hợp với quá trình tham gia đấu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03</w:t>
      </w:r>
    </w:p>
    <w:p w:rsidR="00791820" w:rsidRDefault="0078516E">
      <w:pPr>
        <w:pStyle w:val="Heading1"/>
      </w:pPr>
      <w:r>
        <w:t>THỎA</w:t>
      </w:r>
      <w:r>
        <w:rPr>
          <w:spacing w:val="-2"/>
        </w:rPr>
        <w:t xml:space="preserve"> </w:t>
      </w:r>
      <w:r>
        <w:t>THUẬN</w:t>
      </w:r>
      <w:r>
        <w:rPr>
          <w:spacing w:val="-1"/>
        </w:rPr>
        <w:t xml:space="preserve"> </w:t>
      </w:r>
      <w:r>
        <w:t>LIÊN</w:t>
      </w:r>
      <w:r>
        <w:rPr>
          <w:spacing w:val="-1"/>
        </w:rPr>
        <w:t xml:space="preserve"> </w:t>
      </w:r>
      <w:r>
        <w:rPr>
          <w:spacing w:val="-2"/>
        </w:rPr>
        <w:t>DANH</w:t>
      </w:r>
      <w:r>
        <w:rPr>
          <w:spacing w:val="-2"/>
          <w:vertAlign w:val="superscript"/>
        </w:rPr>
        <w:t>(1)</w:t>
      </w:r>
    </w:p>
    <w:p w:rsidR="00791820" w:rsidRDefault="0078516E">
      <w:pPr>
        <w:pStyle w:val="BodyText"/>
        <w:tabs>
          <w:tab w:val="left" w:pos="6877"/>
          <w:tab w:val="left" w:pos="7975"/>
          <w:tab w:val="left" w:pos="8915"/>
          <w:tab w:val="left" w:pos="9261"/>
          <w:tab w:val="left" w:pos="10442"/>
        </w:tabs>
        <w:spacing w:before="119"/>
        <w:ind w:left="6035"/>
      </w:pPr>
      <w:r>
        <w:rPr>
          <w:u w:val="single"/>
        </w:rPr>
        <w:tab/>
      </w:r>
      <w:r>
        <w:t xml:space="preserve">, ngày </w:t>
      </w:r>
      <w:r>
        <w:rPr>
          <w:u w:val="single"/>
        </w:rPr>
        <w:tab/>
      </w:r>
      <w:r>
        <w:rPr>
          <w:spacing w:val="-4"/>
        </w:rPr>
        <w:t>tháng</w:t>
      </w:r>
      <w:r>
        <w:tab/>
      </w:r>
      <w:r>
        <w:rPr>
          <w:u w:val="single"/>
        </w:rPr>
        <w:tab/>
      </w:r>
      <w:r>
        <w:t xml:space="preserve">năm </w:t>
      </w:r>
      <w:r>
        <w:rPr>
          <w:u w:val="single"/>
        </w:rPr>
        <w:tab/>
      </w:r>
    </w:p>
    <w:p w:rsidR="00791820" w:rsidRDefault="0078516E">
      <w:pPr>
        <w:tabs>
          <w:tab w:val="left" w:pos="2229"/>
        </w:tabs>
        <w:spacing w:before="120"/>
        <w:ind w:left="483"/>
        <w:rPr>
          <w:i/>
          <w:sz w:val="28"/>
        </w:rPr>
      </w:pPr>
      <w:r>
        <w:rPr>
          <w:sz w:val="28"/>
        </w:rPr>
        <w:t xml:space="preserve">Gói thầu: </w:t>
      </w:r>
      <w:r>
        <w:rPr>
          <w:sz w:val="28"/>
          <w:u w:val="single"/>
        </w:rPr>
        <w:tab/>
      </w:r>
      <w:r>
        <w:rPr>
          <w:i/>
          <w:sz w:val="28"/>
        </w:rPr>
        <w:t>[ghi</w:t>
      </w:r>
      <w:r>
        <w:rPr>
          <w:i/>
          <w:spacing w:val="-4"/>
          <w:sz w:val="28"/>
        </w:rPr>
        <w:t xml:space="preserve"> </w:t>
      </w:r>
      <w:r>
        <w:rPr>
          <w:i/>
          <w:sz w:val="28"/>
        </w:rPr>
        <w:t>tên</w:t>
      </w:r>
      <w:r>
        <w:rPr>
          <w:i/>
          <w:spacing w:val="-1"/>
          <w:sz w:val="28"/>
        </w:rPr>
        <w:t xml:space="preserve"> </w:t>
      </w:r>
      <w:r>
        <w:rPr>
          <w:i/>
          <w:sz w:val="28"/>
        </w:rPr>
        <w:t>gói</w:t>
      </w:r>
      <w:r>
        <w:rPr>
          <w:i/>
          <w:spacing w:val="-2"/>
          <w:sz w:val="28"/>
        </w:rPr>
        <w:t xml:space="preserve"> </w:t>
      </w:r>
      <w:r>
        <w:rPr>
          <w:i/>
          <w:spacing w:val="-4"/>
          <w:sz w:val="28"/>
        </w:rPr>
        <w:t>thầu]</w:t>
      </w:r>
    </w:p>
    <w:p w:rsidR="00791820" w:rsidRDefault="0078516E">
      <w:pPr>
        <w:tabs>
          <w:tab w:val="left" w:pos="2669"/>
        </w:tabs>
        <w:spacing w:before="122"/>
        <w:ind w:left="484"/>
        <w:rPr>
          <w:i/>
          <w:sz w:val="28"/>
        </w:rPr>
      </w:pPr>
      <w:r>
        <w:rPr>
          <w:sz w:val="28"/>
        </w:rPr>
        <w:t xml:space="preserve">Thuộc dự án: </w:t>
      </w:r>
      <w:r>
        <w:rPr>
          <w:sz w:val="28"/>
          <w:u w:val="single"/>
        </w:rPr>
        <w:tab/>
      </w:r>
      <w:r>
        <w:rPr>
          <w:i/>
          <w:sz w:val="28"/>
        </w:rPr>
        <w:t>[ghi</w:t>
      </w:r>
      <w:r>
        <w:rPr>
          <w:i/>
          <w:spacing w:val="-3"/>
          <w:sz w:val="28"/>
        </w:rPr>
        <w:t xml:space="preserve"> </w:t>
      </w:r>
      <w:r>
        <w:rPr>
          <w:i/>
          <w:sz w:val="28"/>
        </w:rPr>
        <w:t>tên</w:t>
      </w:r>
      <w:r>
        <w:rPr>
          <w:i/>
          <w:spacing w:val="-1"/>
          <w:sz w:val="28"/>
        </w:rPr>
        <w:t xml:space="preserve"> </w:t>
      </w:r>
      <w:r>
        <w:rPr>
          <w:i/>
          <w:sz w:val="28"/>
        </w:rPr>
        <w:t>dự</w:t>
      </w:r>
      <w:r>
        <w:rPr>
          <w:spacing w:val="-3"/>
          <w:sz w:val="28"/>
        </w:rPr>
        <w:t xml:space="preserve"> </w:t>
      </w:r>
      <w:r>
        <w:rPr>
          <w:i/>
          <w:spacing w:val="-5"/>
          <w:sz w:val="28"/>
        </w:rPr>
        <w:t>án]</w:t>
      </w:r>
    </w:p>
    <w:p w:rsidR="00791820" w:rsidRDefault="0078516E">
      <w:pPr>
        <w:tabs>
          <w:tab w:val="left" w:pos="1952"/>
        </w:tabs>
        <w:spacing w:before="119"/>
        <w:ind w:left="483"/>
        <w:rPr>
          <w:i/>
          <w:sz w:val="28"/>
        </w:rPr>
      </w:pPr>
      <w:r>
        <w:rPr>
          <w:sz w:val="28"/>
        </w:rPr>
        <w:t xml:space="preserve">Căn cứ </w:t>
      </w:r>
      <w:r>
        <w:rPr>
          <w:sz w:val="28"/>
          <w:vertAlign w:val="superscript"/>
        </w:rPr>
        <w:t>(2)</w:t>
      </w:r>
      <w:r>
        <w:rPr>
          <w:sz w:val="28"/>
        </w:rPr>
        <w:t xml:space="preserve"> </w:t>
      </w:r>
      <w:r>
        <w:rPr>
          <w:sz w:val="28"/>
          <w:u w:val="single"/>
        </w:rPr>
        <w:tab/>
      </w:r>
      <w:r>
        <w:rPr>
          <w:spacing w:val="-39"/>
          <w:sz w:val="28"/>
        </w:rPr>
        <w:t xml:space="preserve"> </w:t>
      </w:r>
      <w:r>
        <w:rPr>
          <w:i/>
          <w:sz w:val="28"/>
        </w:rPr>
        <w:t>[Luật</w:t>
      </w:r>
      <w:r>
        <w:rPr>
          <w:i/>
          <w:spacing w:val="-2"/>
          <w:sz w:val="28"/>
        </w:rPr>
        <w:t xml:space="preserve"> </w:t>
      </w:r>
      <w:r>
        <w:rPr>
          <w:i/>
          <w:sz w:val="28"/>
        </w:rPr>
        <w:t>đấu</w:t>
      </w:r>
      <w:r>
        <w:rPr>
          <w:i/>
          <w:spacing w:val="-4"/>
          <w:sz w:val="28"/>
        </w:rPr>
        <w:t xml:space="preserve"> </w:t>
      </w:r>
      <w:r>
        <w:rPr>
          <w:i/>
          <w:sz w:val="28"/>
        </w:rPr>
        <w:t>thầu số</w:t>
      </w:r>
      <w:r>
        <w:rPr>
          <w:sz w:val="28"/>
        </w:rPr>
        <w:t xml:space="preserve"> </w:t>
      </w:r>
      <w:r>
        <w:rPr>
          <w:i/>
          <w:sz w:val="28"/>
        </w:rPr>
        <w:t>43/2013/QH13</w:t>
      </w:r>
      <w:r>
        <w:rPr>
          <w:i/>
          <w:spacing w:val="-3"/>
          <w:sz w:val="28"/>
        </w:rPr>
        <w:t xml:space="preserve"> </w:t>
      </w:r>
      <w:r>
        <w:rPr>
          <w:i/>
          <w:sz w:val="28"/>
        </w:rPr>
        <w:t>ngày</w:t>
      </w:r>
      <w:r>
        <w:rPr>
          <w:i/>
          <w:spacing w:val="-5"/>
          <w:sz w:val="28"/>
        </w:rPr>
        <w:t xml:space="preserve"> </w:t>
      </w:r>
      <w:r>
        <w:rPr>
          <w:i/>
          <w:sz w:val="28"/>
        </w:rPr>
        <w:t>26/11/2013</w:t>
      </w:r>
      <w:r>
        <w:rPr>
          <w:i/>
          <w:spacing w:val="-3"/>
          <w:sz w:val="28"/>
        </w:rPr>
        <w:t xml:space="preserve"> </w:t>
      </w:r>
      <w:r>
        <w:rPr>
          <w:i/>
          <w:sz w:val="28"/>
        </w:rPr>
        <w:t>của</w:t>
      </w:r>
      <w:r>
        <w:rPr>
          <w:i/>
          <w:spacing w:val="-3"/>
          <w:sz w:val="28"/>
        </w:rPr>
        <w:t xml:space="preserve"> </w:t>
      </w:r>
      <w:r>
        <w:rPr>
          <w:i/>
          <w:sz w:val="28"/>
        </w:rPr>
        <w:t>Quốc</w:t>
      </w:r>
      <w:r>
        <w:rPr>
          <w:i/>
          <w:spacing w:val="-4"/>
          <w:sz w:val="28"/>
        </w:rPr>
        <w:t xml:space="preserve"> </w:t>
      </w:r>
      <w:r>
        <w:rPr>
          <w:i/>
          <w:sz w:val="28"/>
        </w:rPr>
        <w:t>hội];</w:t>
      </w:r>
    </w:p>
    <w:p w:rsidR="00791820" w:rsidRDefault="0078516E">
      <w:pPr>
        <w:tabs>
          <w:tab w:val="left" w:pos="2235"/>
        </w:tabs>
        <w:spacing w:before="120"/>
        <w:ind w:left="483" w:right="181"/>
        <w:rPr>
          <w:i/>
          <w:sz w:val="28"/>
        </w:rPr>
      </w:pPr>
      <w:r>
        <w:rPr>
          <w:sz w:val="28"/>
        </w:rPr>
        <w:t xml:space="preserve">Căn cứ </w:t>
      </w:r>
      <w:r>
        <w:rPr>
          <w:sz w:val="28"/>
          <w:vertAlign w:val="superscript"/>
        </w:rPr>
        <w:t>(2)</w:t>
      </w:r>
      <w:r>
        <w:rPr>
          <w:sz w:val="28"/>
        </w:rPr>
        <w:t xml:space="preserve"> </w:t>
      </w:r>
      <w:r>
        <w:rPr>
          <w:sz w:val="28"/>
          <w:u w:val="single"/>
        </w:rPr>
        <w:tab/>
      </w:r>
      <w:r>
        <w:rPr>
          <w:spacing w:val="-37"/>
          <w:sz w:val="28"/>
        </w:rPr>
        <w:t xml:space="preserve"> </w:t>
      </w:r>
      <w:r>
        <w:rPr>
          <w:i/>
          <w:sz w:val="28"/>
        </w:rPr>
        <w:t>[Nghị</w:t>
      </w:r>
      <w:r>
        <w:rPr>
          <w:spacing w:val="-5"/>
          <w:sz w:val="28"/>
        </w:rPr>
        <w:t xml:space="preserve"> </w:t>
      </w:r>
      <w:r>
        <w:rPr>
          <w:i/>
          <w:sz w:val="28"/>
        </w:rPr>
        <w:t>định</w:t>
      </w:r>
      <w:r>
        <w:rPr>
          <w:i/>
          <w:spacing w:val="-2"/>
          <w:sz w:val="28"/>
        </w:rPr>
        <w:t xml:space="preserve"> </w:t>
      </w:r>
      <w:r>
        <w:rPr>
          <w:i/>
          <w:sz w:val="28"/>
        </w:rPr>
        <w:t>số</w:t>
      </w:r>
      <w:r>
        <w:rPr>
          <w:spacing w:val="-2"/>
          <w:sz w:val="28"/>
        </w:rPr>
        <w:t xml:space="preserve"> </w:t>
      </w:r>
      <w:r>
        <w:rPr>
          <w:i/>
          <w:sz w:val="28"/>
        </w:rPr>
        <w:t>63/2014/NĐ-CP</w:t>
      </w:r>
      <w:r>
        <w:rPr>
          <w:i/>
          <w:spacing w:val="-2"/>
          <w:sz w:val="28"/>
        </w:rPr>
        <w:t xml:space="preserve"> </w:t>
      </w:r>
      <w:r>
        <w:rPr>
          <w:i/>
          <w:sz w:val="28"/>
        </w:rPr>
        <w:t>ngày</w:t>
      </w:r>
      <w:r>
        <w:rPr>
          <w:i/>
          <w:spacing w:val="-4"/>
          <w:sz w:val="28"/>
        </w:rPr>
        <w:t xml:space="preserve"> </w:t>
      </w:r>
      <w:r>
        <w:rPr>
          <w:i/>
          <w:sz w:val="28"/>
        </w:rPr>
        <w:t>26/6/2014</w:t>
      </w:r>
      <w:r>
        <w:rPr>
          <w:i/>
          <w:spacing w:val="-2"/>
          <w:sz w:val="28"/>
        </w:rPr>
        <w:t xml:space="preserve"> </w:t>
      </w:r>
      <w:r>
        <w:rPr>
          <w:i/>
          <w:sz w:val="28"/>
        </w:rPr>
        <w:t>của</w:t>
      </w:r>
      <w:r>
        <w:rPr>
          <w:i/>
          <w:spacing w:val="-2"/>
          <w:sz w:val="28"/>
        </w:rPr>
        <w:t xml:space="preserve"> </w:t>
      </w:r>
      <w:r>
        <w:rPr>
          <w:i/>
          <w:sz w:val="28"/>
        </w:rPr>
        <w:t>Chính</w:t>
      </w:r>
      <w:r>
        <w:rPr>
          <w:i/>
          <w:spacing w:val="-2"/>
          <w:sz w:val="28"/>
        </w:rPr>
        <w:t xml:space="preserve"> </w:t>
      </w:r>
      <w:r>
        <w:rPr>
          <w:i/>
          <w:sz w:val="28"/>
        </w:rPr>
        <w:t>phủ</w:t>
      </w:r>
      <w:r>
        <w:rPr>
          <w:spacing w:val="-2"/>
          <w:sz w:val="28"/>
        </w:rPr>
        <w:t xml:space="preserve"> </w:t>
      </w:r>
      <w:r>
        <w:rPr>
          <w:i/>
          <w:sz w:val="28"/>
        </w:rPr>
        <w:t>về</w:t>
      </w:r>
      <w:r>
        <w:rPr>
          <w:spacing w:val="-3"/>
          <w:sz w:val="28"/>
        </w:rPr>
        <w:t xml:space="preserve"> </w:t>
      </w:r>
      <w:r>
        <w:rPr>
          <w:i/>
          <w:sz w:val="28"/>
        </w:rPr>
        <w:t>hướng dẫn thi hành Luật đấu thầu về</w:t>
      </w:r>
      <w:r>
        <w:rPr>
          <w:sz w:val="28"/>
        </w:rPr>
        <w:t xml:space="preserve"> </w:t>
      </w:r>
      <w:r>
        <w:rPr>
          <w:i/>
          <w:sz w:val="28"/>
        </w:rPr>
        <w:t>lựa chọn nhà thầu];</w:t>
      </w:r>
    </w:p>
    <w:p w:rsidR="00791820" w:rsidRDefault="0078516E">
      <w:pPr>
        <w:tabs>
          <w:tab w:val="left" w:pos="4686"/>
          <w:tab w:val="left" w:pos="7903"/>
          <w:tab w:val="left" w:pos="8918"/>
          <w:tab w:val="left" w:pos="9726"/>
        </w:tabs>
        <w:spacing w:before="119" w:line="322" w:lineRule="exact"/>
        <w:ind w:left="483"/>
        <w:rPr>
          <w:i/>
          <w:sz w:val="28"/>
        </w:rPr>
      </w:pPr>
      <w:r>
        <w:rPr>
          <w:sz w:val="28"/>
        </w:rPr>
        <w:t>Căn</w:t>
      </w:r>
      <w:r>
        <w:rPr>
          <w:spacing w:val="40"/>
          <w:sz w:val="28"/>
        </w:rPr>
        <w:t xml:space="preserve"> </w:t>
      </w:r>
      <w:r>
        <w:rPr>
          <w:sz w:val="28"/>
        </w:rPr>
        <w:t>cứ</w:t>
      </w:r>
      <w:r>
        <w:rPr>
          <w:spacing w:val="40"/>
          <w:sz w:val="28"/>
        </w:rPr>
        <w:t xml:space="preserve"> </w:t>
      </w:r>
      <w:r>
        <w:rPr>
          <w:sz w:val="28"/>
        </w:rPr>
        <w:t>hồ</w:t>
      </w:r>
      <w:r>
        <w:rPr>
          <w:spacing w:val="40"/>
          <w:sz w:val="28"/>
        </w:rPr>
        <w:t xml:space="preserve"> </w:t>
      </w:r>
      <w:r>
        <w:rPr>
          <w:sz w:val="28"/>
        </w:rPr>
        <w:t>sơ</w:t>
      </w:r>
      <w:r>
        <w:rPr>
          <w:spacing w:val="40"/>
          <w:sz w:val="28"/>
        </w:rPr>
        <w:t xml:space="preserve"> </w:t>
      </w:r>
      <w:r>
        <w:rPr>
          <w:sz w:val="28"/>
        </w:rPr>
        <w:t>mời</w:t>
      </w:r>
      <w:r>
        <w:rPr>
          <w:spacing w:val="40"/>
          <w:sz w:val="28"/>
        </w:rPr>
        <w:t xml:space="preserve"> </w:t>
      </w:r>
      <w:r>
        <w:rPr>
          <w:sz w:val="28"/>
        </w:rPr>
        <w:t>thầu</w:t>
      </w:r>
      <w:r>
        <w:rPr>
          <w:spacing w:val="40"/>
          <w:sz w:val="28"/>
        </w:rPr>
        <w:t xml:space="preserve"> </w:t>
      </w:r>
      <w:r>
        <w:rPr>
          <w:sz w:val="28"/>
        </w:rPr>
        <w:t>gói</w:t>
      </w:r>
      <w:r>
        <w:rPr>
          <w:spacing w:val="40"/>
          <w:sz w:val="28"/>
        </w:rPr>
        <w:t xml:space="preserve"> </w:t>
      </w:r>
      <w:r>
        <w:rPr>
          <w:sz w:val="28"/>
        </w:rPr>
        <w:t>thầu</w:t>
      </w:r>
      <w:r>
        <w:rPr>
          <w:spacing w:val="41"/>
          <w:sz w:val="28"/>
        </w:rPr>
        <w:t xml:space="preserve"> </w:t>
      </w:r>
      <w:r>
        <w:rPr>
          <w:sz w:val="28"/>
          <w:u w:val="single"/>
        </w:rPr>
        <w:tab/>
      </w:r>
      <w:r>
        <w:rPr>
          <w:i/>
          <w:sz w:val="28"/>
        </w:rPr>
        <w:t>[ghi</w:t>
      </w:r>
      <w:r>
        <w:rPr>
          <w:i/>
          <w:spacing w:val="40"/>
          <w:sz w:val="28"/>
        </w:rPr>
        <w:t xml:space="preserve"> </w:t>
      </w:r>
      <w:r>
        <w:rPr>
          <w:i/>
          <w:sz w:val="28"/>
        </w:rPr>
        <w:t>tên</w:t>
      </w:r>
      <w:r>
        <w:rPr>
          <w:i/>
          <w:spacing w:val="40"/>
          <w:sz w:val="28"/>
        </w:rPr>
        <w:t xml:space="preserve"> </w:t>
      </w:r>
      <w:r>
        <w:rPr>
          <w:i/>
          <w:sz w:val="28"/>
        </w:rPr>
        <w:t>gói</w:t>
      </w:r>
      <w:r>
        <w:rPr>
          <w:i/>
          <w:spacing w:val="40"/>
          <w:sz w:val="28"/>
        </w:rPr>
        <w:t xml:space="preserve"> </w:t>
      </w:r>
      <w:r>
        <w:rPr>
          <w:i/>
          <w:sz w:val="28"/>
        </w:rPr>
        <w:t>thầu]</w:t>
      </w:r>
      <w:r>
        <w:rPr>
          <w:i/>
          <w:spacing w:val="40"/>
          <w:sz w:val="28"/>
        </w:rPr>
        <w:t xml:space="preserve"> </w:t>
      </w:r>
      <w:r>
        <w:rPr>
          <w:sz w:val="28"/>
        </w:rPr>
        <w:t>ngày</w:t>
      </w:r>
      <w:r>
        <w:rPr>
          <w:spacing w:val="41"/>
          <w:sz w:val="28"/>
        </w:rPr>
        <w:t xml:space="preserve"> </w:t>
      </w:r>
      <w:r>
        <w:rPr>
          <w:sz w:val="28"/>
          <w:u w:val="single"/>
        </w:rPr>
        <w:tab/>
      </w:r>
      <w:r>
        <w:rPr>
          <w:spacing w:val="-19"/>
          <w:sz w:val="28"/>
        </w:rPr>
        <w:t xml:space="preserve"> </w:t>
      </w:r>
      <w:r>
        <w:rPr>
          <w:sz w:val="28"/>
        </w:rPr>
        <w:t>tháng</w:t>
      </w:r>
      <w:r>
        <w:rPr>
          <w:sz w:val="28"/>
          <w:u w:val="single"/>
        </w:rPr>
        <w:tab/>
      </w:r>
      <w:r>
        <w:rPr>
          <w:spacing w:val="-23"/>
          <w:sz w:val="28"/>
        </w:rPr>
        <w:t xml:space="preserve"> </w:t>
      </w:r>
      <w:r>
        <w:rPr>
          <w:sz w:val="28"/>
        </w:rPr>
        <w:t>năm</w:t>
      </w:r>
      <w:r>
        <w:rPr>
          <w:sz w:val="28"/>
          <w:u w:val="single"/>
        </w:rPr>
        <w:tab/>
      </w:r>
      <w:r>
        <w:rPr>
          <w:i/>
          <w:spacing w:val="-2"/>
          <w:sz w:val="28"/>
        </w:rPr>
        <w:t>[ngày</w:t>
      </w:r>
    </w:p>
    <w:p w:rsidR="00791820" w:rsidRDefault="0078516E">
      <w:pPr>
        <w:ind w:left="483"/>
        <w:rPr>
          <w:i/>
          <w:sz w:val="28"/>
        </w:rPr>
      </w:pPr>
      <w:r>
        <w:rPr>
          <w:i/>
          <w:sz w:val="28"/>
        </w:rPr>
        <w:t>được</w:t>
      </w:r>
      <w:r>
        <w:rPr>
          <w:i/>
          <w:spacing w:val="-3"/>
          <w:sz w:val="28"/>
        </w:rPr>
        <w:t xml:space="preserve"> </w:t>
      </w:r>
      <w:r>
        <w:rPr>
          <w:i/>
          <w:sz w:val="28"/>
        </w:rPr>
        <w:t>ghi</w:t>
      </w:r>
      <w:r>
        <w:rPr>
          <w:i/>
          <w:spacing w:val="-2"/>
          <w:sz w:val="28"/>
        </w:rPr>
        <w:t xml:space="preserve"> </w:t>
      </w:r>
      <w:r>
        <w:rPr>
          <w:i/>
          <w:sz w:val="28"/>
        </w:rPr>
        <w:t>trên</w:t>
      </w:r>
      <w:r>
        <w:rPr>
          <w:i/>
          <w:spacing w:val="-1"/>
          <w:sz w:val="28"/>
        </w:rPr>
        <w:t xml:space="preserve"> </w:t>
      </w:r>
      <w:r>
        <w:rPr>
          <w:i/>
          <w:spacing w:val="-2"/>
          <w:sz w:val="28"/>
        </w:rPr>
        <w:t>HSMT];</w:t>
      </w:r>
    </w:p>
    <w:p w:rsidR="00791820" w:rsidRDefault="0078516E">
      <w:pPr>
        <w:pStyle w:val="BodyText"/>
        <w:spacing w:before="122"/>
      </w:pPr>
      <w:r>
        <w:t>Chúng tôi,</w:t>
      </w:r>
      <w:r>
        <w:rPr>
          <w:spacing w:val="-5"/>
        </w:rPr>
        <w:t xml:space="preserve"> </w:t>
      </w:r>
      <w:r>
        <w:t>đại</w:t>
      </w:r>
      <w:r>
        <w:rPr>
          <w:spacing w:val="-1"/>
        </w:rPr>
        <w:t xml:space="preserve"> </w:t>
      </w:r>
      <w:r>
        <w:t>diện cho</w:t>
      </w:r>
      <w:r>
        <w:rPr>
          <w:spacing w:val="1"/>
        </w:rPr>
        <w:t xml:space="preserve"> </w:t>
      </w:r>
      <w:r>
        <w:t>các</w:t>
      </w:r>
      <w:r>
        <w:rPr>
          <w:spacing w:val="-2"/>
        </w:rPr>
        <w:t xml:space="preserve"> </w:t>
      </w:r>
      <w:r>
        <w:t>bên</w:t>
      </w:r>
      <w:r>
        <w:rPr>
          <w:spacing w:val="-3"/>
        </w:rPr>
        <w:t xml:space="preserve"> </w:t>
      </w:r>
      <w:r>
        <w:t>ký</w:t>
      </w:r>
      <w:r>
        <w:rPr>
          <w:spacing w:val="-3"/>
        </w:rPr>
        <w:t xml:space="preserve"> </w:t>
      </w:r>
      <w:r>
        <w:t>thỏa</w:t>
      </w:r>
      <w:r>
        <w:rPr>
          <w:spacing w:val="-3"/>
        </w:rPr>
        <w:t xml:space="preserve"> </w:t>
      </w:r>
      <w:r>
        <w:t>thuận liên</w:t>
      </w:r>
      <w:r>
        <w:rPr>
          <w:spacing w:val="-3"/>
        </w:rPr>
        <w:t xml:space="preserve"> </w:t>
      </w:r>
      <w:r>
        <w:t>danh,</w:t>
      </w:r>
      <w:r>
        <w:rPr>
          <w:spacing w:val="-5"/>
        </w:rPr>
        <w:t xml:space="preserve"> </w:t>
      </w:r>
      <w:r>
        <w:t>gồm</w:t>
      </w:r>
      <w:r>
        <w:rPr>
          <w:spacing w:val="-1"/>
        </w:rPr>
        <w:t xml:space="preserve"> </w:t>
      </w:r>
      <w:r>
        <w:rPr>
          <w:spacing w:val="-5"/>
        </w:rPr>
        <w:t>có:</w:t>
      </w:r>
    </w:p>
    <w:p w:rsidR="00791820" w:rsidRDefault="0078516E">
      <w:pPr>
        <w:tabs>
          <w:tab w:val="left" w:pos="4033"/>
        </w:tabs>
        <w:spacing w:before="120"/>
        <w:ind w:left="483"/>
        <w:rPr>
          <w:i/>
          <w:sz w:val="28"/>
        </w:rPr>
      </w:pPr>
      <w:r>
        <w:rPr>
          <w:b/>
          <w:sz w:val="28"/>
        </w:rPr>
        <w:t>Tên</w:t>
      </w:r>
      <w:r>
        <w:rPr>
          <w:b/>
          <w:spacing w:val="-1"/>
          <w:sz w:val="28"/>
        </w:rPr>
        <w:t xml:space="preserve"> </w:t>
      </w:r>
      <w:r>
        <w:rPr>
          <w:b/>
          <w:sz w:val="28"/>
        </w:rPr>
        <w:t>thành</w:t>
      </w:r>
      <w:r>
        <w:rPr>
          <w:b/>
          <w:spacing w:val="-3"/>
          <w:sz w:val="28"/>
        </w:rPr>
        <w:t xml:space="preserve"> </w:t>
      </w:r>
      <w:r>
        <w:rPr>
          <w:b/>
          <w:sz w:val="28"/>
        </w:rPr>
        <w:t>viên</w:t>
      </w:r>
      <w:r>
        <w:rPr>
          <w:b/>
          <w:spacing w:val="-1"/>
          <w:sz w:val="28"/>
        </w:rPr>
        <w:t xml:space="preserve"> </w:t>
      </w:r>
      <w:r>
        <w:rPr>
          <w:b/>
          <w:sz w:val="28"/>
        </w:rPr>
        <w:t>liên</w:t>
      </w:r>
      <w:r>
        <w:rPr>
          <w:b/>
          <w:spacing w:val="-3"/>
          <w:sz w:val="28"/>
        </w:rPr>
        <w:t xml:space="preserve"> </w:t>
      </w:r>
      <w:r>
        <w:rPr>
          <w:b/>
          <w:spacing w:val="-4"/>
          <w:sz w:val="28"/>
        </w:rPr>
        <w:t>danh</w:t>
      </w:r>
      <w:r>
        <w:rPr>
          <w:b/>
          <w:sz w:val="28"/>
          <w:u w:val="single"/>
        </w:rPr>
        <w:tab/>
      </w:r>
      <w:r>
        <w:rPr>
          <w:i/>
          <w:sz w:val="28"/>
        </w:rPr>
        <w:t>[ghi</w:t>
      </w:r>
      <w:r>
        <w:rPr>
          <w:i/>
          <w:spacing w:val="-4"/>
          <w:sz w:val="28"/>
        </w:rPr>
        <w:t xml:space="preserve"> </w:t>
      </w:r>
      <w:r>
        <w:rPr>
          <w:i/>
          <w:sz w:val="28"/>
        </w:rPr>
        <w:t>tên</w:t>
      </w:r>
      <w:r>
        <w:rPr>
          <w:i/>
          <w:spacing w:val="-4"/>
          <w:sz w:val="28"/>
        </w:rPr>
        <w:t xml:space="preserve"> </w:t>
      </w:r>
      <w:r>
        <w:rPr>
          <w:i/>
          <w:sz w:val="28"/>
        </w:rPr>
        <w:t>từng</w:t>
      </w:r>
      <w:r>
        <w:rPr>
          <w:i/>
          <w:spacing w:val="-3"/>
          <w:sz w:val="28"/>
        </w:rPr>
        <w:t xml:space="preserve"> </w:t>
      </w:r>
      <w:r>
        <w:rPr>
          <w:i/>
          <w:sz w:val="28"/>
        </w:rPr>
        <w:t>thành</w:t>
      </w:r>
      <w:r>
        <w:rPr>
          <w:i/>
          <w:spacing w:val="-1"/>
          <w:sz w:val="28"/>
        </w:rPr>
        <w:t xml:space="preserve"> </w:t>
      </w:r>
      <w:r>
        <w:rPr>
          <w:i/>
          <w:sz w:val="28"/>
        </w:rPr>
        <w:t>viên</w:t>
      </w:r>
      <w:r>
        <w:rPr>
          <w:i/>
          <w:spacing w:val="-1"/>
          <w:sz w:val="28"/>
        </w:rPr>
        <w:t xml:space="preserve"> </w:t>
      </w:r>
      <w:r>
        <w:rPr>
          <w:i/>
          <w:sz w:val="28"/>
        </w:rPr>
        <w:t xml:space="preserve">liên </w:t>
      </w:r>
      <w:r>
        <w:rPr>
          <w:i/>
          <w:spacing w:val="-2"/>
          <w:sz w:val="28"/>
        </w:rPr>
        <w:t>danh]</w:t>
      </w:r>
    </w:p>
    <w:p w:rsidR="00791820" w:rsidRDefault="0078516E">
      <w:pPr>
        <w:pStyle w:val="BodyText"/>
        <w:tabs>
          <w:tab w:val="left" w:pos="8875"/>
        </w:tabs>
        <w:spacing w:before="119" w:line="328" w:lineRule="auto"/>
        <w:ind w:right="1682"/>
        <w:jc w:val="both"/>
      </w:pPr>
      <w:r>
        <w:t>Đại diện là ông/bà:</w:t>
      </w:r>
      <w:r>
        <w:rPr>
          <w:spacing w:val="29"/>
        </w:rPr>
        <w:t xml:space="preserve"> </w:t>
      </w:r>
      <w:r>
        <w:rPr>
          <w:u w:val="single"/>
        </w:rPr>
        <w:tab/>
      </w:r>
      <w:r>
        <w:t xml:space="preserve"> Chức vụ: </w:t>
      </w:r>
      <w:r>
        <w:rPr>
          <w:u w:val="single"/>
        </w:rPr>
        <w:tab/>
      </w:r>
      <w:r>
        <w:t xml:space="preserve"> 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p>
    <w:p w:rsidR="00791820" w:rsidRDefault="0078516E">
      <w:pPr>
        <w:pStyle w:val="BodyText"/>
        <w:tabs>
          <w:tab w:val="left" w:pos="3149"/>
          <w:tab w:val="left" w:pos="4187"/>
          <w:tab w:val="left" w:pos="5370"/>
          <w:tab w:val="left" w:pos="6272"/>
        </w:tabs>
        <w:spacing w:before="7"/>
      </w:pPr>
      <w:r>
        <w:t xml:space="preserve">Giấy ủy quyền số </w:t>
      </w:r>
      <w:r>
        <w:rPr>
          <w:u w:val="single"/>
        </w:rPr>
        <w:tab/>
      </w:r>
      <w:r>
        <w:t xml:space="preserve">ngày </w:t>
      </w:r>
      <w:r>
        <w:rPr>
          <w:u w:val="single"/>
        </w:rPr>
        <w:tab/>
      </w:r>
      <w:r>
        <w:rPr>
          <w:spacing w:val="-4"/>
        </w:rPr>
        <w:t>tháng</w:t>
      </w:r>
      <w:r>
        <w:rPr>
          <w:u w:val="single"/>
        </w:rPr>
        <w:tab/>
      </w:r>
      <w:r>
        <w:rPr>
          <w:spacing w:val="-5"/>
        </w:rPr>
        <w:t>năm</w:t>
      </w:r>
      <w:r>
        <w:rPr>
          <w:u w:val="single"/>
        </w:rPr>
        <w:tab/>
      </w:r>
      <w:r>
        <w:t>(trường</w:t>
      </w:r>
      <w:r>
        <w:rPr>
          <w:spacing w:val="-5"/>
        </w:rPr>
        <w:t xml:space="preserve"> </w:t>
      </w:r>
      <w:r>
        <w:t>hợp</w:t>
      </w:r>
      <w:r>
        <w:rPr>
          <w:spacing w:val="-3"/>
        </w:rPr>
        <w:t xml:space="preserve"> </w:t>
      </w:r>
      <w:r>
        <w:t>được</w:t>
      </w:r>
      <w:r>
        <w:rPr>
          <w:spacing w:val="-2"/>
        </w:rPr>
        <w:t xml:space="preserve"> </w:t>
      </w:r>
      <w:r>
        <w:t>ủy</w:t>
      </w:r>
      <w:r>
        <w:rPr>
          <w:spacing w:val="-3"/>
        </w:rPr>
        <w:t xml:space="preserve"> </w:t>
      </w:r>
      <w:r>
        <w:rPr>
          <w:spacing w:val="-2"/>
        </w:rPr>
        <w:t>quyền).</w:t>
      </w:r>
    </w:p>
    <w:p w:rsidR="00791820" w:rsidRDefault="0078516E">
      <w:pPr>
        <w:pStyle w:val="BodyText"/>
        <w:spacing w:before="119"/>
        <w:ind w:left="484"/>
      </w:pPr>
      <w:r>
        <w:t>Các bên (sau đây gọi là thành viên) thống nhất ký kết thỏa thuận liên danh với các nội dung sau:</w:t>
      </w:r>
    </w:p>
    <w:p w:rsidR="00791820" w:rsidRDefault="0078516E">
      <w:pPr>
        <w:spacing w:before="122"/>
        <w:ind w:left="483"/>
        <w:rPr>
          <w:b/>
          <w:sz w:val="28"/>
        </w:rPr>
      </w:pPr>
      <w:r>
        <w:rPr>
          <w:b/>
          <w:sz w:val="28"/>
        </w:rPr>
        <w:t>Điều</w:t>
      </w:r>
      <w:r>
        <w:rPr>
          <w:b/>
          <w:spacing w:val="-2"/>
          <w:sz w:val="28"/>
        </w:rPr>
        <w:t xml:space="preserve"> </w:t>
      </w:r>
      <w:r>
        <w:rPr>
          <w:b/>
          <w:sz w:val="28"/>
        </w:rPr>
        <w:t>1.</w:t>
      </w:r>
      <w:r>
        <w:rPr>
          <w:b/>
          <w:spacing w:val="-4"/>
          <w:sz w:val="28"/>
        </w:rPr>
        <w:t xml:space="preserve"> </w:t>
      </w:r>
      <w:r>
        <w:rPr>
          <w:b/>
          <w:sz w:val="28"/>
        </w:rPr>
        <w:t>Nguyên</w:t>
      </w:r>
      <w:r>
        <w:rPr>
          <w:b/>
          <w:spacing w:val="-1"/>
          <w:sz w:val="28"/>
        </w:rPr>
        <w:t xml:space="preserve"> </w:t>
      </w:r>
      <w:r>
        <w:rPr>
          <w:b/>
          <w:sz w:val="28"/>
        </w:rPr>
        <w:t>tắc</w:t>
      </w:r>
      <w:r>
        <w:rPr>
          <w:b/>
          <w:spacing w:val="-1"/>
          <w:sz w:val="28"/>
        </w:rPr>
        <w:t xml:space="preserve"> </w:t>
      </w:r>
      <w:r>
        <w:rPr>
          <w:b/>
          <w:spacing w:val="-4"/>
          <w:sz w:val="28"/>
        </w:rPr>
        <w:t>chung</w:t>
      </w:r>
    </w:p>
    <w:p w:rsidR="00791820" w:rsidRDefault="0078516E">
      <w:pPr>
        <w:pStyle w:val="ListParagraph"/>
        <w:numPr>
          <w:ilvl w:val="0"/>
          <w:numId w:val="58"/>
        </w:numPr>
        <w:tabs>
          <w:tab w:val="left" w:pos="777"/>
        </w:tabs>
        <w:ind w:left="483" w:right="180" w:firstLine="0"/>
        <w:jc w:val="both"/>
        <w:rPr>
          <w:sz w:val="28"/>
        </w:rPr>
      </w:pPr>
      <w:r>
        <w:rPr>
          <w:sz w:val="28"/>
        </w:rPr>
        <w:t>Các thành viên tự nguyện hình thành liên danh để tham dự thầu gói thầu</w:t>
      </w:r>
      <w:r>
        <w:rPr>
          <w:spacing w:val="80"/>
          <w:sz w:val="28"/>
          <w:u w:val="single"/>
        </w:rPr>
        <w:t xml:space="preserve">  </w:t>
      </w:r>
      <w:r>
        <w:rPr>
          <w:i/>
          <w:sz w:val="28"/>
        </w:rPr>
        <w:t xml:space="preserve">[ghi tên gói thầu] </w:t>
      </w:r>
      <w:r>
        <w:rPr>
          <w:sz w:val="28"/>
        </w:rPr>
        <w:t xml:space="preserve">thuộc dự án </w:t>
      </w:r>
      <w:r>
        <w:rPr>
          <w:spacing w:val="80"/>
          <w:w w:val="150"/>
          <w:sz w:val="28"/>
          <w:u w:val="single"/>
        </w:rPr>
        <w:t xml:space="preserve">   </w:t>
      </w:r>
      <w:r>
        <w:rPr>
          <w:i/>
          <w:sz w:val="28"/>
        </w:rPr>
        <w:t>[ghi tên dự</w:t>
      </w:r>
      <w:r>
        <w:rPr>
          <w:sz w:val="28"/>
        </w:rPr>
        <w:t xml:space="preserve"> </w:t>
      </w:r>
      <w:r>
        <w:rPr>
          <w:i/>
          <w:sz w:val="28"/>
        </w:rPr>
        <w:t>án]</w:t>
      </w:r>
      <w:r>
        <w:rPr>
          <w:sz w:val="28"/>
        </w:rPr>
        <w:t>.</w:t>
      </w:r>
    </w:p>
    <w:p w:rsidR="00791820" w:rsidRDefault="0078516E">
      <w:pPr>
        <w:pStyle w:val="ListParagraph"/>
        <w:numPr>
          <w:ilvl w:val="0"/>
          <w:numId w:val="58"/>
        </w:numPr>
        <w:tabs>
          <w:tab w:val="left" w:pos="772"/>
        </w:tabs>
        <w:spacing w:before="119"/>
        <w:ind w:left="483" w:right="180" w:firstLine="0"/>
        <w:jc w:val="both"/>
        <w:rPr>
          <w:i/>
          <w:sz w:val="28"/>
        </w:rPr>
      </w:pPr>
      <w:r>
        <w:rPr>
          <w:sz w:val="28"/>
        </w:rPr>
        <w:t xml:space="preserve">Các thành viên thống nhất tên gọi của liên danh cho mọi giao dịch liên quan đến gói thầu này là: </w:t>
      </w:r>
      <w:r>
        <w:rPr>
          <w:spacing w:val="80"/>
          <w:w w:val="150"/>
          <w:sz w:val="28"/>
          <w:u w:val="single"/>
        </w:rPr>
        <w:t xml:space="preserve">   </w:t>
      </w:r>
      <w:r>
        <w:rPr>
          <w:i/>
          <w:sz w:val="28"/>
        </w:rPr>
        <w:t>[ghi tên của liên danh theo thỏa thuận].</w:t>
      </w:r>
    </w:p>
    <w:p w:rsidR="00791820" w:rsidRDefault="0078516E">
      <w:pPr>
        <w:pStyle w:val="ListParagraph"/>
        <w:numPr>
          <w:ilvl w:val="0"/>
          <w:numId w:val="58"/>
        </w:numPr>
        <w:tabs>
          <w:tab w:val="left" w:pos="782"/>
        </w:tabs>
        <w:spacing w:before="119"/>
        <w:ind w:left="483" w:right="179" w:firstLine="0"/>
        <w:jc w:val="both"/>
        <w:rPr>
          <w:sz w:val="28"/>
        </w:rPr>
      </w:pPr>
      <w:r>
        <w:rPr>
          <w:sz w:val="28"/>
        </w:rPr>
        <w:t>Các thành viên cam kết không thành viên nào được tự ý tham gia độc lập hoặc liên danh</w:t>
      </w:r>
      <w:r>
        <w:rPr>
          <w:spacing w:val="-1"/>
          <w:sz w:val="28"/>
        </w:rPr>
        <w:t xml:space="preserve"> </w:t>
      </w:r>
      <w:r>
        <w:rPr>
          <w:sz w:val="28"/>
        </w:rPr>
        <w:t>với</w:t>
      </w:r>
      <w:r>
        <w:rPr>
          <w:spacing w:val="-2"/>
          <w:sz w:val="28"/>
        </w:rPr>
        <w:t xml:space="preserve"> </w:t>
      </w:r>
      <w:r>
        <w:rPr>
          <w:sz w:val="28"/>
        </w:rPr>
        <w:t>thành</w:t>
      </w:r>
      <w:r>
        <w:rPr>
          <w:spacing w:val="-1"/>
          <w:sz w:val="28"/>
        </w:rPr>
        <w:t xml:space="preserve"> </w:t>
      </w:r>
      <w:r>
        <w:rPr>
          <w:sz w:val="28"/>
        </w:rPr>
        <w:t>viên</w:t>
      </w:r>
      <w:r>
        <w:rPr>
          <w:spacing w:val="-1"/>
          <w:sz w:val="28"/>
        </w:rPr>
        <w:t xml:space="preserve"> </w:t>
      </w:r>
      <w:r>
        <w:rPr>
          <w:sz w:val="28"/>
        </w:rPr>
        <w:t>khác</w:t>
      </w:r>
      <w:r>
        <w:rPr>
          <w:spacing w:val="-3"/>
          <w:sz w:val="28"/>
        </w:rPr>
        <w:t xml:space="preserve"> </w:t>
      </w:r>
      <w:r>
        <w:rPr>
          <w:sz w:val="28"/>
        </w:rPr>
        <w:t>để</w:t>
      </w:r>
      <w:r>
        <w:rPr>
          <w:spacing w:val="-5"/>
          <w:sz w:val="28"/>
        </w:rPr>
        <w:t xml:space="preserve"> </w:t>
      </w:r>
      <w:r>
        <w:rPr>
          <w:sz w:val="28"/>
        </w:rPr>
        <w:t>tham</w:t>
      </w:r>
      <w:r>
        <w:rPr>
          <w:spacing w:val="-3"/>
          <w:sz w:val="28"/>
        </w:rPr>
        <w:t xml:space="preserve"> </w:t>
      </w:r>
      <w:r>
        <w:rPr>
          <w:sz w:val="28"/>
        </w:rPr>
        <w:t>gia</w:t>
      </w:r>
      <w:r>
        <w:rPr>
          <w:spacing w:val="-3"/>
          <w:sz w:val="28"/>
        </w:rPr>
        <w:t xml:space="preserve"> </w:t>
      </w:r>
      <w:r>
        <w:rPr>
          <w:sz w:val="28"/>
        </w:rPr>
        <w:t>gói</w:t>
      </w:r>
      <w:r>
        <w:rPr>
          <w:spacing w:val="-2"/>
          <w:sz w:val="28"/>
        </w:rPr>
        <w:t xml:space="preserve"> </w:t>
      </w:r>
      <w:r>
        <w:rPr>
          <w:sz w:val="28"/>
        </w:rPr>
        <w:t>thầu</w:t>
      </w:r>
      <w:r>
        <w:rPr>
          <w:spacing w:val="-1"/>
          <w:sz w:val="28"/>
        </w:rPr>
        <w:t xml:space="preserve"> </w:t>
      </w:r>
      <w:r>
        <w:rPr>
          <w:sz w:val="28"/>
        </w:rPr>
        <w:t>này.</w:t>
      </w:r>
      <w:r>
        <w:rPr>
          <w:spacing w:val="-3"/>
          <w:sz w:val="28"/>
        </w:rPr>
        <w:t xml:space="preserve"> </w:t>
      </w:r>
      <w:r>
        <w:rPr>
          <w:sz w:val="28"/>
        </w:rPr>
        <w:t>Trường</w:t>
      </w:r>
      <w:r>
        <w:rPr>
          <w:spacing w:val="-1"/>
          <w:sz w:val="28"/>
        </w:rPr>
        <w:t xml:space="preserve"> </w:t>
      </w:r>
      <w:r>
        <w:rPr>
          <w:sz w:val="28"/>
        </w:rPr>
        <w:t>hợp</w:t>
      </w:r>
      <w:r>
        <w:rPr>
          <w:spacing w:val="-4"/>
          <w:sz w:val="28"/>
        </w:rPr>
        <w:t xml:space="preserve"> </w:t>
      </w:r>
      <w:r>
        <w:rPr>
          <w:sz w:val="28"/>
        </w:rPr>
        <w:t>trúng</w:t>
      </w:r>
      <w:r>
        <w:rPr>
          <w:spacing w:val="-1"/>
          <w:sz w:val="28"/>
        </w:rPr>
        <w:t xml:space="preserve"> </w:t>
      </w:r>
      <w:r>
        <w:rPr>
          <w:sz w:val="28"/>
        </w:rPr>
        <w:t>thầu,</w:t>
      </w:r>
      <w:r>
        <w:rPr>
          <w:spacing w:val="-3"/>
          <w:sz w:val="28"/>
        </w:rPr>
        <w:t xml:space="preserve"> </w:t>
      </w:r>
      <w:r>
        <w:rPr>
          <w:sz w:val="28"/>
        </w:rPr>
        <w:t>không</w:t>
      </w:r>
      <w:r>
        <w:rPr>
          <w:spacing w:val="-1"/>
          <w:sz w:val="28"/>
        </w:rPr>
        <w:t xml:space="preserve"> </w:t>
      </w:r>
      <w:r>
        <w:rPr>
          <w:sz w:val="28"/>
        </w:rPr>
        <w:t>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791820" w:rsidRDefault="0078516E">
      <w:pPr>
        <w:pStyle w:val="ListParagraph"/>
        <w:numPr>
          <w:ilvl w:val="1"/>
          <w:numId w:val="58"/>
        </w:numPr>
        <w:tabs>
          <w:tab w:val="left" w:pos="646"/>
        </w:tabs>
        <w:spacing w:before="121"/>
        <w:ind w:left="646" w:hanging="162"/>
        <w:rPr>
          <w:i/>
          <w:sz w:val="28"/>
        </w:rPr>
      </w:pPr>
      <w:r>
        <w:rPr>
          <w:i/>
          <w:sz w:val="28"/>
        </w:rPr>
        <w:t>Bồi</w:t>
      </w:r>
      <w:r>
        <w:rPr>
          <w:i/>
          <w:spacing w:val="-2"/>
          <w:sz w:val="28"/>
        </w:rPr>
        <w:t xml:space="preserve"> </w:t>
      </w:r>
      <w:r>
        <w:rPr>
          <w:i/>
          <w:sz w:val="28"/>
        </w:rPr>
        <w:t>thường</w:t>
      </w:r>
      <w:r>
        <w:rPr>
          <w:i/>
          <w:spacing w:val="-4"/>
          <w:sz w:val="28"/>
        </w:rPr>
        <w:t xml:space="preserve"> </w:t>
      </w:r>
      <w:r>
        <w:rPr>
          <w:i/>
          <w:sz w:val="28"/>
        </w:rPr>
        <w:t>thiệt</w:t>
      </w:r>
      <w:r>
        <w:rPr>
          <w:i/>
          <w:spacing w:val="-2"/>
          <w:sz w:val="28"/>
        </w:rPr>
        <w:t xml:space="preserve"> </w:t>
      </w:r>
      <w:r>
        <w:rPr>
          <w:i/>
          <w:sz w:val="28"/>
        </w:rPr>
        <w:t>hại</w:t>
      </w:r>
      <w:r>
        <w:rPr>
          <w:i/>
          <w:spacing w:val="-4"/>
          <w:sz w:val="28"/>
        </w:rPr>
        <w:t xml:space="preserve"> </w:t>
      </w:r>
      <w:r>
        <w:rPr>
          <w:i/>
          <w:sz w:val="28"/>
        </w:rPr>
        <w:t>cho</w:t>
      </w:r>
      <w:r>
        <w:rPr>
          <w:i/>
          <w:spacing w:val="-1"/>
          <w:sz w:val="28"/>
        </w:rPr>
        <w:t xml:space="preserve"> </w:t>
      </w:r>
      <w:r>
        <w:rPr>
          <w:i/>
          <w:sz w:val="28"/>
        </w:rPr>
        <w:t>các</w:t>
      </w:r>
      <w:r>
        <w:rPr>
          <w:i/>
          <w:spacing w:val="-5"/>
          <w:sz w:val="28"/>
        </w:rPr>
        <w:t xml:space="preserve"> </w:t>
      </w:r>
      <w:r>
        <w:rPr>
          <w:i/>
          <w:sz w:val="28"/>
        </w:rPr>
        <w:t>bên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2"/>
          <w:sz w:val="28"/>
        </w:rPr>
        <w:t>danh;</w:t>
      </w:r>
    </w:p>
    <w:p w:rsidR="00791820" w:rsidRDefault="0078516E">
      <w:pPr>
        <w:pStyle w:val="ListParagraph"/>
        <w:numPr>
          <w:ilvl w:val="1"/>
          <w:numId w:val="58"/>
        </w:numPr>
        <w:tabs>
          <w:tab w:val="left" w:pos="646"/>
        </w:tabs>
        <w:spacing w:before="119"/>
        <w:ind w:left="646" w:hanging="162"/>
        <w:rPr>
          <w:i/>
          <w:sz w:val="28"/>
        </w:rPr>
      </w:pPr>
      <w:r>
        <w:rPr>
          <w:i/>
          <w:sz w:val="28"/>
        </w:rPr>
        <w:t>Bồi</w:t>
      </w:r>
      <w:r>
        <w:rPr>
          <w:i/>
          <w:spacing w:val="-4"/>
          <w:sz w:val="28"/>
        </w:rPr>
        <w:t xml:space="preserve"> </w:t>
      </w:r>
      <w:r>
        <w:rPr>
          <w:i/>
          <w:sz w:val="28"/>
        </w:rPr>
        <w:t>thường</w:t>
      </w:r>
      <w:r>
        <w:rPr>
          <w:i/>
          <w:spacing w:val="-3"/>
          <w:sz w:val="28"/>
        </w:rPr>
        <w:t xml:space="preserve"> </w:t>
      </w:r>
      <w:r>
        <w:rPr>
          <w:i/>
          <w:sz w:val="28"/>
        </w:rPr>
        <w:t>thiệt</w:t>
      </w:r>
      <w:r>
        <w:rPr>
          <w:i/>
          <w:spacing w:val="-1"/>
          <w:sz w:val="28"/>
        </w:rPr>
        <w:t xml:space="preserve"> </w:t>
      </w:r>
      <w:r>
        <w:rPr>
          <w:i/>
          <w:sz w:val="28"/>
        </w:rPr>
        <w:t>hại</w:t>
      </w:r>
      <w:r>
        <w:rPr>
          <w:i/>
          <w:spacing w:val="-3"/>
          <w:sz w:val="28"/>
        </w:rPr>
        <w:t xml:space="preserve"> </w:t>
      </w:r>
      <w:r>
        <w:rPr>
          <w:i/>
          <w:sz w:val="28"/>
        </w:rPr>
        <w:t>cho</w:t>
      </w:r>
      <w:r>
        <w:rPr>
          <w:i/>
          <w:spacing w:val="-1"/>
          <w:sz w:val="28"/>
        </w:rPr>
        <w:t xml:space="preserve"> </w:t>
      </w:r>
      <w:r>
        <w:rPr>
          <w:i/>
          <w:sz w:val="28"/>
        </w:rPr>
        <w:t>Chủ</w:t>
      </w:r>
      <w:r>
        <w:rPr>
          <w:sz w:val="28"/>
        </w:rPr>
        <w:t xml:space="preserve"> </w:t>
      </w:r>
      <w:r>
        <w:rPr>
          <w:i/>
          <w:sz w:val="28"/>
        </w:rPr>
        <w:t>đầu tư</w:t>
      </w:r>
      <w:r>
        <w:rPr>
          <w:spacing w:val="-4"/>
          <w:sz w:val="28"/>
        </w:rPr>
        <w:t xml:space="preserve"> </w:t>
      </w:r>
      <w:r>
        <w:rPr>
          <w:i/>
          <w:sz w:val="28"/>
        </w:rPr>
        <w:t>theo</w:t>
      </w:r>
      <w:r>
        <w:rPr>
          <w:i/>
          <w:spacing w:val="-3"/>
          <w:sz w:val="28"/>
        </w:rPr>
        <w:t xml:space="preserve"> </w:t>
      </w:r>
      <w:r>
        <w:rPr>
          <w:i/>
          <w:sz w:val="28"/>
        </w:rPr>
        <w:t>quy</w:t>
      </w:r>
      <w:r>
        <w:rPr>
          <w:i/>
          <w:spacing w:val="-3"/>
          <w:sz w:val="28"/>
        </w:rPr>
        <w:t xml:space="preserve"> </w:t>
      </w:r>
      <w:r>
        <w:rPr>
          <w:i/>
          <w:sz w:val="28"/>
        </w:rPr>
        <w:t>định nêu</w:t>
      </w:r>
      <w:r>
        <w:rPr>
          <w:i/>
          <w:spacing w:val="-3"/>
          <w:sz w:val="28"/>
        </w:rPr>
        <w:t xml:space="preserve"> </w:t>
      </w:r>
      <w:r>
        <w:rPr>
          <w:i/>
          <w:sz w:val="28"/>
        </w:rPr>
        <w:t>trong</w:t>
      </w:r>
      <w:r>
        <w:rPr>
          <w:i/>
          <w:spacing w:val="-3"/>
          <w:sz w:val="28"/>
        </w:rPr>
        <w:t xml:space="preserve"> </w:t>
      </w:r>
      <w:r>
        <w:rPr>
          <w:i/>
          <w:sz w:val="28"/>
        </w:rPr>
        <w:t xml:space="preserve">hợp </w:t>
      </w:r>
      <w:r>
        <w:rPr>
          <w:i/>
          <w:spacing w:val="-2"/>
          <w:sz w:val="28"/>
        </w:rPr>
        <w:t>đồng;</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1"/>
          <w:numId w:val="58"/>
        </w:numPr>
        <w:tabs>
          <w:tab w:val="left" w:pos="645"/>
          <w:tab w:val="left" w:pos="3651"/>
        </w:tabs>
        <w:spacing w:before="60"/>
        <w:ind w:left="645" w:hanging="162"/>
        <w:jc w:val="left"/>
        <w:rPr>
          <w:sz w:val="28"/>
        </w:rPr>
      </w:pPr>
      <w:r>
        <w:rPr>
          <w:sz w:val="28"/>
        </w:rPr>
        <w:lastRenderedPageBreak/>
        <w:t xml:space="preserve">Hình thức xử lý khác </w:t>
      </w:r>
      <w:r>
        <w:rPr>
          <w:sz w:val="28"/>
          <w:u w:val="single"/>
        </w:rPr>
        <w:tab/>
      </w:r>
      <w:r>
        <w:rPr>
          <w:i/>
          <w:sz w:val="28"/>
        </w:rPr>
        <w:t>[ghi</w:t>
      </w:r>
      <w:r>
        <w:rPr>
          <w:i/>
          <w:spacing w:val="-6"/>
          <w:sz w:val="28"/>
        </w:rPr>
        <w:t xml:space="preserve"> </w:t>
      </w:r>
      <w:r>
        <w:rPr>
          <w:i/>
          <w:sz w:val="28"/>
        </w:rPr>
        <w:t>rõ</w:t>
      </w:r>
      <w:r>
        <w:rPr>
          <w:i/>
          <w:spacing w:val="-3"/>
          <w:sz w:val="28"/>
        </w:rPr>
        <w:t xml:space="preserve"> </w:t>
      </w:r>
      <w:r>
        <w:rPr>
          <w:i/>
          <w:sz w:val="28"/>
        </w:rPr>
        <w:t>hình thức</w:t>
      </w:r>
      <w:r>
        <w:rPr>
          <w:i/>
          <w:spacing w:val="-3"/>
          <w:sz w:val="28"/>
        </w:rPr>
        <w:t xml:space="preserve"> </w:t>
      </w:r>
      <w:r>
        <w:rPr>
          <w:i/>
          <w:sz w:val="28"/>
        </w:rPr>
        <w:t>xử</w:t>
      </w:r>
      <w:r>
        <w:rPr>
          <w:spacing w:val="-1"/>
          <w:sz w:val="28"/>
        </w:rPr>
        <w:t xml:space="preserve"> </w:t>
      </w:r>
      <w:r>
        <w:rPr>
          <w:i/>
          <w:sz w:val="28"/>
        </w:rPr>
        <w:t>lý</w:t>
      </w:r>
      <w:r>
        <w:rPr>
          <w:i/>
          <w:spacing w:val="-2"/>
          <w:sz w:val="28"/>
        </w:rPr>
        <w:t xml:space="preserve"> khác].</w:t>
      </w:r>
    </w:p>
    <w:p w:rsidR="00791820" w:rsidRDefault="0078516E">
      <w:pPr>
        <w:spacing w:before="120"/>
        <w:ind w:left="483"/>
        <w:rPr>
          <w:b/>
          <w:sz w:val="28"/>
        </w:rPr>
      </w:pPr>
      <w:r>
        <w:rPr>
          <w:b/>
          <w:sz w:val="28"/>
        </w:rPr>
        <w:t>Điều</w:t>
      </w:r>
      <w:r>
        <w:rPr>
          <w:b/>
          <w:spacing w:val="-4"/>
          <w:sz w:val="28"/>
        </w:rPr>
        <w:t xml:space="preserve"> </w:t>
      </w:r>
      <w:r>
        <w:rPr>
          <w:b/>
          <w:sz w:val="28"/>
        </w:rPr>
        <w:t>2.</w:t>
      </w:r>
      <w:r>
        <w:rPr>
          <w:b/>
          <w:spacing w:val="-5"/>
          <w:sz w:val="28"/>
        </w:rPr>
        <w:t xml:space="preserve"> </w:t>
      </w:r>
      <w:r>
        <w:rPr>
          <w:b/>
          <w:sz w:val="28"/>
        </w:rPr>
        <w:t>Phân</w:t>
      </w:r>
      <w:r>
        <w:rPr>
          <w:b/>
          <w:spacing w:val="-2"/>
          <w:sz w:val="28"/>
        </w:rPr>
        <w:t xml:space="preserve"> </w:t>
      </w:r>
      <w:r>
        <w:rPr>
          <w:b/>
          <w:sz w:val="28"/>
        </w:rPr>
        <w:t>công trách</w:t>
      </w:r>
      <w:r>
        <w:rPr>
          <w:b/>
          <w:spacing w:val="-2"/>
          <w:sz w:val="28"/>
        </w:rPr>
        <w:t xml:space="preserve"> </w:t>
      </w:r>
      <w:r>
        <w:rPr>
          <w:b/>
          <w:spacing w:val="-4"/>
          <w:sz w:val="28"/>
        </w:rPr>
        <w:t>nhiệm</w:t>
      </w:r>
    </w:p>
    <w:p w:rsidR="00791820" w:rsidRDefault="0078516E">
      <w:pPr>
        <w:tabs>
          <w:tab w:val="left" w:pos="3111"/>
          <w:tab w:val="left" w:pos="9051"/>
        </w:tabs>
        <w:spacing w:before="119"/>
        <w:ind w:left="484" w:right="181"/>
        <w:rPr>
          <w:sz w:val="28"/>
        </w:rPr>
      </w:pPr>
      <w:r>
        <w:rPr>
          <w:sz w:val="28"/>
        </w:rPr>
        <w:t>Các thành viên thống nhất phân công trách nhiệm để thực hiện gói thầu</w:t>
      </w:r>
      <w:r>
        <w:rPr>
          <w:sz w:val="28"/>
          <w:u w:val="single"/>
        </w:rPr>
        <w:tab/>
      </w:r>
      <w:r>
        <w:rPr>
          <w:i/>
          <w:sz w:val="28"/>
        </w:rPr>
        <w:t>[ghi</w:t>
      </w:r>
      <w:r>
        <w:rPr>
          <w:i/>
          <w:spacing w:val="-9"/>
          <w:sz w:val="28"/>
        </w:rPr>
        <w:t xml:space="preserve"> </w:t>
      </w:r>
      <w:r>
        <w:rPr>
          <w:i/>
          <w:sz w:val="28"/>
        </w:rPr>
        <w:t>tên</w:t>
      </w:r>
      <w:r>
        <w:rPr>
          <w:i/>
          <w:spacing w:val="-10"/>
          <w:sz w:val="28"/>
        </w:rPr>
        <w:t xml:space="preserve"> </w:t>
      </w:r>
      <w:r>
        <w:rPr>
          <w:i/>
          <w:sz w:val="28"/>
        </w:rPr>
        <w:t xml:space="preserve">gói thầu] </w:t>
      </w:r>
      <w:r>
        <w:rPr>
          <w:sz w:val="28"/>
        </w:rPr>
        <w:t xml:space="preserve">thuộc dự án </w:t>
      </w:r>
      <w:r>
        <w:rPr>
          <w:sz w:val="28"/>
          <w:u w:val="single"/>
        </w:rPr>
        <w:tab/>
      </w:r>
      <w:r>
        <w:rPr>
          <w:i/>
          <w:sz w:val="28"/>
        </w:rPr>
        <w:t>[ghi tên dự</w:t>
      </w:r>
      <w:r>
        <w:rPr>
          <w:sz w:val="28"/>
        </w:rPr>
        <w:t xml:space="preserve"> </w:t>
      </w:r>
      <w:r>
        <w:rPr>
          <w:i/>
          <w:sz w:val="28"/>
        </w:rPr>
        <w:t xml:space="preserve">án] </w:t>
      </w:r>
      <w:r>
        <w:rPr>
          <w:sz w:val="28"/>
        </w:rPr>
        <w:t>đối với từng thành viên như sau:</w:t>
      </w:r>
    </w:p>
    <w:p w:rsidR="00791820" w:rsidRDefault="0078516E">
      <w:pPr>
        <w:pStyle w:val="ListParagraph"/>
        <w:numPr>
          <w:ilvl w:val="0"/>
          <w:numId w:val="57"/>
        </w:numPr>
        <w:tabs>
          <w:tab w:val="left" w:pos="763"/>
        </w:tabs>
        <w:spacing w:before="122"/>
        <w:ind w:left="763" w:hanging="280"/>
        <w:rPr>
          <w:sz w:val="28"/>
        </w:rPr>
      </w:pPr>
      <w:r>
        <w:rPr>
          <w:sz w:val="28"/>
        </w:rPr>
        <w:t>Thành</w:t>
      </w:r>
      <w:r>
        <w:rPr>
          <w:spacing w:val="-4"/>
          <w:sz w:val="28"/>
        </w:rPr>
        <w:t xml:space="preserve"> </w:t>
      </w:r>
      <w:r>
        <w:rPr>
          <w:sz w:val="28"/>
        </w:rPr>
        <w:t>viên</w:t>
      </w:r>
      <w:r>
        <w:rPr>
          <w:spacing w:val="-4"/>
          <w:sz w:val="28"/>
        </w:rPr>
        <w:t xml:space="preserve"> </w:t>
      </w:r>
      <w:r>
        <w:rPr>
          <w:sz w:val="28"/>
        </w:rPr>
        <w:t>đứng</w:t>
      </w:r>
      <w:r>
        <w:rPr>
          <w:spacing w:val="-1"/>
          <w:sz w:val="28"/>
        </w:rPr>
        <w:t xml:space="preserve"> </w:t>
      </w:r>
      <w:r>
        <w:rPr>
          <w:sz w:val="28"/>
        </w:rPr>
        <w:t>đầu</w:t>
      </w:r>
      <w:r>
        <w:rPr>
          <w:spacing w:val="-1"/>
          <w:sz w:val="28"/>
        </w:rPr>
        <w:t xml:space="preserve"> </w:t>
      </w:r>
      <w:r>
        <w:rPr>
          <w:sz w:val="28"/>
        </w:rPr>
        <w:t xml:space="preserve">liên </w:t>
      </w:r>
      <w:r>
        <w:rPr>
          <w:spacing w:val="-4"/>
          <w:sz w:val="28"/>
        </w:rPr>
        <w:t>danh:</w:t>
      </w:r>
    </w:p>
    <w:p w:rsidR="00791820" w:rsidRDefault="0078516E">
      <w:pPr>
        <w:pStyle w:val="BodyText"/>
        <w:spacing w:before="119"/>
        <w:ind w:left="484" w:right="180"/>
        <w:jc w:val="both"/>
      </w:pPr>
      <w:r>
        <w:t>Các</w:t>
      </w:r>
      <w:r>
        <w:rPr>
          <w:spacing w:val="37"/>
        </w:rPr>
        <w:t xml:space="preserve"> </w:t>
      </w:r>
      <w:r>
        <w:t>bên</w:t>
      </w:r>
      <w:r>
        <w:rPr>
          <w:spacing w:val="36"/>
        </w:rPr>
        <w:t xml:space="preserve"> </w:t>
      </w:r>
      <w:r>
        <w:t>nhất</w:t>
      </w:r>
      <w:r>
        <w:rPr>
          <w:spacing w:val="35"/>
        </w:rPr>
        <w:t xml:space="preserve"> </w:t>
      </w:r>
      <w:r>
        <w:t>trí</w:t>
      </w:r>
      <w:r>
        <w:rPr>
          <w:spacing w:val="35"/>
        </w:rPr>
        <w:t xml:space="preserve"> </w:t>
      </w:r>
      <w:r>
        <w:t>ủy</w:t>
      </w:r>
      <w:r>
        <w:rPr>
          <w:spacing w:val="36"/>
        </w:rPr>
        <w:t xml:space="preserve"> </w:t>
      </w:r>
      <w:r>
        <w:t>quyền</w:t>
      </w:r>
      <w:r>
        <w:rPr>
          <w:spacing w:val="38"/>
        </w:rPr>
        <w:t xml:space="preserve"> </w:t>
      </w:r>
      <w:r>
        <w:t>cho</w:t>
      </w:r>
      <w:r>
        <w:rPr>
          <w:spacing w:val="36"/>
        </w:rPr>
        <w:t xml:space="preserve"> </w:t>
      </w:r>
      <w:r>
        <w:rPr>
          <w:spacing w:val="80"/>
          <w:u w:val="single"/>
        </w:rPr>
        <w:t xml:space="preserve">   </w:t>
      </w:r>
      <w:r>
        <w:rPr>
          <w:i/>
        </w:rPr>
        <w:t>[ghi</w:t>
      </w:r>
      <w:r>
        <w:rPr>
          <w:i/>
          <w:spacing w:val="35"/>
        </w:rPr>
        <w:t xml:space="preserve"> </w:t>
      </w:r>
      <w:r>
        <w:rPr>
          <w:i/>
        </w:rPr>
        <w:t>tên</w:t>
      </w:r>
      <w:r>
        <w:rPr>
          <w:i/>
          <w:spacing w:val="36"/>
        </w:rPr>
        <w:t xml:space="preserve"> </w:t>
      </w:r>
      <w:r>
        <w:rPr>
          <w:i/>
        </w:rPr>
        <w:t>một</w:t>
      </w:r>
      <w:r>
        <w:rPr>
          <w:i/>
          <w:spacing w:val="35"/>
        </w:rPr>
        <w:t xml:space="preserve"> </w:t>
      </w:r>
      <w:r>
        <w:rPr>
          <w:i/>
        </w:rPr>
        <w:t>bên]</w:t>
      </w:r>
      <w:r>
        <w:rPr>
          <w:i/>
          <w:spacing w:val="35"/>
        </w:rPr>
        <w:t xml:space="preserve"> </w:t>
      </w:r>
      <w:r>
        <w:t>làm</w:t>
      </w:r>
      <w:r>
        <w:rPr>
          <w:spacing w:val="34"/>
        </w:rPr>
        <w:t xml:space="preserve"> </w:t>
      </w:r>
      <w:r>
        <w:t>thành</w:t>
      </w:r>
      <w:r>
        <w:rPr>
          <w:spacing w:val="38"/>
        </w:rPr>
        <w:t xml:space="preserve"> </w:t>
      </w:r>
      <w:r>
        <w:t>viên</w:t>
      </w:r>
      <w:r>
        <w:rPr>
          <w:spacing w:val="38"/>
        </w:rPr>
        <w:t xml:space="preserve"> </w:t>
      </w:r>
      <w:r>
        <w:t>đứng</w:t>
      </w:r>
      <w:r>
        <w:rPr>
          <w:spacing w:val="36"/>
        </w:rPr>
        <w:t xml:space="preserve"> </w:t>
      </w:r>
      <w:r>
        <w:t>đầu</w:t>
      </w:r>
      <w:r>
        <w:rPr>
          <w:spacing w:val="38"/>
        </w:rPr>
        <w:t xml:space="preserve"> </w:t>
      </w:r>
      <w:r>
        <w:t>liên danh, đại diện cho liên danh trong những phần việc sau</w:t>
      </w:r>
      <w:r>
        <w:rPr>
          <w:vertAlign w:val="superscript"/>
        </w:rPr>
        <w:t>(3)</w:t>
      </w:r>
      <w:r>
        <w:t>:</w:t>
      </w:r>
    </w:p>
    <w:p w:rsidR="00791820" w:rsidRDefault="0078516E">
      <w:pPr>
        <w:spacing w:before="120"/>
        <w:ind w:left="484" w:right="180" w:firstLine="69"/>
        <w:jc w:val="both"/>
        <w:rPr>
          <w:i/>
          <w:sz w:val="28"/>
        </w:rPr>
      </w:pPr>
      <w:r>
        <w:rPr>
          <w:i/>
          <w:sz w:val="28"/>
        </w:rPr>
        <w:t>[- Ký đơn dự</w:t>
      </w:r>
      <w:r>
        <w:rPr>
          <w:sz w:val="28"/>
        </w:rPr>
        <w:t xml:space="preserve"> </w:t>
      </w:r>
      <w:r>
        <w:rPr>
          <w:i/>
          <w:sz w:val="28"/>
        </w:rPr>
        <w:t>thầu thuộc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kỹ</w:t>
      </w:r>
      <w:r>
        <w:rPr>
          <w:sz w:val="28"/>
        </w:rPr>
        <w:t xml:space="preserve"> </w:t>
      </w:r>
      <w:r>
        <w:rPr>
          <w:i/>
          <w:sz w:val="28"/>
        </w:rPr>
        <w:t>thuật và đơn dự</w:t>
      </w:r>
      <w:r>
        <w:rPr>
          <w:sz w:val="28"/>
        </w:rPr>
        <w:t xml:space="preserve"> </w:t>
      </w:r>
      <w:r>
        <w:rPr>
          <w:i/>
          <w:sz w:val="28"/>
        </w:rPr>
        <w:t>thầu thuộc hồ</w:t>
      </w:r>
      <w:r>
        <w:rPr>
          <w:sz w:val="28"/>
        </w:rPr>
        <w:t xml:space="preserve"> </w:t>
      </w:r>
      <w:r>
        <w:rPr>
          <w:i/>
          <w:sz w:val="28"/>
        </w:rPr>
        <w:t>sơ</w:t>
      </w:r>
      <w:r>
        <w:rPr>
          <w:sz w:val="28"/>
        </w:rPr>
        <w:t xml:space="preserve"> </w:t>
      </w:r>
      <w:r>
        <w:rPr>
          <w:i/>
          <w:sz w:val="28"/>
        </w:rPr>
        <w:t>đề</w:t>
      </w:r>
      <w:r>
        <w:rPr>
          <w:sz w:val="28"/>
        </w:rPr>
        <w:t xml:space="preserve"> </w:t>
      </w:r>
      <w:r>
        <w:rPr>
          <w:i/>
          <w:sz w:val="28"/>
        </w:rPr>
        <w:t>xuất về</w:t>
      </w:r>
      <w:r>
        <w:rPr>
          <w:sz w:val="28"/>
        </w:rPr>
        <w:t xml:space="preserve"> </w:t>
      </w:r>
      <w:r>
        <w:rPr>
          <w:i/>
          <w:sz w:val="28"/>
        </w:rPr>
        <w:t>tài chính;</w:t>
      </w:r>
    </w:p>
    <w:p w:rsidR="00791820" w:rsidRDefault="0078516E">
      <w:pPr>
        <w:pStyle w:val="ListParagraph"/>
        <w:numPr>
          <w:ilvl w:val="1"/>
          <w:numId w:val="57"/>
        </w:numPr>
        <w:tabs>
          <w:tab w:val="left" w:pos="657"/>
        </w:tabs>
        <w:spacing w:before="119"/>
        <w:ind w:left="483" w:right="178" w:firstLine="0"/>
        <w:rPr>
          <w:i/>
          <w:sz w:val="28"/>
        </w:rPr>
      </w:pPr>
      <w:r>
        <w:rPr>
          <w:i/>
          <w:sz w:val="28"/>
        </w:rPr>
        <w:t>Ký các văn bản, tài liệu để</w:t>
      </w:r>
      <w:r>
        <w:rPr>
          <w:sz w:val="28"/>
        </w:rPr>
        <w:t xml:space="preserve"> </w:t>
      </w:r>
      <w:r>
        <w:rPr>
          <w:i/>
          <w:sz w:val="28"/>
        </w:rPr>
        <w:t>giao dịch với Bên mời thầu trong quá trình tham dự</w:t>
      </w:r>
      <w:r>
        <w:rPr>
          <w:sz w:val="28"/>
        </w:rPr>
        <w:t xml:space="preserve"> </w:t>
      </w:r>
      <w:r>
        <w:rPr>
          <w:i/>
          <w:sz w:val="28"/>
        </w:rPr>
        <w:t>thầu, kể</w:t>
      </w:r>
      <w:r>
        <w:rPr>
          <w:sz w:val="28"/>
        </w:rPr>
        <w:t xml:space="preserve"> </w:t>
      </w:r>
      <w:r>
        <w:rPr>
          <w:i/>
          <w:sz w:val="28"/>
        </w:rPr>
        <w:t>cả</w:t>
      </w:r>
      <w:r>
        <w:rPr>
          <w:sz w:val="28"/>
        </w:rPr>
        <w:t xml:space="preserve"> </w:t>
      </w:r>
      <w:r>
        <w:rPr>
          <w:i/>
          <w:sz w:val="28"/>
        </w:rPr>
        <w:t>văn bản đề</w:t>
      </w:r>
      <w:r>
        <w:rPr>
          <w:sz w:val="28"/>
        </w:rPr>
        <w:t xml:space="preserve"> </w:t>
      </w:r>
      <w:r>
        <w:rPr>
          <w:i/>
          <w:sz w:val="28"/>
        </w:rPr>
        <w:t>nghị</w:t>
      </w:r>
      <w:r>
        <w:rPr>
          <w:sz w:val="28"/>
        </w:rPr>
        <w:t xml:space="preserve"> </w:t>
      </w:r>
      <w:r>
        <w:rPr>
          <w:i/>
          <w:sz w:val="28"/>
        </w:rPr>
        <w:t>làm rõ HSMT và văn bản giải trình, làm rõ HSDT hoặc văn bản đề</w:t>
      </w:r>
      <w:r>
        <w:rPr>
          <w:sz w:val="28"/>
        </w:rPr>
        <w:t xml:space="preserve"> </w:t>
      </w:r>
      <w:r>
        <w:rPr>
          <w:i/>
          <w:sz w:val="28"/>
        </w:rPr>
        <w:t>nghị</w:t>
      </w:r>
      <w:r>
        <w:rPr>
          <w:sz w:val="28"/>
        </w:rPr>
        <w:t xml:space="preserve"> </w:t>
      </w:r>
      <w:r>
        <w:rPr>
          <w:i/>
          <w:sz w:val="28"/>
        </w:rPr>
        <w:t>rút HSDT, sửa đổi, thay thế</w:t>
      </w:r>
      <w:r>
        <w:rPr>
          <w:sz w:val="28"/>
        </w:rPr>
        <w:t xml:space="preserve"> </w:t>
      </w:r>
      <w:r>
        <w:rPr>
          <w:i/>
          <w:sz w:val="28"/>
        </w:rPr>
        <w:t>HSDT;</w:t>
      </w:r>
    </w:p>
    <w:p w:rsidR="00791820" w:rsidRDefault="0078516E">
      <w:pPr>
        <w:pStyle w:val="ListParagraph"/>
        <w:numPr>
          <w:ilvl w:val="1"/>
          <w:numId w:val="57"/>
        </w:numPr>
        <w:tabs>
          <w:tab w:val="left" w:pos="646"/>
        </w:tabs>
        <w:spacing w:before="121"/>
        <w:ind w:left="646" w:hanging="162"/>
        <w:jc w:val="left"/>
        <w:rPr>
          <w:i/>
          <w:sz w:val="28"/>
        </w:rPr>
      </w:pPr>
      <w:r>
        <w:rPr>
          <w:i/>
          <w:sz w:val="28"/>
        </w:rPr>
        <w:t>Thực</w:t>
      </w:r>
      <w:r>
        <w:rPr>
          <w:i/>
          <w:spacing w:val="-4"/>
          <w:sz w:val="28"/>
        </w:rPr>
        <w:t xml:space="preserve"> </w:t>
      </w:r>
      <w:r>
        <w:rPr>
          <w:i/>
          <w:sz w:val="28"/>
        </w:rPr>
        <w:t>hiện</w:t>
      </w:r>
      <w:r>
        <w:rPr>
          <w:i/>
          <w:spacing w:val="-3"/>
          <w:sz w:val="28"/>
        </w:rPr>
        <w:t xml:space="preserve"> </w:t>
      </w:r>
      <w:r>
        <w:rPr>
          <w:i/>
          <w:sz w:val="28"/>
        </w:rPr>
        <w:t>bảo</w:t>
      </w:r>
      <w:r>
        <w:rPr>
          <w:i/>
          <w:spacing w:val="-3"/>
          <w:sz w:val="28"/>
        </w:rPr>
        <w:t xml:space="preserve"> </w:t>
      </w:r>
      <w:r>
        <w:rPr>
          <w:i/>
          <w:sz w:val="28"/>
        </w:rPr>
        <w:t>đảm</w:t>
      </w:r>
      <w:r>
        <w:rPr>
          <w:i/>
          <w:spacing w:val="-3"/>
          <w:sz w:val="28"/>
        </w:rPr>
        <w:t xml:space="preserve"> </w:t>
      </w:r>
      <w:r>
        <w:rPr>
          <w:i/>
          <w:sz w:val="28"/>
        </w:rPr>
        <w:t>dự</w:t>
      </w:r>
      <w:r>
        <w:rPr>
          <w:spacing w:val="-1"/>
          <w:sz w:val="28"/>
        </w:rPr>
        <w:t xml:space="preserve"> </w:t>
      </w:r>
      <w:r>
        <w:rPr>
          <w:i/>
          <w:sz w:val="28"/>
        </w:rPr>
        <w:t>thầu cho cả</w:t>
      </w:r>
      <w:r>
        <w:rPr>
          <w:spacing w:val="-1"/>
          <w:sz w:val="28"/>
        </w:rPr>
        <w:t xml:space="preserve"> </w:t>
      </w:r>
      <w:r>
        <w:rPr>
          <w:i/>
          <w:sz w:val="28"/>
        </w:rPr>
        <w:t>liên</w:t>
      </w:r>
      <w:r>
        <w:rPr>
          <w:i/>
          <w:spacing w:val="-2"/>
          <w:sz w:val="28"/>
        </w:rPr>
        <w:t xml:space="preserve"> </w:t>
      </w:r>
      <w:r>
        <w:rPr>
          <w:i/>
          <w:spacing w:val="-4"/>
          <w:sz w:val="28"/>
        </w:rPr>
        <w:t>danh;</w:t>
      </w:r>
    </w:p>
    <w:p w:rsidR="00791820" w:rsidRDefault="0078516E">
      <w:pPr>
        <w:pStyle w:val="ListParagraph"/>
        <w:numPr>
          <w:ilvl w:val="1"/>
          <w:numId w:val="57"/>
        </w:numPr>
        <w:tabs>
          <w:tab w:val="left" w:pos="645"/>
        </w:tabs>
        <w:ind w:left="645" w:hanging="162"/>
        <w:jc w:val="left"/>
        <w:rPr>
          <w:i/>
          <w:sz w:val="28"/>
        </w:rPr>
      </w:pPr>
      <w:r>
        <w:rPr>
          <w:i/>
          <w:sz w:val="28"/>
        </w:rPr>
        <w:t>Tham</w:t>
      </w:r>
      <w:r>
        <w:rPr>
          <w:i/>
          <w:spacing w:val="-4"/>
          <w:sz w:val="28"/>
        </w:rPr>
        <w:t xml:space="preserve"> </w:t>
      </w:r>
      <w:r>
        <w:rPr>
          <w:i/>
          <w:sz w:val="28"/>
        </w:rPr>
        <w:t>gia</w:t>
      </w:r>
      <w:r>
        <w:rPr>
          <w:i/>
          <w:spacing w:val="-1"/>
          <w:sz w:val="28"/>
        </w:rPr>
        <w:t xml:space="preserve"> </w:t>
      </w:r>
      <w:r>
        <w:rPr>
          <w:i/>
          <w:sz w:val="28"/>
        </w:rPr>
        <w:t>quá</w:t>
      </w:r>
      <w:r>
        <w:rPr>
          <w:i/>
          <w:spacing w:val="-1"/>
          <w:sz w:val="28"/>
        </w:rPr>
        <w:t xml:space="preserve"> </w:t>
      </w:r>
      <w:r>
        <w:rPr>
          <w:i/>
          <w:sz w:val="28"/>
        </w:rPr>
        <w:t>trình</w:t>
      </w:r>
      <w:r>
        <w:rPr>
          <w:i/>
          <w:spacing w:val="-1"/>
          <w:sz w:val="28"/>
        </w:rPr>
        <w:t xml:space="preserve"> </w:t>
      </w:r>
      <w:r>
        <w:rPr>
          <w:i/>
          <w:sz w:val="28"/>
        </w:rPr>
        <w:t>thương thảo,</w:t>
      </w:r>
      <w:r>
        <w:rPr>
          <w:i/>
          <w:spacing w:val="-3"/>
          <w:sz w:val="28"/>
        </w:rPr>
        <w:t xml:space="preserve"> </w:t>
      </w:r>
      <w:r>
        <w:rPr>
          <w:i/>
          <w:sz w:val="28"/>
        </w:rPr>
        <w:t>hoàn</w:t>
      </w:r>
      <w:r>
        <w:rPr>
          <w:i/>
          <w:spacing w:val="-4"/>
          <w:sz w:val="28"/>
        </w:rPr>
        <w:t xml:space="preserve"> </w:t>
      </w:r>
      <w:r>
        <w:rPr>
          <w:i/>
          <w:sz w:val="28"/>
        </w:rPr>
        <w:t>thiện</w:t>
      </w:r>
      <w:r>
        <w:rPr>
          <w:i/>
          <w:spacing w:val="-1"/>
          <w:sz w:val="28"/>
        </w:rPr>
        <w:t xml:space="preserve"> </w:t>
      </w:r>
      <w:r>
        <w:rPr>
          <w:i/>
          <w:sz w:val="28"/>
        </w:rPr>
        <w:t xml:space="preserve">hợp </w:t>
      </w:r>
      <w:r>
        <w:rPr>
          <w:i/>
          <w:spacing w:val="-2"/>
          <w:sz w:val="28"/>
        </w:rPr>
        <w:t>đồng;</w:t>
      </w:r>
    </w:p>
    <w:p w:rsidR="00791820" w:rsidRDefault="0078516E">
      <w:pPr>
        <w:pStyle w:val="ListParagraph"/>
        <w:numPr>
          <w:ilvl w:val="1"/>
          <w:numId w:val="57"/>
        </w:numPr>
        <w:tabs>
          <w:tab w:val="left" w:pos="646"/>
        </w:tabs>
        <w:spacing w:before="119"/>
        <w:ind w:left="646" w:hanging="162"/>
        <w:jc w:val="left"/>
        <w:rPr>
          <w:i/>
          <w:sz w:val="28"/>
        </w:rPr>
      </w:pPr>
      <w:r>
        <w:rPr>
          <w:i/>
          <w:sz w:val="28"/>
        </w:rPr>
        <w:t>Ký</w:t>
      </w:r>
      <w:r>
        <w:rPr>
          <w:i/>
          <w:spacing w:val="-5"/>
          <w:sz w:val="28"/>
        </w:rPr>
        <w:t xml:space="preserve"> </w:t>
      </w:r>
      <w:r>
        <w:rPr>
          <w:i/>
          <w:sz w:val="28"/>
        </w:rPr>
        <w:t>đơn</w:t>
      </w:r>
      <w:r>
        <w:rPr>
          <w:i/>
          <w:spacing w:val="-1"/>
          <w:sz w:val="28"/>
        </w:rPr>
        <w:t xml:space="preserve"> </w:t>
      </w:r>
      <w:r>
        <w:rPr>
          <w:i/>
          <w:sz w:val="28"/>
        </w:rPr>
        <w:t>kiến nghị</w:t>
      </w:r>
      <w:r>
        <w:rPr>
          <w:spacing w:val="-4"/>
          <w:sz w:val="28"/>
        </w:rPr>
        <w:t xml:space="preserve"> </w:t>
      </w:r>
      <w:r>
        <w:rPr>
          <w:i/>
          <w:sz w:val="28"/>
        </w:rPr>
        <w:t>trong trường</w:t>
      </w:r>
      <w:r>
        <w:rPr>
          <w:i/>
          <w:spacing w:val="-4"/>
          <w:sz w:val="28"/>
        </w:rPr>
        <w:t xml:space="preserve"> </w:t>
      </w:r>
      <w:r>
        <w:rPr>
          <w:i/>
          <w:sz w:val="28"/>
        </w:rPr>
        <w:t>hợp</w:t>
      </w:r>
      <w:r>
        <w:rPr>
          <w:i/>
          <w:spacing w:val="-3"/>
          <w:sz w:val="28"/>
        </w:rPr>
        <w:t xml:space="preserve"> </w:t>
      </w:r>
      <w:r>
        <w:rPr>
          <w:i/>
          <w:sz w:val="28"/>
        </w:rPr>
        <w:t>nhà</w:t>
      </w:r>
      <w:r>
        <w:rPr>
          <w:i/>
          <w:spacing w:val="-4"/>
          <w:sz w:val="28"/>
        </w:rPr>
        <w:t xml:space="preserve"> </w:t>
      </w:r>
      <w:r>
        <w:rPr>
          <w:i/>
          <w:sz w:val="28"/>
        </w:rPr>
        <w:t>thầu có</w:t>
      </w:r>
      <w:r>
        <w:rPr>
          <w:i/>
          <w:spacing w:val="-1"/>
          <w:sz w:val="28"/>
        </w:rPr>
        <w:t xml:space="preserve"> </w:t>
      </w:r>
      <w:r>
        <w:rPr>
          <w:i/>
          <w:sz w:val="28"/>
        </w:rPr>
        <w:t>kiến</w:t>
      </w:r>
      <w:r>
        <w:rPr>
          <w:i/>
          <w:spacing w:val="-3"/>
          <w:sz w:val="28"/>
        </w:rPr>
        <w:t xml:space="preserve"> </w:t>
      </w:r>
      <w:r>
        <w:rPr>
          <w:i/>
          <w:spacing w:val="-2"/>
          <w:sz w:val="28"/>
        </w:rPr>
        <w:t>nghị;</w:t>
      </w:r>
    </w:p>
    <w:p w:rsidR="00791820" w:rsidRDefault="0078516E">
      <w:pPr>
        <w:pStyle w:val="ListParagraph"/>
        <w:numPr>
          <w:ilvl w:val="1"/>
          <w:numId w:val="57"/>
        </w:numPr>
        <w:tabs>
          <w:tab w:val="left" w:pos="651"/>
          <w:tab w:val="left" w:pos="6303"/>
        </w:tabs>
        <w:ind w:right="179" w:firstLine="0"/>
        <w:jc w:val="left"/>
        <w:rPr>
          <w:i/>
          <w:sz w:val="28"/>
        </w:rPr>
      </w:pPr>
      <w:r>
        <w:rPr>
          <w:i/>
          <w:sz w:val="28"/>
        </w:rPr>
        <w:t>Các công việc khác trừ</w:t>
      </w:r>
      <w:r>
        <w:rPr>
          <w:sz w:val="28"/>
        </w:rPr>
        <w:t xml:space="preserve"> </w:t>
      </w:r>
      <w:r>
        <w:rPr>
          <w:i/>
          <w:sz w:val="28"/>
        </w:rPr>
        <w:t xml:space="preserve">việc ký kết hợp đồng </w:t>
      </w:r>
      <w:r>
        <w:rPr>
          <w:i/>
          <w:sz w:val="28"/>
          <w:u w:val="single"/>
        </w:rPr>
        <w:tab/>
      </w:r>
      <w:r>
        <w:rPr>
          <w:i/>
          <w:sz w:val="28"/>
        </w:rPr>
        <w:t>[ghi rõ nội dung các</w:t>
      </w:r>
      <w:r>
        <w:rPr>
          <w:i/>
          <w:spacing w:val="-1"/>
          <w:sz w:val="28"/>
        </w:rPr>
        <w:t xml:space="preserve"> </w:t>
      </w:r>
      <w:r>
        <w:rPr>
          <w:i/>
          <w:sz w:val="28"/>
        </w:rPr>
        <w:t>công việc</w:t>
      </w:r>
      <w:r>
        <w:rPr>
          <w:i/>
          <w:spacing w:val="-1"/>
          <w:sz w:val="28"/>
        </w:rPr>
        <w:t xml:space="preserve"> </w:t>
      </w:r>
      <w:r>
        <w:rPr>
          <w:i/>
          <w:sz w:val="28"/>
        </w:rPr>
        <w:t>khác (nếu có)].</w:t>
      </w:r>
    </w:p>
    <w:p w:rsidR="00791820" w:rsidRDefault="0078516E">
      <w:pPr>
        <w:pStyle w:val="ListParagraph"/>
        <w:numPr>
          <w:ilvl w:val="0"/>
          <w:numId w:val="57"/>
        </w:numPr>
        <w:tabs>
          <w:tab w:val="left" w:pos="765"/>
        </w:tabs>
        <w:spacing w:before="122"/>
        <w:ind w:left="483" w:right="179" w:firstLine="0"/>
        <w:rPr>
          <w:sz w:val="28"/>
        </w:rPr>
      </w:pPr>
      <w:r>
        <w:rPr>
          <w:sz w:val="28"/>
        </w:rPr>
        <w:t>Các</w:t>
      </w:r>
      <w:r>
        <w:rPr>
          <w:spacing w:val="-3"/>
          <w:sz w:val="28"/>
        </w:rPr>
        <w:t xml:space="preserve"> </w:t>
      </w:r>
      <w:r>
        <w:rPr>
          <w:sz w:val="28"/>
        </w:rPr>
        <w:t>thành</w:t>
      </w:r>
      <w:r>
        <w:rPr>
          <w:spacing w:val="-1"/>
          <w:sz w:val="28"/>
        </w:rPr>
        <w:t xml:space="preserve"> </w:t>
      </w:r>
      <w:r>
        <w:rPr>
          <w:sz w:val="28"/>
        </w:rPr>
        <w:t>viên</w:t>
      </w:r>
      <w:r>
        <w:rPr>
          <w:spacing w:val="-1"/>
          <w:sz w:val="28"/>
        </w:rPr>
        <w:t xml:space="preserve"> </w:t>
      </w:r>
      <w:r>
        <w:rPr>
          <w:sz w:val="28"/>
        </w:rPr>
        <w:t>trong</w:t>
      </w:r>
      <w:r>
        <w:rPr>
          <w:spacing w:val="-1"/>
          <w:sz w:val="28"/>
        </w:rPr>
        <w:t xml:space="preserve"> </w:t>
      </w:r>
      <w:r>
        <w:rPr>
          <w:sz w:val="28"/>
        </w:rPr>
        <w:t>liên</w:t>
      </w:r>
      <w:r>
        <w:rPr>
          <w:spacing w:val="-1"/>
          <w:sz w:val="28"/>
        </w:rPr>
        <w:t xml:space="preserve"> </w:t>
      </w:r>
      <w:r>
        <w:rPr>
          <w:sz w:val="28"/>
        </w:rPr>
        <w:t>danh thỏa</w:t>
      </w:r>
      <w:r>
        <w:rPr>
          <w:spacing w:val="-3"/>
          <w:sz w:val="28"/>
        </w:rPr>
        <w:t xml:space="preserve"> </w:t>
      </w:r>
      <w:r>
        <w:rPr>
          <w:sz w:val="28"/>
        </w:rPr>
        <w:t>thuận</w:t>
      </w:r>
      <w:r>
        <w:rPr>
          <w:spacing w:val="-1"/>
          <w:sz w:val="28"/>
        </w:rPr>
        <w:t xml:space="preserve"> </w:t>
      </w:r>
      <w:r>
        <w:rPr>
          <w:sz w:val="28"/>
        </w:rPr>
        <w:t>phân công</w:t>
      </w:r>
      <w:r>
        <w:rPr>
          <w:spacing w:val="-1"/>
          <w:sz w:val="28"/>
        </w:rPr>
        <w:t xml:space="preserve"> </w:t>
      </w:r>
      <w:r>
        <w:rPr>
          <w:sz w:val="28"/>
        </w:rPr>
        <w:t>trách</w:t>
      </w:r>
      <w:r>
        <w:rPr>
          <w:spacing w:val="-1"/>
          <w:sz w:val="28"/>
        </w:rPr>
        <w:t xml:space="preserve"> </w:t>
      </w:r>
      <w:r>
        <w:rPr>
          <w:sz w:val="28"/>
        </w:rPr>
        <w:t>nhiệm thực</w:t>
      </w:r>
      <w:r>
        <w:rPr>
          <w:spacing w:val="-3"/>
          <w:sz w:val="28"/>
        </w:rPr>
        <w:t xml:space="preserve"> </w:t>
      </w:r>
      <w:r>
        <w:rPr>
          <w:sz w:val="28"/>
        </w:rPr>
        <w:t>hiện công</w:t>
      </w:r>
      <w:r>
        <w:rPr>
          <w:spacing w:val="-1"/>
          <w:sz w:val="28"/>
        </w:rPr>
        <w:t xml:space="preserve"> </w:t>
      </w:r>
      <w:r>
        <w:rPr>
          <w:sz w:val="28"/>
        </w:rPr>
        <w:t xml:space="preserve">việc theo bảng dưới đây </w:t>
      </w:r>
      <w:r>
        <w:rPr>
          <w:sz w:val="28"/>
          <w:vertAlign w:val="superscript"/>
        </w:rPr>
        <w:t>(4)</w:t>
      </w:r>
      <w:r>
        <w:rPr>
          <w:sz w:val="28"/>
        </w:rPr>
        <w:t>:</w:t>
      </w: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939"/>
        <w:gridCol w:w="2305"/>
        <w:gridCol w:w="2663"/>
      </w:tblGrid>
      <w:tr w:rsidR="00791820">
        <w:trPr>
          <w:trHeight w:val="762"/>
        </w:trPr>
        <w:tc>
          <w:tcPr>
            <w:tcW w:w="790" w:type="dxa"/>
          </w:tcPr>
          <w:p w:rsidR="00791820" w:rsidRDefault="0078516E">
            <w:pPr>
              <w:pStyle w:val="TableParagraph"/>
              <w:spacing w:before="280"/>
              <w:ind w:left="1" w:right="33"/>
              <w:jc w:val="center"/>
              <w:rPr>
                <w:b/>
                <w:sz w:val="28"/>
              </w:rPr>
            </w:pPr>
            <w:r>
              <w:rPr>
                <w:b/>
                <w:spacing w:val="-5"/>
                <w:sz w:val="28"/>
              </w:rPr>
              <w:t>STT</w:t>
            </w:r>
          </w:p>
        </w:tc>
        <w:tc>
          <w:tcPr>
            <w:tcW w:w="3939" w:type="dxa"/>
          </w:tcPr>
          <w:p w:rsidR="00791820" w:rsidRDefault="0078516E">
            <w:pPr>
              <w:pStyle w:val="TableParagraph"/>
              <w:spacing w:before="280"/>
              <w:ind w:right="28"/>
              <w:jc w:val="center"/>
              <w:rPr>
                <w:b/>
                <w:sz w:val="28"/>
              </w:rPr>
            </w:pPr>
            <w:r>
              <w:rPr>
                <w:b/>
                <w:spacing w:val="-5"/>
                <w:sz w:val="28"/>
              </w:rPr>
              <w:t>Tên</w:t>
            </w:r>
          </w:p>
        </w:tc>
        <w:tc>
          <w:tcPr>
            <w:tcW w:w="2305" w:type="dxa"/>
          </w:tcPr>
          <w:p w:rsidR="00791820" w:rsidRDefault="0078516E">
            <w:pPr>
              <w:pStyle w:val="TableParagraph"/>
              <w:spacing w:before="98" w:line="322" w:lineRule="exact"/>
              <w:ind w:left="257" w:firstLine="4"/>
              <w:rPr>
                <w:b/>
                <w:sz w:val="28"/>
              </w:rPr>
            </w:pPr>
            <w:r>
              <w:rPr>
                <w:b/>
                <w:sz w:val="28"/>
              </w:rPr>
              <w:t>Nội</w:t>
            </w:r>
            <w:r>
              <w:rPr>
                <w:b/>
                <w:spacing w:val="-13"/>
                <w:sz w:val="28"/>
              </w:rPr>
              <w:t xml:space="preserve"> </w:t>
            </w:r>
            <w:r>
              <w:rPr>
                <w:b/>
                <w:sz w:val="28"/>
              </w:rPr>
              <w:t>dung</w:t>
            </w:r>
            <w:r>
              <w:rPr>
                <w:b/>
                <w:spacing w:val="-12"/>
                <w:sz w:val="28"/>
              </w:rPr>
              <w:t xml:space="preserve"> </w:t>
            </w:r>
            <w:r>
              <w:rPr>
                <w:b/>
                <w:sz w:val="28"/>
              </w:rPr>
              <w:t>công việc</w:t>
            </w:r>
            <w:r>
              <w:rPr>
                <w:b/>
                <w:spacing w:val="-3"/>
                <w:sz w:val="28"/>
              </w:rPr>
              <w:t xml:space="preserve"> </w:t>
            </w:r>
            <w:r>
              <w:rPr>
                <w:b/>
                <w:sz w:val="28"/>
              </w:rPr>
              <w:t>đảm</w:t>
            </w:r>
            <w:r>
              <w:rPr>
                <w:b/>
                <w:spacing w:val="-1"/>
                <w:sz w:val="28"/>
              </w:rPr>
              <w:t xml:space="preserve"> </w:t>
            </w:r>
            <w:r>
              <w:rPr>
                <w:b/>
                <w:spacing w:val="-4"/>
                <w:sz w:val="28"/>
              </w:rPr>
              <w:t>nhận</w:t>
            </w:r>
          </w:p>
        </w:tc>
        <w:tc>
          <w:tcPr>
            <w:tcW w:w="2663" w:type="dxa"/>
          </w:tcPr>
          <w:p w:rsidR="00791820" w:rsidRDefault="0078516E">
            <w:pPr>
              <w:pStyle w:val="TableParagraph"/>
              <w:spacing w:before="98" w:line="322" w:lineRule="exact"/>
              <w:ind w:left="624" w:right="189" w:hanging="473"/>
              <w:rPr>
                <w:b/>
                <w:sz w:val="28"/>
              </w:rPr>
            </w:pPr>
            <w:r>
              <w:rPr>
                <w:b/>
                <w:sz w:val="28"/>
              </w:rPr>
              <w:t>Tỷ</w:t>
            </w:r>
            <w:r>
              <w:rPr>
                <w:spacing w:val="-9"/>
                <w:sz w:val="28"/>
              </w:rPr>
              <w:t xml:space="preserve"> </w:t>
            </w:r>
            <w:r>
              <w:rPr>
                <w:b/>
                <w:sz w:val="28"/>
              </w:rPr>
              <w:t>lệ</w:t>
            </w:r>
            <w:r>
              <w:rPr>
                <w:spacing w:val="-8"/>
                <w:sz w:val="28"/>
              </w:rPr>
              <w:t xml:space="preserve"> </w:t>
            </w:r>
            <w:r>
              <w:rPr>
                <w:b/>
                <w:sz w:val="28"/>
              </w:rPr>
              <w:t>%</w:t>
            </w:r>
            <w:r>
              <w:rPr>
                <w:b/>
                <w:spacing w:val="-8"/>
                <w:sz w:val="28"/>
              </w:rPr>
              <w:t xml:space="preserve"> </w:t>
            </w:r>
            <w:r>
              <w:rPr>
                <w:b/>
                <w:sz w:val="28"/>
              </w:rPr>
              <w:t>so</w:t>
            </w:r>
            <w:r>
              <w:rPr>
                <w:b/>
                <w:spacing w:val="-7"/>
                <w:sz w:val="28"/>
              </w:rPr>
              <w:t xml:space="preserve"> </w:t>
            </w:r>
            <w:r>
              <w:rPr>
                <w:b/>
                <w:sz w:val="28"/>
              </w:rPr>
              <w:t>với</w:t>
            </w:r>
            <w:r>
              <w:rPr>
                <w:b/>
                <w:spacing w:val="-8"/>
                <w:sz w:val="28"/>
              </w:rPr>
              <w:t xml:space="preserve"> </w:t>
            </w:r>
            <w:r>
              <w:rPr>
                <w:b/>
                <w:sz w:val="28"/>
              </w:rPr>
              <w:t>tổng giá dự</w:t>
            </w:r>
            <w:r>
              <w:rPr>
                <w:sz w:val="28"/>
              </w:rPr>
              <w:t xml:space="preserve"> </w:t>
            </w:r>
            <w:r>
              <w:rPr>
                <w:b/>
                <w:sz w:val="28"/>
              </w:rPr>
              <w:t>thầu</w:t>
            </w:r>
          </w:p>
        </w:tc>
      </w:tr>
      <w:tr w:rsidR="00791820">
        <w:trPr>
          <w:trHeight w:val="885"/>
        </w:trPr>
        <w:tc>
          <w:tcPr>
            <w:tcW w:w="790" w:type="dxa"/>
          </w:tcPr>
          <w:p w:rsidR="00791820" w:rsidRDefault="0078516E">
            <w:pPr>
              <w:pStyle w:val="TableParagraph"/>
              <w:spacing w:before="122"/>
              <w:ind w:right="33"/>
              <w:jc w:val="center"/>
              <w:rPr>
                <w:sz w:val="28"/>
              </w:rPr>
            </w:pPr>
            <w:r>
              <w:rPr>
                <w:spacing w:val="-10"/>
                <w:sz w:val="28"/>
              </w:rPr>
              <w:t>1</w:t>
            </w:r>
          </w:p>
        </w:tc>
        <w:tc>
          <w:tcPr>
            <w:tcW w:w="3939" w:type="dxa"/>
          </w:tcPr>
          <w:p w:rsidR="00791820" w:rsidRDefault="0078516E">
            <w:pPr>
              <w:pStyle w:val="TableParagraph"/>
              <w:spacing w:before="122"/>
              <w:ind w:left="107" w:right="67"/>
              <w:rPr>
                <w:sz w:val="28"/>
              </w:rPr>
            </w:pPr>
            <w:r>
              <w:rPr>
                <w:sz w:val="28"/>
              </w:rPr>
              <w:t>Tên</w:t>
            </w:r>
            <w:r>
              <w:rPr>
                <w:spacing w:val="-6"/>
                <w:sz w:val="28"/>
              </w:rPr>
              <w:t xml:space="preserve"> </w:t>
            </w:r>
            <w:r>
              <w:rPr>
                <w:sz w:val="28"/>
              </w:rPr>
              <w:t>thành</w:t>
            </w:r>
            <w:r>
              <w:rPr>
                <w:spacing w:val="-9"/>
                <w:sz w:val="28"/>
              </w:rPr>
              <w:t xml:space="preserve"> </w:t>
            </w:r>
            <w:r>
              <w:rPr>
                <w:sz w:val="28"/>
              </w:rPr>
              <w:t>viên</w:t>
            </w:r>
            <w:r>
              <w:rPr>
                <w:spacing w:val="-9"/>
                <w:sz w:val="28"/>
              </w:rPr>
              <w:t xml:space="preserve"> </w:t>
            </w:r>
            <w:r>
              <w:rPr>
                <w:sz w:val="28"/>
              </w:rPr>
              <w:t>đứng</w:t>
            </w:r>
            <w:r>
              <w:rPr>
                <w:spacing w:val="-9"/>
                <w:sz w:val="28"/>
              </w:rPr>
              <w:t xml:space="preserve"> </w:t>
            </w:r>
            <w:r>
              <w:rPr>
                <w:sz w:val="28"/>
              </w:rPr>
              <w:t>đầu</w:t>
            </w:r>
            <w:r>
              <w:rPr>
                <w:spacing w:val="-6"/>
                <w:sz w:val="28"/>
              </w:rPr>
              <w:t xml:space="preserve"> </w:t>
            </w:r>
            <w:r>
              <w:rPr>
                <w:sz w:val="28"/>
              </w:rPr>
              <w:t xml:space="preserve">liên </w:t>
            </w:r>
            <w:r>
              <w:rPr>
                <w:spacing w:val="-4"/>
                <w:sz w:val="28"/>
              </w:rPr>
              <w:t>danh</w:t>
            </w:r>
          </w:p>
        </w:tc>
        <w:tc>
          <w:tcPr>
            <w:tcW w:w="2305" w:type="dxa"/>
          </w:tcPr>
          <w:p w:rsidR="00791820" w:rsidRDefault="0078516E">
            <w:pPr>
              <w:pStyle w:val="TableParagraph"/>
              <w:numPr>
                <w:ilvl w:val="0"/>
                <w:numId w:val="56"/>
              </w:numPr>
              <w:tabs>
                <w:tab w:val="left" w:pos="189"/>
                <w:tab w:val="left" w:pos="676"/>
              </w:tabs>
              <w:spacing w:before="122"/>
              <w:ind w:left="189" w:hanging="162"/>
              <w:jc w:val="center"/>
              <w:rPr>
                <w:sz w:val="28"/>
              </w:rPr>
            </w:pPr>
            <w:r>
              <w:rPr>
                <w:sz w:val="28"/>
                <w:u w:val="single"/>
              </w:rPr>
              <w:t xml:space="preserve"> </w:t>
            </w:r>
            <w:r>
              <w:rPr>
                <w:sz w:val="28"/>
                <w:u w:val="single"/>
              </w:rPr>
              <w:tab/>
            </w:r>
          </w:p>
          <w:p w:rsidR="00791820" w:rsidRDefault="0078516E">
            <w:pPr>
              <w:pStyle w:val="TableParagraph"/>
              <w:numPr>
                <w:ilvl w:val="0"/>
                <w:numId w:val="56"/>
              </w:numPr>
              <w:tabs>
                <w:tab w:val="left" w:pos="189"/>
                <w:tab w:val="left" w:pos="676"/>
              </w:tabs>
              <w:spacing w:before="120" w:line="301" w:lineRule="exact"/>
              <w:ind w:left="189" w:hanging="162"/>
              <w:jc w:val="center"/>
              <w:rPr>
                <w:sz w:val="28"/>
              </w:rPr>
            </w:pPr>
            <w:r>
              <w:rPr>
                <w:sz w:val="28"/>
                <w:u w:val="single"/>
              </w:rPr>
              <w:t xml:space="preserve"> </w:t>
            </w:r>
            <w:r>
              <w:rPr>
                <w:sz w:val="28"/>
                <w:u w:val="single"/>
              </w:rPr>
              <w:tab/>
            </w:r>
          </w:p>
        </w:tc>
        <w:tc>
          <w:tcPr>
            <w:tcW w:w="2663" w:type="dxa"/>
          </w:tcPr>
          <w:p w:rsidR="00791820" w:rsidRDefault="0078516E">
            <w:pPr>
              <w:pStyle w:val="TableParagraph"/>
              <w:numPr>
                <w:ilvl w:val="0"/>
                <w:numId w:val="55"/>
              </w:numPr>
              <w:tabs>
                <w:tab w:val="left" w:pos="162"/>
                <w:tab w:val="left" w:pos="583"/>
              </w:tabs>
              <w:spacing w:before="122"/>
              <w:ind w:left="162" w:right="38" w:hanging="162"/>
              <w:jc w:val="center"/>
              <w:rPr>
                <w:sz w:val="28"/>
              </w:rPr>
            </w:pPr>
            <w:r>
              <w:rPr>
                <w:sz w:val="28"/>
                <w:u w:val="single"/>
              </w:rPr>
              <w:tab/>
            </w:r>
            <w:r>
              <w:rPr>
                <w:spacing w:val="-10"/>
                <w:sz w:val="28"/>
              </w:rPr>
              <w:t>%</w:t>
            </w:r>
          </w:p>
          <w:p w:rsidR="00791820" w:rsidRDefault="0078516E">
            <w:pPr>
              <w:pStyle w:val="TableParagraph"/>
              <w:numPr>
                <w:ilvl w:val="0"/>
                <w:numId w:val="55"/>
              </w:numPr>
              <w:tabs>
                <w:tab w:val="left" w:pos="162"/>
                <w:tab w:val="left" w:pos="583"/>
              </w:tabs>
              <w:spacing w:before="120" w:line="301" w:lineRule="exact"/>
              <w:ind w:left="162" w:right="38" w:hanging="162"/>
              <w:jc w:val="center"/>
              <w:rPr>
                <w:sz w:val="28"/>
              </w:rPr>
            </w:pPr>
            <w:r>
              <w:rPr>
                <w:sz w:val="28"/>
                <w:u w:val="single"/>
              </w:rPr>
              <w:tab/>
            </w:r>
            <w:r>
              <w:rPr>
                <w:spacing w:val="-10"/>
                <w:sz w:val="28"/>
              </w:rPr>
              <w:t>%</w:t>
            </w:r>
          </w:p>
        </w:tc>
      </w:tr>
      <w:tr w:rsidR="00791820">
        <w:trPr>
          <w:trHeight w:val="882"/>
        </w:trPr>
        <w:tc>
          <w:tcPr>
            <w:tcW w:w="790" w:type="dxa"/>
          </w:tcPr>
          <w:p w:rsidR="00791820" w:rsidRDefault="0078516E">
            <w:pPr>
              <w:pStyle w:val="TableParagraph"/>
              <w:spacing w:before="120"/>
              <w:ind w:right="33"/>
              <w:jc w:val="center"/>
              <w:rPr>
                <w:sz w:val="28"/>
              </w:rPr>
            </w:pPr>
            <w:r>
              <w:rPr>
                <w:spacing w:val="-10"/>
                <w:sz w:val="28"/>
              </w:rPr>
              <w:t>2</w:t>
            </w:r>
          </w:p>
        </w:tc>
        <w:tc>
          <w:tcPr>
            <w:tcW w:w="3939" w:type="dxa"/>
          </w:tcPr>
          <w:p w:rsidR="00791820" w:rsidRDefault="0078516E">
            <w:pPr>
              <w:pStyle w:val="TableParagraph"/>
              <w:spacing w:before="120"/>
              <w:ind w:left="107"/>
              <w:rPr>
                <w:sz w:val="28"/>
              </w:rPr>
            </w:pPr>
            <w:r>
              <w:rPr>
                <w:sz w:val="28"/>
              </w:rPr>
              <w:t>Tên</w:t>
            </w:r>
            <w:r>
              <w:rPr>
                <w:spacing w:val="-1"/>
                <w:sz w:val="28"/>
              </w:rPr>
              <w:t xml:space="preserve"> </w:t>
            </w:r>
            <w:r>
              <w:rPr>
                <w:sz w:val="28"/>
              </w:rPr>
              <w:t>thành</w:t>
            </w:r>
            <w:r>
              <w:rPr>
                <w:spacing w:val="-3"/>
                <w:sz w:val="28"/>
              </w:rPr>
              <w:t xml:space="preserve"> </w:t>
            </w:r>
            <w:r>
              <w:rPr>
                <w:sz w:val="28"/>
              </w:rPr>
              <w:t>viên</w:t>
            </w:r>
            <w:r>
              <w:rPr>
                <w:spacing w:val="-3"/>
                <w:sz w:val="28"/>
              </w:rPr>
              <w:t xml:space="preserve"> </w:t>
            </w:r>
            <w:r>
              <w:rPr>
                <w:sz w:val="28"/>
              </w:rPr>
              <w:t>thứ</w:t>
            </w:r>
            <w:r>
              <w:rPr>
                <w:spacing w:val="-4"/>
                <w:sz w:val="28"/>
              </w:rPr>
              <w:t xml:space="preserve"> </w:t>
            </w:r>
            <w:r>
              <w:rPr>
                <w:spacing w:val="-10"/>
                <w:sz w:val="28"/>
              </w:rPr>
              <w:t>2</w:t>
            </w:r>
          </w:p>
        </w:tc>
        <w:tc>
          <w:tcPr>
            <w:tcW w:w="2305" w:type="dxa"/>
          </w:tcPr>
          <w:p w:rsidR="00791820" w:rsidRDefault="0078516E">
            <w:pPr>
              <w:pStyle w:val="TableParagraph"/>
              <w:numPr>
                <w:ilvl w:val="0"/>
                <w:numId w:val="54"/>
              </w:numPr>
              <w:tabs>
                <w:tab w:val="left" w:pos="189"/>
                <w:tab w:val="left" w:pos="676"/>
              </w:tabs>
              <w:spacing w:before="120"/>
              <w:ind w:left="189" w:hanging="162"/>
              <w:jc w:val="center"/>
              <w:rPr>
                <w:sz w:val="28"/>
              </w:rPr>
            </w:pPr>
            <w:r>
              <w:rPr>
                <w:sz w:val="28"/>
                <w:u w:val="single"/>
              </w:rPr>
              <w:t xml:space="preserve"> </w:t>
            </w:r>
            <w:r>
              <w:rPr>
                <w:sz w:val="28"/>
                <w:u w:val="single"/>
              </w:rPr>
              <w:tab/>
            </w:r>
          </w:p>
          <w:p w:rsidR="00791820" w:rsidRDefault="0078516E">
            <w:pPr>
              <w:pStyle w:val="TableParagraph"/>
              <w:numPr>
                <w:ilvl w:val="0"/>
                <w:numId w:val="54"/>
              </w:numPr>
              <w:tabs>
                <w:tab w:val="left" w:pos="189"/>
                <w:tab w:val="left" w:pos="676"/>
              </w:tabs>
              <w:spacing w:before="119" w:line="301" w:lineRule="exact"/>
              <w:ind w:left="189" w:hanging="162"/>
              <w:jc w:val="center"/>
              <w:rPr>
                <w:sz w:val="28"/>
              </w:rPr>
            </w:pPr>
            <w:r>
              <w:rPr>
                <w:sz w:val="28"/>
                <w:u w:val="single"/>
              </w:rPr>
              <w:t xml:space="preserve"> </w:t>
            </w:r>
            <w:r>
              <w:rPr>
                <w:sz w:val="28"/>
                <w:u w:val="single"/>
              </w:rPr>
              <w:tab/>
            </w:r>
          </w:p>
        </w:tc>
        <w:tc>
          <w:tcPr>
            <w:tcW w:w="2663" w:type="dxa"/>
          </w:tcPr>
          <w:p w:rsidR="00791820" w:rsidRDefault="0078516E">
            <w:pPr>
              <w:pStyle w:val="TableParagraph"/>
              <w:numPr>
                <w:ilvl w:val="0"/>
                <w:numId w:val="53"/>
              </w:numPr>
              <w:tabs>
                <w:tab w:val="left" w:pos="162"/>
                <w:tab w:val="left" w:pos="583"/>
              </w:tabs>
              <w:spacing w:before="120"/>
              <w:ind w:left="162" w:right="38" w:hanging="162"/>
              <w:jc w:val="center"/>
              <w:rPr>
                <w:sz w:val="28"/>
              </w:rPr>
            </w:pPr>
            <w:r>
              <w:rPr>
                <w:sz w:val="28"/>
                <w:u w:val="single"/>
              </w:rPr>
              <w:tab/>
            </w:r>
            <w:r>
              <w:rPr>
                <w:spacing w:val="-10"/>
                <w:sz w:val="28"/>
              </w:rPr>
              <w:t>%</w:t>
            </w:r>
          </w:p>
          <w:p w:rsidR="00791820" w:rsidRDefault="0078516E">
            <w:pPr>
              <w:pStyle w:val="TableParagraph"/>
              <w:numPr>
                <w:ilvl w:val="0"/>
                <w:numId w:val="53"/>
              </w:numPr>
              <w:tabs>
                <w:tab w:val="left" w:pos="162"/>
                <w:tab w:val="left" w:pos="583"/>
              </w:tabs>
              <w:spacing w:before="119" w:line="301" w:lineRule="exact"/>
              <w:ind w:left="162" w:right="38" w:hanging="162"/>
              <w:jc w:val="center"/>
              <w:rPr>
                <w:sz w:val="28"/>
              </w:rPr>
            </w:pPr>
            <w:r>
              <w:rPr>
                <w:sz w:val="28"/>
                <w:u w:val="single"/>
              </w:rPr>
              <w:tab/>
            </w:r>
            <w:r>
              <w:rPr>
                <w:spacing w:val="-10"/>
                <w:sz w:val="28"/>
              </w:rPr>
              <w:t>%</w:t>
            </w:r>
          </w:p>
        </w:tc>
      </w:tr>
      <w:tr w:rsidR="00791820">
        <w:trPr>
          <w:trHeight w:val="486"/>
        </w:trPr>
        <w:tc>
          <w:tcPr>
            <w:tcW w:w="790" w:type="dxa"/>
          </w:tcPr>
          <w:p w:rsidR="00791820" w:rsidRDefault="0078516E">
            <w:pPr>
              <w:pStyle w:val="TableParagraph"/>
              <w:spacing w:before="122"/>
              <w:ind w:right="33"/>
              <w:jc w:val="center"/>
              <w:rPr>
                <w:sz w:val="28"/>
              </w:rPr>
            </w:pPr>
            <w:r>
              <w:rPr>
                <w:spacing w:val="-4"/>
                <w:sz w:val="28"/>
              </w:rPr>
              <w:t>....</w:t>
            </w:r>
          </w:p>
        </w:tc>
        <w:tc>
          <w:tcPr>
            <w:tcW w:w="3939" w:type="dxa"/>
          </w:tcPr>
          <w:p w:rsidR="00791820" w:rsidRDefault="0078516E">
            <w:pPr>
              <w:pStyle w:val="TableParagraph"/>
              <w:spacing w:before="122"/>
              <w:ind w:left="107"/>
              <w:rPr>
                <w:sz w:val="28"/>
              </w:rPr>
            </w:pPr>
            <w:r>
              <w:rPr>
                <w:spacing w:val="-4"/>
                <w:sz w:val="28"/>
              </w:rPr>
              <w:t>....</w:t>
            </w:r>
          </w:p>
        </w:tc>
        <w:tc>
          <w:tcPr>
            <w:tcW w:w="2305" w:type="dxa"/>
          </w:tcPr>
          <w:p w:rsidR="00791820" w:rsidRDefault="0078516E">
            <w:pPr>
              <w:pStyle w:val="TableParagraph"/>
              <w:spacing w:before="122"/>
              <w:ind w:right="38"/>
              <w:jc w:val="center"/>
              <w:rPr>
                <w:sz w:val="28"/>
              </w:rPr>
            </w:pPr>
            <w:r>
              <w:rPr>
                <w:spacing w:val="-4"/>
                <w:sz w:val="28"/>
              </w:rPr>
              <w:t>....</w:t>
            </w:r>
          </w:p>
        </w:tc>
        <w:tc>
          <w:tcPr>
            <w:tcW w:w="2663" w:type="dxa"/>
          </w:tcPr>
          <w:p w:rsidR="00791820" w:rsidRDefault="0078516E">
            <w:pPr>
              <w:pStyle w:val="TableParagraph"/>
              <w:spacing w:before="122"/>
              <w:ind w:right="38"/>
              <w:jc w:val="center"/>
              <w:rPr>
                <w:sz w:val="28"/>
              </w:rPr>
            </w:pPr>
            <w:r>
              <w:rPr>
                <w:spacing w:val="-2"/>
                <w:sz w:val="28"/>
              </w:rPr>
              <w:t>......</w:t>
            </w:r>
          </w:p>
        </w:tc>
      </w:tr>
      <w:tr w:rsidR="00791820">
        <w:trPr>
          <w:trHeight w:val="762"/>
        </w:trPr>
        <w:tc>
          <w:tcPr>
            <w:tcW w:w="4729" w:type="dxa"/>
            <w:gridSpan w:val="2"/>
          </w:tcPr>
          <w:p w:rsidR="00791820" w:rsidRDefault="0078516E">
            <w:pPr>
              <w:pStyle w:val="TableParagraph"/>
              <w:spacing w:before="280"/>
              <w:ind w:right="31"/>
              <w:jc w:val="center"/>
              <w:rPr>
                <w:b/>
                <w:sz w:val="28"/>
              </w:rPr>
            </w:pPr>
            <w:r>
              <w:rPr>
                <w:b/>
                <w:sz w:val="28"/>
              </w:rPr>
              <w:t>Tổng</w:t>
            </w:r>
            <w:r>
              <w:rPr>
                <w:b/>
                <w:spacing w:val="-3"/>
                <w:sz w:val="28"/>
              </w:rPr>
              <w:t xml:space="preserve"> </w:t>
            </w:r>
            <w:r>
              <w:rPr>
                <w:b/>
                <w:spacing w:val="-4"/>
                <w:sz w:val="28"/>
              </w:rPr>
              <w:t>cộng</w:t>
            </w:r>
          </w:p>
        </w:tc>
        <w:tc>
          <w:tcPr>
            <w:tcW w:w="2305" w:type="dxa"/>
          </w:tcPr>
          <w:p w:rsidR="00791820" w:rsidRDefault="0078516E">
            <w:pPr>
              <w:pStyle w:val="TableParagraph"/>
              <w:spacing w:before="98" w:line="322" w:lineRule="exact"/>
              <w:ind w:left="128" w:firstLine="189"/>
              <w:rPr>
                <w:b/>
                <w:sz w:val="28"/>
              </w:rPr>
            </w:pPr>
            <w:r>
              <w:rPr>
                <w:b/>
                <w:sz w:val="28"/>
              </w:rPr>
              <w:t>Toàn bộ</w:t>
            </w:r>
            <w:r>
              <w:rPr>
                <w:sz w:val="28"/>
              </w:rPr>
              <w:t xml:space="preserve"> </w:t>
            </w:r>
            <w:r>
              <w:rPr>
                <w:b/>
                <w:sz w:val="28"/>
              </w:rPr>
              <w:t>công việc</w:t>
            </w:r>
            <w:r>
              <w:rPr>
                <w:b/>
                <w:spacing w:val="-12"/>
                <w:sz w:val="28"/>
              </w:rPr>
              <w:t xml:space="preserve"> </w:t>
            </w:r>
            <w:r>
              <w:rPr>
                <w:b/>
                <w:sz w:val="28"/>
              </w:rPr>
              <w:t>của</w:t>
            </w:r>
            <w:r>
              <w:rPr>
                <w:b/>
                <w:spacing w:val="-13"/>
                <w:sz w:val="28"/>
              </w:rPr>
              <w:t xml:space="preserve"> </w:t>
            </w:r>
            <w:r>
              <w:rPr>
                <w:b/>
                <w:sz w:val="28"/>
              </w:rPr>
              <w:t>gói</w:t>
            </w:r>
            <w:r>
              <w:rPr>
                <w:b/>
                <w:spacing w:val="-11"/>
                <w:sz w:val="28"/>
              </w:rPr>
              <w:t xml:space="preserve"> </w:t>
            </w:r>
            <w:r>
              <w:rPr>
                <w:b/>
                <w:sz w:val="28"/>
              </w:rPr>
              <w:t>thầu</w:t>
            </w:r>
          </w:p>
        </w:tc>
        <w:tc>
          <w:tcPr>
            <w:tcW w:w="2663" w:type="dxa"/>
          </w:tcPr>
          <w:p w:rsidR="00791820" w:rsidRDefault="0078516E">
            <w:pPr>
              <w:pStyle w:val="TableParagraph"/>
              <w:spacing w:before="280"/>
              <w:ind w:left="1" w:right="38"/>
              <w:jc w:val="center"/>
              <w:rPr>
                <w:b/>
                <w:sz w:val="28"/>
              </w:rPr>
            </w:pPr>
            <w:r>
              <w:rPr>
                <w:b/>
                <w:spacing w:val="-4"/>
                <w:sz w:val="28"/>
              </w:rPr>
              <w:t>100%</w:t>
            </w:r>
          </w:p>
        </w:tc>
      </w:tr>
    </w:tbl>
    <w:p w:rsidR="00791820" w:rsidRDefault="0078516E">
      <w:pPr>
        <w:spacing w:before="122"/>
        <w:ind w:left="483"/>
        <w:rPr>
          <w:b/>
          <w:sz w:val="28"/>
        </w:rPr>
      </w:pPr>
      <w:r>
        <w:rPr>
          <w:b/>
          <w:sz w:val="28"/>
        </w:rPr>
        <w:t>Điều</w:t>
      </w:r>
      <w:r>
        <w:rPr>
          <w:b/>
          <w:spacing w:val="-2"/>
          <w:sz w:val="28"/>
        </w:rPr>
        <w:t xml:space="preserve"> </w:t>
      </w:r>
      <w:r>
        <w:rPr>
          <w:b/>
          <w:sz w:val="28"/>
        </w:rPr>
        <w:t>3.</w:t>
      </w:r>
      <w:r>
        <w:rPr>
          <w:b/>
          <w:spacing w:val="-2"/>
          <w:sz w:val="28"/>
        </w:rPr>
        <w:t xml:space="preserve"> </w:t>
      </w:r>
      <w:r>
        <w:rPr>
          <w:b/>
          <w:sz w:val="28"/>
        </w:rPr>
        <w:t>Hiệu</w:t>
      </w:r>
      <w:r>
        <w:rPr>
          <w:b/>
          <w:spacing w:val="-2"/>
          <w:sz w:val="28"/>
        </w:rPr>
        <w:t xml:space="preserve"> </w:t>
      </w:r>
      <w:r>
        <w:rPr>
          <w:b/>
          <w:sz w:val="28"/>
        </w:rPr>
        <w:t>lực</w:t>
      </w:r>
      <w:r>
        <w:rPr>
          <w:b/>
          <w:spacing w:val="-1"/>
          <w:sz w:val="28"/>
        </w:rPr>
        <w:t xml:space="preserve"> </w:t>
      </w:r>
      <w:r>
        <w:rPr>
          <w:b/>
          <w:sz w:val="28"/>
        </w:rPr>
        <w:t>của</w:t>
      </w:r>
      <w:r>
        <w:rPr>
          <w:b/>
          <w:spacing w:val="-3"/>
          <w:sz w:val="28"/>
        </w:rPr>
        <w:t xml:space="preserve"> </w:t>
      </w:r>
      <w:r>
        <w:rPr>
          <w:b/>
          <w:sz w:val="28"/>
        </w:rPr>
        <w:t>thỏa thuận</w:t>
      </w:r>
      <w:r>
        <w:rPr>
          <w:b/>
          <w:spacing w:val="-4"/>
          <w:sz w:val="28"/>
        </w:rPr>
        <w:t xml:space="preserve"> </w:t>
      </w:r>
      <w:r>
        <w:rPr>
          <w:b/>
          <w:sz w:val="28"/>
        </w:rPr>
        <w:t>liên</w:t>
      </w:r>
      <w:r>
        <w:rPr>
          <w:b/>
          <w:spacing w:val="-1"/>
          <w:sz w:val="28"/>
        </w:rPr>
        <w:t xml:space="preserve"> </w:t>
      </w:r>
      <w:r>
        <w:rPr>
          <w:b/>
          <w:spacing w:val="-4"/>
          <w:sz w:val="28"/>
        </w:rPr>
        <w:t>danh</w:t>
      </w:r>
    </w:p>
    <w:p w:rsidR="00791820" w:rsidRDefault="0078516E">
      <w:pPr>
        <w:pStyle w:val="ListParagraph"/>
        <w:numPr>
          <w:ilvl w:val="0"/>
          <w:numId w:val="52"/>
        </w:numPr>
        <w:tabs>
          <w:tab w:val="left" w:pos="763"/>
        </w:tabs>
        <w:ind w:left="763" w:hanging="280"/>
        <w:rPr>
          <w:sz w:val="28"/>
        </w:rPr>
      </w:pPr>
      <w:r>
        <w:rPr>
          <w:sz w:val="28"/>
        </w:rPr>
        <w:t>Thỏa</w:t>
      </w:r>
      <w:r>
        <w:rPr>
          <w:spacing w:val="-2"/>
          <w:sz w:val="28"/>
        </w:rPr>
        <w:t xml:space="preserve"> </w:t>
      </w:r>
      <w:r>
        <w:rPr>
          <w:sz w:val="28"/>
        </w:rPr>
        <w:t>thuận</w:t>
      </w:r>
      <w:r>
        <w:rPr>
          <w:spacing w:val="-3"/>
          <w:sz w:val="28"/>
        </w:rPr>
        <w:t xml:space="preserve"> </w:t>
      </w:r>
      <w:r>
        <w:rPr>
          <w:sz w:val="28"/>
        </w:rPr>
        <w:t>liên</w:t>
      </w:r>
      <w:r>
        <w:rPr>
          <w:spacing w:val="-3"/>
          <w:sz w:val="28"/>
        </w:rPr>
        <w:t xml:space="preserve"> </w:t>
      </w:r>
      <w:r>
        <w:rPr>
          <w:sz w:val="28"/>
        </w:rPr>
        <w:t>danh có</w:t>
      </w:r>
      <w:r>
        <w:rPr>
          <w:spacing w:val="-3"/>
          <w:sz w:val="28"/>
        </w:rPr>
        <w:t xml:space="preserve"> </w:t>
      </w:r>
      <w:r>
        <w:rPr>
          <w:sz w:val="28"/>
        </w:rPr>
        <w:t>hiệu lực</w:t>
      </w:r>
      <w:r>
        <w:rPr>
          <w:spacing w:val="-4"/>
          <w:sz w:val="28"/>
        </w:rPr>
        <w:t xml:space="preserve"> </w:t>
      </w:r>
      <w:r>
        <w:rPr>
          <w:sz w:val="28"/>
        </w:rPr>
        <w:t>kể</w:t>
      </w:r>
      <w:r>
        <w:rPr>
          <w:spacing w:val="-1"/>
          <w:sz w:val="28"/>
        </w:rPr>
        <w:t xml:space="preserve"> </w:t>
      </w:r>
      <w:r>
        <w:rPr>
          <w:sz w:val="28"/>
        </w:rPr>
        <w:t>từ</w:t>
      </w:r>
      <w:r>
        <w:rPr>
          <w:spacing w:val="-5"/>
          <w:sz w:val="28"/>
        </w:rPr>
        <w:t xml:space="preserve"> </w:t>
      </w:r>
      <w:r>
        <w:rPr>
          <w:sz w:val="28"/>
        </w:rPr>
        <w:t>ngày</w:t>
      </w:r>
      <w:r>
        <w:rPr>
          <w:spacing w:val="1"/>
          <w:sz w:val="28"/>
        </w:rPr>
        <w:t xml:space="preserve"> </w:t>
      </w:r>
      <w:r>
        <w:rPr>
          <w:spacing w:val="-5"/>
          <w:sz w:val="28"/>
        </w:rPr>
        <w:t>ký.</w:t>
      </w:r>
    </w:p>
    <w:p w:rsidR="00791820" w:rsidRDefault="0078516E">
      <w:pPr>
        <w:pStyle w:val="ListParagraph"/>
        <w:numPr>
          <w:ilvl w:val="0"/>
          <w:numId w:val="52"/>
        </w:numPr>
        <w:tabs>
          <w:tab w:val="left" w:pos="764"/>
        </w:tabs>
        <w:spacing w:before="122"/>
        <w:ind w:hanging="280"/>
        <w:rPr>
          <w:sz w:val="28"/>
        </w:rPr>
      </w:pPr>
      <w:r>
        <w:rPr>
          <w:sz w:val="28"/>
        </w:rPr>
        <w:t>Thỏa</w:t>
      </w:r>
      <w:r>
        <w:rPr>
          <w:spacing w:val="-2"/>
          <w:sz w:val="28"/>
        </w:rPr>
        <w:t xml:space="preserve"> </w:t>
      </w:r>
      <w:r>
        <w:rPr>
          <w:sz w:val="28"/>
        </w:rPr>
        <w:t>thuận</w:t>
      </w:r>
      <w:r>
        <w:rPr>
          <w:spacing w:val="-3"/>
          <w:sz w:val="28"/>
        </w:rPr>
        <w:t xml:space="preserve"> </w:t>
      </w:r>
      <w:r>
        <w:rPr>
          <w:sz w:val="28"/>
        </w:rPr>
        <w:t>liên</w:t>
      </w:r>
      <w:r>
        <w:rPr>
          <w:spacing w:val="-3"/>
          <w:sz w:val="28"/>
        </w:rPr>
        <w:t xml:space="preserve"> </w:t>
      </w:r>
      <w:r>
        <w:rPr>
          <w:sz w:val="28"/>
        </w:rPr>
        <w:t>danh chấm</w:t>
      </w:r>
      <w:r>
        <w:rPr>
          <w:spacing w:val="-4"/>
          <w:sz w:val="28"/>
        </w:rPr>
        <w:t xml:space="preserve"> </w:t>
      </w:r>
      <w:r>
        <w:rPr>
          <w:sz w:val="28"/>
        </w:rPr>
        <w:t>dứt</w:t>
      </w:r>
      <w:r>
        <w:rPr>
          <w:spacing w:val="-3"/>
          <w:sz w:val="28"/>
        </w:rPr>
        <w:t xml:space="preserve"> </w:t>
      </w:r>
      <w:r>
        <w:rPr>
          <w:sz w:val="28"/>
        </w:rPr>
        <w:t>hiệu</w:t>
      </w:r>
      <w:r>
        <w:rPr>
          <w:spacing w:val="-3"/>
          <w:sz w:val="28"/>
        </w:rPr>
        <w:t xml:space="preserve"> </w:t>
      </w:r>
      <w:r>
        <w:rPr>
          <w:sz w:val="28"/>
        </w:rPr>
        <w:t>lực</w:t>
      </w:r>
      <w:r>
        <w:rPr>
          <w:spacing w:val="-4"/>
          <w:sz w:val="28"/>
        </w:rPr>
        <w:t xml:space="preserve"> </w:t>
      </w:r>
      <w:r>
        <w:rPr>
          <w:sz w:val="28"/>
        </w:rPr>
        <w:t>trong các</w:t>
      </w:r>
      <w:r>
        <w:rPr>
          <w:spacing w:val="-4"/>
          <w:sz w:val="28"/>
        </w:rPr>
        <w:t xml:space="preserve"> </w:t>
      </w:r>
      <w:r>
        <w:rPr>
          <w:sz w:val="28"/>
        </w:rPr>
        <w:t>trường</w:t>
      </w:r>
      <w:r>
        <w:rPr>
          <w:spacing w:val="-3"/>
          <w:sz w:val="28"/>
        </w:rPr>
        <w:t xml:space="preserve"> </w:t>
      </w:r>
      <w:r>
        <w:rPr>
          <w:sz w:val="28"/>
        </w:rPr>
        <w:t>hợp</w:t>
      </w:r>
      <w:r>
        <w:rPr>
          <w:spacing w:val="1"/>
          <w:sz w:val="28"/>
        </w:rPr>
        <w:t xml:space="preserve"> </w:t>
      </w:r>
      <w:r>
        <w:rPr>
          <w:spacing w:val="-4"/>
          <w:sz w:val="28"/>
        </w:rPr>
        <w:t>sau:</w:t>
      </w:r>
    </w:p>
    <w:p w:rsidR="00791820" w:rsidRDefault="0078516E">
      <w:pPr>
        <w:pStyle w:val="ListParagraph"/>
        <w:numPr>
          <w:ilvl w:val="1"/>
          <w:numId w:val="52"/>
        </w:numPr>
        <w:tabs>
          <w:tab w:val="left" w:pos="645"/>
        </w:tabs>
        <w:spacing w:before="119"/>
        <w:ind w:left="645" w:hanging="162"/>
        <w:jc w:val="left"/>
        <w:rPr>
          <w:sz w:val="28"/>
        </w:rPr>
      </w:pPr>
      <w:r>
        <w:rPr>
          <w:sz w:val="28"/>
        </w:rPr>
        <w:t>Các</w:t>
      </w:r>
      <w:r>
        <w:rPr>
          <w:spacing w:val="-5"/>
          <w:sz w:val="28"/>
        </w:rPr>
        <w:t xml:space="preserve"> </w:t>
      </w:r>
      <w:r>
        <w:rPr>
          <w:sz w:val="28"/>
        </w:rPr>
        <w:t>bên</w:t>
      </w:r>
      <w:r>
        <w:rPr>
          <w:spacing w:val="-1"/>
          <w:sz w:val="28"/>
        </w:rPr>
        <w:t xml:space="preserve"> </w:t>
      </w:r>
      <w:r>
        <w:rPr>
          <w:sz w:val="28"/>
        </w:rPr>
        <w:t>hoàn thành</w:t>
      </w:r>
      <w:r>
        <w:rPr>
          <w:spacing w:val="-1"/>
          <w:sz w:val="28"/>
        </w:rPr>
        <w:t xml:space="preserve"> </w:t>
      </w:r>
      <w:r>
        <w:rPr>
          <w:sz w:val="28"/>
        </w:rPr>
        <w:t>trách nhiệm,</w:t>
      </w:r>
      <w:r>
        <w:rPr>
          <w:spacing w:val="-3"/>
          <w:sz w:val="28"/>
        </w:rPr>
        <w:t xml:space="preserve"> </w:t>
      </w:r>
      <w:r>
        <w:rPr>
          <w:sz w:val="28"/>
        </w:rPr>
        <w:t>nghĩa</w:t>
      </w:r>
      <w:r>
        <w:rPr>
          <w:spacing w:val="-4"/>
          <w:sz w:val="28"/>
        </w:rPr>
        <w:t xml:space="preserve"> </w:t>
      </w:r>
      <w:r>
        <w:rPr>
          <w:sz w:val="28"/>
        </w:rPr>
        <w:t>vụ</w:t>
      </w:r>
      <w:r>
        <w:rPr>
          <w:spacing w:val="-4"/>
          <w:sz w:val="28"/>
        </w:rPr>
        <w:t xml:space="preserve"> </w:t>
      </w:r>
      <w:r>
        <w:rPr>
          <w:sz w:val="28"/>
        </w:rPr>
        <w:t>của</w:t>
      </w:r>
      <w:r>
        <w:rPr>
          <w:spacing w:val="-2"/>
          <w:sz w:val="28"/>
        </w:rPr>
        <w:t xml:space="preserve"> </w:t>
      </w:r>
      <w:r>
        <w:rPr>
          <w:sz w:val="28"/>
        </w:rPr>
        <w:t>mình</w:t>
      </w:r>
      <w:r>
        <w:rPr>
          <w:spacing w:val="-1"/>
          <w:sz w:val="28"/>
        </w:rPr>
        <w:t xml:space="preserve"> </w:t>
      </w:r>
      <w:r>
        <w:rPr>
          <w:sz w:val="28"/>
        </w:rPr>
        <w:t>và</w:t>
      </w:r>
      <w:r>
        <w:rPr>
          <w:spacing w:val="-2"/>
          <w:sz w:val="28"/>
        </w:rPr>
        <w:t xml:space="preserve"> </w:t>
      </w:r>
      <w:r>
        <w:rPr>
          <w:sz w:val="28"/>
        </w:rPr>
        <w:t>tiến</w:t>
      </w:r>
      <w:r>
        <w:rPr>
          <w:spacing w:val="-3"/>
          <w:sz w:val="28"/>
        </w:rPr>
        <w:t xml:space="preserve"> </w:t>
      </w:r>
      <w:r>
        <w:rPr>
          <w:sz w:val="28"/>
        </w:rPr>
        <w:t>hành</w:t>
      </w:r>
      <w:r>
        <w:rPr>
          <w:spacing w:val="-1"/>
          <w:sz w:val="28"/>
        </w:rPr>
        <w:t xml:space="preserve"> </w:t>
      </w:r>
      <w:r>
        <w:rPr>
          <w:sz w:val="28"/>
        </w:rPr>
        <w:t>thanh</w:t>
      </w:r>
      <w:r>
        <w:rPr>
          <w:spacing w:val="-3"/>
          <w:sz w:val="28"/>
        </w:rPr>
        <w:t xml:space="preserve"> </w:t>
      </w:r>
      <w:r>
        <w:rPr>
          <w:sz w:val="28"/>
        </w:rPr>
        <w:t>lý</w:t>
      </w:r>
      <w:r>
        <w:rPr>
          <w:spacing w:val="-4"/>
          <w:sz w:val="28"/>
        </w:rPr>
        <w:t xml:space="preserve"> </w:t>
      </w:r>
      <w:r>
        <w:rPr>
          <w:sz w:val="28"/>
        </w:rPr>
        <w:t xml:space="preserve">hợp </w:t>
      </w:r>
      <w:r>
        <w:rPr>
          <w:spacing w:val="-2"/>
          <w:sz w:val="28"/>
        </w:rPr>
        <w:t>đồng;</w:t>
      </w:r>
    </w:p>
    <w:p w:rsidR="00791820" w:rsidRDefault="0078516E">
      <w:pPr>
        <w:pStyle w:val="ListParagraph"/>
        <w:numPr>
          <w:ilvl w:val="1"/>
          <w:numId w:val="52"/>
        </w:numPr>
        <w:tabs>
          <w:tab w:val="left" w:pos="646"/>
        </w:tabs>
        <w:ind w:left="646" w:hanging="162"/>
        <w:jc w:val="left"/>
        <w:rPr>
          <w:sz w:val="28"/>
        </w:rPr>
      </w:pPr>
      <w:r>
        <w:rPr>
          <w:sz w:val="28"/>
        </w:rPr>
        <w:t>Các</w:t>
      </w:r>
      <w:r>
        <w:rPr>
          <w:spacing w:val="-3"/>
          <w:sz w:val="28"/>
        </w:rPr>
        <w:t xml:space="preserve"> </w:t>
      </w:r>
      <w:r>
        <w:rPr>
          <w:sz w:val="28"/>
        </w:rPr>
        <w:t>bên</w:t>
      </w:r>
      <w:r>
        <w:rPr>
          <w:spacing w:val="-1"/>
          <w:sz w:val="28"/>
        </w:rPr>
        <w:t xml:space="preserve"> </w:t>
      </w:r>
      <w:r>
        <w:rPr>
          <w:sz w:val="28"/>
        </w:rPr>
        <w:t>cùng</w:t>
      </w:r>
      <w:r>
        <w:rPr>
          <w:spacing w:val="-1"/>
          <w:sz w:val="28"/>
        </w:rPr>
        <w:t xml:space="preserve"> </w:t>
      </w:r>
      <w:r>
        <w:rPr>
          <w:sz w:val="28"/>
        </w:rPr>
        <w:t>thỏa</w:t>
      </w:r>
      <w:r>
        <w:rPr>
          <w:spacing w:val="-3"/>
          <w:sz w:val="28"/>
        </w:rPr>
        <w:t xml:space="preserve"> </w:t>
      </w:r>
      <w:r>
        <w:rPr>
          <w:sz w:val="28"/>
        </w:rPr>
        <w:t>thuận</w:t>
      </w:r>
      <w:r>
        <w:rPr>
          <w:spacing w:val="-1"/>
          <w:sz w:val="28"/>
        </w:rPr>
        <w:t xml:space="preserve"> </w:t>
      </w:r>
      <w:r>
        <w:rPr>
          <w:sz w:val="28"/>
        </w:rPr>
        <w:t>chấm</w:t>
      </w:r>
      <w:r>
        <w:rPr>
          <w:spacing w:val="-4"/>
          <w:sz w:val="28"/>
        </w:rPr>
        <w:t xml:space="preserve"> dứt;</w:t>
      </w:r>
    </w:p>
    <w:p w:rsidR="00791820" w:rsidRDefault="0078516E">
      <w:pPr>
        <w:pStyle w:val="ListParagraph"/>
        <w:numPr>
          <w:ilvl w:val="1"/>
          <w:numId w:val="52"/>
        </w:numPr>
        <w:tabs>
          <w:tab w:val="left" w:pos="646"/>
        </w:tabs>
        <w:ind w:left="646" w:hanging="162"/>
        <w:jc w:val="left"/>
        <w:rPr>
          <w:sz w:val="28"/>
        </w:rPr>
      </w:pPr>
      <w:r>
        <w:rPr>
          <w:sz w:val="28"/>
        </w:rPr>
        <w:t>Nhà</w:t>
      </w:r>
      <w:r>
        <w:rPr>
          <w:spacing w:val="-3"/>
          <w:sz w:val="28"/>
        </w:rPr>
        <w:t xml:space="preserve"> </w:t>
      </w:r>
      <w:r>
        <w:rPr>
          <w:sz w:val="28"/>
        </w:rPr>
        <w:t>thầu liên</w:t>
      </w:r>
      <w:r>
        <w:rPr>
          <w:spacing w:val="-3"/>
          <w:sz w:val="28"/>
        </w:rPr>
        <w:t xml:space="preserve"> </w:t>
      </w:r>
      <w:r>
        <w:rPr>
          <w:sz w:val="28"/>
        </w:rPr>
        <w:t>danh</w:t>
      </w:r>
      <w:r>
        <w:rPr>
          <w:spacing w:val="-3"/>
          <w:sz w:val="28"/>
        </w:rPr>
        <w:t xml:space="preserve"> </w:t>
      </w:r>
      <w:r>
        <w:rPr>
          <w:sz w:val="28"/>
        </w:rPr>
        <w:t>không</w:t>
      </w:r>
      <w:r>
        <w:rPr>
          <w:spacing w:val="-3"/>
          <w:sz w:val="28"/>
        </w:rPr>
        <w:t xml:space="preserve"> </w:t>
      </w:r>
      <w:r>
        <w:rPr>
          <w:sz w:val="28"/>
        </w:rPr>
        <w:t xml:space="preserve">trúng </w:t>
      </w:r>
      <w:r>
        <w:rPr>
          <w:spacing w:val="-4"/>
          <w:sz w:val="28"/>
        </w:rPr>
        <w:t>thầu;</w:t>
      </w:r>
    </w:p>
    <w:p w:rsidR="00791820" w:rsidRDefault="00791820">
      <w:pPr>
        <w:rPr>
          <w:sz w:val="28"/>
        </w:rPr>
        <w:sectPr w:rsidR="00791820">
          <w:pgSz w:w="12240" w:h="15840"/>
          <w:pgMar w:top="660" w:right="580" w:bottom="440" w:left="1100" w:header="0" w:footer="251" w:gutter="0"/>
          <w:cols w:space="720"/>
        </w:sectPr>
      </w:pPr>
    </w:p>
    <w:p w:rsidR="00791820" w:rsidRDefault="0078516E">
      <w:pPr>
        <w:pStyle w:val="ListParagraph"/>
        <w:numPr>
          <w:ilvl w:val="1"/>
          <w:numId w:val="52"/>
        </w:numPr>
        <w:tabs>
          <w:tab w:val="left" w:pos="684"/>
        </w:tabs>
        <w:spacing w:before="60"/>
        <w:ind w:left="483" w:right="180" w:firstLine="0"/>
        <w:rPr>
          <w:sz w:val="28"/>
        </w:rPr>
      </w:pPr>
      <w:r>
        <w:rPr>
          <w:sz w:val="28"/>
        </w:rPr>
        <w:lastRenderedPageBreak/>
        <w:t>Hủy</w:t>
      </w:r>
      <w:r>
        <w:rPr>
          <w:spacing w:val="19"/>
          <w:sz w:val="28"/>
        </w:rPr>
        <w:t xml:space="preserve"> </w:t>
      </w:r>
      <w:r>
        <w:rPr>
          <w:sz w:val="28"/>
        </w:rPr>
        <w:t>thầu</w:t>
      </w:r>
      <w:r>
        <w:rPr>
          <w:spacing w:val="37"/>
          <w:sz w:val="28"/>
        </w:rPr>
        <w:t xml:space="preserve"> </w:t>
      </w:r>
      <w:r>
        <w:rPr>
          <w:sz w:val="28"/>
        </w:rPr>
        <w:t>gói</w:t>
      </w:r>
      <w:r>
        <w:rPr>
          <w:spacing w:val="37"/>
          <w:sz w:val="28"/>
        </w:rPr>
        <w:t xml:space="preserve"> </w:t>
      </w:r>
      <w:r>
        <w:rPr>
          <w:sz w:val="28"/>
        </w:rPr>
        <w:t>thầu</w:t>
      </w:r>
      <w:r>
        <w:rPr>
          <w:spacing w:val="37"/>
          <w:sz w:val="28"/>
        </w:rPr>
        <w:t xml:space="preserve"> </w:t>
      </w:r>
      <w:r>
        <w:rPr>
          <w:spacing w:val="80"/>
          <w:w w:val="150"/>
          <w:sz w:val="28"/>
          <w:u w:val="single"/>
        </w:rPr>
        <w:t xml:space="preserve">   </w:t>
      </w:r>
      <w:r>
        <w:rPr>
          <w:spacing w:val="-53"/>
          <w:w w:val="150"/>
          <w:sz w:val="28"/>
        </w:rPr>
        <w:t xml:space="preserve"> </w:t>
      </w:r>
      <w:r>
        <w:rPr>
          <w:i/>
          <w:sz w:val="28"/>
        </w:rPr>
        <w:t>[ghi</w:t>
      </w:r>
      <w:r>
        <w:rPr>
          <w:i/>
          <w:spacing w:val="38"/>
          <w:sz w:val="28"/>
        </w:rPr>
        <w:t xml:space="preserve"> </w:t>
      </w:r>
      <w:r>
        <w:rPr>
          <w:i/>
          <w:sz w:val="28"/>
        </w:rPr>
        <w:t>tên</w:t>
      </w:r>
      <w:r>
        <w:rPr>
          <w:i/>
          <w:spacing w:val="35"/>
          <w:sz w:val="28"/>
        </w:rPr>
        <w:t xml:space="preserve"> </w:t>
      </w:r>
      <w:r>
        <w:rPr>
          <w:i/>
          <w:sz w:val="28"/>
        </w:rPr>
        <w:t>gói</w:t>
      </w:r>
      <w:r>
        <w:rPr>
          <w:i/>
          <w:spacing w:val="37"/>
          <w:sz w:val="28"/>
        </w:rPr>
        <w:t xml:space="preserve"> </w:t>
      </w:r>
      <w:r>
        <w:rPr>
          <w:i/>
          <w:sz w:val="28"/>
        </w:rPr>
        <w:t>thầu]</w:t>
      </w:r>
      <w:r>
        <w:rPr>
          <w:i/>
          <w:spacing w:val="37"/>
          <w:sz w:val="28"/>
        </w:rPr>
        <w:t xml:space="preserve"> </w:t>
      </w:r>
      <w:r>
        <w:rPr>
          <w:sz w:val="28"/>
        </w:rPr>
        <w:t>thuộc</w:t>
      </w:r>
      <w:r>
        <w:rPr>
          <w:spacing w:val="36"/>
          <w:sz w:val="28"/>
        </w:rPr>
        <w:t xml:space="preserve"> </w:t>
      </w:r>
      <w:r>
        <w:rPr>
          <w:sz w:val="28"/>
        </w:rPr>
        <w:t>dự</w:t>
      </w:r>
      <w:r>
        <w:rPr>
          <w:spacing w:val="35"/>
          <w:sz w:val="28"/>
        </w:rPr>
        <w:t xml:space="preserve"> </w:t>
      </w:r>
      <w:r>
        <w:rPr>
          <w:sz w:val="28"/>
        </w:rPr>
        <w:t>án</w:t>
      </w:r>
      <w:r>
        <w:rPr>
          <w:spacing w:val="35"/>
          <w:sz w:val="28"/>
        </w:rPr>
        <w:t xml:space="preserve"> </w:t>
      </w:r>
      <w:r>
        <w:rPr>
          <w:spacing w:val="80"/>
          <w:w w:val="150"/>
          <w:sz w:val="28"/>
          <w:u w:val="single"/>
        </w:rPr>
        <w:t xml:space="preserve">   </w:t>
      </w:r>
      <w:r>
        <w:rPr>
          <w:spacing w:val="-53"/>
          <w:w w:val="150"/>
          <w:sz w:val="28"/>
        </w:rPr>
        <w:t xml:space="preserve"> </w:t>
      </w:r>
      <w:r>
        <w:rPr>
          <w:i/>
          <w:sz w:val="28"/>
        </w:rPr>
        <w:t>[ghi</w:t>
      </w:r>
      <w:r>
        <w:rPr>
          <w:i/>
          <w:spacing w:val="38"/>
          <w:sz w:val="28"/>
        </w:rPr>
        <w:t xml:space="preserve"> </w:t>
      </w:r>
      <w:r>
        <w:rPr>
          <w:i/>
          <w:sz w:val="28"/>
        </w:rPr>
        <w:t>tên</w:t>
      </w:r>
      <w:r>
        <w:rPr>
          <w:i/>
          <w:spacing w:val="35"/>
          <w:sz w:val="28"/>
        </w:rPr>
        <w:t xml:space="preserve"> </w:t>
      </w:r>
      <w:r>
        <w:rPr>
          <w:i/>
          <w:sz w:val="28"/>
        </w:rPr>
        <w:t>dự</w:t>
      </w:r>
      <w:r>
        <w:rPr>
          <w:spacing w:val="34"/>
          <w:sz w:val="28"/>
        </w:rPr>
        <w:t xml:space="preserve"> </w:t>
      </w:r>
      <w:r>
        <w:rPr>
          <w:i/>
          <w:sz w:val="28"/>
        </w:rPr>
        <w:t>án]</w:t>
      </w:r>
      <w:r>
        <w:rPr>
          <w:i/>
          <w:spacing w:val="37"/>
          <w:sz w:val="28"/>
        </w:rPr>
        <w:t xml:space="preserve"> </w:t>
      </w:r>
      <w:r>
        <w:rPr>
          <w:sz w:val="28"/>
        </w:rPr>
        <w:t>theo thông báo của Bên mời thầu.</w:t>
      </w:r>
    </w:p>
    <w:p w:rsidR="00791820" w:rsidRDefault="0078516E">
      <w:pPr>
        <w:pStyle w:val="BodyText"/>
        <w:spacing w:before="119"/>
        <w:ind w:left="484" w:right="180"/>
        <w:jc w:val="both"/>
      </w:pPr>
      <w:r>
        <w:t xml:space="preserve">Thỏa thuận liên danh được lập thành </w:t>
      </w:r>
      <w:r>
        <w:rPr>
          <w:spacing w:val="80"/>
          <w:u w:val="single"/>
        </w:rPr>
        <w:t xml:space="preserve">   </w:t>
      </w:r>
      <w:r>
        <w:t>bản, mỗi bên giữ</w:t>
      </w:r>
      <w:r>
        <w:rPr>
          <w:spacing w:val="80"/>
          <w:u w:val="single"/>
        </w:rPr>
        <w:t xml:space="preserve">   </w:t>
      </w:r>
      <w:r>
        <w:t>bản, các bản thỏa thuận có giá trị pháp lý như nhau.</w:t>
      </w:r>
    </w:p>
    <w:p w:rsidR="00791820" w:rsidRDefault="00791820">
      <w:pPr>
        <w:pStyle w:val="BodyText"/>
        <w:spacing w:before="241"/>
        <w:ind w:left="0"/>
      </w:pPr>
    </w:p>
    <w:p w:rsidR="00791820" w:rsidRDefault="0078516E">
      <w:pPr>
        <w:pStyle w:val="Heading1"/>
        <w:spacing w:before="0"/>
        <w:ind w:left="483"/>
        <w:jc w:val="both"/>
      </w:pPr>
      <w:r>
        <w:t>ĐẠI</w:t>
      </w:r>
      <w:r>
        <w:rPr>
          <w:spacing w:val="-4"/>
        </w:rPr>
        <w:t xml:space="preserve"> </w:t>
      </w:r>
      <w:r>
        <w:t>DIỆN</w:t>
      </w:r>
      <w:r>
        <w:rPr>
          <w:spacing w:val="-1"/>
        </w:rPr>
        <w:t xml:space="preserve"> </w:t>
      </w:r>
      <w:r>
        <w:t>HỢP</w:t>
      </w:r>
      <w:r>
        <w:rPr>
          <w:spacing w:val="-4"/>
        </w:rPr>
        <w:t xml:space="preserve"> </w:t>
      </w:r>
      <w:r>
        <w:t>PHÁP</w:t>
      </w:r>
      <w:r>
        <w:rPr>
          <w:spacing w:val="-4"/>
        </w:rPr>
        <w:t xml:space="preserve"> </w:t>
      </w:r>
      <w:r>
        <w:t>CỦA THÀNH</w:t>
      </w:r>
      <w:r>
        <w:rPr>
          <w:spacing w:val="-3"/>
        </w:rPr>
        <w:t xml:space="preserve"> </w:t>
      </w:r>
      <w:r>
        <w:t>VIÊN</w:t>
      </w:r>
      <w:r>
        <w:rPr>
          <w:spacing w:val="-1"/>
        </w:rPr>
        <w:t xml:space="preserve"> </w:t>
      </w:r>
      <w:r>
        <w:t>ĐỨNG</w:t>
      </w:r>
      <w:r>
        <w:rPr>
          <w:spacing w:val="-5"/>
        </w:rPr>
        <w:t xml:space="preserve"> </w:t>
      </w:r>
      <w:r>
        <w:t>ĐẦU</w:t>
      </w:r>
      <w:r>
        <w:rPr>
          <w:spacing w:val="-1"/>
        </w:rPr>
        <w:t xml:space="preserve"> </w:t>
      </w:r>
      <w:r>
        <w:t xml:space="preserve">LIÊN </w:t>
      </w:r>
      <w:r>
        <w:rPr>
          <w:spacing w:val="-4"/>
        </w:rPr>
        <w:t>DANH</w:t>
      </w:r>
    </w:p>
    <w:p w:rsidR="00791820" w:rsidRDefault="0078516E">
      <w:pPr>
        <w:spacing w:before="120"/>
        <w:ind w:left="484"/>
        <w:jc w:val="both"/>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2"/>
          <w:sz w:val="28"/>
        </w:rPr>
        <w:t xml:space="preserve"> </w:t>
      </w:r>
      <w:r>
        <w:rPr>
          <w:i/>
          <w:sz w:val="28"/>
        </w:rPr>
        <w:t>ký</w:t>
      </w:r>
      <w:r>
        <w:rPr>
          <w:i/>
          <w:spacing w:val="-3"/>
          <w:sz w:val="28"/>
        </w:rPr>
        <w:t xml:space="preserve"> </w:t>
      </w:r>
      <w:r>
        <w:rPr>
          <w:i/>
          <w:sz w:val="28"/>
        </w:rPr>
        <w:t>tên và</w:t>
      </w:r>
      <w:r>
        <w:rPr>
          <w:i/>
          <w:spacing w:val="-3"/>
          <w:sz w:val="28"/>
        </w:rPr>
        <w:t xml:space="preserve"> </w:t>
      </w:r>
      <w:r>
        <w:rPr>
          <w:i/>
          <w:sz w:val="28"/>
        </w:rPr>
        <w:t xml:space="preserve">đóng </w:t>
      </w:r>
      <w:r>
        <w:rPr>
          <w:i/>
          <w:spacing w:val="-4"/>
          <w:sz w:val="28"/>
        </w:rPr>
        <w:t>dấu]</w:t>
      </w:r>
    </w:p>
    <w:p w:rsidR="00791820" w:rsidRDefault="00791820">
      <w:pPr>
        <w:pStyle w:val="BodyText"/>
        <w:spacing w:before="239"/>
        <w:ind w:left="0"/>
        <w:rPr>
          <w:i/>
        </w:rPr>
      </w:pPr>
    </w:p>
    <w:p w:rsidR="00791820" w:rsidRDefault="0078516E">
      <w:pPr>
        <w:pStyle w:val="Heading1"/>
        <w:spacing w:before="0"/>
        <w:ind w:left="483"/>
        <w:jc w:val="both"/>
      </w:pPr>
      <w:r>
        <w:t>ĐẠI</w:t>
      </w:r>
      <w:r>
        <w:rPr>
          <w:spacing w:val="-4"/>
        </w:rPr>
        <w:t xml:space="preserve"> </w:t>
      </w:r>
      <w:r>
        <w:t>DIỆN</w:t>
      </w:r>
      <w:r>
        <w:rPr>
          <w:spacing w:val="-1"/>
        </w:rPr>
        <w:t xml:space="preserve"> </w:t>
      </w:r>
      <w:r>
        <w:t>HỢP</w:t>
      </w:r>
      <w:r>
        <w:rPr>
          <w:spacing w:val="-4"/>
        </w:rPr>
        <w:t xml:space="preserve"> </w:t>
      </w:r>
      <w:r>
        <w:t>PHÁP</w:t>
      </w:r>
      <w:r>
        <w:rPr>
          <w:spacing w:val="-3"/>
        </w:rPr>
        <w:t xml:space="preserve"> </w:t>
      </w:r>
      <w:r>
        <w:t>CỦA</w:t>
      </w:r>
      <w:r>
        <w:rPr>
          <w:spacing w:val="-1"/>
        </w:rPr>
        <w:t xml:space="preserve"> </w:t>
      </w:r>
      <w:r>
        <w:t>THÀNH</w:t>
      </w:r>
      <w:r>
        <w:rPr>
          <w:spacing w:val="-3"/>
        </w:rPr>
        <w:t xml:space="preserve"> </w:t>
      </w:r>
      <w:r>
        <w:t>VIÊN</w:t>
      </w:r>
      <w:r>
        <w:rPr>
          <w:spacing w:val="-1"/>
        </w:rPr>
        <w:t xml:space="preserve"> </w:t>
      </w:r>
      <w:r>
        <w:t>LIÊN</w:t>
      </w:r>
      <w:r>
        <w:rPr>
          <w:spacing w:val="-3"/>
        </w:rPr>
        <w:t xml:space="preserve"> </w:t>
      </w:r>
      <w:r>
        <w:rPr>
          <w:spacing w:val="-4"/>
        </w:rPr>
        <w:t>DANH</w:t>
      </w:r>
    </w:p>
    <w:p w:rsidR="00791820" w:rsidRDefault="0078516E">
      <w:pPr>
        <w:spacing w:before="120"/>
        <w:ind w:left="483"/>
        <w:jc w:val="both"/>
        <w:rPr>
          <w:i/>
          <w:sz w:val="28"/>
        </w:rPr>
      </w:pPr>
      <w:r>
        <w:rPr>
          <w:i/>
          <w:sz w:val="28"/>
        </w:rPr>
        <w:t>[ghi</w:t>
      </w:r>
      <w:r>
        <w:rPr>
          <w:i/>
          <w:spacing w:val="-4"/>
          <w:sz w:val="28"/>
        </w:rPr>
        <w:t xml:space="preserve"> </w:t>
      </w:r>
      <w:r>
        <w:rPr>
          <w:i/>
          <w:sz w:val="28"/>
        </w:rPr>
        <w:t>tên</w:t>
      </w:r>
      <w:r>
        <w:rPr>
          <w:i/>
          <w:spacing w:val="-1"/>
          <w:sz w:val="28"/>
        </w:rPr>
        <w:t xml:space="preserve"> </w:t>
      </w:r>
      <w:r>
        <w:rPr>
          <w:i/>
          <w:sz w:val="28"/>
        </w:rPr>
        <w:t>từng</w:t>
      </w:r>
      <w:r>
        <w:rPr>
          <w:i/>
          <w:spacing w:val="-1"/>
          <w:sz w:val="28"/>
        </w:rPr>
        <w:t xml:space="preserve"> </w:t>
      </w:r>
      <w:r>
        <w:rPr>
          <w:i/>
          <w:sz w:val="28"/>
        </w:rPr>
        <w:t>thành</w:t>
      </w:r>
      <w:r>
        <w:rPr>
          <w:i/>
          <w:spacing w:val="-1"/>
          <w:sz w:val="28"/>
        </w:rPr>
        <w:t xml:space="preserve"> </w:t>
      </w:r>
      <w:r>
        <w:rPr>
          <w:i/>
          <w:sz w:val="28"/>
        </w:rPr>
        <w:t>viên,</w:t>
      </w:r>
      <w:r>
        <w:rPr>
          <w:i/>
          <w:spacing w:val="-3"/>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ký</w:t>
      </w:r>
      <w:r>
        <w:rPr>
          <w:i/>
          <w:spacing w:val="-3"/>
          <w:sz w:val="28"/>
        </w:rPr>
        <w:t xml:space="preserve"> </w:t>
      </w:r>
      <w:r>
        <w:rPr>
          <w:i/>
          <w:sz w:val="28"/>
        </w:rPr>
        <w:t>tên</w:t>
      </w:r>
      <w:r>
        <w:rPr>
          <w:i/>
          <w:spacing w:val="-4"/>
          <w:sz w:val="28"/>
        </w:rPr>
        <w:t xml:space="preserve"> </w:t>
      </w:r>
      <w:r>
        <w:rPr>
          <w:i/>
          <w:sz w:val="28"/>
        </w:rPr>
        <w:t>và</w:t>
      </w:r>
      <w:r>
        <w:rPr>
          <w:i/>
          <w:spacing w:val="-1"/>
          <w:sz w:val="28"/>
        </w:rPr>
        <w:t xml:space="preserve"> </w:t>
      </w:r>
      <w:r>
        <w:rPr>
          <w:i/>
          <w:sz w:val="28"/>
        </w:rPr>
        <w:t>đóng</w:t>
      </w:r>
      <w:r>
        <w:rPr>
          <w:i/>
          <w:spacing w:val="-3"/>
          <w:sz w:val="28"/>
        </w:rPr>
        <w:t xml:space="preserve"> </w:t>
      </w:r>
      <w:r>
        <w:rPr>
          <w:i/>
          <w:spacing w:val="-4"/>
          <w:sz w:val="28"/>
        </w:rPr>
        <w:t>dấu]</w:t>
      </w:r>
    </w:p>
    <w:p w:rsidR="00791820" w:rsidRDefault="00791820">
      <w:pPr>
        <w:pStyle w:val="BodyText"/>
        <w:spacing w:before="241"/>
        <w:ind w:left="0"/>
        <w:rPr>
          <w:i/>
        </w:rPr>
      </w:pPr>
    </w:p>
    <w:p w:rsidR="00791820" w:rsidRDefault="0078516E">
      <w:pPr>
        <w:pStyle w:val="BodyText"/>
        <w:spacing w:before="1"/>
        <w:ind w:left="484"/>
        <w:jc w:val="both"/>
      </w:pPr>
      <w:r>
        <w:t>Ghi</w:t>
      </w:r>
      <w:r>
        <w:rPr>
          <w:spacing w:val="-2"/>
        </w:rPr>
        <w:t xml:space="preserve"> </w:t>
      </w:r>
      <w:r>
        <w:rPr>
          <w:spacing w:val="-4"/>
        </w:rPr>
        <w:t>chú:</w:t>
      </w:r>
    </w:p>
    <w:p w:rsidR="00791820" w:rsidRDefault="0078516E">
      <w:pPr>
        <w:pStyle w:val="ListParagraph"/>
        <w:numPr>
          <w:ilvl w:val="0"/>
          <w:numId w:val="51"/>
        </w:numPr>
        <w:tabs>
          <w:tab w:val="left" w:pos="889"/>
        </w:tabs>
        <w:spacing w:before="119"/>
        <w:ind w:left="483" w:right="179" w:firstLine="0"/>
        <w:jc w:val="both"/>
        <w:rPr>
          <w:sz w:val="28"/>
        </w:rPr>
      </w:pPr>
      <w:r>
        <w:rPr>
          <w:sz w:val="28"/>
        </w:rPr>
        <w:t>Căn cứ quy mô, tính chất của gói thầu, nội dung thỏa thuận liên danh theo mẫu này có thể được sửa đổi bổ sung cho phù hợp. Trường hợp gói thầu chia thành nhiều phần độc lập thì trong thỏa</w:t>
      </w:r>
      <w:r>
        <w:rPr>
          <w:spacing w:val="-2"/>
          <w:sz w:val="28"/>
        </w:rPr>
        <w:t xml:space="preserve"> </w:t>
      </w:r>
      <w:r>
        <w:rPr>
          <w:sz w:val="28"/>
        </w:rPr>
        <w:t>thuận liên danh phải nêu rõ tên, số hiệu của các phần mà nhà thầu liên danh tham dự thầu, trong đó nêu rõ trách nhiệm chung và trách nhiệm riêng của từng thành viên liên danh đối với phần tham dự thầu.</w:t>
      </w:r>
    </w:p>
    <w:p w:rsidR="00791820" w:rsidRDefault="0078516E">
      <w:pPr>
        <w:pStyle w:val="ListParagraph"/>
        <w:numPr>
          <w:ilvl w:val="0"/>
          <w:numId w:val="51"/>
        </w:numPr>
        <w:tabs>
          <w:tab w:val="left" w:pos="880"/>
        </w:tabs>
        <w:spacing w:before="121"/>
        <w:ind w:left="880" w:hanging="396"/>
        <w:jc w:val="both"/>
        <w:rPr>
          <w:sz w:val="28"/>
        </w:rPr>
      </w:pPr>
      <w:r>
        <w:rPr>
          <w:sz w:val="28"/>
        </w:rPr>
        <w:t>Cập</w:t>
      </w:r>
      <w:r>
        <w:rPr>
          <w:spacing w:val="-3"/>
          <w:sz w:val="28"/>
        </w:rPr>
        <w:t xml:space="preserve"> </w:t>
      </w:r>
      <w:r>
        <w:rPr>
          <w:sz w:val="28"/>
        </w:rPr>
        <w:t>nhật</w:t>
      </w:r>
      <w:r>
        <w:rPr>
          <w:spacing w:val="-1"/>
          <w:sz w:val="28"/>
        </w:rPr>
        <w:t xml:space="preserve"> </w:t>
      </w:r>
      <w:r>
        <w:rPr>
          <w:sz w:val="28"/>
        </w:rPr>
        <w:t>các</w:t>
      </w:r>
      <w:r>
        <w:rPr>
          <w:spacing w:val="-4"/>
          <w:sz w:val="28"/>
        </w:rPr>
        <w:t xml:space="preserve"> </w:t>
      </w:r>
      <w:r>
        <w:rPr>
          <w:sz w:val="28"/>
        </w:rPr>
        <w:t>văn bản quy</w:t>
      </w:r>
      <w:r>
        <w:rPr>
          <w:spacing w:val="-3"/>
          <w:sz w:val="28"/>
        </w:rPr>
        <w:t xml:space="preserve"> </w:t>
      </w:r>
      <w:r>
        <w:rPr>
          <w:sz w:val="28"/>
        </w:rPr>
        <w:t>phạm</w:t>
      </w:r>
      <w:r>
        <w:rPr>
          <w:spacing w:val="-3"/>
          <w:sz w:val="28"/>
        </w:rPr>
        <w:t xml:space="preserve"> </w:t>
      </w:r>
      <w:r>
        <w:rPr>
          <w:sz w:val="28"/>
        </w:rPr>
        <w:t>pháp luật</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 xml:space="preserve">định hiện </w:t>
      </w:r>
      <w:r>
        <w:rPr>
          <w:spacing w:val="-2"/>
          <w:sz w:val="28"/>
        </w:rPr>
        <w:t>hành.</w:t>
      </w:r>
    </w:p>
    <w:p w:rsidR="00791820" w:rsidRDefault="0078516E">
      <w:pPr>
        <w:pStyle w:val="ListParagraph"/>
        <w:numPr>
          <w:ilvl w:val="0"/>
          <w:numId w:val="51"/>
        </w:numPr>
        <w:tabs>
          <w:tab w:val="left" w:pos="880"/>
        </w:tabs>
        <w:spacing w:before="119"/>
        <w:ind w:left="880" w:hanging="396"/>
        <w:jc w:val="both"/>
        <w:rPr>
          <w:sz w:val="28"/>
        </w:rPr>
      </w:pPr>
      <w:r>
        <w:rPr>
          <w:sz w:val="28"/>
        </w:rPr>
        <w:t>Phạm</w:t>
      </w:r>
      <w:r>
        <w:rPr>
          <w:spacing w:val="-6"/>
          <w:sz w:val="28"/>
        </w:rPr>
        <w:t xml:space="preserve"> </w:t>
      </w:r>
      <w:r>
        <w:rPr>
          <w:sz w:val="28"/>
        </w:rPr>
        <w:t>vi</w:t>
      </w:r>
      <w:r>
        <w:rPr>
          <w:spacing w:val="-3"/>
          <w:sz w:val="28"/>
        </w:rPr>
        <w:t xml:space="preserve"> </w:t>
      </w:r>
      <w:r>
        <w:rPr>
          <w:sz w:val="28"/>
        </w:rPr>
        <w:t>ủy</w:t>
      </w:r>
      <w:r>
        <w:rPr>
          <w:spacing w:val="-2"/>
          <w:sz w:val="28"/>
        </w:rPr>
        <w:t xml:space="preserve"> </w:t>
      </w:r>
      <w:r>
        <w:rPr>
          <w:sz w:val="28"/>
        </w:rPr>
        <w:t>quyền</w:t>
      </w:r>
      <w:r>
        <w:rPr>
          <w:spacing w:val="-3"/>
          <w:sz w:val="28"/>
        </w:rPr>
        <w:t xml:space="preserve"> </w:t>
      </w:r>
      <w:r>
        <w:rPr>
          <w:sz w:val="28"/>
        </w:rPr>
        <w:t>bao</w:t>
      </w:r>
      <w:r>
        <w:rPr>
          <w:spacing w:val="-3"/>
          <w:sz w:val="28"/>
        </w:rPr>
        <w:t xml:space="preserve"> </w:t>
      </w:r>
      <w:r>
        <w:rPr>
          <w:sz w:val="28"/>
        </w:rPr>
        <w:t>gồm</w:t>
      </w:r>
      <w:r>
        <w:rPr>
          <w:spacing w:val="-1"/>
          <w:sz w:val="28"/>
        </w:rPr>
        <w:t xml:space="preserve"> </w:t>
      </w:r>
      <w:r>
        <w:rPr>
          <w:sz w:val="28"/>
        </w:rPr>
        <w:t>một</w:t>
      </w:r>
      <w:r>
        <w:rPr>
          <w:spacing w:val="-3"/>
          <w:sz w:val="28"/>
        </w:rPr>
        <w:t xml:space="preserve"> </w:t>
      </w:r>
      <w:r>
        <w:rPr>
          <w:sz w:val="28"/>
        </w:rPr>
        <w:t>hoặc</w:t>
      </w:r>
      <w:r>
        <w:rPr>
          <w:spacing w:val="-2"/>
          <w:sz w:val="28"/>
        </w:rPr>
        <w:t xml:space="preserve"> </w:t>
      </w:r>
      <w:r>
        <w:rPr>
          <w:sz w:val="28"/>
        </w:rPr>
        <w:t>nhiều</w:t>
      </w:r>
      <w:r>
        <w:rPr>
          <w:spacing w:val="1"/>
          <w:sz w:val="28"/>
        </w:rPr>
        <w:t xml:space="preserve"> </w:t>
      </w:r>
      <w:r>
        <w:rPr>
          <w:sz w:val="28"/>
        </w:rPr>
        <w:t>công</w:t>
      </w:r>
      <w:r>
        <w:rPr>
          <w:spacing w:val="-3"/>
          <w:sz w:val="28"/>
        </w:rPr>
        <w:t xml:space="preserve"> </w:t>
      </w:r>
      <w:r>
        <w:rPr>
          <w:sz w:val="28"/>
        </w:rPr>
        <w:t>việc</w:t>
      </w:r>
      <w:r>
        <w:rPr>
          <w:spacing w:val="-2"/>
          <w:sz w:val="28"/>
        </w:rPr>
        <w:t xml:space="preserve"> </w:t>
      </w:r>
      <w:r>
        <w:rPr>
          <w:sz w:val="28"/>
        </w:rPr>
        <w:t>nêu</w:t>
      </w:r>
      <w:r>
        <w:rPr>
          <w:spacing w:val="1"/>
          <w:sz w:val="28"/>
        </w:rPr>
        <w:t xml:space="preserve"> </w:t>
      </w:r>
      <w:r>
        <w:rPr>
          <w:spacing w:val="-2"/>
          <w:sz w:val="28"/>
        </w:rPr>
        <w:t>trên.</w:t>
      </w:r>
    </w:p>
    <w:p w:rsidR="00791820" w:rsidRDefault="0078516E">
      <w:pPr>
        <w:pStyle w:val="ListParagraph"/>
        <w:numPr>
          <w:ilvl w:val="0"/>
          <w:numId w:val="51"/>
        </w:numPr>
        <w:tabs>
          <w:tab w:val="left" w:pos="906"/>
        </w:tabs>
        <w:ind w:left="483" w:right="179" w:firstLine="0"/>
        <w:jc w:val="both"/>
        <w:rPr>
          <w:sz w:val="28"/>
        </w:rPr>
      </w:pPr>
      <w:r>
        <w:rPr>
          <w:sz w:val="28"/>
        </w:rPr>
        <w:t>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04 </w:t>
      </w:r>
      <w:r>
        <w:rPr>
          <w:b/>
          <w:spacing w:val="-5"/>
          <w:sz w:val="28"/>
        </w:rPr>
        <w:t>(a)</w:t>
      </w:r>
    </w:p>
    <w:p w:rsidR="00791820" w:rsidRDefault="0078516E">
      <w:pPr>
        <w:pStyle w:val="Heading1"/>
      </w:pPr>
      <w:r>
        <w:t>BẢO</w:t>
      </w:r>
      <w:r>
        <w:rPr>
          <w:spacing w:val="-2"/>
        </w:rPr>
        <w:t xml:space="preserve"> </w:t>
      </w:r>
      <w:r>
        <w:t>LÃNH</w:t>
      </w:r>
      <w:r>
        <w:rPr>
          <w:spacing w:val="-2"/>
        </w:rPr>
        <w:t xml:space="preserve"> </w:t>
      </w:r>
      <w:r>
        <w:t>DỰ</w:t>
      </w:r>
      <w:r>
        <w:rPr>
          <w:b w:val="0"/>
          <w:spacing w:val="-2"/>
        </w:rPr>
        <w:t xml:space="preserve"> </w:t>
      </w:r>
      <w:r>
        <w:rPr>
          <w:spacing w:val="-2"/>
        </w:rPr>
        <w:t>THẦU</w:t>
      </w:r>
      <w:r>
        <w:rPr>
          <w:spacing w:val="-2"/>
          <w:vertAlign w:val="superscript"/>
        </w:rPr>
        <w:t>(1)</w:t>
      </w:r>
    </w:p>
    <w:p w:rsidR="00791820" w:rsidRDefault="0078516E">
      <w:pPr>
        <w:tabs>
          <w:tab w:val="left" w:pos="2785"/>
          <w:tab w:val="left" w:pos="4019"/>
        </w:tabs>
        <w:spacing w:before="119" w:line="331" w:lineRule="auto"/>
        <w:ind w:left="483" w:right="3093" w:firstLine="2992"/>
        <w:rPr>
          <w:i/>
          <w:sz w:val="28"/>
        </w:rPr>
      </w:pPr>
      <w:r>
        <w:rPr>
          <w:i/>
          <w:sz w:val="28"/>
        </w:rPr>
        <w:t xml:space="preserve">(áp dụng đối với nhà thầu độc lập) </w:t>
      </w:r>
      <w:r>
        <w:rPr>
          <w:b/>
          <w:sz w:val="28"/>
        </w:rPr>
        <w:t>Bên thụ</w:t>
      </w:r>
      <w:r>
        <w:rPr>
          <w:sz w:val="28"/>
        </w:rPr>
        <w:t xml:space="preserve"> </w:t>
      </w:r>
      <w:r>
        <w:rPr>
          <w:b/>
          <w:sz w:val="28"/>
        </w:rPr>
        <w:t>hưởng:</w:t>
      </w:r>
      <w:r>
        <w:rPr>
          <w:b/>
          <w:sz w:val="28"/>
          <w:u w:val="single"/>
        </w:rPr>
        <w:tab/>
      </w:r>
      <w:r>
        <w:rPr>
          <w:i/>
          <w:sz w:val="28"/>
        </w:rPr>
        <w:t>[ghi tên và địa chỉ</w:t>
      </w:r>
      <w:r>
        <w:rPr>
          <w:sz w:val="28"/>
        </w:rPr>
        <w:t xml:space="preserve"> </w:t>
      </w:r>
      <w:r>
        <w:rPr>
          <w:i/>
          <w:sz w:val="28"/>
        </w:rPr>
        <w:t xml:space="preserve">của Bên mời thầu] </w:t>
      </w:r>
      <w:r>
        <w:rPr>
          <w:b/>
          <w:sz w:val="28"/>
        </w:rPr>
        <w:t>Ngày phát hành bảo lãnh:</w:t>
      </w:r>
      <w:r>
        <w:rPr>
          <w:b/>
          <w:sz w:val="28"/>
          <w:u w:val="single"/>
        </w:rPr>
        <w:tab/>
      </w:r>
      <w:r>
        <w:rPr>
          <w:i/>
          <w:sz w:val="28"/>
        </w:rPr>
        <w:t>[ghi</w:t>
      </w:r>
      <w:r>
        <w:rPr>
          <w:i/>
          <w:spacing w:val="-7"/>
          <w:sz w:val="28"/>
        </w:rPr>
        <w:t xml:space="preserve"> </w:t>
      </w:r>
      <w:r>
        <w:rPr>
          <w:i/>
          <w:sz w:val="28"/>
        </w:rPr>
        <w:t>ngày</w:t>
      </w:r>
      <w:r>
        <w:rPr>
          <w:i/>
          <w:spacing w:val="-8"/>
          <w:sz w:val="28"/>
        </w:rPr>
        <w:t xml:space="preserve"> </w:t>
      </w:r>
      <w:r>
        <w:rPr>
          <w:i/>
          <w:sz w:val="28"/>
        </w:rPr>
        <w:t>phát</w:t>
      </w:r>
      <w:r>
        <w:rPr>
          <w:i/>
          <w:spacing w:val="-7"/>
          <w:sz w:val="28"/>
        </w:rPr>
        <w:t xml:space="preserve"> </w:t>
      </w:r>
      <w:r>
        <w:rPr>
          <w:i/>
          <w:sz w:val="28"/>
        </w:rPr>
        <w:t>hành</w:t>
      </w:r>
      <w:r>
        <w:rPr>
          <w:i/>
          <w:spacing w:val="-9"/>
          <w:sz w:val="28"/>
        </w:rPr>
        <w:t xml:space="preserve"> </w:t>
      </w:r>
      <w:r>
        <w:rPr>
          <w:i/>
          <w:sz w:val="28"/>
        </w:rPr>
        <w:t>bảo</w:t>
      </w:r>
      <w:r>
        <w:rPr>
          <w:i/>
          <w:spacing w:val="-9"/>
          <w:sz w:val="28"/>
        </w:rPr>
        <w:t xml:space="preserve"> </w:t>
      </w:r>
      <w:r>
        <w:rPr>
          <w:i/>
          <w:sz w:val="28"/>
        </w:rPr>
        <w:t>lãnh]</w:t>
      </w:r>
    </w:p>
    <w:p w:rsidR="00791820" w:rsidRDefault="00791820">
      <w:pPr>
        <w:pStyle w:val="BodyText"/>
        <w:spacing w:before="114"/>
        <w:ind w:left="0"/>
        <w:rPr>
          <w:i/>
        </w:rPr>
      </w:pPr>
    </w:p>
    <w:p w:rsidR="00791820" w:rsidRDefault="0078516E">
      <w:pPr>
        <w:tabs>
          <w:tab w:val="left" w:pos="4177"/>
        </w:tabs>
        <w:ind w:left="484"/>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spacing w:val="-2"/>
          <w:sz w:val="28"/>
        </w:rPr>
        <w:t xml:space="preserve"> </w:t>
      </w:r>
      <w:r>
        <w:rPr>
          <w:b/>
          <w:sz w:val="28"/>
        </w:rPr>
        <w:t>THẦU</w:t>
      </w:r>
      <w:r>
        <w:rPr>
          <w:b/>
          <w:spacing w:val="-3"/>
          <w:sz w:val="28"/>
        </w:rPr>
        <w:t xml:space="preserve"> </w:t>
      </w:r>
      <w:r>
        <w:rPr>
          <w:b/>
          <w:spacing w:val="-5"/>
          <w:sz w:val="28"/>
        </w:rPr>
        <w:t>số:</w:t>
      </w:r>
      <w:r>
        <w:rPr>
          <w:b/>
          <w:sz w:val="28"/>
          <w:u w:val="single"/>
        </w:rPr>
        <w:tab/>
      </w:r>
      <w:r>
        <w:rPr>
          <w:i/>
          <w:sz w:val="28"/>
        </w:rPr>
        <w:t>[ghi</w:t>
      </w:r>
      <w:r>
        <w:rPr>
          <w:i/>
          <w:spacing w:val="-6"/>
          <w:sz w:val="28"/>
        </w:rPr>
        <w:t xml:space="preserve"> </w:t>
      </w:r>
      <w:r>
        <w:rPr>
          <w:i/>
          <w:sz w:val="28"/>
        </w:rPr>
        <w:t>số</w:t>
      </w:r>
      <w:r>
        <w:rPr>
          <w:spacing w:val="-3"/>
          <w:sz w:val="28"/>
        </w:rPr>
        <w:t xml:space="preserve"> </w:t>
      </w:r>
      <w:r>
        <w:rPr>
          <w:i/>
          <w:sz w:val="28"/>
        </w:rPr>
        <w:t>trích yếu của</w:t>
      </w:r>
      <w:r>
        <w:rPr>
          <w:i/>
          <w:spacing w:val="-3"/>
          <w:sz w:val="28"/>
        </w:rPr>
        <w:t xml:space="preserve"> </w:t>
      </w:r>
      <w:r>
        <w:rPr>
          <w:i/>
          <w:sz w:val="28"/>
        </w:rPr>
        <w:t>Bảo lãnh</w:t>
      </w:r>
      <w:r>
        <w:rPr>
          <w:i/>
          <w:spacing w:val="-3"/>
          <w:sz w:val="28"/>
        </w:rPr>
        <w:t xml:space="preserve"> </w:t>
      </w:r>
      <w:r>
        <w:rPr>
          <w:i/>
          <w:sz w:val="28"/>
        </w:rPr>
        <w:t>dự</w:t>
      </w:r>
      <w:r>
        <w:rPr>
          <w:spacing w:val="-1"/>
          <w:sz w:val="28"/>
        </w:rPr>
        <w:t xml:space="preserve"> </w:t>
      </w:r>
      <w:r>
        <w:rPr>
          <w:i/>
          <w:spacing w:val="-2"/>
          <w:sz w:val="28"/>
        </w:rPr>
        <w:t>thầu]</w:t>
      </w:r>
    </w:p>
    <w:p w:rsidR="00791820" w:rsidRDefault="00791820">
      <w:pPr>
        <w:pStyle w:val="BodyText"/>
        <w:spacing w:before="239"/>
        <w:ind w:left="0"/>
        <w:rPr>
          <w:i/>
        </w:rPr>
      </w:pPr>
    </w:p>
    <w:p w:rsidR="00791820" w:rsidRDefault="0078516E">
      <w:pPr>
        <w:spacing w:line="322" w:lineRule="exact"/>
        <w:ind w:left="484"/>
        <w:jc w:val="both"/>
        <w:rPr>
          <w:i/>
          <w:sz w:val="28"/>
        </w:rPr>
      </w:pPr>
      <w:r>
        <w:rPr>
          <w:b/>
          <w:sz w:val="28"/>
        </w:rPr>
        <w:t>Bên</w:t>
      </w:r>
      <w:r>
        <w:rPr>
          <w:b/>
          <w:spacing w:val="38"/>
          <w:sz w:val="28"/>
        </w:rPr>
        <w:t xml:space="preserve"> </w:t>
      </w:r>
      <w:r>
        <w:rPr>
          <w:b/>
          <w:sz w:val="28"/>
        </w:rPr>
        <w:t>bảo</w:t>
      </w:r>
      <w:r>
        <w:rPr>
          <w:b/>
          <w:spacing w:val="40"/>
          <w:sz w:val="28"/>
        </w:rPr>
        <w:t xml:space="preserve"> </w:t>
      </w:r>
      <w:r>
        <w:rPr>
          <w:b/>
          <w:sz w:val="28"/>
        </w:rPr>
        <w:t>lãnh:</w:t>
      </w:r>
      <w:r>
        <w:rPr>
          <w:b/>
          <w:spacing w:val="69"/>
          <w:sz w:val="28"/>
          <w:u w:val="single"/>
        </w:rPr>
        <w:t xml:space="preserve">   </w:t>
      </w:r>
      <w:r>
        <w:rPr>
          <w:i/>
          <w:sz w:val="28"/>
        </w:rPr>
        <w:t>[ghi</w:t>
      </w:r>
      <w:r>
        <w:rPr>
          <w:i/>
          <w:spacing w:val="41"/>
          <w:sz w:val="28"/>
        </w:rPr>
        <w:t xml:space="preserve"> </w:t>
      </w:r>
      <w:r>
        <w:rPr>
          <w:i/>
          <w:sz w:val="28"/>
        </w:rPr>
        <w:t>tên</w:t>
      </w:r>
      <w:r>
        <w:rPr>
          <w:i/>
          <w:spacing w:val="40"/>
          <w:sz w:val="28"/>
        </w:rPr>
        <w:t xml:space="preserve"> </w:t>
      </w:r>
      <w:r>
        <w:rPr>
          <w:i/>
          <w:sz w:val="28"/>
        </w:rPr>
        <w:t>và</w:t>
      </w:r>
      <w:r>
        <w:rPr>
          <w:i/>
          <w:spacing w:val="40"/>
          <w:sz w:val="28"/>
        </w:rPr>
        <w:t xml:space="preserve"> </w:t>
      </w:r>
      <w:r>
        <w:rPr>
          <w:i/>
          <w:sz w:val="28"/>
        </w:rPr>
        <w:t>địa</w:t>
      </w:r>
      <w:r>
        <w:rPr>
          <w:i/>
          <w:spacing w:val="40"/>
          <w:sz w:val="28"/>
        </w:rPr>
        <w:t xml:space="preserve"> </w:t>
      </w:r>
      <w:r>
        <w:rPr>
          <w:i/>
          <w:sz w:val="28"/>
        </w:rPr>
        <w:t>chỉ</w:t>
      </w:r>
      <w:r>
        <w:rPr>
          <w:spacing w:val="40"/>
          <w:sz w:val="28"/>
        </w:rPr>
        <w:t xml:space="preserve"> </w:t>
      </w:r>
      <w:r>
        <w:rPr>
          <w:i/>
          <w:sz w:val="28"/>
        </w:rPr>
        <w:t>nơi</w:t>
      </w:r>
      <w:r>
        <w:rPr>
          <w:i/>
          <w:spacing w:val="38"/>
          <w:sz w:val="28"/>
        </w:rPr>
        <w:t xml:space="preserve"> </w:t>
      </w:r>
      <w:r>
        <w:rPr>
          <w:i/>
          <w:sz w:val="28"/>
        </w:rPr>
        <w:t>phát</w:t>
      </w:r>
      <w:r>
        <w:rPr>
          <w:i/>
          <w:spacing w:val="38"/>
          <w:sz w:val="28"/>
        </w:rPr>
        <w:t xml:space="preserve"> </w:t>
      </w:r>
      <w:r>
        <w:rPr>
          <w:i/>
          <w:sz w:val="28"/>
        </w:rPr>
        <w:t>hành,</w:t>
      </w:r>
      <w:r>
        <w:rPr>
          <w:i/>
          <w:spacing w:val="38"/>
          <w:sz w:val="28"/>
        </w:rPr>
        <w:t xml:space="preserve"> </w:t>
      </w:r>
      <w:r>
        <w:rPr>
          <w:i/>
          <w:sz w:val="28"/>
        </w:rPr>
        <w:t>nếu</w:t>
      </w:r>
      <w:r>
        <w:rPr>
          <w:i/>
          <w:spacing w:val="40"/>
          <w:sz w:val="28"/>
        </w:rPr>
        <w:t xml:space="preserve"> </w:t>
      </w:r>
      <w:r>
        <w:rPr>
          <w:i/>
          <w:sz w:val="28"/>
        </w:rPr>
        <w:t>những</w:t>
      </w:r>
      <w:r>
        <w:rPr>
          <w:i/>
          <w:spacing w:val="38"/>
          <w:sz w:val="28"/>
        </w:rPr>
        <w:t xml:space="preserve"> </w:t>
      </w:r>
      <w:r>
        <w:rPr>
          <w:i/>
          <w:sz w:val="28"/>
        </w:rPr>
        <w:t>thông</w:t>
      </w:r>
      <w:r>
        <w:rPr>
          <w:i/>
          <w:spacing w:val="40"/>
          <w:sz w:val="28"/>
        </w:rPr>
        <w:t xml:space="preserve"> </w:t>
      </w:r>
      <w:r>
        <w:rPr>
          <w:i/>
          <w:sz w:val="28"/>
        </w:rPr>
        <w:t>tin</w:t>
      </w:r>
      <w:r>
        <w:rPr>
          <w:i/>
          <w:spacing w:val="40"/>
          <w:sz w:val="28"/>
        </w:rPr>
        <w:t xml:space="preserve"> </w:t>
      </w:r>
      <w:r>
        <w:rPr>
          <w:i/>
          <w:sz w:val="28"/>
        </w:rPr>
        <w:t>này</w:t>
      </w:r>
      <w:r>
        <w:rPr>
          <w:i/>
          <w:spacing w:val="39"/>
          <w:sz w:val="28"/>
        </w:rPr>
        <w:t xml:space="preserve"> </w:t>
      </w:r>
      <w:r>
        <w:rPr>
          <w:i/>
          <w:spacing w:val="-4"/>
          <w:sz w:val="28"/>
        </w:rPr>
        <w:t>chưa</w:t>
      </w:r>
    </w:p>
    <w:p w:rsidR="00791820" w:rsidRDefault="0078516E">
      <w:pPr>
        <w:ind w:left="483"/>
        <w:jc w:val="both"/>
        <w:rPr>
          <w:i/>
          <w:sz w:val="28"/>
        </w:rPr>
      </w:pPr>
      <w:r>
        <w:rPr>
          <w:i/>
          <w:sz w:val="28"/>
        </w:rPr>
        <w:t>được</w:t>
      </w:r>
      <w:r>
        <w:rPr>
          <w:i/>
          <w:spacing w:val="-2"/>
          <w:sz w:val="28"/>
        </w:rPr>
        <w:t xml:space="preserve"> </w:t>
      </w:r>
      <w:r>
        <w:rPr>
          <w:i/>
          <w:sz w:val="28"/>
        </w:rPr>
        <w:t>thể</w:t>
      </w:r>
      <w:r>
        <w:rPr>
          <w:spacing w:val="-4"/>
          <w:sz w:val="28"/>
        </w:rPr>
        <w:t xml:space="preserve"> </w:t>
      </w:r>
      <w:r>
        <w:rPr>
          <w:i/>
          <w:sz w:val="28"/>
        </w:rPr>
        <w:t>hiện ở</w:t>
      </w:r>
      <w:r>
        <w:rPr>
          <w:spacing w:val="-3"/>
          <w:sz w:val="28"/>
        </w:rPr>
        <w:t xml:space="preserve"> </w:t>
      </w:r>
      <w:r>
        <w:rPr>
          <w:i/>
          <w:sz w:val="28"/>
        </w:rPr>
        <w:t>phần</w:t>
      </w:r>
      <w:r>
        <w:rPr>
          <w:i/>
          <w:spacing w:val="-3"/>
          <w:sz w:val="28"/>
        </w:rPr>
        <w:t xml:space="preserve"> </w:t>
      </w:r>
      <w:r>
        <w:rPr>
          <w:i/>
          <w:sz w:val="28"/>
        </w:rPr>
        <w:t>tiêu</w:t>
      </w:r>
      <w:r>
        <w:rPr>
          <w:i/>
          <w:spacing w:val="-3"/>
          <w:sz w:val="28"/>
        </w:rPr>
        <w:t xml:space="preserve"> </w:t>
      </w:r>
      <w:r>
        <w:rPr>
          <w:i/>
          <w:sz w:val="28"/>
        </w:rPr>
        <w:t>đề</w:t>
      </w:r>
      <w:r>
        <w:rPr>
          <w:spacing w:val="-1"/>
          <w:sz w:val="28"/>
        </w:rPr>
        <w:t xml:space="preserve"> </w:t>
      </w:r>
      <w:r>
        <w:rPr>
          <w:i/>
          <w:sz w:val="28"/>
        </w:rPr>
        <w:t>trên giấy</w:t>
      </w:r>
      <w:r>
        <w:rPr>
          <w:i/>
          <w:spacing w:val="-1"/>
          <w:sz w:val="28"/>
        </w:rPr>
        <w:t xml:space="preserve"> </w:t>
      </w:r>
      <w:r>
        <w:rPr>
          <w:i/>
          <w:spacing w:val="-5"/>
          <w:sz w:val="28"/>
        </w:rPr>
        <w:t>in]</w:t>
      </w:r>
    </w:p>
    <w:p w:rsidR="00791820" w:rsidRDefault="0078516E">
      <w:pPr>
        <w:spacing w:before="122"/>
        <w:ind w:left="483" w:right="179"/>
        <w:jc w:val="both"/>
        <w:rPr>
          <w:sz w:val="28"/>
        </w:rPr>
      </w:pPr>
      <w:r>
        <w:rPr>
          <w:sz w:val="28"/>
        </w:rPr>
        <w:t xml:space="preserve">Chúng tôi được thông báo rằng </w:t>
      </w:r>
      <w:r>
        <w:rPr>
          <w:i/>
          <w:sz w:val="28"/>
        </w:rPr>
        <w:t xml:space="preserve">[ghi tên nhà thầu] </w:t>
      </w:r>
      <w:r>
        <w:rPr>
          <w:sz w:val="28"/>
        </w:rPr>
        <w:t xml:space="preserve">(sau đây gọi là "Bên yêu cầu bảo lãnh") sẽ tham dự thầu để thực hiện gói thầu </w:t>
      </w:r>
      <w:r>
        <w:rPr>
          <w:i/>
          <w:sz w:val="28"/>
        </w:rPr>
        <w:t xml:space="preserve">[ghi tên gói thầu] </w:t>
      </w:r>
      <w:r>
        <w:rPr>
          <w:sz w:val="28"/>
        </w:rPr>
        <w:t xml:space="preserve">thuộc dự án </w:t>
      </w:r>
      <w:r>
        <w:rPr>
          <w:i/>
          <w:sz w:val="28"/>
        </w:rPr>
        <w:t>[ghi tên dự</w:t>
      </w:r>
      <w:r>
        <w:rPr>
          <w:sz w:val="28"/>
        </w:rPr>
        <w:t xml:space="preserve"> </w:t>
      </w:r>
      <w:r>
        <w:rPr>
          <w:i/>
          <w:sz w:val="28"/>
        </w:rPr>
        <w:t xml:space="preserve">án] </w:t>
      </w:r>
      <w:r>
        <w:rPr>
          <w:sz w:val="28"/>
        </w:rPr>
        <w:t xml:space="preserve">theo Thư mời thầu/thông báo mời thầu số </w:t>
      </w:r>
      <w:r>
        <w:rPr>
          <w:i/>
          <w:sz w:val="28"/>
        </w:rPr>
        <w:t>[ghi số</w:t>
      </w:r>
      <w:r>
        <w:rPr>
          <w:sz w:val="28"/>
        </w:rPr>
        <w:t xml:space="preserve"> </w:t>
      </w:r>
      <w:r>
        <w:rPr>
          <w:i/>
          <w:sz w:val="28"/>
        </w:rPr>
        <w:t>trích yếu của Thư</w:t>
      </w:r>
      <w:r>
        <w:rPr>
          <w:sz w:val="28"/>
        </w:rPr>
        <w:t xml:space="preserve"> </w:t>
      </w:r>
      <w:r>
        <w:rPr>
          <w:i/>
          <w:sz w:val="28"/>
        </w:rPr>
        <w:t>mời thầu/thông báo mời thầu]</w:t>
      </w:r>
      <w:r>
        <w:rPr>
          <w:sz w:val="28"/>
        </w:rPr>
        <w:t>.</w:t>
      </w:r>
    </w:p>
    <w:p w:rsidR="00791820" w:rsidRDefault="0078516E">
      <w:pPr>
        <w:spacing w:before="119"/>
        <w:ind w:left="483" w:right="178"/>
        <w:jc w:val="both"/>
        <w:rPr>
          <w:i/>
          <w:sz w:val="28"/>
        </w:rPr>
      </w:pPr>
      <w:r>
        <w:rPr>
          <w:sz w:val="28"/>
        </w:rPr>
        <w:t>Chúng tôi cam kết với Bên thụ hưởng rằng chúng tôi bảo lãnh cho nhà thầu tham dự thầu gói thầu này bằng một</w:t>
      </w:r>
      <w:r>
        <w:rPr>
          <w:spacing w:val="-1"/>
          <w:sz w:val="28"/>
        </w:rPr>
        <w:t xml:space="preserve"> </w:t>
      </w:r>
      <w:r>
        <w:rPr>
          <w:sz w:val="28"/>
        </w:rPr>
        <w:t>khoản tiền là</w:t>
      </w:r>
      <w:r>
        <w:rPr>
          <w:spacing w:val="-2"/>
          <w:sz w:val="28"/>
        </w:rPr>
        <w:t xml:space="preserve"> </w:t>
      </w:r>
      <w:r>
        <w:rPr>
          <w:spacing w:val="80"/>
          <w:sz w:val="28"/>
          <w:u w:val="single"/>
        </w:rPr>
        <w:t xml:space="preserve">   </w:t>
      </w:r>
      <w:r>
        <w:rPr>
          <w:i/>
          <w:sz w:val="28"/>
        </w:rPr>
        <w:t>[ghi</w:t>
      </w:r>
      <w:r>
        <w:rPr>
          <w:i/>
          <w:spacing w:val="-1"/>
          <w:sz w:val="28"/>
        </w:rPr>
        <w:t xml:space="preserve"> </w:t>
      </w:r>
      <w:r>
        <w:rPr>
          <w:i/>
          <w:sz w:val="28"/>
        </w:rPr>
        <w:t>rõ giá trị</w:t>
      </w:r>
      <w:r>
        <w:rPr>
          <w:sz w:val="28"/>
        </w:rPr>
        <w:t xml:space="preserve"> </w:t>
      </w:r>
      <w:r>
        <w:rPr>
          <w:i/>
          <w:sz w:val="28"/>
        </w:rPr>
        <w:t>bằng số,</w:t>
      </w:r>
      <w:r>
        <w:rPr>
          <w:i/>
          <w:spacing w:val="-2"/>
          <w:sz w:val="28"/>
        </w:rPr>
        <w:t xml:space="preserve"> </w:t>
      </w:r>
      <w:r>
        <w:rPr>
          <w:i/>
          <w:sz w:val="28"/>
        </w:rPr>
        <w:t>bằng chữ</w:t>
      </w:r>
      <w:r>
        <w:rPr>
          <w:sz w:val="28"/>
        </w:rPr>
        <w:t xml:space="preserve"> </w:t>
      </w:r>
      <w:r>
        <w:rPr>
          <w:i/>
          <w:sz w:val="28"/>
        </w:rPr>
        <w:t>và đồng tiền sử</w:t>
      </w:r>
      <w:r>
        <w:rPr>
          <w:sz w:val="28"/>
        </w:rPr>
        <w:t xml:space="preserve"> </w:t>
      </w:r>
      <w:r>
        <w:rPr>
          <w:i/>
          <w:sz w:val="28"/>
        </w:rPr>
        <w:t>dụng].</w:t>
      </w:r>
    </w:p>
    <w:p w:rsidR="00791820" w:rsidRDefault="0078516E">
      <w:pPr>
        <w:pStyle w:val="BodyText"/>
        <w:spacing w:before="121"/>
        <w:jc w:val="both"/>
      </w:pPr>
      <w:r>
        <w:t>Bảo lãnh</w:t>
      </w:r>
      <w:r>
        <w:rPr>
          <w:spacing w:val="1"/>
        </w:rPr>
        <w:t xml:space="preserve"> </w:t>
      </w:r>
      <w:r>
        <w:t>này có</w:t>
      </w:r>
      <w:r>
        <w:rPr>
          <w:spacing w:val="-2"/>
        </w:rPr>
        <w:t xml:space="preserve"> </w:t>
      </w:r>
      <w:r>
        <w:t>hiệu</w:t>
      </w:r>
      <w:r>
        <w:rPr>
          <w:spacing w:val="-2"/>
        </w:rPr>
        <w:t xml:space="preserve"> </w:t>
      </w:r>
      <w:r>
        <w:t>lực</w:t>
      </w:r>
      <w:r>
        <w:rPr>
          <w:spacing w:val="-2"/>
        </w:rPr>
        <w:t xml:space="preserve"> </w:t>
      </w:r>
      <w:r>
        <w:t>trong</w:t>
      </w:r>
      <w:r>
        <w:rPr>
          <w:spacing w:val="-2"/>
        </w:rPr>
        <w:t xml:space="preserve"> </w:t>
      </w:r>
      <w:r>
        <w:rPr>
          <w:spacing w:val="69"/>
          <w:u w:val="single"/>
        </w:rPr>
        <w:t xml:space="preserve">    </w:t>
      </w:r>
      <w:r>
        <w:rPr>
          <w:vertAlign w:val="superscript"/>
        </w:rPr>
        <w:t>(2)</w:t>
      </w:r>
      <w:r>
        <w:rPr>
          <w:spacing w:val="-1"/>
        </w:rPr>
        <w:t xml:space="preserve"> </w:t>
      </w:r>
      <w:r>
        <w:t>ngày,</w:t>
      </w:r>
      <w:r>
        <w:rPr>
          <w:spacing w:val="-1"/>
        </w:rPr>
        <w:t xml:space="preserve"> </w:t>
      </w:r>
      <w:r>
        <w:t>kể</w:t>
      </w:r>
      <w:r>
        <w:rPr>
          <w:spacing w:val="-4"/>
        </w:rPr>
        <w:t xml:space="preserve"> </w:t>
      </w:r>
      <w:r>
        <w:t>từ</w:t>
      </w:r>
      <w:r>
        <w:rPr>
          <w:spacing w:val="-2"/>
        </w:rPr>
        <w:t xml:space="preserve"> </w:t>
      </w:r>
      <w:r>
        <w:t>ngày</w:t>
      </w:r>
      <w:r>
        <w:rPr>
          <w:spacing w:val="69"/>
          <w:u w:val="single"/>
        </w:rPr>
        <w:t xml:space="preserve">    </w:t>
      </w:r>
      <w:r>
        <w:t>tháng</w:t>
      </w:r>
      <w:r>
        <w:rPr>
          <w:spacing w:val="56"/>
          <w:w w:val="150"/>
          <w:u w:val="single"/>
        </w:rPr>
        <w:t xml:space="preserve">   </w:t>
      </w:r>
      <w:r>
        <w:t>năm</w:t>
      </w:r>
      <w:r>
        <w:rPr>
          <w:spacing w:val="69"/>
          <w:u w:val="single"/>
        </w:rPr>
        <w:t xml:space="preserve">   </w:t>
      </w:r>
      <w:r>
        <w:rPr>
          <w:spacing w:val="-4"/>
          <w:vertAlign w:val="superscript"/>
        </w:rPr>
        <w:t>(3)</w:t>
      </w:r>
      <w:r>
        <w:rPr>
          <w:spacing w:val="-4"/>
        </w:rPr>
        <w:t>.</w:t>
      </w:r>
    </w:p>
    <w:p w:rsidR="00791820" w:rsidRDefault="0078516E">
      <w:pPr>
        <w:pStyle w:val="BodyText"/>
        <w:ind w:right="180"/>
        <w:jc w:val="both"/>
      </w:pPr>
      <w:r>
        <w:t>Theo</w:t>
      </w:r>
      <w:r>
        <w:rPr>
          <w:spacing w:val="-1"/>
        </w:rPr>
        <w:t xml:space="preserve"> </w:t>
      </w:r>
      <w:r>
        <w:t>yêu cầu</w:t>
      </w:r>
      <w:r>
        <w:rPr>
          <w:spacing w:val="-1"/>
        </w:rPr>
        <w:t xml:space="preserve"> </w:t>
      </w:r>
      <w:r>
        <w:t>của</w:t>
      </w:r>
      <w:r>
        <w:rPr>
          <w:spacing w:val="-3"/>
        </w:rPr>
        <w:t xml:space="preserve"> </w:t>
      </w:r>
      <w:r>
        <w:t>Bên yêu</w:t>
      </w:r>
      <w:r>
        <w:rPr>
          <w:spacing w:val="-1"/>
        </w:rPr>
        <w:t xml:space="preserve"> </w:t>
      </w:r>
      <w:r>
        <w:t>cầu bảo</w:t>
      </w:r>
      <w:r>
        <w:rPr>
          <w:spacing w:val="-1"/>
        </w:rPr>
        <w:t xml:space="preserve"> </w:t>
      </w:r>
      <w:r>
        <w:t>lãnh,</w:t>
      </w:r>
      <w:r>
        <w:rPr>
          <w:spacing w:val="-1"/>
        </w:rPr>
        <w:t xml:space="preserve"> </w:t>
      </w:r>
      <w:r>
        <w:t>chúng tôi,</w:t>
      </w:r>
      <w:r>
        <w:rPr>
          <w:spacing w:val="-1"/>
        </w:rPr>
        <w:t xml:space="preserve"> </w:t>
      </w:r>
      <w:r>
        <w:t>với</w:t>
      </w:r>
      <w:r>
        <w:rPr>
          <w:spacing w:val="-2"/>
        </w:rPr>
        <w:t xml:space="preserve"> </w:t>
      </w:r>
      <w:r>
        <w:t>tư</w:t>
      </w:r>
      <w:r>
        <w:rPr>
          <w:spacing w:val="-1"/>
        </w:rPr>
        <w:t xml:space="preserve"> </w:t>
      </w:r>
      <w:r>
        <w:t>cách</w:t>
      </w:r>
      <w:r>
        <w:rPr>
          <w:spacing w:val="-1"/>
        </w:rPr>
        <w:t xml:space="preserve"> </w:t>
      </w:r>
      <w:r>
        <w:t>là Bên</w:t>
      </w:r>
      <w:r>
        <w:rPr>
          <w:spacing w:val="-1"/>
        </w:rPr>
        <w:t xml:space="preserve"> </w:t>
      </w:r>
      <w:r>
        <w:t>bảo lãnh,</w:t>
      </w:r>
      <w:r>
        <w:rPr>
          <w:spacing w:val="-1"/>
        </w:rPr>
        <w:t xml:space="preserve"> </w:t>
      </w:r>
      <w:r>
        <w:t>cam</w:t>
      </w:r>
      <w:r>
        <w:rPr>
          <w:spacing w:val="-3"/>
        </w:rPr>
        <w:t xml:space="preserve"> </w:t>
      </w:r>
      <w:r>
        <w:t>kết chắc chắn sẽ thanh toán cho Bên thụ hưởng một khoản tiền hay các khoản tiền không vượt quá tổng số tiền là [ghi bằng chữ] [ghi bằng số] khi nhận được văn bản thông báo nhà thầu vi phạm từ Bên thụ hưởng trong đó nêu rõ:</w:t>
      </w:r>
    </w:p>
    <w:p w:rsidR="00791820" w:rsidRDefault="0078516E">
      <w:pPr>
        <w:pStyle w:val="ListParagraph"/>
        <w:numPr>
          <w:ilvl w:val="0"/>
          <w:numId w:val="50"/>
        </w:numPr>
        <w:tabs>
          <w:tab w:val="left" w:pos="763"/>
        </w:tabs>
        <w:spacing w:before="118" w:line="242" w:lineRule="auto"/>
        <w:ind w:left="483" w:right="179" w:firstLine="0"/>
        <w:jc w:val="both"/>
        <w:rPr>
          <w:sz w:val="28"/>
        </w:rPr>
      </w:pPr>
      <w:r>
        <w:rPr>
          <w:sz w:val="28"/>
        </w:rPr>
        <w:t>Nhà</w:t>
      </w:r>
      <w:r>
        <w:rPr>
          <w:spacing w:val="-2"/>
          <w:sz w:val="28"/>
        </w:rPr>
        <w:t xml:space="preserve"> </w:t>
      </w:r>
      <w:r>
        <w:rPr>
          <w:sz w:val="28"/>
        </w:rPr>
        <w:t>thầu rút</w:t>
      </w:r>
      <w:r>
        <w:rPr>
          <w:spacing w:val="-1"/>
          <w:sz w:val="28"/>
        </w:rPr>
        <w:t xml:space="preserve"> </w:t>
      </w:r>
      <w:r>
        <w:rPr>
          <w:sz w:val="28"/>
        </w:rPr>
        <w:t>hồ sơ</w:t>
      </w:r>
      <w:r>
        <w:rPr>
          <w:spacing w:val="-4"/>
          <w:sz w:val="28"/>
        </w:rPr>
        <w:t xml:space="preserve"> </w:t>
      </w:r>
      <w:r>
        <w:rPr>
          <w:sz w:val="28"/>
        </w:rPr>
        <w:t>dự thầu sau thời</w:t>
      </w:r>
      <w:r>
        <w:rPr>
          <w:spacing w:val="-1"/>
          <w:sz w:val="28"/>
        </w:rPr>
        <w:t xml:space="preserve"> </w:t>
      </w:r>
      <w:r>
        <w:rPr>
          <w:sz w:val="28"/>
        </w:rPr>
        <w:t>điểm</w:t>
      </w:r>
      <w:r>
        <w:rPr>
          <w:spacing w:val="-4"/>
          <w:sz w:val="28"/>
        </w:rPr>
        <w:t xml:space="preserve"> </w:t>
      </w:r>
      <w:r>
        <w:rPr>
          <w:sz w:val="28"/>
        </w:rPr>
        <w:t>đóng thầu 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 hồ sơ dự thầu;</w:t>
      </w:r>
    </w:p>
    <w:p w:rsidR="00791820" w:rsidRDefault="0078516E">
      <w:pPr>
        <w:pStyle w:val="ListParagraph"/>
        <w:numPr>
          <w:ilvl w:val="0"/>
          <w:numId w:val="50"/>
        </w:numPr>
        <w:tabs>
          <w:tab w:val="left" w:pos="763"/>
        </w:tabs>
        <w:spacing w:before="115"/>
        <w:ind w:left="483" w:right="179" w:firstLine="0"/>
        <w:jc w:val="both"/>
        <w:rPr>
          <w:sz w:val="28"/>
        </w:rPr>
      </w:pPr>
      <w:r>
        <w:rPr>
          <w:sz w:val="28"/>
        </w:rPr>
        <w:t>Nhà</w:t>
      </w:r>
      <w:r>
        <w:rPr>
          <w:spacing w:val="-3"/>
          <w:sz w:val="28"/>
        </w:rPr>
        <w:t xml:space="preserve"> </w:t>
      </w:r>
      <w:r>
        <w:rPr>
          <w:sz w:val="28"/>
        </w:rPr>
        <w:t>thầu</w:t>
      </w:r>
      <w:r>
        <w:rPr>
          <w:spacing w:val="-1"/>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 xml:space="preserve">điểm d Mục 41.1 </w:t>
      </w:r>
      <w:r>
        <w:rPr>
          <w:b/>
          <w:sz w:val="28"/>
        </w:rPr>
        <w:t xml:space="preserve">- </w:t>
      </w:r>
      <w:r>
        <w:rPr>
          <w:sz w:val="28"/>
        </w:rPr>
        <w:t>Chỉ dẫn nhà thầu của hồ sơ mời thầu;</w:t>
      </w:r>
    </w:p>
    <w:p w:rsidR="00791820" w:rsidRDefault="0078516E">
      <w:pPr>
        <w:pStyle w:val="ListParagraph"/>
        <w:numPr>
          <w:ilvl w:val="0"/>
          <w:numId w:val="50"/>
        </w:numPr>
        <w:tabs>
          <w:tab w:val="left" w:pos="789"/>
        </w:tabs>
        <w:ind w:left="483" w:right="180" w:firstLine="0"/>
        <w:jc w:val="both"/>
        <w:rPr>
          <w:sz w:val="28"/>
        </w:rPr>
      </w:pPr>
      <w:r>
        <w:rPr>
          <w:sz w:val="28"/>
        </w:rPr>
        <w:t>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791820" w:rsidRDefault="0078516E">
      <w:pPr>
        <w:pStyle w:val="ListParagraph"/>
        <w:numPr>
          <w:ilvl w:val="0"/>
          <w:numId w:val="50"/>
        </w:numPr>
        <w:tabs>
          <w:tab w:val="left" w:pos="770"/>
        </w:tabs>
        <w:spacing w:before="121"/>
        <w:ind w:left="483" w:right="180" w:firstLine="0"/>
        <w:jc w:val="both"/>
        <w:rPr>
          <w:sz w:val="28"/>
        </w:rPr>
      </w:pPr>
      <w:r>
        <w:rPr>
          <w:sz w:val="28"/>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791820" w:rsidRDefault="0078516E">
      <w:pPr>
        <w:pStyle w:val="ListParagraph"/>
        <w:numPr>
          <w:ilvl w:val="0"/>
          <w:numId w:val="50"/>
        </w:numPr>
        <w:tabs>
          <w:tab w:val="left" w:pos="783"/>
        </w:tabs>
        <w:spacing w:before="119"/>
        <w:ind w:right="180" w:firstLine="0"/>
        <w:jc w:val="both"/>
        <w:rPr>
          <w:sz w:val="28"/>
        </w:rPr>
      </w:pPr>
      <w:r>
        <w:rPr>
          <w:sz w:val="28"/>
        </w:rPr>
        <w:t xml:space="preserve">Nhà thầu không thực hiện biện pháp bảo đảm thực hiện hợp đồng theo quy định tại Mục 43 </w:t>
      </w:r>
      <w:r>
        <w:rPr>
          <w:b/>
          <w:sz w:val="28"/>
        </w:rPr>
        <w:t xml:space="preserve">- </w:t>
      </w:r>
      <w:r>
        <w:rPr>
          <w:sz w:val="28"/>
        </w:rPr>
        <w:t>Chỉ dẫn nhà thầu của hồ sơ mời thầu.</w:t>
      </w:r>
    </w:p>
    <w:p w:rsidR="00791820" w:rsidRDefault="0078516E">
      <w:pPr>
        <w:pStyle w:val="BodyText"/>
        <w:spacing w:before="119"/>
        <w:ind w:right="180"/>
        <w:jc w:val="both"/>
      </w:pPr>
      <w:r>
        <w:t>Nếu Bên yêu cầu bảo lãnh được lựa chọn: bảo lãnh này sẽ hết hiệu lực ngay sau khi</w:t>
      </w:r>
      <w:r>
        <w:rPr>
          <w:spacing w:val="80"/>
        </w:rPr>
        <w:t xml:space="preserve"> </w:t>
      </w:r>
      <w:r>
        <w:t>Bên</w:t>
      </w:r>
      <w:r>
        <w:rPr>
          <w:spacing w:val="-1"/>
        </w:rPr>
        <w:t xml:space="preserve"> </w:t>
      </w:r>
      <w:r>
        <w:t>yêu cầu</w:t>
      </w:r>
      <w:r>
        <w:rPr>
          <w:spacing w:val="-1"/>
        </w:rPr>
        <w:t xml:space="preserve"> </w:t>
      </w:r>
      <w:r>
        <w:t>bảo</w:t>
      </w:r>
      <w:r>
        <w:rPr>
          <w:spacing w:val="-1"/>
        </w:rPr>
        <w:t xml:space="preserve"> </w:t>
      </w:r>
      <w:r>
        <w:t>lãnh</w:t>
      </w:r>
      <w:r>
        <w:rPr>
          <w:spacing w:val="-1"/>
        </w:rPr>
        <w:t xml:space="preserve"> </w:t>
      </w:r>
      <w:r>
        <w:t>ký kết</w:t>
      </w:r>
      <w:r>
        <w:rPr>
          <w:spacing w:val="-2"/>
        </w:rPr>
        <w:t xml:space="preserve"> </w:t>
      </w:r>
      <w:r>
        <w:t>hợp</w:t>
      </w:r>
      <w:r>
        <w:rPr>
          <w:spacing w:val="-1"/>
        </w:rPr>
        <w:t xml:space="preserve"> </w:t>
      </w:r>
      <w:r>
        <w:t>đồng</w:t>
      </w:r>
      <w:r>
        <w:rPr>
          <w:spacing w:val="-1"/>
        </w:rPr>
        <w:t xml:space="preserve"> </w:t>
      </w:r>
      <w:r>
        <w:t>và</w:t>
      </w:r>
      <w:r>
        <w:rPr>
          <w:spacing w:val="-3"/>
        </w:rPr>
        <w:t xml:space="preserve"> </w:t>
      </w:r>
      <w:r>
        <w:t>nộp</w:t>
      </w:r>
      <w:r>
        <w:rPr>
          <w:spacing w:val="-1"/>
        </w:rPr>
        <w:t xml:space="preserve"> </w:t>
      </w:r>
      <w:r>
        <w:t>Bảo lãnh</w:t>
      </w:r>
      <w:r>
        <w:rPr>
          <w:spacing w:val="-1"/>
        </w:rPr>
        <w:t xml:space="preserve"> </w:t>
      </w:r>
      <w:r>
        <w:t>thực</w:t>
      </w:r>
      <w:r>
        <w:rPr>
          <w:spacing w:val="-3"/>
        </w:rPr>
        <w:t xml:space="preserve"> </w:t>
      </w:r>
      <w:r>
        <w:t>hiện</w:t>
      </w:r>
      <w:r>
        <w:rPr>
          <w:spacing w:val="-1"/>
        </w:rPr>
        <w:t xml:space="preserve"> </w:t>
      </w:r>
      <w:r>
        <w:t>hợp</w:t>
      </w:r>
      <w:r>
        <w:rPr>
          <w:spacing w:val="-1"/>
        </w:rPr>
        <w:t xml:space="preserve"> </w:t>
      </w:r>
      <w:r>
        <w:t>đồng</w:t>
      </w:r>
      <w:r>
        <w:rPr>
          <w:spacing w:val="-1"/>
        </w:rPr>
        <w:t xml:space="preserve"> </w:t>
      </w:r>
      <w:r>
        <w:t>cho</w:t>
      </w:r>
      <w:r>
        <w:rPr>
          <w:spacing w:val="-1"/>
        </w:rPr>
        <w:t xml:space="preserve"> </w:t>
      </w:r>
      <w:r>
        <w:t>Bên</w:t>
      </w:r>
      <w:r>
        <w:rPr>
          <w:spacing w:val="-1"/>
        </w:rPr>
        <w:t xml:space="preserve"> </w:t>
      </w:r>
      <w:r>
        <w:t>thụ hưởng theo thỏa thuận trong hợp đồng đó.</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right="180"/>
        <w:jc w:val="both"/>
      </w:pPr>
      <w:r>
        <w:lastRenderedPageBreak/>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791820" w:rsidRDefault="0078516E">
      <w:pPr>
        <w:pStyle w:val="BodyText"/>
        <w:spacing w:before="121"/>
        <w:ind w:left="484" w:right="180"/>
        <w:jc w:val="both"/>
      </w:pPr>
      <w:r>
        <w:t>Bất cứ yêu cầu bồi thường nào theo bảo lãnh này đều phải được đến tới văn phòng chúng tôi trước hoặc trong ngày đó.</w:t>
      </w:r>
    </w:p>
    <w:p w:rsidR="00791820" w:rsidRDefault="00791820">
      <w:pPr>
        <w:pStyle w:val="BodyText"/>
        <w:spacing w:before="239"/>
        <w:ind w:left="0"/>
      </w:pPr>
    </w:p>
    <w:p w:rsidR="00791820" w:rsidRDefault="0078516E">
      <w:pPr>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18"/>
        <w:ind w:left="504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pStyle w:val="BodyText"/>
        <w:spacing w:before="121"/>
      </w:pPr>
      <w:r>
        <w:t>Ghi</w:t>
      </w:r>
      <w:r>
        <w:rPr>
          <w:spacing w:val="-2"/>
        </w:rPr>
        <w:t xml:space="preserve"> </w:t>
      </w:r>
      <w:r>
        <w:rPr>
          <w:spacing w:val="-4"/>
        </w:rPr>
        <w:t>chú:</w:t>
      </w:r>
    </w:p>
    <w:p w:rsidR="00791820" w:rsidRDefault="0078516E">
      <w:pPr>
        <w:pStyle w:val="ListParagraph"/>
        <w:numPr>
          <w:ilvl w:val="0"/>
          <w:numId w:val="49"/>
        </w:numPr>
        <w:tabs>
          <w:tab w:val="left" w:pos="896"/>
        </w:tabs>
        <w:spacing w:line="242" w:lineRule="auto"/>
        <w:ind w:left="483" w:right="179" w:firstLine="0"/>
        <w:rPr>
          <w:sz w:val="28"/>
        </w:rPr>
      </w:pPr>
      <w:r>
        <w:rPr>
          <w:sz w:val="28"/>
        </w:rPr>
        <w:t>Áp dụng trong trường hợp biện pháp bảo đảm dự thầu là thư bảo lãnh của tổ chức</w:t>
      </w:r>
      <w:r>
        <w:rPr>
          <w:spacing w:val="80"/>
          <w:sz w:val="28"/>
        </w:rPr>
        <w:t xml:space="preserve"> </w:t>
      </w:r>
      <w:r>
        <w:rPr>
          <w:sz w:val="28"/>
        </w:rPr>
        <w:t>tín dụng</w:t>
      </w:r>
      <w:r>
        <w:rPr>
          <w:spacing w:val="-3"/>
          <w:sz w:val="28"/>
        </w:rPr>
        <w:t xml:space="preserve"> </w:t>
      </w:r>
      <w:r>
        <w:rPr>
          <w:sz w:val="28"/>
        </w:rPr>
        <w:t>hoặc</w:t>
      </w:r>
      <w:r>
        <w:rPr>
          <w:spacing w:val="-2"/>
          <w:sz w:val="28"/>
        </w:rPr>
        <w:t xml:space="preserve"> </w:t>
      </w:r>
      <w:r>
        <w:rPr>
          <w:sz w:val="28"/>
        </w:rPr>
        <w:t>chi</w:t>
      </w:r>
      <w:r>
        <w:rPr>
          <w:spacing w:val="-3"/>
          <w:sz w:val="28"/>
        </w:rPr>
        <w:t xml:space="preserve"> </w:t>
      </w:r>
      <w:r>
        <w:rPr>
          <w:sz w:val="28"/>
        </w:rPr>
        <w:t>nhánh</w:t>
      </w:r>
      <w:r>
        <w:rPr>
          <w:spacing w:val="-3"/>
          <w:sz w:val="28"/>
        </w:rPr>
        <w:t xml:space="preserve"> </w:t>
      </w:r>
      <w:r>
        <w:rPr>
          <w:sz w:val="28"/>
        </w:rPr>
        <w:t>ngân</w:t>
      </w:r>
      <w:r>
        <w:rPr>
          <w:spacing w:val="-3"/>
          <w:sz w:val="28"/>
        </w:rPr>
        <w:t xml:space="preserve"> </w:t>
      </w:r>
      <w:r>
        <w:rPr>
          <w:sz w:val="28"/>
        </w:rPr>
        <w:t>hàng</w:t>
      </w:r>
      <w:r>
        <w:rPr>
          <w:spacing w:val="-3"/>
          <w:sz w:val="28"/>
        </w:rPr>
        <w:t xml:space="preserve"> </w:t>
      </w:r>
      <w:r>
        <w:rPr>
          <w:sz w:val="28"/>
        </w:rPr>
        <w:t>nước</w:t>
      </w:r>
      <w:r>
        <w:rPr>
          <w:spacing w:val="-4"/>
          <w:sz w:val="28"/>
        </w:rPr>
        <w:t xml:space="preserve"> </w:t>
      </w:r>
      <w:r>
        <w:rPr>
          <w:sz w:val="28"/>
        </w:rPr>
        <w:t>ngoài</w:t>
      </w:r>
      <w:r>
        <w:rPr>
          <w:spacing w:val="-3"/>
          <w:sz w:val="28"/>
        </w:rPr>
        <w:t xml:space="preserve"> </w:t>
      </w:r>
      <w:r>
        <w:rPr>
          <w:sz w:val="28"/>
        </w:rPr>
        <w:t>được</w:t>
      </w:r>
      <w:r>
        <w:rPr>
          <w:spacing w:val="-2"/>
          <w:sz w:val="28"/>
        </w:rPr>
        <w:t xml:space="preserve"> </w:t>
      </w:r>
      <w:r>
        <w:rPr>
          <w:sz w:val="28"/>
        </w:rPr>
        <w:t>thành lập theo pháp luật</w:t>
      </w:r>
      <w:r>
        <w:rPr>
          <w:spacing w:val="-3"/>
          <w:sz w:val="28"/>
        </w:rPr>
        <w:t xml:space="preserve"> </w:t>
      </w:r>
      <w:r>
        <w:rPr>
          <w:sz w:val="28"/>
        </w:rPr>
        <w:t>Việt</w:t>
      </w:r>
      <w:r>
        <w:rPr>
          <w:spacing w:val="-3"/>
          <w:sz w:val="28"/>
        </w:rPr>
        <w:t xml:space="preserve"> </w:t>
      </w:r>
      <w:r>
        <w:rPr>
          <w:sz w:val="28"/>
        </w:rPr>
        <w:t>Nam.</w:t>
      </w:r>
    </w:p>
    <w:p w:rsidR="00791820" w:rsidRDefault="0078516E">
      <w:pPr>
        <w:pStyle w:val="ListParagraph"/>
        <w:numPr>
          <w:ilvl w:val="0"/>
          <w:numId w:val="49"/>
        </w:numPr>
        <w:tabs>
          <w:tab w:val="left" w:pos="878"/>
        </w:tabs>
        <w:spacing w:before="115"/>
        <w:ind w:left="878" w:hanging="394"/>
        <w:rPr>
          <w:sz w:val="28"/>
        </w:rPr>
      </w:pPr>
      <w:r>
        <w:rPr>
          <w:sz w:val="28"/>
        </w:rPr>
        <w:t>Ghi</w:t>
      </w:r>
      <w:r>
        <w:rPr>
          <w:spacing w:val="-2"/>
          <w:sz w:val="28"/>
        </w:rPr>
        <w:t xml:space="preserve"> </w:t>
      </w:r>
      <w:r>
        <w:rPr>
          <w:sz w:val="28"/>
        </w:rPr>
        <w:t>theo quy định</w:t>
      </w:r>
      <w:r>
        <w:rPr>
          <w:spacing w:val="-3"/>
          <w:sz w:val="28"/>
        </w:rPr>
        <w:t xml:space="preserve"> </w:t>
      </w:r>
      <w:r>
        <w:rPr>
          <w:sz w:val="28"/>
        </w:rPr>
        <w:t>tại</w:t>
      </w:r>
      <w:r>
        <w:rPr>
          <w:spacing w:val="-1"/>
          <w:sz w:val="28"/>
        </w:rPr>
        <w:t xml:space="preserve"> </w:t>
      </w:r>
      <w:r>
        <w:rPr>
          <w:sz w:val="28"/>
        </w:rPr>
        <w:t>Mục</w:t>
      </w:r>
      <w:r>
        <w:rPr>
          <w:spacing w:val="-4"/>
          <w:sz w:val="28"/>
        </w:rPr>
        <w:t xml:space="preserve"> </w:t>
      </w:r>
      <w:r>
        <w:rPr>
          <w:sz w:val="28"/>
        </w:rPr>
        <w:t xml:space="preserve">19.2 </w:t>
      </w:r>
      <w:r>
        <w:rPr>
          <w:b/>
          <w:spacing w:val="-4"/>
          <w:sz w:val="28"/>
        </w:rPr>
        <w:t>BDL</w:t>
      </w:r>
      <w:r>
        <w:rPr>
          <w:spacing w:val="-4"/>
          <w:sz w:val="28"/>
        </w:rPr>
        <w:t>.</w:t>
      </w:r>
    </w:p>
    <w:p w:rsidR="00791820" w:rsidRDefault="0078516E">
      <w:pPr>
        <w:pStyle w:val="ListParagraph"/>
        <w:numPr>
          <w:ilvl w:val="0"/>
          <w:numId w:val="49"/>
        </w:numPr>
        <w:tabs>
          <w:tab w:val="left" w:pos="878"/>
        </w:tabs>
        <w:ind w:left="878" w:hanging="394"/>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91820">
      <w:pPr>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04 </w:t>
      </w:r>
      <w:r>
        <w:rPr>
          <w:b/>
          <w:spacing w:val="-5"/>
          <w:sz w:val="28"/>
        </w:rPr>
        <w:t>(b)</w:t>
      </w:r>
    </w:p>
    <w:p w:rsidR="00791820" w:rsidRDefault="0078516E">
      <w:pPr>
        <w:pStyle w:val="Heading1"/>
      </w:pPr>
      <w:r>
        <w:t>BẢO</w:t>
      </w:r>
      <w:r>
        <w:rPr>
          <w:spacing w:val="-2"/>
        </w:rPr>
        <w:t xml:space="preserve"> </w:t>
      </w:r>
      <w:r>
        <w:t>LÃNH</w:t>
      </w:r>
      <w:r>
        <w:rPr>
          <w:spacing w:val="-2"/>
        </w:rPr>
        <w:t xml:space="preserve"> </w:t>
      </w:r>
      <w:r>
        <w:t>DỰ</w:t>
      </w:r>
      <w:r>
        <w:rPr>
          <w:b w:val="0"/>
          <w:spacing w:val="-2"/>
        </w:rPr>
        <w:t xml:space="preserve"> </w:t>
      </w:r>
      <w:r>
        <w:rPr>
          <w:spacing w:val="-2"/>
        </w:rPr>
        <w:t>THẦU</w:t>
      </w:r>
      <w:r>
        <w:rPr>
          <w:spacing w:val="-2"/>
          <w:vertAlign w:val="superscript"/>
        </w:rPr>
        <w:t>(1)</w:t>
      </w:r>
    </w:p>
    <w:p w:rsidR="00791820" w:rsidRDefault="0078516E">
      <w:pPr>
        <w:tabs>
          <w:tab w:val="left" w:pos="2785"/>
          <w:tab w:val="left" w:pos="4019"/>
        </w:tabs>
        <w:spacing w:before="119" w:line="331" w:lineRule="auto"/>
        <w:ind w:left="483" w:right="3063" w:firstLine="2884"/>
        <w:rPr>
          <w:i/>
          <w:sz w:val="28"/>
        </w:rPr>
      </w:pPr>
      <w:r>
        <w:rPr>
          <w:i/>
          <w:sz w:val="28"/>
        </w:rPr>
        <w:t>(áp</w:t>
      </w:r>
      <w:r>
        <w:rPr>
          <w:i/>
          <w:spacing w:val="-6"/>
          <w:sz w:val="28"/>
        </w:rPr>
        <w:t xml:space="preserve"> </w:t>
      </w:r>
      <w:r>
        <w:rPr>
          <w:i/>
          <w:sz w:val="28"/>
        </w:rPr>
        <w:t>dụng</w:t>
      </w:r>
      <w:r>
        <w:rPr>
          <w:i/>
          <w:spacing w:val="-4"/>
          <w:sz w:val="28"/>
        </w:rPr>
        <w:t xml:space="preserve"> </w:t>
      </w:r>
      <w:r>
        <w:rPr>
          <w:i/>
          <w:sz w:val="28"/>
        </w:rPr>
        <w:t>đối</w:t>
      </w:r>
      <w:r>
        <w:rPr>
          <w:i/>
          <w:spacing w:val="-4"/>
          <w:sz w:val="28"/>
        </w:rPr>
        <w:t xml:space="preserve"> </w:t>
      </w:r>
      <w:r>
        <w:rPr>
          <w:i/>
          <w:sz w:val="28"/>
        </w:rPr>
        <w:t>với</w:t>
      </w:r>
      <w:r>
        <w:rPr>
          <w:i/>
          <w:spacing w:val="-6"/>
          <w:sz w:val="28"/>
        </w:rPr>
        <w:t xml:space="preserve"> </w:t>
      </w:r>
      <w:r>
        <w:rPr>
          <w:i/>
          <w:sz w:val="28"/>
        </w:rPr>
        <w:t>nhà</w:t>
      </w:r>
      <w:r>
        <w:rPr>
          <w:i/>
          <w:spacing w:val="-6"/>
          <w:sz w:val="28"/>
        </w:rPr>
        <w:t xml:space="preserve"> </w:t>
      </w:r>
      <w:r>
        <w:rPr>
          <w:i/>
          <w:sz w:val="28"/>
        </w:rPr>
        <w:t>thầu</w:t>
      </w:r>
      <w:r>
        <w:rPr>
          <w:i/>
          <w:spacing w:val="-4"/>
          <w:sz w:val="28"/>
        </w:rPr>
        <w:t xml:space="preserve"> </w:t>
      </w:r>
      <w:r>
        <w:rPr>
          <w:i/>
          <w:sz w:val="28"/>
        </w:rPr>
        <w:t>liên</w:t>
      </w:r>
      <w:r>
        <w:rPr>
          <w:i/>
          <w:spacing w:val="-6"/>
          <w:sz w:val="28"/>
        </w:rPr>
        <w:t xml:space="preserve"> </w:t>
      </w:r>
      <w:r>
        <w:rPr>
          <w:i/>
          <w:sz w:val="28"/>
        </w:rPr>
        <w:t xml:space="preserve">danh) </w:t>
      </w:r>
      <w:r>
        <w:rPr>
          <w:b/>
          <w:sz w:val="28"/>
        </w:rPr>
        <w:t>Bên thụ</w:t>
      </w:r>
      <w:r>
        <w:rPr>
          <w:sz w:val="28"/>
        </w:rPr>
        <w:t xml:space="preserve"> </w:t>
      </w:r>
      <w:r>
        <w:rPr>
          <w:b/>
          <w:sz w:val="28"/>
        </w:rPr>
        <w:t>hưởng:</w:t>
      </w:r>
      <w:r>
        <w:rPr>
          <w:b/>
          <w:sz w:val="28"/>
          <w:u w:val="single"/>
        </w:rPr>
        <w:tab/>
      </w:r>
      <w:r>
        <w:rPr>
          <w:i/>
          <w:sz w:val="28"/>
        </w:rPr>
        <w:t>[ghi tên và địa chỉ</w:t>
      </w:r>
      <w:r>
        <w:rPr>
          <w:sz w:val="28"/>
        </w:rPr>
        <w:t xml:space="preserve"> </w:t>
      </w:r>
      <w:r>
        <w:rPr>
          <w:i/>
          <w:sz w:val="28"/>
        </w:rPr>
        <w:t xml:space="preserve">của Bên mời thầu] </w:t>
      </w:r>
      <w:r>
        <w:rPr>
          <w:b/>
          <w:sz w:val="28"/>
        </w:rPr>
        <w:t>Ngày phát hành bảo lãnh:</w:t>
      </w:r>
      <w:r>
        <w:rPr>
          <w:b/>
          <w:sz w:val="28"/>
          <w:u w:val="single"/>
        </w:rPr>
        <w:tab/>
      </w:r>
      <w:r>
        <w:rPr>
          <w:i/>
          <w:sz w:val="28"/>
        </w:rPr>
        <w:t>[ghi</w:t>
      </w:r>
      <w:r>
        <w:rPr>
          <w:i/>
          <w:spacing w:val="-1"/>
          <w:sz w:val="28"/>
        </w:rPr>
        <w:t xml:space="preserve"> </w:t>
      </w:r>
      <w:r>
        <w:rPr>
          <w:i/>
          <w:sz w:val="28"/>
        </w:rPr>
        <w:t>ngày</w:t>
      </w:r>
      <w:r>
        <w:rPr>
          <w:i/>
          <w:spacing w:val="-2"/>
          <w:sz w:val="28"/>
        </w:rPr>
        <w:t xml:space="preserve"> </w:t>
      </w:r>
      <w:r>
        <w:rPr>
          <w:i/>
          <w:sz w:val="28"/>
        </w:rPr>
        <w:t>phát</w:t>
      </w:r>
      <w:r>
        <w:rPr>
          <w:i/>
          <w:spacing w:val="-1"/>
          <w:sz w:val="28"/>
        </w:rPr>
        <w:t xml:space="preserve"> </w:t>
      </w:r>
      <w:r>
        <w:rPr>
          <w:i/>
          <w:sz w:val="28"/>
        </w:rPr>
        <w:t>hành</w:t>
      </w:r>
      <w:r>
        <w:rPr>
          <w:i/>
          <w:spacing w:val="-3"/>
          <w:sz w:val="28"/>
        </w:rPr>
        <w:t xml:space="preserve"> </w:t>
      </w:r>
      <w:r>
        <w:rPr>
          <w:i/>
          <w:sz w:val="28"/>
        </w:rPr>
        <w:t>bảo</w:t>
      </w:r>
      <w:r>
        <w:rPr>
          <w:i/>
          <w:spacing w:val="-3"/>
          <w:sz w:val="28"/>
        </w:rPr>
        <w:t xml:space="preserve"> </w:t>
      </w:r>
      <w:r>
        <w:rPr>
          <w:i/>
          <w:sz w:val="28"/>
        </w:rPr>
        <w:t>lãnh]</w:t>
      </w:r>
    </w:p>
    <w:p w:rsidR="00791820" w:rsidRDefault="0078516E">
      <w:pPr>
        <w:tabs>
          <w:tab w:val="left" w:pos="4177"/>
        </w:tabs>
        <w:spacing w:line="316" w:lineRule="exact"/>
        <w:ind w:left="484"/>
        <w:rPr>
          <w:i/>
          <w:sz w:val="28"/>
        </w:rPr>
      </w:pPr>
      <w:r>
        <w:rPr>
          <w:b/>
          <w:sz w:val="28"/>
        </w:rPr>
        <w:t>BẢO</w:t>
      </w:r>
      <w:r>
        <w:rPr>
          <w:b/>
          <w:spacing w:val="-3"/>
          <w:sz w:val="28"/>
        </w:rPr>
        <w:t xml:space="preserve"> </w:t>
      </w:r>
      <w:r>
        <w:rPr>
          <w:b/>
          <w:sz w:val="28"/>
        </w:rPr>
        <w:t>LÃNH</w:t>
      </w:r>
      <w:r>
        <w:rPr>
          <w:b/>
          <w:spacing w:val="-2"/>
          <w:sz w:val="28"/>
        </w:rPr>
        <w:t xml:space="preserve"> </w:t>
      </w:r>
      <w:r>
        <w:rPr>
          <w:b/>
          <w:sz w:val="28"/>
        </w:rPr>
        <w:t>DỰ</w:t>
      </w:r>
      <w:r>
        <w:rPr>
          <w:spacing w:val="-2"/>
          <w:sz w:val="28"/>
        </w:rPr>
        <w:t xml:space="preserve"> </w:t>
      </w:r>
      <w:r>
        <w:rPr>
          <w:b/>
          <w:sz w:val="28"/>
        </w:rPr>
        <w:t>THẦU</w:t>
      </w:r>
      <w:r>
        <w:rPr>
          <w:b/>
          <w:spacing w:val="-3"/>
          <w:sz w:val="28"/>
        </w:rPr>
        <w:t xml:space="preserve"> </w:t>
      </w:r>
      <w:r>
        <w:rPr>
          <w:b/>
          <w:spacing w:val="-5"/>
          <w:sz w:val="28"/>
        </w:rPr>
        <w:t>số:</w:t>
      </w:r>
      <w:r>
        <w:rPr>
          <w:b/>
          <w:sz w:val="28"/>
          <w:u w:val="single"/>
        </w:rPr>
        <w:tab/>
      </w:r>
      <w:r>
        <w:rPr>
          <w:i/>
          <w:sz w:val="28"/>
        </w:rPr>
        <w:t>[ghi</w:t>
      </w:r>
      <w:r>
        <w:rPr>
          <w:i/>
          <w:spacing w:val="-6"/>
          <w:sz w:val="28"/>
        </w:rPr>
        <w:t xml:space="preserve"> </w:t>
      </w:r>
      <w:r>
        <w:rPr>
          <w:i/>
          <w:sz w:val="28"/>
        </w:rPr>
        <w:t>số</w:t>
      </w:r>
      <w:r>
        <w:rPr>
          <w:spacing w:val="-3"/>
          <w:sz w:val="28"/>
        </w:rPr>
        <w:t xml:space="preserve"> </w:t>
      </w:r>
      <w:r>
        <w:rPr>
          <w:i/>
          <w:sz w:val="28"/>
        </w:rPr>
        <w:t>trích yếu của</w:t>
      </w:r>
      <w:r>
        <w:rPr>
          <w:i/>
          <w:spacing w:val="-3"/>
          <w:sz w:val="28"/>
        </w:rPr>
        <w:t xml:space="preserve"> </w:t>
      </w:r>
      <w:r>
        <w:rPr>
          <w:i/>
          <w:sz w:val="28"/>
        </w:rPr>
        <w:t>Bảo lãnh</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spacing w:before="120" w:line="322" w:lineRule="exact"/>
        <w:ind w:left="484"/>
        <w:jc w:val="both"/>
        <w:rPr>
          <w:i/>
          <w:sz w:val="28"/>
        </w:rPr>
      </w:pPr>
      <w:r>
        <w:rPr>
          <w:b/>
          <w:sz w:val="28"/>
        </w:rPr>
        <w:t>Bên</w:t>
      </w:r>
      <w:r>
        <w:rPr>
          <w:b/>
          <w:spacing w:val="38"/>
          <w:sz w:val="28"/>
        </w:rPr>
        <w:t xml:space="preserve"> </w:t>
      </w:r>
      <w:r>
        <w:rPr>
          <w:b/>
          <w:sz w:val="28"/>
        </w:rPr>
        <w:t>bảo</w:t>
      </w:r>
      <w:r>
        <w:rPr>
          <w:b/>
          <w:spacing w:val="40"/>
          <w:sz w:val="28"/>
        </w:rPr>
        <w:t xml:space="preserve"> </w:t>
      </w:r>
      <w:r>
        <w:rPr>
          <w:b/>
          <w:sz w:val="28"/>
        </w:rPr>
        <w:t>lãnh:</w:t>
      </w:r>
      <w:r>
        <w:rPr>
          <w:b/>
          <w:spacing w:val="69"/>
          <w:sz w:val="28"/>
          <w:u w:val="single"/>
        </w:rPr>
        <w:t xml:space="preserve">   </w:t>
      </w:r>
      <w:r>
        <w:rPr>
          <w:i/>
          <w:sz w:val="28"/>
        </w:rPr>
        <w:t>[ghi</w:t>
      </w:r>
      <w:r>
        <w:rPr>
          <w:i/>
          <w:spacing w:val="41"/>
          <w:sz w:val="28"/>
        </w:rPr>
        <w:t xml:space="preserve"> </w:t>
      </w:r>
      <w:r>
        <w:rPr>
          <w:i/>
          <w:sz w:val="28"/>
        </w:rPr>
        <w:t>tên</w:t>
      </w:r>
      <w:r>
        <w:rPr>
          <w:i/>
          <w:spacing w:val="40"/>
          <w:sz w:val="28"/>
        </w:rPr>
        <w:t xml:space="preserve"> </w:t>
      </w:r>
      <w:r>
        <w:rPr>
          <w:i/>
          <w:sz w:val="28"/>
        </w:rPr>
        <w:t>và</w:t>
      </w:r>
      <w:r>
        <w:rPr>
          <w:i/>
          <w:spacing w:val="40"/>
          <w:sz w:val="28"/>
        </w:rPr>
        <w:t xml:space="preserve"> </w:t>
      </w:r>
      <w:r>
        <w:rPr>
          <w:i/>
          <w:sz w:val="28"/>
        </w:rPr>
        <w:t>địa</w:t>
      </w:r>
      <w:r>
        <w:rPr>
          <w:i/>
          <w:spacing w:val="40"/>
          <w:sz w:val="28"/>
        </w:rPr>
        <w:t xml:space="preserve"> </w:t>
      </w:r>
      <w:r>
        <w:rPr>
          <w:i/>
          <w:sz w:val="28"/>
        </w:rPr>
        <w:t>chỉ</w:t>
      </w:r>
      <w:r>
        <w:rPr>
          <w:spacing w:val="40"/>
          <w:sz w:val="28"/>
        </w:rPr>
        <w:t xml:space="preserve"> </w:t>
      </w:r>
      <w:r>
        <w:rPr>
          <w:i/>
          <w:sz w:val="28"/>
        </w:rPr>
        <w:t>nơi</w:t>
      </w:r>
      <w:r>
        <w:rPr>
          <w:i/>
          <w:spacing w:val="38"/>
          <w:sz w:val="28"/>
        </w:rPr>
        <w:t xml:space="preserve"> </w:t>
      </w:r>
      <w:r>
        <w:rPr>
          <w:i/>
          <w:sz w:val="28"/>
        </w:rPr>
        <w:t>phát</w:t>
      </w:r>
      <w:r>
        <w:rPr>
          <w:i/>
          <w:spacing w:val="38"/>
          <w:sz w:val="28"/>
        </w:rPr>
        <w:t xml:space="preserve"> </w:t>
      </w:r>
      <w:r>
        <w:rPr>
          <w:i/>
          <w:sz w:val="28"/>
        </w:rPr>
        <w:t>hành,</w:t>
      </w:r>
      <w:r>
        <w:rPr>
          <w:i/>
          <w:spacing w:val="38"/>
          <w:sz w:val="28"/>
        </w:rPr>
        <w:t xml:space="preserve"> </w:t>
      </w:r>
      <w:r>
        <w:rPr>
          <w:i/>
          <w:sz w:val="28"/>
        </w:rPr>
        <w:t>nếu</w:t>
      </w:r>
      <w:r>
        <w:rPr>
          <w:i/>
          <w:spacing w:val="40"/>
          <w:sz w:val="28"/>
        </w:rPr>
        <w:t xml:space="preserve"> </w:t>
      </w:r>
      <w:r>
        <w:rPr>
          <w:i/>
          <w:sz w:val="28"/>
        </w:rPr>
        <w:t>những</w:t>
      </w:r>
      <w:r>
        <w:rPr>
          <w:i/>
          <w:spacing w:val="38"/>
          <w:sz w:val="28"/>
        </w:rPr>
        <w:t xml:space="preserve"> </w:t>
      </w:r>
      <w:r>
        <w:rPr>
          <w:i/>
          <w:sz w:val="28"/>
        </w:rPr>
        <w:t>thông</w:t>
      </w:r>
      <w:r>
        <w:rPr>
          <w:i/>
          <w:spacing w:val="40"/>
          <w:sz w:val="28"/>
        </w:rPr>
        <w:t xml:space="preserve"> </w:t>
      </w:r>
      <w:r>
        <w:rPr>
          <w:i/>
          <w:sz w:val="28"/>
        </w:rPr>
        <w:t>tin</w:t>
      </w:r>
      <w:r>
        <w:rPr>
          <w:i/>
          <w:spacing w:val="40"/>
          <w:sz w:val="28"/>
        </w:rPr>
        <w:t xml:space="preserve"> </w:t>
      </w:r>
      <w:r>
        <w:rPr>
          <w:i/>
          <w:sz w:val="28"/>
        </w:rPr>
        <w:t>này</w:t>
      </w:r>
      <w:r>
        <w:rPr>
          <w:i/>
          <w:spacing w:val="39"/>
          <w:sz w:val="28"/>
        </w:rPr>
        <w:t xml:space="preserve"> </w:t>
      </w:r>
      <w:r>
        <w:rPr>
          <w:i/>
          <w:spacing w:val="-4"/>
          <w:sz w:val="28"/>
        </w:rPr>
        <w:t>chưa</w:t>
      </w:r>
    </w:p>
    <w:p w:rsidR="00791820" w:rsidRDefault="0078516E">
      <w:pPr>
        <w:ind w:left="483"/>
        <w:jc w:val="both"/>
        <w:rPr>
          <w:i/>
          <w:sz w:val="28"/>
        </w:rPr>
      </w:pPr>
      <w:r>
        <w:rPr>
          <w:i/>
          <w:sz w:val="28"/>
        </w:rPr>
        <w:t>được</w:t>
      </w:r>
      <w:r>
        <w:rPr>
          <w:i/>
          <w:spacing w:val="-2"/>
          <w:sz w:val="28"/>
        </w:rPr>
        <w:t xml:space="preserve"> </w:t>
      </w:r>
      <w:r>
        <w:rPr>
          <w:i/>
          <w:sz w:val="28"/>
        </w:rPr>
        <w:t>thể</w:t>
      </w:r>
      <w:r>
        <w:rPr>
          <w:spacing w:val="-4"/>
          <w:sz w:val="28"/>
        </w:rPr>
        <w:t xml:space="preserve"> </w:t>
      </w:r>
      <w:r>
        <w:rPr>
          <w:i/>
          <w:sz w:val="28"/>
        </w:rPr>
        <w:t>hiện ở</w:t>
      </w:r>
      <w:r>
        <w:rPr>
          <w:spacing w:val="-3"/>
          <w:sz w:val="28"/>
        </w:rPr>
        <w:t xml:space="preserve"> </w:t>
      </w:r>
      <w:r>
        <w:rPr>
          <w:i/>
          <w:sz w:val="28"/>
        </w:rPr>
        <w:t>phần</w:t>
      </w:r>
      <w:r>
        <w:rPr>
          <w:i/>
          <w:spacing w:val="-3"/>
          <w:sz w:val="28"/>
        </w:rPr>
        <w:t xml:space="preserve"> </w:t>
      </w:r>
      <w:r>
        <w:rPr>
          <w:i/>
          <w:sz w:val="28"/>
        </w:rPr>
        <w:t>tiêu</w:t>
      </w:r>
      <w:r>
        <w:rPr>
          <w:i/>
          <w:spacing w:val="-3"/>
          <w:sz w:val="28"/>
        </w:rPr>
        <w:t xml:space="preserve"> </w:t>
      </w:r>
      <w:r>
        <w:rPr>
          <w:i/>
          <w:sz w:val="28"/>
        </w:rPr>
        <w:t>đề</w:t>
      </w:r>
      <w:r>
        <w:rPr>
          <w:spacing w:val="-1"/>
          <w:sz w:val="28"/>
        </w:rPr>
        <w:t xml:space="preserve"> </w:t>
      </w:r>
      <w:r>
        <w:rPr>
          <w:i/>
          <w:sz w:val="28"/>
        </w:rPr>
        <w:t>trên giấy</w:t>
      </w:r>
      <w:r>
        <w:rPr>
          <w:i/>
          <w:spacing w:val="-1"/>
          <w:sz w:val="28"/>
        </w:rPr>
        <w:t xml:space="preserve"> </w:t>
      </w:r>
      <w:r>
        <w:rPr>
          <w:i/>
          <w:spacing w:val="-5"/>
          <w:sz w:val="28"/>
        </w:rPr>
        <w:t>in]</w:t>
      </w:r>
    </w:p>
    <w:p w:rsidR="00791820" w:rsidRDefault="0078516E">
      <w:pPr>
        <w:spacing w:before="119"/>
        <w:ind w:left="483" w:right="179"/>
        <w:jc w:val="both"/>
        <w:rPr>
          <w:i/>
          <w:sz w:val="28"/>
        </w:rPr>
      </w:pPr>
      <w:r>
        <w:rPr>
          <w:sz w:val="28"/>
        </w:rPr>
        <w:t xml:space="preserve">Chúng tôi được thông báo rằng </w:t>
      </w:r>
      <w:r>
        <w:rPr>
          <w:i/>
          <w:sz w:val="28"/>
        </w:rPr>
        <w:t>[ghi tên nhà thầu]</w:t>
      </w:r>
      <w:r>
        <w:rPr>
          <w:sz w:val="28"/>
          <w:vertAlign w:val="superscript"/>
        </w:rPr>
        <w:t>(2)</w:t>
      </w:r>
      <w:r>
        <w:rPr>
          <w:sz w:val="28"/>
        </w:rPr>
        <w:t xml:space="preserve"> (sau đây gọi là "Bên yêu cầu bảo lãnh") sẽ tham dự thầu để thực hiện gói thầu </w:t>
      </w:r>
      <w:r>
        <w:rPr>
          <w:i/>
          <w:sz w:val="28"/>
        </w:rPr>
        <w:t xml:space="preserve">[ghi tên gói thầu] </w:t>
      </w:r>
      <w:r>
        <w:rPr>
          <w:sz w:val="28"/>
        </w:rPr>
        <w:t xml:space="preserve">thuộc dự án </w:t>
      </w:r>
      <w:r>
        <w:rPr>
          <w:i/>
          <w:sz w:val="28"/>
        </w:rPr>
        <w:t>[ghi tên dự</w:t>
      </w:r>
      <w:r>
        <w:rPr>
          <w:sz w:val="28"/>
        </w:rPr>
        <w:t xml:space="preserve"> </w:t>
      </w:r>
      <w:r>
        <w:rPr>
          <w:i/>
          <w:sz w:val="28"/>
        </w:rPr>
        <w:t xml:space="preserve">án] </w:t>
      </w:r>
      <w:r>
        <w:rPr>
          <w:sz w:val="28"/>
        </w:rPr>
        <w:t xml:space="preserve">theo Thư mời thầu/thông báo mời thầu số </w:t>
      </w:r>
      <w:r>
        <w:rPr>
          <w:i/>
          <w:sz w:val="28"/>
        </w:rPr>
        <w:t>[ghi số</w:t>
      </w:r>
      <w:r>
        <w:rPr>
          <w:sz w:val="28"/>
        </w:rPr>
        <w:t xml:space="preserve"> </w:t>
      </w:r>
      <w:r>
        <w:rPr>
          <w:i/>
          <w:sz w:val="28"/>
        </w:rPr>
        <w:t>trích yếu của Thư</w:t>
      </w:r>
      <w:r>
        <w:rPr>
          <w:sz w:val="28"/>
        </w:rPr>
        <w:t xml:space="preserve"> </w:t>
      </w:r>
      <w:r>
        <w:rPr>
          <w:i/>
          <w:sz w:val="28"/>
        </w:rPr>
        <w:t>mời thầu/thông báo mời thầu].</w:t>
      </w:r>
    </w:p>
    <w:p w:rsidR="00791820" w:rsidRDefault="0078516E">
      <w:pPr>
        <w:spacing w:before="121"/>
        <w:ind w:left="483" w:right="178"/>
        <w:jc w:val="both"/>
        <w:rPr>
          <w:i/>
          <w:sz w:val="28"/>
        </w:rPr>
      </w:pPr>
      <w:r>
        <w:rPr>
          <w:sz w:val="28"/>
        </w:rPr>
        <w:t>Chúng tôi cam kết với Bên thụ hưởng rằng chúng tôi bảo lãnh cho nhà thầu tham dự thầu</w:t>
      </w:r>
      <w:r>
        <w:rPr>
          <w:spacing w:val="17"/>
          <w:sz w:val="28"/>
        </w:rPr>
        <w:t xml:space="preserve"> </w:t>
      </w:r>
      <w:r>
        <w:rPr>
          <w:sz w:val="28"/>
        </w:rPr>
        <w:t>gói</w:t>
      </w:r>
      <w:r>
        <w:rPr>
          <w:spacing w:val="32"/>
          <w:sz w:val="28"/>
        </w:rPr>
        <w:t xml:space="preserve"> </w:t>
      </w:r>
      <w:r>
        <w:rPr>
          <w:sz w:val="28"/>
        </w:rPr>
        <w:t>thầu</w:t>
      </w:r>
      <w:r>
        <w:rPr>
          <w:spacing w:val="32"/>
          <w:sz w:val="28"/>
        </w:rPr>
        <w:t xml:space="preserve"> </w:t>
      </w:r>
      <w:r>
        <w:rPr>
          <w:sz w:val="28"/>
        </w:rPr>
        <w:t>này</w:t>
      </w:r>
      <w:r>
        <w:rPr>
          <w:spacing w:val="31"/>
          <w:sz w:val="28"/>
        </w:rPr>
        <w:t xml:space="preserve"> </w:t>
      </w:r>
      <w:r>
        <w:rPr>
          <w:sz w:val="28"/>
        </w:rPr>
        <w:t>bằng</w:t>
      </w:r>
      <w:r>
        <w:rPr>
          <w:spacing w:val="32"/>
          <w:sz w:val="28"/>
        </w:rPr>
        <w:t xml:space="preserve"> </w:t>
      </w:r>
      <w:r>
        <w:rPr>
          <w:sz w:val="28"/>
        </w:rPr>
        <w:t>một</w:t>
      </w:r>
      <w:r>
        <w:rPr>
          <w:spacing w:val="32"/>
          <w:sz w:val="28"/>
        </w:rPr>
        <w:t xml:space="preserve"> </w:t>
      </w:r>
      <w:r>
        <w:rPr>
          <w:sz w:val="28"/>
        </w:rPr>
        <w:t>khoản</w:t>
      </w:r>
      <w:r>
        <w:rPr>
          <w:spacing w:val="31"/>
          <w:sz w:val="28"/>
        </w:rPr>
        <w:t xml:space="preserve"> </w:t>
      </w:r>
      <w:r>
        <w:rPr>
          <w:sz w:val="28"/>
        </w:rPr>
        <w:t>tiền</w:t>
      </w:r>
      <w:r>
        <w:rPr>
          <w:spacing w:val="30"/>
          <w:sz w:val="28"/>
        </w:rPr>
        <w:t xml:space="preserve"> </w:t>
      </w:r>
      <w:r>
        <w:rPr>
          <w:sz w:val="28"/>
        </w:rPr>
        <w:t>là</w:t>
      </w:r>
      <w:r>
        <w:rPr>
          <w:spacing w:val="30"/>
          <w:sz w:val="28"/>
        </w:rPr>
        <w:t xml:space="preserve"> </w:t>
      </w:r>
      <w:r>
        <w:rPr>
          <w:spacing w:val="80"/>
          <w:sz w:val="28"/>
          <w:u w:val="single"/>
        </w:rPr>
        <w:t xml:space="preserve">   </w:t>
      </w:r>
      <w:r>
        <w:rPr>
          <w:spacing w:val="-18"/>
          <w:sz w:val="28"/>
        </w:rPr>
        <w:t xml:space="preserve"> </w:t>
      </w:r>
      <w:r>
        <w:rPr>
          <w:i/>
          <w:sz w:val="28"/>
        </w:rPr>
        <w:t>[ghi</w:t>
      </w:r>
      <w:r>
        <w:rPr>
          <w:i/>
          <w:spacing w:val="33"/>
          <w:sz w:val="28"/>
        </w:rPr>
        <w:t xml:space="preserve"> </w:t>
      </w:r>
      <w:r>
        <w:rPr>
          <w:i/>
          <w:sz w:val="28"/>
        </w:rPr>
        <w:t>rõ</w:t>
      </w:r>
      <w:r>
        <w:rPr>
          <w:i/>
          <w:spacing w:val="31"/>
          <w:sz w:val="28"/>
        </w:rPr>
        <w:t xml:space="preserve"> </w:t>
      </w:r>
      <w:r>
        <w:rPr>
          <w:i/>
          <w:sz w:val="28"/>
        </w:rPr>
        <w:t>giá</w:t>
      </w:r>
      <w:r>
        <w:rPr>
          <w:i/>
          <w:spacing w:val="32"/>
          <w:sz w:val="28"/>
        </w:rPr>
        <w:t xml:space="preserve"> </w:t>
      </w:r>
      <w:r>
        <w:rPr>
          <w:i/>
          <w:sz w:val="28"/>
        </w:rPr>
        <w:t>trị</w:t>
      </w:r>
      <w:r>
        <w:rPr>
          <w:spacing w:val="31"/>
          <w:sz w:val="28"/>
        </w:rPr>
        <w:t xml:space="preserve"> </w:t>
      </w:r>
      <w:r>
        <w:rPr>
          <w:i/>
          <w:sz w:val="28"/>
        </w:rPr>
        <w:t>bằng</w:t>
      </w:r>
      <w:r>
        <w:rPr>
          <w:i/>
          <w:spacing w:val="32"/>
          <w:sz w:val="28"/>
        </w:rPr>
        <w:t xml:space="preserve"> </w:t>
      </w:r>
      <w:r>
        <w:rPr>
          <w:i/>
          <w:sz w:val="28"/>
        </w:rPr>
        <w:t>số,</w:t>
      </w:r>
      <w:r>
        <w:rPr>
          <w:i/>
          <w:spacing w:val="31"/>
          <w:sz w:val="28"/>
        </w:rPr>
        <w:t xml:space="preserve"> </w:t>
      </w:r>
      <w:r>
        <w:rPr>
          <w:i/>
          <w:sz w:val="28"/>
        </w:rPr>
        <w:t>bằng</w:t>
      </w:r>
      <w:r>
        <w:rPr>
          <w:i/>
          <w:spacing w:val="32"/>
          <w:sz w:val="28"/>
        </w:rPr>
        <w:t xml:space="preserve"> </w:t>
      </w:r>
      <w:r>
        <w:rPr>
          <w:i/>
          <w:sz w:val="28"/>
        </w:rPr>
        <w:t>chữ</w:t>
      </w:r>
      <w:r>
        <w:rPr>
          <w:spacing w:val="30"/>
          <w:sz w:val="28"/>
        </w:rPr>
        <w:t xml:space="preserve"> </w:t>
      </w:r>
      <w:r>
        <w:rPr>
          <w:i/>
          <w:sz w:val="28"/>
        </w:rPr>
        <w:t>và đồng tiền sử</w:t>
      </w:r>
      <w:r>
        <w:rPr>
          <w:sz w:val="28"/>
        </w:rPr>
        <w:t xml:space="preserve"> </w:t>
      </w:r>
      <w:r>
        <w:rPr>
          <w:i/>
          <w:sz w:val="28"/>
        </w:rPr>
        <w:t>dụng].</w:t>
      </w:r>
    </w:p>
    <w:p w:rsidR="00791820" w:rsidRDefault="0078516E">
      <w:pPr>
        <w:pStyle w:val="BodyText"/>
        <w:spacing w:before="119"/>
        <w:jc w:val="both"/>
      </w:pPr>
      <w:r>
        <w:t>Bảo lãnh</w:t>
      </w:r>
      <w:r>
        <w:rPr>
          <w:spacing w:val="1"/>
        </w:rPr>
        <w:t xml:space="preserve"> </w:t>
      </w:r>
      <w:r>
        <w:t>này có</w:t>
      </w:r>
      <w:r>
        <w:rPr>
          <w:spacing w:val="-2"/>
        </w:rPr>
        <w:t xml:space="preserve"> </w:t>
      </w:r>
      <w:r>
        <w:t>hiệu</w:t>
      </w:r>
      <w:r>
        <w:rPr>
          <w:spacing w:val="-2"/>
        </w:rPr>
        <w:t xml:space="preserve"> </w:t>
      </w:r>
      <w:r>
        <w:t>lực</w:t>
      </w:r>
      <w:r>
        <w:rPr>
          <w:spacing w:val="-2"/>
        </w:rPr>
        <w:t xml:space="preserve"> </w:t>
      </w:r>
      <w:r>
        <w:t>trong</w:t>
      </w:r>
      <w:r>
        <w:rPr>
          <w:spacing w:val="-2"/>
        </w:rPr>
        <w:t xml:space="preserve"> </w:t>
      </w:r>
      <w:r>
        <w:rPr>
          <w:spacing w:val="69"/>
          <w:u w:val="single"/>
        </w:rPr>
        <w:t xml:space="preserve">    </w:t>
      </w:r>
      <w:r>
        <w:rPr>
          <w:vertAlign w:val="superscript"/>
        </w:rPr>
        <w:t>(3)</w:t>
      </w:r>
      <w:r>
        <w:rPr>
          <w:spacing w:val="-1"/>
        </w:rPr>
        <w:t xml:space="preserve"> </w:t>
      </w:r>
      <w:r>
        <w:t>ngày,</w:t>
      </w:r>
      <w:r>
        <w:rPr>
          <w:spacing w:val="-1"/>
        </w:rPr>
        <w:t xml:space="preserve"> </w:t>
      </w:r>
      <w:r>
        <w:t>kể</w:t>
      </w:r>
      <w:r>
        <w:rPr>
          <w:spacing w:val="-4"/>
        </w:rPr>
        <w:t xml:space="preserve"> </w:t>
      </w:r>
      <w:r>
        <w:t>từ</w:t>
      </w:r>
      <w:r>
        <w:rPr>
          <w:spacing w:val="-2"/>
        </w:rPr>
        <w:t xml:space="preserve"> </w:t>
      </w:r>
      <w:r>
        <w:t>ngày</w:t>
      </w:r>
      <w:r>
        <w:rPr>
          <w:spacing w:val="69"/>
          <w:u w:val="single"/>
        </w:rPr>
        <w:t xml:space="preserve">    </w:t>
      </w:r>
      <w:r>
        <w:t>tháng</w:t>
      </w:r>
      <w:r>
        <w:rPr>
          <w:spacing w:val="56"/>
          <w:w w:val="150"/>
          <w:u w:val="single"/>
        </w:rPr>
        <w:t xml:space="preserve">   </w:t>
      </w:r>
      <w:r>
        <w:t>năm</w:t>
      </w:r>
      <w:r>
        <w:rPr>
          <w:spacing w:val="69"/>
          <w:u w:val="single"/>
        </w:rPr>
        <w:t xml:space="preserve">   </w:t>
      </w:r>
      <w:r>
        <w:rPr>
          <w:spacing w:val="-4"/>
          <w:vertAlign w:val="superscript"/>
        </w:rPr>
        <w:t>(4)</w:t>
      </w:r>
      <w:r>
        <w:rPr>
          <w:spacing w:val="-4"/>
        </w:rPr>
        <w:t>.</w:t>
      </w:r>
    </w:p>
    <w:p w:rsidR="00791820" w:rsidRDefault="0078516E">
      <w:pPr>
        <w:pStyle w:val="BodyText"/>
        <w:ind w:right="180"/>
        <w:jc w:val="both"/>
      </w:pPr>
      <w:r>
        <w:t>Theo</w:t>
      </w:r>
      <w:r>
        <w:rPr>
          <w:spacing w:val="-1"/>
        </w:rPr>
        <w:t xml:space="preserve"> </w:t>
      </w:r>
      <w:r>
        <w:t>yêu cầu</w:t>
      </w:r>
      <w:r>
        <w:rPr>
          <w:spacing w:val="-1"/>
        </w:rPr>
        <w:t xml:space="preserve"> </w:t>
      </w:r>
      <w:r>
        <w:t>của</w:t>
      </w:r>
      <w:r>
        <w:rPr>
          <w:spacing w:val="-3"/>
        </w:rPr>
        <w:t xml:space="preserve"> </w:t>
      </w:r>
      <w:r>
        <w:t>Bên yêu</w:t>
      </w:r>
      <w:r>
        <w:rPr>
          <w:spacing w:val="-1"/>
        </w:rPr>
        <w:t xml:space="preserve"> </w:t>
      </w:r>
      <w:r>
        <w:t>cầu bảo</w:t>
      </w:r>
      <w:r>
        <w:rPr>
          <w:spacing w:val="-1"/>
        </w:rPr>
        <w:t xml:space="preserve"> </w:t>
      </w:r>
      <w:r>
        <w:t>lãnh,</w:t>
      </w:r>
      <w:r>
        <w:rPr>
          <w:spacing w:val="-1"/>
        </w:rPr>
        <w:t xml:space="preserve"> </w:t>
      </w:r>
      <w:r>
        <w:t>chúng tôi,</w:t>
      </w:r>
      <w:r>
        <w:rPr>
          <w:spacing w:val="-1"/>
        </w:rPr>
        <w:t xml:space="preserve"> </w:t>
      </w:r>
      <w:r>
        <w:t>với</w:t>
      </w:r>
      <w:r>
        <w:rPr>
          <w:spacing w:val="-2"/>
        </w:rPr>
        <w:t xml:space="preserve"> </w:t>
      </w:r>
      <w:r>
        <w:t>tư</w:t>
      </w:r>
      <w:r>
        <w:rPr>
          <w:spacing w:val="-1"/>
        </w:rPr>
        <w:t xml:space="preserve"> </w:t>
      </w:r>
      <w:r>
        <w:t>cách</w:t>
      </w:r>
      <w:r>
        <w:rPr>
          <w:spacing w:val="-1"/>
        </w:rPr>
        <w:t xml:space="preserve"> </w:t>
      </w:r>
      <w:r>
        <w:t>là Bên</w:t>
      </w:r>
      <w:r>
        <w:rPr>
          <w:spacing w:val="-1"/>
        </w:rPr>
        <w:t xml:space="preserve"> </w:t>
      </w:r>
      <w:r>
        <w:t>bảo lãnh,</w:t>
      </w:r>
      <w:r>
        <w:rPr>
          <w:spacing w:val="-1"/>
        </w:rPr>
        <w:t xml:space="preserve"> </w:t>
      </w:r>
      <w:r>
        <w:t>cam</w:t>
      </w:r>
      <w:r>
        <w:rPr>
          <w:spacing w:val="-3"/>
        </w:rPr>
        <w:t xml:space="preserve"> </w:t>
      </w:r>
      <w:r>
        <w:t xml:space="preserve">kết chắc chắn sẽ thanh toán cho Bên thụ hưởng một khoản tiền hay các khoản tiền không vượt quá tổng số tiền là </w:t>
      </w:r>
      <w:r>
        <w:rPr>
          <w:i/>
        </w:rPr>
        <w:t xml:space="preserve">[ghi bằng chữ] [ghi bằng số] </w:t>
      </w:r>
      <w:r>
        <w:t>khi nhận được văn bản thông báo nhà thầu vi phạm từ Bên thụ hưởng trong đó nêu rõ:</w:t>
      </w:r>
    </w:p>
    <w:p w:rsidR="00791820" w:rsidRDefault="0078516E">
      <w:pPr>
        <w:pStyle w:val="ListParagraph"/>
        <w:numPr>
          <w:ilvl w:val="0"/>
          <w:numId w:val="48"/>
        </w:numPr>
        <w:tabs>
          <w:tab w:val="left" w:pos="763"/>
        </w:tabs>
        <w:spacing w:before="121"/>
        <w:ind w:left="483" w:right="179" w:firstLine="0"/>
        <w:jc w:val="both"/>
        <w:rPr>
          <w:sz w:val="28"/>
        </w:rPr>
      </w:pPr>
      <w:r>
        <w:rPr>
          <w:sz w:val="28"/>
        </w:rPr>
        <w:t>Nhà</w:t>
      </w:r>
      <w:r>
        <w:rPr>
          <w:spacing w:val="-2"/>
          <w:sz w:val="28"/>
        </w:rPr>
        <w:t xml:space="preserve"> </w:t>
      </w:r>
      <w:r>
        <w:rPr>
          <w:sz w:val="28"/>
        </w:rPr>
        <w:t>thầu rút</w:t>
      </w:r>
      <w:r>
        <w:rPr>
          <w:spacing w:val="-1"/>
          <w:sz w:val="28"/>
        </w:rPr>
        <w:t xml:space="preserve"> </w:t>
      </w:r>
      <w:r>
        <w:rPr>
          <w:sz w:val="28"/>
        </w:rPr>
        <w:t>hồ sơ</w:t>
      </w:r>
      <w:r>
        <w:rPr>
          <w:spacing w:val="-4"/>
          <w:sz w:val="28"/>
        </w:rPr>
        <w:t xml:space="preserve"> </w:t>
      </w:r>
      <w:r>
        <w:rPr>
          <w:sz w:val="28"/>
        </w:rPr>
        <w:t>dự thầu sau thời</w:t>
      </w:r>
      <w:r>
        <w:rPr>
          <w:spacing w:val="-1"/>
          <w:sz w:val="28"/>
        </w:rPr>
        <w:t xml:space="preserve"> </w:t>
      </w:r>
      <w:r>
        <w:rPr>
          <w:sz w:val="28"/>
        </w:rPr>
        <w:t>điểm</w:t>
      </w:r>
      <w:r>
        <w:rPr>
          <w:spacing w:val="-4"/>
          <w:sz w:val="28"/>
        </w:rPr>
        <w:t xml:space="preserve"> </w:t>
      </w:r>
      <w:r>
        <w:rPr>
          <w:sz w:val="28"/>
        </w:rPr>
        <w:t>đóng thầu và</w:t>
      </w:r>
      <w:r>
        <w:rPr>
          <w:spacing w:val="-2"/>
          <w:sz w:val="28"/>
        </w:rPr>
        <w:t xml:space="preserve"> </w:t>
      </w:r>
      <w:r>
        <w:rPr>
          <w:sz w:val="28"/>
        </w:rPr>
        <w:t>trong thời</w:t>
      </w:r>
      <w:r>
        <w:rPr>
          <w:spacing w:val="-1"/>
          <w:sz w:val="28"/>
        </w:rPr>
        <w:t xml:space="preserve"> </w:t>
      </w:r>
      <w:r>
        <w:rPr>
          <w:sz w:val="28"/>
        </w:rPr>
        <w:t>gian có hiệu lực</w:t>
      </w:r>
      <w:r>
        <w:rPr>
          <w:spacing w:val="-2"/>
          <w:sz w:val="28"/>
        </w:rPr>
        <w:t xml:space="preserve"> </w:t>
      </w:r>
      <w:r>
        <w:rPr>
          <w:sz w:val="28"/>
        </w:rPr>
        <w:t>của hồ sơ dự thầu;</w:t>
      </w:r>
    </w:p>
    <w:p w:rsidR="00791820" w:rsidRDefault="0078516E">
      <w:pPr>
        <w:pStyle w:val="ListParagraph"/>
        <w:numPr>
          <w:ilvl w:val="0"/>
          <w:numId w:val="48"/>
        </w:numPr>
        <w:tabs>
          <w:tab w:val="left" w:pos="763"/>
        </w:tabs>
        <w:spacing w:before="119" w:line="242" w:lineRule="auto"/>
        <w:ind w:left="483" w:right="179" w:firstLine="0"/>
        <w:jc w:val="both"/>
        <w:rPr>
          <w:sz w:val="28"/>
        </w:rPr>
      </w:pPr>
      <w:r>
        <w:rPr>
          <w:sz w:val="28"/>
        </w:rPr>
        <w:t>Nhà</w:t>
      </w:r>
      <w:r>
        <w:rPr>
          <w:spacing w:val="-3"/>
          <w:sz w:val="28"/>
        </w:rPr>
        <w:t xml:space="preserve"> </w:t>
      </w:r>
      <w:r>
        <w:rPr>
          <w:sz w:val="28"/>
        </w:rPr>
        <w:t>thầu</w:t>
      </w:r>
      <w:r>
        <w:rPr>
          <w:spacing w:val="-1"/>
          <w:sz w:val="28"/>
        </w:rPr>
        <w:t xml:space="preserve"> </w:t>
      </w:r>
      <w:r>
        <w:rPr>
          <w:sz w:val="28"/>
        </w:rPr>
        <w:t>vi</w:t>
      </w:r>
      <w:r>
        <w:rPr>
          <w:spacing w:val="-2"/>
          <w:sz w:val="28"/>
        </w:rPr>
        <w:t xml:space="preserve"> </w:t>
      </w:r>
      <w:r>
        <w:rPr>
          <w:sz w:val="28"/>
        </w:rPr>
        <w:t>phạm</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1"/>
          <w:sz w:val="28"/>
        </w:rPr>
        <w:t xml:space="preserve"> </w:t>
      </w:r>
      <w:r>
        <w:rPr>
          <w:sz w:val="28"/>
        </w:rPr>
        <w:t>thầu</w:t>
      </w:r>
      <w:r>
        <w:rPr>
          <w:spacing w:val="-4"/>
          <w:sz w:val="28"/>
        </w:rPr>
        <w:t xml:space="preserve"> </w:t>
      </w:r>
      <w:r>
        <w:rPr>
          <w:sz w:val="28"/>
        </w:rPr>
        <w:t>dẫn</w:t>
      </w:r>
      <w:r>
        <w:rPr>
          <w:spacing w:val="-1"/>
          <w:sz w:val="28"/>
        </w:rPr>
        <w:t xml:space="preserve"> </w:t>
      </w:r>
      <w:r>
        <w:rPr>
          <w:sz w:val="28"/>
        </w:rPr>
        <w:t>đến</w:t>
      </w:r>
      <w:r>
        <w:rPr>
          <w:spacing w:val="-1"/>
          <w:sz w:val="28"/>
        </w:rPr>
        <w:t xml:space="preserve"> </w:t>
      </w:r>
      <w:r>
        <w:rPr>
          <w:sz w:val="28"/>
        </w:rPr>
        <w:t>phải</w:t>
      </w:r>
      <w:r>
        <w:rPr>
          <w:spacing w:val="-2"/>
          <w:sz w:val="28"/>
        </w:rPr>
        <w:t xml:space="preserve"> </w:t>
      </w:r>
      <w:r>
        <w:rPr>
          <w:sz w:val="28"/>
        </w:rPr>
        <w:t>hủy</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2"/>
          <w:sz w:val="28"/>
        </w:rPr>
        <w:t xml:space="preserve"> </w:t>
      </w:r>
      <w:r>
        <w:rPr>
          <w:sz w:val="28"/>
        </w:rPr>
        <w:t xml:space="preserve">điểm d Mục 41.1 </w:t>
      </w:r>
      <w:r>
        <w:rPr>
          <w:b/>
          <w:sz w:val="28"/>
        </w:rPr>
        <w:t xml:space="preserve">- </w:t>
      </w:r>
      <w:r>
        <w:rPr>
          <w:sz w:val="28"/>
        </w:rPr>
        <w:t>Chỉ dẫn nhà thầu của hồ sơ mời thầu;</w:t>
      </w:r>
    </w:p>
    <w:p w:rsidR="00791820" w:rsidRDefault="0078516E">
      <w:pPr>
        <w:pStyle w:val="ListParagraph"/>
        <w:numPr>
          <w:ilvl w:val="0"/>
          <w:numId w:val="48"/>
        </w:numPr>
        <w:tabs>
          <w:tab w:val="left" w:pos="789"/>
        </w:tabs>
        <w:spacing w:before="115"/>
        <w:ind w:left="483" w:right="180" w:firstLine="0"/>
        <w:jc w:val="both"/>
        <w:rPr>
          <w:sz w:val="28"/>
        </w:rPr>
      </w:pPr>
      <w:r>
        <w:rPr>
          <w:sz w:val="28"/>
        </w:rPr>
        <w:t>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791820" w:rsidRDefault="0078516E">
      <w:pPr>
        <w:pStyle w:val="ListParagraph"/>
        <w:numPr>
          <w:ilvl w:val="0"/>
          <w:numId w:val="48"/>
        </w:numPr>
        <w:tabs>
          <w:tab w:val="left" w:pos="770"/>
        </w:tabs>
        <w:spacing w:before="119"/>
        <w:ind w:left="483" w:right="180" w:firstLine="0"/>
        <w:jc w:val="both"/>
        <w:rPr>
          <w:sz w:val="28"/>
        </w:rPr>
      </w:pPr>
      <w:r>
        <w:rPr>
          <w:sz w:val="28"/>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791820" w:rsidRDefault="0078516E">
      <w:pPr>
        <w:pStyle w:val="ListParagraph"/>
        <w:numPr>
          <w:ilvl w:val="0"/>
          <w:numId w:val="48"/>
        </w:numPr>
        <w:tabs>
          <w:tab w:val="left" w:pos="783"/>
        </w:tabs>
        <w:spacing w:before="121"/>
        <w:ind w:right="180" w:firstLine="0"/>
        <w:jc w:val="both"/>
        <w:rPr>
          <w:sz w:val="28"/>
        </w:rPr>
      </w:pPr>
      <w:r>
        <w:rPr>
          <w:sz w:val="28"/>
        </w:rPr>
        <w:t xml:space="preserve">Nhà thầu không thực hiện biện pháp bảo đảm thực hiện hợp đồng theo quy định tại Mục 43 </w:t>
      </w:r>
      <w:r>
        <w:rPr>
          <w:b/>
          <w:sz w:val="28"/>
        </w:rPr>
        <w:t xml:space="preserve">- </w:t>
      </w:r>
      <w:r>
        <w:rPr>
          <w:sz w:val="28"/>
        </w:rPr>
        <w:t>Chỉ dẫn nhà thầu của hồ sơ mời thầu.</w:t>
      </w:r>
    </w:p>
    <w:p w:rsidR="00791820" w:rsidRDefault="0078516E">
      <w:pPr>
        <w:pStyle w:val="BodyText"/>
        <w:spacing w:before="119"/>
        <w:ind w:left="484" w:right="180" w:hanging="1"/>
        <w:jc w:val="both"/>
      </w:pPr>
      <w:r>
        <w:t>Nếu</w:t>
      </w:r>
      <w:r>
        <w:rPr>
          <w:spacing w:val="24"/>
        </w:rPr>
        <w:t xml:space="preserve"> </w:t>
      </w:r>
      <w:r>
        <w:t>bất</w:t>
      </w:r>
      <w:r>
        <w:rPr>
          <w:spacing w:val="34"/>
        </w:rPr>
        <w:t xml:space="preserve"> </w:t>
      </w:r>
      <w:r>
        <w:t>kỳ</w:t>
      </w:r>
      <w:r>
        <w:rPr>
          <w:spacing w:val="35"/>
        </w:rPr>
        <w:t xml:space="preserve"> </w:t>
      </w:r>
      <w:r>
        <w:t>thành</w:t>
      </w:r>
      <w:r>
        <w:rPr>
          <w:spacing w:val="32"/>
        </w:rPr>
        <w:t xml:space="preserve"> </w:t>
      </w:r>
      <w:r>
        <w:t>viên</w:t>
      </w:r>
      <w:r>
        <w:rPr>
          <w:spacing w:val="35"/>
        </w:rPr>
        <w:t xml:space="preserve"> </w:t>
      </w:r>
      <w:r>
        <w:t>nào</w:t>
      </w:r>
      <w:r>
        <w:rPr>
          <w:spacing w:val="35"/>
        </w:rPr>
        <w:t xml:space="preserve"> </w:t>
      </w:r>
      <w:r>
        <w:t>trong</w:t>
      </w:r>
      <w:r>
        <w:rPr>
          <w:spacing w:val="35"/>
        </w:rPr>
        <w:t xml:space="preserve"> </w:t>
      </w:r>
      <w:r>
        <w:t>liên</w:t>
      </w:r>
      <w:r>
        <w:rPr>
          <w:spacing w:val="32"/>
        </w:rPr>
        <w:t xml:space="preserve"> </w:t>
      </w:r>
      <w:r>
        <w:t>danh</w:t>
      </w:r>
      <w:r>
        <w:rPr>
          <w:spacing w:val="32"/>
        </w:rPr>
        <w:t xml:space="preserve"> </w:t>
      </w:r>
      <w:r>
        <w:rPr>
          <w:spacing w:val="80"/>
          <w:w w:val="150"/>
          <w:u w:val="single"/>
        </w:rPr>
        <w:t xml:space="preserve">   </w:t>
      </w:r>
      <w:r>
        <w:rPr>
          <w:spacing w:val="-53"/>
          <w:w w:val="150"/>
        </w:rPr>
        <w:t xml:space="preserve"> </w:t>
      </w:r>
      <w:r>
        <w:rPr>
          <w:i/>
        </w:rPr>
        <w:t>[ghi</w:t>
      </w:r>
      <w:r>
        <w:rPr>
          <w:i/>
          <w:spacing w:val="35"/>
        </w:rPr>
        <w:t xml:space="preserve"> </w:t>
      </w:r>
      <w:r>
        <w:rPr>
          <w:i/>
        </w:rPr>
        <w:t>đầy</w:t>
      </w:r>
      <w:r>
        <w:rPr>
          <w:i/>
          <w:spacing w:val="33"/>
        </w:rPr>
        <w:t xml:space="preserve"> </w:t>
      </w:r>
      <w:r>
        <w:rPr>
          <w:i/>
        </w:rPr>
        <w:t>đủ</w:t>
      </w:r>
      <w:r>
        <w:rPr>
          <w:spacing w:val="35"/>
        </w:rPr>
        <w:t xml:space="preserve"> </w:t>
      </w:r>
      <w:r>
        <w:rPr>
          <w:i/>
        </w:rPr>
        <w:t>tên</w:t>
      </w:r>
      <w:r>
        <w:rPr>
          <w:i/>
          <w:spacing w:val="35"/>
        </w:rPr>
        <w:t xml:space="preserve"> </w:t>
      </w:r>
      <w:r>
        <w:rPr>
          <w:i/>
        </w:rPr>
        <w:t>của</w:t>
      </w:r>
      <w:r>
        <w:rPr>
          <w:i/>
          <w:spacing w:val="32"/>
        </w:rPr>
        <w:t xml:space="preserve"> </w:t>
      </w:r>
      <w:r>
        <w:rPr>
          <w:i/>
        </w:rPr>
        <w:t>nhà</w:t>
      </w:r>
      <w:r>
        <w:rPr>
          <w:i/>
          <w:spacing w:val="35"/>
        </w:rPr>
        <w:t xml:space="preserve"> </w:t>
      </w:r>
      <w:r>
        <w:rPr>
          <w:i/>
        </w:rPr>
        <w:t>thầu</w:t>
      </w:r>
      <w:r>
        <w:rPr>
          <w:i/>
          <w:spacing w:val="35"/>
        </w:rPr>
        <w:t xml:space="preserve"> </w:t>
      </w:r>
      <w:r>
        <w:rPr>
          <w:i/>
        </w:rPr>
        <w:t xml:space="preserve">liên danh] </w:t>
      </w:r>
      <w:r>
        <w:t xml:space="preserve">vi phạm quy định của pháp luật dẫn đến không được hoàn trả bảo đảm dự thầu theo quy định tại Mục 19.5 </w:t>
      </w:r>
      <w:r>
        <w:rPr>
          <w:b/>
        </w:rPr>
        <w:t xml:space="preserve">- </w:t>
      </w:r>
      <w:r>
        <w:t>Chỉ dẫn nhà thầu của hồ sơ mời thầu thì bảo đảm dự thầu của tất cả thành viên trong liên danh sẽ không được hoàn trả.</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right="180"/>
        <w:jc w:val="both"/>
      </w:pPr>
      <w:r>
        <w:lastRenderedPageBreak/>
        <w:t>Nếu Bên yêu cầu bảo lãnh được lựa chọn: bảo lãnh này sẽ hết hiệu lực ngay sau khi</w:t>
      </w:r>
      <w:r>
        <w:rPr>
          <w:spacing w:val="80"/>
        </w:rPr>
        <w:t xml:space="preserve"> </w:t>
      </w:r>
      <w:r>
        <w:t>Bên</w:t>
      </w:r>
      <w:r>
        <w:rPr>
          <w:spacing w:val="-1"/>
        </w:rPr>
        <w:t xml:space="preserve"> </w:t>
      </w:r>
      <w:r>
        <w:t>yêu cầu</w:t>
      </w:r>
      <w:r>
        <w:rPr>
          <w:spacing w:val="-1"/>
        </w:rPr>
        <w:t xml:space="preserve"> </w:t>
      </w:r>
      <w:r>
        <w:t>bảo</w:t>
      </w:r>
      <w:r>
        <w:rPr>
          <w:spacing w:val="-1"/>
        </w:rPr>
        <w:t xml:space="preserve"> </w:t>
      </w:r>
      <w:r>
        <w:t>lãnh</w:t>
      </w:r>
      <w:r>
        <w:rPr>
          <w:spacing w:val="-1"/>
        </w:rPr>
        <w:t xml:space="preserve"> </w:t>
      </w:r>
      <w:r>
        <w:t>ký kết</w:t>
      </w:r>
      <w:r>
        <w:rPr>
          <w:spacing w:val="-2"/>
        </w:rPr>
        <w:t xml:space="preserve"> </w:t>
      </w:r>
      <w:r>
        <w:t>hợp</w:t>
      </w:r>
      <w:r>
        <w:rPr>
          <w:spacing w:val="-1"/>
        </w:rPr>
        <w:t xml:space="preserve"> </w:t>
      </w:r>
      <w:r>
        <w:t>đồng</w:t>
      </w:r>
      <w:r>
        <w:rPr>
          <w:spacing w:val="-1"/>
        </w:rPr>
        <w:t xml:space="preserve"> </w:t>
      </w:r>
      <w:r>
        <w:t>và</w:t>
      </w:r>
      <w:r>
        <w:rPr>
          <w:spacing w:val="-3"/>
        </w:rPr>
        <w:t xml:space="preserve"> </w:t>
      </w:r>
      <w:r>
        <w:t>nộp</w:t>
      </w:r>
      <w:r>
        <w:rPr>
          <w:spacing w:val="-1"/>
        </w:rPr>
        <w:t xml:space="preserve"> </w:t>
      </w:r>
      <w:r>
        <w:t>Bảo lãnh</w:t>
      </w:r>
      <w:r>
        <w:rPr>
          <w:spacing w:val="-1"/>
        </w:rPr>
        <w:t xml:space="preserve"> </w:t>
      </w:r>
      <w:r>
        <w:t>thực</w:t>
      </w:r>
      <w:r>
        <w:rPr>
          <w:spacing w:val="-3"/>
        </w:rPr>
        <w:t xml:space="preserve"> </w:t>
      </w:r>
      <w:r>
        <w:t>hiện</w:t>
      </w:r>
      <w:r>
        <w:rPr>
          <w:spacing w:val="-1"/>
        </w:rPr>
        <w:t xml:space="preserve"> </w:t>
      </w:r>
      <w:r>
        <w:t>hợp</w:t>
      </w:r>
      <w:r>
        <w:rPr>
          <w:spacing w:val="-1"/>
        </w:rPr>
        <w:t xml:space="preserve"> </w:t>
      </w:r>
      <w:r>
        <w:t>đồng</w:t>
      </w:r>
      <w:r>
        <w:rPr>
          <w:spacing w:val="-1"/>
        </w:rPr>
        <w:t xml:space="preserve"> </w:t>
      </w:r>
      <w:r>
        <w:t>cho</w:t>
      </w:r>
      <w:r>
        <w:rPr>
          <w:spacing w:val="-1"/>
        </w:rPr>
        <w:t xml:space="preserve"> </w:t>
      </w:r>
      <w:r>
        <w:t>Bên</w:t>
      </w:r>
      <w:r>
        <w:rPr>
          <w:spacing w:val="-1"/>
        </w:rPr>
        <w:t xml:space="preserve"> </w:t>
      </w:r>
      <w:r>
        <w:t>thụ hưởng theo thỏa thuận trong hợp đồng đó.</w:t>
      </w:r>
    </w:p>
    <w:p w:rsidR="00791820" w:rsidRDefault="0078516E">
      <w:pPr>
        <w:pStyle w:val="BodyText"/>
        <w:spacing w:before="119"/>
        <w:ind w:right="180"/>
        <w:jc w:val="both"/>
      </w:pPr>
      <w: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791820" w:rsidRDefault="0078516E">
      <w:pPr>
        <w:pStyle w:val="BodyText"/>
        <w:spacing w:before="121"/>
        <w:ind w:left="484" w:right="180"/>
        <w:jc w:val="both"/>
      </w:pPr>
      <w:r>
        <w:t>Bất cứ yêu cầu bồi thường nào theo bảo lãnh này đều phải được đến tới văn phòng chúng tôi trước hoặc trong ngày đó.</w:t>
      </w:r>
    </w:p>
    <w:p w:rsidR="00791820" w:rsidRDefault="00791820">
      <w:pPr>
        <w:pStyle w:val="BodyText"/>
        <w:spacing w:before="241"/>
        <w:ind w:left="0"/>
      </w:pPr>
    </w:p>
    <w:p w:rsidR="00791820" w:rsidRDefault="0078516E">
      <w:pPr>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20"/>
        <w:ind w:left="5036"/>
        <w:rPr>
          <w:i/>
          <w:sz w:val="24"/>
        </w:rPr>
      </w:pPr>
      <w:r>
        <w:rPr>
          <w:i/>
          <w:sz w:val="28"/>
        </w:rPr>
        <w:t>[</w:t>
      </w: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4"/>
          <w:sz w:val="24"/>
        </w:rPr>
        <w:t xml:space="preserve"> </w:t>
      </w:r>
      <w:r>
        <w:rPr>
          <w:i/>
          <w:sz w:val="24"/>
        </w:rPr>
        <w:t>ký</w:t>
      </w:r>
      <w:r>
        <w:rPr>
          <w:i/>
          <w:spacing w:val="-5"/>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47"/>
        </w:numPr>
        <w:tabs>
          <w:tab w:val="left" w:pos="896"/>
        </w:tabs>
        <w:ind w:left="483" w:right="178" w:firstLine="0"/>
        <w:jc w:val="both"/>
        <w:rPr>
          <w:sz w:val="28"/>
        </w:rPr>
      </w:pPr>
      <w:r>
        <w:rPr>
          <w:sz w:val="28"/>
        </w:rPr>
        <w:t>Áp dụng trong trường hợp biện pháp bảo đảm dự thầu là thư bảo lãnh của tổ chức</w:t>
      </w:r>
      <w:r>
        <w:rPr>
          <w:spacing w:val="40"/>
          <w:sz w:val="28"/>
        </w:rPr>
        <w:t xml:space="preserve"> </w:t>
      </w:r>
      <w:r>
        <w:rPr>
          <w:sz w:val="28"/>
        </w:rPr>
        <w:t>tín</w:t>
      </w:r>
      <w:r>
        <w:rPr>
          <w:spacing w:val="-1"/>
          <w:sz w:val="28"/>
        </w:rPr>
        <w:t xml:space="preserve"> </w:t>
      </w:r>
      <w:r>
        <w:rPr>
          <w:sz w:val="28"/>
        </w:rPr>
        <w:t>dụng</w:t>
      </w:r>
      <w:r>
        <w:rPr>
          <w:spacing w:val="-1"/>
          <w:sz w:val="28"/>
        </w:rPr>
        <w:t xml:space="preserve"> </w:t>
      </w:r>
      <w:r>
        <w:rPr>
          <w:sz w:val="28"/>
        </w:rPr>
        <w:t>hoặc</w:t>
      </w:r>
      <w:r>
        <w:rPr>
          <w:spacing w:val="-3"/>
          <w:sz w:val="28"/>
        </w:rPr>
        <w:t xml:space="preserve"> </w:t>
      </w:r>
      <w:r>
        <w:rPr>
          <w:sz w:val="28"/>
        </w:rPr>
        <w:t>chi</w:t>
      </w:r>
      <w:r>
        <w:rPr>
          <w:spacing w:val="-2"/>
          <w:sz w:val="28"/>
        </w:rPr>
        <w:t xml:space="preserve"> </w:t>
      </w:r>
      <w:r>
        <w:rPr>
          <w:sz w:val="28"/>
        </w:rPr>
        <w:t>nhánh</w:t>
      </w:r>
      <w:r>
        <w:rPr>
          <w:spacing w:val="-1"/>
          <w:sz w:val="28"/>
        </w:rPr>
        <w:t xml:space="preserve"> </w:t>
      </w:r>
      <w:r>
        <w:rPr>
          <w:sz w:val="28"/>
        </w:rPr>
        <w:t>ngân</w:t>
      </w:r>
      <w:r>
        <w:rPr>
          <w:spacing w:val="-1"/>
          <w:sz w:val="28"/>
        </w:rPr>
        <w:t xml:space="preserve"> </w:t>
      </w:r>
      <w:r>
        <w:rPr>
          <w:sz w:val="28"/>
        </w:rPr>
        <w:t>hàng</w:t>
      </w:r>
      <w:r>
        <w:rPr>
          <w:spacing w:val="-4"/>
          <w:sz w:val="28"/>
        </w:rPr>
        <w:t xml:space="preserve"> </w:t>
      </w:r>
      <w:r>
        <w:rPr>
          <w:sz w:val="28"/>
        </w:rPr>
        <w:t>nước</w:t>
      </w:r>
      <w:r>
        <w:rPr>
          <w:spacing w:val="-3"/>
          <w:sz w:val="28"/>
        </w:rPr>
        <w:t xml:space="preserve"> </w:t>
      </w:r>
      <w:r>
        <w:rPr>
          <w:sz w:val="28"/>
        </w:rPr>
        <w:t>ngoài</w:t>
      </w:r>
      <w:r>
        <w:rPr>
          <w:spacing w:val="-2"/>
          <w:sz w:val="28"/>
        </w:rPr>
        <w:t xml:space="preserve"> </w:t>
      </w:r>
      <w:r>
        <w:rPr>
          <w:sz w:val="28"/>
        </w:rPr>
        <w:t>được</w:t>
      </w:r>
      <w:r>
        <w:rPr>
          <w:spacing w:val="-3"/>
          <w:sz w:val="28"/>
        </w:rPr>
        <w:t xml:space="preserve"> </w:t>
      </w:r>
      <w:r>
        <w:rPr>
          <w:sz w:val="28"/>
        </w:rPr>
        <w:t>thành</w:t>
      </w:r>
      <w:r>
        <w:rPr>
          <w:spacing w:val="-1"/>
          <w:sz w:val="28"/>
        </w:rPr>
        <w:t xml:space="preserve"> </w:t>
      </w:r>
      <w:r>
        <w:rPr>
          <w:sz w:val="28"/>
        </w:rPr>
        <w:t>lập</w:t>
      </w:r>
      <w:r>
        <w:rPr>
          <w:spacing w:val="-1"/>
          <w:sz w:val="28"/>
        </w:rPr>
        <w:t xml:space="preserve"> </w:t>
      </w:r>
      <w:r>
        <w:rPr>
          <w:sz w:val="28"/>
        </w:rPr>
        <w:t>theo</w:t>
      </w:r>
      <w:r>
        <w:rPr>
          <w:spacing w:val="-1"/>
          <w:sz w:val="28"/>
        </w:rPr>
        <w:t xml:space="preserve"> </w:t>
      </w:r>
      <w:r>
        <w:rPr>
          <w:sz w:val="28"/>
        </w:rPr>
        <w:t>pháp</w:t>
      </w:r>
      <w:r>
        <w:rPr>
          <w:spacing w:val="-1"/>
          <w:sz w:val="28"/>
        </w:rPr>
        <w:t xml:space="preserve"> </w:t>
      </w:r>
      <w:r>
        <w:rPr>
          <w:sz w:val="28"/>
        </w:rPr>
        <w:t>luật</w:t>
      </w:r>
      <w:r>
        <w:rPr>
          <w:spacing w:val="-2"/>
          <w:sz w:val="28"/>
        </w:rPr>
        <w:t xml:space="preserve"> </w:t>
      </w:r>
      <w:r>
        <w:rPr>
          <w:sz w:val="28"/>
        </w:rPr>
        <w:t>Việt</w:t>
      </w:r>
      <w:r>
        <w:rPr>
          <w:spacing w:val="-2"/>
          <w:sz w:val="28"/>
        </w:rPr>
        <w:t xml:space="preserve"> </w:t>
      </w:r>
      <w:r>
        <w:rPr>
          <w:sz w:val="28"/>
        </w:rPr>
        <w:t>Nam. Khuyến</w:t>
      </w:r>
      <w:r>
        <w:rPr>
          <w:spacing w:val="-1"/>
          <w:sz w:val="28"/>
        </w:rPr>
        <w:t xml:space="preserve"> </w:t>
      </w:r>
      <w:r>
        <w:rPr>
          <w:sz w:val="28"/>
        </w:rPr>
        <w:t>khích các</w:t>
      </w:r>
      <w:r>
        <w:rPr>
          <w:spacing w:val="-3"/>
          <w:sz w:val="28"/>
        </w:rPr>
        <w:t xml:space="preserve"> </w:t>
      </w:r>
      <w:r>
        <w:rPr>
          <w:sz w:val="28"/>
        </w:rPr>
        <w:t>ngân</w:t>
      </w:r>
      <w:r>
        <w:rPr>
          <w:spacing w:val="-1"/>
          <w:sz w:val="28"/>
        </w:rPr>
        <w:t xml:space="preserve"> </w:t>
      </w:r>
      <w:r>
        <w:rPr>
          <w:sz w:val="28"/>
        </w:rPr>
        <w:t>hàng</w:t>
      </w:r>
      <w:r>
        <w:rPr>
          <w:spacing w:val="-1"/>
          <w:sz w:val="28"/>
        </w:rPr>
        <w:t xml:space="preserve"> </w:t>
      </w:r>
      <w:r>
        <w:rPr>
          <w:sz w:val="28"/>
        </w:rPr>
        <w:t>sử</w:t>
      </w:r>
      <w:r>
        <w:rPr>
          <w:spacing w:val="-4"/>
          <w:sz w:val="28"/>
        </w:rPr>
        <w:t xml:space="preserve"> </w:t>
      </w:r>
      <w:r>
        <w:rPr>
          <w:sz w:val="28"/>
        </w:rPr>
        <w:t>dụng</w:t>
      </w:r>
      <w:r>
        <w:rPr>
          <w:spacing w:val="-1"/>
          <w:sz w:val="28"/>
        </w:rPr>
        <w:t xml:space="preserve"> </w:t>
      </w:r>
      <w:r>
        <w:rPr>
          <w:sz w:val="28"/>
        </w:rPr>
        <w:t>theo</w:t>
      </w:r>
      <w:r>
        <w:rPr>
          <w:spacing w:val="-1"/>
          <w:sz w:val="28"/>
        </w:rPr>
        <w:t xml:space="preserve"> </w:t>
      </w:r>
      <w:r>
        <w:rPr>
          <w:sz w:val="28"/>
        </w:rPr>
        <w:t>Mẫu</w:t>
      </w:r>
      <w:r>
        <w:rPr>
          <w:spacing w:val="-1"/>
          <w:sz w:val="28"/>
        </w:rPr>
        <w:t xml:space="preserve"> </w:t>
      </w:r>
      <w:r>
        <w:rPr>
          <w:sz w:val="28"/>
        </w:rPr>
        <w:t>này,</w:t>
      </w:r>
      <w:r>
        <w:rPr>
          <w:spacing w:val="-3"/>
          <w:sz w:val="28"/>
        </w:rPr>
        <w:t xml:space="preserve"> </w:t>
      </w:r>
      <w:r>
        <w:rPr>
          <w:sz w:val="28"/>
        </w:rPr>
        <w:t>trường hợp</w:t>
      </w:r>
      <w:r>
        <w:rPr>
          <w:spacing w:val="-1"/>
          <w:sz w:val="28"/>
        </w:rPr>
        <w:t xml:space="preserve"> </w:t>
      </w:r>
      <w:r>
        <w:rPr>
          <w:sz w:val="28"/>
        </w:rPr>
        <w:t>sử</w:t>
      </w:r>
      <w:r>
        <w:rPr>
          <w:spacing w:val="-4"/>
          <w:sz w:val="28"/>
        </w:rPr>
        <w:t xml:space="preserve"> </w:t>
      </w:r>
      <w:r>
        <w:rPr>
          <w:sz w:val="28"/>
        </w:rPr>
        <w:t>dụng theo</w:t>
      </w:r>
      <w:r>
        <w:rPr>
          <w:spacing w:val="-1"/>
          <w:sz w:val="28"/>
        </w:rPr>
        <w:t xml:space="preserve"> </w:t>
      </w:r>
      <w:r>
        <w:rPr>
          <w:sz w:val="28"/>
        </w:rPr>
        <w:t>mẫu</w:t>
      </w:r>
      <w:r>
        <w:rPr>
          <w:spacing w:val="-1"/>
          <w:sz w:val="28"/>
        </w:rPr>
        <w:t xml:space="preserve"> </w:t>
      </w:r>
      <w:r>
        <w:rPr>
          <w:sz w:val="28"/>
        </w:rPr>
        <w:t>khác mà vi phạm một trong các quy định như: có giá trị thấp hơn, thời gian hiệu lực ngắn</w:t>
      </w:r>
      <w:r>
        <w:rPr>
          <w:spacing w:val="40"/>
          <w:sz w:val="28"/>
        </w:rPr>
        <w:t xml:space="preserve"> </w:t>
      </w:r>
      <w:r>
        <w:rPr>
          <w:sz w:val="28"/>
        </w:rPr>
        <w:t>hơn so với yêu cầu</w:t>
      </w:r>
      <w:r>
        <w:rPr>
          <w:spacing w:val="-1"/>
          <w:sz w:val="28"/>
        </w:rPr>
        <w:t xml:space="preserve"> </w:t>
      </w:r>
      <w:r>
        <w:rPr>
          <w:sz w:val="28"/>
        </w:rPr>
        <w:t>quy</w:t>
      </w:r>
      <w:r>
        <w:rPr>
          <w:spacing w:val="-1"/>
          <w:sz w:val="28"/>
        </w:rPr>
        <w:t xml:space="preserve"> </w:t>
      </w:r>
      <w:r>
        <w:rPr>
          <w:sz w:val="28"/>
        </w:rPr>
        <w:t>định tại Mục 19.2</w:t>
      </w:r>
      <w:r>
        <w:rPr>
          <w:spacing w:val="-1"/>
          <w:sz w:val="28"/>
        </w:rPr>
        <w:t xml:space="preserve"> </w:t>
      </w:r>
      <w:r>
        <w:rPr>
          <w:sz w:val="28"/>
        </w:rPr>
        <w:t>CDNT,</w:t>
      </w:r>
      <w:r>
        <w:rPr>
          <w:spacing w:val="-3"/>
          <w:sz w:val="28"/>
        </w:rPr>
        <w:t xml:space="preserve"> </w:t>
      </w:r>
      <w:r>
        <w:rPr>
          <w:sz w:val="28"/>
        </w:rPr>
        <w:t>không</w:t>
      </w:r>
      <w:r>
        <w:rPr>
          <w:spacing w:val="-1"/>
          <w:sz w:val="28"/>
        </w:rPr>
        <w:t xml:space="preserve"> </w:t>
      </w:r>
      <w:r>
        <w:rPr>
          <w:sz w:val="28"/>
        </w:rPr>
        <w:t>đúng tên Bên mời thầu (đơn</w:t>
      </w:r>
      <w:r>
        <w:rPr>
          <w:spacing w:val="-1"/>
          <w:sz w:val="28"/>
        </w:rPr>
        <w:t xml:space="preserve"> </w:t>
      </w:r>
      <w:r>
        <w:rPr>
          <w:sz w:val="28"/>
        </w:rPr>
        <w:t>vị thụ hưởng), không phải là bản gốc và không có chữ ký hợp lệ hoặc có kèm theo điều kiện</w:t>
      </w:r>
      <w:r>
        <w:rPr>
          <w:spacing w:val="-1"/>
          <w:sz w:val="28"/>
        </w:rPr>
        <w:t xml:space="preserve"> </w:t>
      </w:r>
      <w:r>
        <w:rPr>
          <w:sz w:val="28"/>
        </w:rPr>
        <w:t>gây</w:t>
      </w:r>
      <w:r>
        <w:rPr>
          <w:spacing w:val="-1"/>
          <w:sz w:val="28"/>
        </w:rPr>
        <w:t xml:space="preserve"> </w:t>
      </w:r>
      <w:r>
        <w:rPr>
          <w:sz w:val="28"/>
        </w:rPr>
        <w:t>bất</w:t>
      </w:r>
      <w:r>
        <w:rPr>
          <w:spacing w:val="-2"/>
          <w:sz w:val="28"/>
        </w:rPr>
        <w:t xml:space="preserve"> </w:t>
      </w:r>
      <w:r>
        <w:rPr>
          <w:sz w:val="28"/>
        </w:rPr>
        <w:t>lợi</w:t>
      </w:r>
      <w:r>
        <w:rPr>
          <w:spacing w:val="-2"/>
          <w:sz w:val="28"/>
        </w:rPr>
        <w:t xml:space="preserve"> </w:t>
      </w:r>
      <w:r>
        <w:rPr>
          <w:sz w:val="28"/>
        </w:rPr>
        <w:t>cho</w:t>
      </w:r>
      <w:r>
        <w:rPr>
          <w:spacing w:val="-4"/>
          <w:sz w:val="28"/>
        </w:rPr>
        <w:t xml:space="preserve"> </w:t>
      </w:r>
      <w:r>
        <w:rPr>
          <w:sz w:val="28"/>
        </w:rPr>
        <w:t>Bên</w:t>
      </w:r>
      <w:r>
        <w:rPr>
          <w:spacing w:val="-1"/>
          <w:sz w:val="28"/>
        </w:rPr>
        <w:t xml:space="preserve"> </w:t>
      </w:r>
      <w:r>
        <w:rPr>
          <w:sz w:val="28"/>
        </w:rPr>
        <w:t>mời</w:t>
      </w:r>
      <w:r>
        <w:rPr>
          <w:spacing w:val="-2"/>
          <w:sz w:val="28"/>
        </w:rPr>
        <w:t xml:space="preserve"> </w:t>
      </w:r>
      <w:r>
        <w:rPr>
          <w:sz w:val="28"/>
        </w:rPr>
        <w:t>thầu</w:t>
      </w:r>
      <w:r>
        <w:rPr>
          <w:spacing w:val="-4"/>
          <w:sz w:val="28"/>
        </w:rPr>
        <w:t xml:space="preserve"> </w:t>
      </w:r>
      <w:r>
        <w:rPr>
          <w:sz w:val="28"/>
        </w:rPr>
        <w:t>thì</w:t>
      </w:r>
      <w:r>
        <w:rPr>
          <w:spacing w:val="-2"/>
          <w:sz w:val="28"/>
        </w:rPr>
        <w:t xml:space="preserve"> </w:t>
      </w:r>
      <w:r>
        <w:rPr>
          <w:sz w:val="28"/>
        </w:rPr>
        <w:t>bảo</w:t>
      </w:r>
      <w:r>
        <w:rPr>
          <w:spacing w:val="-4"/>
          <w:sz w:val="28"/>
        </w:rPr>
        <w:t xml:space="preserve"> </w:t>
      </w:r>
      <w:r>
        <w:rPr>
          <w:sz w:val="28"/>
        </w:rPr>
        <w:t>lãnh</w:t>
      </w:r>
      <w:r>
        <w:rPr>
          <w:spacing w:val="-1"/>
          <w:sz w:val="28"/>
        </w:rPr>
        <w:t xml:space="preserve"> </w:t>
      </w:r>
      <w:r>
        <w:rPr>
          <w:sz w:val="28"/>
        </w:rPr>
        <w:t>dự</w:t>
      </w:r>
      <w:r>
        <w:rPr>
          <w:spacing w:val="-4"/>
          <w:sz w:val="28"/>
        </w:rPr>
        <w:t xml:space="preserve"> </w:t>
      </w:r>
      <w:r>
        <w:rPr>
          <w:sz w:val="28"/>
        </w:rPr>
        <w:t>thầu</w:t>
      </w:r>
      <w:r>
        <w:rPr>
          <w:spacing w:val="-1"/>
          <w:sz w:val="28"/>
        </w:rPr>
        <w:t xml:space="preserve"> </w:t>
      </w:r>
      <w:r>
        <w:rPr>
          <w:sz w:val="28"/>
        </w:rPr>
        <w:t>trong</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này</w:t>
      </w:r>
      <w:r>
        <w:rPr>
          <w:spacing w:val="-1"/>
          <w:sz w:val="28"/>
        </w:rPr>
        <w:t xml:space="preserve"> </w:t>
      </w:r>
      <w:r>
        <w:rPr>
          <w:sz w:val="28"/>
        </w:rPr>
        <w:t>được</w:t>
      </w:r>
      <w:r>
        <w:rPr>
          <w:spacing w:val="-3"/>
          <w:sz w:val="28"/>
        </w:rPr>
        <w:t xml:space="preserve"> </w:t>
      </w:r>
      <w:r>
        <w:rPr>
          <w:sz w:val="28"/>
        </w:rPr>
        <w:t>coi</w:t>
      </w:r>
      <w:r>
        <w:rPr>
          <w:spacing w:val="-4"/>
          <w:sz w:val="28"/>
        </w:rPr>
        <w:t xml:space="preserve"> </w:t>
      </w:r>
      <w:r>
        <w:rPr>
          <w:sz w:val="28"/>
        </w:rPr>
        <w:t>là không hợp lệ.</w:t>
      </w:r>
    </w:p>
    <w:p w:rsidR="00791820" w:rsidRDefault="0078516E">
      <w:pPr>
        <w:pStyle w:val="ListParagraph"/>
        <w:numPr>
          <w:ilvl w:val="0"/>
          <w:numId w:val="47"/>
        </w:numPr>
        <w:tabs>
          <w:tab w:val="left" w:pos="877"/>
        </w:tabs>
        <w:spacing w:before="119"/>
        <w:ind w:left="877" w:hanging="394"/>
        <w:jc w:val="both"/>
        <w:rPr>
          <w:sz w:val="28"/>
        </w:rPr>
      </w:pPr>
      <w:r>
        <w:rPr>
          <w:sz w:val="28"/>
        </w:rPr>
        <w:t>Tên</w:t>
      </w:r>
      <w:r>
        <w:rPr>
          <w:spacing w:val="-4"/>
          <w:sz w:val="28"/>
        </w:rPr>
        <w:t xml:space="preserve"> </w:t>
      </w:r>
      <w:r>
        <w:rPr>
          <w:sz w:val="28"/>
        </w:rPr>
        <w:t>nhà</w:t>
      </w:r>
      <w:r>
        <w:rPr>
          <w:spacing w:val="-2"/>
          <w:sz w:val="28"/>
        </w:rPr>
        <w:t xml:space="preserve"> </w:t>
      </w:r>
      <w:r>
        <w:rPr>
          <w:sz w:val="28"/>
        </w:rPr>
        <w:t>thầu có</w:t>
      </w:r>
      <w:r>
        <w:rPr>
          <w:spacing w:val="-4"/>
          <w:sz w:val="28"/>
        </w:rPr>
        <w:t xml:space="preserve"> </w:t>
      </w:r>
      <w:r>
        <w:rPr>
          <w:sz w:val="28"/>
        </w:rPr>
        <w:t>thể</w:t>
      </w:r>
      <w:r>
        <w:rPr>
          <w:spacing w:val="-1"/>
          <w:sz w:val="28"/>
        </w:rPr>
        <w:t xml:space="preserve"> </w:t>
      </w:r>
      <w:r>
        <w:rPr>
          <w:sz w:val="28"/>
        </w:rPr>
        <w:t>là</w:t>
      </w:r>
      <w:r>
        <w:rPr>
          <w:spacing w:val="-2"/>
          <w:sz w:val="28"/>
        </w:rPr>
        <w:t xml:space="preserve"> </w:t>
      </w:r>
      <w:r>
        <w:rPr>
          <w:sz w:val="28"/>
        </w:rPr>
        <w:t>một</w:t>
      </w:r>
      <w:r>
        <w:rPr>
          <w:spacing w:val="-2"/>
          <w:sz w:val="28"/>
        </w:rPr>
        <w:t xml:space="preserve"> </w:t>
      </w:r>
      <w:r>
        <w:rPr>
          <w:sz w:val="28"/>
        </w:rPr>
        <w:t>trong các</w:t>
      </w:r>
      <w:r>
        <w:rPr>
          <w:spacing w:val="-3"/>
          <w:sz w:val="28"/>
        </w:rPr>
        <w:t xml:space="preserve"> </w:t>
      </w:r>
      <w:r>
        <w:rPr>
          <w:sz w:val="28"/>
        </w:rPr>
        <w:t>trường</w:t>
      </w:r>
      <w:r>
        <w:rPr>
          <w:spacing w:val="-3"/>
          <w:sz w:val="28"/>
        </w:rPr>
        <w:t xml:space="preserve"> </w:t>
      </w:r>
      <w:r>
        <w:rPr>
          <w:sz w:val="28"/>
        </w:rPr>
        <w:t>hợp sau</w:t>
      </w:r>
      <w:r>
        <w:rPr>
          <w:spacing w:val="-3"/>
          <w:sz w:val="28"/>
        </w:rPr>
        <w:t xml:space="preserve"> </w:t>
      </w:r>
      <w:r>
        <w:rPr>
          <w:spacing w:val="-4"/>
          <w:sz w:val="28"/>
        </w:rPr>
        <w:t>đây:</w:t>
      </w:r>
    </w:p>
    <w:p w:rsidR="00791820" w:rsidRDefault="0078516E">
      <w:pPr>
        <w:pStyle w:val="ListParagraph"/>
        <w:numPr>
          <w:ilvl w:val="1"/>
          <w:numId w:val="47"/>
        </w:numPr>
        <w:tabs>
          <w:tab w:val="left" w:pos="667"/>
        </w:tabs>
        <w:spacing w:line="242" w:lineRule="auto"/>
        <w:ind w:left="483" w:right="180" w:firstLine="0"/>
        <w:rPr>
          <w:sz w:val="28"/>
        </w:rPr>
      </w:pPr>
      <w:r>
        <w:rPr>
          <w:sz w:val="28"/>
        </w:rPr>
        <w:t>Tên của cả nhà thầu liên danh, ví dụ nhà thầu liên danh A + B tham dự thầu thì tên</w:t>
      </w:r>
      <w:r>
        <w:rPr>
          <w:spacing w:val="40"/>
          <w:sz w:val="28"/>
        </w:rPr>
        <w:t xml:space="preserve"> </w:t>
      </w:r>
      <w:r>
        <w:rPr>
          <w:sz w:val="28"/>
        </w:rPr>
        <w:t>nhà thầu ghi là “Nhà thầu liên danh A + B”;</w:t>
      </w:r>
    </w:p>
    <w:p w:rsidR="00791820" w:rsidRDefault="0078516E">
      <w:pPr>
        <w:pStyle w:val="ListParagraph"/>
        <w:numPr>
          <w:ilvl w:val="1"/>
          <w:numId w:val="47"/>
        </w:numPr>
        <w:tabs>
          <w:tab w:val="left" w:pos="650"/>
        </w:tabs>
        <w:spacing w:before="115"/>
        <w:ind w:left="483" w:right="178" w:firstLine="0"/>
        <w:rPr>
          <w:sz w:val="28"/>
        </w:rPr>
      </w:pPr>
      <w:r>
        <w:rPr>
          <w:sz w:val="28"/>
        </w:rPr>
        <w:t>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w:t>
      </w:r>
      <w:r>
        <w:rPr>
          <w:spacing w:val="-2"/>
          <w:sz w:val="28"/>
        </w:rPr>
        <w:t xml:space="preserve"> </w:t>
      </w:r>
      <w:r>
        <w:rPr>
          <w:sz w:val="28"/>
        </w:rPr>
        <w:t>dự</w:t>
      </w:r>
      <w:r>
        <w:rPr>
          <w:spacing w:val="-3"/>
          <w:sz w:val="28"/>
        </w:rPr>
        <w:t xml:space="preserve"> </w:t>
      </w:r>
      <w:r>
        <w:rPr>
          <w:sz w:val="28"/>
        </w:rPr>
        <w:t>thầu</w:t>
      </w:r>
      <w:r>
        <w:rPr>
          <w:spacing w:val="-3"/>
          <w:sz w:val="28"/>
        </w:rPr>
        <w:t xml:space="preserve"> </w:t>
      </w:r>
      <w:r>
        <w:rPr>
          <w:sz w:val="28"/>
        </w:rPr>
        <w:t>cho nhà</w:t>
      </w:r>
      <w:r>
        <w:rPr>
          <w:spacing w:val="-2"/>
          <w:sz w:val="28"/>
        </w:rPr>
        <w:t xml:space="preserve"> </w:t>
      </w:r>
      <w:r>
        <w:rPr>
          <w:sz w:val="28"/>
        </w:rPr>
        <w:t>thầu B</w:t>
      </w:r>
      <w:r>
        <w:rPr>
          <w:spacing w:val="-2"/>
          <w:sz w:val="28"/>
        </w:rPr>
        <w:t xml:space="preserve"> </w:t>
      </w:r>
      <w:r>
        <w:rPr>
          <w:sz w:val="28"/>
        </w:rPr>
        <w:t>và</w:t>
      </w:r>
      <w:r>
        <w:rPr>
          <w:spacing w:val="-2"/>
          <w:sz w:val="28"/>
        </w:rPr>
        <w:t xml:space="preserve"> </w:t>
      </w:r>
      <w:r>
        <w:rPr>
          <w:sz w:val="28"/>
        </w:rPr>
        <w:t>C</w:t>
      </w:r>
      <w:r>
        <w:rPr>
          <w:spacing w:val="-2"/>
          <w:sz w:val="28"/>
        </w:rPr>
        <w:t xml:space="preserve"> </w:t>
      </w:r>
      <w:r>
        <w:rPr>
          <w:sz w:val="28"/>
        </w:rPr>
        <w:t>thì</w:t>
      </w:r>
      <w:r>
        <w:rPr>
          <w:spacing w:val="-1"/>
          <w:sz w:val="28"/>
        </w:rPr>
        <w:t xml:space="preserve"> </w:t>
      </w:r>
      <w:r>
        <w:rPr>
          <w:sz w:val="28"/>
        </w:rPr>
        <w:t>tên nhà</w:t>
      </w:r>
      <w:r>
        <w:rPr>
          <w:spacing w:val="-2"/>
          <w:sz w:val="28"/>
        </w:rPr>
        <w:t xml:space="preserve"> </w:t>
      </w:r>
      <w:r>
        <w:rPr>
          <w:sz w:val="28"/>
        </w:rPr>
        <w:t>thầu ghi</w:t>
      </w:r>
      <w:r>
        <w:rPr>
          <w:spacing w:val="-1"/>
          <w:sz w:val="28"/>
        </w:rPr>
        <w:t xml:space="preserve"> </w:t>
      </w:r>
      <w:r>
        <w:rPr>
          <w:sz w:val="28"/>
        </w:rPr>
        <w:t>là</w:t>
      </w:r>
      <w:r>
        <w:rPr>
          <w:spacing w:val="-4"/>
          <w:sz w:val="28"/>
        </w:rPr>
        <w:t xml:space="preserve"> </w:t>
      </w:r>
      <w:r>
        <w:rPr>
          <w:sz w:val="28"/>
        </w:rPr>
        <w:t>“Nhà</w:t>
      </w:r>
      <w:r>
        <w:rPr>
          <w:spacing w:val="-4"/>
          <w:sz w:val="28"/>
        </w:rPr>
        <w:t xml:space="preserve"> </w:t>
      </w:r>
      <w:r>
        <w:rPr>
          <w:sz w:val="28"/>
        </w:rPr>
        <w:t>thầu B</w:t>
      </w:r>
      <w:r>
        <w:rPr>
          <w:spacing w:val="-2"/>
          <w:sz w:val="28"/>
        </w:rPr>
        <w:t xml:space="preserve"> </w:t>
      </w:r>
      <w:r>
        <w:rPr>
          <w:sz w:val="28"/>
        </w:rPr>
        <w:t>(thay mặt cho nhà thầu B và C)”;</w:t>
      </w:r>
    </w:p>
    <w:p w:rsidR="00791820" w:rsidRDefault="0078516E">
      <w:pPr>
        <w:pStyle w:val="ListParagraph"/>
        <w:numPr>
          <w:ilvl w:val="1"/>
          <w:numId w:val="47"/>
        </w:numPr>
        <w:tabs>
          <w:tab w:val="left" w:pos="645"/>
        </w:tabs>
        <w:ind w:left="645" w:hanging="162"/>
        <w:rPr>
          <w:sz w:val="28"/>
        </w:rPr>
      </w:pPr>
      <w:r>
        <w:rPr>
          <w:sz w:val="28"/>
        </w:rPr>
        <w:t>Tên</w:t>
      </w:r>
      <w:r>
        <w:rPr>
          <w:spacing w:val="-3"/>
          <w:sz w:val="28"/>
        </w:rPr>
        <w:t xml:space="preserve"> </w:t>
      </w:r>
      <w:r>
        <w:rPr>
          <w:sz w:val="28"/>
        </w:rPr>
        <w:t>của</w:t>
      </w:r>
      <w:r>
        <w:rPr>
          <w:spacing w:val="-3"/>
          <w:sz w:val="28"/>
        </w:rPr>
        <w:t xml:space="preserve"> </w:t>
      </w:r>
      <w:r>
        <w:rPr>
          <w:sz w:val="28"/>
        </w:rPr>
        <w:t>thành</w:t>
      </w:r>
      <w:r>
        <w:rPr>
          <w:spacing w:val="-3"/>
          <w:sz w:val="28"/>
        </w:rPr>
        <w:t xml:space="preserve"> </w:t>
      </w:r>
      <w:r>
        <w:rPr>
          <w:sz w:val="28"/>
        </w:rPr>
        <w:t>viên</w:t>
      </w:r>
      <w:r>
        <w:rPr>
          <w:spacing w:val="-1"/>
          <w:sz w:val="28"/>
        </w:rPr>
        <w:t xml:space="preserve"> </w:t>
      </w:r>
      <w:r>
        <w:rPr>
          <w:sz w:val="28"/>
        </w:rPr>
        <w:t>liên</w:t>
      </w:r>
      <w:r>
        <w:rPr>
          <w:spacing w:val="-3"/>
          <w:sz w:val="28"/>
        </w:rPr>
        <w:t xml:space="preserve"> </w:t>
      </w:r>
      <w:r>
        <w:rPr>
          <w:sz w:val="28"/>
        </w:rPr>
        <w:t>danh</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riêng rẽ</w:t>
      </w:r>
      <w:r>
        <w:rPr>
          <w:spacing w:val="-2"/>
          <w:sz w:val="28"/>
        </w:rPr>
        <w:t xml:space="preserve"> </w:t>
      </w:r>
      <w:r>
        <w:rPr>
          <w:sz w:val="28"/>
        </w:rPr>
        <w:t>bảo lãnh</w:t>
      </w:r>
      <w:r>
        <w:rPr>
          <w:spacing w:val="-1"/>
          <w:sz w:val="28"/>
        </w:rPr>
        <w:t xml:space="preserve"> </w:t>
      </w:r>
      <w:r>
        <w:rPr>
          <w:sz w:val="28"/>
        </w:rPr>
        <w:t>dự</w:t>
      </w:r>
      <w:r>
        <w:rPr>
          <w:spacing w:val="-5"/>
          <w:sz w:val="28"/>
        </w:rPr>
        <w:t xml:space="preserve"> </w:t>
      </w:r>
      <w:r>
        <w:rPr>
          <w:spacing w:val="-2"/>
          <w:sz w:val="28"/>
        </w:rPr>
        <w:t>thầu.</w:t>
      </w:r>
    </w:p>
    <w:p w:rsidR="00791820" w:rsidRDefault="0078516E">
      <w:pPr>
        <w:pStyle w:val="ListParagraph"/>
        <w:numPr>
          <w:ilvl w:val="0"/>
          <w:numId w:val="47"/>
        </w:numPr>
        <w:tabs>
          <w:tab w:val="left" w:pos="877"/>
        </w:tabs>
        <w:ind w:left="877" w:hanging="394"/>
        <w:jc w:val="both"/>
        <w:rPr>
          <w:sz w:val="28"/>
        </w:rPr>
      </w:pPr>
      <w:r>
        <w:rPr>
          <w:sz w:val="28"/>
        </w:rPr>
        <w:t>Ghi</w:t>
      </w:r>
      <w:r>
        <w:rPr>
          <w:spacing w:val="-2"/>
          <w:sz w:val="28"/>
        </w:rPr>
        <w:t xml:space="preserve"> </w:t>
      </w:r>
      <w:r>
        <w:rPr>
          <w:sz w:val="28"/>
        </w:rPr>
        <w:t>theo quy định</w:t>
      </w:r>
      <w:r>
        <w:rPr>
          <w:spacing w:val="-3"/>
          <w:sz w:val="28"/>
        </w:rPr>
        <w:t xml:space="preserve"> </w:t>
      </w:r>
      <w:r>
        <w:rPr>
          <w:sz w:val="28"/>
        </w:rPr>
        <w:t>tại</w:t>
      </w:r>
      <w:r>
        <w:rPr>
          <w:spacing w:val="-1"/>
          <w:sz w:val="28"/>
        </w:rPr>
        <w:t xml:space="preserve"> </w:t>
      </w:r>
      <w:r>
        <w:rPr>
          <w:sz w:val="28"/>
        </w:rPr>
        <w:t>Mục</w:t>
      </w:r>
      <w:r>
        <w:rPr>
          <w:spacing w:val="-4"/>
          <w:sz w:val="28"/>
        </w:rPr>
        <w:t xml:space="preserve"> </w:t>
      </w:r>
      <w:r>
        <w:rPr>
          <w:sz w:val="28"/>
        </w:rPr>
        <w:t xml:space="preserve">19.2 </w:t>
      </w:r>
      <w:r>
        <w:rPr>
          <w:b/>
          <w:spacing w:val="-4"/>
          <w:sz w:val="28"/>
        </w:rPr>
        <w:t>BDL</w:t>
      </w:r>
      <w:r>
        <w:rPr>
          <w:spacing w:val="-4"/>
          <w:sz w:val="28"/>
        </w:rPr>
        <w:t>.</w:t>
      </w:r>
    </w:p>
    <w:p w:rsidR="00791820" w:rsidRDefault="0078516E">
      <w:pPr>
        <w:pStyle w:val="ListParagraph"/>
        <w:numPr>
          <w:ilvl w:val="0"/>
          <w:numId w:val="47"/>
        </w:numPr>
        <w:tabs>
          <w:tab w:val="left" w:pos="878"/>
        </w:tabs>
        <w:spacing w:before="119"/>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05 </w:t>
      </w:r>
      <w:r>
        <w:rPr>
          <w:b/>
          <w:spacing w:val="-5"/>
          <w:sz w:val="28"/>
        </w:rPr>
        <w:t>(a)</w:t>
      </w:r>
    </w:p>
    <w:p w:rsidR="00791820" w:rsidRDefault="0078516E">
      <w:pPr>
        <w:pStyle w:val="Heading1"/>
        <w:ind w:left="301"/>
      </w:pPr>
      <w:r>
        <w:t>BẢN</w:t>
      </w:r>
      <w:r>
        <w:rPr>
          <w:spacing w:val="-1"/>
        </w:rPr>
        <w:t xml:space="preserve"> </w:t>
      </w:r>
      <w:r>
        <w:t>KÊ</w:t>
      </w:r>
      <w:r>
        <w:rPr>
          <w:spacing w:val="-3"/>
        </w:rPr>
        <w:t xml:space="preserve"> </w:t>
      </w:r>
      <w:r>
        <w:t>KHAI</w:t>
      </w:r>
      <w:r>
        <w:rPr>
          <w:spacing w:val="-2"/>
        </w:rPr>
        <w:t xml:space="preserve"> </w:t>
      </w:r>
      <w:r>
        <w:t>THÔNG</w:t>
      </w:r>
      <w:r>
        <w:rPr>
          <w:spacing w:val="-3"/>
        </w:rPr>
        <w:t xml:space="preserve"> </w:t>
      </w:r>
      <w:r>
        <w:t>TIN</w:t>
      </w:r>
      <w:r>
        <w:rPr>
          <w:spacing w:val="-1"/>
        </w:rPr>
        <w:t xml:space="preserve"> </w:t>
      </w:r>
      <w:r>
        <w:t>VỀ</w:t>
      </w:r>
      <w:r>
        <w:rPr>
          <w:b w:val="0"/>
          <w:spacing w:val="-5"/>
        </w:rPr>
        <w:t xml:space="preserve"> </w:t>
      </w:r>
      <w:r>
        <w:t>NHÀ</w:t>
      </w:r>
      <w:r>
        <w:rPr>
          <w:spacing w:val="-3"/>
        </w:rPr>
        <w:t xml:space="preserve"> </w:t>
      </w:r>
      <w:r>
        <w:rPr>
          <w:spacing w:val="-4"/>
        </w:rPr>
        <w:t>THẦU</w:t>
      </w:r>
    </w:p>
    <w:p w:rsidR="00791820" w:rsidRDefault="0078516E">
      <w:pPr>
        <w:pStyle w:val="BodyText"/>
        <w:tabs>
          <w:tab w:val="left" w:pos="10442"/>
        </w:tabs>
        <w:spacing w:before="119"/>
        <w:ind w:left="5274" w:right="115" w:firstLine="1968"/>
        <w:jc w:val="right"/>
      </w:pPr>
      <w:r>
        <w:t xml:space="preserve">Ngày: </w:t>
      </w:r>
      <w:r>
        <w:rPr>
          <w:u w:val="single"/>
        </w:rPr>
        <w:tab/>
      </w:r>
      <w:r>
        <w:t xml:space="preserve"> Số hiệu và tên gói thầu: </w:t>
      </w:r>
      <w:r>
        <w:rPr>
          <w:u w:val="single"/>
        </w:rPr>
        <w:tab/>
      </w:r>
    </w:p>
    <w:p w:rsidR="00791820" w:rsidRDefault="0078516E">
      <w:pPr>
        <w:pStyle w:val="BodyText"/>
        <w:tabs>
          <w:tab w:val="left" w:pos="1648"/>
          <w:tab w:val="left" w:pos="2846"/>
        </w:tabs>
        <w:spacing w:before="2"/>
        <w:ind w:left="0" w:right="180"/>
        <w:jc w:val="right"/>
      </w:pPr>
      <w:r>
        <w:rPr>
          <w:spacing w:val="-2"/>
        </w:rPr>
        <w:t>Trang</w:t>
      </w:r>
      <w:r>
        <w:rPr>
          <w:u w:val="single"/>
        </w:rPr>
        <w:tab/>
      </w:r>
      <w:r>
        <w:rPr>
          <w:spacing w:val="-10"/>
        </w:rPr>
        <w:t>/</w:t>
      </w:r>
      <w:r>
        <w:rPr>
          <w:u w:val="single"/>
        </w:rPr>
        <w:tab/>
      </w:r>
      <w:r>
        <w:rPr>
          <w:spacing w:val="-4"/>
        </w:rPr>
        <w:t>trang</w:t>
      </w:r>
    </w:p>
    <w:p w:rsidR="00791820" w:rsidRDefault="00791820">
      <w:pPr>
        <w:pStyle w:val="BodyText"/>
        <w:spacing w:before="211"/>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80"/>
      </w:tblGrid>
      <w:tr w:rsidR="00791820">
        <w:trPr>
          <w:trHeight w:val="441"/>
        </w:trPr>
        <w:tc>
          <w:tcPr>
            <w:tcW w:w="9780" w:type="dxa"/>
          </w:tcPr>
          <w:p w:rsidR="00791820" w:rsidRDefault="0078516E">
            <w:pPr>
              <w:pStyle w:val="TableParagraph"/>
              <w:tabs>
                <w:tab w:val="left" w:pos="1965"/>
              </w:tabs>
              <w:spacing w:before="120" w:line="301" w:lineRule="exact"/>
              <w:ind w:left="2"/>
              <w:rPr>
                <w:i/>
                <w:sz w:val="28"/>
              </w:rPr>
            </w:pPr>
            <w:r>
              <w:rPr>
                <w:sz w:val="28"/>
              </w:rPr>
              <w:t>Tên</w:t>
            </w:r>
            <w:r>
              <w:rPr>
                <w:spacing w:val="-1"/>
                <w:sz w:val="28"/>
              </w:rPr>
              <w:t xml:space="preserve"> </w:t>
            </w:r>
            <w:r>
              <w:rPr>
                <w:sz w:val="28"/>
              </w:rPr>
              <w:t>nhà</w:t>
            </w:r>
            <w:r>
              <w:rPr>
                <w:spacing w:val="-1"/>
                <w:sz w:val="28"/>
              </w:rPr>
              <w:t xml:space="preserve"> </w:t>
            </w:r>
            <w:r>
              <w:rPr>
                <w:spacing w:val="-2"/>
                <w:sz w:val="28"/>
              </w:rPr>
              <w:t>thầu:</w:t>
            </w:r>
            <w:r>
              <w:rPr>
                <w:sz w:val="28"/>
                <w:u w:val="single"/>
              </w:rPr>
              <w:tab/>
            </w:r>
            <w:r>
              <w:rPr>
                <w:i/>
                <w:sz w:val="28"/>
              </w:rPr>
              <w:t>[ghi</w:t>
            </w:r>
            <w:r>
              <w:rPr>
                <w:i/>
                <w:spacing w:val="-3"/>
                <w:sz w:val="28"/>
              </w:rPr>
              <w:t xml:space="preserve"> </w:t>
            </w:r>
            <w:r>
              <w:rPr>
                <w:i/>
                <w:sz w:val="28"/>
              </w:rPr>
              <w:t>tên</w:t>
            </w:r>
            <w:r>
              <w:rPr>
                <w:i/>
                <w:spacing w:val="-3"/>
                <w:sz w:val="28"/>
              </w:rPr>
              <w:t xml:space="preserve"> </w:t>
            </w:r>
            <w:r>
              <w:rPr>
                <w:i/>
                <w:sz w:val="28"/>
              </w:rPr>
              <w:t>nhà</w:t>
            </w:r>
            <w:r>
              <w:rPr>
                <w:i/>
                <w:spacing w:val="-3"/>
                <w:sz w:val="28"/>
              </w:rPr>
              <w:t xml:space="preserve"> </w:t>
            </w:r>
            <w:r>
              <w:rPr>
                <w:i/>
                <w:spacing w:val="-4"/>
                <w:sz w:val="28"/>
              </w:rPr>
              <w:t>thầu]</w:t>
            </w:r>
          </w:p>
        </w:tc>
      </w:tr>
      <w:tr w:rsidR="00791820">
        <w:trPr>
          <w:trHeight w:val="441"/>
        </w:trPr>
        <w:tc>
          <w:tcPr>
            <w:tcW w:w="9780" w:type="dxa"/>
          </w:tcPr>
          <w:p w:rsidR="00791820" w:rsidRDefault="0078516E">
            <w:pPr>
              <w:pStyle w:val="TableParagraph"/>
              <w:spacing w:before="120" w:line="301" w:lineRule="exact"/>
              <w:ind w:left="2"/>
              <w:rPr>
                <w:i/>
                <w:sz w:val="28"/>
              </w:rPr>
            </w:pPr>
            <w:r>
              <w:rPr>
                <w:i/>
                <w:sz w:val="28"/>
              </w:rPr>
              <w:t>Trong</w:t>
            </w:r>
            <w:r>
              <w:rPr>
                <w:i/>
                <w:spacing w:val="-2"/>
                <w:sz w:val="28"/>
              </w:rPr>
              <w:t xml:space="preserve"> </w:t>
            </w:r>
            <w:r>
              <w:rPr>
                <w:i/>
                <w:sz w:val="28"/>
              </w:rPr>
              <w:t>trường</w:t>
            </w:r>
            <w:r>
              <w:rPr>
                <w:i/>
                <w:spacing w:val="-4"/>
                <w:sz w:val="28"/>
              </w:rPr>
              <w:t xml:space="preserve"> </w:t>
            </w:r>
            <w:r>
              <w:rPr>
                <w:i/>
                <w:sz w:val="28"/>
              </w:rPr>
              <w:t>hợp</w:t>
            </w:r>
            <w:r>
              <w:rPr>
                <w:i/>
                <w:spacing w:val="-1"/>
                <w:sz w:val="28"/>
              </w:rPr>
              <w:t xml:space="preserve"> </w:t>
            </w:r>
            <w:r>
              <w:rPr>
                <w:i/>
                <w:sz w:val="28"/>
              </w:rPr>
              <w:t>liên</w:t>
            </w:r>
            <w:r>
              <w:rPr>
                <w:i/>
                <w:spacing w:val="-1"/>
                <w:sz w:val="28"/>
              </w:rPr>
              <w:t xml:space="preserve"> </w:t>
            </w:r>
            <w:r>
              <w:rPr>
                <w:i/>
                <w:sz w:val="28"/>
              </w:rPr>
              <w:t>danh,</w:t>
            </w:r>
            <w:r>
              <w:rPr>
                <w:i/>
                <w:spacing w:val="-3"/>
                <w:sz w:val="28"/>
              </w:rPr>
              <w:t xml:space="preserve"> </w:t>
            </w:r>
            <w:r>
              <w:rPr>
                <w:i/>
                <w:sz w:val="28"/>
              </w:rPr>
              <w:t>ghi</w:t>
            </w:r>
            <w:r>
              <w:rPr>
                <w:i/>
                <w:spacing w:val="-2"/>
                <w:sz w:val="28"/>
              </w:rPr>
              <w:t xml:space="preserve"> </w:t>
            </w:r>
            <w:r>
              <w:rPr>
                <w:i/>
                <w:sz w:val="28"/>
              </w:rPr>
              <w:t>tên</w:t>
            </w:r>
            <w:r>
              <w:rPr>
                <w:i/>
                <w:spacing w:val="-1"/>
                <w:sz w:val="28"/>
              </w:rPr>
              <w:t xml:space="preserve"> </w:t>
            </w:r>
            <w:r>
              <w:rPr>
                <w:i/>
                <w:sz w:val="28"/>
              </w:rPr>
              <w:t>của</w:t>
            </w:r>
            <w:r>
              <w:rPr>
                <w:i/>
                <w:spacing w:val="-4"/>
                <w:sz w:val="28"/>
              </w:rPr>
              <w:t xml:space="preserve"> </w:t>
            </w:r>
            <w:r>
              <w:rPr>
                <w:i/>
                <w:sz w:val="28"/>
              </w:rPr>
              <w:t>từng</w:t>
            </w:r>
            <w:r>
              <w:rPr>
                <w:i/>
                <w:spacing w:val="-4"/>
                <w:sz w:val="28"/>
              </w:rPr>
              <w:t xml:space="preserve"> </w:t>
            </w:r>
            <w:r>
              <w:rPr>
                <w:i/>
                <w:sz w:val="28"/>
              </w:rPr>
              <w:t>thành</w:t>
            </w:r>
            <w:r>
              <w:rPr>
                <w:i/>
                <w:spacing w:val="-1"/>
                <w:sz w:val="28"/>
              </w:rPr>
              <w:t xml:space="preserve"> </w:t>
            </w:r>
            <w:r>
              <w:rPr>
                <w:i/>
                <w:sz w:val="28"/>
              </w:rPr>
              <w:t>viên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4"/>
                <w:sz w:val="28"/>
              </w:rPr>
              <w:t>danh</w:t>
            </w:r>
          </w:p>
        </w:tc>
      </w:tr>
      <w:tr w:rsidR="00791820">
        <w:trPr>
          <w:trHeight w:val="765"/>
        </w:trPr>
        <w:tc>
          <w:tcPr>
            <w:tcW w:w="9780" w:type="dxa"/>
          </w:tcPr>
          <w:p w:rsidR="00791820" w:rsidRDefault="0078516E">
            <w:pPr>
              <w:pStyle w:val="TableParagraph"/>
              <w:tabs>
                <w:tab w:val="left" w:pos="5495"/>
              </w:tabs>
              <w:spacing w:before="101" w:line="320" w:lineRule="atLeast"/>
              <w:ind w:left="2" w:right="300"/>
              <w:rPr>
                <w:i/>
                <w:sz w:val="28"/>
              </w:rPr>
            </w:pPr>
            <w:r>
              <w:rPr>
                <w:sz w:val="28"/>
              </w:rPr>
              <w:t>Nơi nhà thầu đăng ký kinh doanh, hoạt động:</w:t>
            </w:r>
            <w:r>
              <w:rPr>
                <w:sz w:val="28"/>
                <w:u w:val="single"/>
              </w:rPr>
              <w:tab/>
            </w:r>
            <w:r>
              <w:rPr>
                <w:i/>
                <w:sz w:val="28"/>
              </w:rPr>
              <w:t>[ghi</w:t>
            </w:r>
            <w:r>
              <w:rPr>
                <w:i/>
                <w:spacing w:val="-7"/>
                <w:sz w:val="28"/>
              </w:rPr>
              <w:t xml:space="preserve"> </w:t>
            </w:r>
            <w:r>
              <w:rPr>
                <w:i/>
                <w:sz w:val="28"/>
              </w:rPr>
              <w:t>tên</w:t>
            </w:r>
            <w:r>
              <w:rPr>
                <w:i/>
                <w:spacing w:val="-6"/>
                <w:sz w:val="28"/>
              </w:rPr>
              <w:t xml:space="preserve"> </w:t>
            </w:r>
            <w:r>
              <w:rPr>
                <w:i/>
                <w:sz w:val="28"/>
              </w:rPr>
              <w:t>tỉnh/thành</w:t>
            </w:r>
            <w:r>
              <w:rPr>
                <w:i/>
                <w:spacing w:val="-6"/>
                <w:sz w:val="28"/>
              </w:rPr>
              <w:t xml:space="preserve"> </w:t>
            </w:r>
            <w:r>
              <w:rPr>
                <w:i/>
                <w:sz w:val="28"/>
              </w:rPr>
              <w:t>phố</w:t>
            </w:r>
            <w:r>
              <w:rPr>
                <w:spacing w:val="-6"/>
                <w:sz w:val="28"/>
              </w:rPr>
              <w:t xml:space="preserve"> </w:t>
            </w:r>
            <w:r>
              <w:rPr>
                <w:i/>
                <w:sz w:val="28"/>
              </w:rPr>
              <w:t>nơi</w:t>
            </w:r>
            <w:r>
              <w:rPr>
                <w:i/>
                <w:spacing w:val="-7"/>
                <w:sz w:val="28"/>
              </w:rPr>
              <w:t xml:space="preserve"> </w:t>
            </w:r>
            <w:r>
              <w:rPr>
                <w:i/>
                <w:sz w:val="28"/>
              </w:rPr>
              <w:t>đăng</w:t>
            </w:r>
            <w:r>
              <w:rPr>
                <w:i/>
                <w:spacing w:val="-6"/>
                <w:sz w:val="28"/>
              </w:rPr>
              <w:t xml:space="preserve"> </w:t>
            </w:r>
            <w:r>
              <w:rPr>
                <w:i/>
                <w:sz w:val="28"/>
              </w:rPr>
              <w:t>ký kinh doanh, hoạt động]</w:t>
            </w:r>
          </w:p>
        </w:tc>
      </w:tr>
      <w:tr w:rsidR="00791820">
        <w:trPr>
          <w:trHeight w:val="441"/>
        </w:trPr>
        <w:tc>
          <w:tcPr>
            <w:tcW w:w="9780" w:type="dxa"/>
          </w:tcPr>
          <w:p w:rsidR="00791820" w:rsidRDefault="0078516E">
            <w:pPr>
              <w:pStyle w:val="TableParagraph"/>
              <w:tabs>
                <w:tab w:val="left" w:pos="3052"/>
              </w:tabs>
              <w:spacing w:before="120" w:line="301" w:lineRule="exact"/>
              <w:ind w:left="2"/>
              <w:rPr>
                <w:i/>
                <w:sz w:val="28"/>
              </w:rPr>
            </w:pPr>
            <w:r>
              <w:rPr>
                <w:sz w:val="28"/>
              </w:rPr>
              <w:t>Năm</w:t>
            </w:r>
            <w:r>
              <w:rPr>
                <w:spacing w:val="-5"/>
                <w:sz w:val="28"/>
              </w:rPr>
              <w:t xml:space="preserve"> </w:t>
            </w:r>
            <w:r>
              <w:rPr>
                <w:sz w:val="28"/>
              </w:rPr>
              <w:t>thành lập công</w:t>
            </w:r>
            <w:r>
              <w:rPr>
                <w:spacing w:val="-3"/>
                <w:sz w:val="28"/>
              </w:rPr>
              <w:t xml:space="preserve"> </w:t>
            </w:r>
            <w:r>
              <w:rPr>
                <w:spacing w:val="-5"/>
                <w:sz w:val="28"/>
              </w:rPr>
              <w:t>ty:</w:t>
            </w:r>
            <w:r>
              <w:rPr>
                <w:sz w:val="28"/>
                <w:u w:val="single"/>
              </w:rPr>
              <w:tab/>
            </w:r>
            <w:r>
              <w:rPr>
                <w:i/>
                <w:sz w:val="28"/>
              </w:rPr>
              <w:t>[ghi</w:t>
            </w:r>
            <w:r>
              <w:rPr>
                <w:i/>
                <w:spacing w:val="-3"/>
                <w:sz w:val="28"/>
              </w:rPr>
              <w:t xml:space="preserve"> </w:t>
            </w:r>
            <w:r>
              <w:rPr>
                <w:i/>
                <w:sz w:val="28"/>
              </w:rPr>
              <w:t>năm</w:t>
            </w:r>
            <w:r>
              <w:rPr>
                <w:i/>
                <w:spacing w:val="-1"/>
                <w:sz w:val="28"/>
              </w:rPr>
              <w:t xml:space="preserve"> </w:t>
            </w:r>
            <w:r>
              <w:rPr>
                <w:i/>
                <w:sz w:val="28"/>
              </w:rPr>
              <w:t>thành</w:t>
            </w:r>
            <w:r>
              <w:rPr>
                <w:i/>
                <w:spacing w:val="-5"/>
                <w:sz w:val="28"/>
              </w:rPr>
              <w:t xml:space="preserve"> </w:t>
            </w:r>
            <w:r>
              <w:rPr>
                <w:i/>
                <w:sz w:val="28"/>
              </w:rPr>
              <w:t>lập</w:t>
            </w:r>
            <w:r>
              <w:rPr>
                <w:i/>
                <w:spacing w:val="-1"/>
                <w:sz w:val="28"/>
              </w:rPr>
              <w:t xml:space="preserve"> </w:t>
            </w:r>
            <w:r>
              <w:rPr>
                <w:i/>
                <w:sz w:val="28"/>
              </w:rPr>
              <w:t>công</w:t>
            </w:r>
            <w:r>
              <w:rPr>
                <w:i/>
                <w:spacing w:val="-1"/>
                <w:sz w:val="28"/>
              </w:rPr>
              <w:t xml:space="preserve"> </w:t>
            </w:r>
            <w:r>
              <w:rPr>
                <w:i/>
                <w:spacing w:val="-5"/>
                <w:sz w:val="28"/>
              </w:rPr>
              <w:t>ty]</w:t>
            </w:r>
          </w:p>
        </w:tc>
      </w:tr>
      <w:tr w:rsidR="00791820">
        <w:trPr>
          <w:trHeight w:val="441"/>
        </w:trPr>
        <w:tc>
          <w:tcPr>
            <w:tcW w:w="9780" w:type="dxa"/>
          </w:tcPr>
          <w:p w:rsidR="00791820" w:rsidRDefault="0078516E">
            <w:pPr>
              <w:pStyle w:val="TableParagraph"/>
              <w:tabs>
                <w:tab w:val="left" w:pos="3777"/>
              </w:tabs>
              <w:spacing w:before="120" w:line="301" w:lineRule="exact"/>
              <w:ind w:left="2"/>
              <w:rPr>
                <w:i/>
                <w:sz w:val="28"/>
              </w:rPr>
            </w:pPr>
            <w:r>
              <w:rPr>
                <w:sz w:val="28"/>
              </w:rPr>
              <w:t>Địa</w:t>
            </w:r>
            <w:r>
              <w:rPr>
                <w:spacing w:val="-2"/>
                <w:sz w:val="28"/>
              </w:rPr>
              <w:t xml:space="preserve"> </w:t>
            </w:r>
            <w:r>
              <w:rPr>
                <w:sz w:val="28"/>
              </w:rPr>
              <w:t>chỉ</w:t>
            </w:r>
            <w:r>
              <w:rPr>
                <w:spacing w:val="-1"/>
                <w:sz w:val="28"/>
              </w:rPr>
              <w:t xml:space="preserve"> </w:t>
            </w:r>
            <w:r>
              <w:rPr>
                <w:sz w:val="28"/>
              </w:rPr>
              <w:t>hợp</w:t>
            </w:r>
            <w:r>
              <w:rPr>
                <w:spacing w:val="-2"/>
                <w:sz w:val="28"/>
              </w:rPr>
              <w:t xml:space="preserve"> </w:t>
            </w:r>
            <w:r>
              <w:rPr>
                <w:sz w:val="28"/>
              </w:rPr>
              <w:t>pháp của</w:t>
            </w:r>
            <w:r>
              <w:rPr>
                <w:spacing w:val="-3"/>
                <w:sz w:val="28"/>
              </w:rPr>
              <w:t xml:space="preserve"> </w:t>
            </w:r>
            <w:r>
              <w:rPr>
                <w:sz w:val="28"/>
              </w:rPr>
              <w:t>nhà</w:t>
            </w:r>
            <w:r>
              <w:rPr>
                <w:spacing w:val="-3"/>
                <w:sz w:val="28"/>
              </w:rPr>
              <w:t xml:space="preserve"> </w:t>
            </w:r>
            <w:r>
              <w:rPr>
                <w:spacing w:val="-4"/>
                <w:sz w:val="28"/>
              </w:rPr>
              <w:t>thầu:</w:t>
            </w:r>
            <w:r>
              <w:rPr>
                <w:sz w:val="28"/>
                <w:u w:val="single"/>
              </w:rPr>
              <w:tab/>
            </w:r>
            <w:r>
              <w:rPr>
                <w:i/>
                <w:sz w:val="28"/>
              </w:rPr>
              <w:t>[tại</w:t>
            </w:r>
            <w:r>
              <w:rPr>
                <w:i/>
                <w:spacing w:val="-2"/>
                <w:sz w:val="28"/>
              </w:rPr>
              <w:t xml:space="preserve"> </w:t>
            </w:r>
            <w:r>
              <w:rPr>
                <w:i/>
                <w:sz w:val="28"/>
              </w:rPr>
              <w:t>nơi</w:t>
            </w:r>
            <w:r>
              <w:rPr>
                <w:i/>
                <w:spacing w:val="-4"/>
                <w:sz w:val="28"/>
              </w:rPr>
              <w:t xml:space="preserve"> </w:t>
            </w:r>
            <w:r>
              <w:rPr>
                <w:i/>
                <w:sz w:val="28"/>
              </w:rPr>
              <w:t>đăng</w:t>
            </w:r>
            <w:r>
              <w:rPr>
                <w:i/>
                <w:spacing w:val="-1"/>
                <w:sz w:val="28"/>
              </w:rPr>
              <w:t xml:space="preserve"> </w:t>
            </w:r>
            <w:r>
              <w:rPr>
                <w:i/>
                <w:spacing w:val="-5"/>
                <w:sz w:val="28"/>
              </w:rPr>
              <w:t>ký]</w:t>
            </w:r>
          </w:p>
        </w:tc>
      </w:tr>
      <w:tr w:rsidR="00791820">
        <w:trPr>
          <w:trHeight w:val="2210"/>
        </w:trPr>
        <w:tc>
          <w:tcPr>
            <w:tcW w:w="9780" w:type="dxa"/>
          </w:tcPr>
          <w:p w:rsidR="00791820" w:rsidRDefault="0078516E">
            <w:pPr>
              <w:pStyle w:val="TableParagraph"/>
              <w:spacing w:before="120"/>
              <w:ind w:left="2"/>
              <w:rPr>
                <w:sz w:val="28"/>
              </w:rPr>
            </w:pPr>
            <w:r>
              <w:rPr>
                <w:sz w:val="28"/>
              </w:rPr>
              <w:t>Thông</w:t>
            </w:r>
            <w:r>
              <w:rPr>
                <w:spacing w:val="-2"/>
                <w:sz w:val="28"/>
              </w:rPr>
              <w:t xml:space="preserve"> </w:t>
            </w:r>
            <w:r>
              <w:rPr>
                <w:sz w:val="28"/>
              </w:rPr>
              <w:t>tin</w:t>
            </w:r>
            <w:r>
              <w:rPr>
                <w:spacing w:val="-2"/>
                <w:sz w:val="28"/>
              </w:rPr>
              <w:t xml:space="preserve"> </w:t>
            </w:r>
            <w:r>
              <w:rPr>
                <w:sz w:val="28"/>
              </w:rPr>
              <w:t>về đại</w:t>
            </w:r>
            <w:r>
              <w:rPr>
                <w:spacing w:val="-2"/>
                <w:sz w:val="28"/>
              </w:rPr>
              <w:t xml:space="preserve"> </w:t>
            </w:r>
            <w:r>
              <w:rPr>
                <w:sz w:val="28"/>
              </w:rPr>
              <w:t>diện</w:t>
            </w:r>
            <w:r>
              <w:rPr>
                <w:spacing w:val="-2"/>
                <w:sz w:val="28"/>
              </w:rPr>
              <w:t xml:space="preserve"> </w:t>
            </w:r>
            <w:r>
              <w:rPr>
                <w:sz w:val="28"/>
              </w:rPr>
              <w:t>hợp</w:t>
            </w:r>
            <w:r>
              <w:rPr>
                <w:spacing w:val="-2"/>
                <w:sz w:val="28"/>
              </w:rPr>
              <w:t xml:space="preserve"> </w:t>
            </w:r>
            <w:r>
              <w:rPr>
                <w:sz w:val="28"/>
              </w:rPr>
              <w:t>pháp</w:t>
            </w:r>
            <w:r>
              <w:rPr>
                <w:spacing w:val="-2"/>
                <w:sz w:val="28"/>
              </w:rPr>
              <w:t xml:space="preserve"> </w:t>
            </w:r>
            <w:r>
              <w:rPr>
                <w:sz w:val="28"/>
              </w:rPr>
              <w:t>của</w:t>
            </w:r>
            <w:r>
              <w:rPr>
                <w:spacing w:val="-3"/>
                <w:sz w:val="28"/>
              </w:rPr>
              <w:t xml:space="preserve"> </w:t>
            </w:r>
            <w:r>
              <w:rPr>
                <w:sz w:val="28"/>
              </w:rPr>
              <w:t xml:space="preserve">nhà </w:t>
            </w:r>
            <w:r>
              <w:rPr>
                <w:spacing w:val="-4"/>
                <w:sz w:val="28"/>
              </w:rPr>
              <w:t>thầu</w:t>
            </w:r>
          </w:p>
          <w:p w:rsidR="00791820" w:rsidRDefault="0078516E">
            <w:pPr>
              <w:pStyle w:val="TableParagraph"/>
              <w:tabs>
                <w:tab w:val="left" w:pos="5830"/>
                <w:tab w:val="left" w:pos="5909"/>
              </w:tabs>
              <w:spacing w:line="440" w:lineRule="atLeast"/>
              <w:ind w:left="2" w:right="3839"/>
              <w:rPr>
                <w:sz w:val="28"/>
              </w:rPr>
            </w:pPr>
            <w:r>
              <w:rPr>
                <w:sz w:val="28"/>
              </w:rPr>
              <w:t xml:space="preserve">Tên: </w:t>
            </w:r>
            <w:r>
              <w:rPr>
                <w:sz w:val="28"/>
                <w:u w:val="single"/>
              </w:rPr>
              <w:tab/>
            </w:r>
            <w:r>
              <w:rPr>
                <w:sz w:val="28"/>
              </w:rPr>
              <w:t xml:space="preserve"> Địa chỉ: </w:t>
            </w:r>
            <w:r>
              <w:rPr>
                <w:sz w:val="28"/>
                <w:u w:val="single"/>
              </w:rPr>
              <w:tab/>
            </w:r>
            <w:r>
              <w:rPr>
                <w:sz w:val="28"/>
                <w:u w:val="single"/>
              </w:rPr>
              <w:tab/>
            </w:r>
            <w:r>
              <w:rPr>
                <w:spacing w:val="-64"/>
                <w:sz w:val="28"/>
                <w:u w:val="single"/>
              </w:rPr>
              <w:t xml:space="preserve"> </w:t>
            </w:r>
            <w:r>
              <w:rPr>
                <w:sz w:val="28"/>
              </w:rPr>
              <w:t xml:space="preserve"> Số điện thoại/fax: </w:t>
            </w:r>
            <w:r>
              <w:rPr>
                <w:sz w:val="28"/>
                <w:u w:val="single"/>
              </w:rPr>
              <w:tab/>
            </w:r>
            <w:r>
              <w:rPr>
                <w:sz w:val="28"/>
                <w:u w:val="single"/>
              </w:rPr>
              <w:tab/>
            </w:r>
            <w:r>
              <w:rPr>
                <w:sz w:val="28"/>
              </w:rPr>
              <w:t xml:space="preserve"> Địa chỉ email: </w:t>
            </w:r>
            <w:r>
              <w:rPr>
                <w:sz w:val="28"/>
                <w:u w:val="single"/>
              </w:rPr>
              <w:tab/>
            </w:r>
            <w:r>
              <w:rPr>
                <w:sz w:val="28"/>
                <w:u w:val="single"/>
              </w:rPr>
              <w:tab/>
              <w:t xml:space="preserve"> </w:t>
            </w:r>
          </w:p>
        </w:tc>
      </w:tr>
      <w:tr w:rsidR="00791820">
        <w:trPr>
          <w:trHeight w:val="1528"/>
        </w:trPr>
        <w:tc>
          <w:tcPr>
            <w:tcW w:w="9780" w:type="dxa"/>
          </w:tcPr>
          <w:p w:rsidR="00791820" w:rsidRDefault="0078516E">
            <w:pPr>
              <w:pStyle w:val="TableParagraph"/>
              <w:numPr>
                <w:ilvl w:val="0"/>
                <w:numId w:val="46"/>
              </w:numPr>
              <w:tabs>
                <w:tab w:val="left" w:pos="282"/>
              </w:tabs>
              <w:spacing w:before="120"/>
              <w:ind w:right="155" w:firstLine="0"/>
              <w:rPr>
                <w:sz w:val="28"/>
              </w:rPr>
            </w:pPr>
            <w:r>
              <w:rPr>
                <w:sz w:val="28"/>
              </w:rPr>
              <w:t>Kèm theo là bản chụp một trong các tài liệu sau đây: Giấy chứng nhận đăng ký doanh</w:t>
            </w:r>
            <w:r>
              <w:rPr>
                <w:spacing w:val="-1"/>
                <w:sz w:val="28"/>
              </w:rPr>
              <w:t xml:space="preserve"> </w:t>
            </w:r>
            <w:r>
              <w:rPr>
                <w:sz w:val="28"/>
              </w:rPr>
              <w:t>nghiệp,</w:t>
            </w:r>
            <w:r>
              <w:rPr>
                <w:spacing w:val="-3"/>
                <w:sz w:val="28"/>
              </w:rPr>
              <w:t xml:space="preserve"> </w:t>
            </w:r>
            <w:r>
              <w:rPr>
                <w:sz w:val="28"/>
              </w:rPr>
              <w:t>quyết</w:t>
            </w:r>
            <w:r>
              <w:rPr>
                <w:spacing w:val="-2"/>
                <w:sz w:val="28"/>
              </w:rPr>
              <w:t xml:space="preserve"> </w:t>
            </w:r>
            <w:r>
              <w:rPr>
                <w:sz w:val="28"/>
              </w:rPr>
              <w:t>định</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hoặc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có</w:t>
            </w:r>
            <w:r>
              <w:rPr>
                <w:spacing w:val="-4"/>
                <w:sz w:val="28"/>
              </w:rPr>
              <w:t xml:space="preserve"> </w:t>
            </w:r>
            <w:r>
              <w:rPr>
                <w:sz w:val="28"/>
              </w:rPr>
              <w:t>giá</w:t>
            </w:r>
            <w:r>
              <w:rPr>
                <w:spacing w:val="-3"/>
                <w:sz w:val="28"/>
              </w:rPr>
              <w:t xml:space="preserve"> </w:t>
            </w:r>
            <w:r>
              <w:rPr>
                <w:sz w:val="28"/>
              </w:rPr>
              <w:t>trị</w:t>
            </w:r>
            <w:r>
              <w:rPr>
                <w:spacing w:val="-2"/>
                <w:sz w:val="28"/>
              </w:rPr>
              <w:t xml:space="preserve"> </w:t>
            </w:r>
            <w:r>
              <w:rPr>
                <w:sz w:val="28"/>
              </w:rPr>
              <w:t>tương</w:t>
            </w:r>
            <w:r>
              <w:rPr>
                <w:spacing w:val="-1"/>
                <w:sz w:val="28"/>
              </w:rPr>
              <w:t xml:space="preserve"> </w:t>
            </w:r>
            <w:r>
              <w:rPr>
                <w:sz w:val="28"/>
              </w:rPr>
              <w:t>đương</w:t>
            </w:r>
            <w:r>
              <w:rPr>
                <w:spacing w:val="-1"/>
                <w:sz w:val="28"/>
              </w:rPr>
              <w:t xml:space="preserve"> </w:t>
            </w:r>
            <w:r>
              <w:rPr>
                <w:sz w:val="28"/>
              </w:rPr>
              <w:t>do</w:t>
            </w:r>
            <w:r>
              <w:rPr>
                <w:spacing w:val="-1"/>
                <w:sz w:val="28"/>
              </w:rPr>
              <w:t xml:space="preserve"> </w:t>
            </w:r>
            <w:r>
              <w:rPr>
                <w:sz w:val="28"/>
              </w:rPr>
              <w:t>cơ</w:t>
            </w:r>
            <w:r>
              <w:rPr>
                <w:spacing w:val="-5"/>
                <w:sz w:val="28"/>
              </w:rPr>
              <w:t xml:space="preserve"> </w:t>
            </w:r>
            <w:r>
              <w:rPr>
                <w:sz w:val="28"/>
              </w:rPr>
              <w:t>quan</w:t>
            </w:r>
            <w:r>
              <w:rPr>
                <w:spacing w:val="-1"/>
                <w:sz w:val="28"/>
              </w:rPr>
              <w:t xml:space="preserve"> </w:t>
            </w:r>
            <w:r>
              <w:rPr>
                <w:sz w:val="28"/>
              </w:rPr>
              <w:t>có thẩm quyền của nước mà nhà thầu đang hoạt động cấp.</w:t>
            </w:r>
          </w:p>
          <w:p w:rsidR="00791820" w:rsidRDefault="0078516E">
            <w:pPr>
              <w:pStyle w:val="TableParagraph"/>
              <w:numPr>
                <w:ilvl w:val="0"/>
                <w:numId w:val="46"/>
              </w:numPr>
              <w:tabs>
                <w:tab w:val="left" w:pos="282"/>
              </w:tabs>
              <w:spacing w:before="121" w:line="301" w:lineRule="exact"/>
              <w:ind w:left="282" w:hanging="280"/>
              <w:rPr>
                <w:sz w:val="28"/>
              </w:rPr>
            </w:pPr>
            <w:r>
              <w:rPr>
                <w:sz w:val="28"/>
              </w:rPr>
              <w:t>Trình</w:t>
            </w:r>
            <w:r>
              <w:rPr>
                <w:spacing w:val="-2"/>
                <w:sz w:val="28"/>
              </w:rPr>
              <w:t xml:space="preserve"> </w:t>
            </w:r>
            <w:r>
              <w:rPr>
                <w:sz w:val="28"/>
              </w:rPr>
              <w:t>bày</w:t>
            </w:r>
            <w:r>
              <w:rPr>
                <w:spacing w:val="-2"/>
                <w:sz w:val="28"/>
              </w:rPr>
              <w:t xml:space="preserve"> </w:t>
            </w:r>
            <w:r>
              <w:rPr>
                <w:sz w:val="28"/>
              </w:rPr>
              <w:t>sơ</w:t>
            </w:r>
            <w:r>
              <w:rPr>
                <w:spacing w:val="-3"/>
                <w:sz w:val="28"/>
              </w:rPr>
              <w:t xml:space="preserve"> </w:t>
            </w:r>
            <w:r>
              <w:rPr>
                <w:sz w:val="28"/>
              </w:rPr>
              <w:t>đồ</w:t>
            </w:r>
            <w:r>
              <w:rPr>
                <w:spacing w:val="-2"/>
                <w:sz w:val="28"/>
              </w:rPr>
              <w:t xml:space="preserve"> </w:t>
            </w:r>
            <w:r>
              <w:rPr>
                <w:sz w:val="28"/>
              </w:rPr>
              <w:t>tổ</w:t>
            </w:r>
            <w:r>
              <w:rPr>
                <w:spacing w:val="-2"/>
                <w:sz w:val="28"/>
              </w:rPr>
              <w:t xml:space="preserve"> </w:t>
            </w:r>
            <w:r>
              <w:rPr>
                <w:sz w:val="28"/>
              </w:rPr>
              <w:t>chức</w:t>
            </w:r>
            <w:r>
              <w:rPr>
                <w:spacing w:val="-1"/>
                <w:sz w:val="28"/>
              </w:rPr>
              <w:t xml:space="preserve"> </w:t>
            </w:r>
            <w:r>
              <w:rPr>
                <w:sz w:val="28"/>
              </w:rPr>
              <w:t>của</w:t>
            </w:r>
            <w:r>
              <w:rPr>
                <w:spacing w:val="-1"/>
                <w:sz w:val="28"/>
              </w:rPr>
              <w:t xml:space="preserve"> </w:t>
            </w:r>
            <w:r>
              <w:rPr>
                <w:sz w:val="28"/>
              </w:rPr>
              <w:t>nhà</w:t>
            </w:r>
            <w:r>
              <w:rPr>
                <w:spacing w:val="-3"/>
                <w:sz w:val="28"/>
              </w:rPr>
              <w:t xml:space="preserve"> </w:t>
            </w:r>
            <w:r>
              <w:rPr>
                <w:spacing w:val="-4"/>
                <w:sz w:val="28"/>
              </w:rPr>
              <w:t>thầu.</w:t>
            </w:r>
          </w:p>
        </w:tc>
      </w:tr>
    </w:tbl>
    <w:p w:rsidR="00791820" w:rsidRDefault="00791820">
      <w:pPr>
        <w:spacing w:line="301" w:lineRule="exact"/>
        <w:rPr>
          <w:sz w:val="28"/>
        </w:rPr>
        <w:sectPr w:rsidR="00791820">
          <w:pgSz w:w="12240" w:h="15840"/>
          <w:pgMar w:top="7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05 </w:t>
      </w:r>
      <w:r>
        <w:rPr>
          <w:b/>
          <w:spacing w:val="-5"/>
          <w:sz w:val="28"/>
        </w:rPr>
        <w:t>(b)</w:t>
      </w:r>
    </w:p>
    <w:p w:rsidR="00791820" w:rsidRDefault="0078516E">
      <w:pPr>
        <w:pStyle w:val="Heading1"/>
        <w:ind w:left="3750" w:right="993" w:hanging="1942"/>
        <w:jc w:val="left"/>
      </w:pPr>
      <w:r>
        <w:t>BẢN</w:t>
      </w:r>
      <w:r>
        <w:rPr>
          <w:spacing w:val="-3"/>
        </w:rPr>
        <w:t xml:space="preserve"> </w:t>
      </w:r>
      <w:r>
        <w:t>KÊ</w:t>
      </w:r>
      <w:r>
        <w:rPr>
          <w:spacing w:val="-5"/>
        </w:rPr>
        <w:t xml:space="preserve"> </w:t>
      </w:r>
      <w:r>
        <w:t>KHAI</w:t>
      </w:r>
      <w:r>
        <w:rPr>
          <w:spacing w:val="-4"/>
        </w:rPr>
        <w:t xml:space="preserve"> </w:t>
      </w:r>
      <w:r>
        <w:t>THÔNG</w:t>
      </w:r>
      <w:r>
        <w:rPr>
          <w:spacing w:val="-5"/>
        </w:rPr>
        <w:t xml:space="preserve"> </w:t>
      </w:r>
      <w:r>
        <w:t>TIN</w:t>
      </w:r>
      <w:r>
        <w:rPr>
          <w:spacing w:val="-3"/>
        </w:rPr>
        <w:t xml:space="preserve"> </w:t>
      </w:r>
      <w:r>
        <w:t>VỀ</w:t>
      </w:r>
      <w:r>
        <w:rPr>
          <w:b w:val="0"/>
          <w:spacing w:val="-6"/>
        </w:rPr>
        <w:t xml:space="preserve"> </w:t>
      </w:r>
      <w:r>
        <w:t>CÁC</w:t>
      </w:r>
      <w:r>
        <w:rPr>
          <w:spacing w:val="-5"/>
        </w:rPr>
        <w:t xml:space="preserve"> </w:t>
      </w:r>
      <w:r>
        <w:t>THÀNH</w:t>
      </w:r>
      <w:r>
        <w:rPr>
          <w:spacing w:val="-6"/>
        </w:rPr>
        <w:t xml:space="preserve"> </w:t>
      </w:r>
      <w:r>
        <w:t>VIÊN</w:t>
      </w:r>
      <w:r>
        <w:rPr>
          <w:spacing w:val="-5"/>
        </w:rPr>
        <w:t xml:space="preserve"> </w:t>
      </w:r>
      <w:r>
        <w:t>CỦA NHÀ THẦU LIÊN DANH</w:t>
      </w:r>
      <w:r>
        <w:rPr>
          <w:vertAlign w:val="superscript"/>
        </w:rPr>
        <w:t>(1)</w:t>
      </w:r>
    </w:p>
    <w:p w:rsidR="00791820" w:rsidRDefault="0078516E">
      <w:pPr>
        <w:pStyle w:val="BodyText"/>
        <w:tabs>
          <w:tab w:val="left" w:pos="7130"/>
          <w:tab w:val="left" w:pos="8817"/>
          <w:tab w:val="left" w:pos="10442"/>
        </w:tabs>
        <w:spacing w:before="119"/>
        <w:ind w:left="5135" w:right="115" w:firstLine="2388"/>
        <w:jc w:val="right"/>
      </w:pPr>
      <w:r>
        <w:t xml:space="preserve">Ngày: </w:t>
      </w:r>
      <w:r>
        <w:rPr>
          <w:u w:val="single"/>
        </w:rPr>
        <w:tab/>
      </w:r>
      <w:r>
        <w:rPr>
          <w:u w:val="single"/>
        </w:rPr>
        <w:tab/>
      </w:r>
      <w:r>
        <w:t xml:space="preserve"> Số hiệu và tên gói thầu: </w:t>
      </w:r>
      <w:r>
        <w:rPr>
          <w:u w:val="single"/>
        </w:rPr>
        <w:tab/>
      </w:r>
      <w:r>
        <w:rPr>
          <w:u w:val="single"/>
        </w:rPr>
        <w:tab/>
      </w:r>
      <w:r>
        <w:t xml:space="preserve"> </w:t>
      </w:r>
      <w:r>
        <w:rPr>
          <w:spacing w:val="-2"/>
        </w:rPr>
        <w:t>Trang</w:t>
      </w:r>
      <w:r>
        <w:rPr>
          <w:u w:val="single"/>
        </w:rPr>
        <w:tab/>
      </w:r>
      <w:r>
        <w:rPr>
          <w:spacing w:val="-10"/>
        </w:rPr>
        <w:t>/</w:t>
      </w:r>
      <w:r>
        <w:rPr>
          <w:u w:val="single"/>
        </w:rPr>
        <w:tab/>
      </w:r>
      <w:r>
        <w:rPr>
          <w:spacing w:val="-4"/>
        </w:rPr>
        <w:t>trang</w:t>
      </w:r>
    </w:p>
    <w:p w:rsidR="00791820" w:rsidRDefault="00791820">
      <w:pPr>
        <w:pStyle w:val="BodyText"/>
        <w:spacing w:before="212"/>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80"/>
      </w:tblGrid>
      <w:tr w:rsidR="00791820">
        <w:trPr>
          <w:trHeight w:val="441"/>
        </w:trPr>
        <w:tc>
          <w:tcPr>
            <w:tcW w:w="9780" w:type="dxa"/>
          </w:tcPr>
          <w:p w:rsidR="00791820" w:rsidRDefault="0078516E">
            <w:pPr>
              <w:pStyle w:val="TableParagraph"/>
              <w:spacing w:before="120" w:line="301" w:lineRule="exact"/>
              <w:ind w:left="2"/>
              <w:rPr>
                <w:sz w:val="28"/>
              </w:rPr>
            </w:pPr>
            <w:r>
              <w:rPr>
                <w:sz w:val="28"/>
              </w:rPr>
              <w:t>Tên</w:t>
            </w:r>
            <w:r>
              <w:rPr>
                <w:spacing w:val="-4"/>
                <w:sz w:val="28"/>
              </w:rPr>
              <w:t xml:space="preserve"> </w:t>
            </w:r>
            <w:r>
              <w:rPr>
                <w:sz w:val="28"/>
              </w:rPr>
              <w:t>nhà</w:t>
            </w:r>
            <w:r>
              <w:rPr>
                <w:spacing w:val="-3"/>
                <w:sz w:val="28"/>
              </w:rPr>
              <w:t xml:space="preserve"> </w:t>
            </w:r>
            <w:r>
              <w:rPr>
                <w:sz w:val="28"/>
              </w:rPr>
              <w:t>thầu</w:t>
            </w:r>
            <w:r>
              <w:rPr>
                <w:spacing w:val="-1"/>
                <w:sz w:val="28"/>
              </w:rPr>
              <w:t xml:space="preserve"> </w:t>
            </w:r>
            <w:r>
              <w:rPr>
                <w:sz w:val="28"/>
              </w:rPr>
              <w:t>liên</w:t>
            </w:r>
            <w:r>
              <w:rPr>
                <w:spacing w:val="-1"/>
                <w:sz w:val="28"/>
              </w:rPr>
              <w:t xml:space="preserve"> </w:t>
            </w:r>
            <w:r>
              <w:rPr>
                <w:spacing w:val="-4"/>
                <w:sz w:val="28"/>
              </w:rPr>
              <w:t>danh:</w:t>
            </w:r>
          </w:p>
        </w:tc>
      </w:tr>
      <w:tr w:rsidR="00791820">
        <w:trPr>
          <w:trHeight w:val="443"/>
        </w:trPr>
        <w:tc>
          <w:tcPr>
            <w:tcW w:w="9780" w:type="dxa"/>
          </w:tcPr>
          <w:p w:rsidR="00791820" w:rsidRDefault="0078516E">
            <w:pPr>
              <w:pStyle w:val="TableParagraph"/>
              <w:spacing w:before="120" w:line="304" w:lineRule="exact"/>
              <w:ind w:left="2"/>
              <w:rPr>
                <w:sz w:val="28"/>
              </w:rPr>
            </w:pPr>
            <w:r>
              <w:rPr>
                <w:sz w:val="28"/>
              </w:rPr>
              <w:t>Tên</w:t>
            </w:r>
            <w:r>
              <w:rPr>
                <w:spacing w:val="-2"/>
                <w:sz w:val="28"/>
              </w:rPr>
              <w:t xml:space="preserve"> </w:t>
            </w:r>
            <w:r>
              <w:rPr>
                <w:sz w:val="28"/>
              </w:rPr>
              <w:t>thành</w:t>
            </w:r>
            <w:r>
              <w:rPr>
                <w:spacing w:val="-4"/>
                <w:sz w:val="28"/>
              </w:rPr>
              <w:t xml:space="preserve"> </w:t>
            </w:r>
            <w:r>
              <w:rPr>
                <w:sz w:val="28"/>
              </w:rPr>
              <w:t>viên</w:t>
            </w:r>
            <w:r>
              <w:rPr>
                <w:spacing w:val="-1"/>
                <w:sz w:val="28"/>
              </w:rPr>
              <w:t xml:space="preserve"> </w:t>
            </w:r>
            <w:r>
              <w:rPr>
                <w:sz w:val="28"/>
              </w:rPr>
              <w:t>của</w:t>
            </w:r>
            <w:r>
              <w:rPr>
                <w:spacing w:val="-5"/>
                <w:sz w:val="28"/>
              </w:rPr>
              <w:t xml:space="preserve"> </w:t>
            </w:r>
            <w:r>
              <w:rPr>
                <w:sz w:val="28"/>
              </w:rPr>
              <w:t>nhà</w:t>
            </w:r>
            <w:r>
              <w:rPr>
                <w:spacing w:val="-3"/>
                <w:sz w:val="28"/>
              </w:rPr>
              <w:t xml:space="preserve"> </w:t>
            </w:r>
            <w:r>
              <w:rPr>
                <w:sz w:val="28"/>
              </w:rPr>
              <w:t>thầu</w:t>
            </w:r>
            <w:r>
              <w:rPr>
                <w:spacing w:val="-1"/>
                <w:sz w:val="28"/>
              </w:rPr>
              <w:t xml:space="preserve"> </w:t>
            </w:r>
            <w:r>
              <w:rPr>
                <w:sz w:val="28"/>
              </w:rPr>
              <w:t>liên</w:t>
            </w:r>
            <w:r>
              <w:rPr>
                <w:spacing w:val="-1"/>
                <w:sz w:val="28"/>
              </w:rPr>
              <w:t xml:space="preserve"> </w:t>
            </w:r>
            <w:r>
              <w:rPr>
                <w:spacing w:val="-4"/>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Quốc</w:t>
            </w:r>
            <w:r>
              <w:rPr>
                <w:spacing w:val="-5"/>
                <w:sz w:val="28"/>
              </w:rPr>
              <w:t xml:space="preserve"> </w:t>
            </w:r>
            <w:r>
              <w:rPr>
                <w:sz w:val="28"/>
              </w:rPr>
              <w:t>gia</w:t>
            </w:r>
            <w:r>
              <w:rPr>
                <w:spacing w:val="-3"/>
                <w:sz w:val="28"/>
              </w:rPr>
              <w:t xml:space="preserve"> </w:t>
            </w:r>
            <w:r>
              <w:rPr>
                <w:sz w:val="28"/>
              </w:rPr>
              <w:t>nơi</w:t>
            </w:r>
            <w:r>
              <w:rPr>
                <w:spacing w:val="-2"/>
                <w:sz w:val="28"/>
              </w:rPr>
              <w:t xml:space="preserve"> </w:t>
            </w:r>
            <w:r>
              <w:rPr>
                <w:sz w:val="28"/>
              </w:rPr>
              <w:t>đăng</w:t>
            </w:r>
            <w:r>
              <w:rPr>
                <w:spacing w:val="-1"/>
                <w:sz w:val="28"/>
              </w:rPr>
              <w:t xml:space="preserve"> </w:t>
            </w:r>
            <w:r>
              <w:rPr>
                <w:sz w:val="28"/>
              </w:rPr>
              <w:t>ký</w:t>
            </w:r>
            <w:r>
              <w:rPr>
                <w:spacing w:val="-3"/>
                <w:sz w:val="28"/>
              </w:rPr>
              <w:t xml:space="preserve"> </w:t>
            </w:r>
            <w:r>
              <w:rPr>
                <w:sz w:val="28"/>
              </w:rPr>
              <w:t>công</w:t>
            </w:r>
            <w:r>
              <w:rPr>
                <w:spacing w:val="-1"/>
                <w:sz w:val="28"/>
              </w:rPr>
              <w:t xml:space="preserve"> </w:t>
            </w:r>
            <w:r>
              <w:rPr>
                <w:sz w:val="28"/>
              </w:rPr>
              <w:t>ty</w:t>
            </w:r>
            <w:r>
              <w:rPr>
                <w:spacing w:val="-1"/>
                <w:sz w:val="28"/>
              </w:rPr>
              <w:t xml:space="preserve"> </w:t>
            </w:r>
            <w:r>
              <w:rPr>
                <w:sz w:val="28"/>
              </w:rPr>
              <w:t>của</w:t>
            </w:r>
            <w:r>
              <w:rPr>
                <w:spacing w:val="-3"/>
                <w:sz w:val="28"/>
              </w:rPr>
              <w:t xml:space="preserve"> </w:t>
            </w:r>
            <w:r>
              <w:rPr>
                <w:sz w:val="28"/>
              </w:rPr>
              <w:t>thành</w:t>
            </w:r>
            <w:r>
              <w:rPr>
                <w:spacing w:val="-1"/>
                <w:sz w:val="28"/>
              </w:rPr>
              <w:t xml:space="preserve"> </w:t>
            </w:r>
            <w:r>
              <w:rPr>
                <w:sz w:val="28"/>
              </w:rPr>
              <w:t>viên</w:t>
            </w:r>
            <w:r>
              <w:rPr>
                <w:spacing w:val="-1"/>
                <w:sz w:val="28"/>
              </w:rPr>
              <w:t xml:space="preserve"> </w:t>
            </w:r>
            <w:r>
              <w:rPr>
                <w:sz w:val="28"/>
              </w:rPr>
              <w:t xml:space="preserve">liên </w:t>
            </w:r>
            <w:r>
              <w:rPr>
                <w:spacing w:val="-2"/>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Năm</w:t>
            </w:r>
            <w:r>
              <w:rPr>
                <w:spacing w:val="-5"/>
                <w:sz w:val="28"/>
              </w:rPr>
              <w:t xml:space="preserve"> </w:t>
            </w:r>
            <w:r>
              <w:rPr>
                <w:sz w:val="28"/>
              </w:rPr>
              <w:t>thành lập</w:t>
            </w:r>
            <w:r>
              <w:rPr>
                <w:spacing w:val="-1"/>
                <w:sz w:val="28"/>
              </w:rPr>
              <w:t xml:space="preserve"> </w:t>
            </w:r>
            <w:r>
              <w:rPr>
                <w:sz w:val="28"/>
              </w:rPr>
              <w:t>công</w:t>
            </w:r>
            <w:r>
              <w:rPr>
                <w:spacing w:val="-3"/>
                <w:sz w:val="28"/>
              </w:rPr>
              <w:t xml:space="preserve"> </w:t>
            </w:r>
            <w:r>
              <w:rPr>
                <w:sz w:val="28"/>
              </w:rPr>
              <w:t>ty</w:t>
            </w:r>
            <w:r>
              <w:rPr>
                <w:spacing w:val="-1"/>
                <w:sz w:val="28"/>
              </w:rPr>
              <w:t xml:space="preserve"> </w:t>
            </w:r>
            <w:r>
              <w:rPr>
                <w:sz w:val="28"/>
              </w:rPr>
              <w:t>của</w:t>
            </w:r>
            <w:r>
              <w:rPr>
                <w:spacing w:val="-2"/>
                <w:sz w:val="28"/>
              </w:rPr>
              <w:t xml:space="preserve"> </w:t>
            </w:r>
            <w:r>
              <w:rPr>
                <w:sz w:val="28"/>
              </w:rPr>
              <w:t>thành</w:t>
            </w:r>
            <w:r>
              <w:rPr>
                <w:spacing w:val="-4"/>
                <w:sz w:val="28"/>
              </w:rPr>
              <w:t xml:space="preserve"> </w:t>
            </w:r>
            <w:r>
              <w:rPr>
                <w:sz w:val="28"/>
              </w:rPr>
              <w:t>viên</w:t>
            </w:r>
            <w:r>
              <w:rPr>
                <w:spacing w:val="-3"/>
                <w:sz w:val="28"/>
              </w:rPr>
              <w:t xml:space="preserve"> </w:t>
            </w:r>
            <w:r>
              <w:rPr>
                <w:sz w:val="28"/>
              </w:rPr>
              <w:t>liên</w:t>
            </w:r>
            <w:r>
              <w:rPr>
                <w:spacing w:val="-3"/>
                <w:sz w:val="28"/>
              </w:rPr>
              <w:t xml:space="preserve"> </w:t>
            </w:r>
            <w:r>
              <w:rPr>
                <w:spacing w:val="-2"/>
                <w:sz w:val="28"/>
              </w:rPr>
              <w:t>danh:</w:t>
            </w:r>
          </w:p>
        </w:tc>
      </w:tr>
      <w:tr w:rsidR="00791820">
        <w:trPr>
          <w:trHeight w:val="441"/>
        </w:trPr>
        <w:tc>
          <w:tcPr>
            <w:tcW w:w="9780" w:type="dxa"/>
          </w:tcPr>
          <w:p w:rsidR="00791820" w:rsidRDefault="0078516E">
            <w:pPr>
              <w:pStyle w:val="TableParagraph"/>
              <w:spacing w:before="120" w:line="301" w:lineRule="exact"/>
              <w:ind w:left="2"/>
              <w:rPr>
                <w:sz w:val="28"/>
              </w:rPr>
            </w:pPr>
            <w:r>
              <w:rPr>
                <w:sz w:val="28"/>
              </w:rPr>
              <w:t>Địa</w:t>
            </w:r>
            <w:r>
              <w:rPr>
                <w:spacing w:val="-2"/>
                <w:sz w:val="28"/>
              </w:rPr>
              <w:t xml:space="preserve"> </w:t>
            </w:r>
            <w:r>
              <w:rPr>
                <w:sz w:val="28"/>
              </w:rPr>
              <w:t>chỉ</w:t>
            </w:r>
            <w:r>
              <w:rPr>
                <w:spacing w:val="-2"/>
                <w:sz w:val="28"/>
              </w:rPr>
              <w:t xml:space="preserve"> </w:t>
            </w:r>
            <w:r>
              <w:rPr>
                <w:sz w:val="28"/>
              </w:rPr>
              <w:t>hợp</w:t>
            </w:r>
            <w:r>
              <w:rPr>
                <w:spacing w:val="-2"/>
                <w:sz w:val="28"/>
              </w:rPr>
              <w:t xml:space="preserve"> </w:t>
            </w:r>
            <w:r>
              <w:rPr>
                <w:sz w:val="28"/>
              </w:rPr>
              <w:t>pháp</w:t>
            </w:r>
            <w:r>
              <w:rPr>
                <w:spacing w:val="-1"/>
                <w:sz w:val="28"/>
              </w:rPr>
              <w:t xml:space="preserve"> </w:t>
            </w:r>
            <w:r>
              <w:rPr>
                <w:sz w:val="28"/>
              </w:rPr>
              <w:t>của</w:t>
            </w:r>
            <w:r>
              <w:rPr>
                <w:spacing w:val="-3"/>
                <w:sz w:val="28"/>
              </w:rPr>
              <w:t xml:space="preserve"> </w:t>
            </w:r>
            <w:r>
              <w:rPr>
                <w:sz w:val="28"/>
              </w:rPr>
              <w:t>thành</w:t>
            </w:r>
            <w:r>
              <w:rPr>
                <w:spacing w:val="-1"/>
                <w:sz w:val="28"/>
              </w:rPr>
              <w:t xml:space="preserve"> </w:t>
            </w:r>
            <w:r>
              <w:rPr>
                <w:sz w:val="28"/>
              </w:rPr>
              <w:t>viên liên</w:t>
            </w:r>
            <w:r>
              <w:rPr>
                <w:spacing w:val="-3"/>
                <w:sz w:val="28"/>
              </w:rPr>
              <w:t xml:space="preserve"> </w:t>
            </w:r>
            <w:r>
              <w:rPr>
                <w:sz w:val="28"/>
              </w:rPr>
              <w:t>danh</w:t>
            </w:r>
            <w:r>
              <w:rPr>
                <w:spacing w:val="-3"/>
                <w:sz w:val="28"/>
              </w:rPr>
              <w:t xml:space="preserve"> </w:t>
            </w:r>
            <w:r>
              <w:rPr>
                <w:sz w:val="28"/>
              </w:rPr>
              <w:t>tại</w:t>
            </w:r>
            <w:r>
              <w:rPr>
                <w:spacing w:val="-2"/>
                <w:sz w:val="28"/>
              </w:rPr>
              <w:t xml:space="preserve"> </w:t>
            </w:r>
            <w:r>
              <w:rPr>
                <w:sz w:val="28"/>
              </w:rPr>
              <w:t>quốc</w:t>
            </w:r>
            <w:r>
              <w:rPr>
                <w:spacing w:val="-4"/>
                <w:sz w:val="28"/>
              </w:rPr>
              <w:t xml:space="preserve"> </w:t>
            </w:r>
            <w:r>
              <w:rPr>
                <w:sz w:val="28"/>
              </w:rPr>
              <w:t>gia</w:t>
            </w:r>
            <w:r>
              <w:rPr>
                <w:spacing w:val="-2"/>
                <w:sz w:val="28"/>
              </w:rPr>
              <w:t xml:space="preserve"> </w:t>
            </w:r>
            <w:r>
              <w:rPr>
                <w:sz w:val="28"/>
              </w:rPr>
              <w:t xml:space="preserve">đăng </w:t>
            </w:r>
            <w:r>
              <w:rPr>
                <w:spacing w:val="-5"/>
                <w:sz w:val="28"/>
              </w:rPr>
              <w:t>ký:</w:t>
            </w:r>
          </w:p>
        </w:tc>
      </w:tr>
      <w:tr w:rsidR="00791820">
        <w:trPr>
          <w:trHeight w:val="2210"/>
        </w:trPr>
        <w:tc>
          <w:tcPr>
            <w:tcW w:w="9780" w:type="dxa"/>
          </w:tcPr>
          <w:p w:rsidR="00791820" w:rsidRDefault="0078516E">
            <w:pPr>
              <w:pStyle w:val="TableParagraph"/>
              <w:tabs>
                <w:tab w:val="left" w:pos="5691"/>
              </w:tabs>
              <w:spacing w:before="120" w:line="331" w:lineRule="auto"/>
              <w:ind w:left="2" w:right="3455"/>
              <w:rPr>
                <w:sz w:val="28"/>
              </w:rPr>
            </w:pPr>
            <w:r>
              <w:rPr>
                <w:sz w:val="28"/>
              </w:rPr>
              <w:t>Thông</w:t>
            </w:r>
            <w:r>
              <w:rPr>
                <w:spacing w:val="-4"/>
                <w:sz w:val="28"/>
              </w:rPr>
              <w:t xml:space="preserve"> </w:t>
            </w:r>
            <w:r>
              <w:rPr>
                <w:sz w:val="28"/>
              </w:rPr>
              <w:t>tin</w:t>
            </w:r>
            <w:r>
              <w:rPr>
                <w:spacing w:val="-4"/>
                <w:sz w:val="28"/>
              </w:rPr>
              <w:t xml:space="preserve"> </w:t>
            </w:r>
            <w:r>
              <w:rPr>
                <w:sz w:val="28"/>
              </w:rPr>
              <w:t>về</w:t>
            </w:r>
            <w:r>
              <w:rPr>
                <w:spacing w:val="-2"/>
                <w:sz w:val="28"/>
              </w:rPr>
              <w:t xml:space="preserve"> </w:t>
            </w:r>
            <w:r>
              <w:rPr>
                <w:sz w:val="28"/>
              </w:rPr>
              <w:t>đại</w:t>
            </w:r>
            <w:r>
              <w:rPr>
                <w:spacing w:val="-4"/>
                <w:sz w:val="28"/>
              </w:rPr>
              <w:t xml:space="preserve"> </w:t>
            </w:r>
            <w:r>
              <w:rPr>
                <w:sz w:val="28"/>
              </w:rPr>
              <w:t>diện</w:t>
            </w:r>
            <w:r>
              <w:rPr>
                <w:spacing w:val="-4"/>
                <w:sz w:val="28"/>
              </w:rPr>
              <w:t xml:space="preserve"> </w:t>
            </w:r>
            <w:r>
              <w:rPr>
                <w:sz w:val="28"/>
              </w:rPr>
              <w:t>hợp</w:t>
            </w:r>
            <w:r>
              <w:rPr>
                <w:spacing w:val="-4"/>
                <w:sz w:val="28"/>
              </w:rPr>
              <w:t xml:space="preserve"> </w:t>
            </w:r>
            <w:r>
              <w:rPr>
                <w:sz w:val="28"/>
              </w:rPr>
              <w:t>pháp</w:t>
            </w:r>
            <w:r>
              <w:rPr>
                <w:spacing w:val="-4"/>
                <w:sz w:val="28"/>
              </w:rPr>
              <w:t xml:space="preserve"> </w:t>
            </w:r>
            <w:r>
              <w:rPr>
                <w:sz w:val="28"/>
              </w:rPr>
              <w:t>của</w:t>
            </w:r>
            <w:r>
              <w:rPr>
                <w:spacing w:val="-5"/>
                <w:sz w:val="28"/>
              </w:rPr>
              <w:t xml:space="preserve"> </w:t>
            </w:r>
            <w:r>
              <w:rPr>
                <w:sz w:val="28"/>
              </w:rPr>
              <w:t>thành</w:t>
            </w:r>
            <w:r>
              <w:rPr>
                <w:spacing w:val="-4"/>
                <w:sz w:val="28"/>
              </w:rPr>
              <w:t xml:space="preserve"> </w:t>
            </w:r>
            <w:r>
              <w:rPr>
                <w:sz w:val="28"/>
              </w:rPr>
              <w:t>viên</w:t>
            </w:r>
            <w:r>
              <w:rPr>
                <w:spacing w:val="-4"/>
                <w:sz w:val="28"/>
              </w:rPr>
              <w:t xml:space="preserve"> </w:t>
            </w:r>
            <w:r>
              <w:rPr>
                <w:sz w:val="28"/>
              </w:rPr>
              <w:t>liên</w:t>
            </w:r>
            <w:r>
              <w:rPr>
                <w:spacing w:val="-1"/>
                <w:sz w:val="28"/>
              </w:rPr>
              <w:t xml:space="preserve"> </w:t>
            </w:r>
            <w:r>
              <w:rPr>
                <w:sz w:val="28"/>
              </w:rPr>
              <w:t xml:space="preserve">danh Tên: </w:t>
            </w:r>
            <w:r>
              <w:rPr>
                <w:sz w:val="28"/>
                <w:u w:val="single"/>
              </w:rPr>
              <w:tab/>
            </w:r>
          </w:p>
          <w:p w:rsidR="00791820" w:rsidRDefault="0078516E">
            <w:pPr>
              <w:pStyle w:val="TableParagraph"/>
              <w:tabs>
                <w:tab w:val="left" w:pos="5768"/>
              </w:tabs>
              <w:spacing w:line="328" w:lineRule="auto"/>
              <w:ind w:left="2" w:right="3980"/>
              <w:rPr>
                <w:sz w:val="28"/>
              </w:rPr>
            </w:pPr>
            <w:r>
              <w:rPr>
                <w:sz w:val="28"/>
              </w:rPr>
              <w:t xml:space="preserve">Địa chỉ: </w:t>
            </w:r>
            <w:r>
              <w:rPr>
                <w:sz w:val="28"/>
                <w:u w:val="single"/>
              </w:rPr>
              <w:tab/>
            </w:r>
            <w:r>
              <w:rPr>
                <w:spacing w:val="-64"/>
                <w:sz w:val="28"/>
                <w:u w:val="single"/>
              </w:rPr>
              <w:t xml:space="preserve"> </w:t>
            </w:r>
            <w:r>
              <w:rPr>
                <w:sz w:val="28"/>
              </w:rPr>
              <w:t xml:space="preserve"> Số điện thoại/fax: </w:t>
            </w:r>
            <w:r>
              <w:rPr>
                <w:sz w:val="28"/>
                <w:u w:val="single"/>
              </w:rPr>
              <w:tab/>
            </w:r>
          </w:p>
          <w:p w:rsidR="00791820" w:rsidRDefault="0078516E">
            <w:pPr>
              <w:pStyle w:val="TableParagraph"/>
              <w:tabs>
                <w:tab w:val="left" w:pos="5878"/>
              </w:tabs>
              <w:spacing w:line="301" w:lineRule="exact"/>
              <w:ind w:left="2"/>
              <w:rPr>
                <w:sz w:val="28"/>
              </w:rPr>
            </w:pPr>
            <w:r>
              <w:rPr>
                <w:sz w:val="28"/>
              </w:rPr>
              <w:t xml:space="preserve">Địa chỉ e-mail: </w:t>
            </w:r>
            <w:r>
              <w:rPr>
                <w:sz w:val="28"/>
                <w:u w:val="single"/>
              </w:rPr>
              <w:tab/>
            </w:r>
          </w:p>
        </w:tc>
      </w:tr>
      <w:tr w:rsidR="00791820">
        <w:trPr>
          <w:trHeight w:val="1528"/>
        </w:trPr>
        <w:tc>
          <w:tcPr>
            <w:tcW w:w="9780" w:type="dxa"/>
          </w:tcPr>
          <w:p w:rsidR="00791820" w:rsidRDefault="0078516E">
            <w:pPr>
              <w:pStyle w:val="TableParagraph"/>
              <w:numPr>
                <w:ilvl w:val="0"/>
                <w:numId w:val="45"/>
              </w:numPr>
              <w:tabs>
                <w:tab w:val="left" w:pos="282"/>
              </w:tabs>
              <w:spacing w:before="120"/>
              <w:ind w:right="155" w:firstLine="0"/>
              <w:rPr>
                <w:sz w:val="28"/>
              </w:rPr>
            </w:pPr>
            <w:r>
              <w:rPr>
                <w:sz w:val="28"/>
              </w:rPr>
              <w:t>Kèm theo là bản chụp một trong các tài liệu sau đây: Giấy chứng nhận đăng ký doanh</w:t>
            </w:r>
            <w:r>
              <w:rPr>
                <w:spacing w:val="-1"/>
                <w:sz w:val="28"/>
              </w:rPr>
              <w:t xml:space="preserve"> </w:t>
            </w:r>
            <w:r>
              <w:rPr>
                <w:sz w:val="28"/>
              </w:rPr>
              <w:t>nghiệp,</w:t>
            </w:r>
            <w:r>
              <w:rPr>
                <w:spacing w:val="-3"/>
                <w:sz w:val="28"/>
              </w:rPr>
              <w:t xml:space="preserve"> </w:t>
            </w:r>
            <w:r>
              <w:rPr>
                <w:sz w:val="28"/>
              </w:rPr>
              <w:t>quyết</w:t>
            </w:r>
            <w:r>
              <w:rPr>
                <w:spacing w:val="-2"/>
                <w:sz w:val="28"/>
              </w:rPr>
              <w:t xml:space="preserve"> </w:t>
            </w:r>
            <w:r>
              <w:rPr>
                <w:sz w:val="28"/>
              </w:rPr>
              <w:t>định</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hoặc</w:t>
            </w:r>
            <w:r>
              <w:rPr>
                <w:spacing w:val="-3"/>
                <w:sz w:val="28"/>
              </w:rPr>
              <w:t xml:space="preserve"> </w:t>
            </w:r>
            <w:r>
              <w:rPr>
                <w:sz w:val="28"/>
              </w:rPr>
              <w:t>tài</w:t>
            </w:r>
            <w:r>
              <w:rPr>
                <w:spacing w:val="-2"/>
                <w:sz w:val="28"/>
              </w:rPr>
              <w:t xml:space="preserve"> </w:t>
            </w:r>
            <w:r>
              <w:rPr>
                <w:sz w:val="28"/>
              </w:rPr>
              <w:t>liệu</w:t>
            </w:r>
            <w:r>
              <w:rPr>
                <w:spacing w:val="-1"/>
                <w:sz w:val="28"/>
              </w:rPr>
              <w:t xml:space="preserve"> </w:t>
            </w:r>
            <w:r>
              <w:rPr>
                <w:sz w:val="28"/>
              </w:rPr>
              <w:t>có</w:t>
            </w:r>
            <w:r>
              <w:rPr>
                <w:spacing w:val="-4"/>
                <w:sz w:val="28"/>
              </w:rPr>
              <w:t xml:space="preserve"> </w:t>
            </w:r>
            <w:r>
              <w:rPr>
                <w:sz w:val="28"/>
              </w:rPr>
              <w:t>giá</w:t>
            </w:r>
            <w:r>
              <w:rPr>
                <w:spacing w:val="-3"/>
                <w:sz w:val="28"/>
              </w:rPr>
              <w:t xml:space="preserve"> </w:t>
            </w:r>
            <w:r>
              <w:rPr>
                <w:sz w:val="28"/>
              </w:rPr>
              <w:t>trị</w:t>
            </w:r>
            <w:r>
              <w:rPr>
                <w:spacing w:val="-2"/>
                <w:sz w:val="28"/>
              </w:rPr>
              <w:t xml:space="preserve"> </w:t>
            </w:r>
            <w:r>
              <w:rPr>
                <w:sz w:val="28"/>
              </w:rPr>
              <w:t>tương</w:t>
            </w:r>
            <w:r>
              <w:rPr>
                <w:spacing w:val="-1"/>
                <w:sz w:val="28"/>
              </w:rPr>
              <w:t xml:space="preserve"> </w:t>
            </w:r>
            <w:r>
              <w:rPr>
                <w:sz w:val="28"/>
              </w:rPr>
              <w:t>đương</w:t>
            </w:r>
            <w:r>
              <w:rPr>
                <w:spacing w:val="-1"/>
                <w:sz w:val="28"/>
              </w:rPr>
              <w:t xml:space="preserve"> </w:t>
            </w:r>
            <w:r>
              <w:rPr>
                <w:sz w:val="28"/>
              </w:rPr>
              <w:t>do</w:t>
            </w:r>
            <w:r>
              <w:rPr>
                <w:spacing w:val="-1"/>
                <w:sz w:val="28"/>
              </w:rPr>
              <w:t xml:space="preserve"> </w:t>
            </w:r>
            <w:r>
              <w:rPr>
                <w:sz w:val="28"/>
              </w:rPr>
              <w:t>cơ</w:t>
            </w:r>
            <w:r>
              <w:rPr>
                <w:spacing w:val="-5"/>
                <w:sz w:val="28"/>
              </w:rPr>
              <w:t xml:space="preserve"> </w:t>
            </w:r>
            <w:r>
              <w:rPr>
                <w:sz w:val="28"/>
              </w:rPr>
              <w:t>quan</w:t>
            </w:r>
            <w:r>
              <w:rPr>
                <w:spacing w:val="-1"/>
                <w:sz w:val="28"/>
              </w:rPr>
              <w:t xml:space="preserve"> </w:t>
            </w:r>
            <w:r>
              <w:rPr>
                <w:sz w:val="28"/>
              </w:rPr>
              <w:t>có thẩm quyền của nước mà nhà thầu đang hoạt động cấp.</w:t>
            </w:r>
          </w:p>
          <w:p w:rsidR="00791820" w:rsidRDefault="0078516E">
            <w:pPr>
              <w:pStyle w:val="TableParagraph"/>
              <w:numPr>
                <w:ilvl w:val="0"/>
                <w:numId w:val="45"/>
              </w:numPr>
              <w:tabs>
                <w:tab w:val="left" w:pos="282"/>
              </w:tabs>
              <w:spacing w:before="121" w:line="301" w:lineRule="exact"/>
              <w:ind w:left="282" w:hanging="280"/>
              <w:rPr>
                <w:sz w:val="28"/>
              </w:rPr>
            </w:pPr>
            <w:r>
              <w:rPr>
                <w:sz w:val="28"/>
              </w:rPr>
              <w:t>Trình</w:t>
            </w:r>
            <w:r>
              <w:rPr>
                <w:spacing w:val="-4"/>
                <w:sz w:val="28"/>
              </w:rPr>
              <w:t xml:space="preserve"> </w:t>
            </w:r>
            <w:r>
              <w:rPr>
                <w:sz w:val="28"/>
              </w:rPr>
              <w:t>bày</w:t>
            </w:r>
            <w:r>
              <w:rPr>
                <w:spacing w:val="-2"/>
                <w:sz w:val="28"/>
              </w:rPr>
              <w:t xml:space="preserve"> </w:t>
            </w:r>
            <w:r>
              <w:rPr>
                <w:sz w:val="28"/>
              </w:rPr>
              <w:t>sơ</w:t>
            </w:r>
            <w:r>
              <w:rPr>
                <w:spacing w:val="-2"/>
                <w:sz w:val="28"/>
              </w:rPr>
              <w:t xml:space="preserve"> </w:t>
            </w:r>
            <w:r>
              <w:rPr>
                <w:sz w:val="28"/>
              </w:rPr>
              <w:t>đồ</w:t>
            </w:r>
            <w:r>
              <w:rPr>
                <w:spacing w:val="-2"/>
                <w:sz w:val="28"/>
              </w:rPr>
              <w:t xml:space="preserve"> </w:t>
            </w:r>
            <w:r>
              <w:rPr>
                <w:sz w:val="28"/>
              </w:rPr>
              <w:t>tổ</w:t>
            </w:r>
            <w:r>
              <w:rPr>
                <w:spacing w:val="-1"/>
                <w:sz w:val="28"/>
              </w:rPr>
              <w:t xml:space="preserve"> </w:t>
            </w:r>
            <w:r>
              <w:rPr>
                <w:spacing w:val="-4"/>
                <w:sz w:val="28"/>
              </w:rPr>
              <w:t>chức.</w:t>
            </w:r>
          </w:p>
        </w:tc>
      </w:tr>
    </w:tbl>
    <w:p w:rsidR="00791820" w:rsidRDefault="0078516E">
      <w:pPr>
        <w:pStyle w:val="BodyText"/>
        <w:spacing w:before="123"/>
      </w:pPr>
      <w:r>
        <w:t>Ghi</w:t>
      </w:r>
      <w:r>
        <w:rPr>
          <w:spacing w:val="-2"/>
        </w:rPr>
        <w:t xml:space="preserve"> </w:t>
      </w:r>
      <w:r>
        <w:rPr>
          <w:spacing w:val="-4"/>
        </w:rPr>
        <w:t>chú:</w:t>
      </w:r>
    </w:p>
    <w:p w:rsidR="00791820" w:rsidRDefault="0078516E">
      <w:pPr>
        <w:pStyle w:val="BodyText"/>
        <w:ind w:left="484"/>
      </w:pPr>
      <w:r>
        <w:t>(1) Trường hợp nhà thầu</w:t>
      </w:r>
      <w:r>
        <w:rPr>
          <w:spacing w:val="20"/>
        </w:rPr>
        <w:t xml:space="preserve"> </w:t>
      </w:r>
      <w:r>
        <w:t>liên</w:t>
      </w:r>
      <w:r>
        <w:rPr>
          <w:spacing w:val="20"/>
        </w:rPr>
        <w:t xml:space="preserve"> </w:t>
      </w:r>
      <w:r>
        <w:t>danh</w:t>
      </w:r>
      <w:r>
        <w:rPr>
          <w:spacing w:val="20"/>
        </w:rPr>
        <w:t xml:space="preserve"> </w:t>
      </w:r>
      <w:r>
        <w:t>thì</w:t>
      </w:r>
      <w:r>
        <w:rPr>
          <w:spacing w:val="20"/>
        </w:rPr>
        <w:t xml:space="preserve"> </w:t>
      </w:r>
      <w:r>
        <w:t>từng</w:t>
      </w:r>
      <w:r>
        <w:rPr>
          <w:spacing w:val="20"/>
        </w:rPr>
        <w:t xml:space="preserve"> </w:t>
      </w:r>
      <w:r>
        <w:t>thành viên</w:t>
      </w:r>
      <w:r>
        <w:rPr>
          <w:spacing w:val="20"/>
        </w:rPr>
        <w:t xml:space="preserve"> </w:t>
      </w:r>
      <w:r>
        <w:t>của nhà thầu liên danh phải kê khai theo Mẫu này.</w:t>
      </w:r>
    </w:p>
    <w:p w:rsidR="00791820" w:rsidRDefault="00791820">
      <w:pPr>
        <w:sectPr w:rsidR="00791820">
          <w:pgSz w:w="12240" w:h="15840"/>
          <w:pgMar w:top="760" w:right="580" w:bottom="440" w:left="1100" w:header="0" w:footer="251" w:gutter="0"/>
          <w:cols w:space="720"/>
        </w:sectPr>
      </w:pPr>
    </w:p>
    <w:p w:rsidR="00791820" w:rsidRDefault="0078516E">
      <w:pPr>
        <w:spacing w:before="80" w:line="328" w:lineRule="auto"/>
        <w:ind w:left="1695" w:firstLine="7452"/>
        <w:rPr>
          <w:b/>
          <w:sz w:val="28"/>
        </w:rPr>
      </w:pPr>
      <w:r>
        <w:rPr>
          <w:b/>
          <w:sz w:val="28"/>
        </w:rPr>
        <w:lastRenderedPageBreak/>
        <w:t>Mẫu</w:t>
      </w:r>
      <w:r>
        <w:rPr>
          <w:b/>
          <w:spacing w:val="-18"/>
          <w:sz w:val="28"/>
        </w:rPr>
        <w:t xml:space="preserve"> </w:t>
      </w:r>
      <w:r>
        <w:rPr>
          <w:b/>
          <w:sz w:val="28"/>
        </w:rPr>
        <w:t>số</w:t>
      </w:r>
      <w:r>
        <w:rPr>
          <w:spacing w:val="-17"/>
          <w:sz w:val="28"/>
        </w:rPr>
        <w:t xml:space="preserve"> </w:t>
      </w:r>
      <w:r>
        <w:rPr>
          <w:b/>
          <w:sz w:val="28"/>
        </w:rPr>
        <w:t>06 HỢP ĐỒNG KHÔNG HOÀN THÀNH TRONG QUÁ KHỨ</w:t>
      </w:r>
      <w:r>
        <w:rPr>
          <w:sz w:val="28"/>
        </w:rPr>
        <w:t xml:space="preserve"> </w:t>
      </w:r>
      <w:r>
        <w:rPr>
          <w:b/>
          <w:sz w:val="28"/>
          <w:vertAlign w:val="superscript"/>
        </w:rPr>
        <w:t>(1)</w:t>
      </w:r>
    </w:p>
    <w:p w:rsidR="00791820" w:rsidRDefault="0078516E" w:rsidP="00403666">
      <w:pPr>
        <w:pStyle w:val="BodyText"/>
        <w:tabs>
          <w:tab w:val="left" w:pos="10442"/>
        </w:tabs>
        <w:spacing w:before="1"/>
        <w:ind w:left="0" w:right="115" w:hanging="17"/>
      </w:pPr>
      <w:r>
        <w:t xml:space="preserve">Tên nhà thầu: </w:t>
      </w:r>
      <w:r>
        <w:rPr>
          <w:u w:val="single"/>
        </w:rPr>
        <w:tab/>
      </w:r>
      <w:r>
        <w:t xml:space="preserve"> Ngày: </w:t>
      </w:r>
      <w:r>
        <w:rPr>
          <w:u w:val="single"/>
        </w:rPr>
        <w:tab/>
      </w:r>
    </w:p>
    <w:p w:rsidR="00791820" w:rsidRDefault="0078516E" w:rsidP="00403666">
      <w:pPr>
        <w:pStyle w:val="BodyText"/>
        <w:spacing w:before="2"/>
        <w:ind w:left="0" w:right="115"/>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p w:rsidR="00791820" w:rsidRDefault="00791820">
      <w:pPr>
        <w:pStyle w:val="BodyText"/>
        <w:spacing w:before="210" w:after="1"/>
        <w:ind w:left="0"/>
        <w:rPr>
          <w:sz w:val="20"/>
        </w:rPr>
      </w:pP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
        <w:gridCol w:w="1406"/>
        <w:gridCol w:w="4046"/>
        <w:gridCol w:w="2289"/>
      </w:tblGrid>
      <w:tr w:rsidR="00791820">
        <w:trPr>
          <w:trHeight w:val="762"/>
        </w:trPr>
        <w:tc>
          <w:tcPr>
            <w:tcW w:w="8641" w:type="dxa"/>
            <w:gridSpan w:val="4"/>
          </w:tcPr>
          <w:p w:rsidR="00791820" w:rsidRDefault="0078516E">
            <w:pPr>
              <w:pStyle w:val="TableParagraph"/>
              <w:spacing w:before="99" w:line="322" w:lineRule="exact"/>
              <w:ind w:left="2" w:right="391"/>
              <w:rPr>
                <w:sz w:val="28"/>
              </w:rPr>
            </w:pPr>
            <w:r>
              <w:rPr>
                <w:sz w:val="28"/>
              </w:rPr>
              <w:t>Các</w:t>
            </w:r>
            <w:r>
              <w:rPr>
                <w:spacing w:val="-3"/>
                <w:sz w:val="28"/>
              </w:rPr>
              <w:t xml:space="preserve"> </w:t>
            </w:r>
            <w:r>
              <w:rPr>
                <w:sz w:val="28"/>
              </w:rPr>
              <w:t>hợp</w:t>
            </w:r>
            <w:r>
              <w:rPr>
                <w:spacing w:val="-4"/>
                <w:sz w:val="28"/>
              </w:rPr>
              <w:t xml:space="preserve"> </w:t>
            </w:r>
            <w:r>
              <w:rPr>
                <w:sz w:val="28"/>
              </w:rPr>
              <w:t>đồng</w:t>
            </w:r>
            <w:r>
              <w:rPr>
                <w:spacing w:val="-1"/>
                <w:sz w:val="28"/>
              </w:rPr>
              <w:t xml:space="preserve"> </w:t>
            </w:r>
            <w:r>
              <w:rPr>
                <w:sz w:val="28"/>
              </w:rPr>
              <w:t>không</w:t>
            </w:r>
            <w:r>
              <w:rPr>
                <w:spacing w:val="-4"/>
                <w:sz w:val="28"/>
              </w:rPr>
              <w:t xml:space="preserve"> </w:t>
            </w:r>
            <w:r>
              <w:rPr>
                <w:sz w:val="28"/>
              </w:rPr>
              <w:t>hoàn</w:t>
            </w:r>
            <w:r>
              <w:rPr>
                <w:spacing w:val="-4"/>
                <w:sz w:val="28"/>
              </w:rPr>
              <w:t xml:space="preserve"> </w:t>
            </w:r>
            <w:r>
              <w:rPr>
                <w:sz w:val="28"/>
              </w:rPr>
              <w:t>thành</w:t>
            </w:r>
            <w:r>
              <w:rPr>
                <w:spacing w:val="-1"/>
                <w:sz w:val="28"/>
              </w:rPr>
              <w:t xml:space="preserve"> </w:t>
            </w:r>
            <w:r>
              <w:rPr>
                <w:sz w:val="28"/>
              </w:rPr>
              <w:t>trong</w:t>
            </w:r>
            <w:r>
              <w:rPr>
                <w:spacing w:val="-4"/>
                <w:sz w:val="28"/>
              </w:rPr>
              <w:t xml:space="preserve"> </w:t>
            </w:r>
            <w:r>
              <w:rPr>
                <w:sz w:val="28"/>
              </w:rPr>
              <w:t>quá</w:t>
            </w:r>
            <w:r>
              <w:rPr>
                <w:spacing w:val="-5"/>
                <w:sz w:val="28"/>
              </w:rPr>
              <w:t xml:space="preserve"> </w:t>
            </w:r>
            <w:r>
              <w:rPr>
                <w:sz w:val="28"/>
              </w:rPr>
              <w:t>khứ</w:t>
            </w:r>
            <w:r>
              <w:rPr>
                <w:spacing w:val="-6"/>
                <w:sz w:val="28"/>
              </w:rPr>
              <w:t xml:space="preserve"> </w:t>
            </w:r>
            <w:r>
              <w:rPr>
                <w:sz w:val="28"/>
              </w:rPr>
              <w:t>theo</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4"/>
                <w:sz w:val="28"/>
              </w:rPr>
              <w:t xml:space="preserve"> </w:t>
            </w:r>
            <w:r>
              <w:rPr>
                <w:sz w:val="28"/>
              </w:rPr>
              <w:t>Mục</w:t>
            </w:r>
            <w:r>
              <w:rPr>
                <w:spacing w:val="-3"/>
                <w:sz w:val="28"/>
              </w:rPr>
              <w:t xml:space="preserve"> </w:t>
            </w:r>
            <w:r>
              <w:rPr>
                <w:sz w:val="28"/>
              </w:rPr>
              <w:t>2.1 Chương III - Tiêu chuẩn đánh giá HSDT</w:t>
            </w:r>
          </w:p>
        </w:tc>
      </w:tr>
      <w:tr w:rsidR="00791820">
        <w:trPr>
          <w:trHeight w:val="2817"/>
        </w:trPr>
        <w:tc>
          <w:tcPr>
            <w:tcW w:w="8641" w:type="dxa"/>
            <w:gridSpan w:val="4"/>
          </w:tcPr>
          <w:p w:rsidR="00791820" w:rsidRDefault="0078516E">
            <w:pPr>
              <w:pStyle w:val="TableParagraph"/>
              <w:numPr>
                <w:ilvl w:val="0"/>
                <w:numId w:val="44"/>
              </w:numPr>
              <w:tabs>
                <w:tab w:val="left" w:pos="239"/>
                <w:tab w:val="left" w:pos="1040"/>
              </w:tabs>
              <w:spacing w:before="120"/>
              <w:ind w:right="189" w:firstLine="0"/>
              <w:rPr>
                <w:sz w:val="28"/>
              </w:rPr>
            </w:pPr>
            <w:r>
              <w:rPr>
                <w:sz w:val="28"/>
              </w:rPr>
              <w:t>Không</w:t>
            </w:r>
            <w:r>
              <w:rPr>
                <w:spacing w:val="-1"/>
                <w:sz w:val="28"/>
              </w:rPr>
              <w:t xml:space="preserve"> </w:t>
            </w:r>
            <w:r>
              <w:rPr>
                <w:sz w:val="28"/>
              </w:rPr>
              <w:t>có</w:t>
            </w:r>
            <w:r>
              <w:rPr>
                <w:spacing w:val="-4"/>
                <w:sz w:val="28"/>
              </w:rPr>
              <w:t xml:space="preserve"> </w:t>
            </w:r>
            <w:r>
              <w:rPr>
                <w:sz w:val="28"/>
              </w:rPr>
              <w:t>hợp</w:t>
            </w:r>
            <w:r>
              <w:rPr>
                <w:spacing w:val="-1"/>
                <w:sz w:val="28"/>
              </w:rPr>
              <w:t xml:space="preserve"> </w:t>
            </w:r>
            <w:r>
              <w:rPr>
                <w:sz w:val="28"/>
              </w:rPr>
              <w:t>đồng</w:t>
            </w:r>
            <w:r>
              <w:rPr>
                <w:spacing w:val="-1"/>
                <w:sz w:val="28"/>
              </w:rPr>
              <w:t xml:space="preserve"> </w:t>
            </w:r>
            <w:r>
              <w:rPr>
                <w:sz w:val="28"/>
              </w:rPr>
              <w:t>nào</w:t>
            </w:r>
            <w:r>
              <w:rPr>
                <w:spacing w:val="-4"/>
                <w:sz w:val="28"/>
              </w:rPr>
              <w:t xml:space="preserve"> </w:t>
            </w:r>
            <w:r>
              <w:rPr>
                <w:sz w:val="28"/>
              </w:rPr>
              <w:t>đã</w:t>
            </w:r>
            <w:r>
              <w:rPr>
                <w:spacing w:val="-3"/>
                <w:sz w:val="28"/>
              </w:rPr>
              <w:t xml:space="preserve"> </w:t>
            </w:r>
            <w:r>
              <w:rPr>
                <w:sz w:val="28"/>
              </w:rPr>
              <w:t>ký</w:t>
            </w:r>
            <w:r>
              <w:rPr>
                <w:spacing w:val="-1"/>
                <w:sz w:val="28"/>
              </w:rPr>
              <w:t xml:space="preserve"> </w:t>
            </w:r>
            <w:r>
              <w:rPr>
                <w:sz w:val="28"/>
              </w:rPr>
              <w:t>nhưng</w:t>
            </w:r>
            <w:r>
              <w:rPr>
                <w:spacing w:val="-4"/>
                <w:sz w:val="28"/>
              </w:rPr>
              <w:t xml:space="preserve"> </w:t>
            </w:r>
            <w:r>
              <w:rPr>
                <w:sz w:val="28"/>
              </w:rPr>
              <w:t>không</w:t>
            </w:r>
            <w:r>
              <w:rPr>
                <w:spacing w:val="-1"/>
                <w:sz w:val="28"/>
              </w:rPr>
              <w:t xml:space="preserve"> </w:t>
            </w:r>
            <w:r>
              <w:rPr>
                <w:sz w:val="28"/>
              </w:rPr>
              <w:t>thực</w:t>
            </w:r>
            <w:r>
              <w:rPr>
                <w:spacing w:val="-5"/>
                <w:sz w:val="28"/>
              </w:rPr>
              <w:t xml:space="preserve"> </w:t>
            </w:r>
            <w:r>
              <w:rPr>
                <w:sz w:val="28"/>
              </w:rPr>
              <w:t>hiện</w:t>
            </w:r>
            <w:r>
              <w:rPr>
                <w:spacing w:val="-1"/>
                <w:sz w:val="28"/>
              </w:rPr>
              <w:t xml:space="preserve"> </w:t>
            </w:r>
            <w:r>
              <w:rPr>
                <w:sz w:val="28"/>
              </w:rPr>
              <w:t>kể</w:t>
            </w:r>
            <w:r>
              <w:rPr>
                <w:spacing w:val="-2"/>
                <w:sz w:val="28"/>
              </w:rPr>
              <w:t xml:space="preserve"> </w:t>
            </w:r>
            <w:r>
              <w:rPr>
                <w:sz w:val="28"/>
              </w:rPr>
              <w:t>từ</w:t>
            </w:r>
            <w:r>
              <w:rPr>
                <w:spacing w:val="-4"/>
                <w:sz w:val="28"/>
              </w:rPr>
              <w:t xml:space="preserve"> </w:t>
            </w:r>
            <w:r>
              <w:rPr>
                <w:sz w:val="28"/>
              </w:rPr>
              <w:t>ngày</w:t>
            </w:r>
            <w:r>
              <w:rPr>
                <w:spacing w:val="-1"/>
                <w:sz w:val="28"/>
              </w:rPr>
              <w:t xml:space="preserve"> </w:t>
            </w:r>
            <w:r>
              <w:rPr>
                <w:sz w:val="28"/>
              </w:rPr>
              <w:t>1</w:t>
            </w:r>
            <w:r>
              <w:rPr>
                <w:spacing w:val="-1"/>
                <w:sz w:val="28"/>
              </w:rPr>
              <w:t xml:space="preserve"> </w:t>
            </w:r>
            <w:r>
              <w:rPr>
                <w:sz w:val="28"/>
              </w:rPr>
              <w:t>tháng 1 năm</w:t>
            </w:r>
            <w:r>
              <w:rPr>
                <w:sz w:val="28"/>
                <w:u w:val="single"/>
              </w:rPr>
              <w:tab/>
            </w:r>
            <w:r>
              <w:rPr>
                <w:i/>
                <w:sz w:val="28"/>
              </w:rPr>
              <w:t xml:space="preserve">[ghi năm] </w:t>
            </w:r>
            <w:r>
              <w:rPr>
                <w:sz w:val="28"/>
              </w:rPr>
              <w:t>theo quy định tại tiêu chí đánh giá 1 trong Bảng tiêu chuẩn đánh giá về năng lực và kinh nghiệm Mục 2.1 Chương III - Tiêu chuẩn đánh giá HSDT.</w:t>
            </w:r>
          </w:p>
          <w:p w:rsidR="00791820" w:rsidRDefault="0078516E">
            <w:pPr>
              <w:pStyle w:val="TableParagraph"/>
              <w:numPr>
                <w:ilvl w:val="0"/>
                <w:numId w:val="44"/>
              </w:numPr>
              <w:tabs>
                <w:tab w:val="left" w:pos="239"/>
                <w:tab w:val="left" w:pos="970"/>
              </w:tabs>
              <w:spacing w:before="101" w:line="322" w:lineRule="exact"/>
              <w:ind w:right="619" w:firstLine="0"/>
              <w:rPr>
                <w:sz w:val="28"/>
              </w:rPr>
            </w:pPr>
            <w:r>
              <w:rPr>
                <w:sz w:val="28"/>
              </w:rPr>
              <w:t xml:space="preserve">Có hợp đồng đã ký nhưng không hoàn thành tính từ ngày 1 tháng 1 </w:t>
            </w:r>
            <w:r>
              <w:rPr>
                <w:spacing w:val="-4"/>
                <w:sz w:val="28"/>
              </w:rPr>
              <w:t>năm</w:t>
            </w:r>
            <w:r>
              <w:rPr>
                <w:sz w:val="28"/>
                <w:u w:val="single"/>
              </w:rPr>
              <w:tab/>
            </w:r>
            <w:r>
              <w:rPr>
                <w:i/>
                <w:sz w:val="28"/>
              </w:rPr>
              <w:t>[ghi</w:t>
            </w:r>
            <w:r>
              <w:rPr>
                <w:i/>
                <w:spacing w:val="-4"/>
                <w:sz w:val="28"/>
              </w:rPr>
              <w:t xml:space="preserve"> </w:t>
            </w:r>
            <w:r>
              <w:rPr>
                <w:i/>
                <w:sz w:val="28"/>
              </w:rPr>
              <w:t>năm]</w:t>
            </w:r>
            <w:r>
              <w:rPr>
                <w:i/>
                <w:spacing w:val="-3"/>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4"/>
                <w:sz w:val="28"/>
              </w:rPr>
              <w:t xml:space="preserve"> </w:t>
            </w:r>
            <w:r>
              <w:rPr>
                <w:sz w:val="28"/>
              </w:rPr>
              <w:t>tiêu</w:t>
            </w:r>
            <w:r>
              <w:rPr>
                <w:spacing w:val="-2"/>
                <w:sz w:val="28"/>
              </w:rPr>
              <w:t xml:space="preserve"> </w:t>
            </w:r>
            <w:r>
              <w:rPr>
                <w:sz w:val="28"/>
              </w:rPr>
              <w:t>chí</w:t>
            </w:r>
            <w:r>
              <w:rPr>
                <w:spacing w:val="-4"/>
                <w:sz w:val="28"/>
              </w:rPr>
              <w:t xml:space="preserve"> </w:t>
            </w:r>
            <w:r>
              <w:rPr>
                <w:sz w:val="28"/>
              </w:rPr>
              <w:t>đánh</w:t>
            </w:r>
            <w:r>
              <w:rPr>
                <w:spacing w:val="-4"/>
                <w:sz w:val="28"/>
              </w:rPr>
              <w:t xml:space="preserve"> </w:t>
            </w:r>
            <w:r>
              <w:rPr>
                <w:sz w:val="28"/>
              </w:rPr>
              <w:t>giá</w:t>
            </w:r>
            <w:r>
              <w:rPr>
                <w:spacing w:val="-3"/>
                <w:sz w:val="28"/>
              </w:rPr>
              <w:t xml:space="preserve"> </w:t>
            </w:r>
            <w:r>
              <w:rPr>
                <w:sz w:val="28"/>
              </w:rPr>
              <w:t>1</w:t>
            </w:r>
            <w:r>
              <w:rPr>
                <w:spacing w:val="-2"/>
                <w:sz w:val="28"/>
              </w:rPr>
              <w:t xml:space="preserve"> </w:t>
            </w:r>
            <w:r>
              <w:rPr>
                <w:sz w:val="28"/>
              </w:rPr>
              <w:t>trong</w:t>
            </w:r>
            <w:r>
              <w:rPr>
                <w:spacing w:val="-2"/>
                <w:sz w:val="28"/>
              </w:rPr>
              <w:t xml:space="preserve"> </w:t>
            </w:r>
            <w:r>
              <w:rPr>
                <w:sz w:val="28"/>
              </w:rPr>
              <w:t>Bảng</w:t>
            </w:r>
            <w:r>
              <w:rPr>
                <w:spacing w:val="-2"/>
                <w:sz w:val="28"/>
              </w:rPr>
              <w:t xml:space="preserve"> </w:t>
            </w:r>
            <w:r>
              <w:rPr>
                <w:sz w:val="28"/>
              </w:rPr>
              <w:t>tiêu chuẩn đánh giá về</w:t>
            </w:r>
            <w:r>
              <w:rPr>
                <w:spacing w:val="-1"/>
                <w:sz w:val="28"/>
              </w:rPr>
              <w:t xml:space="preserve"> </w:t>
            </w:r>
            <w:r>
              <w:rPr>
                <w:sz w:val="28"/>
              </w:rPr>
              <w:t>năng lực và</w:t>
            </w:r>
            <w:r>
              <w:rPr>
                <w:spacing w:val="-1"/>
                <w:sz w:val="28"/>
              </w:rPr>
              <w:t xml:space="preserve"> </w:t>
            </w:r>
            <w:r>
              <w:rPr>
                <w:sz w:val="28"/>
              </w:rPr>
              <w:t>kinh nghiệm Mục</w:t>
            </w:r>
            <w:r>
              <w:rPr>
                <w:spacing w:val="-1"/>
                <w:sz w:val="28"/>
              </w:rPr>
              <w:t xml:space="preserve"> </w:t>
            </w:r>
            <w:r>
              <w:rPr>
                <w:sz w:val="28"/>
              </w:rPr>
              <w:t>2.1 Chương III - Tiêu chuẩn đánh giá HSDT.</w:t>
            </w:r>
          </w:p>
        </w:tc>
      </w:tr>
      <w:tr w:rsidR="00791820">
        <w:trPr>
          <w:trHeight w:val="2051"/>
        </w:trPr>
        <w:tc>
          <w:tcPr>
            <w:tcW w:w="900" w:type="dxa"/>
          </w:tcPr>
          <w:p w:rsidR="00791820" w:rsidRDefault="00791820">
            <w:pPr>
              <w:pStyle w:val="TableParagraph"/>
              <w:rPr>
                <w:sz w:val="28"/>
              </w:rPr>
            </w:pPr>
          </w:p>
          <w:p w:rsidR="00791820" w:rsidRDefault="00791820">
            <w:pPr>
              <w:pStyle w:val="TableParagraph"/>
              <w:spacing w:before="280"/>
              <w:rPr>
                <w:sz w:val="28"/>
              </w:rPr>
            </w:pPr>
          </w:p>
          <w:p w:rsidR="00791820" w:rsidRDefault="0078516E">
            <w:pPr>
              <w:pStyle w:val="TableParagraph"/>
              <w:ind w:left="139"/>
              <w:rPr>
                <w:b/>
                <w:sz w:val="28"/>
              </w:rPr>
            </w:pPr>
            <w:r>
              <w:rPr>
                <w:b/>
                <w:spacing w:val="-5"/>
                <w:sz w:val="28"/>
              </w:rPr>
              <w:t>Năm</w:t>
            </w:r>
          </w:p>
        </w:tc>
        <w:tc>
          <w:tcPr>
            <w:tcW w:w="1406" w:type="dxa"/>
          </w:tcPr>
          <w:p w:rsidR="00791820" w:rsidRDefault="0078516E">
            <w:pPr>
              <w:pStyle w:val="TableParagraph"/>
              <w:spacing w:before="281"/>
              <w:ind w:left="69" w:right="106"/>
              <w:jc w:val="center"/>
              <w:rPr>
                <w:b/>
                <w:sz w:val="28"/>
              </w:rPr>
            </w:pPr>
            <w:r>
              <w:rPr>
                <w:b/>
                <w:sz w:val="28"/>
              </w:rPr>
              <w:t>Phần</w:t>
            </w:r>
            <w:r>
              <w:rPr>
                <w:b/>
                <w:spacing w:val="-18"/>
                <w:sz w:val="28"/>
              </w:rPr>
              <w:t xml:space="preserve"> </w:t>
            </w:r>
            <w:r>
              <w:rPr>
                <w:b/>
                <w:sz w:val="28"/>
              </w:rPr>
              <w:t>việc hợp</w:t>
            </w:r>
            <w:r>
              <w:rPr>
                <w:b/>
                <w:spacing w:val="-5"/>
                <w:sz w:val="28"/>
              </w:rPr>
              <w:t xml:space="preserve"> </w:t>
            </w:r>
            <w:r>
              <w:rPr>
                <w:b/>
                <w:sz w:val="28"/>
              </w:rPr>
              <w:t xml:space="preserve">đồng </w:t>
            </w:r>
            <w:r>
              <w:rPr>
                <w:b/>
                <w:spacing w:val="-2"/>
                <w:sz w:val="28"/>
              </w:rPr>
              <w:t xml:space="preserve">không </w:t>
            </w:r>
            <w:r>
              <w:rPr>
                <w:b/>
                <w:spacing w:val="-4"/>
                <w:sz w:val="28"/>
              </w:rPr>
              <w:t xml:space="preserve">hoàn </w:t>
            </w:r>
            <w:r>
              <w:rPr>
                <w:b/>
                <w:spacing w:val="-2"/>
                <w:sz w:val="28"/>
              </w:rPr>
              <w:t>thành</w:t>
            </w:r>
          </w:p>
        </w:tc>
        <w:tc>
          <w:tcPr>
            <w:tcW w:w="4046" w:type="dxa"/>
          </w:tcPr>
          <w:p w:rsidR="00791820" w:rsidRDefault="00791820">
            <w:pPr>
              <w:pStyle w:val="TableParagraph"/>
              <w:rPr>
                <w:sz w:val="28"/>
              </w:rPr>
            </w:pPr>
          </w:p>
          <w:p w:rsidR="00791820" w:rsidRDefault="00791820">
            <w:pPr>
              <w:pStyle w:val="TableParagraph"/>
              <w:spacing w:before="280"/>
              <w:rPr>
                <w:sz w:val="28"/>
              </w:rPr>
            </w:pPr>
          </w:p>
          <w:p w:rsidR="00791820" w:rsidRDefault="0078516E">
            <w:pPr>
              <w:pStyle w:val="TableParagraph"/>
              <w:ind w:left="1049"/>
              <w:rPr>
                <w:b/>
                <w:sz w:val="28"/>
              </w:rPr>
            </w:pPr>
            <w:r>
              <w:rPr>
                <w:b/>
                <w:sz w:val="28"/>
              </w:rPr>
              <w:t>Mô</w:t>
            </w:r>
            <w:r>
              <w:rPr>
                <w:b/>
                <w:spacing w:val="-3"/>
                <w:sz w:val="28"/>
              </w:rPr>
              <w:t xml:space="preserve"> </w:t>
            </w:r>
            <w:r>
              <w:rPr>
                <w:b/>
                <w:sz w:val="28"/>
              </w:rPr>
              <w:t>tả</w:t>
            </w:r>
            <w:r>
              <w:rPr>
                <w:sz w:val="28"/>
              </w:rPr>
              <w:t xml:space="preserve"> </w:t>
            </w:r>
            <w:r>
              <w:rPr>
                <w:b/>
                <w:sz w:val="28"/>
              </w:rPr>
              <w:t>hợp</w:t>
            </w:r>
            <w:r>
              <w:rPr>
                <w:b/>
                <w:spacing w:val="-2"/>
                <w:sz w:val="28"/>
              </w:rPr>
              <w:t xml:space="preserve"> </w:t>
            </w:r>
            <w:r>
              <w:rPr>
                <w:b/>
                <w:spacing w:val="-4"/>
                <w:sz w:val="28"/>
              </w:rPr>
              <w:t>đồng</w:t>
            </w:r>
          </w:p>
        </w:tc>
        <w:tc>
          <w:tcPr>
            <w:tcW w:w="2289" w:type="dxa"/>
          </w:tcPr>
          <w:p w:rsidR="00791820" w:rsidRDefault="0078516E">
            <w:pPr>
              <w:pStyle w:val="TableParagraph"/>
              <w:spacing w:before="120"/>
              <w:ind w:left="29" w:right="65" w:firstLine="117"/>
              <w:jc w:val="both"/>
              <w:rPr>
                <w:b/>
                <w:sz w:val="28"/>
              </w:rPr>
            </w:pPr>
            <w:r>
              <w:rPr>
                <w:b/>
                <w:sz w:val="28"/>
              </w:rPr>
              <w:t>Tổng giá trị</w:t>
            </w:r>
            <w:r>
              <w:rPr>
                <w:sz w:val="28"/>
              </w:rPr>
              <w:t xml:space="preserve"> </w:t>
            </w:r>
            <w:r>
              <w:rPr>
                <w:b/>
                <w:sz w:val="28"/>
              </w:rPr>
              <w:t>hợp đồng (giá trị</w:t>
            </w:r>
            <w:r>
              <w:rPr>
                <w:sz w:val="28"/>
              </w:rPr>
              <w:t xml:space="preserve"> </w:t>
            </w:r>
            <w:r>
              <w:rPr>
                <w:b/>
                <w:sz w:val="28"/>
              </w:rPr>
              <w:t>hiện tại, đơn vị</w:t>
            </w:r>
            <w:r>
              <w:rPr>
                <w:sz w:val="28"/>
              </w:rPr>
              <w:t xml:space="preserve"> </w:t>
            </w:r>
            <w:r>
              <w:rPr>
                <w:b/>
                <w:sz w:val="28"/>
              </w:rPr>
              <w:t>tiền tệ, tỷ</w:t>
            </w:r>
            <w:r>
              <w:rPr>
                <w:spacing w:val="-11"/>
                <w:sz w:val="28"/>
              </w:rPr>
              <w:t xml:space="preserve"> </w:t>
            </w:r>
            <w:r>
              <w:rPr>
                <w:b/>
                <w:sz w:val="28"/>
              </w:rPr>
              <w:t>giá</w:t>
            </w:r>
            <w:r>
              <w:rPr>
                <w:b/>
                <w:spacing w:val="-8"/>
                <w:sz w:val="28"/>
              </w:rPr>
              <w:t xml:space="preserve"> </w:t>
            </w:r>
            <w:r>
              <w:rPr>
                <w:b/>
                <w:sz w:val="28"/>
              </w:rPr>
              <w:t>hối</w:t>
            </w:r>
            <w:r>
              <w:rPr>
                <w:b/>
                <w:spacing w:val="-9"/>
                <w:sz w:val="28"/>
              </w:rPr>
              <w:t xml:space="preserve"> </w:t>
            </w:r>
            <w:r>
              <w:rPr>
                <w:b/>
                <w:sz w:val="28"/>
              </w:rPr>
              <w:t>đoái,</w:t>
            </w:r>
            <w:r>
              <w:rPr>
                <w:b/>
                <w:spacing w:val="-10"/>
                <w:sz w:val="28"/>
              </w:rPr>
              <w:t xml:space="preserve"> </w:t>
            </w:r>
            <w:r>
              <w:rPr>
                <w:b/>
                <w:sz w:val="28"/>
              </w:rPr>
              <w:t>giá trị</w:t>
            </w:r>
            <w:r>
              <w:rPr>
                <w:sz w:val="28"/>
              </w:rPr>
              <w:t xml:space="preserve"> </w:t>
            </w:r>
            <w:r>
              <w:rPr>
                <w:b/>
                <w:sz w:val="28"/>
              </w:rPr>
              <w:t>tương đương</w:t>
            </w:r>
          </w:p>
          <w:p w:rsidR="00791820" w:rsidRDefault="0078516E">
            <w:pPr>
              <w:pStyle w:val="TableParagraph"/>
              <w:spacing w:line="301" w:lineRule="exact"/>
              <w:ind w:left="442"/>
              <w:rPr>
                <w:b/>
                <w:sz w:val="28"/>
              </w:rPr>
            </w:pPr>
            <w:r>
              <w:rPr>
                <w:b/>
                <w:sz w:val="28"/>
              </w:rPr>
              <w:t>bằng</w:t>
            </w:r>
            <w:r>
              <w:rPr>
                <w:b/>
                <w:spacing w:val="-1"/>
                <w:sz w:val="28"/>
              </w:rPr>
              <w:t xml:space="preserve"> </w:t>
            </w:r>
            <w:r>
              <w:rPr>
                <w:b/>
                <w:spacing w:val="-4"/>
                <w:sz w:val="28"/>
              </w:rPr>
              <w:t>VND)</w:t>
            </w:r>
          </w:p>
        </w:tc>
      </w:tr>
      <w:tr w:rsidR="00791820">
        <w:trPr>
          <w:trHeight w:val="2090"/>
        </w:trPr>
        <w:tc>
          <w:tcPr>
            <w:tcW w:w="900" w:type="dxa"/>
          </w:tcPr>
          <w:p w:rsidR="00791820" w:rsidRDefault="00791820">
            <w:pPr>
              <w:pStyle w:val="TableParagraph"/>
              <w:rPr>
                <w:sz w:val="26"/>
              </w:rPr>
            </w:pPr>
          </w:p>
        </w:tc>
        <w:tc>
          <w:tcPr>
            <w:tcW w:w="1406" w:type="dxa"/>
          </w:tcPr>
          <w:p w:rsidR="00791820" w:rsidRDefault="00791820">
            <w:pPr>
              <w:pStyle w:val="TableParagraph"/>
              <w:rPr>
                <w:sz w:val="26"/>
              </w:rPr>
            </w:pPr>
          </w:p>
        </w:tc>
        <w:tc>
          <w:tcPr>
            <w:tcW w:w="4046" w:type="dxa"/>
          </w:tcPr>
          <w:p w:rsidR="00791820" w:rsidRDefault="0078516E">
            <w:pPr>
              <w:pStyle w:val="TableParagraph"/>
              <w:spacing w:before="120"/>
              <w:ind w:left="2"/>
              <w:rPr>
                <w:sz w:val="28"/>
              </w:rPr>
            </w:pPr>
            <w:r>
              <w:rPr>
                <w:sz w:val="28"/>
              </w:rPr>
              <w:t>Mô</w:t>
            </w:r>
            <w:r>
              <w:rPr>
                <w:spacing w:val="-2"/>
                <w:sz w:val="28"/>
              </w:rPr>
              <w:t xml:space="preserve"> </w:t>
            </w:r>
            <w:r>
              <w:rPr>
                <w:sz w:val="28"/>
              </w:rPr>
              <w:t>tả</w:t>
            </w:r>
            <w:r>
              <w:rPr>
                <w:spacing w:val="-1"/>
                <w:sz w:val="28"/>
              </w:rPr>
              <w:t xml:space="preserve"> </w:t>
            </w:r>
            <w:r>
              <w:rPr>
                <w:sz w:val="28"/>
              </w:rPr>
              <w:t xml:space="preserve">hợp </w:t>
            </w:r>
            <w:r>
              <w:rPr>
                <w:spacing w:val="-4"/>
                <w:sz w:val="28"/>
              </w:rPr>
              <w:t>đồng:</w:t>
            </w:r>
          </w:p>
          <w:p w:rsidR="00791820" w:rsidRDefault="0078516E">
            <w:pPr>
              <w:pStyle w:val="TableParagraph"/>
              <w:spacing w:before="119"/>
              <w:ind w:left="2"/>
              <w:rPr>
                <w:sz w:val="28"/>
              </w:rPr>
            </w:pPr>
            <w:r>
              <w:rPr>
                <w:sz w:val="28"/>
              </w:rPr>
              <w:t>Tên</w:t>
            </w:r>
            <w:r>
              <w:rPr>
                <w:spacing w:val="-1"/>
                <w:sz w:val="28"/>
              </w:rPr>
              <w:t xml:space="preserve"> </w:t>
            </w:r>
            <w:r>
              <w:rPr>
                <w:sz w:val="28"/>
              </w:rPr>
              <w:t>Chủ đầu</w:t>
            </w:r>
            <w:r>
              <w:rPr>
                <w:spacing w:val="-3"/>
                <w:sz w:val="28"/>
              </w:rPr>
              <w:t xml:space="preserve"> </w:t>
            </w:r>
            <w:r>
              <w:rPr>
                <w:spacing w:val="-5"/>
                <w:sz w:val="28"/>
              </w:rPr>
              <w:t>tư:</w:t>
            </w:r>
          </w:p>
          <w:p w:rsidR="00791820" w:rsidRDefault="0078516E">
            <w:pPr>
              <w:pStyle w:val="TableParagraph"/>
              <w:spacing w:before="120"/>
              <w:ind w:left="2"/>
              <w:rPr>
                <w:sz w:val="28"/>
              </w:rPr>
            </w:pPr>
            <w:r>
              <w:rPr>
                <w:sz w:val="28"/>
              </w:rPr>
              <w:t>Địa</w:t>
            </w:r>
            <w:r>
              <w:rPr>
                <w:spacing w:val="-2"/>
                <w:sz w:val="28"/>
              </w:rPr>
              <w:t xml:space="preserve"> </w:t>
            </w:r>
            <w:r>
              <w:rPr>
                <w:spacing w:val="-4"/>
                <w:sz w:val="28"/>
              </w:rPr>
              <w:t>chỉ:</w:t>
            </w:r>
          </w:p>
          <w:p w:rsidR="00791820" w:rsidRDefault="0078516E">
            <w:pPr>
              <w:pStyle w:val="TableParagraph"/>
              <w:spacing w:before="101" w:line="322" w:lineRule="exact"/>
              <w:ind w:left="2" w:right="93"/>
              <w:rPr>
                <w:sz w:val="28"/>
              </w:rPr>
            </w:pPr>
            <w:r>
              <w:rPr>
                <w:sz w:val="28"/>
              </w:rPr>
              <w:t>Nguyên</w:t>
            </w:r>
            <w:r>
              <w:rPr>
                <w:spacing w:val="-9"/>
                <w:sz w:val="28"/>
              </w:rPr>
              <w:t xml:space="preserve"> </w:t>
            </w:r>
            <w:r>
              <w:rPr>
                <w:sz w:val="28"/>
              </w:rPr>
              <w:t>nhân</w:t>
            </w:r>
            <w:r>
              <w:rPr>
                <w:spacing w:val="-9"/>
                <w:sz w:val="28"/>
              </w:rPr>
              <w:t xml:space="preserve"> </w:t>
            </w:r>
            <w:r>
              <w:rPr>
                <w:sz w:val="28"/>
              </w:rPr>
              <w:t>không</w:t>
            </w:r>
            <w:r>
              <w:rPr>
                <w:spacing w:val="-11"/>
                <w:sz w:val="28"/>
              </w:rPr>
              <w:t xml:space="preserve"> </w:t>
            </w:r>
            <w:r>
              <w:rPr>
                <w:sz w:val="28"/>
              </w:rPr>
              <w:t>hoàn</w:t>
            </w:r>
            <w:r>
              <w:rPr>
                <w:spacing w:val="-11"/>
                <w:sz w:val="28"/>
              </w:rPr>
              <w:t xml:space="preserve"> </w:t>
            </w:r>
            <w:r>
              <w:rPr>
                <w:sz w:val="28"/>
              </w:rPr>
              <w:t>thành hợp đồng:</w:t>
            </w:r>
          </w:p>
        </w:tc>
        <w:tc>
          <w:tcPr>
            <w:tcW w:w="2289" w:type="dxa"/>
          </w:tcPr>
          <w:p w:rsidR="00791820" w:rsidRDefault="00791820">
            <w:pPr>
              <w:pStyle w:val="TableParagraph"/>
              <w:rPr>
                <w:sz w:val="26"/>
              </w:rPr>
            </w:pPr>
          </w:p>
        </w:tc>
      </w:tr>
    </w:tbl>
    <w:p w:rsidR="00791820" w:rsidRDefault="0078516E">
      <w:pPr>
        <w:pStyle w:val="BodyText"/>
        <w:spacing w:before="122"/>
        <w:jc w:val="both"/>
      </w:pPr>
      <w:r>
        <w:t>Ghi</w:t>
      </w:r>
      <w:r>
        <w:rPr>
          <w:spacing w:val="-2"/>
        </w:rPr>
        <w:t xml:space="preserve"> </w:t>
      </w:r>
      <w:r>
        <w:rPr>
          <w:spacing w:val="-4"/>
        </w:rPr>
        <w:t>chú:</w:t>
      </w:r>
    </w:p>
    <w:p w:rsidR="00791820" w:rsidRDefault="0078516E">
      <w:pPr>
        <w:pStyle w:val="BodyText"/>
        <w:ind w:right="180"/>
        <w:jc w:val="both"/>
      </w:pPr>
      <w:r>
        <w:t>(1) Nhà thầu phải kê khai chính xác, trung thực các hợp đồng không hoàn thành trong quá khứ; nếu Bên mời thầu phát hiện bất cứ nhà thầu nào có hợp đồng không hoàn thành trong quá</w:t>
      </w:r>
      <w:r>
        <w:rPr>
          <w:spacing w:val="-2"/>
        </w:rPr>
        <w:t xml:space="preserve"> </w:t>
      </w:r>
      <w:r>
        <w:t>khứ</w:t>
      </w:r>
      <w:r>
        <w:rPr>
          <w:spacing w:val="-3"/>
        </w:rPr>
        <w:t xml:space="preserve"> </w:t>
      </w:r>
      <w:r>
        <w:t>mà không kê khai thì</w:t>
      </w:r>
      <w:r>
        <w:rPr>
          <w:spacing w:val="-1"/>
        </w:rPr>
        <w:t xml:space="preserve"> </w:t>
      </w:r>
      <w:r>
        <w:t>được coi</w:t>
      </w:r>
      <w:r>
        <w:rPr>
          <w:spacing w:val="-1"/>
        </w:rPr>
        <w:t xml:space="preserve"> </w:t>
      </w:r>
      <w:r>
        <w:t>là</w:t>
      </w:r>
      <w:r>
        <w:rPr>
          <w:spacing w:val="-2"/>
        </w:rPr>
        <w:t xml:space="preserve"> </w:t>
      </w:r>
      <w:r>
        <w:t>hành vi</w:t>
      </w:r>
      <w:r>
        <w:rPr>
          <w:spacing w:val="-1"/>
        </w:rPr>
        <w:t xml:space="preserve"> </w:t>
      </w:r>
      <w:r>
        <w:t xml:space="preserve">“gian lận” và HSDT sẽ bị </w:t>
      </w:r>
      <w:r>
        <w:rPr>
          <w:spacing w:val="-2"/>
        </w:rPr>
        <w:t>loại.</w:t>
      </w:r>
    </w:p>
    <w:p w:rsidR="00791820" w:rsidRDefault="0078516E">
      <w:pPr>
        <w:pStyle w:val="BodyText"/>
        <w:spacing w:before="118" w:line="242" w:lineRule="auto"/>
        <w:ind w:left="484" w:right="180"/>
        <w:jc w:val="both"/>
      </w:pPr>
      <w:r>
        <w:t>Trường hợp nhà thầu liên danh thì từng thành viên của nhà thầu liên danh phải kê khai theo Mẫu này.</w:t>
      </w:r>
    </w:p>
    <w:p w:rsidR="00791820" w:rsidRDefault="00791820">
      <w:pPr>
        <w:spacing w:line="242" w:lineRule="auto"/>
        <w:jc w:val="both"/>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07</w:t>
      </w:r>
    </w:p>
    <w:p w:rsidR="00791820" w:rsidRDefault="0078516E">
      <w:pPr>
        <w:pStyle w:val="Heading1"/>
      </w:pPr>
      <w:r>
        <w:t>KIỆN</w:t>
      </w:r>
      <w:r>
        <w:rPr>
          <w:spacing w:val="-1"/>
        </w:rPr>
        <w:t xml:space="preserve"> </w:t>
      </w:r>
      <w:r>
        <w:t>TỤNG</w:t>
      </w:r>
      <w:r>
        <w:rPr>
          <w:spacing w:val="-5"/>
        </w:rPr>
        <w:t xml:space="preserve"> </w:t>
      </w:r>
      <w:r>
        <w:t>ĐANG</w:t>
      </w:r>
      <w:r>
        <w:rPr>
          <w:spacing w:val="-3"/>
        </w:rPr>
        <w:t xml:space="preserve"> </w:t>
      </w:r>
      <w:r>
        <w:t>GIẢI</w:t>
      </w:r>
      <w:r>
        <w:rPr>
          <w:spacing w:val="-1"/>
        </w:rPr>
        <w:t xml:space="preserve"> </w:t>
      </w:r>
      <w:r>
        <w:rPr>
          <w:spacing w:val="-2"/>
        </w:rPr>
        <w:t>QUYẾT</w:t>
      </w:r>
      <w:r>
        <w:rPr>
          <w:spacing w:val="-2"/>
          <w:vertAlign w:val="superscript"/>
        </w:rPr>
        <w:t>(1)</w:t>
      </w:r>
    </w:p>
    <w:p w:rsidR="00791820" w:rsidRDefault="0078516E">
      <w:pPr>
        <w:pStyle w:val="BodyText"/>
        <w:tabs>
          <w:tab w:val="left" w:pos="10442"/>
        </w:tabs>
        <w:spacing w:before="119"/>
        <w:ind w:left="6543" w:right="115" w:hanging="17"/>
        <w:jc w:val="right"/>
      </w:pPr>
      <w:r>
        <w:t xml:space="preserve">Tên nhà thầu: </w:t>
      </w:r>
      <w:r>
        <w:rPr>
          <w:u w:val="single"/>
        </w:rPr>
        <w:tab/>
      </w:r>
      <w:r>
        <w:t xml:space="preserve"> Ngày: </w:t>
      </w:r>
      <w:r>
        <w:rPr>
          <w:u w:val="single"/>
        </w:rPr>
        <w:tab/>
      </w:r>
    </w:p>
    <w:p w:rsidR="00791820" w:rsidRDefault="0078516E">
      <w:pPr>
        <w:pStyle w:val="BodyText"/>
        <w:tabs>
          <w:tab w:val="left" w:pos="8905"/>
        </w:tabs>
        <w:spacing w:before="2"/>
        <w:ind w:left="0" w:right="115"/>
        <w:jc w:val="right"/>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p w:rsidR="00791820" w:rsidRDefault="00791820">
      <w:pPr>
        <w:pStyle w:val="BodyText"/>
        <w:spacing w:before="211"/>
        <w:ind w:left="0"/>
        <w:rPr>
          <w:sz w:val="20"/>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5093"/>
        <w:gridCol w:w="1284"/>
        <w:gridCol w:w="2090"/>
      </w:tblGrid>
      <w:tr w:rsidR="00791820">
        <w:trPr>
          <w:trHeight w:val="441"/>
        </w:trPr>
        <w:tc>
          <w:tcPr>
            <w:tcW w:w="9473" w:type="dxa"/>
            <w:gridSpan w:val="4"/>
          </w:tcPr>
          <w:p w:rsidR="00791820" w:rsidRDefault="0078516E">
            <w:pPr>
              <w:pStyle w:val="TableParagraph"/>
              <w:spacing w:before="120" w:line="301" w:lineRule="exact"/>
              <w:ind w:right="32"/>
              <w:jc w:val="center"/>
              <w:rPr>
                <w:b/>
                <w:sz w:val="28"/>
              </w:rPr>
            </w:pPr>
            <w:r>
              <w:rPr>
                <w:b/>
                <w:sz w:val="28"/>
              </w:rPr>
              <w:t>Các</w:t>
            </w:r>
            <w:r>
              <w:rPr>
                <w:b/>
                <w:spacing w:val="-2"/>
                <w:sz w:val="28"/>
              </w:rPr>
              <w:t xml:space="preserve"> </w:t>
            </w:r>
            <w:r>
              <w:rPr>
                <w:b/>
                <w:sz w:val="28"/>
              </w:rPr>
              <w:t>vụ</w:t>
            </w:r>
            <w:r>
              <w:rPr>
                <w:spacing w:val="-2"/>
                <w:sz w:val="28"/>
              </w:rPr>
              <w:t xml:space="preserve"> </w:t>
            </w:r>
            <w:r>
              <w:rPr>
                <w:b/>
                <w:sz w:val="28"/>
              </w:rPr>
              <w:t>kiện</w:t>
            </w:r>
            <w:r>
              <w:rPr>
                <w:b/>
                <w:spacing w:val="-2"/>
                <w:sz w:val="28"/>
              </w:rPr>
              <w:t xml:space="preserve"> </w:t>
            </w:r>
            <w:r>
              <w:rPr>
                <w:b/>
                <w:sz w:val="28"/>
              </w:rPr>
              <w:t>đang</w:t>
            </w:r>
            <w:r>
              <w:rPr>
                <w:b/>
                <w:spacing w:val="-3"/>
                <w:sz w:val="28"/>
              </w:rPr>
              <w:t xml:space="preserve"> </w:t>
            </w:r>
            <w:r>
              <w:rPr>
                <w:b/>
                <w:sz w:val="28"/>
              </w:rPr>
              <w:t>giải</w:t>
            </w:r>
            <w:r>
              <w:rPr>
                <w:b/>
                <w:spacing w:val="-1"/>
                <w:sz w:val="28"/>
              </w:rPr>
              <w:t xml:space="preserve"> </w:t>
            </w:r>
            <w:r>
              <w:rPr>
                <w:b/>
                <w:spacing w:val="-4"/>
                <w:sz w:val="28"/>
              </w:rPr>
              <w:t>quyết</w:t>
            </w:r>
          </w:p>
        </w:tc>
      </w:tr>
      <w:tr w:rsidR="00791820">
        <w:trPr>
          <w:trHeight w:val="1648"/>
        </w:trPr>
        <w:tc>
          <w:tcPr>
            <w:tcW w:w="9473" w:type="dxa"/>
            <w:gridSpan w:val="4"/>
          </w:tcPr>
          <w:p w:rsidR="00791820" w:rsidRDefault="0078516E">
            <w:pPr>
              <w:pStyle w:val="TableParagraph"/>
              <w:spacing w:before="120"/>
              <w:ind w:left="4"/>
              <w:rPr>
                <w:b/>
                <w:sz w:val="28"/>
              </w:rPr>
            </w:pPr>
            <w:r>
              <w:rPr>
                <w:b/>
                <w:sz w:val="28"/>
              </w:rPr>
              <w:t>Chọn</w:t>
            </w:r>
            <w:r>
              <w:rPr>
                <w:b/>
                <w:spacing w:val="-3"/>
                <w:sz w:val="28"/>
              </w:rPr>
              <w:t xml:space="preserve"> </w:t>
            </w:r>
            <w:r>
              <w:rPr>
                <w:b/>
                <w:sz w:val="28"/>
              </w:rPr>
              <w:t>một</w:t>
            </w:r>
            <w:r>
              <w:rPr>
                <w:b/>
                <w:spacing w:val="-3"/>
                <w:sz w:val="28"/>
              </w:rPr>
              <w:t xml:space="preserve"> </w:t>
            </w:r>
            <w:r>
              <w:rPr>
                <w:b/>
                <w:sz w:val="28"/>
              </w:rPr>
              <w:t>trong các</w:t>
            </w:r>
            <w:r>
              <w:rPr>
                <w:b/>
                <w:spacing w:val="-3"/>
                <w:sz w:val="28"/>
              </w:rPr>
              <w:t xml:space="preserve"> </w:t>
            </w:r>
            <w:r>
              <w:rPr>
                <w:b/>
                <w:sz w:val="28"/>
              </w:rPr>
              <w:t>thông</w:t>
            </w:r>
            <w:r>
              <w:rPr>
                <w:b/>
                <w:spacing w:val="-1"/>
                <w:sz w:val="28"/>
              </w:rPr>
              <w:t xml:space="preserve"> </w:t>
            </w:r>
            <w:r>
              <w:rPr>
                <w:b/>
                <w:sz w:val="28"/>
              </w:rPr>
              <w:t>tin</w:t>
            </w:r>
            <w:r>
              <w:rPr>
                <w:b/>
                <w:spacing w:val="-2"/>
                <w:sz w:val="28"/>
              </w:rPr>
              <w:t xml:space="preserve"> </w:t>
            </w:r>
            <w:r>
              <w:rPr>
                <w:b/>
                <w:sz w:val="28"/>
              </w:rPr>
              <w:t>mô</w:t>
            </w:r>
            <w:r>
              <w:rPr>
                <w:b/>
                <w:spacing w:val="-1"/>
                <w:sz w:val="28"/>
              </w:rPr>
              <w:t xml:space="preserve"> </w:t>
            </w:r>
            <w:r>
              <w:rPr>
                <w:b/>
                <w:sz w:val="28"/>
              </w:rPr>
              <w:t>tả</w:t>
            </w:r>
            <w:r>
              <w:rPr>
                <w:spacing w:val="-1"/>
                <w:sz w:val="28"/>
              </w:rPr>
              <w:t xml:space="preserve"> </w:t>
            </w:r>
            <w:r>
              <w:rPr>
                <w:b/>
                <w:sz w:val="28"/>
              </w:rPr>
              <w:t>dưới</w:t>
            </w:r>
            <w:r>
              <w:rPr>
                <w:b/>
                <w:spacing w:val="-3"/>
                <w:sz w:val="28"/>
              </w:rPr>
              <w:t xml:space="preserve"> </w:t>
            </w:r>
            <w:r>
              <w:rPr>
                <w:b/>
                <w:spacing w:val="-4"/>
                <w:sz w:val="28"/>
              </w:rPr>
              <w:t>đây:</w:t>
            </w:r>
          </w:p>
          <w:p w:rsidR="00791820" w:rsidRDefault="0078516E">
            <w:pPr>
              <w:pStyle w:val="TableParagraph"/>
              <w:numPr>
                <w:ilvl w:val="0"/>
                <w:numId w:val="43"/>
              </w:numPr>
              <w:tabs>
                <w:tab w:val="left" w:pos="241"/>
              </w:tabs>
              <w:spacing w:before="122"/>
              <w:ind w:left="241" w:hanging="237"/>
              <w:rPr>
                <w:sz w:val="28"/>
              </w:rPr>
            </w:pPr>
            <w:r>
              <w:rPr>
                <w:sz w:val="28"/>
              </w:rPr>
              <w:t>Không</w:t>
            </w:r>
            <w:r>
              <w:rPr>
                <w:spacing w:val="-1"/>
                <w:sz w:val="28"/>
              </w:rPr>
              <w:t xml:space="preserve"> </w:t>
            </w:r>
            <w:r>
              <w:rPr>
                <w:sz w:val="28"/>
              </w:rPr>
              <w:t>có</w:t>
            </w:r>
            <w:r>
              <w:rPr>
                <w:spacing w:val="-3"/>
                <w:sz w:val="28"/>
              </w:rPr>
              <w:t xml:space="preserve"> </w:t>
            </w:r>
            <w:r>
              <w:rPr>
                <w:sz w:val="28"/>
              </w:rPr>
              <w:t>vụ kiện nào đang giải</w:t>
            </w:r>
            <w:r>
              <w:rPr>
                <w:spacing w:val="-1"/>
                <w:sz w:val="28"/>
              </w:rPr>
              <w:t xml:space="preserve"> </w:t>
            </w:r>
            <w:r>
              <w:rPr>
                <w:spacing w:val="-2"/>
                <w:sz w:val="28"/>
              </w:rPr>
              <w:t>quyết.</w:t>
            </w:r>
          </w:p>
          <w:p w:rsidR="00791820" w:rsidRDefault="0078516E">
            <w:pPr>
              <w:pStyle w:val="TableParagraph"/>
              <w:numPr>
                <w:ilvl w:val="0"/>
                <w:numId w:val="43"/>
              </w:numPr>
              <w:tabs>
                <w:tab w:val="left" w:pos="241"/>
              </w:tabs>
              <w:spacing w:before="98" w:line="322" w:lineRule="exact"/>
              <w:ind w:right="234" w:firstLine="0"/>
              <w:rPr>
                <w:sz w:val="28"/>
              </w:rPr>
            </w:pPr>
            <w:r>
              <w:rPr>
                <w:sz w:val="28"/>
              </w:rPr>
              <w:t>Dưới</w:t>
            </w:r>
            <w:r>
              <w:rPr>
                <w:spacing w:val="-1"/>
                <w:sz w:val="28"/>
              </w:rPr>
              <w:t xml:space="preserve"> </w:t>
            </w:r>
            <w:r>
              <w:rPr>
                <w:sz w:val="28"/>
              </w:rPr>
              <w:t>đây</w:t>
            </w:r>
            <w:r>
              <w:rPr>
                <w:spacing w:val="-3"/>
                <w:sz w:val="28"/>
              </w:rPr>
              <w:t xml:space="preserve"> </w:t>
            </w:r>
            <w:r>
              <w:rPr>
                <w:sz w:val="28"/>
              </w:rPr>
              <w:t>là</w:t>
            </w:r>
            <w:r>
              <w:rPr>
                <w:spacing w:val="-2"/>
                <w:sz w:val="28"/>
              </w:rPr>
              <w:t xml:space="preserve"> </w:t>
            </w:r>
            <w:r>
              <w:rPr>
                <w:sz w:val="28"/>
              </w:rPr>
              <w:t>mô</w:t>
            </w:r>
            <w:r>
              <w:rPr>
                <w:spacing w:val="-3"/>
                <w:sz w:val="28"/>
              </w:rPr>
              <w:t xml:space="preserve"> </w:t>
            </w:r>
            <w:r>
              <w:rPr>
                <w:sz w:val="28"/>
              </w:rPr>
              <w:t>tả</w:t>
            </w:r>
            <w:r>
              <w:rPr>
                <w:spacing w:val="-4"/>
                <w:sz w:val="28"/>
              </w:rPr>
              <w:t xml:space="preserve"> </w:t>
            </w:r>
            <w:r>
              <w:rPr>
                <w:sz w:val="28"/>
              </w:rPr>
              <w:t>về</w:t>
            </w:r>
            <w:r>
              <w:rPr>
                <w:spacing w:val="-1"/>
                <w:sz w:val="28"/>
              </w:rPr>
              <w:t xml:space="preserve"> </w:t>
            </w:r>
            <w:r>
              <w:rPr>
                <w:sz w:val="28"/>
              </w:rPr>
              <w:t>các</w:t>
            </w:r>
            <w:r>
              <w:rPr>
                <w:spacing w:val="-4"/>
                <w:sz w:val="28"/>
              </w:rPr>
              <w:t xml:space="preserve"> </w:t>
            </w:r>
            <w:r>
              <w:rPr>
                <w:sz w:val="28"/>
              </w:rPr>
              <w:t>vụ kiện</w:t>
            </w:r>
            <w:r>
              <w:rPr>
                <w:spacing w:val="-3"/>
                <w:sz w:val="28"/>
              </w:rPr>
              <w:t xml:space="preserve"> </w:t>
            </w:r>
            <w:r>
              <w:rPr>
                <w:sz w:val="28"/>
              </w:rPr>
              <w:t>đang</w:t>
            </w:r>
            <w:r>
              <w:rPr>
                <w:spacing w:val="-3"/>
                <w:sz w:val="28"/>
              </w:rPr>
              <w:t xml:space="preserve"> </w:t>
            </w:r>
            <w:r>
              <w:rPr>
                <w:sz w:val="28"/>
              </w:rPr>
              <w:t>giải</w:t>
            </w:r>
            <w:r>
              <w:rPr>
                <w:spacing w:val="-3"/>
                <w:sz w:val="28"/>
              </w:rPr>
              <w:t xml:space="preserve"> </w:t>
            </w:r>
            <w:r>
              <w:rPr>
                <w:sz w:val="28"/>
              </w:rPr>
              <w:t>quyết</w:t>
            </w:r>
            <w:r>
              <w:rPr>
                <w:spacing w:val="-1"/>
                <w:sz w:val="28"/>
              </w:rPr>
              <w:t xml:space="preserve"> </w:t>
            </w:r>
            <w:r>
              <w:rPr>
                <w:sz w:val="28"/>
              </w:rPr>
              <w:t>mà</w:t>
            </w:r>
            <w:r>
              <w:rPr>
                <w:spacing w:val="-4"/>
                <w:sz w:val="28"/>
              </w:rPr>
              <w:t xml:space="preserve"> </w:t>
            </w:r>
            <w:r>
              <w:rPr>
                <w:sz w:val="28"/>
              </w:rPr>
              <w:t>nhà</w:t>
            </w:r>
            <w:r>
              <w:rPr>
                <w:spacing w:val="-2"/>
                <w:sz w:val="28"/>
              </w:rPr>
              <w:t xml:space="preserve"> </w:t>
            </w:r>
            <w:r>
              <w:rPr>
                <w:sz w:val="28"/>
              </w:rPr>
              <w:t>thầu</w:t>
            </w:r>
            <w:r>
              <w:rPr>
                <w:spacing w:val="-3"/>
                <w:sz w:val="28"/>
              </w:rPr>
              <w:t xml:space="preserve"> </w:t>
            </w:r>
            <w:r>
              <w:rPr>
                <w:sz w:val="28"/>
              </w:rPr>
              <w:t>là</w:t>
            </w:r>
            <w:r>
              <w:rPr>
                <w:spacing w:val="-2"/>
                <w:sz w:val="28"/>
              </w:rPr>
              <w:t xml:space="preserve"> </w:t>
            </w:r>
            <w:r>
              <w:rPr>
                <w:sz w:val="28"/>
              </w:rPr>
              <w:t>một</w:t>
            </w:r>
            <w:r>
              <w:rPr>
                <w:spacing w:val="-1"/>
                <w:sz w:val="28"/>
              </w:rPr>
              <w:t xml:space="preserve"> </w:t>
            </w:r>
            <w:r>
              <w:rPr>
                <w:sz w:val="28"/>
              </w:rPr>
              <w:t>bên</w:t>
            </w:r>
            <w:r>
              <w:rPr>
                <w:spacing w:val="-3"/>
                <w:sz w:val="28"/>
              </w:rPr>
              <w:t xml:space="preserve"> </w:t>
            </w:r>
            <w:r>
              <w:rPr>
                <w:sz w:val="28"/>
              </w:rPr>
              <w:t>đương sự (hoặc mỗi thành viên của liên danh nếu là nhà thầu liên danh).</w:t>
            </w:r>
          </w:p>
        </w:tc>
      </w:tr>
      <w:tr w:rsidR="00791820">
        <w:trPr>
          <w:trHeight w:val="1729"/>
        </w:trPr>
        <w:tc>
          <w:tcPr>
            <w:tcW w:w="1006" w:type="dxa"/>
          </w:tcPr>
          <w:p w:rsidR="00791820" w:rsidRDefault="00791820">
            <w:pPr>
              <w:pStyle w:val="TableParagraph"/>
              <w:rPr>
                <w:sz w:val="28"/>
              </w:rPr>
            </w:pPr>
          </w:p>
          <w:p w:rsidR="00791820" w:rsidRDefault="00791820">
            <w:pPr>
              <w:pStyle w:val="TableParagraph"/>
              <w:spacing w:before="121"/>
              <w:rPr>
                <w:sz w:val="28"/>
              </w:rPr>
            </w:pPr>
          </w:p>
          <w:p w:rsidR="00791820" w:rsidRDefault="0078516E">
            <w:pPr>
              <w:pStyle w:val="TableParagraph"/>
              <w:ind w:left="191"/>
              <w:rPr>
                <w:b/>
                <w:sz w:val="28"/>
              </w:rPr>
            </w:pPr>
            <w:r>
              <w:rPr>
                <w:b/>
                <w:spacing w:val="-5"/>
                <w:sz w:val="28"/>
              </w:rPr>
              <w:t>Năm</w:t>
            </w:r>
          </w:p>
        </w:tc>
        <w:tc>
          <w:tcPr>
            <w:tcW w:w="5093" w:type="dxa"/>
          </w:tcPr>
          <w:p w:rsidR="00791820" w:rsidRDefault="00791820">
            <w:pPr>
              <w:pStyle w:val="TableParagraph"/>
              <w:rPr>
                <w:sz w:val="28"/>
              </w:rPr>
            </w:pPr>
          </w:p>
          <w:p w:rsidR="00791820" w:rsidRDefault="00791820">
            <w:pPr>
              <w:pStyle w:val="TableParagraph"/>
              <w:spacing w:before="121"/>
              <w:rPr>
                <w:sz w:val="28"/>
              </w:rPr>
            </w:pPr>
          </w:p>
          <w:p w:rsidR="00791820" w:rsidRDefault="0078516E">
            <w:pPr>
              <w:pStyle w:val="TableParagraph"/>
              <w:ind w:left="1408"/>
              <w:rPr>
                <w:b/>
                <w:sz w:val="28"/>
              </w:rPr>
            </w:pPr>
            <w:r>
              <w:rPr>
                <w:b/>
                <w:sz w:val="28"/>
              </w:rPr>
              <w:t>Vấn</w:t>
            </w:r>
            <w:r>
              <w:rPr>
                <w:b/>
                <w:spacing w:val="-4"/>
                <w:sz w:val="28"/>
              </w:rPr>
              <w:t xml:space="preserve"> </w:t>
            </w:r>
            <w:r>
              <w:rPr>
                <w:b/>
                <w:sz w:val="28"/>
              </w:rPr>
              <w:t>đề</w:t>
            </w:r>
            <w:r>
              <w:rPr>
                <w:spacing w:val="-1"/>
                <w:sz w:val="28"/>
              </w:rPr>
              <w:t xml:space="preserve"> </w:t>
            </w:r>
            <w:r>
              <w:rPr>
                <w:b/>
                <w:sz w:val="28"/>
              </w:rPr>
              <w:t>tranh</w:t>
            </w:r>
            <w:r>
              <w:rPr>
                <w:b/>
                <w:spacing w:val="-1"/>
                <w:sz w:val="28"/>
              </w:rPr>
              <w:t xml:space="preserve"> </w:t>
            </w:r>
            <w:r>
              <w:rPr>
                <w:b/>
                <w:spacing w:val="-4"/>
                <w:sz w:val="28"/>
              </w:rPr>
              <w:t>chấp</w:t>
            </w:r>
          </w:p>
        </w:tc>
        <w:tc>
          <w:tcPr>
            <w:tcW w:w="1284" w:type="dxa"/>
          </w:tcPr>
          <w:p w:rsidR="00791820" w:rsidRDefault="0078516E">
            <w:pPr>
              <w:pStyle w:val="TableParagraph"/>
              <w:spacing w:before="280"/>
              <w:ind w:left="30" w:right="64" w:firstLine="1"/>
              <w:jc w:val="center"/>
              <w:rPr>
                <w:b/>
                <w:sz w:val="28"/>
              </w:rPr>
            </w:pPr>
            <w:r>
              <w:rPr>
                <w:b/>
                <w:sz w:val="28"/>
              </w:rPr>
              <w:t>Giá</w:t>
            </w:r>
            <w:r>
              <w:rPr>
                <w:b/>
                <w:spacing w:val="-13"/>
                <w:sz w:val="28"/>
              </w:rPr>
              <w:t xml:space="preserve"> </w:t>
            </w:r>
            <w:r>
              <w:rPr>
                <w:b/>
                <w:sz w:val="28"/>
              </w:rPr>
              <w:t>trị</w:t>
            </w:r>
            <w:r>
              <w:rPr>
                <w:spacing w:val="-16"/>
                <w:sz w:val="28"/>
              </w:rPr>
              <w:t xml:space="preserve"> </w:t>
            </w:r>
            <w:r>
              <w:rPr>
                <w:b/>
                <w:sz w:val="28"/>
              </w:rPr>
              <w:t>vụ</w:t>
            </w:r>
            <w:r>
              <w:rPr>
                <w:sz w:val="28"/>
              </w:rPr>
              <w:t xml:space="preserve"> </w:t>
            </w:r>
            <w:r>
              <w:rPr>
                <w:b/>
                <w:sz w:val="28"/>
              </w:rPr>
              <w:t>kiện</w:t>
            </w:r>
            <w:r>
              <w:rPr>
                <w:b/>
                <w:spacing w:val="-18"/>
                <w:sz w:val="28"/>
              </w:rPr>
              <w:t xml:space="preserve"> </w:t>
            </w:r>
            <w:r>
              <w:rPr>
                <w:b/>
                <w:sz w:val="28"/>
              </w:rPr>
              <w:t>đang giải</w:t>
            </w:r>
            <w:r>
              <w:rPr>
                <w:b/>
                <w:spacing w:val="-18"/>
                <w:sz w:val="28"/>
              </w:rPr>
              <w:t xml:space="preserve"> </w:t>
            </w:r>
            <w:r>
              <w:rPr>
                <w:b/>
                <w:sz w:val="28"/>
              </w:rPr>
              <w:t xml:space="preserve">quyết </w:t>
            </w:r>
            <w:r>
              <w:rPr>
                <w:b/>
                <w:spacing w:val="-4"/>
                <w:sz w:val="28"/>
              </w:rPr>
              <w:t>tính</w:t>
            </w:r>
          </w:p>
        </w:tc>
        <w:tc>
          <w:tcPr>
            <w:tcW w:w="2090" w:type="dxa"/>
          </w:tcPr>
          <w:p w:rsidR="00791820" w:rsidRDefault="0078516E">
            <w:pPr>
              <w:pStyle w:val="TableParagraph"/>
              <w:spacing w:before="120"/>
              <w:ind w:left="51" w:right="88" w:firstLine="2"/>
              <w:jc w:val="center"/>
              <w:rPr>
                <w:b/>
                <w:sz w:val="28"/>
              </w:rPr>
            </w:pPr>
            <w:r>
              <w:rPr>
                <w:b/>
                <w:sz w:val="28"/>
              </w:rPr>
              <w:t>Tỷ</w:t>
            </w:r>
            <w:r>
              <w:rPr>
                <w:sz w:val="28"/>
              </w:rPr>
              <w:t xml:space="preserve"> </w:t>
            </w:r>
            <w:r>
              <w:rPr>
                <w:b/>
                <w:sz w:val="28"/>
              </w:rPr>
              <w:t>lệ</w:t>
            </w:r>
            <w:r>
              <w:rPr>
                <w:sz w:val="28"/>
              </w:rPr>
              <w:t xml:space="preserve"> </w:t>
            </w:r>
            <w:r>
              <w:rPr>
                <w:b/>
                <w:sz w:val="28"/>
              </w:rPr>
              <w:t>của giá trị</w:t>
            </w:r>
            <w:r>
              <w:rPr>
                <w:sz w:val="28"/>
              </w:rPr>
              <w:t xml:space="preserve"> </w:t>
            </w:r>
            <w:r>
              <w:rPr>
                <w:b/>
                <w:sz w:val="28"/>
              </w:rPr>
              <w:t>vụ</w:t>
            </w:r>
            <w:r>
              <w:rPr>
                <w:sz w:val="28"/>
              </w:rPr>
              <w:t xml:space="preserve"> </w:t>
            </w:r>
            <w:r>
              <w:rPr>
                <w:b/>
                <w:sz w:val="28"/>
              </w:rPr>
              <w:t>kiện đang giải</w:t>
            </w:r>
            <w:r>
              <w:rPr>
                <w:b/>
                <w:spacing w:val="-12"/>
                <w:sz w:val="28"/>
              </w:rPr>
              <w:t xml:space="preserve"> </w:t>
            </w:r>
            <w:r>
              <w:rPr>
                <w:b/>
                <w:sz w:val="28"/>
              </w:rPr>
              <w:t>quyết</w:t>
            </w:r>
            <w:r>
              <w:rPr>
                <w:b/>
                <w:spacing w:val="-13"/>
                <w:sz w:val="28"/>
              </w:rPr>
              <w:t xml:space="preserve"> </w:t>
            </w:r>
            <w:r>
              <w:rPr>
                <w:b/>
                <w:sz w:val="28"/>
              </w:rPr>
              <w:t>so</w:t>
            </w:r>
            <w:r>
              <w:rPr>
                <w:b/>
                <w:spacing w:val="-12"/>
                <w:sz w:val="28"/>
              </w:rPr>
              <w:t xml:space="preserve"> </w:t>
            </w:r>
            <w:r>
              <w:rPr>
                <w:b/>
                <w:sz w:val="28"/>
              </w:rPr>
              <w:t>với giá trị</w:t>
            </w:r>
            <w:r>
              <w:rPr>
                <w:sz w:val="28"/>
              </w:rPr>
              <w:t xml:space="preserve"> </w:t>
            </w:r>
            <w:r>
              <w:rPr>
                <w:b/>
                <w:sz w:val="28"/>
              </w:rPr>
              <w:t>tài sản</w:t>
            </w:r>
          </w:p>
          <w:p w:rsidR="00791820" w:rsidRDefault="0078516E">
            <w:pPr>
              <w:pStyle w:val="TableParagraph"/>
              <w:spacing w:before="1" w:line="301" w:lineRule="exact"/>
              <w:ind w:right="31"/>
              <w:jc w:val="center"/>
              <w:rPr>
                <w:b/>
                <w:sz w:val="28"/>
              </w:rPr>
            </w:pPr>
            <w:r>
              <w:rPr>
                <w:b/>
                <w:spacing w:val="-4"/>
                <w:sz w:val="28"/>
              </w:rPr>
              <w:t>ròng</w:t>
            </w:r>
          </w:p>
        </w:tc>
      </w:tr>
      <w:tr w:rsidR="00791820">
        <w:trPr>
          <w:trHeight w:val="441"/>
        </w:trPr>
        <w:tc>
          <w:tcPr>
            <w:tcW w:w="1006" w:type="dxa"/>
          </w:tcPr>
          <w:p w:rsidR="00791820" w:rsidRDefault="00791820">
            <w:pPr>
              <w:pStyle w:val="TableParagraph"/>
              <w:rPr>
                <w:sz w:val="26"/>
              </w:rPr>
            </w:pPr>
          </w:p>
        </w:tc>
        <w:tc>
          <w:tcPr>
            <w:tcW w:w="5093" w:type="dxa"/>
          </w:tcPr>
          <w:p w:rsidR="00791820" w:rsidRDefault="00791820">
            <w:pPr>
              <w:pStyle w:val="TableParagraph"/>
              <w:rPr>
                <w:sz w:val="26"/>
              </w:rPr>
            </w:pPr>
          </w:p>
        </w:tc>
        <w:tc>
          <w:tcPr>
            <w:tcW w:w="1284" w:type="dxa"/>
          </w:tcPr>
          <w:p w:rsidR="00791820" w:rsidRDefault="00791820">
            <w:pPr>
              <w:pStyle w:val="TableParagraph"/>
              <w:rPr>
                <w:sz w:val="26"/>
              </w:rPr>
            </w:pPr>
          </w:p>
        </w:tc>
        <w:tc>
          <w:tcPr>
            <w:tcW w:w="2090" w:type="dxa"/>
          </w:tcPr>
          <w:p w:rsidR="00791820" w:rsidRDefault="00791820">
            <w:pPr>
              <w:pStyle w:val="TableParagraph"/>
              <w:rPr>
                <w:sz w:val="26"/>
              </w:rPr>
            </w:pPr>
          </w:p>
        </w:tc>
      </w:tr>
      <w:tr w:rsidR="00791820">
        <w:trPr>
          <w:trHeight w:val="443"/>
        </w:trPr>
        <w:tc>
          <w:tcPr>
            <w:tcW w:w="1006" w:type="dxa"/>
          </w:tcPr>
          <w:p w:rsidR="00791820" w:rsidRDefault="00791820">
            <w:pPr>
              <w:pStyle w:val="TableParagraph"/>
              <w:rPr>
                <w:sz w:val="26"/>
              </w:rPr>
            </w:pPr>
          </w:p>
        </w:tc>
        <w:tc>
          <w:tcPr>
            <w:tcW w:w="5093" w:type="dxa"/>
          </w:tcPr>
          <w:p w:rsidR="00791820" w:rsidRDefault="00791820">
            <w:pPr>
              <w:pStyle w:val="TableParagraph"/>
              <w:rPr>
                <w:sz w:val="26"/>
              </w:rPr>
            </w:pPr>
          </w:p>
        </w:tc>
        <w:tc>
          <w:tcPr>
            <w:tcW w:w="1284" w:type="dxa"/>
          </w:tcPr>
          <w:p w:rsidR="00791820" w:rsidRDefault="00791820">
            <w:pPr>
              <w:pStyle w:val="TableParagraph"/>
              <w:rPr>
                <w:sz w:val="26"/>
              </w:rPr>
            </w:pPr>
          </w:p>
        </w:tc>
        <w:tc>
          <w:tcPr>
            <w:tcW w:w="2090" w:type="dxa"/>
          </w:tcPr>
          <w:p w:rsidR="00791820" w:rsidRDefault="00791820">
            <w:pPr>
              <w:pStyle w:val="TableParagraph"/>
              <w:rPr>
                <w:sz w:val="26"/>
              </w:rPr>
            </w:pPr>
          </w:p>
        </w:tc>
      </w:tr>
    </w:tbl>
    <w:p w:rsidR="00791820" w:rsidRDefault="0078516E">
      <w:pPr>
        <w:pStyle w:val="BodyText"/>
        <w:spacing w:before="122"/>
        <w:jc w:val="both"/>
      </w:pPr>
      <w:r>
        <w:t>Ghi</w:t>
      </w:r>
      <w:r>
        <w:rPr>
          <w:spacing w:val="-2"/>
        </w:rPr>
        <w:t xml:space="preserve"> </w:t>
      </w:r>
      <w:r>
        <w:rPr>
          <w:spacing w:val="-4"/>
        </w:rPr>
        <w:t>chú:</w:t>
      </w:r>
    </w:p>
    <w:p w:rsidR="00791820" w:rsidRDefault="0078516E">
      <w:pPr>
        <w:pStyle w:val="BodyText"/>
        <w:ind w:right="180"/>
        <w:jc w:val="both"/>
      </w:pPr>
      <w:r>
        <w:t>(1) Nhà thầu phải kê khai chính xác, trung thực các vụ kiện tụng đang giải quyết; nếu Bên mời thầu phát hiện bất cứ nhà thầu nào đang có các vụ kiện tụng mà không kê khai thì được coi là hành vi “gian lận” và HSDT sẽ bị loại.</w:t>
      </w:r>
    </w:p>
    <w:p w:rsidR="00791820" w:rsidRDefault="0078516E">
      <w:pPr>
        <w:pStyle w:val="BodyText"/>
        <w:spacing w:before="118" w:line="242" w:lineRule="auto"/>
        <w:ind w:left="484" w:right="180"/>
        <w:jc w:val="both"/>
      </w:pPr>
      <w:r>
        <w:t>Trường hợp nhà thầu liên danh thì từng thành viên của nhà thầu liên danh phải kê khai theo Mẫu này.</w:t>
      </w:r>
    </w:p>
    <w:p w:rsidR="00791820" w:rsidRDefault="00791820">
      <w:pPr>
        <w:spacing w:line="242" w:lineRule="auto"/>
        <w:jc w:val="both"/>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08</w:t>
      </w:r>
    </w:p>
    <w:p w:rsidR="00791820" w:rsidRDefault="0078516E">
      <w:pPr>
        <w:pStyle w:val="Heading1"/>
        <w:ind w:left="303"/>
      </w:pPr>
      <w:r>
        <w:t>HỢP</w:t>
      </w:r>
      <w:r>
        <w:rPr>
          <w:spacing w:val="-6"/>
        </w:rPr>
        <w:t xml:space="preserve"> </w:t>
      </w:r>
      <w:r>
        <w:t>ĐỒNG</w:t>
      </w:r>
      <w:r>
        <w:rPr>
          <w:spacing w:val="-2"/>
        </w:rPr>
        <w:t xml:space="preserve"> </w:t>
      </w:r>
      <w:r>
        <w:t>TƯƠNG</w:t>
      </w:r>
      <w:r>
        <w:rPr>
          <w:spacing w:val="-3"/>
        </w:rPr>
        <w:t xml:space="preserve"> </w:t>
      </w:r>
      <w:r>
        <w:t>TỰ</w:t>
      </w:r>
      <w:r>
        <w:rPr>
          <w:b w:val="0"/>
          <w:spacing w:val="-2"/>
        </w:rPr>
        <w:t xml:space="preserve"> </w:t>
      </w:r>
      <w:r>
        <w:t>DO</w:t>
      </w:r>
      <w:r>
        <w:rPr>
          <w:spacing w:val="-5"/>
        </w:rPr>
        <w:t xml:space="preserve"> </w:t>
      </w:r>
      <w:r>
        <w:t>NHÀ THẦU</w:t>
      </w:r>
      <w:r>
        <w:rPr>
          <w:spacing w:val="-1"/>
        </w:rPr>
        <w:t xml:space="preserve"> </w:t>
      </w:r>
      <w:r>
        <w:t xml:space="preserve">THỰC </w:t>
      </w:r>
      <w:r>
        <w:rPr>
          <w:spacing w:val="-2"/>
        </w:rPr>
        <w:t>HIỆN</w:t>
      </w:r>
      <w:r>
        <w:rPr>
          <w:spacing w:val="-2"/>
          <w:vertAlign w:val="superscript"/>
        </w:rPr>
        <w:t>(1)</w:t>
      </w:r>
    </w:p>
    <w:p w:rsidR="00791820" w:rsidRDefault="0078516E">
      <w:pPr>
        <w:pStyle w:val="BodyText"/>
        <w:tabs>
          <w:tab w:val="left" w:pos="6560"/>
          <w:tab w:val="left" w:pos="7939"/>
          <w:tab w:val="left" w:pos="9261"/>
          <w:tab w:val="left" w:pos="10442"/>
        </w:tabs>
        <w:spacing w:before="119"/>
        <w:ind w:left="6138"/>
      </w:pPr>
      <w:r>
        <w:rPr>
          <w:u w:val="single"/>
        </w:rPr>
        <w:tab/>
      </w:r>
      <w:r>
        <w:t xml:space="preserve">, ngày </w:t>
      </w:r>
      <w:r>
        <w:rPr>
          <w:u w:val="single"/>
        </w:rPr>
        <w:tab/>
      </w:r>
      <w:r>
        <w:t xml:space="preserve">tháng </w:t>
      </w:r>
      <w:r>
        <w:rPr>
          <w:u w:val="single"/>
        </w:rPr>
        <w:tab/>
      </w:r>
      <w:r>
        <w:t xml:space="preserve">năm </w:t>
      </w:r>
      <w:r>
        <w:rPr>
          <w:u w:val="single"/>
        </w:rPr>
        <w:tab/>
      </w:r>
    </w:p>
    <w:p w:rsidR="00791820" w:rsidRDefault="0078516E">
      <w:pPr>
        <w:tabs>
          <w:tab w:val="left" w:pos="2655"/>
        </w:tabs>
        <w:spacing w:before="120"/>
        <w:ind w:left="483"/>
        <w:rPr>
          <w:i/>
          <w:sz w:val="28"/>
        </w:rPr>
      </w:pPr>
      <w:r>
        <w:rPr>
          <w:sz w:val="28"/>
        </w:rPr>
        <w:t xml:space="preserve">Tên nhà thầu: </w:t>
      </w:r>
      <w:r>
        <w:rPr>
          <w:sz w:val="28"/>
          <w:u w:val="single"/>
        </w:rPr>
        <w:tab/>
      </w:r>
      <w:r>
        <w:rPr>
          <w:i/>
          <w:sz w:val="28"/>
        </w:rPr>
        <w:t>[ghi</w:t>
      </w:r>
      <w:r>
        <w:rPr>
          <w:i/>
          <w:spacing w:val="-4"/>
          <w:sz w:val="28"/>
        </w:rPr>
        <w:t xml:space="preserve"> </w:t>
      </w:r>
      <w:r>
        <w:rPr>
          <w:i/>
          <w:sz w:val="28"/>
        </w:rPr>
        <w:t>tên đầy</w:t>
      </w:r>
      <w:r>
        <w:rPr>
          <w:i/>
          <w:spacing w:val="-2"/>
          <w:sz w:val="28"/>
        </w:rPr>
        <w:t xml:space="preserve"> </w:t>
      </w:r>
      <w:r>
        <w:rPr>
          <w:i/>
          <w:sz w:val="28"/>
        </w:rPr>
        <w:t>đủ</w:t>
      </w:r>
      <w:r>
        <w:rPr>
          <w:sz w:val="28"/>
        </w:rPr>
        <w:t xml:space="preserve"> </w:t>
      </w:r>
      <w:r>
        <w:rPr>
          <w:i/>
          <w:sz w:val="28"/>
        </w:rPr>
        <w:t>của</w:t>
      </w:r>
      <w:r>
        <w:rPr>
          <w:i/>
          <w:spacing w:val="-3"/>
          <w:sz w:val="28"/>
        </w:rPr>
        <w:t xml:space="preserve"> </w:t>
      </w:r>
      <w:r>
        <w:rPr>
          <w:i/>
          <w:sz w:val="28"/>
        </w:rPr>
        <w:t>nhà</w:t>
      </w:r>
      <w:r>
        <w:rPr>
          <w:i/>
          <w:spacing w:val="-3"/>
          <w:sz w:val="28"/>
        </w:rPr>
        <w:t xml:space="preserve"> </w:t>
      </w:r>
      <w:r>
        <w:rPr>
          <w:i/>
          <w:spacing w:val="-2"/>
          <w:sz w:val="28"/>
        </w:rPr>
        <w:t>thầu]</w:t>
      </w:r>
    </w:p>
    <w:p w:rsidR="00791820" w:rsidRDefault="0078516E">
      <w:pPr>
        <w:pStyle w:val="BodyText"/>
        <w:spacing w:before="122"/>
      </w:pPr>
      <w:r>
        <w:t>Thông</w:t>
      </w:r>
      <w:r>
        <w:rPr>
          <w:spacing w:val="-4"/>
        </w:rPr>
        <w:t xml:space="preserve"> </w:t>
      </w:r>
      <w:r>
        <w:t>tin</w:t>
      </w:r>
      <w:r>
        <w:rPr>
          <w:spacing w:val="-3"/>
        </w:rPr>
        <w:t xml:space="preserve"> </w:t>
      </w:r>
      <w:r>
        <w:t>về</w:t>
      </w:r>
      <w:r>
        <w:rPr>
          <w:spacing w:val="-1"/>
        </w:rPr>
        <w:t xml:space="preserve"> </w:t>
      </w:r>
      <w:r>
        <w:t>từng</w:t>
      </w:r>
      <w:r>
        <w:rPr>
          <w:spacing w:val="-3"/>
        </w:rPr>
        <w:t xml:space="preserve"> </w:t>
      </w:r>
      <w:r>
        <w:t>hợp đồng,</w:t>
      </w:r>
      <w:r>
        <w:rPr>
          <w:spacing w:val="-3"/>
        </w:rPr>
        <w:t xml:space="preserve"> </w:t>
      </w:r>
      <w:r>
        <w:t>mỗi</w:t>
      </w:r>
      <w:r>
        <w:rPr>
          <w:spacing w:val="-3"/>
        </w:rPr>
        <w:t xml:space="preserve"> </w:t>
      </w:r>
      <w:r>
        <w:t>hợp đồng cần bảo</w:t>
      </w:r>
      <w:r>
        <w:rPr>
          <w:spacing w:val="-1"/>
        </w:rPr>
        <w:t xml:space="preserve"> </w:t>
      </w:r>
      <w:r>
        <w:t>đảm</w:t>
      </w:r>
      <w:r>
        <w:rPr>
          <w:spacing w:val="-2"/>
        </w:rPr>
        <w:t xml:space="preserve"> </w:t>
      </w:r>
      <w:r>
        <w:t>các</w:t>
      </w:r>
      <w:r>
        <w:rPr>
          <w:spacing w:val="-4"/>
        </w:rPr>
        <w:t xml:space="preserve"> </w:t>
      </w:r>
      <w:r>
        <w:t xml:space="preserve">thông tin sau </w:t>
      </w:r>
      <w:r>
        <w:rPr>
          <w:spacing w:val="-4"/>
        </w:rPr>
        <w:t>đây:</w:t>
      </w:r>
    </w:p>
    <w:tbl>
      <w:tblPr>
        <w:tblW w:w="0" w:type="auto"/>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53"/>
        <w:gridCol w:w="1747"/>
        <w:gridCol w:w="1639"/>
        <w:gridCol w:w="3641"/>
      </w:tblGrid>
      <w:tr w:rsidR="00791820">
        <w:trPr>
          <w:trHeight w:val="441"/>
        </w:trPr>
        <w:tc>
          <w:tcPr>
            <w:tcW w:w="2753" w:type="dxa"/>
          </w:tcPr>
          <w:p w:rsidR="00791820" w:rsidRDefault="0078516E">
            <w:pPr>
              <w:pStyle w:val="TableParagraph"/>
              <w:spacing w:before="120" w:line="301" w:lineRule="exact"/>
              <w:ind w:left="2"/>
              <w:rPr>
                <w:sz w:val="28"/>
              </w:rPr>
            </w:pPr>
            <w:r>
              <w:rPr>
                <w:sz w:val="28"/>
              </w:rPr>
              <w:t>Tên</w:t>
            </w:r>
            <w:r>
              <w:rPr>
                <w:spacing w:val="-2"/>
                <w:sz w:val="28"/>
              </w:rPr>
              <w:t xml:space="preserve"> </w:t>
            </w:r>
            <w:r>
              <w:rPr>
                <w:sz w:val="28"/>
              </w:rPr>
              <w:t>và</w:t>
            </w:r>
            <w:r>
              <w:rPr>
                <w:spacing w:val="-3"/>
                <w:sz w:val="28"/>
              </w:rPr>
              <w:t xml:space="preserve"> </w:t>
            </w:r>
            <w:r>
              <w:rPr>
                <w:sz w:val="28"/>
              </w:rPr>
              <w:t>số</w:t>
            </w:r>
            <w:r>
              <w:rPr>
                <w:spacing w:val="-2"/>
                <w:sz w:val="28"/>
              </w:rPr>
              <w:t xml:space="preserve"> </w:t>
            </w:r>
            <w:r>
              <w:rPr>
                <w:sz w:val="28"/>
              </w:rPr>
              <w:t>hợp</w:t>
            </w:r>
            <w:r>
              <w:rPr>
                <w:spacing w:val="1"/>
                <w:sz w:val="28"/>
              </w:rPr>
              <w:t xml:space="preserve"> </w:t>
            </w:r>
            <w:r>
              <w:rPr>
                <w:spacing w:val="-4"/>
                <w:sz w:val="28"/>
              </w:rPr>
              <w:t>đồng</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2"/>
                <w:sz w:val="28"/>
              </w:rPr>
              <w:t xml:space="preserve"> </w:t>
            </w:r>
            <w:r>
              <w:rPr>
                <w:i/>
                <w:sz w:val="28"/>
              </w:rPr>
              <w:t>tên đầy</w:t>
            </w:r>
            <w:r>
              <w:rPr>
                <w:i/>
                <w:spacing w:val="-4"/>
                <w:sz w:val="28"/>
              </w:rPr>
              <w:t xml:space="preserve"> </w:t>
            </w:r>
            <w:r>
              <w:rPr>
                <w:i/>
                <w:sz w:val="28"/>
              </w:rPr>
              <w:t>đủ</w:t>
            </w:r>
            <w:r>
              <w:rPr>
                <w:sz w:val="28"/>
              </w:rPr>
              <w:t xml:space="preserve"> </w:t>
            </w:r>
            <w:r>
              <w:rPr>
                <w:i/>
                <w:sz w:val="28"/>
              </w:rPr>
              <w:t>của</w:t>
            </w:r>
            <w:r>
              <w:rPr>
                <w:i/>
                <w:spacing w:val="-1"/>
                <w:sz w:val="28"/>
              </w:rPr>
              <w:t xml:space="preserve"> </w:t>
            </w:r>
            <w:r>
              <w:rPr>
                <w:i/>
                <w:sz w:val="28"/>
              </w:rPr>
              <w:t>hợp đồng,</w:t>
            </w:r>
            <w:r>
              <w:rPr>
                <w:i/>
                <w:spacing w:val="-2"/>
                <w:sz w:val="28"/>
              </w:rPr>
              <w:t xml:space="preserve"> </w:t>
            </w:r>
            <w:r>
              <w:rPr>
                <w:i/>
                <w:sz w:val="28"/>
              </w:rPr>
              <w:t>số</w:t>
            </w:r>
            <w:r>
              <w:rPr>
                <w:sz w:val="28"/>
              </w:rPr>
              <w:t xml:space="preserve"> </w:t>
            </w:r>
            <w:r>
              <w:rPr>
                <w:i/>
                <w:sz w:val="28"/>
              </w:rPr>
              <w:t>ký</w:t>
            </w:r>
            <w:r>
              <w:rPr>
                <w:i/>
                <w:spacing w:val="-4"/>
                <w:sz w:val="28"/>
              </w:rPr>
              <w:t xml:space="preserve"> hiệu]</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Ngày</w:t>
            </w:r>
            <w:r>
              <w:rPr>
                <w:spacing w:val="-4"/>
                <w:sz w:val="28"/>
              </w:rPr>
              <w:t xml:space="preserve"> </w:t>
            </w:r>
            <w:r>
              <w:rPr>
                <w:sz w:val="28"/>
              </w:rPr>
              <w:t>ký</w:t>
            </w:r>
            <w:r>
              <w:rPr>
                <w:spacing w:val="-2"/>
                <w:sz w:val="28"/>
              </w:rPr>
              <w:t xml:space="preserve"> </w:t>
            </w:r>
            <w:r>
              <w:rPr>
                <w:sz w:val="28"/>
              </w:rPr>
              <w:t>hợp</w:t>
            </w:r>
            <w:r>
              <w:rPr>
                <w:spacing w:val="1"/>
                <w:sz w:val="28"/>
              </w:rPr>
              <w:t xml:space="preserve"> </w:t>
            </w:r>
            <w:r>
              <w:rPr>
                <w:spacing w:val="-4"/>
                <w:sz w:val="28"/>
              </w:rPr>
              <w:t>đồng</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1"/>
                <w:sz w:val="28"/>
              </w:rPr>
              <w:t xml:space="preserve"> </w:t>
            </w:r>
            <w:r>
              <w:rPr>
                <w:i/>
                <w:sz w:val="28"/>
              </w:rPr>
              <w:t>ngày,</w:t>
            </w:r>
            <w:r>
              <w:rPr>
                <w:i/>
                <w:spacing w:val="-2"/>
                <w:sz w:val="28"/>
              </w:rPr>
              <w:t xml:space="preserve"> </w:t>
            </w:r>
            <w:r>
              <w:rPr>
                <w:i/>
                <w:sz w:val="28"/>
              </w:rPr>
              <w:t>tháng,</w:t>
            </w:r>
            <w:r>
              <w:rPr>
                <w:i/>
                <w:spacing w:val="-4"/>
                <w:sz w:val="28"/>
              </w:rPr>
              <w:t xml:space="preserve"> năm]</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Ngày</w:t>
            </w:r>
            <w:r>
              <w:rPr>
                <w:spacing w:val="-4"/>
                <w:sz w:val="28"/>
              </w:rPr>
              <w:t xml:space="preserve"> </w:t>
            </w:r>
            <w:r>
              <w:rPr>
                <w:sz w:val="28"/>
              </w:rPr>
              <w:t>hoàn</w:t>
            </w:r>
            <w:r>
              <w:rPr>
                <w:spacing w:val="-2"/>
                <w:sz w:val="28"/>
              </w:rPr>
              <w:t xml:space="preserve"> </w:t>
            </w:r>
            <w:r>
              <w:rPr>
                <w:spacing w:val="-4"/>
                <w:sz w:val="28"/>
              </w:rPr>
              <w:t>thành</w:t>
            </w:r>
          </w:p>
        </w:tc>
        <w:tc>
          <w:tcPr>
            <w:tcW w:w="7027" w:type="dxa"/>
            <w:gridSpan w:val="3"/>
          </w:tcPr>
          <w:p w:rsidR="00791820" w:rsidRDefault="0078516E">
            <w:pPr>
              <w:pStyle w:val="TableParagraph"/>
              <w:spacing w:before="120" w:line="301" w:lineRule="exact"/>
              <w:ind w:right="35"/>
              <w:jc w:val="center"/>
              <w:rPr>
                <w:i/>
                <w:sz w:val="28"/>
              </w:rPr>
            </w:pPr>
            <w:r>
              <w:rPr>
                <w:i/>
                <w:sz w:val="28"/>
              </w:rPr>
              <w:t>[ghi</w:t>
            </w:r>
            <w:r>
              <w:rPr>
                <w:i/>
                <w:spacing w:val="-1"/>
                <w:sz w:val="28"/>
              </w:rPr>
              <w:t xml:space="preserve"> </w:t>
            </w:r>
            <w:r>
              <w:rPr>
                <w:i/>
                <w:sz w:val="28"/>
              </w:rPr>
              <w:t>ngày,</w:t>
            </w:r>
            <w:r>
              <w:rPr>
                <w:i/>
                <w:spacing w:val="-2"/>
                <w:sz w:val="28"/>
              </w:rPr>
              <w:t xml:space="preserve"> </w:t>
            </w:r>
            <w:r>
              <w:rPr>
                <w:i/>
                <w:sz w:val="28"/>
              </w:rPr>
              <w:t>tháng,</w:t>
            </w:r>
            <w:r>
              <w:rPr>
                <w:i/>
                <w:spacing w:val="-4"/>
                <w:sz w:val="28"/>
              </w:rPr>
              <w:t xml:space="preserve"> năm]</w:t>
            </w:r>
          </w:p>
        </w:tc>
      </w:tr>
      <w:tr w:rsidR="00791820">
        <w:trPr>
          <w:trHeight w:val="765"/>
        </w:trPr>
        <w:tc>
          <w:tcPr>
            <w:tcW w:w="2753" w:type="dxa"/>
          </w:tcPr>
          <w:p w:rsidR="00791820" w:rsidRDefault="0078516E">
            <w:pPr>
              <w:pStyle w:val="TableParagraph"/>
              <w:spacing w:before="283"/>
              <w:ind w:left="2"/>
              <w:rPr>
                <w:sz w:val="28"/>
              </w:rPr>
            </w:pPr>
            <w:r>
              <w:rPr>
                <w:sz w:val="28"/>
              </w:rPr>
              <w:t>Giá</w:t>
            </w:r>
            <w:r>
              <w:rPr>
                <w:spacing w:val="-2"/>
                <w:sz w:val="28"/>
              </w:rPr>
              <w:t xml:space="preserve"> </w:t>
            </w:r>
            <w:r>
              <w:rPr>
                <w:sz w:val="28"/>
              </w:rPr>
              <w:t xml:space="preserve">hợp </w:t>
            </w:r>
            <w:r>
              <w:rPr>
                <w:spacing w:val="-4"/>
                <w:sz w:val="28"/>
              </w:rPr>
              <w:t>đồng</w:t>
            </w:r>
          </w:p>
        </w:tc>
        <w:tc>
          <w:tcPr>
            <w:tcW w:w="3386" w:type="dxa"/>
            <w:gridSpan w:val="2"/>
          </w:tcPr>
          <w:p w:rsidR="00791820" w:rsidRDefault="0078516E">
            <w:pPr>
              <w:pStyle w:val="TableParagraph"/>
              <w:spacing w:before="101" w:line="322" w:lineRule="exact"/>
              <w:ind w:left="186" w:right="97" w:hanging="130"/>
              <w:rPr>
                <w:i/>
                <w:sz w:val="28"/>
              </w:rPr>
            </w:pPr>
            <w:r>
              <w:rPr>
                <w:i/>
                <w:sz w:val="28"/>
              </w:rPr>
              <w:t>[ghi</w:t>
            </w:r>
            <w:r>
              <w:rPr>
                <w:i/>
                <w:spacing w:val="-8"/>
                <w:sz w:val="28"/>
              </w:rPr>
              <w:t xml:space="preserve"> </w:t>
            </w:r>
            <w:r>
              <w:rPr>
                <w:i/>
                <w:sz w:val="28"/>
              </w:rPr>
              <w:t>tổng</w:t>
            </w:r>
            <w:r>
              <w:rPr>
                <w:i/>
                <w:spacing w:val="-7"/>
                <w:sz w:val="28"/>
              </w:rPr>
              <w:t xml:space="preserve"> </w:t>
            </w:r>
            <w:r>
              <w:rPr>
                <w:i/>
                <w:sz w:val="28"/>
              </w:rPr>
              <w:t>giá</w:t>
            </w:r>
            <w:r>
              <w:rPr>
                <w:i/>
                <w:spacing w:val="-7"/>
                <w:sz w:val="28"/>
              </w:rPr>
              <w:t xml:space="preserve"> </w:t>
            </w:r>
            <w:r>
              <w:rPr>
                <w:i/>
                <w:sz w:val="28"/>
              </w:rPr>
              <w:t>hợp</w:t>
            </w:r>
            <w:r>
              <w:rPr>
                <w:i/>
                <w:spacing w:val="-7"/>
                <w:sz w:val="28"/>
              </w:rPr>
              <w:t xml:space="preserve"> </w:t>
            </w:r>
            <w:r>
              <w:rPr>
                <w:i/>
                <w:sz w:val="28"/>
              </w:rPr>
              <w:t>đồng</w:t>
            </w:r>
            <w:r>
              <w:rPr>
                <w:i/>
                <w:spacing w:val="-7"/>
                <w:sz w:val="28"/>
              </w:rPr>
              <w:t xml:space="preserve"> </w:t>
            </w:r>
            <w:r>
              <w:rPr>
                <w:i/>
                <w:sz w:val="28"/>
              </w:rPr>
              <w:t>bằng số</w:t>
            </w:r>
            <w:r>
              <w:rPr>
                <w:sz w:val="28"/>
              </w:rPr>
              <w:t xml:space="preserve"> </w:t>
            </w:r>
            <w:r>
              <w:rPr>
                <w:i/>
                <w:sz w:val="28"/>
              </w:rPr>
              <w:t>tiền và đồng tiền đã ký]</w:t>
            </w:r>
          </w:p>
        </w:tc>
        <w:tc>
          <w:tcPr>
            <w:tcW w:w="3641" w:type="dxa"/>
          </w:tcPr>
          <w:p w:rsidR="00791820" w:rsidRDefault="0078516E">
            <w:pPr>
              <w:pStyle w:val="TableParagraph"/>
              <w:tabs>
                <w:tab w:val="left" w:pos="2168"/>
              </w:tabs>
              <w:spacing w:before="122"/>
              <w:ind w:left="2"/>
              <w:rPr>
                <w:sz w:val="28"/>
              </w:rPr>
            </w:pPr>
            <w:r>
              <w:rPr>
                <w:sz w:val="28"/>
              </w:rPr>
              <w:t>Tương</w:t>
            </w:r>
            <w:r>
              <w:rPr>
                <w:spacing w:val="-3"/>
                <w:sz w:val="28"/>
              </w:rPr>
              <w:t xml:space="preserve"> </w:t>
            </w:r>
            <w:r>
              <w:rPr>
                <w:spacing w:val="-2"/>
                <w:sz w:val="28"/>
              </w:rPr>
              <w:t>đương</w:t>
            </w:r>
            <w:r>
              <w:rPr>
                <w:sz w:val="28"/>
                <w:u w:val="single"/>
              </w:rPr>
              <w:tab/>
            </w:r>
          </w:p>
        </w:tc>
      </w:tr>
      <w:tr w:rsidR="00791820">
        <w:trPr>
          <w:trHeight w:val="2051"/>
        </w:trPr>
        <w:tc>
          <w:tcPr>
            <w:tcW w:w="2753" w:type="dxa"/>
          </w:tcPr>
          <w:p w:rsidR="00791820" w:rsidRDefault="0078516E">
            <w:pPr>
              <w:pStyle w:val="TableParagraph"/>
              <w:spacing w:before="120"/>
              <w:ind w:left="2" w:right="106"/>
              <w:rPr>
                <w:sz w:val="28"/>
              </w:rPr>
            </w:pPr>
            <w:r>
              <w:rPr>
                <w:sz w:val="28"/>
              </w:rPr>
              <w:t>Trong trường hợp là thành viên trong liên danh hoặc nhà thầu phụ, ghi giá trị phần hợp</w:t>
            </w:r>
            <w:r>
              <w:rPr>
                <w:spacing w:val="-8"/>
                <w:sz w:val="28"/>
              </w:rPr>
              <w:t xml:space="preserve"> </w:t>
            </w:r>
            <w:r>
              <w:rPr>
                <w:sz w:val="28"/>
              </w:rPr>
              <w:t>đồng</w:t>
            </w:r>
            <w:r>
              <w:rPr>
                <w:spacing w:val="-8"/>
                <w:sz w:val="28"/>
              </w:rPr>
              <w:t xml:space="preserve"> </w:t>
            </w:r>
            <w:r>
              <w:rPr>
                <w:sz w:val="28"/>
              </w:rPr>
              <w:t>mà</w:t>
            </w:r>
            <w:r>
              <w:rPr>
                <w:spacing w:val="-12"/>
                <w:sz w:val="28"/>
              </w:rPr>
              <w:t xml:space="preserve"> </w:t>
            </w:r>
            <w:r>
              <w:rPr>
                <w:sz w:val="28"/>
              </w:rPr>
              <w:t>nhà</w:t>
            </w:r>
            <w:r>
              <w:rPr>
                <w:spacing w:val="-10"/>
                <w:sz w:val="28"/>
              </w:rPr>
              <w:t xml:space="preserve"> </w:t>
            </w:r>
            <w:r>
              <w:rPr>
                <w:sz w:val="28"/>
              </w:rPr>
              <w:t>thầu</w:t>
            </w:r>
          </w:p>
          <w:p w:rsidR="00791820" w:rsidRDefault="0078516E">
            <w:pPr>
              <w:pStyle w:val="TableParagraph"/>
              <w:spacing w:line="301" w:lineRule="exact"/>
              <w:ind w:left="2"/>
              <w:rPr>
                <w:sz w:val="28"/>
              </w:rPr>
            </w:pPr>
            <w:r>
              <w:rPr>
                <w:sz w:val="28"/>
              </w:rPr>
              <w:t>đảm</w:t>
            </w:r>
            <w:r>
              <w:rPr>
                <w:spacing w:val="-4"/>
                <w:sz w:val="28"/>
              </w:rPr>
              <w:t xml:space="preserve"> </w:t>
            </w:r>
            <w:r>
              <w:rPr>
                <w:spacing w:val="-2"/>
                <w:sz w:val="28"/>
              </w:rPr>
              <w:t>nhiệm</w:t>
            </w:r>
          </w:p>
        </w:tc>
        <w:tc>
          <w:tcPr>
            <w:tcW w:w="1747" w:type="dxa"/>
          </w:tcPr>
          <w:p w:rsidR="00791820" w:rsidRDefault="00791820">
            <w:pPr>
              <w:pStyle w:val="TableParagraph"/>
              <w:spacing w:before="119"/>
              <w:rPr>
                <w:sz w:val="28"/>
              </w:rPr>
            </w:pPr>
          </w:p>
          <w:p w:rsidR="00791820" w:rsidRDefault="0078516E">
            <w:pPr>
              <w:pStyle w:val="TableParagraph"/>
              <w:ind w:left="2" w:right="40"/>
              <w:jc w:val="center"/>
              <w:rPr>
                <w:i/>
                <w:sz w:val="28"/>
              </w:rPr>
            </w:pPr>
            <w:r>
              <w:rPr>
                <w:i/>
                <w:sz w:val="28"/>
              </w:rPr>
              <w:t>[ghi</w:t>
            </w:r>
            <w:r>
              <w:rPr>
                <w:i/>
                <w:spacing w:val="-18"/>
                <w:sz w:val="28"/>
              </w:rPr>
              <w:t xml:space="preserve"> </w:t>
            </w:r>
            <w:r>
              <w:rPr>
                <w:i/>
                <w:sz w:val="28"/>
              </w:rPr>
              <w:t>phần</w:t>
            </w:r>
            <w:r>
              <w:rPr>
                <w:i/>
                <w:spacing w:val="-17"/>
                <w:sz w:val="28"/>
              </w:rPr>
              <w:t xml:space="preserve"> </w:t>
            </w:r>
            <w:r>
              <w:rPr>
                <w:i/>
                <w:sz w:val="28"/>
              </w:rPr>
              <w:t>trăm giá hợp đồng trong tổng giá hợp đồng]</w:t>
            </w:r>
          </w:p>
        </w:tc>
        <w:tc>
          <w:tcPr>
            <w:tcW w:w="1639" w:type="dxa"/>
          </w:tcPr>
          <w:p w:rsidR="00791820" w:rsidRDefault="00791820">
            <w:pPr>
              <w:pStyle w:val="TableParagraph"/>
              <w:spacing w:before="280"/>
              <w:rPr>
                <w:sz w:val="28"/>
              </w:rPr>
            </w:pPr>
          </w:p>
          <w:p w:rsidR="00791820" w:rsidRDefault="0078516E">
            <w:pPr>
              <w:pStyle w:val="TableParagraph"/>
              <w:ind w:left="103" w:right="143" w:firstLine="2"/>
              <w:jc w:val="center"/>
              <w:rPr>
                <w:i/>
                <w:sz w:val="28"/>
              </w:rPr>
            </w:pPr>
            <w:r>
              <w:rPr>
                <w:i/>
                <w:sz w:val="28"/>
              </w:rPr>
              <w:t>[ghi số</w:t>
            </w:r>
            <w:r>
              <w:rPr>
                <w:sz w:val="28"/>
              </w:rPr>
              <w:t xml:space="preserve"> </w:t>
            </w:r>
            <w:r>
              <w:rPr>
                <w:i/>
                <w:sz w:val="28"/>
              </w:rPr>
              <w:t>tiền và</w:t>
            </w:r>
            <w:r>
              <w:rPr>
                <w:i/>
                <w:spacing w:val="-18"/>
                <w:sz w:val="28"/>
              </w:rPr>
              <w:t xml:space="preserve"> </w:t>
            </w:r>
            <w:r>
              <w:rPr>
                <w:i/>
                <w:sz w:val="28"/>
              </w:rPr>
              <w:t>đồng</w:t>
            </w:r>
            <w:r>
              <w:rPr>
                <w:i/>
                <w:spacing w:val="-17"/>
                <w:sz w:val="28"/>
              </w:rPr>
              <w:t xml:space="preserve"> </w:t>
            </w:r>
            <w:r>
              <w:rPr>
                <w:i/>
                <w:sz w:val="28"/>
              </w:rPr>
              <w:t>tiền đã ký]</w:t>
            </w:r>
          </w:p>
        </w:tc>
        <w:tc>
          <w:tcPr>
            <w:tcW w:w="3641" w:type="dxa"/>
          </w:tcPr>
          <w:p w:rsidR="00791820" w:rsidRDefault="0078516E">
            <w:pPr>
              <w:pStyle w:val="TableParagraph"/>
              <w:tabs>
                <w:tab w:val="left" w:pos="2029"/>
              </w:tabs>
              <w:spacing w:before="120"/>
              <w:ind w:left="2"/>
              <w:rPr>
                <w:sz w:val="28"/>
              </w:rPr>
            </w:pPr>
            <w:r>
              <w:rPr>
                <w:sz w:val="28"/>
              </w:rPr>
              <w:t>Tương</w:t>
            </w:r>
            <w:r>
              <w:rPr>
                <w:spacing w:val="-3"/>
                <w:sz w:val="28"/>
              </w:rPr>
              <w:t xml:space="preserve"> </w:t>
            </w:r>
            <w:r>
              <w:rPr>
                <w:spacing w:val="-2"/>
                <w:sz w:val="28"/>
              </w:rPr>
              <w:t>đương</w:t>
            </w:r>
            <w:r>
              <w:rPr>
                <w:sz w:val="28"/>
                <w:u w:val="single"/>
              </w:rPr>
              <w:tab/>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Tên dự</w:t>
            </w:r>
            <w:r>
              <w:rPr>
                <w:spacing w:val="-2"/>
                <w:sz w:val="28"/>
              </w:rPr>
              <w:t xml:space="preserve"> </w:t>
            </w:r>
            <w:r>
              <w:rPr>
                <w:spacing w:val="-5"/>
                <w:sz w:val="28"/>
              </w:rPr>
              <w:t>án:</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tên đầy</w:t>
            </w:r>
            <w:r>
              <w:rPr>
                <w:i/>
                <w:spacing w:val="-4"/>
                <w:sz w:val="28"/>
              </w:rPr>
              <w:t xml:space="preserve"> </w:t>
            </w:r>
            <w:r>
              <w:rPr>
                <w:i/>
                <w:sz w:val="28"/>
              </w:rPr>
              <w:t>đủ</w:t>
            </w:r>
            <w:r>
              <w:rPr>
                <w:sz w:val="28"/>
              </w:rPr>
              <w:t xml:space="preserve"> </w:t>
            </w:r>
            <w:r>
              <w:rPr>
                <w:i/>
                <w:sz w:val="28"/>
              </w:rPr>
              <w:t>của dự</w:t>
            </w:r>
            <w:r>
              <w:rPr>
                <w:spacing w:val="-2"/>
                <w:sz w:val="28"/>
              </w:rPr>
              <w:t xml:space="preserve"> </w:t>
            </w:r>
            <w:r>
              <w:rPr>
                <w:i/>
                <w:sz w:val="28"/>
              </w:rPr>
              <w:t>án có</w:t>
            </w:r>
            <w:r>
              <w:rPr>
                <w:i/>
                <w:spacing w:val="-3"/>
                <w:sz w:val="28"/>
              </w:rPr>
              <w:t xml:space="preserve"> </w:t>
            </w:r>
            <w:r>
              <w:rPr>
                <w:i/>
                <w:sz w:val="28"/>
              </w:rPr>
              <w:t>hợp</w:t>
            </w:r>
            <w:r>
              <w:rPr>
                <w:i/>
                <w:spacing w:val="-3"/>
                <w:sz w:val="28"/>
              </w:rPr>
              <w:t xml:space="preserve"> </w:t>
            </w:r>
            <w:r>
              <w:rPr>
                <w:i/>
                <w:sz w:val="28"/>
              </w:rPr>
              <w:t>đồng đang kê</w:t>
            </w:r>
            <w:r>
              <w:rPr>
                <w:i/>
                <w:spacing w:val="-2"/>
                <w:sz w:val="28"/>
              </w:rPr>
              <w:t xml:space="preserve"> khai]</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Tên</w:t>
            </w:r>
            <w:r>
              <w:rPr>
                <w:spacing w:val="-1"/>
                <w:sz w:val="28"/>
              </w:rPr>
              <w:t xml:space="preserve"> </w:t>
            </w:r>
            <w:r>
              <w:rPr>
                <w:sz w:val="28"/>
              </w:rPr>
              <w:t>Chủ đầu</w:t>
            </w:r>
            <w:r>
              <w:rPr>
                <w:spacing w:val="-3"/>
                <w:sz w:val="28"/>
              </w:rPr>
              <w:t xml:space="preserve"> </w:t>
            </w:r>
            <w:r>
              <w:rPr>
                <w:spacing w:val="-5"/>
                <w:sz w:val="28"/>
              </w:rPr>
              <w:t>tư:</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4"/>
                <w:sz w:val="28"/>
              </w:rPr>
              <w:t xml:space="preserve"> </w:t>
            </w:r>
            <w:r>
              <w:rPr>
                <w:i/>
                <w:sz w:val="28"/>
              </w:rPr>
              <w:t>tên đầy</w:t>
            </w:r>
            <w:r>
              <w:rPr>
                <w:i/>
                <w:spacing w:val="-4"/>
                <w:sz w:val="28"/>
              </w:rPr>
              <w:t xml:space="preserve"> </w:t>
            </w:r>
            <w:r>
              <w:rPr>
                <w:i/>
                <w:sz w:val="28"/>
              </w:rPr>
              <w:t>đủ</w:t>
            </w:r>
            <w:r>
              <w:rPr>
                <w:spacing w:val="-1"/>
                <w:sz w:val="28"/>
              </w:rPr>
              <w:t xml:space="preserve"> </w:t>
            </w:r>
            <w:r>
              <w:rPr>
                <w:i/>
                <w:sz w:val="28"/>
              </w:rPr>
              <w:t>của chủ</w:t>
            </w:r>
            <w:r>
              <w:rPr>
                <w:spacing w:val="-3"/>
                <w:sz w:val="28"/>
              </w:rPr>
              <w:t xml:space="preserve"> </w:t>
            </w:r>
            <w:r>
              <w:rPr>
                <w:i/>
                <w:sz w:val="28"/>
              </w:rPr>
              <w:t>đầu</w:t>
            </w:r>
            <w:r>
              <w:rPr>
                <w:i/>
                <w:spacing w:val="-4"/>
                <w:sz w:val="28"/>
              </w:rPr>
              <w:t xml:space="preserve"> </w:t>
            </w:r>
            <w:r>
              <w:rPr>
                <w:i/>
                <w:sz w:val="28"/>
              </w:rPr>
              <w:t>tư</w:t>
            </w:r>
            <w:r>
              <w:rPr>
                <w:spacing w:val="-1"/>
                <w:sz w:val="28"/>
              </w:rPr>
              <w:t xml:space="preserve"> </w:t>
            </w:r>
            <w:r>
              <w:rPr>
                <w:i/>
                <w:sz w:val="28"/>
              </w:rPr>
              <w:t>trong hợp</w:t>
            </w:r>
            <w:r>
              <w:rPr>
                <w:i/>
                <w:spacing w:val="-4"/>
                <w:sz w:val="28"/>
              </w:rPr>
              <w:t xml:space="preserve"> </w:t>
            </w:r>
            <w:r>
              <w:rPr>
                <w:i/>
                <w:sz w:val="28"/>
              </w:rPr>
              <w:t>đồng đang kê</w:t>
            </w:r>
            <w:r>
              <w:rPr>
                <w:i/>
                <w:spacing w:val="-2"/>
                <w:sz w:val="28"/>
              </w:rPr>
              <w:t xml:space="preserve"> khai]</w:t>
            </w:r>
          </w:p>
        </w:tc>
      </w:tr>
      <w:tr w:rsidR="00791820">
        <w:trPr>
          <w:trHeight w:val="1326"/>
        </w:trPr>
        <w:tc>
          <w:tcPr>
            <w:tcW w:w="2753" w:type="dxa"/>
          </w:tcPr>
          <w:p w:rsidR="00791820" w:rsidRDefault="0078516E">
            <w:pPr>
              <w:pStyle w:val="TableParagraph"/>
              <w:spacing w:before="120"/>
              <w:ind w:left="2"/>
              <w:rPr>
                <w:sz w:val="28"/>
              </w:rPr>
            </w:pPr>
            <w:r>
              <w:rPr>
                <w:sz w:val="28"/>
              </w:rPr>
              <w:t>Địa</w:t>
            </w:r>
            <w:r>
              <w:rPr>
                <w:spacing w:val="-2"/>
                <w:sz w:val="28"/>
              </w:rPr>
              <w:t xml:space="preserve"> </w:t>
            </w:r>
            <w:r>
              <w:rPr>
                <w:spacing w:val="-4"/>
                <w:sz w:val="28"/>
              </w:rPr>
              <w:t>chỉ:</w:t>
            </w:r>
          </w:p>
          <w:p w:rsidR="00791820" w:rsidRDefault="0078516E">
            <w:pPr>
              <w:pStyle w:val="TableParagraph"/>
              <w:spacing w:line="440" w:lineRule="atLeast"/>
              <w:ind w:left="2" w:right="1055"/>
              <w:rPr>
                <w:sz w:val="28"/>
              </w:rPr>
            </w:pPr>
            <w:r>
              <w:rPr>
                <w:sz w:val="28"/>
              </w:rPr>
              <w:t>Điện</w:t>
            </w:r>
            <w:r>
              <w:rPr>
                <w:spacing w:val="-18"/>
                <w:sz w:val="28"/>
              </w:rPr>
              <w:t xml:space="preserve"> </w:t>
            </w:r>
            <w:r>
              <w:rPr>
                <w:sz w:val="28"/>
              </w:rPr>
              <w:t xml:space="preserve">thoại/fax: </w:t>
            </w:r>
            <w:r>
              <w:rPr>
                <w:spacing w:val="-2"/>
                <w:sz w:val="28"/>
              </w:rPr>
              <w:t>E-mail:</w:t>
            </w:r>
          </w:p>
        </w:tc>
        <w:tc>
          <w:tcPr>
            <w:tcW w:w="7027" w:type="dxa"/>
            <w:gridSpan w:val="3"/>
          </w:tcPr>
          <w:p w:rsidR="00791820" w:rsidRDefault="0078516E">
            <w:pPr>
              <w:pStyle w:val="TableParagraph"/>
              <w:spacing w:before="120"/>
              <w:ind w:left="2"/>
              <w:rPr>
                <w:i/>
                <w:sz w:val="28"/>
              </w:rPr>
            </w:pPr>
            <w:r>
              <w:rPr>
                <w:i/>
                <w:sz w:val="28"/>
              </w:rPr>
              <w:t>[ghi</w:t>
            </w:r>
            <w:r>
              <w:rPr>
                <w:i/>
                <w:spacing w:val="-2"/>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địa chỉ</w:t>
            </w:r>
            <w:r>
              <w:rPr>
                <w:spacing w:val="-3"/>
                <w:sz w:val="28"/>
              </w:rPr>
              <w:t xml:space="preserve"> </w:t>
            </w:r>
            <w:r>
              <w:rPr>
                <w:i/>
                <w:sz w:val="28"/>
              </w:rPr>
              <w:t>hiện</w:t>
            </w:r>
            <w:r>
              <w:rPr>
                <w:i/>
                <w:spacing w:val="-1"/>
                <w:sz w:val="28"/>
              </w:rPr>
              <w:t xml:space="preserve"> </w:t>
            </w:r>
            <w:r>
              <w:rPr>
                <w:i/>
                <w:sz w:val="28"/>
              </w:rPr>
              <w:t>tại</w:t>
            </w:r>
            <w:r>
              <w:rPr>
                <w:i/>
                <w:spacing w:val="-1"/>
                <w:sz w:val="28"/>
              </w:rPr>
              <w:t xml:space="preserve"> </w:t>
            </w:r>
            <w:r>
              <w:rPr>
                <w:i/>
                <w:sz w:val="28"/>
              </w:rPr>
              <w:t>của chủ</w:t>
            </w:r>
            <w:r>
              <w:rPr>
                <w:spacing w:val="-3"/>
                <w:sz w:val="28"/>
              </w:rPr>
              <w:t xml:space="preserve"> </w:t>
            </w:r>
            <w:r>
              <w:rPr>
                <w:i/>
                <w:sz w:val="28"/>
              </w:rPr>
              <w:t>đầu</w:t>
            </w:r>
            <w:r>
              <w:rPr>
                <w:i/>
                <w:spacing w:val="-3"/>
                <w:sz w:val="28"/>
              </w:rPr>
              <w:t xml:space="preserve"> </w:t>
            </w:r>
            <w:r>
              <w:rPr>
                <w:i/>
                <w:spacing w:val="-5"/>
                <w:sz w:val="28"/>
              </w:rPr>
              <w:t>tư]</w:t>
            </w:r>
          </w:p>
          <w:p w:rsidR="00791820" w:rsidRDefault="0078516E">
            <w:pPr>
              <w:pStyle w:val="TableParagraph"/>
              <w:spacing w:before="122"/>
              <w:ind w:left="2" w:right="116"/>
              <w:rPr>
                <w:i/>
                <w:sz w:val="28"/>
              </w:rPr>
            </w:pPr>
            <w:r>
              <w:rPr>
                <w:i/>
                <w:sz w:val="28"/>
              </w:rPr>
              <w:t>[ghi</w:t>
            </w:r>
            <w:r>
              <w:rPr>
                <w:i/>
                <w:spacing w:val="-3"/>
                <w:sz w:val="28"/>
              </w:rPr>
              <w:t xml:space="preserve"> </w:t>
            </w:r>
            <w:r>
              <w:rPr>
                <w:i/>
                <w:sz w:val="28"/>
              </w:rPr>
              <w:t>số</w:t>
            </w:r>
            <w:r>
              <w:rPr>
                <w:spacing w:val="-2"/>
                <w:sz w:val="28"/>
              </w:rPr>
              <w:t xml:space="preserve"> </w:t>
            </w:r>
            <w:r>
              <w:rPr>
                <w:i/>
                <w:sz w:val="28"/>
              </w:rPr>
              <w:t>điện</w:t>
            </w:r>
            <w:r>
              <w:rPr>
                <w:i/>
                <w:spacing w:val="-2"/>
                <w:sz w:val="28"/>
              </w:rPr>
              <w:t xml:space="preserve"> </w:t>
            </w:r>
            <w:r>
              <w:rPr>
                <w:i/>
                <w:sz w:val="28"/>
              </w:rPr>
              <w:t>thoại,</w:t>
            </w:r>
            <w:r>
              <w:rPr>
                <w:i/>
                <w:spacing w:val="-3"/>
                <w:sz w:val="28"/>
              </w:rPr>
              <w:t xml:space="preserve"> </w:t>
            </w:r>
            <w:r>
              <w:rPr>
                <w:i/>
                <w:sz w:val="28"/>
              </w:rPr>
              <w:t>số</w:t>
            </w:r>
            <w:r>
              <w:rPr>
                <w:spacing w:val="-4"/>
                <w:sz w:val="28"/>
              </w:rPr>
              <w:t xml:space="preserve"> </w:t>
            </w:r>
            <w:r>
              <w:rPr>
                <w:i/>
                <w:sz w:val="28"/>
              </w:rPr>
              <w:t>fax</w:t>
            </w:r>
            <w:r>
              <w:rPr>
                <w:i/>
                <w:spacing w:val="-5"/>
                <w:sz w:val="28"/>
              </w:rPr>
              <w:t xml:space="preserve"> </w:t>
            </w:r>
            <w:r>
              <w:rPr>
                <w:i/>
                <w:sz w:val="28"/>
              </w:rPr>
              <w:t>kể</w:t>
            </w:r>
            <w:r>
              <w:rPr>
                <w:spacing w:val="-3"/>
                <w:sz w:val="28"/>
              </w:rPr>
              <w:t xml:space="preserve"> </w:t>
            </w:r>
            <w:r>
              <w:rPr>
                <w:i/>
                <w:sz w:val="28"/>
              </w:rPr>
              <w:t>cả</w:t>
            </w:r>
            <w:r>
              <w:rPr>
                <w:spacing w:val="-4"/>
                <w:sz w:val="28"/>
              </w:rPr>
              <w:t xml:space="preserve"> </w:t>
            </w:r>
            <w:r>
              <w:rPr>
                <w:i/>
                <w:sz w:val="28"/>
              </w:rPr>
              <w:t>mã</w:t>
            </w:r>
            <w:r>
              <w:rPr>
                <w:i/>
                <w:spacing w:val="-2"/>
                <w:sz w:val="28"/>
              </w:rPr>
              <w:t xml:space="preserve"> </w:t>
            </w:r>
            <w:r>
              <w:rPr>
                <w:i/>
                <w:sz w:val="28"/>
              </w:rPr>
              <w:t>quốc</w:t>
            </w:r>
            <w:r>
              <w:rPr>
                <w:i/>
                <w:spacing w:val="-3"/>
                <w:sz w:val="28"/>
              </w:rPr>
              <w:t xml:space="preserve"> </w:t>
            </w:r>
            <w:r>
              <w:rPr>
                <w:i/>
                <w:sz w:val="28"/>
              </w:rPr>
              <w:t>gia,</w:t>
            </w:r>
            <w:r>
              <w:rPr>
                <w:i/>
                <w:spacing w:val="-3"/>
                <w:sz w:val="28"/>
              </w:rPr>
              <w:t xml:space="preserve"> </w:t>
            </w:r>
            <w:r>
              <w:rPr>
                <w:i/>
                <w:sz w:val="28"/>
              </w:rPr>
              <w:t>mã</w:t>
            </w:r>
            <w:r>
              <w:rPr>
                <w:i/>
                <w:spacing w:val="-2"/>
                <w:sz w:val="28"/>
              </w:rPr>
              <w:t xml:space="preserve"> </w:t>
            </w:r>
            <w:r>
              <w:rPr>
                <w:i/>
                <w:sz w:val="28"/>
              </w:rPr>
              <w:t>vùng,</w:t>
            </w:r>
            <w:r>
              <w:rPr>
                <w:i/>
                <w:spacing w:val="-3"/>
                <w:sz w:val="28"/>
              </w:rPr>
              <w:t xml:space="preserve"> </w:t>
            </w:r>
            <w:r>
              <w:rPr>
                <w:i/>
                <w:sz w:val="28"/>
              </w:rPr>
              <w:t>địa</w:t>
            </w:r>
            <w:r>
              <w:rPr>
                <w:i/>
                <w:spacing w:val="-2"/>
                <w:sz w:val="28"/>
              </w:rPr>
              <w:t xml:space="preserve"> </w:t>
            </w:r>
            <w:r>
              <w:rPr>
                <w:i/>
                <w:sz w:val="28"/>
              </w:rPr>
              <w:t>chỉ</w:t>
            </w:r>
            <w:r>
              <w:rPr>
                <w:sz w:val="28"/>
              </w:rPr>
              <w:t xml:space="preserve"> </w:t>
            </w:r>
            <w:r>
              <w:rPr>
                <w:i/>
                <w:spacing w:val="-2"/>
                <w:sz w:val="28"/>
              </w:rPr>
              <w:t>e-mail]</w:t>
            </w:r>
          </w:p>
        </w:tc>
      </w:tr>
      <w:tr w:rsidR="00791820">
        <w:trPr>
          <w:trHeight w:val="441"/>
        </w:trPr>
        <w:tc>
          <w:tcPr>
            <w:tcW w:w="9780" w:type="dxa"/>
            <w:gridSpan w:val="4"/>
          </w:tcPr>
          <w:p w:rsidR="00791820" w:rsidRDefault="0078516E">
            <w:pPr>
              <w:pStyle w:val="TableParagraph"/>
              <w:spacing w:before="120" w:line="301" w:lineRule="exact"/>
              <w:ind w:left="935"/>
              <w:rPr>
                <w:b/>
                <w:sz w:val="28"/>
              </w:rPr>
            </w:pPr>
            <w:r>
              <w:rPr>
                <w:b/>
                <w:sz w:val="28"/>
              </w:rPr>
              <w:t>Mô</w:t>
            </w:r>
            <w:r>
              <w:rPr>
                <w:b/>
                <w:spacing w:val="-2"/>
                <w:sz w:val="28"/>
              </w:rPr>
              <w:t xml:space="preserve"> </w:t>
            </w:r>
            <w:r>
              <w:rPr>
                <w:b/>
                <w:sz w:val="28"/>
              </w:rPr>
              <w:t>tả</w:t>
            </w:r>
            <w:r>
              <w:rPr>
                <w:sz w:val="28"/>
              </w:rPr>
              <w:t xml:space="preserve"> </w:t>
            </w:r>
            <w:r>
              <w:rPr>
                <w:b/>
                <w:sz w:val="28"/>
              </w:rPr>
              <w:t>tính</w:t>
            </w:r>
            <w:r>
              <w:rPr>
                <w:b/>
                <w:spacing w:val="-2"/>
                <w:sz w:val="28"/>
              </w:rPr>
              <w:t xml:space="preserve"> </w:t>
            </w:r>
            <w:r>
              <w:rPr>
                <w:b/>
                <w:sz w:val="28"/>
              </w:rPr>
              <w:t>chất</w:t>
            </w:r>
            <w:r>
              <w:rPr>
                <w:b/>
                <w:spacing w:val="-2"/>
                <w:sz w:val="28"/>
              </w:rPr>
              <w:t xml:space="preserve"> </w:t>
            </w:r>
            <w:r>
              <w:rPr>
                <w:b/>
                <w:sz w:val="28"/>
              </w:rPr>
              <w:t>tương tự</w:t>
            </w:r>
            <w:r>
              <w:rPr>
                <w:spacing w:val="-2"/>
                <w:sz w:val="28"/>
              </w:rPr>
              <w:t xml:space="preserve"> </w:t>
            </w:r>
            <w:r>
              <w:rPr>
                <w:b/>
                <w:sz w:val="28"/>
              </w:rPr>
              <w:t>theo quy</w:t>
            </w:r>
            <w:r>
              <w:rPr>
                <w:b/>
                <w:spacing w:val="-3"/>
                <w:sz w:val="28"/>
              </w:rPr>
              <w:t xml:space="preserve"> </w:t>
            </w:r>
            <w:r>
              <w:rPr>
                <w:b/>
                <w:sz w:val="28"/>
              </w:rPr>
              <w:t>định</w:t>
            </w:r>
            <w:r>
              <w:rPr>
                <w:b/>
                <w:spacing w:val="-4"/>
                <w:sz w:val="28"/>
              </w:rPr>
              <w:t xml:space="preserve"> </w:t>
            </w:r>
            <w:r>
              <w:rPr>
                <w:b/>
                <w:sz w:val="28"/>
              </w:rPr>
              <w:t>tại</w:t>
            </w:r>
            <w:r>
              <w:rPr>
                <w:b/>
                <w:spacing w:val="-1"/>
                <w:sz w:val="28"/>
              </w:rPr>
              <w:t xml:space="preserve"> </w:t>
            </w:r>
            <w:r>
              <w:rPr>
                <w:b/>
                <w:sz w:val="28"/>
              </w:rPr>
              <w:t>Mục</w:t>
            </w:r>
            <w:r>
              <w:rPr>
                <w:b/>
                <w:spacing w:val="-4"/>
                <w:sz w:val="28"/>
              </w:rPr>
              <w:t xml:space="preserve"> </w:t>
            </w:r>
            <w:r>
              <w:rPr>
                <w:b/>
                <w:sz w:val="28"/>
              </w:rPr>
              <w:t>2.1</w:t>
            </w:r>
            <w:r>
              <w:rPr>
                <w:b/>
                <w:spacing w:val="-3"/>
                <w:sz w:val="28"/>
              </w:rPr>
              <w:t xml:space="preserve"> </w:t>
            </w:r>
            <w:r>
              <w:rPr>
                <w:b/>
                <w:sz w:val="28"/>
              </w:rPr>
              <w:t>Chương</w:t>
            </w:r>
            <w:r>
              <w:rPr>
                <w:b/>
                <w:spacing w:val="-2"/>
                <w:sz w:val="28"/>
              </w:rPr>
              <w:t xml:space="preserve"> III(2)</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1.</w:t>
            </w:r>
            <w:r>
              <w:rPr>
                <w:spacing w:val="-5"/>
                <w:sz w:val="28"/>
              </w:rPr>
              <w:t xml:space="preserve"> </w:t>
            </w:r>
            <w:r>
              <w:rPr>
                <w:sz w:val="28"/>
              </w:rPr>
              <w:t>Loại</w:t>
            </w:r>
            <w:r>
              <w:rPr>
                <w:spacing w:val="-1"/>
                <w:sz w:val="28"/>
              </w:rPr>
              <w:t xml:space="preserve"> </w:t>
            </w:r>
            <w:r>
              <w:rPr>
                <w:sz w:val="28"/>
              </w:rPr>
              <w:t xml:space="preserve">hàng </w:t>
            </w:r>
            <w:r>
              <w:rPr>
                <w:spacing w:val="-5"/>
                <w:sz w:val="28"/>
              </w:rPr>
              <w:t>hóa</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thông</w:t>
            </w:r>
            <w:r>
              <w:rPr>
                <w:i/>
                <w:spacing w:val="-1"/>
                <w:sz w:val="28"/>
              </w:rPr>
              <w:t xml:space="preserve"> </w:t>
            </w:r>
            <w:r>
              <w:rPr>
                <w:i/>
                <w:sz w:val="28"/>
              </w:rPr>
              <w:t>tin</w:t>
            </w:r>
            <w:r>
              <w:rPr>
                <w:i/>
                <w:spacing w:val="-3"/>
                <w:sz w:val="28"/>
              </w:rPr>
              <w:t xml:space="preserve"> </w:t>
            </w:r>
            <w:r>
              <w:rPr>
                <w:i/>
                <w:sz w:val="28"/>
              </w:rPr>
              <w:t>phù</w:t>
            </w:r>
            <w:r>
              <w:rPr>
                <w:i/>
                <w:spacing w:val="-3"/>
                <w:sz w:val="28"/>
              </w:rPr>
              <w:t xml:space="preserve"> </w:t>
            </w:r>
            <w:r>
              <w:rPr>
                <w:i/>
                <w:spacing w:val="-4"/>
                <w:sz w:val="28"/>
              </w:rPr>
              <w:t>hợp]</w:t>
            </w:r>
          </w:p>
        </w:tc>
      </w:tr>
      <w:tr w:rsidR="00791820">
        <w:trPr>
          <w:trHeight w:val="443"/>
        </w:trPr>
        <w:tc>
          <w:tcPr>
            <w:tcW w:w="2753" w:type="dxa"/>
          </w:tcPr>
          <w:p w:rsidR="00791820" w:rsidRDefault="0078516E">
            <w:pPr>
              <w:pStyle w:val="TableParagraph"/>
              <w:spacing w:before="120" w:line="304" w:lineRule="exact"/>
              <w:ind w:left="2"/>
              <w:rPr>
                <w:sz w:val="28"/>
              </w:rPr>
            </w:pPr>
            <w:r>
              <w:rPr>
                <w:sz w:val="28"/>
              </w:rPr>
              <w:t>2.</w:t>
            </w:r>
            <w:r>
              <w:rPr>
                <w:spacing w:val="-1"/>
                <w:sz w:val="28"/>
              </w:rPr>
              <w:t xml:space="preserve"> </w:t>
            </w:r>
            <w:r>
              <w:rPr>
                <w:sz w:val="28"/>
              </w:rPr>
              <w:t>Về</w:t>
            </w:r>
            <w:r>
              <w:rPr>
                <w:spacing w:val="-3"/>
                <w:sz w:val="28"/>
              </w:rPr>
              <w:t xml:space="preserve"> </w:t>
            </w:r>
            <w:r>
              <w:rPr>
                <w:sz w:val="28"/>
              </w:rPr>
              <w:t xml:space="preserve">giá </w:t>
            </w:r>
            <w:r>
              <w:rPr>
                <w:spacing w:val="-5"/>
                <w:sz w:val="28"/>
              </w:rPr>
              <w:t>trị</w:t>
            </w:r>
          </w:p>
        </w:tc>
        <w:tc>
          <w:tcPr>
            <w:tcW w:w="7027" w:type="dxa"/>
            <w:gridSpan w:val="3"/>
          </w:tcPr>
          <w:p w:rsidR="00791820" w:rsidRDefault="0078516E">
            <w:pPr>
              <w:pStyle w:val="TableParagraph"/>
              <w:spacing w:before="120" w:line="304" w:lineRule="exact"/>
              <w:ind w:left="2"/>
              <w:rPr>
                <w:i/>
                <w:sz w:val="28"/>
              </w:rPr>
            </w:pPr>
            <w:r>
              <w:rPr>
                <w:i/>
                <w:sz w:val="28"/>
              </w:rPr>
              <w:t>[ghi</w:t>
            </w:r>
            <w:r>
              <w:rPr>
                <w:i/>
                <w:spacing w:val="-4"/>
                <w:sz w:val="28"/>
              </w:rPr>
              <w:t xml:space="preserve"> </w:t>
            </w:r>
            <w:r>
              <w:rPr>
                <w:i/>
                <w:sz w:val="28"/>
              </w:rPr>
              <w:t>số</w:t>
            </w:r>
            <w:r>
              <w:rPr>
                <w:spacing w:val="-1"/>
                <w:sz w:val="28"/>
              </w:rPr>
              <w:t xml:space="preserve"> </w:t>
            </w:r>
            <w:r>
              <w:rPr>
                <w:i/>
                <w:sz w:val="28"/>
              </w:rPr>
              <w:t>tiền</w:t>
            </w:r>
            <w:r>
              <w:rPr>
                <w:i/>
                <w:spacing w:val="-3"/>
                <w:sz w:val="28"/>
              </w:rPr>
              <w:t xml:space="preserve"> </w:t>
            </w:r>
            <w:r>
              <w:rPr>
                <w:i/>
                <w:sz w:val="28"/>
              </w:rPr>
              <w:t xml:space="preserve">bằng </w:t>
            </w:r>
            <w:r>
              <w:rPr>
                <w:i/>
                <w:spacing w:val="-4"/>
                <w:sz w:val="28"/>
              </w:rPr>
              <w:t>…..]</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3.</w:t>
            </w:r>
            <w:r>
              <w:rPr>
                <w:spacing w:val="-4"/>
                <w:sz w:val="28"/>
              </w:rPr>
              <w:t xml:space="preserve"> </w:t>
            </w:r>
            <w:r>
              <w:rPr>
                <w:sz w:val="28"/>
              </w:rPr>
              <w:t>Về</w:t>
            </w:r>
            <w:r>
              <w:rPr>
                <w:spacing w:val="-4"/>
                <w:sz w:val="28"/>
              </w:rPr>
              <w:t xml:space="preserve"> </w:t>
            </w:r>
            <w:r>
              <w:rPr>
                <w:sz w:val="28"/>
              </w:rPr>
              <w:t>quy</w:t>
            </w:r>
            <w:r>
              <w:rPr>
                <w:spacing w:val="1"/>
                <w:sz w:val="28"/>
              </w:rPr>
              <w:t xml:space="preserve"> </w:t>
            </w:r>
            <w:r>
              <w:rPr>
                <w:sz w:val="28"/>
              </w:rPr>
              <w:t>mô thực</w:t>
            </w:r>
            <w:r>
              <w:rPr>
                <w:spacing w:val="-1"/>
                <w:sz w:val="28"/>
              </w:rPr>
              <w:t xml:space="preserve"> </w:t>
            </w:r>
            <w:r>
              <w:rPr>
                <w:spacing w:val="-4"/>
                <w:sz w:val="28"/>
              </w:rPr>
              <w:t>hiện</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1"/>
                <w:sz w:val="28"/>
              </w:rPr>
              <w:t xml:space="preserve"> </w:t>
            </w:r>
            <w:r>
              <w:rPr>
                <w:i/>
                <w:sz w:val="28"/>
              </w:rPr>
              <w:t>quy</w:t>
            </w:r>
            <w:r>
              <w:rPr>
                <w:i/>
                <w:spacing w:val="-2"/>
                <w:sz w:val="28"/>
              </w:rPr>
              <w:t xml:space="preserve"> </w:t>
            </w:r>
            <w:r>
              <w:rPr>
                <w:i/>
                <w:sz w:val="28"/>
              </w:rPr>
              <w:t>mô</w:t>
            </w:r>
            <w:r>
              <w:rPr>
                <w:i/>
                <w:spacing w:val="-3"/>
                <w:sz w:val="28"/>
              </w:rPr>
              <w:t xml:space="preserve"> </w:t>
            </w:r>
            <w:r>
              <w:rPr>
                <w:i/>
                <w:sz w:val="28"/>
              </w:rPr>
              <w:t>theo</w:t>
            </w:r>
            <w:r>
              <w:rPr>
                <w:i/>
                <w:spacing w:val="-3"/>
                <w:sz w:val="28"/>
              </w:rPr>
              <w:t xml:space="preserve"> </w:t>
            </w:r>
            <w:r>
              <w:rPr>
                <w:i/>
                <w:sz w:val="28"/>
              </w:rPr>
              <w:t>hợp</w:t>
            </w:r>
            <w:r>
              <w:rPr>
                <w:i/>
                <w:spacing w:val="-2"/>
                <w:sz w:val="28"/>
              </w:rPr>
              <w:t xml:space="preserve"> </w:t>
            </w:r>
            <w:r>
              <w:rPr>
                <w:i/>
                <w:spacing w:val="-4"/>
                <w:sz w:val="28"/>
              </w:rPr>
              <w:t>đồng]</w:t>
            </w:r>
          </w:p>
        </w:tc>
      </w:tr>
      <w:tr w:rsidR="00791820">
        <w:trPr>
          <w:trHeight w:val="441"/>
        </w:trPr>
        <w:tc>
          <w:tcPr>
            <w:tcW w:w="2753" w:type="dxa"/>
          </w:tcPr>
          <w:p w:rsidR="00791820" w:rsidRDefault="0078516E">
            <w:pPr>
              <w:pStyle w:val="TableParagraph"/>
              <w:spacing w:before="120" w:line="301" w:lineRule="exact"/>
              <w:ind w:left="2"/>
              <w:rPr>
                <w:sz w:val="28"/>
              </w:rPr>
            </w:pPr>
            <w:r>
              <w:rPr>
                <w:sz w:val="28"/>
              </w:rPr>
              <w:t>4.</w:t>
            </w:r>
            <w:r>
              <w:rPr>
                <w:spacing w:val="-2"/>
                <w:sz w:val="28"/>
              </w:rPr>
              <w:t xml:space="preserve"> </w:t>
            </w:r>
            <w:r>
              <w:rPr>
                <w:sz w:val="28"/>
              </w:rPr>
              <w:t>Các</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pacing w:val="-4"/>
                <w:sz w:val="28"/>
              </w:rPr>
              <w:t>khác</w:t>
            </w:r>
          </w:p>
        </w:tc>
        <w:tc>
          <w:tcPr>
            <w:tcW w:w="7027" w:type="dxa"/>
            <w:gridSpan w:val="3"/>
          </w:tcPr>
          <w:p w:rsidR="00791820" w:rsidRDefault="0078516E">
            <w:pPr>
              <w:pStyle w:val="TableParagraph"/>
              <w:spacing w:before="120" w:line="301" w:lineRule="exact"/>
              <w:ind w:left="2"/>
              <w:rPr>
                <w:i/>
                <w:sz w:val="28"/>
              </w:rPr>
            </w:pPr>
            <w:r>
              <w:rPr>
                <w:i/>
                <w:sz w:val="28"/>
              </w:rPr>
              <w:t>[ghi</w:t>
            </w:r>
            <w:r>
              <w:rPr>
                <w:i/>
                <w:spacing w:val="-2"/>
                <w:sz w:val="28"/>
              </w:rPr>
              <w:t xml:space="preserve"> </w:t>
            </w:r>
            <w:r>
              <w:rPr>
                <w:i/>
                <w:sz w:val="28"/>
              </w:rPr>
              <w:t>các</w:t>
            </w:r>
            <w:r>
              <w:rPr>
                <w:i/>
                <w:spacing w:val="-4"/>
                <w:sz w:val="28"/>
              </w:rPr>
              <w:t xml:space="preserve"> </w:t>
            </w:r>
            <w:r>
              <w:rPr>
                <w:i/>
                <w:sz w:val="28"/>
              </w:rPr>
              <w:t>đặc</w:t>
            </w:r>
            <w:r>
              <w:rPr>
                <w:i/>
                <w:spacing w:val="-2"/>
                <w:sz w:val="28"/>
              </w:rPr>
              <w:t xml:space="preserve"> </w:t>
            </w:r>
            <w:r>
              <w:rPr>
                <w:i/>
                <w:sz w:val="28"/>
              </w:rPr>
              <w:t>tính khác</w:t>
            </w:r>
            <w:r>
              <w:rPr>
                <w:i/>
                <w:spacing w:val="-2"/>
                <w:sz w:val="28"/>
              </w:rPr>
              <w:t xml:space="preserve"> </w:t>
            </w:r>
            <w:r>
              <w:rPr>
                <w:i/>
                <w:sz w:val="28"/>
              </w:rPr>
              <w:t xml:space="preserve">nếu cần </w:t>
            </w:r>
            <w:r>
              <w:rPr>
                <w:i/>
                <w:spacing w:val="-2"/>
                <w:sz w:val="28"/>
              </w:rPr>
              <w:t>thiết]</w:t>
            </w:r>
          </w:p>
        </w:tc>
      </w:tr>
    </w:tbl>
    <w:p w:rsidR="00791820" w:rsidRDefault="0078516E">
      <w:pPr>
        <w:pStyle w:val="BodyText"/>
        <w:spacing w:before="126"/>
        <w:ind w:right="260"/>
      </w:pPr>
      <w:r>
        <w:t>Nhà</w:t>
      </w:r>
      <w:r>
        <w:rPr>
          <w:spacing w:val="-3"/>
        </w:rPr>
        <w:t xml:space="preserve"> </w:t>
      </w:r>
      <w:r>
        <w:t>thầu</w:t>
      </w:r>
      <w:r>
        <w:rPr>
          <w:spacing w:val="-1"/>
        </w:rPr>
        <w:t xml:space="preserve"> </w:t>
      </w:r>
      <w:r>
        <w:t>phải</w:t>
      </w:r>
      <w:r>
        <w:rPr>
          <w:spacing w:val="-2"/>
        </w:rPr>
        <w:t xml:space="preserve"> </w:t>
      </w:r>
      <w:r>
        <w:t>gửi</w:t>
      </w:r>
      <w:r>
        <w:rPr>
          <w:spacing w:val="-4"/>
        </w:rPr>
        <w:t xml:space="preserve"> </w:t>
      </w:r>
      <w:r>
        <w:t>kèm</w:t>
      </w:r>
      <w:r>
        <w:rPr>
          <w:spacing w:val="-3"/>
        </w:rPr>
        <w:t xml:space="preserve"> </w:t>
      </w:r>
      <w:r>
        <w:t>theo</w:t>
      </w:r>
      <w:r>
        <w:rPr>
          <w:spacing w:val="-4"/>
        </w:rPr>
        <w:t xml:space="preserve"> </w:t>
      </w:r>
      <w:r>
        <w:t>bản</w:t>
      </w:r>
      <w:r>
        <w:rPr>
          <w:spacing w:val="-1"/>
        </w:rPr>
        <w:t xml:space="preserve"> </w:t>
      </w:r>
      <w:r>
        <w:t>chụp</w:t>
      </w:r>
      <w:r>
        <w:rPr>
          <w:spacing w:val="-1"/>
        </w:rPr>
        <w:t xml:space="preserve"> </w:t>
      </w:r>
      <w:r>
        <w:t>các</w:t>
      </w:r>
      <w:r>
        <w:rPr>
          <w:spacing w:val="-5"/>
        </w:rPr>
        <w:t xml:space="preserve"> </w:t>
      </w:r>
      <w:r>
        <w:t>văn</w:t>
      </w:r>
      <w:r>
        <w:rPr>
          <w:spacing w:val="-1"/>
        </w:rPr>
        <w:t xml:space="preserve"> </w:t>
      </w:r>
      <w:r>
        <w:t>bản,</w:t>
      </w:r>
      <w:r>
        <w:rPr>
          <w:spacing w:val="-3"/>
        </w:rPr>
        <w:t xml:space="preserve"> </w:t>
      </w:r>
      <w:r>
        <w:t>tài</w:t>
      </w:r>
      <w:r>
        <w:rPr>
          <w:spacing w:val="-2"/>
        </w:rPr>
        <w:t xml:space="preserve"> </w:t>
      </w:r>
      <w:r>
        <w:t>liệu</w:t>
      </w:r>
      <w:r>
        <w:rPr>
          <w:spacing w:val="-1"/>
        </w:rPr>
        <w:t xml:space="preserve"> </w:t>
      </w:r>
      <w:r>
        <w:t>liên</w:t>
      </w:r>
      <w:r>
        <w:rPr>
          <w:spacing w:val="-4"/>
        </w:rPr>
        <w:t xml:space="preserve"> </w:t>
      </w:r>
      <w:r>
        <w:t>quan</w:t>
      </w:r>
      <w:r>
        <w:rPr>
          <w:spacing w:val="-4"/>
        </w:rPr>
        <w:t xml:space="preserve"> </w:t>
      </w:r>
      <w:r>
        <w:t>đến</w:t>
      </w:r>
      <w:r>
        <w:rPr>
          <w:spacing w:val="-1"/>
        </w:rPr>
        <w:t xml:space="preserve"> </w:t>
      </w:r>
      <w:r>
        <w:t>các</w:t>
      </w:r>
      <w:r>
        <w:rPr>
          <w:spacing w:val="-5"/>
        </w:rPr>
        <w:t xml:space="preserve"> </w:t>
      </w:r>
      <w:r>
        <w:t>hợp</w:t>
      </w:r>
      <w:r>
        <w:rPr>
          <w:spacing w:val="-4"/>
        </w:rPr>
        <w:t xml:space="preserve"> </w:t>
      </w:r>
      <w:r>
        <w:t>đồng đó (xác nhận của Chủ đầu tư về hợp đồng đã hoàn thành theo các nội dung liên quan trong bảng trên...).</w:t>
      </w:r>
    </w:p>
    <w:p w:rsidR="00791820" w:rsidRDefault="0078516E">
      <w:pPr>
        <w:pStyle w:val="BodyText"/>
        <w:spacing w:before="121"/>
      </w:pPr>
      <w:r>
        <w:t>Ghi</w:t>
      </w:r>
      <w:r>
        <w:rPr>
          <w:spacing w:val="-2"/>
        </w:rPr>
        <w:t xml:space="preserve"> </w:t>
      </w:r>
      <w:r>
        <w:rPr>
          <w:spacing w:val="-4"/>
        </w:rPr>
        <w:t>chú:</w:t>
      </w:r>
    </w:p>
    <w:p w:rsidR="00791820" w:rsidRDefault="0078516E">
      <w:pPr>
        <w:pStyle w:val="ListParagraph"/>
        <w:numPr>
          <w:ilvl w:val="0"/>
          <w:numId w:val="42"/>
        </w:numPr>
        <w:tabs>
          <w:tab w:val="left" w:pos="877"/>
        </w:tabs>
        <w:ind w:left="877" w:hanging="394"/>
        <w:rPr>
          <w:sz w:val="28"/>
        </w:rPr>
      </w:pPr>
      <w:r>
        <w:rPr>
          <w:sz w:val="28"/>
        </w:rPr>
        <w:t>Trong</w:t>
      </w:r>
      <w:r>
        <w:rPr>
          <w:spacing w:val="-1"/>
          <w:sz w:val="28"/>
        </w:rPr>
        <w:t xml:space="preserve"> </w:t>
      </w:r>
      <w:r>
        <w:rPr>
          <w:sz w:val="28"/>
        </w:rPr>
        <w:t>trường</w:t>
      </w:r>
      <w:r>
        <w:rPr>
          <w:spacing w:val="-1"/>
          <w:sz w:val="28"/>
        </w:rPr>
        <w:t xml:space="preserve"> </w:t>
      </w:r>
      <w:r>
        <w:rPr>
          <w:sz w:val="28"/>
        </w:rPr>
        <w:t>hợp</w:t>
      </w:r>
      <w:r>
        <w:rPr>
          <w:spacing w:val="-3"/>
          <w:sz w:val="28"/>
        </w:rPr>
        <w:t xml:space="preserve"> </w:t>
      </w:r>
      <w:r>
        <w:rPr>
          <w:sz w:val="28"/>
        </w:rPr>
        <w:t>liên</w:t>
      </w:r>
      <w:r>
        <w:rPr>
          <w:spacing w:val="-1"/>
          <w:sz w:val="28"/>
        </w:rPr>
        <w:t xml:space="preserve"> </w:t>
      </w:r>
      <w:r>
        <w:rPr>
          <w:sz w:val="28"/>
        </w:rPr>
        <w:t>danh,</w:t>
      </w:r>
      <w:r>
        <w:rPr>
          <w:spacing w:val="-2"/>
          <w:sz w:val="28"/>
        </w:rPr>
        <w:t xml:space="preserve"> </w:t>
      </w:r>
      <w:r>
        <w:rPr>
          <w:sz w:val="28"/>
        </w:rPr>
        <w:t>từng</w:t>
      </w:r>
      <w:r>
        <w:rPr>
          <w:spacing w:val="-4"/>
          <w:sz w:val="28"/>
        </w:rPr>
        <w:t xml:space="preserve"> </w:t>
      </w:r>
      <w:r>
        <w:rPr>
          <w:sz w:val="28"/>
        </w:rPr>
        <w:t>thành</w:t>
      </w:r>
      <w:r>
        <w:rPr>
          <w:spacing w:val="-3"/>
          <w:sz w:val="28"/>
        </w:rPr>
        <w:t xml:space="preserve"> </w:t>
      </w:r>
      <w:r>
        <w:rPr>
          <w:sz w:val="28"/>
        </w:rPr>
        <w:t>viên</w:t>
      </w:r>
      <w:r>
        <w:rPr>
          <w:spacing w:val="-1"/>
          <w:sz w:val="28"/>
        </w:rPr>
        <w:t xml:space="preserve"> </w:t>
      </w:r>
      <w:r>
        <w:rPr>
          <w:sz w:val="28"/>
        </w:rPr>
        <w:t>trong</w:t>
      </w:r>
      <w:r>
        <w:rPr>
          <w:spacing w:val="-3"/>
          <w:sz w:val="28"/>
        </w:rPr>
        <w:t xml:space="preserve"> </w:t>
      </w:r>
      <w:r>
        <w:rPr>
          <w:sz w:val="28"/>
        </w:rPr>
        <w:t>liên</w:t>
      </w:r>
      <w:r>
        <w:rPr>
          <w:spacing w:val="-4"/>
          <w:sz w:val="28"/>
        </w:rPr>
        <w:t xml:space="preserve"> </w:t>
      </w:r>
      <w:r>
        <w:rPr>
          <w:sz w:val="28"/>
        </w:rPr>
        <w:t>danh</w:t>
      </w:r>
      <w:r>
        <w:rPr>
          <w:spacing w:val="-3"/>
          <w:sz w:val="28"/>
        </w:rPr>
        <w:t xml:space="preserve"> </w:t>
      </w:r>
      <w:r>
        <w:rPr>
          <w:sz w:val="28"/>
        </w:rPr>
        <w:t>kê</w:t>
      </w:r>
      <w:r>
        <w:rPr>
          <w:spacing w:val="-3"/>
          <w:sz w:val="28"/>
        </w:rPr>
        <w:t xml:space="preserve"> </w:t>
      </w:r>
      <w:r>
        <w:rPr>
          <w:sz w:val="28"/>
        </w:rPr>
        <w:t>khai</w:t>
      </w:r>
      <w:r>
        <w:rPr>
          <w:spacing w:val="-1"/>
          <w:sz w:val="28"/>
        </w:rPr>
        <w:t xml:space="preserve"> </w:t>
      </w:r>
      <w:r>
        <w:rPr>
          <w:sz w:val="28"/>
        </w:rPr>
        <w:t>theo</w:t>
      </w:r>
      <w:r>
        <w:rPr>
          <w:spacing w:val="-1"/>
          <w:sz w:val="28"/>
        </w:rPr>
        <w:t xml:space="preserve"> </w:t>
      </w:r>
      <w:r>
        <w:rPr>
          <w:sz w:val="28"/>
        </w:rPr>
        <w:t xml:space="preserve">Mẫu </w:t>
      </w:r>
      <w:r>
        <w:rPr>
          <w:spacing w:val="-4"/>
          <w:sz w:val="28"/>
        </w:rPr>
        <w:t>này.</w:t>
      </w:r>
    </w:p>
    <w:p w:rsidR="00791820" w:rsidRDefault="0078516E">
      <w:pPr>
        <w:pStyle w:val="ListParagraph"/>
        <w:numPr>
          <w:ilvl w:val="0"/>
          <w:numId w:val="42"/>
        </w:numPr>
        <w:tabs>
          <w:tab w:val="left" w:pos="877"/>
        </w:tabs>
        <w:spacing w:before="119"/>
        <w:ind w:left="877" w:hanging="394"/>
        <w:rPr>
          <w:sz w:val="28"/>
        </w:rPr>
      </w:pPr>
      <w:r>
        <w:rPr>
          <w:sz w:val="28"/>
        </w:rPr>
        <w:t>Nhà</w:t>
      </w:r>
      <w:r>
        <w:rPr>
          <w:spacing w:val="-6"/>
          <w:sz w:val="28"/>
        </w:rPr>
        <w:t xml:space="preserve"> </w:t>
      </w:r>
      <w:r>
        <w:rPr>
          <w:sz w:val="28"/>
        </w:rPr>
        <w:t>thầu</w:t>
      </w:r>
      <w:r>
        <w:rPr>
          <w:spacing w:val="1"/>
          <w:sz w:val="28"/>
        </w:rPr>
        <w:t xml:space="preserve"> </w:t>
      </w:r>
      <w:r>
        <w:rPr>
          <w:sz w:val="28"/>
        </w:rPr>
        <w:t>chỉ</w:t>
      </w:r>
      <w:r>
        <w:rPr>
          <w:spacing w:val="-1"/>
          <w:sz w:val="28"/>
        </w:rPr>
        <w:t xml:space="preserve"> </w:t>
      </w:r>
      <w:r>
        <w:rPr>
          <w:sz w:val="28"/>
        </w:rPr>
        <w:t>kê</w:t>
      </w:r>
      <w:r>
        <w:rPr>
          <w:spacing w:val="-3"/>
          <w:sz w:val="28"/>
        </w:rPr>
        <w:t xml:space="preserve"> </w:t>
      </w:r>
      <w:r>
        <w:rPr>
          <w:sz w:val="28"/>
        </w:rPr>
        <w:t>khai</w:t>
      </w:r>
      <w:r>
        <w:rPr>
          <w:spacing w:val="-3"/>
          <w:sz w:val="28"/>
        </w:rPr>
        <w:t xml:space="preserve"> </w:t>
      </w:r>
      <w:r>
        <w:rPr>
          <w:sz w:val="28"/>
        </w:rPr>
        <w:t>nội</w:t>
      </w:r>
      <w:r>
        <w:rPr>
          <w:spacing w:val="-2"/>
          <w:sz w:val="28"/>
        </w:rPr>
        <w:t xml:space="preserve"> </w:t>
      </w:r>
      <w:r>
        <w:rPr>
          <w:sz w:val="28"/>
        </w:rPr>
        <w:t>dung</w:t>
      </w:r>
      <w:r>
        <w:rPr>
          <w:spacing w:val="1"/>
          <w:sz w:val="28"/>
        </w:rPr>
        <w:t xml:space="preserve"> </w:t>
      </w:r>
      <w:r>
        <w:rPr>
          <w:sz w:val="28"/>
        </w:rPr>
        <w:t>tương</w:t>
      </w:r>
      <w:r>
        <w:rPr>
          <w:spacing w:val="-3"/>
          <w:sz w:val="28"/>
        </w:rPr>
        <w:t xml:space="preserve"> </w:t>
      </w:r>
      <w:r>
        <w:rPr>
          <w:sz w:val="28"/>
        </w:rPr>
        <w:t>tự</w:t>
      </w:r>
      <w:r>
        <w:rPr>
          <w:spacing w:val="-4"/>
          <w:sz w:val="28"/>
        </w:rPr>
        <w:t xml:space="preserve"> </w:t>
      </w:r>
      <w:r>
        <w:rPr>
          <w:sz w:val="28"/>
        </w:rPr>
        <w:t>với</w:t>
      </w:r>
      <w:r>
        <w:rPr>
          <w:spacing w:val="-3"/>
          <w:sz w:val="28"/>
        </w:rPr>
        <w:t xml:space="preserve"> </w:t>
      </w:r>
      <w:r>
        <w:rPr>
          <w:sz w:val="28"/>
        </w:rPr>
        <w:t>yêu</w:t>
      </w:r>
      <w:r>
        <w:rPr>
          <w:spacing w:val="1"/>
          <w:sz w:val="28"/>
        </w:rPr>
        <w:t xml:space="preserve"> </w:t>
      </w:r>
      <w:r>
        <w:rPr>
          <w:sz w:val="28"/>
        </w:rPr>
        <w:t>cầu của</w:t>
      </w:r>
      <w:r>
        <w:rPr>
          <w:spacing w:val="-1"/>
          <w:sz w:val="28"/>
        </w:rPr>
        <w:t xml:space="preserve"> </w:t>
      </w:r>
      <w:r>
        <w:rPr>
          <w:sz w:val="28"/>
        </w:rPr>
        <w:t>gói</w:t>
      </w:r>
      <w:r>
        <w:rPr>
          <w:spacing w:val="-2"/>
          <w:sz w:val="28"/>
        </w:rPr>
        <w:t xml:space="preserve"> thầu.</w:t>
      </w:r>
    </w:p>
    <w:p w:rsidR="00791820" w:rsidRDefault="00791820">
      <w:pPr>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09</w:t>
      </w:r>
    </w:p>
    <w:p w:rsidR="00791820" w:rsidRDefault="0078516E">
      <w:pPr>
        <w:pStyle w:val="Heading1"/>
        <w:ind w:left="303"/>
      </w:pPr>
      <w:r>
        <w:t>TÌNH</w:t>
      </w:r>
      <w:r>
        <w:rPr>
          <w:spacing w:val="-4"/>
        </w:rPr>
        <w:t xml:space="preserve"> </w:t>
      </w:r>
      <w:r>
        <w:t>HÌNH</w:t>
      </w:r>
      <w:r>
        <w:rPr>
          <w:spacing w:val="-3"/>
        </w:rPr>
        <w:t xml:space="preserve"> </w:t>
      </w:r>
      <w:r>
        <w:t>TÀI</w:t>
      </w:r>
      <w:r>
        <w:rPr>
          <w:spacing w:val="-2"/>
        </w:rPr>
        <w:t xml:space="preserve"> </w:t>
      </w:r>
      <w:r>
        <w:t>CHÍNH</w:t>
      </w:r>
      <w:r>
        <w:rPr>
          <w:spacing w:val="-3"/>
        </w:rPr>
        <w:t xml:space="preserve"> </w:t>
      </w:r>
      <w:r>
        <w:t>CỦA</w:t>
      </w:r>
      <w:r>
        <w:rPr>
          <w:spacing w:val="-1"/>
        </w:rPr>
        <w:t xml:space="preserve"> </w:t>
      </w:r>
      <w:r>
        <w:t>NHÀ</w:t>
      </w:r>
      <w:r>
        <w:rPr>
          <w:spacing w:val="-1"/>
        </w:rPr>
        <w:t xml:space="preserve"> </w:t>
      </w:r>
      <w:r>
        <w:t>THẦU</w:t>
      </w:r>
      <w:r>
        <w:rPr>
          <w:spacing w:val="-1"/>
        </w:rPr>
        <w:t xml:space="preserve"> </w:t>
      </w:r>
      <w:r>
        <w:rPr>
          <w:spacing w:val="-5"/>
          <w:vertAlign w:val="superscript"/>
        </w:rPr>
        <w:t>(1)</w:t>
      </w:r>
    </w:p>
    <w:p w:rsidR="00791820" w:rsidRDefault="0078516E">
      <w:pPr>
        <w:pStyle w:val="BodyText"/>
        <w:tabs>
          <w:tab w:val="left" w:pos="10442"/>
        </w:tabs>
        <w:spacing w:before="119"/>
        <w:ind w:left="6543" w:right="115" w:hanging="17"/>
        <w:jc w:val="right"/>
      </w:pPr>
      <w:r>
        <w:t xml:space="preserve">Tên nhà thầu: </w:t>
      </w:r>
      <w:r>
        <w:rPr>
          <w:u w:val="single"/>
        </w:rPr>
        <w:tab/>
      </w:r>
      <w:r>
        <w:t xml:space="preserve"> Ngày: </w:t>
      </w:r>
      <w:r>
        <w:rPr>
          <w:u w:val="single"/>
        </w:rPr>
        <w:tab/>
      </w:r>
    </w:p>
    <w:p w:rsidR="00791820" w:rsidRDefault="0078516E">
      <w:pPr>
        <w:pStyle w:val="BodyText"/>
        <w:tabs>
          <w:tab w:val="left" w:pos="8905"/>
        </w:tabs>
        <w:spacing w:before="2"/>
        <w:ind w:left="0" w:right="115"/>
        <w:jc w:val="right"/>
      </w:pPr>
      <w:r>
        <w:t>Tên</w:t>
      </w:r>
      <w:r>
        <w:rPr>
          <w:spacing w:val="-2"/>
        </w:rPr>
        <w:t xml:space="preserve"> </w:t>
      </w:r>
      <w:r>
        <w:t>thành</w:t>
      </w:r>
      <w:r>
        <w:rPr>
          <w:spacing w:val="-4"/>
        </w:rPr>
        <w:t xml:space="preserve"> </w:t>
      </w:r>
      <w:r>
        <w:t>viên</w:t>
      </w:r>
      <w:r>
        <w:rPr>
          <w:spacing w:val="-1"/>
        </w:rPr>
        <w:t xml:space="preserve"> </w:t>
      </w:r>
      <w:r>
        <w:t>của</w:t>
      </w:r>
      <w:r>
        <w:rPr>
          <w:spacing w:val="-6"/>
        </w:rPr>
        <w:t xml:space="preserve"> </w:t>
      </w:r>
      <w:r>
        <w:t>nhà</w:t>
      </w:r>
      <w:r>
        <w:rPr>
          <w:spacing w:val="-3"/>
        </w:rPr>
        <w:t xml:space="preserve"> </w:t>
      </w:r>
      <w:r>
        <w:t>thầu</w:t>
      </w:r>
      <w:r>
        <w:rPr>
          <w:spacing w:val="-1"/>
        </w:rPr>
        <w:t xml:space="preserve"> </w:t>
      </w:r>
      <w:r>
        <w:t>liên</w:t>
      </w:r>
      <w:r>
        <w:rPr>
          <w:spacing w:val="-2"/>
        </w:rPr>
        <w:t xml:space="preserve"> </w:t>
      </w:r>
      <w:r>
        <w:t>danh</w:t>
      </w:r>
      <w:r>
        <w:rPr>
          <w:spacing w:val="-1"/>
        </w:rPr>
        <w:t xml:space="preserve"> </w:t>
      </w:r>
      <w:r>
        <w:t>(nếu</w:t>
      </w:r>
      <w:r>
        <w:rPr>
          <w:spacing w:val="-1"/>
        </w:rPr>
        <w:t xml:space="preserve"> </w:t>
      </w:r>
      <w:r>
        <w:rPr>
          <w:spacing w:val="-4"/>
        </w:rPr>
        <w:t>có):</w:t>
      </w:r>
      <w:r>
        <w:rPr>
          <w:u w:val="single"/>
        </w:rPr>
        <w:tab/>
      </w: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74"/>
        <w:gridCol w:w="2067"/>
      </w:tblGrid>
      <w:tr w:rsidR="00791820">
        <w:trPr>
          <w:trHeight w:val="441"/>
        </w:trPr>
        <w:tc>
          <w:tcPr>
            <w:tcW w:w="6815" w:type="dxa"/>
            <w:gridSpan w:val="3"/>
          </w:tcPr>
          <w:p w:rsidR="00791820" w:rsidRDefault="0078516E">
            <w:pPr>
              <w:pStyle w:val="TableParagraph"/>
              <w:spacing w:before="120" w:line="301" w:lineRule="exact"/>
              <w:ind w:right="33"/>
              <w:jc w:val="center"/>
              <w:rPr>
                <w:sz w:val="28"/>
              </w:rPr>
            </w:pPr>
            <w:r>
              <w:rPr>
                <w:sz w:val="28"/>
              </w:rPr>
              <w:t>Số</w:t>
            </w:r>
            <w:r>
              <w:rPr>
                <w:spacing w:val="-1"/>
                <w:sz w:val="28"/>
              </w:rPr>
              <w:t xml:space="preserve"> </w:t>
            </w:r>
            <w:r>
              <w:rPr>
                <w:sz w:val="28"/>
              </w:rPr>
              <w:t>liệu tài</w:t>
            </w:r>
            <w:r>
              <w:rPr>
                <w:spacing w:val="-2"/>
                <w:sz w:val="28"/>
              </w:rPr>
              <w:t xml:space="preserve"> </w:t>
            </w:r>
            <w:r>
              <w:rPr>
                <w:sz w:val="28"/>
              </w:rPr>
              <w:t>chính</w:t>
            </w:r>
            <w:r>
              <w:rPr>
                <w:spacing w:val="-3"/>
                <w:sz w:val="28"/>
              </w:rPr>
              <w:t xml:space="preserve"> </w:t>
            </w:r>
            <w:r>
              <w:rPr>
                <w:sz w:val="28"/>
              </w:rPr>
              <w:t>cho</w:t>
            </w:r>
            <w:r>
              <w:rPr>
                <w:spacing w:val="-4"/>
                <w:sz w:val="28"/>
              </w:rPr>
              <w:t xml:space="preserve"> </w:t>
            </w:r>
            <w:r>
              <w:rPr>
                <w:sz w:val="28"/>
              </w:rPr>
              <w:t>3 năm</w:t>
            </w:r>
            <w:r>
              <w:rPr>
                <w:spacing w:val="-2"/>
                <w:sz w:val="28"/>
              </w:rPr>
              <w:t xml:space="preserve"> </w:t>
            </w:r>
            <w:r>
              <w:rPr>
                <w:sz w:val="28"/>
              </w:rPr>
              <w:t>gần</w:t>
            </w:r>
            <w:r>
              <w:rPr>
                <w:spacing w:val="-1"/>
                <w:sz w:val="28"/>
              </w:rPr>
              <w:t xml:space="preserve"> </w:t>
            </w:r>
            <w:r>
              <w:rPr>
                <w:sz w:val="28"/>
              </w:rPr>
              <w:t>nhất</w:t>
            </w:r>
            <w:r>
              <w:rPr>
                <w:spacing w:val="-1"/>
                <w:sz w:val="28"/>
              </w:rPr>
              <w:t xml:space="preserve"> </w:t>
            </w:r>
            <w:r>
              <w:rPr>
                <w:sz w:val="28"/>
                <w:vertAlign w:val="superscript"/>
              </w:rPr>
              <w:t>(2)</w:t>
            </w:r>
            <w:r>
              <w:rPr>
                <w:spacing w:val="-3"/>
                <w:sz w:val="28"/>
              </w:rPr>
              <w:t xml:space="preserve"> </w:t>
            </w:r>
            <w:r>
              <w:rPr>
                <w:spacing w:val="-5"/>
                <w:sz w:val="28"/>
              </w:rPr>
              <w:t>[]</w:t>
            </w:r>
          </w:p>
        </w:tc>
      </w:tr>
      <w:tr w:rsidR="00791820">
        <w:trPr>
          <w:trHeight w:val="443"/>
        </w:trPr>
        <w:tc>
          <w:tcPr>
            <w:tcW w:w="2374" w:type="dxa"/>
          </w:tcPr>
          <w:p w:rsidR="00791820" w:rsidRDefault="0078516E">
            <w:pPr>
              <w:pStyle w:val="TableParagraph"/>
              <w:spacing w:before="120" w:line="304" w:lineRule="exact"/>
              <w:ind w:left="748"/>
              <w:rPr>
                <w:sz w:val="28"/>
              </w:rPr>
            </w:pPr>
            <w:r>
              <w:rPr>
                <w:sz w:val="28"/>
              </w:rPr>
              <w:t>Năm</w:t>
            </w:r>
            <w:r>
              <w:rPr>
                <w:spacing w:val="-2"/>
                <w:sz w:val="28"/>
              </w:rPr>
              <w:t xml:space="preserve"> </w:t>
            </w:r>
            <w:r>
              <w:rPr>
                <w:spacing w:val="-5"/>
                <w:sz w:val="28"/>
              </w:rPr>
              <w:t>1:</w:t>
            </w:r>
          </w:p>
        </w:tc>
        <w:tc>
          <w:tcPr>
            <w:tcW w:w="2374" w:type="dxa"/>
          </w:tcPr>
          <w:p w:rsidR="00791820" w:rsidRDefault="0078516E">
            <w:pPr>
              <w:pStyle w:val="TableParagraph"/>
              <w:spacing w:before="120" w:line="304" w:lineRule="exact"/>
              <w:ind w:left="748"/>
              <w:rPr>
                <w:sz w:val="28"/>
              </w:rPr>
            </w:pPr>
            <w:r>
              <w:rPr>
                <w:sz w:val="28"/>
              </w:rPr>
              <w:t>Năm</w:t>
            </w:r>
            <w:r>
              <w:rPr>
                <w:spacing w:val="-2"/>
                <w:sz w:val="28"/>
              </w:rPr>
              <w:t xml:space="preserve"> </w:t>
            </w:r>
            <w:r>
              <w:rPr>
                <w:spacing w:val="-5"/>
                <w:sz w:val="28"/>
              </w:rPr>
              <w:t>2:</w:t>
            </w:r>
          </w:p>
        </w:tc>
        <w:tc>
          <w:tcPr>
            <w:tcW w:w="2067" w:type="dxa"/>
          </w:tcPr>
          <w:p w:rsidR="00791820" w:rsidRDefault="0078516E">
            <w:pPr>
              <w:pStyle w:val="TableParagraph"/>
              <w:spacing w:before="120" w:line="304" w:lineRule="exact"/>
              <w:ind w:left="594"/>
              <w:rPr>
                <w:sz w:val="28"/>
              </w:rPr>
            </w:pPr>
            <w:r>
              <w:rPr>
                <w:sz w:val="28"/>
              </w:rPr>
              <w:t>Năm</w:t>
            </w:r>
            <w:r>
              <w:rPr>
                <w:spacing w:val="-2"/>
                <w:sz w:val="28"/>
              </w:rPr>
              <w:t xml:space="preserve"> </w:t>
            </w:r>
            <w:r>
              <w:rPr>
                <w:spacing w:val="-5"/>
                <w:sz w:val="28"/>
              </w:rPr>
              <w:t>3:</w:t>
            </w:r>
          </w:p>
        </w:tc>
      </w:tr>
    </w:tbl>
    <w:p w:rsidR="00791820" w:rsidRDefault="00791820">
      <w:pPr>
        <w:pStyle w:val="BodyText"/>
        <w:spacing w:before="239"/>
        <w:ind w:left="0"/>
      </w:pPr>
    </w:p>
    <w:p w:rsidR="00791820" w:rsidRDefault="0078516E">
      <w:pPr>
        <w:ind w:left="303"/>
        <w:jc w:val="center"/>
        <w:rPr>
          <w:b/>
          <w:sz w:val="28"/>
        </w:rPr>
      </w:pPr>
      <w:r>
        <w:rPr>
          <w:b/>
          <w:sz w:val="28"/>
        </w:rPr>
        <w:t>Thông</w:t>
      </w:r>
      <w:r>
        <w:rPr>
          <w:b/>
          <w:spacing w:val="-1"/>
          <w:sz w:val="28"/>
        </w:rPr>
        <w:t xml:space="preserve"> </w:t>
      </w:r>
      <w:r>
        <w:rPr>
          <w:b/>
          <w:sz w:val="28"/>
        </w:rPr>
        <w:t>tin</w:t>
      </w:r>
      <w:r>
        <w:rPr>
          <w:b/>
          <w:spacing w:val="-2"/>
          <w:sz w:val="28"/>
        </w:rPr>
        <w:t xml:space="preserve"> </w:t>
      </w:r>
      <w:r>
        <w:rPr>
          <w:b/>
          <w:sz w:val="28"/>
        </w:rPr>
        <w:t>từ</w:t>
      </w:r>
      <w:r>
        <w:rPr>
          <w:spacing w:val="-2"/>
          <w:sz w:val="28"/>
        </w:rPr>
        <w:t xml:space="preserve"> </w:t>
      </w:r>
      <w:r>
        <w:rPr>
          <w:b/>
          <w:sz w:val="28"/>
        </w:rPr>
        <w:t>Bảng</w:t>
      </w:r>
      <w:r>
        <w:rPr>
          <w:b/>
          <w:spacing w:val="-1"/>
          <w:sz w:val="28"/>
        </w:rPr>
        <w:t xml:space="preserve"> </w:t>
      </w:r>
      <w:r>
        <w:rPr>
          <w:b/>
          <w:sz w:val="28"/>
        </w:rPr>
        <w:t>cân</w:t>
      </w:r>
      <w:r>
        <w:rPr>
          <w:b/>
          <w:spacing w:val="-2"/>
          <w:sz w:val="28"/>
        </w:rPr>
        <w:t xml:space="preserve"> </w:t>
      </w:r>
      <w:r>
        <w:rPr>
          <w:b/>
          <w:sz w:val="28"/>
        </w:rPr>
        <w:t>đối</w:t>
      </w:r>
      <w:r>
        <w:rPr>
          <w:b/>
          <w:spacing w:val="-1"/>
          <w:sz w:val="28"/>
        </w:rPr>
        <w:t xml:space="preserve"> </w:t>
      </w:r>
      <w:r>
        <w:rPr>
          <w:b/>
          <w:sz w:val="28"/>
        </w:rPr>
        <w:t>kế</w:t>
      </w:r>
      <w:r>
        <w:rPr>
          <w:spacing w:val="-1"/>
          <w:sz w:val="28"/>
        </w:rPr>
        <w:t xml:space="preserve"> </w:t>
      </w:r>
      <w:r>
        <w:rPr>
          <w:b/>
          <w:spacing w:val="-4"/>
          <w:sz w:val="28"/>
        </w:rPr>
        <w:t>toán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2361"/>
        <w:gridCol w:w="2363"/>
        <w:gridCol w:w="2713"/>
      </w:tblGrid>
      <w:tr w:rsidR="00791820">
        <w:trPr>
          <w:trHeight w:val="441"/>
        </w:trPr>
        <w:tc>
          <w:tcPr>
            <w:tcW w:w="2455" w:type="dxa"/>
          </w:tcPr>
          <w:p w:rsidR="00791820" w:rsidRDefault="0078516E">
            <w:pPr>
              <w:pStyle w:val="TableParagraph"/>
              <w:spacing w:before="120" w:line="301" w:lineRule="exact"/>
              <w:ind w:left="4"/>
              <w:rPr>
                <w:sz w:val="28"/>
              </w:rPr>
            </w:pPr>
            <w:r>
              <w:rPr>
                <w:sz w:val="28"/>
              </w:rPr>
              <w:t>Tổng</w:t>
            </w:r>
            <w:r>
              <w:rPr>
                <w:spacing w:val="-1"/>
                <w:sz w:val="28"/>
              </w:rPr>
              <w:t xml:space="preserve"> </w:t>
            </w:r>
            <w:r>
              <w:rPr>
                <w:sz w:val="28"/>
              </w:rPr>
              <w:t>tài</w:t>
            </w:r>
            <w:r>
              <w:rPr>
                <w:spacing w:val="-1"/>
                <w:sz w:val="28"/>
              </w:rPr>
              <w:t xml:space="preserve"> </w:t>
            </w:r>
            <w:r>
              <w:rPr>
                <w:spacing w:val="-5"/>
                <w:sz w:val="28"/>
              </w:rPr>
              <w:t>sản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3"/>
        </w:trPr>
        <w:tc>
          <w:tcPr>
            <w:tcW w:w="2455" w:type="dxa"/>
          </w:tcPr>
          <w:p w:rsidR="00791820" w:rsidRDefault="0078516E">
            <w:pPr>
              <w:pStyle w:val="TableParagraph"/>
              <w:spacing w:before="120" w:line="304" w:lineRule="exact"/>
              <w:ind w:left="4"/>
              <w:rPr>
                <w:sz w:val="28"/>
              </w:rPr>
            </w:pPr>
            <w:r>
              <w:rPr>
                <w:sz w:val="28"/>
              </w:rPr>
              <w:t xml:space="preserve">Tổng </w:t>
            </w:r>
            <w:r>
              <w:rPr>
                <w:spacing w:val="-5"/>
                <w:sz w:val="28"/>
              </w:rPr>
              <w:t>nợ</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Giá</w:t>
            </w:r>
            <w:r>
              <w:rPr>
                <w:spacing w:val="-5"/>
                <w:sz w:val="28"/>
              </w:rPr>
              <w:t xml:space="preserve"> </w:t>
            </w:r>
            <w:r>
              <w:rPr>
                <w:sz w:val="28"/>
              </w:rPr>
              <w:t>trị</w:t>
            </w:r>
            <w:r>
              <w:rPr>
                <w:spacing w:val="-2"/>
                <w:sz w:val="28"/>
              </w:rPr>
              <w:t xml:space="preserve"> </w:t>
            </w:r>
            <w:r>
              <w:rPr>
                <w:sz w:val="28"/>
              </w:rPr>
              <w:t>tài</w:t>
            </w:r>
            <w:r>
              <w:rPr>
                <w:spacing w:val="-2"/>
                <w:sz w:val="28"/>
              </w:rPr>
              <w:t xml:space="preserve"> </w:t>
            </w:r>
            <w:r>
              <w:rPr>
                <w:sz w:val="28"/>
              </w:rPr>
              <w:t xml:space="preserve">sản </w:t>
            </w:r>
            <w:r>
              <w:rPr>
                <w:spacing w:val="-4"/>
                <w:sz w:val="28"/>
              </w:rPr>
              <w:t>ròng</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Tài</w:t>
            </w:r>
            <w:r>
              <w:rPr>
                <w:spacing w:val="-2"/>
                <w:sz w:val="28"/>
              </w:rPr>
              <w:t xml:space="preserve"> </w:t>
            </w:r>
            <w:r>
              <w:rPr>
                <w:sz w:val="28"/>
              </w:rPr>
              <w:t>sản</w:t>
            </w:r>
            <w:r>
              <w:rPr>
                <w:spacing w:val="-1"/>
                <w:sz w:val="28"/>
              </w:rPr>
              <w:t xml:space="preserve"> </w:t>
            </w:r>
            <w:r>
              <w:rPr>
                <w:sz w:val="28"/>
              </w:rPr>
              <w:t xml:space="preserve">ngắn </w:t>
            </w:r>
            <w:r>
              <w:rPr>
                <w:spacing w:val="-5"/>
                <w:sz w:val="28"/>
              </w:rPr>
              <w:t>hạn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3"/>
        </w:trPr>
        <w:tc>
          <w:tcPr>
            <w:tcW w:w="2455" w:type="dxa"/>
          </w:tcPr>
          <w:p w:rsidR="00791820" w:rsidRDefault="0078516E">
            <w:pPr>
              <w:pStyle w:val="TableParagraph"/>
              <w:spacing w:before="120" w:line="304" w:lineRule="exact"/>
              <w:ind w:left="4"/>
              <w:rPr>
                <w:sz w:val="28"/>
              </w:rPr>
            </w:pPr>
            <w:r>
              <w:rPr>
                <w:sz w:val="28"/>
              </w:rPr>
              <w:t>Nợ</w:t>
            </w:r>
            <w:r>
              <w:rPr>
                <w:spacing w:val="-5"/>
                <w:sz w:val="28"/>
              </w:rPr>
              <w:t xml:space="preserve"> </w:t>
            </w:r>
            <w:r>
              <w:rPr>
                <w:sz w:val="28"/>
              </w:rPr>
              <w:t>ngắn</w:t>
            </w:r>
            <w:r>
              <w:rPr>
                <w:spacing w:val="-1"/>
                <w:sz w:val="28"/>
              </w:rPr>
              <w:t xml:space="preserve"> </w:t>
            </w:r>
            <w:r>
              <w:rPr>
                <w:spacing w:val="-5"/>
                <w:sz w:val="28"/>
              </w:rPr>
              <w:t>hạn</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r w:rsidR="00791820">
        <w:trPr>
          <w:trHeight w:val="441"/>
        </w:trPr>
        <w:tc>
          <w:tcPr>
            <w:tcW w:w="2455" w:type="dxa"/>
          </w:tcPr>
          <w:p w:rsidR="00791820" w:rsidRDefault="0078516E">
            <w:pPr>
              <w:pStyle w:val="TableParagraph"/>
              <w:spacing w:before="120" w:line="301" w:lineRule="exact"/>
              <w:ind w:left="4"/>
              <w:rPr>
                <w:sz w:val="28"/>
              </w:rPr>
            </w:pPr>
            <w:r>
              <w:rPr>
                <w:sz w:val="28"/>
              </w:rPr>
              <w:t>Vốn</w:t>
            </w:r>
            <w:r>
              <w:rPr>
                <w:spacing w:val="-1"/>
                <w:sz w:val="28"/>
              </w:rPr>
              <w:t xml:space="preserve"> </w:t>
            </w:r>
            <w:r>
              <w:rPr>
                <w:sz w:val="28"/>
              </w:rPr>
              <w:t xml:space="preserve">lưu </w:t>
            </w:r>
            <w:r>
              <w:rPr>
                <w:spacing w:val="-4"/>
                <w:sz w:val="28"/>
              </w:rPr>
              <w:t>động</w:t>
            </w:r>
          </w:p>
        </w:tc>
        <w:tc>
          <w:tcPr>
            <w:tcW w:w="2361" w:type="dxa"/>
          </w:tcPr>
          <w:p w:rsidR="00791820" w:rsidRDefault="00791820">
            <w:pPr>
              <w:pStyle w:val="TableParagraph"/>
              <w:rPr>
                <w:sz w:val="26"/>
              </w:rPr>
            </w:pPr>
          </w:p>
        </w:tc>
        <w:tc>
          <w:tcPr>
            <w:tcW w:w="2363" w:type="dxa"/>
          </w:tcPr>
          <w:p w:rsidR="00791820" w:rsidRDefault="00791820">
            <w:pPr>
              <w:pStyle w:val="TableParagraph"/>
              <w:rPr>
                <w:sz w:val="26"/>
              </w:rPr>
            </w:pPr>
          </w:p>
        </w:tc>
        <w:tc>
          <w:tcPr>
            <w:tcW w:w="2713" w:type="dxa"/>
          </w:tcPr>
          <w:p w:rsidR="00791820" w:rsidRDefault="00791820">
            <w:pPr>
              <w:pStyle w:val="TableParagraph"/>
              <w:rPr>
                <w:sz w:val="26"/>
              </w:rPr>
            </w:pPr>
          </w:p>
        </w:tc>
      </w:tr>
    </w:tbl>
    <w:p w:rsidR="00791820" w:rsidRDefault="00791820">
      <w:pPr>
        <w:pStyle w:val="BodyText"/>
        <w:spacing w:before="241"/>
        <w:ind w:left="0"/>
        <w:rPr>
          <w:b/>
        </w:rPr>
      </w:pPr>
    </w:p>
    <w:p w:rsidR="00791820" w:rsidRDefault="0078516E">
      <w:pPr>
        <w:ind w:left="300"/>
        <w:jc w:val="center"/>
        <w:rPr>
          <w:b/>
          <w:sz w:val="28"/>
        </w:rPr>
      </w:pPr>
      <w:r>
        <w:rPr>
          <w:b/>
          <w:sz w:val="28"/>
        </w:rPr>
        <w:t>Thông</w:t>
      </w:r>
      <w:r>
        <w:rPr>
          <w:b/>
          <w:spacing w:val="-1"/>
          <w:sz w:val="28"/>
        </w:rPr>
        <w:t xml:space="preserve"> </w:t>
      </w:r>
      <w:r>
        <w:rPr>
          <w:b/>
          <w:sz w:val="28"/>
        </w:rPr>
        <w:t>tin</w:t>
      </w:r>
      <w:r>
        <w:rPr>
          <w:b/>
          <w:spacing w:val="-1"/>
          <w:sz w:val="28"/>
        </w:rPr>
        <w:t xml:space="preserve"> </w:t>
      </w:r>
      <w:r>
        <w:rPr>
          <w:b/>
          <w:sz w:val="28"/>
        </w:rPr>
        <w:t>từ</w:t>
      </w:r>
      <w:r>
        <w:rPr>
          <w:spacing w:val="-2"/>
          <w:sz w:val="28"/>
        </w:rPr>
        <w:t xml:space="preserve"> </w:t>
      </w:r>
      <w:r>
        <w:rPr>
          <w:b/>
          <w:sz w:val="28"/>
        </w:rPr>
        <w:t>Báo cáo</w:t>
      </w:r>
      <w:r>
        <w:rPr>
          <w:b/>
          <w:spacing w:val="-1"/>
          <w:sz w:val="28"/>
        </w:rPr>
        <w:t xml:space="preserve"> </w:t>
      </w:r>
      <w:r>
        <w:rPr>
          <w:b/>
          <w:sz w:val="28"/>
        </w:rPr>
        <w:t>kết</w:t>
      </w:r>
      <w:r>
        <w:rPr>
          <w:b/>
          <w:spacing w:val="-1"/>
          <w:sz w:val="28"/>
        </w:rPr>
        <w:t xml:space="preserve"> </w:t>
      </w:r>
      <w:r>
        <w:rPr>
          <w:b/>
          <w:sz w:val="28"/>
        </w:rPr>
        <w:t>quả</w:t>
      </w:r>
      <w:r>
        <w:rPr>
          <w:spacing w:val="-1"/>
          <w:sz w:val="28"/>
        </w:rPr>
        <w:t xml:space="preserve"> </w:t>
      </w:r>
      <w:r>
        <w:rPr>
          <w:b/>
          <w:sz w:val="28"/>
        </w:rPr>
        <w:t>kinh</w:t>
      </w:r>
      <w:r>
        <w:rPr>
          <w:b/>
          <w:spacing w:val="-1"/>
          <w:sz w:val="28"/>
        </w:rPr>
        <w:t xml:space="preserve"> </w:t>
      </w:r>
      <w:r>
        <w:rPr>
          <w:b/>
          <w:spacing w:val="-4"/>
          <w:sz w:val="28"/>
        </w:rPr>
        <w:t>doanh</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364"/>
        <w:gridCol w:w="2410"/>
        <w:gridCol w:w="2693"/>
      </w:tblGrid>
      <w:tr w:rsidR="00791820">
        <w:trPr>
          <w:trHeight w:val="443"/>
        </w:trPr>
        <w:tc>
          <w:tcPr>
            <w:tcW w:w="2429" w:type="dxa"/>
          </w:tcPr>
          <w:p w:rsidR="00791820" w:rsidRDefault="0078516E">
            <w:pPr>
              <w:pStyle w:val="TableParagraph"/>
              <w:spacing w:before="120" w:line="304" w:lineRule="exact"/>
              <w:ind w:left="4"/>
              <w:rPr>
                <w:sz w:val="28"/>
              </w:rPr>
            </w:pPr>
            <w:r>
              <w:rPr>
                <w:sz w:val="28"/>
              </w:rPr>
              <w:t>Tổng</w:t>
            </w:r>
            <w:r>
              <w:rPr>
                <w:spacing w:val="-1"/>
                <w:sz w:val="28"/>
              </w:rPr>
              <w:t xml:space="preserve"> </w:t>
            </w:r>
            <w:r>
              <w:rPr>
                <w:sz w:val="28"/>
              </w:rPr>
              <w:t>doanh</w:t>
            </w:r>
            <w:r>
              <w:rPr>
                <w:spacing w:val="-3"/>
                <w:sz w:val="28"/>
              </w:rPr>
              <w:t xml:space="preserve"> </w:t>
            </w:r>
            <w:r>
              <w:rPr>
                <w:spacing w:val="-5"/>
                <w:sz w:val="28"/>
              </w:rPr>
              <w:t>thu</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1405"/>
        </w:trPr>
        <w:tc>
          <w:tcPr>
            <w:tcW w:w="2429" w:type="dxa"/>
          </w:tcPr>
          <w:p w:rsidR="00791820" w:rsidRDefault="0078516E">
            <w:pPr>
              <w:pStyle w:val="TableParagraph"/>
              <w:spacing w:before="98" w:line="322" w:lineRule="exact"/>
              <w:ind w:left="4"/>
              <w:rPr>
                <w:b/>
                <w:sz w:val="28"/>
              </w:rPr>
            </w:pPr>
            <w:r>
              <w:rPr>
                <w:b/>
                <w:sz w:val="28"/>
              </w:rPr>
              <w:t>Doanh thu bình quân hàng năm từ</w:t>
            </w:r>
            <w:r>
              <w:rPr>
                <w:sz w:val="28"/>
              </w:rPr>
              <w:t xml:space="preserve"> </w:t>
            </w:r>
            <w:r>
              <w:rPr>
                <w:b/>
                <w:sz w:val="28"/>
              </w:rPr>
              <w:t>hoạt</w:t>
            </w:r>
            <w:r>
              <w:rPr>
                <w:b/>
                <w:spacing w:val="-13"/>
                <w:sz w:val="28"/>
              </w:rPr>
              <w:t xml:space="preserve"> </w:t>
            </w:r>
            <w:r>
              <w:rPr>
                <w:b/>
                <w:sz w:val="28"/>
              </w:rPr>
              <w:t>động</w:t>
            </w:r>
            <w:r>
              <w:rPr>
                <w:b/>
                <w:spacing w:val="-11"/>
                <w:sz w:val="28"/>
              </w:rPr>
              <w:t xml:space="preserve"> </w:t>
            </w:r>
            <w:r>
              <w:rPr>
                <w:b/>
                <w:sz w:val="28"/>
              </w:rPr>
              <w:t>sản</w:t>
            </w:r>
            <w:r>
              <w:rPr>
                <w:b/>
                <w:spacing w:val="-14"/>
                <w:sz w:val="28"/>
              </w:rPr>
              <w:t xml:space="preserve"> </w:t>
            </w:r>
            <w:r>
              <w:rPr>
                <w:b/>
                <w:sz w:val="28"/>
              </w:rPr>
              <w:t>xuất kinh doanh</w:t>
            </w:r>
            <w:r>
              <w:rPr>
                <w:b/>
                <w:sz w:val="28"/>
                <w:vertAlign w:val="superscript"/>
              </w:rPr>
              <w:t>(3)</w:t>
            </w:r>
          </w:p>
        </w:tc>
        <w:tc>
          <w:tcPr>
            <w:tcW w:w="7467" w:type="dxa"/>
            <w:gridSpan w:val="3"/>
          </w:tcPr>
          <w:p w:rsidR="00791820" w:rsidRDefault="00791820">
            <w:pPr>
              <w:pStyle w:val="TableParagraph"/>
              <w:rPr>
                <w:sz w:val="26"/>
              </w:rPr>
            </w:pPr>
          </w:p>
        </w:tc>
      </w:tr>
      <w:tr w:rsidR="00791820">
        <w:trPr>
          <w:trHeight w:val="443"/>
        </w:trPr>
        <w:tc>
          <w:tcPr>
            <w:tcW w:w="2429" w:type="dxa"/>
          </w:tcPr>
          <w:p w:rsidR="00791820" w:rsidRDefault="0078516E">
            <w:pPr>
              <w:pStyle w:val="TableParagraph"/>
              <w:spacing w:before="122" w:line="301" w:lineRule="exact"/>
              <w:ind w:left="4"/>
              <w:rPr>
                <w:sz w:val="28"/>
              </w:rPr>
            </w:pPr>
            <w:r>
              <w:rPr>
                <w:sz w:val="28"/>
              </w:rPr>
              <w:t>Lợi</w:t>
            </w:r>
            <w:r>
              <w:rPr>
                <w:spacing w:val="-3"/>
                <w:sz w:val="28"/>
              </w:rPr>
              <w:t xml:space="preserve"> </w:t>
            </w:r>
            <w:r>
              <w:rPr>
                <w:sz w:val="28"/>
              </w:rPr>
              <w:t>nhuận</w:t>
            </w:r>
            <w:r>
              <w:rPr>
                <w:spacing w:val="-3"/>
                <w:sz w:val="28"/>
              </w:rPr>
              <w:t xml:space="preserve"> </w:t>
            </w:r>
            <w:r>
              <w:rPr>
                <w:sz w:val="28"/>
              </w:rPr>
              <w:t>trước</w:t>
            </w:r>
            <w:r>
              <w:rPr>
                <w:spacing w:val="-3"/>
                <w:sz w:val="28"/>
              </w:rPr>
              <w:t xml:space="preserve"> </w:t>
            </w:r>
            <w:r>
              <w:rPr>
                <w:spacing w:val="-4"/>
                <w:sz w:val="28"/>
              </w:rPr>
              <w:t>thuế</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441"/>
        </w:trPr>
        <w:tc>
          <w:tcPr>
            <w:tcW w:w="2429" w:type="dxa"/>
          </w:tcPr>
          <w:p w:rsidR="00791820" w:rsidRDefault="0078516E">
            <w:pPr>
              <w:pStyle w:val="TableParagraph"/>
              <w:spacing w:before="120" w:line="301" w:lineRule="exact"/>
              <w:ind w:left="4"/>
              <w:rPr>
                <w:sz w:val="28"/>
              </w:rPr>
            </w:pPr>
            <w:r>
              <w:rPr>
                <w:sz w:val="28"/>
              </w:rPr>
              <w:t>Lợi</w:t>
            </w:r>
            <w:r>
              <w:rPr>
                <w:spacing w:val="-4"/>
                <w:sz w:val="28"/>
              </w:rPr>
              <w:t xml:space="preserve"> </w:t>
            </w:r>
            <w:r>
              <w:rPr>
                <w:sz w:val="28"/>
              </w:rPr>
              <w:t>nhuận</w:t>
            </w:r>
            <w:r>
              <w:rPr>
                <w:spacing w:val="-3"/>
                <w:sz w:val="28"/>
              </w:rPr>
              <w:t xml:space="preserve"> </w:t>
            </w:r>
            <w:r>
              <w:rPr>
                <w:sz w:val="28"/>
              </w:rPr>
              <w:t xml:space="preserve">sau </w:t>
            </w:r>
            <w:r>
              <w:rPr>
                <w:spacing w:val="-4"/>
                <w:sz w:val="28"/>
              </w:rPr>
              <w:t>thuế</w:t>
            </w:r>
          </w:p>
        </w:tc>
        <w:tc>
          <w:tcPr>
            <w:tcW w:w="2364" w:type="dxa"/>
          </w:tcPr>
          <w:p w:rsidR="00791820" w:rsidRDefault="00791820">
            <w:pPr>
              <w:pStyle w:val="TableParagraph"/>
              <w:rPr>
                <w:sz w:val="26"/>
              </w:rPr>
            </w:pPr>
          </w:p>
        </w:tc>
        <w:tc>
          <w:tcPr>
            <w:tcW w:w="2410" w:type="dxa"/>
          </w:tcPr>
          <w:p w:rsidR="00791820" w:rsidRDefault="00791820">
            <w:pPr>
              <w:pStyle w:val="TableParagraph"/>
              <w:rPr>
                <w:sz w:val="26"/>
              </w:rPr>
            </w:pPr>
          </w:p>
        </w:tc>
        <w:tc>
          <w:tcPr>
            <w:tcW w:w="2693" w:type="dxa"/>
          </w:tcPr>
          <w:p w:rsidR="00791820" w:rsidRDefault="00791820">
            <w:pPr>
              <w:pStyle w:val="TableParagraph"/>
              <w:rPr>
                <w:sz w:val="26"/>
              </w:rPr>
            </w:pPr>
          </w:p>
        </w:tc>
      </w:tr>
      <w:tr w:rsidR="00791820">
        <w:trPr>
          <w:trHeight w:val="2291"/>
        </w:trPr>
        <w:tc>
          <w:tcPr>
            <w:tcW w:w="9896" w:type="dxa"/>
            <w:gridSpan w:val="4"/>
          </w:tcPr>
          <w:p w:rsidR="00791820" w:rsidRDefault="0078516E">
            <w:pPr>
              <w:pStyle w:val="TableParagraph"/>
              <w:spacing w:before="120"/>
              <w:ind w:left="4" w:right="139"/>
              <w:rPr>
                <w:sz w:val="28"/>
              </w:rPr>
            </w:pPr>
            <w:r>
              <w:rPr>
                <w:sz w:val="28"/>
              </w:rPr>
              <w:t>Đính</w:t>
            </w:r>
            <w:r>
              <w:rPr>
                <w:spacing w:val="-1"/>
                <w:sz w:val="28"/>
              </w:rPr>
              <w:t xml:space="preserve"> </w:t>
            </w:r>
            <w:r>
              <w:rPr>
                <w:sz w:val="28"/>
              </w:rPr>
              <w:t>kèm</w:t>
            </w:r>
            <w:r>
              <w:rPr>
                <w:spacing w:val="-2"/>
                <w:sz w:val="28"/>
              </w:rPr>
              <w:t xml:space="preserve"> </w:t>
            </w:r>
            <w:r>
              <w:rPr>
                <w:sz w:val="28"/>
              </w:rPr>
              <w:t>là</w:t>
            </w:r>
            <w:r>
              <w:rPr>
                <w:spacing w:val="-4"/>
                <w:sz w:val="28"/>
              </w:rPr>
              <w:t xml:space="preserve"> </w:t>
            </w:r>
            <w:r>
              <w:rPr>
                <w:sz w:val="28"/>
              </w:rPr>
              <w:t>bản</w:t>
            </w:r>
            <w:r>
              <w:rPr>
                <w:spacing w:val="-1"/>
                <w:sz w:val="28"/>
              </w:rPr>
              <w:t xml:space="preserve"> </w:t>
            </w:r>
            <w:r>
              <w:rPr>
                <w:sz w:val="28"/>
              </w:rPr>
              <w:t>sao</w:t>
            </w:r>
            <w:r>
              <w:rPr>
                <w:spacing w:val="-3"/>
                <w:sz w:val="28"/>
              </w:rPr>
              <w:t xml:space="preserve"> </w:t>
            </w:r>
            <w:r>
              <w:rPr>
                <w:sz w:val="28"/>
              </w:rPr>
              <w:t>các</w:t>
            </w:r>
            <w:r>
              <w:rPr>
                <w:spacing w:val="-2"/>
                <w:sz w:val="28"/>
              </w:rPr>
              <w:t xml:space="preserve"> </w:t>
            </w:r>
            <w:r>
              <w:rPr>
                <w:sz w:val="28"/>
              </w:rPr>
              <w:t>báo</w:t>
            </w:r>
            <w:r>
              <w:rPr>
                <w:spacing w:val="-1"/>
                <w:sz w:val="28"/>
              </w:rPr>
              <w:t xml:space="preserve"> </w:t>
            </w:r>
            <w:r>
              <w:rPr>
                <w:sz w:val="28"/>
              </w:rPr>
              <w:t>cáo</w:t>
            </w:r>
            <w:r>
              <w:rPr>
                <w:spacing w:val="-1"/>
                <w:sz w:val="28"/>
              </w:rPr>
              <w:t xml:space="preserve"> </w:t>
            </w:r>
            <w:r>
              <w:rPr>
                <w:sz w:val="28"/>
              </w:rPr>
              <w:t>tài</w:t>
            </w:r>
            <w:r>
              <w:rPr>
                <w:spacing w:val="-1"/>
                <w:sz w:val="28"/>
              </w:rPr>
              <w:t xml:space="preserve"> </w:t>
            </w:r>
            <w:r>
              <w:rPr>
                <w:sz w:val="28"/>
              </w:rPr>
              <w:t>chính</w:t>
            </w:r>
            <w:r>
              <w:rPr>
                <w:spacing w:val="-3"/>
                <w:sz w:val="28"/>
              </w:rPr>
              <w:t xml:space="preserve"> </w:t>
            </w:r>
            <w:r>
              <w:rPr>
                <w:sz w:val="28"/>
              </w:rPr>
              <w:t>hoặc</w:t>
            </w:r>
            <w:r>
              <w:rPr>
                <w:spacing w:val="-2"/>
                <w:sz w:val="28"/>
              </w:rPr>
              <w:t xml:space="preserve"> </w:t>
            </w:r>
            <w:r>
              <w:rPr>
                <w:sz w:val="28"/>
              </w:rPr>
              <w:t>các</w:t>
            </w:r>
            <w:r>
              <w:rPr>
                <w:spacing w:val="-4"/>
                <w:sz w:val="28"/>
              </w:rPr>
              <w:t xml:space="preserve"> </w:t>
            </w:r>
            <w:r>
              <w:rPr>
                <w:sz w:val="28"/>
              </w:rPr>
              <w:t>tài</w:t>
            </w:r>
            <w:r>
              <w:rPr>
                <w:spacing w:val="-3"/>
                <w:sz w:val="28"/>
              </w:rPr>
              <w:t xml:space="preserve"> </w:t>
            </w:r>
            <w:r>
              <w:rPr>
                <w:sz w:val="28"/>
              </w:rPr>
              <w:t>liệu</w:t>
            </w:r>
            <w:r>
              <w:rPr>
                <w:spacing w:val="-3"/>
                <w:sz w:val="28"/>
              </w:rPr>
              <w:t xml:space="preserve"> </w:t>
            </w:r>
            <w:r>
              <w:rPr>
                <w:sz w:val="28"/>
              </w:rPr>
              <w:t>tham</w:t>
            </w:r>
            <w:r>
              <w:rPr>
                <w:spacing w:val="-4"/>
                <w:sz w:val="28"/>
              </w:rPr>
              <w:t xml:space="preserve"> </w:t>
            </w:r>
            <w:r>
              <w:rPr>
                <w:sz w:val="28"/>
              </w:rPr>
              <w:t>chiếu</w:t>
            </w:r>
            <w:r>
              <w:rPr>
                <w:spacing w:val="-1"/>
                <w:sz w:val="28"/>
              </w:rPr>
              <w:t xml:space="preserve"> </w:t>
            </w:r>
            <w:r>
              <w:rPr>
                <w:sz w:val="28"/>
              </w:rPr>
              <w:t>cho</w:t>
            </w:r>
            <w:r>
              <w:rPr>
                <w:spacing w:val="-1"/>
                <w:sz w:val="28"/>
              </w:rPr>
              <w:t xml:space="preserve"> </w:t>
            </w:r>
            <w:r>
              <w:rPr>
                <w:sz w:val="28"/>
              </w:rPr>
              <w:t>ba</w:t>
            </w:r>
            <w:r>
              <w:rPr>
                <w:spacing w:val="-4"/>
                <w:sz w:val="28"/>
              </w:rPr>
              <w:t xml:space="preserve"> </w:t>
            </w:r>
            <w:r>
              <w:rPr>
                <w:sz w:val="28"/>
              </w:rPr>
              <w:t>năm</w:t>
            </w:r>
            <w:r>
              <w:rPr>
                <w:spacing w:val="-4"/>
                <w:sz w:val="28"/>
              </w:rPr>
              <w:t xml:space="preserve"> </w:t>
            </w:r>
            <w:r>
              <w:rPr>
                <w:sz w:val="28"/>
              </w:rPr>
              <w:t>gần nhất 2020, 2021, 2022 như đã nêu trên, tuân thủ các điều kiện sau:</w:t>
            </w:r>
          </w:p>
          <w:p w:rsidR="00791820" w:rsidRDefault="0078516E">
            <w:pPr>
              <w:pStyle w:val="TableParagraph"/>
              <w:numPr>
                <w:ilvl w:val="0"/>
                <w:numId w:val="41"/>
              </w:numPr>
              <w:tabs>
                <w:tab w:val="left" w:pos="284"/>
              </w:tabs>
              <w:spacing w:before="121"/>
              <w:ind w:right="148" w:firstLine="0"/>
              <w:rPr>
                <w:sz w:val="28"/>
              </w:rPr>
            </w:pPr>
            <w:r>
              <w:rPr>
                <w:sz w:val="28"/>
              </w:rPr>
              <w:t>Phản</w:t>
            </w:r>
            <w:r>
              <w:rPr>
                <w:spacing w:val="-1"/>
                <w:sz w:val="28"/>
              </w:rPr>
              <w:t xml:space="preserve"> </w:t>
            </w:r>
            <w:r>
              <w:rPr>
                <w:sz w:val="28"/>
              </w:rPr>
              <w:t>ánh</w:t>
            </w:r>
            <w:r>
              <w:rPr>
                <w:spacing w:val="-4"/>
                <w:sz w:val="28"/>
              </w:rPr>
              <w:t xml:space="preserve"> </w:t>
            </w:r>
            <w:r>
              <w:rPr>
                <w:sz w:val="28"/>
              </w:rPr>
              <w:t>tình</w:t>
            </w:r>
            <w:r>
              <w:rPr>
                <w:spacing w:val="-1"/>
                <w:sz w:val="28"/>
              </w:rPr>
              <w:t xml:space="preserve"> </w:t>
            </w:r>
            <w:r>
              <w:rPr>
                <w:sz w:val="28"/>
              </w:rPr>
              <w:t>hình</w:t>
            </w:r>
            <w:r>
              <w:rPr>
                <w:spacing w:val="-4"/>
                <w:sz w:val="28"/>
              </w:rPr>
              <w:t xml:space="preserve"> </w:t>
            </w:r>
            <w:r>
              <w:rPr>
                <w:sz w:val="28"/>
              </w:rPr>
              <w:t>tài</w:t>
            </w:r>
            <w:r>
              <w:rPr>
                <w:spacing w:val="-2"/>
                <w:sz w:val="28"/>
              </w:rPr>
              <w:t xml:space="preserve"> </w:t>
            </w:r>
            <w:r>
              <w:rPr>
                <w:sz w:val="28"/>
              </w:rPr>
              <w:t>chính</w:t>
            </w:r>
            <w:r>
              <w:rPr>
                <w:spacing w:val="-1"/>
                <w:sz w:val="28"/>
              </w:rPr>
              <w:t xml:space="preserve"> </w:t>
            </w:r>
            <w:r>
              <w:rPr>
                <w:sz w:val="28"/>
              </w:rPr>
              <w:t>của</w:t>
            </w:r>
            <w:r>
              <w:rPr>
                <w:spacing w:val="-3"/>
                <w:sz w:val="28"/>
              </w:rPr>
              <w:t xml:space="preserve"> </w:t>
            </w:r>
            <w:r>
              <w:rPr>
                <w:sz w:val="28"/>
              </w:rPr>
              <w:t>nhà</w:t>
            </w:r>
            <w:r>
              <w:rPr>
                <w:spacing w:val="-5"/>
                <w:sz w:val="28"/>
              </w:rPr>
              <w:t xml:space="preserve"> </w:t>
            </w:r>
            <w:r>
              <w:rPr>
                <w:sz w:val="28"/>
              </w:rPr>
              <w:t>thầu</w:t>
            </w:r>
            <w:r>
              <w:rPr>
                <w:spacing w:val="-1"/>
                <w:sz w:val="28"/>
              </w:rPr>
              <w:t xml:space="preserve"> </w:t>
            </w:r>
            <w:r>
              <w:rPr>
                <w:sz w:val="28"/>
              </w:rPr>
              <w:t>hoặc</w:t>
            </w:r>
            <w:r>
              <w:rPr>
                <w:spacing w:val="-5"/>
                <w:sz w:val="28"/>
              </w:rPr>
              <w:t xml:space="preserve"> </w:t>
            </w:r>
            <w:r>
              <w:rPr>
                <w:sz w:val="28"/>
              </w:rPr>
              <w:t>thành</w:t>
            </w:r>
            <w:r>
              <w:rPr>
                <w:spacing w:val="-1"/>
                <w:sz w:val="28"/>
              </w:rPr>
              <w:t xml:space="preserve"> </w:t>
            </w:r>
            <w:r>
              <w:rPr>
                <w:sz w:val="28"/>
              </w:rPr>
              <w:t>viên</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(nếu</w:t>
            </w:r>
            <w:r>
              <w:rPr>
                <w:spacing w:val="-4"/>
                <w:sz w:val="28"/>
              </w:rPr>
              <w:t xml:space="preserve"> </w:t>
            </w:r>
            <w:r>
              <w:rPr>
                <w:sz w:val="28"/>
              </w:rPr>
              <w:t>là</w:t>
            </w:r>
            <w:r>
              <w:rPr>
                <w:spacing w:val="-3"/>
                <w:sz w:val="28"/>
              </w:rPr>
              <w:t xml:space="preserve"> </w:t>
            </w:r>
            <w:r>
              <w:rPr>
                <w:sz w:val="28"/>
              </w:rPr>
              <w:t>nhà</w:t>
            </w:r>
            <w:r>
              <w:rPr>
                <w:spacing w:val="-5"/>
                <w:sz w:val="28"/>
              </w:rPr>
              <w:t xml:space="preserve"> </w:t>
            </w:r>
            <w:r>
              <w:rPr>
                <w:sz w:val="28"/>
              </w:rPr>
              <w:t>thầu liên danh) mà không phải tình hình tài chính của một chủ thể liên kết như công ty mẹ hoặc công ty con hoặc công ty liên kết với nhà thầu hoặc thành viên liên danh.</w:t>
            </w:r>
          </w:p>
          <w:p w:rsidR="00791820" w:rsidRDefault="0078516E">
            <w:pPr>
              <w:pStyle w:val="TableParagraph"/>
              <w:numPr>
                <w:ilvl w:val="0"/>
                <w:numId w:val="41"/>
              </w:numPr>
              <w:tabs>
                <w:tab w:val="left" w:pos="284"/>
              </w:tabs>
              <w:spacing w:before="119" w:line="301" w:lineRule="exact"/>
              <w:ind w:left="284" w:hanging="280"/>
              <w:rPr>
                <w:sz w:val="28"/>
              </w:rPr>
            </w:pPr>
            <w:r>
              <w:rPr>
                <w:sz w:val="28"/>
              </w:rPr>
              <w:t>Các</w:t>
            </w:r>
            <w:r>
              <w:rPr>
                <w:spacing w:val="-4"/>
                <w:sz w:val="28"/>
              </w:rPr>
              <w:t xml:space="preserve"> </w:t>
            </w:r>
            <w:r>
              <w:rPr>
                <w:sz w:val="28"/>
              </w:rPr>
              <w:t>báo</w:t>
            </w:r>
            <w:r>
              <w:rPr>
                <w:spacing w:val="-1"/>
                <w:sz w:val="28"/>
              </w:rPr>
              <w:t xml:space="preserve"> </w:t>
            </w:r>
            <w:r>
              <w:rPr>
                <w:sz w:val="28"/>
              </w:rPr>
              <w:t>cáo</w:t>
            </w:r>
            <w:r>
              <w:rPr>
                <w:spacing w:val="-3"/>
                <w:sz w:val="28"/>
              </w:rPr>
              <w:t xml:space="preserve"> </w:t>
            </w:r>
            <w:r>
              <w:rPr>
                <w:sz w:val="28"/>
              </w:rPr>
              <w:t>tài</w:t>
            </w:r>
            <w:r>
              <w:rPr>
                <w:spacing w:val="-1"/>
                <w:sz w:val="28"/>
              </w:rPr>
              <w:t xml:space="preserve"> </w:t>
            </w:r>
            <w:r>
              <w:rPr>
                <w:sz w:val="28"/>
              </w:rPr>
              <w:t>chính</w:t>
            </w:r>
            <w:r>
              <w:rPr>
                <w:spacing w:val="-2"/>
                <w:sz w:val="28"/>
              </w:rPr>
              <w:t xml:space="preserve"> </w:t>
            </w:r>
            <w:r>
              <w:rPr>
                <w:sz w:val="28"/>
              </w:rPr>
              <w:t>phải</w:t>
            </w:r>
            <w:r>
              <w:rPr>
                <w:spacing w:val="-3"/>
                <w:sz w:val="28"/>
              </w:rPr>
              <w:t xml:space="preserve"> </w:t>
            </w:r>
            <w:r>
              <w:rPr>
                <w:sz w:val="28"/>
              </w:rPr>
              <w:t>hoàn</w:t>
            </w:r>
            <w:r>
              <w:rPr>
                <w:spacing w:val="-1"/>
                <w:sz w:val="28"/>
              </w:rPr>
              <w:t xml:space="preserve"> </w:t>
            </w:r>
            <w:r>
              <w:rPr>
                <w:sz w:val="28"/>
              </w:rPr>
              <w:t>chỉnh,</w:t>
            </w:r>
            <w:r>
              <w:rPr>
                <w:spacing w:val="-2"/>
                <w:sz w:val="28"/>
              </w:rPr>
              <w:t xml:space="preserve"> </w:t>
            </w:r>
            <w:r>
              <w:rPr>
                <w:sz w:val="28"/>
              </w:rPr>
              <w:t>đầy đủ</w:t>
            </w:r>
            <w:r>
              <w:rPr>
                <w:spacing w:val="-3"/>
                <w:sz w:val="28"/>
              </w:rPr>
              <w:t xml:space="preserve"> </w:t>
            </w:r>
            <w:r>
              <w:rPr>
                <w:sz w:val="28"/>
              </w:rPr>
              <w:t>nội</w:t>
            </w:r>
            <w:r>
              <w:rPr>
                <w:spacing w:val="-1"/>
                <w:sz w:val="28"/>
              </w:rPr>
              <w:t xml:space="preserve"> </w:t>
            </w:r>
            <w:r>
              <w:rPr>
                <w:sz w:val="28"/>
              </w:rPr>
              <w:t>dung</w:t>
            </w:r>
            <w:r>
              <w:rPr>
                <w:spacing w:val="-3"/>
                <w:sz w:val="28"/>
              </w:rPr>
              <w:t xml:space="preserve"> </w:t>
            </w:r>
            <w:r>
              <w:rPr>
                <w:sz w:val="28"/>
              </w:rPr>
              <w:t>theo</w:t>
            </w:r>
            <w:r>
              <w:rPr>
                <w:spacing w:val="-3"/>
                <w:sz w:val="28"/>
              </w:rPr>
              <w:t xml:space="preserve"> </w:t>
            </w:r>
            <w:r>
              <w:rPr>
                <w:sz w:val="28"/>
              </w:rPr>
              <w:t>quy</w:t>
            </w:r>
            <w:r>
              <w:rPr>
                <w:spacing w:val="-2"/>
                <w:sz w:val="28"/>
              </w:rPr>
              <w:t xml:space="preserve"> định.</w:t>
            </w:r>
          </w:p>
        </w:tc>
      </w:tr>
    </w:tbl>
    <w:p w:rsidR="00791820" w:rsidRDefault="0078516E">
      <w:pPr>
        <w:pStyle w:val="BodyText"/>
        <w:spacing w:before="122"/>
      </w:pPr>
      <w:r>
        <w:t>Ghi</w:t>
      </w:r>
      <w:r>
        <w:rPr>
          <w:spacing w:val="-2"/>
        </w:rPr>
        <w:t xml:space="preserve"> </w:t>
      </w:r>
      <w:r>
        <w:rPr>
          <w:spacing w:val="-4"/>
        </w:rPr>
        <w:t>chú:</w:t>
      </w:r>
    </w:p>
    <w:p w:rsidR="00791820" w:rsidRDefault="0078516E">
      <w:pPr>
        <w:pStyle w:val="ListParagraph"/>
        <w:numPr>
          <w:ilvl w:val="0"/>
          <w:numId w:val="40"/>
        </w:numPr>
        <w:tabs>
          <w:tab w:val="left" w:pos="900"/>
        </w:tabs>
        <w:spacing w:line="242" w:lineRule="auto"/>
        <w:ind w:right="179" w:firstLine="0"/>
        <w:rPr>
          <w:sz w:val="28"/>
        </w:rPr>
      </w:pPr>
      <w:r>
        <w:rPr>
          <w:sz w:val="28"/>
        </w:rPr>
        <w:t>Trường hợp nhà thầu liên danh thì từng thành viên của nhà thầu liên danh phải kê</w:t>
      </w:r>
      <w:r>
        <w:rPr>
          <w:spacing w:val="80"/>
          <w:w w:val="150"/>
          <w:sz w:val="28"/>
        </w:rPr>
        <w:t xml:space="preserve"> </w:t>
      </w:r>
      <w:r>
        <w:rPr>
          <w:sz w:val="28"/>
        </w:rPr>
        <w:t>khai theo Mẫu này.</w:t>
      </w:r>
    </w:p>
    <w:p w:rsidR="00791820" w:rsidRDefault="00791820">
      <w:pPr>
        <w:spacing w:line="242" w:lineRule="auto"/>
        <w:rPr>
          <w:sz w:val="28"/>
        </w:rPr>
        <w:sectPr w:rsidR="00791820">
          <w:pgSz w:w="12240" w:h="15840"/>
          <w:pgMar w:top="760" w:right="580" w:bottom="440" w:left="1100" w:header="0" w:footer="251" w:gutter="0"/>
          <w:cols w:space="720"/>
        </w:sectPr>
      </w:pPr>
    </w:p>
    <w:p w:rsidR="00791820" w:rsidRDefault="0078516E">
      <w:pPr>
        <w:pStyle w:val="ListParagraph"/>
        <w:numPr>
          <w:ilvl w:val="0"/>
          <w:numId w:val="40"/>
        </w:numPr>
        <w:tabs>
          <w:tab w:val="left" w:pos="811"/>
        </w:tabs>
        <w:spacing w:before="60"/>
        <w:ind w:right="180" w:firstLine="0"/>
        <w:jc w:val="both"/>
        <w:rPr>
          <w:sz w:val="28"/>
        </w:rPr>
      </w:pPr>
      <w:r>
        <w:rPr>
          <w:sz w:val="28"/>
        </w:rPr>
        <w:lastRenderedPageBreak/>
        <w:t>, (4) Khoảng thời gian được nêu ở đây cần giống khoảng thời gian được quy định tại Mục 2.1 Chương III - Tiêu chuẩn đánh giá HSDT.</w:t>
      </w:r>
    </w:p>
    <w:p w:rsidR="00791820" w:rsidRDefault="0078516E">
      <w:pPr>
        <w:pStyle w:val="ListParagraph"/>
        <w:numPr>
          <w:ilvl w:val="0"/>
          <w:numId w:val="40"/>
        </w:numPr>
        <w:tabs>
          <w:tab w:val="left" w:pos="894"/>
        </w:tabs>
        <w:spacing w:before="119"/>
        <w:ind w:left="483" w:right="179" w:firstLine="0"/>
        <w:jc w:val="both"/>
        <w:rPr>
          <w:sz w:val="28"/>
        </w:rPr>
      </w:pPr>
      <w:r>
        <w:rPr>
          <w:sz w:val="28"/>
        </w:rPr>
        <w:t>Để xác định doanh thu bình quân hàng năm từ hoạt động sản xuất kinh doanh, nhà thầu sẽ chia tổng doanh thu từ hoạt động sản xuất kinh doanh của các năm cho số năm dựa trên thông tin đã được cung cấp.</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11</w:t>
      </w:r>
    </w:p>
    <w:p w:rsidR="00791820" w:rsidRDefault="0078516E">
      <w:pPr>
        <w:pStyle w:val="Heading1"/>
        <w:ind w:left="4515" w:hanging="3680"/>
        <w:jc w:val="left"/>
      </w:pPr>
      <w:r>
        <w:t>NGUỒN</w:t>
      </w:r>
      <w:r>
        <w:rPr>
          <w:spacing w:val="-2"/>
        </w:rPr>
        <w:t xml:space="preserve"> </w:t>
      </w:r>
      <w:r>
        <w:t>LỰC</w:t>
      </w:r>
      <w:r>
        <w:rPr>
          <w:spacing w:val="-2"/>
        </w:rPr>
        <w:t xml:space="preserve"> </w:t>
      </w:r>
      <w:r>
        <w:t>TÀI</w:t>
      </w:r>
      <w:r>
        <w:rPr>
          <w:spacing w:val="-5"/>
        </w:rPr>
        <w:t xml:space="preserve"> </w:t>
      </w:r>
      <w:r>
        <w:t>CHÍNH</w:t>
      </w:r>
      <w:r>
        <w:rPr>
          <w:spacing w:val="-4"/>
        </w:rPr>
        <w:t xml:space="preserve"> </w:t>
      </w:r>
      <w:r>
        <w:t>HÀNG</w:t>
      </w:r>
      <w:r>
        <w:rPr>
          <w:spacing w:val="-4"/>
        </w:rPr>
        <w:t xml:space="preserve"> </w:t>
      </w:r>
      <w:r>
        <w:t>THÁNG</w:t>
      </w:r>
      <w:r>
        <w:rPr>
          <w:spacing w:val="-4"/>
        </w:rPr>
        <w:t xml:space="preserve"> </w:t>
      </w:r>
      <w:r>
        <w:t>CHO</w:t>
      </w:r>
      <w:r>
        <w:rPr>
          <w:spacing w:val="-4"/>
        </w:rPr>
        <w:t xml:space="preserve"> </w:t>
      </w:r>
      <w:r>
        <w:t>CÁC</w:t>
      </w:r>
      <w:r>
        <w:rPr>
          <w:spacing w:val="-2"/>
        </w:rPr>
        <w:t xml:space="preserve"> </w:t>
      </w:r>
      <w:r>
        <w:t>HỢP</w:t>
      </w:r>
      <w:r>
        <w:rPr>
          <w:spacing w:val="-5"/>
        </w:rPr>
        <w:t xml:space="preserve"> </w:t>
      </w:r>
      <w:r>
        <w:t>ĐỒNG</w:t>
      </w:r>
      <w:r>
        <w:rPr>
          <w:spacing w:val="-4"/>
        </w:rPr>
        <w:t xml:space="preserve"> </w:t>
      </w:r>
      <w:r>
        <w:t>ĐANG THỰC HIỆN</w:t>
      </w:r>
      <w:r>
        <w:rPr>
          <w:vertAlign w:val="superscript"/>
        </w:rPr>
        <w:t>(1)</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994"/>
        <w:gridCol w:w="1700"/>
        <w:gridCol w:w="1441"/>
        <w:gridCol w:w="1352"/>
        <w:gridCol w:w="1465"/>
        <w:gridCol w:w="1700"/>
      </w:tblGrid>
      <w:tr w:rsidR="00791820">
        <w:trPr>
          <w:trHeight w:val="2053"/>
        </w:trPr>
        <w:tc>
          <w:tcPr>
            <w:tcW w:w="780"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2" w:right="33"/>
              <w:jc w:val="center"/>
              <w:rPr>
                <w:b/>
                <w:sz w:val="28"/>
              </w:rPr>
            </w:pPr>
            <w:r>
              <w:rPr>
                <w:b/>
                <w:spacing w:val="-5"/>
                <w:sz w:val="28"/>
              </w:rPr>
              <w:t>STT</w:t>
            </w:r>
          </w:p>
        </w:tc>
        <w:tc>
          <w:tcPr>
            <w:tcW w:w="994" w:type="dxa"/>
          </w:tcPr>
          <w:p w:rsidR="00791820" w:rsidRDefault="00791820">
            <w:pPr>
              <w:pStyle w:val="TableParagraph"/>
              <w:spacing w:before="282"/>
              <w:rPr>
                <w:b/>
                <w:sz w:val="28"/>
              </w:rPr>
            </w:pPr>
          </w:p>
          <w:p w:rsidR="00791820" w:rsidRDefault="0078516E">
            <w:pPr>
              <w:pStyle w:val="TableParagraph"/>
              <w:spacing w:before="1"/>
              <w:ind w:left="177" w:right="213" w:firstLine="62"/>
              <w:jc w:val="both"/>
              <w:rPr>
                <w:b/>
                <w:sz w:val="28"/>
              </w:rPr>
            </w:pPr>
            <w:r>
              <w:rPr>
                <w:b/>
                <w:spacing w:val="-4"/>
                <w:sz w:val="28"/>
              </w:rPr>
              <w:t>Tên hợp đồng</w:t>
            </w:r>
          </w:p>
        </w:tc>
        <w:tc>
          <w:tcPr>
            <w:tcW w:w="1700" w:type="dxa"/>
          </w:tcPr>
          <w:p w:rsidR="00791820" w:rsidRDefault="0078516E">
            <w:pPr>
              <w:pStyle w:val="TableParagraph"/>
              <w:spacing w:before="283"/>
              <w:ind w:left="9" w:right="40"/>
              <w:jc w:val="center"/>
              <w:rPr>
                <w:b/>
                <w:sz w:val="28"/>
              </w:rPr>
            </w:pPr>
            <w:r>
              <w:rPr>
                <w:b/>
                <w:sz w:val="28"/>
              </w:rPr>
              <w:t>Người</w:t>
            </w:r>
            <w:r>
              <w:rPr>
                <w:b/>
                <w:spacing w:val="-18"/>
                <w:sz w:val="28"/>
              </w:rPr>
              <w:t xml:space="preserve"> </w:t>
            </w:r>
            <w:r>
              <w:rPr>
                <w:b/>
                <w:sz w:val="28"/>
              </w:rPr>
              <w:t>liên</w:t>
            </w:r>
            <w:r>
              <w:rPr>
                <w:b/>
                <w:spacing w:val="-17"/>
                <w:sz w:val="28"/>
              </w:rPr>
              <w:t xml:space="preserve"> </w:t>
            </w:r>
            <w:r>
              <w:rPr>
                <w:b/>
                <w:sz w:val="28"/>
              </w:rPr>
              <w:t>hệ</w:t>
            </w:r>
            <w:r>
              <w:rPr>
                <w:sz w:val="28"/>
              </w:rPr>
              <w:t xml:space="preserve"> </w:t>
            </w:r>
            <w:r>
              <w:rPr>
                <w:b/>
                <w:sz w:val="28"/>
              </w:rPr>
              <w:t>của Chủ</w:t>
            </w:r>
            <w:r>
              <w:rPr>
                <w:sz w:val="28"/>
              </w:rPr>
              <w:t xml:space="preserve"> </w:t>
            </w:r>
            <w:r>
              <w:rPr>
                <w:b/>
                <w:sz w:val="28"/>
              </w:rPr>
              <w:t>đầu tư</w:t>
            </w:r>
            <w:r>
              <w:rPr>
                <w:sz w:val="28"/>
              </w:rPr>
              <w:t xml:space="preserve"> </w:t>
            </w:r>
            <w:r>
              <w:rPr>
                <w:b/>
                <w:sz w:val="28"/>
              </w:rPr>
              <w:t xml:space="preserve">(địa chỉ, điện thoại, </w:t>
            </w:r>
            <w:r>
              <w:rPr>
                <w:b/>
                <w:spacing w:val="-4"/>
                <w:sz w:val="28"/>
              </w:rPr>
              <w:t>fax)</w:t>
            </w:r>
          </w:p>
        </w:tc>
        <w:tc>
          <w:tcPr>
            <w:tcW w:w="1441" w:type="dxa"/>
          </w:tcPr>
          <w:p w:rsidR="00791820" w:rsidRDefault="00791820">
            <w:pPr>
              <w:pStyle w:val="TableParagraph"/>
              <w:spacing w:before="282"/>
              <w:rPr>
                <w:b/>
                <w:sz w:val="28"/>
              </w:rPr>
            </w:pPr>
          </w:p>
          <w:p w:rsidR="00791820" w:rsidRDefault="0078516E">
            <w:pPr>
              <w:pStyle w:val="TableParagraph"/>
              <w:spacing w:before="1"/>
              <w:ind w:left="53" w:right="88"/>
              <w:jc w:val="center"/>
              <w:rPr>
                <w:b/>
                <w:sz w:val="28"/>
              </w:rPr>
            </w:pPr>
            <w:r>
              <w:rPr>
                <w:b/>
                <w:sz w:val="28"/>
              </w:rPr>
              <w:t>Ngày</w:t>
            </w:r>
            <w:r>
              <w:rPr>
                <w:b/>
                <w:spacing w:val="-18"/>
                <w:sz w:val="28"/>
              </w:rPr>
              <w:t xml:space="preserve"> </w:t>
            </w:r>
            <w:r>
              <w:rPr>
                <w:b/>
                <w:sz w:val="28"/>
              </w:rPr>
              <w:t xml:space="preserve">hoàn thành hợp </w:t>
            </w:r>
            <w:r>
              <w:rPr>
                <w:b/>
                <w:spacing w:val="-4"/>
                <w:sz w:val="28"/>
              </w:rPr>
              <w:t>đồng</w:t>
            </w:r>
          </w:p>
        </w:tc>
        <w:tc>
          <w:tcPr>
            <w:tcW w:w="1352" w:type="dxa"/>
          </w:tcPr>
          <w:p w:rsidR="00791820" w:rsidRDefault="0078516E">
            <w:pPr>
              <w:pStyle w:val="TableParagraph"/>
              <w:spacing w:before="122"/>
              <w:ind w:left="9" w:right="52" w:firstLine="3"/>
              <w:jc w:val="center"/>
              <w:rPr>
                <w:b/>
                <w:sz w:val="28"/>
              </w:rPr>
            </w:pPr>
            <w:r>
              <w:rPr>
                <w:b/>
                <w:sz w:val="28"/>
              </w:rPr>
              <w:t>Thời hạn còn</w:t>
            </w:r>
            <w:r>
              <w:rPr>
                <w:b/>
                <w:spacing w:val="-18"/>
                <w:sz w:val="28"/>
              </w:rPr>
              <w:t xml:space="preserve"> </w:t>
            </w:r>
            <w:r>
              <w:rPr>
                <w:b/>
                <w:sz w:val="28"/>
              </w:rPr>
              <w:t>lại</w:t>
            </w:r>
            <w:r>
              <w:rPr>
                <w:b/>
                <w:spacing w:val="-17"/>
                <w:sz w:val="28"/>
              </w:rPr>
              <w:t xml:space="preserve"> </w:t>
            </w:r>
            <w:r>
              <w:rPr>
                <w:b/>
                <w:sz w:val="28"/>
              </w:rPr>
              <w:t xml:space="preserve">của hợp đồng tính bằng </w:t>
            </w:r>
            <w:r>
              <w:rPr>
                <w:b/>
                <w:spacing w:val="-2"/>
                <w:sz w:val="28"/>
              </w:rPr>
              <w:t>tháng</w:t>
            </w:r>
          </w:p>
          <w:p w:rsidR="00791820" w:rsidRDefault="0078516E">
            <w:pPr>
              <w:pStyle w:val="TableParagraph"/>
              <w:spacing w:before="54" w:line="144" w:lineRule="auto"/>
              <w:ind w:right="39"/>
              <w:jc w:val="center"/>
              <w:rPr>
                <w:b/>
                <w:sz w:val="18"/>
              </w:rPr>
            </w:pPr>
            <w:r>
              <w:rPr>
                <w:b/>
                <w:spacing w:val="-2"/>
                <w:position w:val="-9"/>
                <w:sz w:val="28"/>
              </w:rPr>
              <w:t>(A)</w:t>
            </w:r>
            <w:r>
              <w:rPr>
                <w:b/>
                <w:spacing w:val="-2"/>
                <w:sz w:val="18"/>
              </w:rPr>
              <w:t>(2)</w:t>
            </w:r>
          </w:p>
        </w:tc>
        <w:tc>
          <w:tcPr>
            <w:tcW w:w="1465" w:type="dxa"/>
          </w:tcPr>
          <w:p w:rsidR="00791820" w:rsidRDefault="0078516E">
            <w:pPr>
              <w:pStyle w:val="TableParagraph"/>
              <w:spacing w:before="122"/>
              <w:ind w:left="20" w:right="61" w:firstLine="1"/>
              <w:jc w:val="center"/>
              <w:rPr>
                <w:b/>
                <w:sz w:val="28"/>
              </w:rPr>
            </w:pPr>
            <w:r>
              <w:rPr>
                <w:b/>
                <w:sz w:val="28"/>
              </w:rPr>
              <w:t>Giá</w:t>
            </w:r>
            <w:r>
              <w:rPr>
                <w:b/>
                <w:spacing w:val="-2"/>
                <w:sz w:val="28"/>
              </w:rPr>
              <w:t xml:space="preserve"> </w:t>
            </w:r>
            <w:r>
              <w:rPr>
                <w:b/>
                <w:sz w:val="28"/>
              </w:rPr>
              <w:t>trị</w:t>
            </w:r>
            <w:r>
              <w:rPr>
                <w:spacing w:val="-3"/>
                <w:sz w:val="28"/>
              </w:rPr>
              <w:t xml:space="preserve"> </w:t>
            </w:r>
            <w:r>
              <w:rPr>
                <w:b/>
                <w:sz w:val="28"/>
              </w:rPr>
              <w:t>hợp đồng chưa thanh</w:t>
            </w:r>
            <w:r>
              <w:rPr>
                <w:b/>
                <w:spacing w:val="-18"/>
                <w:sz w:val="28"/>
              </w:rPr>
              <w:t xml:space="preserve"> </w:t>
            </w:r>
            <w:r>
              <w:rPr>
                <w:b/>
                <w:sz w:val="28"/>
              </w:rPr>
              <w:t>toán, bao</w:t>
            </w:r>
            <w:r>
              <w:rPr>
                <w:b/>
                <w:spacing w:val="-10"/>
                <w:sz w:val="28"/>
              </w:rPr>
              <w:t xml:space="preserve"> </w:t>
            </w:r>
            <w:r>
              <w:rPr>
                <w:b/>
                <w:sz w:val="28"/>
              </w:rPr>
              <w:t>gồm</w:t>
            </w:r>
            <w:r>
              <w:rPr>
                <w:b/>
                <w:spacing w:val="-10"/>
                <w:sz w:val="28"/>
              </w:rPr>
              <w:t xml:space="preserve"> </w:t>
            </w:r>
            <w:r>
              <w:rPr>
                <w:b/>
                <w:sz w:val="28"/>
              </w:rPr>
              <w:t>cả</w:t>
            </w:r>
            <w:r>
              <w:rPr>
                <w:sz w:val="28"/>
              </w:rPr>
              <w:t xml:space="preserve"> </w:t>
            </w:r>
            <w:r>
              <w:rPr>
                <w:b/>
                <w:spacing w:val="-4"/>
                <w:sz w:val="28"/>
              </w:rPr>
              <w:t>thuế</w:t>
            </w:r>
          </w:p>
          <w:p w:rsidR="00791820" w:rsidRDefault="0078516E">
            <w:pPr>
              <w:pStyle w:val="TableParagraph"/>
              <w:spacing w:before="54" w:line="144" w:lineRule="auto"/>
              <w:ind w:right="38"/>
              <w:jc w:val="center"/>
              <w:rPr>
                <w:b/>
                <w:sz w:val="18"/>
              </w:rPr>
            </w:pPr>
            <w:r>
              <w:rPr>
                <w:b/>
                <w:spacing w:val="-2"/>
                <w:position w:val="-9"/>
                <w:sz w:val="28"/>
              </w:rPr>
              <w:t>(B)</w:t>
            </w:r>
            <w:r>
              <w:rPr>
                <w:b/>
                <w:spacing w:val="-2"/>
                <w:sz w:val="18"/>
              </w:rPr>
              <w:t>(3)</w:t>
            </w:r>
          </w:p>
        </w:tc>
        <w:tc>
          <w:tcPr>
            <w:tcW w:w="1700" w:type="dxa"/>
          </w:tcPr>
          <w:p w:rsidR="00791820" w:rsidRDefault="0078516E">
            <w:pPr>
              <w:pStyle w:val="TableParagraph"/>
              <w:spacing w:before="283"/>
              <w:ind w:right="40"/>
              <w:jc w:val="center"/>
              <w:rPr>
                <w:b/>
                <w:sz w:val="28"/>
              </w:rPr>
            </w:pPr>
            <w:r>
              <w:rPr>
                <w:b/>
                <w:sz w:val="28"/>
              </w:rPr>
              <w:t>Yêu cầu về</w:t>
            </w:r>
            <w:r>
              <w:rPr>
                <w:sz w:val="28"/>
              </w:rPr>
              <w:t xml:space="preserve"> </w:t>
            </w:r>
            <w:r>
              <w:rPr>
                <w:b/>
                <w:sz w:val="28"/>
              </w:rPr>
              <w:t>nguồn</w:t>
            </w:r>
            <w:r>
              <w:rPr>
                <w:b/>
                <w:spacing w:val="-18"/>
                <w:sz w:val="28"/>
              </w:rPr>
              <w:t xml:space="preserve"> </w:t>
            </w:r>
            <w:r>
              <w:rPr>
                <w:b/>
                <w:sz w:val="28"/>
              </w:rPr>
              <w:t>lực</w:t>
            </w:r>
            <w:r>
              <w:rPr>
                <w:b/>
                <w:spacing w:val="-17"/>
                <w:sz w:val="28"/>
              </w:rPr>
              <w:t xml:space="preserve"> </w:t>
            </w:r>
            <w:r>
              <w:rPr>
                <w:b/>
                <w:sz w:val="28"/>
              </w:rPr>
              <w:t xml:space="preserve">tài chính hàng </w:t>
            </w:r>
            <w:r>
              <w:rPr>
                <w:b/>
                <w:spacing w:val="-2"/>
                <w:sz w:val="28"/>
              </w:rPr>
              <w:t>tháng</w:t>
            </w:r>
          </w:p>
          <w:p w:rsidR="00791820" w:rsidRDefault="0078516E">
            <w:pPr>
              <w:pStyle w:val="TableParagraph"/>
              <w:spacing w:line="320" w:lineRule="exact"/>
              <w:ind w:left="2" w:right="40"/>
              <w:jc w:val="center"/>
              <w:rPr>
                <w:b/>
                <w:sz w:val="28"/>
              </w:rPr>
            </w:pPr>
            <w:r>
              <w:rPr>
                <w:b/>
                <w:spacing w:val="-2"/>
                <w:sz w:val="28"/>
              </w:rPr>
              <w:t>(B/A)</w:t>
            </w:r>
          </w:p>
        </w:tc>
      </w:tr>
      <w:tr w:rsidR="00791820">
        <w:trPr>
          <w:trHeight w:val="441"/>
        </w:trPr>
        <w:tc>
          <w:tcPr>
            <w:tcW w:w="780" w:type="dxa"/>
          </w:tcPr>
          <w:p w:rsidR="00791820" w:rsidRDefault="0078516E">
            <w:pPr>
              <w:pStyle w:val="TableParagraph"/>
              <w:spacing w:before="120" w:line="301" w:lineRule="exact"/>
              <w:ind w:right="33"/>
              <w:jc w:val="center"/>
              <w:rPr>
                <w:sz w:val="28"/>
              </w:rPr>
            </w:pPr>
            <w:r>
              <w:rPr>
                <w:spacing w:val="-10"/>
                <w:sz w:val="28"/>
              </w:rPr>
              <w:t>1</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1"/>
        </w:trPr>
        <w:tc>
          <w:tcPr>
            <w:tcW w:w="780" w:type="dxa"/>
          </w:tcPr>
          <w:p w:rsidR="00791820" w:rsidRDefault="0078516E">
            <w:pPr>
              <w:pStyle w:val="TableParagraph"/>
              <w:spacing w:before="120" w:line="301" w:lineRule="exact"/>
              <w:ind w:right="33"/>
              <w:jc w:val="center"/>
              <w:rPr>
                <w:sz w:val="28"/>
              </w:rPr>
            </w:pPr>
            <w:r>
              <w:rPr>
                <w:spacing w:val="-10"/>
                <w:sz w:val="28"/>
              </w:rPr>
              <w:t>2</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3"/>
        </w:trPr>
        <w:tc>
          <w:tcPr>
            <w:tcW w:w="780" w:type="dxa"/>
          </w:tcPr>
          <w:p w:rsidR="00791820" w:rsidRDefault="0078516E">
            <w:pPr>
              <w:pStyle w:val="TableParagraph"/>
              <w:spacing w:before="120" w:line="304" w:lineRule="exact"/>
              <w:ind w:right="33"/>
              <w:jc w:val="center"/>
              <w:rPr>
                <w:sz w:val="28"/>
              </w:rPr>
            </w:pPr>
            <w:r>
              <w:rPr>
                <w:spacing w:val="-10"/>
                <w:sz w:val="28"/>
              </w:rPr>
              <w:t>3</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441"/>
        </w:trPr>
        <w:tc>
          <w:tcPr>
            <w:tcW w:w="780" w:type="dxa"/>
          </w:tcPr>
          <w:p w:rsidR="00791820" w:rsidRDefault="0078516E">
            <w:pPr>
              <w:pStyle w:val="TableParagraph"/>
              <w:spacing w:before="120" w:line="301" w:lineRule="exact"/>
              <w:ind w:left="1" w:right="33"/>
              <w:jc w:val="center"/>
              <w:rPr>
                <w:sz w:val="28"/>
              </w:rPr>
            </w:pPr>
            <w:r>
              <w:rPr>
                <w:spacing w:val="-10"/>
                <w:sz w:val="28"/>
              </w:rPr>
              <w:t>…</w:t>
            </w:r>
          </w:p>
        </w:tc>
        <w:tc>
          <w:tcPr>
            <w:tcW w:w="994" w:type="dxa"/>
          </w:tcPr>
          <w:p w:rsidR="00791820" w:rsidRDefault="00791820">
            <w:pPr>
              <w:pStyle w:val="TableParagraph"/>
              <w:rPr>
                <w:sz w:val="26"/>
              </w:rPr>
            </w:pPr>
          </w:p>
        </w:tc>
        <w:tc>
          <w:tcPr>
            <w:tcW w:w="1700" w:type="dxa"/>
          </w:tcPr>
          <w:p w:rsidR="00791820" w:rsidRDefault="00791820">
            <w:pPr>
              <w:pStyle w:val="TableParagraph"/>
              <w:rPr>
                <w:sz w:val="26"/>
              </w:rPr>
            </w:pPr>
          </w:p>
        </w:tc>
        <w:tc>
          <w:tcPr>
            <w:tcW w:w="1441" w:type="dxa"/>
          </w:tcPr>
          <w:p w:rsidR="00791820" w:rsidRDefault="00791820">
            <w:pPr>
              <w:pStyle w:val="TableParagraph"/>
              <w:rPr>
                <w:sz w:val="26"/>
              </w:rPr>
            </w:pPr>
          </w:p>
        </w:tc>
        <w:tc>
          <w:tcPr>
            <w:tcW w:w="1352" w:type="dxa"/>
          </w:tcPr>
          <w:p w:rsidR="00791820" w:rsidRDefault="00791820">
            <w:pPr>
              <w:pStyle w:val="TableParagraph"/>
              <w:rPr>
                <w:sz w:val="26"/>
              </w:rPr>
            </w:pPr>
          </w:p>
        </w:tc>
        <w:tc>
          <w:tcPr>
            <w:tcW w:w="1465" w:type="dxa"/>
          </w:tcPr>
          <w:p w:rsidR="00791820" w:rsidRDefault="00791820">
            <w:pPr>
              <w:pStyle w:val="TableParagraph"/>
              <w:rPr>
                <w:sz w:val="26"/>
              </w:rPr>
            </w:pPr>
          </w:p>
        </w:tc>
        <w:tc>
          <w:tcPr>
            <w:tcW w:w="1700" w:type="dxa"/>
          </w:tcPr>
          <w:p w:rsidR="00791820" w:rsidRDefault="00791820">
            <w:pPr>
              <w:pStyle w:val="TableParagraph"/>
              <w:rPr>
                <w:sz w:val="26"/>
              </w:rPr>
            </w:pPr>
          </w:p>
        </w:tc>
      </w:tr>
      <w:tr w:rsidR="00791820">
        <w:trPr>
          <w:trHeight w:val="762"/>
        </w:trPr>
        <w:tc>
          <w:tcPr>
            <w:tcW w:w="7732" w:type="dxa"/>
            <w:gridSpan w:val="6"/>
          </w:tcPr>
          <w:p w:rsidR="00791820" w:rsidRDefault="0078516E">
            <w:pPr>
              <w:pStyle w:val="TableParagraph"/>
              <w:spacing w:before="120" w:line="322" w:lineRule="exact"/>
              <w:ind w:left="4"/>
              <w:rPr>
                <w:b/>
                <w:sz w:val="28"/>
              </w:rPr>
            </w:pPr>
            <w:r>
              <w:rPr>
                <w:b/>
                <w:sz w:val="28"/>
              </w:rPr>
              <w:t>Tổng</w:t>
            </w:r>
            <w:r>
              <w:rPr>
                <w:b/>
                <w:spacing w:val="37"/>
                <w:sz w:val="28"/>
              </w:rPr>
              <w:t xml:space="preserve"> </w:t>
            </w:r>
            <w:r>
              <w:rPr>
                <w:b/>
                <w:sz w:val="28"/>
              </w:rPr>
              <w:t>yêu</w:t>
            </w:r>
            <w:r>
              <w:rPr>
                <w:b/>
                <w:spacing w:val="36"/>
                <w:sz w:val="28"/>
              </w:rPr>
              <w:t xml:space="preserve"> </w:t>
            </w:r>
            <w:r>
              <w:rPr>
                <w:b/>
                <w:sz w:val="28"/>
              </w:rPr>
              <w:t>cầu</w:t>
            </w:r>
            <w:r>
              <w:rPr>
                <w:b/>
                <w:spacing w:val="33"/>
                <w:sz w:val="28"/>
              </w:rPr>
              <w:t xml:space="preserve"> </w:t>
            </w:r>
            <w:r>
              <w:rPr>
                <w:b/>
                <w:sz w:val="28"/>
              </w:rPr>
              <w:t>về</w:t>
            </w:r>
            <w:r>
              <w:rPr>
                <w:spacing w:val="37"/>
                <w:sz w:val="28"/>
              </w:rPr>
              <w:t xml:space="preserve"> </w:t>
            </w:r>
            <w:r>
              <w:rPr>
                <w:b/>
                <w:sz w:val="28"/>
              </w:rPr>
              <w:t>nguồn</w:t>
            </w:r>
            <w:r>
              <w:rPr>
                <w:b/>
                <w:spacing w:val="36"/>
                <w:sz w:val="28"/>
              </w:rPr>
              <w:t xml:space="preserve"> </w:t>
            </w:r>
            <w:r>
              <w:rPr>
                <w:b/>
                <w:sz w:val="28"/>
              </w:rPr>
              <w:t>lực</w:t>
            </w:r>
            <w:r>
              <w:rPr>
                <w:b/>
                <w:spacing w:val="36"/>
                <w:sz w:val="28"/>
              </w:rPr>
              <w:t xml:space="preserve"> </w:t>
            </w:r>
            <w:r>
              <w:rPr>
                <w:b/>
                <w:sz w:val="28"/>
              </w:rPr>
              <w:t>tài</w:t>
            </w:r>
            <w:r>
              <w:rPr>
                <w:b/>
                <w:spacing w:val="37"/>
                <w:sz w:val="28"/>
              </w:rPr>
              <w:t xml:space="preserve"> </w:t>
            </w:r>
            <w:r>
              <w:rPr>
                <w:b/>
                <w:sz w:val="28"/>
              </w:rPr>
              <w:t>chính</w:t>
            </w:r>
            <w:r>
              <w:rPr>
                <w:b/>
                <w:spacing w:val="37"/>
                <w:sz w:val="28"/>
              </w:rPr>
              <w:t xml:space="preserve"> </w:t>
            </w:r>
            <w:r>
              <w:rPr>
                <w:b/>
                <w:sz w:val="28"/>
              </w:rPr>
              <w:t>hàng</w:t>
            </w:r>
            <w:r>
              <w:rPr>
                <w:b/>
                <w:spacing w:val="37"/>
                <w:sz w:val="28"/>
              </w:rPr>
              <w:t xml:space="preserve"> </w:t>
            </w:r>
            <w:r>
              <w:rPr>
                <w:b/>
                <w:sz w:val="28"/>
              </w:rPr>
              <w:t>tháng</w:t>
            </w:r>
            <w:r>
              <w:rPr>
                <w:b/>
                <w:spacing w:val="37"/>
                <w:sz w:val="28"/>
              </w:rPr>
              <w:t xml:space="preserve"> </w:t>
            </w:r>
            <w:r>
              <w:rPr>
                <w:b/>
                <w:sz w:val="28"/>
              </w:rPr>
              <w:t>cho</w:t>
            </w:r>
            <w:r>
              <w:rPr>
                <w:b/>
                <w:spacing w:val="37"/>
                <w:sz w:val="28"/>
              </w:rPr>
              <w:t xml:space="preserve"> </w:t>
            </w:r>
            <w:r>
              <w:rPr>
                <w:b/>
                <w:sz w:val="28"/>
              </w:rPr>
              <w:t>các</w:t>
            </w:r>
            <w:r>
              <w:rPr>
                <w:b/>
                <w:spacing w:val="34"/>
                <w:sz w:val="28"/>
              </w:rPr>
              <w:t xml:space="preserve"> </w:t>
            </w:r>
            <w:r>
              <w:rPr>
                <w:b/>
                <w:spacing w:val="-5"/>
                <w:sz w:val="28"/>
              </w:rPr>
              <w:t>hợp</w:t>
            </w:r>
          </w:p>
          <w:p w:rsidR="00791820" w:rsidRDefault="0078516E">
            <w:pPr>
              <w:pStyle w:val="TableParagraph"/>
              <w:spacing w:line="301" w:lineRule="exact"/>
              <w:ind w:left="4"/>
              <w:rPr>
                <w:b/>
                <w:sz w:val="28"/>
              </w:rPr>
            </w:pPr>
            <w:r>
              <w:rPr>
                <w:b/>
                <w:sz w:val="28"/>
              </w:rPr>
              <w:t>đồng</w:t>
            </w:r>
            <w:r>
              <w:rPr>
                <w:b/>
                <w:spacing w:val="-1"/>
                <w:sz w:val="28"/>
              </w:rPr>
              <w:t xml:space="preserve"> </w:t>
            </w:r>
            <w:r>
              <w:rPr>
                <w:b/>
                <w:sz w:val="28"/>
              </w:rPr>
              <w:t>đang</w:t>
            </w:r>
            <w:r>
              <w:rPr>
                <w:b/>
                <w:spacing w:val="-1"/>
                <w:sz w:val="28"/>
              </w:rPr>
              <w:t xml:space="preserve"> </w:t>
            </w:r>
            <w:r>
              <w:rPr>
                <w:b/>
                <w:sz w:val="28"/>
              </w:rPr>
              <w:t>thực</w:t>
            </w:r>
            <w:r>
              <w:rPr>
                <w:b/>
                <w:spacing w:val="-3"/>
                <w:sz w:val="28"/>
              </w:rPr>
              <w:t xml:space="preserve"> </w:t>
            </w:r>
            <w:r>
              <w:rPr>
                <w:b/>
                <w:sz w:val="28"/>
              </w:rPr>
              <w:t>hiện</w:t>
            </w:r>
            <w:r>
              <w:rPr>
                <w:b/>
                <w:spacing w:val="-4"/>
                <w:sz w:val="28"/>
              </w:rPr>
              <w:t xml:space="preserve"> </w:t>
            </w:r>
            <w:r>
              <w:rPr>
                <w:b/>
                <w:spacing w:val="-2"/>
                <w:sz w:val="28"/>
              </w:rPr>
              <w:t>(ĐTH).</w:t>
            </w:r>
          </w:p>
        </w:tc>
        <w:tc>
          <w:tcPr>
            <w:tcW w:w="1700" w:type="dxa"/>
          </w:tcPr>
          <w:p w:rsidR="00791820" w:rsidRDefault="00791820">
            <w:pPr>
              <w:pStyle w:val="TableParagraph"/>
              <w:rPr>
                <w:sz w:val="26"/>
              </w:rPr>
            </w:pPr>
          </w:p>
        </w:tc>
      </w:tr>
    </w:tbl>
    <w:p w:rsidR="00791820" w:rsidRDefault="0078516E">
      <w:pPr>
        <w:pStyle w:val="BodyText"/>
        <w:spacing w:before="121"/>
        <w:jc w:val="both"/>
      </w:pPr>
      <w:r>
        <w:t>Ghi</w:t>
      </w:r>
      <w:r>
        <w:rPr>
          <w:spacing w:val="-2"/>
        </w:rPr>
        <w:t xml:space="preserve"> </w:t>
      </w:r>
      <w:r>
        <w:rPr>
          <w:spacing w:val="-4"/>
        </w:rPr>
        <w:t>chú:</w:t>
      </w:r>
    </w:p>
    <w:p w:rsidR="00791820" w:rsidRDefault="0078516E">
      <w:pPr>
        <w:pStyle w:val="ListParagraph"/>
        <w:numPr>
          <w:ilvl w:val="0"/>
          <w:numId w:val="39"/>
        </w:numPr>
        <w:tabs>
          <w:tab w:val="left" w:pos="882"/>
        </w:tabs>
        <w:spacing w:before="122"/>
        <w:ind w:left="483" w:right="179" w:firstLine="0"/>
        <w:jc w:val="both"/>
        <w:rPr>
          <w:sz w:val="28"/>
        </w:rPr>
      </w:pPr>
      <w:r>
        <w:rPr>
          <w:sz w:val="28"/>
        </w:rPr>
        <w:t>Từng nhà</w:t>
      </w:r>
      <w:r>
        <w:rPr>
          <w:spacing w:val="-2"/>
          <w:sz w:val="28"/>
        </w:rPr>
        <w:t xml:space="preserve"> </w:t>
      </w:r>
      <w:r>
        <w:rPr>
          <w:sz w:val="28"/>
        </w:rPr>
        <w:t>thầu hoặc thành viên liên danh phải cung cấp thông tin được nêu dưới</w:t>
      </w:r>
      <w:r>
        <w:rPr>
          <w:spacing w:val="-1"/>
          <w:sz w:val="28"/>
        </w:rPr>
        <w:t xml:space="preserve"> </w:t>
      </w:r>
      <w:r>
        <w:rPr>
          <w:sz w:val="28"/>
        </w:rPr>
        <w:t>đây để tính toán tổng các yêu cầu về nguồn lực tài chính, bằng tổng của: (i) các cam kết</w:t>
      </w:r>
      <w:r>
        <w:rPr>
          <w:spacing w:val="40"/>
          <w:sz w:val="28"/>
        </w:rPr>
        <w:t xml:space="preserve"> </w:t>
      </w:r>
      <w:r>
        <w:rPr>
          <w:sz w:val="28"/>
        </w:rPr>
        <w:t>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w:t>
      </w:r>
      <w:r>
        <w:rPr>
          <w:spacing w:val="-1"/>
          <w:sz w:val="28"/>
        </w:rPr>
        <w:t xml:space="preserve"> </w:t>
      </w:r>
      <w:r>
        <w:rPr>
          <w:sz w:val="28"/>
        </w:rPr>
        <w:t>nào</w:t>
      </w:r>
      <w:r>
        <w:rPr>
          <w:spacing w:val="-1"/>
          <w:sz w:val="28"/>
        </w:rPr>
        <w:t xml:space="preserve"> </w:t>
      </w:r>
      <w:r>
        <w:rPr>
          <w:sz w:val="28"/>
        </w:rPr>
        <w:t>khác</w:t>
      </w:r>
      <w:r>
        <w:rPr>
          <w:spacing w:val="-3"/>
          <w:sz w:val="28"/>
        </w:rPr>
        <w:t xml:space="preserve"> </w:t>
      </w:r>
      <w:r>
        <w:rPr>
          <w:sz w:val="28"/>
        </w:rPr>
        <w:t>có</w:t>
      </w:r>
      <w:r>
        <w:rPr>
          <w:spacing w:val="-1"/>
          <w:sz w:val="28"/>
        </w:rPr>
        <w:t xml:space="preserve"> </w:t>
      </w:r>
      <w:r>
        <w:rPr>
          <w:sz w:val="28"/>
        </w:rPr>
        <w:t>thể</w:t>
      </w:r>
      <w:r>
        <w:rPr>
          <w:spacing w:val="-5"/>
          <w:sz w:val="28"/>
        </w:rPr>
        <w:t xml:space="preserve"> </w:t>
      </w:r>
      <w:r>
        <w:rPr>
          <w:sz w:val="28"/>
        </w:rPr>
        <w:t>ảnh</w:t>
      </w:r>
      <w:r>
        <w:rPr>
          <w:spacing w:val="-1"/>
          <w:sz w:val="28"/>
        </w:rPr>
        <w:t xml:space="preserve"> </w:t>
      </w:r>
      <w:r>
        <w:rPr>
          <w:sz w:val="28"/>
        </w:rPr>
        <w:t>hưởng</w:t>
      </w:r>
      <w:r>
        <w:rPr>
          <w:spacing w:val="-1"/>
          <w:sz w:val="28"/>
        </w:rPr>
        <w:t xml:space="preserve"> </w:t>
      </w:r>
      <w:r>
        <w:rPr>
          <w:sz w:val="28"/>
        </w:rPr>
        <w:t>đáng</w:t>
      </w:r>
      <w:r>
        <w:rPr>
          <w:spacing w:val="-1"/>
          <w:sz w:val="28"/>
        </w:rPr>
        <w:t xml:space="preserve"> </w:t>
      </w:r>
      <w:r>
        <w:rPr>
          <w:sz w:val="28"/>
        </w:rPr>
        <w:t>kể</w:t>
      </w:r>
      <w:r>
        <w:rPr>
          <w:spacing w:val="-2"/>
          <w:sz w:val="28"/>
        </w:rPr>
        <w:t xml:space="preserve"> </w:t>
      </w:r>
      <w:r>
        <w:rPr>
          <w:sz w:val="28"/>
        </w:rPr>
        <w:t>đến</w:t>
      </w:r>
      <w:r>
        <w:rPr>
          <w:spacing w:val="-1"/>
          <w:sz w:val="28"/>
        </w:rPr>
        <w:t xml:space="preserve"> </w:t>
      </w:r>
      <w:r>
        <w:rPr>
          <w:sz w:val="28"/>
        </w:rPr>
        <w:t>việc</w:t>
      </w:r>
      <w:r>
        <w:rPr>
          <w:spacing w:val="-3"/>
          <w:sz w:val="28"/>
        </w:rPr>
        <w:t xml:space="preserve"> </w:t>
      </w:r>
      <w:r>
        <w:rPr>
          <w:sz w:val="28"/>
        </w:rPr>
        <w:t>thực</w:t>
      </w:r>
      <w:r>
        <w:rPr>
          <w:spacing w:val="-3"/>
          <w:sz w:val="28"/>
        </w:rPr>
        <w:t xml:space="preserve"> </w:t>
      </w:r>
      <w:r>
        <w:rPr>
          <w:sz w:val="28"/>
        </w:rPr>
        <w:t>hiện</w:t>
      </w:r>
      <w:r>
        <w:rPr>
          <w:spacing w:val="-1"/>
          <w:sz w:val="28"/>
        </w:rPr>
        <w:t xml:space="preserve"> </w:t>
      </w:r>
      <w:r>
        <w:rPr>
          <w:sz w:val="28"/>
        </w:rPr>
        <w:t>hợp</w:t>
      </w:r>
      <w:r>
        <w:rPr>
          <w:spacing w:val="-4"/>
          <w:sz w:val="28"/>
        </w:rPr>
        <w:t xml:space="preserve"> </w:t>
      </w:r>
      <w:r>
        <w:rPr>
          <w:sz w:val="28"/>
        </w:rPr>
        <w:t>đồng</w:t>
      </w:r>
      <w:r>
        <w:rPr>
          <w:spacing w:val="-4"/>
          <w:sz w:val="28"/>
        </w:rPr>
        <w:t xml:space="preserve"> </w:t>
      </w:r>
      <w:r>
        <w:rPr>
          <w:sz w:val="28"/>
        </w:rPr>
        <w:t>đang</w:t>
      </w:r>
      <w:r>
        <w:rPr>
          <w:spacing w:val="-1"/>
          <w:sz w:val="28"/>
        </w:rPr>
        <w:t xml:space="preserve"> </w:t>
      </w:r>
      <w:r>
        <w:rPr>
          <w:sz w:val="28"/>
        </w:rPr>
        <w:t>xét</w:t>
      </w:r>
      <w:r>
        <w:rPr>
          <w:spacing w:val="-2"/>
          <w:sz w:val="28"/>
        </w:rPr>
        <w:t xml:space="preserve"> </w:t>
      </w:r>
      <w:r>
        <w:rPr>
          <w:sz w:val="28"/>
        </w:rPr>
        <w:t>nếu</w:t>
      </w:r>
      <w:r>
        <w:rPr>
          <w:spacing w:val="-4"/>
          <w:sz w:val="28"/>
        </w:rPr>
        <w:t xml:space="preserve"> </w:t>
      </w:r>
      <w:r>
        <w:rPr>
          <w:sz w:val="28"/>
        </w:rPr>
        <w:t>nhà thầu được trao hợp đồng.</w:t>
      </w:r>
    </w:p>
    <w:p w:rsidR="00791820" w:rsidRDefault="0078516E">
      <w:pPr>
        <w:pStyle w:val="ListParagraph"/>
        <w:numPr>
          <w:ilvl w:val="0"/>
          <w:numId w:val="39"/>
        </w:numPr>
        <w:tabs>
          <w:tab w:val="left" w:pos="899"/>
        </w:tabs>
        <w:ind w:left="483" w:right="179" w:firstLine="0"/>
        <w:jc w:val="both"/>
        <w:rPr>
          <w:sz w:val="28"/>
        </w:rPr>
      </w:pPr>
      <w:r>
        <w:rPr>
          <w:sz w:val="28"/>
        </w:rPr>
        <w:t>Thời hạn còn lại của hợp đồng tính tại thời điểm 28 ngày trước ngày có thời điểm đóng thầu.</w:t>
      </w:r>
    </w:p>
    <w:p w:rsidR="00791820" w:rsidRDefault="0078516E">
      <w:pPr>
        <w:pStyle w:val="ListParagraph"/>
        <w:numPr>
          <w:ilvl w:val="0"/>
          <w:numId w:val="39"/>
        </w:numPr>
        <w:tabs>
          <w:tab w:val="left" w:pos="884"/>
        </w:tabs>
        <w:spacing w:before="119"/>
        <w:ind w:left="483" w:right="180" w:firstLine="0"/>
        <w:jc w:val="both"/>
        <w:rPr>
          <w:sz w:val="28"/>
        </w:rPr>
      </w:pPr>
      <w:r>
        <w:rPr>
          <w:sz w:val="28"/>
        </w:rPr>
        <w:t>Giá trị hợp đồng còn lại chưa được thanh toán tính tại thời điểm 28 ngày trước ngày có thời điểm đóng thầu.</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12</w:t>
      </w:r>
    </w:p>
    <w:p w:rsidR="00791820" w:rsidRDefault="0078516E">
      <w:pPr>
        <w:pStyle w:val="Heading1"/>
      </w:pPr>
      <w:r>
        <w:t>BẢNG</w:t>
      </w:r>
      <w:r>
        <w:rPr>
          <w:spacing w:val="-2"/>
        </w:rPr>
        <w:t xml:space="preserve"> </w:t>
      </w:r>
      <w:r>
        <w:t>ĐỀ</w:t>
      </w:r>
      <w:r>
        <w:rPr>
          <w:b w:val="0"/>
          <w:spacing w:val="-2"/>
        </w:rPr>
        <w:t xml:space="preserve"> </w:t>
      </w:r>
      <w:r>
        <w:t>XUẤT</w:t>
      </w:r>
      <w:r>
        <w:rPr>
          <w:spacing w:val="-2"/>
        </w:rPr>
        <w:t xml:space="preserve"> </w:t>
      </w:r>
      <w:r>
        <w:t>NHÂN SỰ</w:t>
      </w:r>
      <w:r>
        <w:rPr>
          <w:b w:val="0"/>
          <w:spacing w:val="-2"/>
        </w:rPr>
        <w:t xml:space="preserve"> </w:t>
      </w:r>
      <w:r>
        <w:t>CHỦ</w:t>
      </w:r>
      <w:r>
        <w:rPr>
          <w:b w:val="0"/>
          <w:spacing w:val="-2"/>
        </w:rPr>
        <w:t xml:space="preserve"> </w:t>
      </w:r>
      <w:r>
        <w:rPr>
          <w:spacing w:val="-4"/>
        </w:rPr>
        <w:t>CHỐT</w:t>
      </w:r>
    </w:p>
    <w:p w:rsidR="00791820" w:rsidRDefault="0078516E">
      <w:pPr>
        <w:pStyle w:val="ListParagraph"/>
        <w:numPr>
          <w:ilvl w:val="1"/>
          <w:numId w:val="39"/>
        </w:numPr>
        <w:tabs>
          <w:tab w:val="left" w:pos="651"/>
        </w:tabs>
        <w:spacing w:before="119"/>
        <w:ind w:right="180" w:firstLine="0"/>
        <w:rPr>
          <w:sz w:val="28"/>
        </w:rPr>
      </w:pPr>
      <w:r>
        <w:rPr>
          <w:sz w:val="28"/>
        </w:rPr>
        <w:t>Đối với từng vị trí công việc quy định tại Mẫu này thì nhà thầu phải kê khai các thông tin chi tiết theo Mẫu số 13 và Mẫu số 14 Chương này.</w:t>
      </w:r>
    </w:p>
    <w:p w:rsidR="00791820" w:rsidRDefault="0078516E">
      <w:pPr>
        <w:pStyle w:val="ListParagraph"/>
        <w:numPr>
          <w:ilvl w:val="1"/>
          <w:numId w:val="39"/>
        </w:numPr>
        <w:tabs>
          <w:tab w:val="left" w:pos="660"/>
        </w:tabs>
        <w:spacing w:before="122"/>
        <w:ind w:left="483" w:right="179" w:firstLine="0"/>
        <w:rPr>
          <w:sz w:val="28"/>
        </w:rPr>
      </w:pPr>
      <w:r>
        <w:rPr>
          <w:sz w:val="28"/>
        </w:rPr>
        <w:t xml:space="preserve">Nhà thầu phải kê khai những nhân sự chủ chốt có năng lực phù hợp đáp ứng các yêu cầu quy định tại Mục 2.2 Chương III </w:t>
      </w:r>
      <w:r>
        <w:rPr>
          <w:b/>
          <w:sz w:val="28"/>
        </w:rPr>
        <w:t xml:space="preserve">- </w:t>
      </w:r>
      <w:r>
        <w:rPr>
          <w:sz w:val="28"/>
        </w:rPr>
        <w:t>Tiêu chuẩn đánh giá HSDT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8918"/>
      </w:tblGrid>
      <w:tr w:rsidR="00791820">
        <w:trPr>
          <w:trHeight w:val="443"/>
        </w:trPr>
        <w:tc>
          <w:tcPr>
            <w:tcW w:w="720" w:type="dxa"/>
            <w:vMerge w:val="restart"/>
          </w:tcPr>
          <w:p w:rsidR="00791820" w:rsidRDefault="0078516E">
            <w:pPr>
              <w:pStyle w:val="TableParagraph"/>
              <w:spacing w:before="122"/>
              <w:ind w:left="8" w:right="33"/>
              <w:jc w:val="center"/>
              <w:rPr>
                <w:sz w:val="28"/>
              </w:rPr>
            </w:pPr>
            <w:r>
              <w:rPr>
                <w:spacing w:val="-10"/>
                <w:sz w:val="28"/>
              </w:rPr>
              <w:t>1</w:t>
            </w:r>
          </w:p>
        </w:tc>
        <w:tc>
          <w:tcPr>
            <w:tcW w:w="8918" w:type="dxa"/>
          </w:tcPr>
          <w:p w:rsidR="00791820" w:rsidRDefault="0078516E">
            <w:pPr>
              <w:pStyle w:val="TableParagraph"/>
              <w:spacing w:before="122" w:line="301" w:lineRule="exact"/>
              <w:ind w:left="6"/>
              <w:rPr>
                <w:i/>
                <w:sz w:val="28"/>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r>
              <w:rPr>
                <w:i/>
                <w:sz w:val="28"/>
              </w:rPr>
              <w:t>[ghi</w:t>
            </w:r>
            <w:r>
              <w:rPr>
                <w:i/>
                <w:spacing w:val="-3"/>
                <w:sz w:val="28"/>
              </w:rPr>
              <w:t xml:space="preserve"> </w:t>
            </w:r>
            <w:r>
              <w:rPr>
                <w:i/>
                <w:sz w:val="28"/>
              </w:rPr>
              <w:t>cụ</w:t>
            </w:r>
            <w:r>
              <w:rPr>
                <w:sz w:val="28"/>
              </w:rPr>
              <w:t xml:space="preserve"> </w:t>
            </w:r>
            <w:r>
              <w:rPr>
                <w:i/>
                <w:sz w:val="28"/>
              </w:rPr>
              <w:t>thể</w:t>
            </w:r>
            <w:r>
              <w:rPr>
                <w:spacing w:val="-1"/>
                <w:sz w:val="28"/>
              </w:rPr>
              <w:t xml:space="preserve"> </w:t>
            </w:r>
            <w:r>
              <w:rPr>
                <w:i/>
                <w:sz w:val="28"/>
              </w:rPr>
              <w:t>vị</w:t>
            </w:r>
            <w:r>
              <w:rPr>
                <w:spacing w:val="-1"/>
                <w:sz w:val="28"/>
              </w:rPr>
              <w:t xml:space="preserve"> </w:t>
            </w:r>
            <w:r>
              <w:rPr>
                <w:i/>
                <w:sz w:val="28"/>
              </w:rPr>
              <w:t>trí</w:t>
            </w:r>
            <w:r>
              <w:rPr>
                <w:i/>
                <w:spacing w:val="-2"/>
                <w:sz w:val="28"/>
              </w:rPr>
              <w:t xml:space="preserve"> </w:t>
            </w:r>
            <w:r>
              <w:rPr>
                <w:i/>
                <w:sz w:val="28"/>
              </w:rPr>
              <w:t>công việc</w:t>
            </w:r>
            <w:r>
              <w:rPr>
                <w:i/>
                <w:spacing w:val="-4"/>
                <w:sz w:val="28"/>
              </w:rPr>
              <w:t xml:space="preserve"> </w:t>
            </w:r>
            <w:r>
              <w:rPr>
                <w:i/>
                <w:sz w:val="28"/>
              </w:rPr>
              <w:t>đảm nhận</w:t>
            </w:r>
            <w:r>
              <w:rPr>
                <w:i/>
                <w:spacing w:val="-3"/>
                <w:sz w:val="28"/>
              </w:rPr>
              <w:t xml:space="preserve"> </w:t>
            </w:r>
            <w:r>
              <w:rPr>
                <w:i/>
                <w:sz w:val="28"/>
              </w:rPr>
              <w:t>trong</w:t>
            </w:r>
            <w:r>
              <w:rPr>
                <w:i/>
                <w:spacing w:val="-3"/>
                <w:sz w:val="28"/>
              </w:rPr>
              <w:t xml:space="preserve"> </w:t>
            </w:r>
            <w:r>
              <w:rPr>
                <w:i/>
                <w:sz w:val="28"/>
              </w:rPr>
              <w:t>gói</w:t>
            </w:r>
            <w:r>
              <w:rPr>
                <w:i/>
                <w:spacing w:val="-2"/>
                <w:sz w:val="28"/>
              </w:rPr>
              <w:t xml:space="preserve"> thầu]</w:t>
            </w:r>
          </w:p>
        </w:tc>
      </w:tr>
      <w:tr w:rsidR="00791820">
        <w:trPr>
          <w:trHeight w:val="440"/>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1" w:lineRule="exact"/>
              <w:ind w:left="6"/>
              <w:rPr>
                <w:i/>
                <w:sz w:val="28"/>
              </w:rPr>
            </w:pPr>
            <w:r>
              <w:rPr>
                <w:sz w:val="28"/>
              </w:rPr>
              <w:t>Tên:</w:t>
            </w:r>
            <w:r>
              <w:rPr>
                <w:spacing w:val="-1"/>
                <w:sz w:val="28"/>
              </w:rPr>
              <w:t xml:space="preserve"> </w:t>
            </w:r>
            <w:r>
              <w:rPr>
                <w:i/>
                <w:sz w:val="28"/>
              </w:rPr>
              <w:t>[ghi</w:t>
            </w:r>
            <w:r>
              <w:rPr>
                <w:i/>
                <w:spacing w:val="-2"/>
                <w:sz w:val="28"/>
              </w:rPr>
              <w:t xml:space="preserve"> </w:t>
            </w:r>
            <w:r>
              <w:rPr>
                <w:i/>
                <w:sz w:val="28"/>
              </w:rPr>
              <w:t>tên nhân</w:t>
            </w:r>
            <w:r>
              <w:rPr>
                <w:i/>
                <w:spacing w:val="-3"/>
                <w:sz w:val="28"/>
              </w:rPr>
              <w:t xml:space="preserve"> </w:t>
            </w:r>
            <w:r>
              <w:rPr>
                <w:i/>
                <w:sz w:val="28"/>
              </w:rPr>
              <w:t>sự</w:t>
            </w:r>
            <w:r>
              <w:rPr>
                <w:spacing w:val="-3"/>
                <w:sz w:val="28"/>
              </w:rPr>
              <w:t xml:space="preserve"> </w:t>
            </w:r>
            <w:r>
              <w:rPr>
                <w:i/>
                <w:sz w:val="28"/>
              </w:rPr>
              <w:t>chủ</w:t>
            </w:r>
            <w:r>
              <w:rPr>
                <w:sz w:val="28"/>
              </w:rPr>
              <w:t xml:space="preserve"> </w:t>
            </w:r>
            <w:r>
              <w:rPr>
                <w:i/>
                <w:spacing w:val="-4"/>
                <w:sz w:val="28"/>
              </w:rPr>
              <w:t>chốt]</w:t>
            </w:r>
          </w:p>
        </w:tc>
      </w:tr>
      <w:tr w:rsidR="00791820">
        <w:trPr>
          <w:trHeight w:val="443"/>
        </w:trPr>
        <w:tc>
          <w:tcPr>
            <w:tcW w:w="720" w:type="dxa"/>
            <w:vMerge w:val="restart"/>
          </w:tcPr>
          <w:p w:rsidR="00791820" w:rsidRDefault="0078516E">
            <w:pPr>
              <w:pStyle w:val="TableParagraph"/>
              <w:spacing w:before="120"/>
              <w:ind w:left="8" w:right="33"/>
              <w:jc w:val="center"/>
              <w:rPr>
                <w:sz w:val="28"/>
              </w:rPr>
            </w:pPr>
            <w:r>
              <w:rPr>
                <w:spacing w:val="-10"/>
                <w:sz w:val="28"/>
              </w:rPr>
              <w:t>2</w:t>
            </w:r>
          </w:p>
        </w:tc>
        <w:tc>
          <w:tcPr>
            <w:tcW w:w="8918" w:type="dxa"/>
          </w:tcPr>
          <w:p w:rsidR="00791820" w:rsidRDefault="0078516E">
            <w:pPr>
              <w:pStyle w:val="TableParagraph"/>
              <w:spacing w:before="120" w:line="304" w:lineRule="exact"/>
              <w:ind w:left="6"/>
              <w:rPr>
                <w:i/>
                <w:sz w:val="28"/>
              </w:rPr>
            </w:pPr>
            <w:r>
              <w:rPr>
                <w:sz w:val="28"/>
              </w:rPr>
              <w:t>Vị</w:t>
            </w:r>
            <w:r>
              <w:rPr>
                <w:spacing w:val="-5"/>
                <w:sz w:val="28"/>
              </w:rPr>
              <w:t xml:space="preserve"> </w:t>
            </w:r>
            <w:r>
              <w:rPr>
                <w:sz w:val="28"/>
              </w:rPr>
              <w:t>trí</w:t>
            </w:r>
            <w:r>
              <w:rPr>
                <w:spacing w:val="-3"/>
                <w:sz w:val="28"/>
              </w:rPr>
              <w:t xml:space="preserve"> </w:t>
            </w:r>
            <w:r>
              <w:rPr>
                <w:sz w:val="28"/>
              </w:rPr>
              <w:t>công</w:t>
            </w:r>
            <w:r>
              <w:rPr>
                <w:spacing w:val="-3"/>
                <w:sz w:val="28"/>
              </w:rPr>
              <w:t xml:space="preserve"> </w:t>
            </w:r>
            <w:r>
              <w:rPr>
                <w:sz w:val="28"/>
              </w:rPr>
              <w:t>việc:</w:t>
            </w:r>
            <w:r>
              <w:rPr>
                <w:spacing w:val="-1"/>
                <w:sz w:val="28"/>
              </w:rPr>
              <w:t xml:space="preserve"> </w:t>
            </w:r>
            <w:r>
              <w:rPr>
                <w:i/>
                <w:sz w:val="28"/>
              </w:rPr>
              <w:t>[ghi</w:t>
            </w:r>
            <w:r>
              <w:rPr>
                <w:i/>
                <w:spacing w:val="-3"/>
                <w:sz w:val="28"/>
              </w:rPr>
              <w:t xml:space="preserve"> </w:t>
            </w:r>
            <w:r>
              <w:rPr>
                <w:i/>
                <w:sz w:val="28"/>
              </w:rPr>
              <w:t>cụ</w:t>
            </w:r>
            <w:r>
              <w:rPr>
                <w:sz w:val="28"/>
              </w:rPr>
              <w:t xml:space="preserve"> </w:t>
            </w:r>
            <w:r>
              <w:rPr>
                <w:i/>
                <w:sz w:val="28"/>
              </w:rPr>
              <w:t>thể</w:t>
            </w:r>
            <w:r>
              <w:rPr>
                <w:spacing w:val="-1"/>
                <w:sz w:val="28"/>
              </w:rPr>
              <w:t xml:space="preserve"> </w:t>
            </w:r>
            <w:r>
              <w:rPr>
                <w:i/>
                <w:sz w:val="28"/>
              </w:rPr>
              <w:t>vị</w:t>
            </w:r>
            <w:r>
              <w:rPr>
                <w:spacing w:val="-1"/>
                <w:sz w:val="28"/>
              </w:rPr>
              <w:t xml:space="preserve"> </w:t>
            </w:r>
            <w:r>
              <w:rPr>
                <w:i/>
                <w:sz w:val="28"/>
              </w:rPr>
              <w:t>trí</w:t>
            </w:r>
            <w:r>
              <w:rPr>
                <w:i/>
                <w:spacing w:val="-2"/>
                <w:sz w:val="28"/>
              </w:rPr>
              <w:t xml:space="preserve"> </w:t>
            </w:r>
            <w:r>
              <w:rPr>
                <w:i/>
                <w:sz w:val="28"/>
              </w:rPr>
              <w:t>công việc</w:t>
            </w:r>
            <w:r>
              <w:rPr>
                <w:i/>
                <w:spacing w:val="-4"/>
                <w:sz w:val="28"/>
              </w:rPr>
              <w:t xml:space="preserve"> </w:t>
            </w:r>
            <w:r>
              <w:rPr>
                <w:i/>
                <w:sz w:val="28"/>
              </w:rPr>
              <w:t>đảm nhận</w:t>
            </w:r>
            <w:r>
              <w:rPr>
                <w:i/>
                <w:spacing w:val="-3"/>
                <w:sz w:val="28"/>
              </w:rPr>
              <w:t xml:space="preserve"> </w:t>
            </w:r>
            <w:r>
              <w:rPr>
                <w:i/>
                <w:sz w:val="28"/>
              </w:rPr>
              <w:t>trong</w:t>
            </w:r>
            <w:r>
              <w:rPr>
                <w:i/>
                <w:spacing w:val="-3"/>
                <w:sz w:val="28"/>
              </w:rPr>
              <w:t xml:space="preserve"> </w:t>
            </w:r>
            <w:r>
              <w:rPr>
                <w:i/>
                <w:sz w:val="28"/>
              </w:rPr>
              <w:t>gói</w:t>
            </w:r>
            <w:r>
              <w:rPr>
                <w:i/>
                <w:spacing w:val="-2"/>
                <w:sz w:val="28"/>
              </w:rPr>
              <w:t xml:space="preserve"> thầu]</w:t>
            </w:r>
          </w:p>
        </w:tc>
      </w:tr>
      <w:tr w:rsidR="00791820">
        <w:trPr>
          <w:trHeight w:val="440"/>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1" w:lineRule="exact"/>
              <w:ind w:left="6"/>
              <w:rPr>
                <w:i/>
                <w:sz w:val="28"/>
              </w:rPr>
            </w:pPr>
            <w:r>
              <w:rPr>
                <w:sz w:val="28"/>
              </w:rPr>
              <w:t>Tên:</w:t>
            </w:r>
            <w:r>
              <w:rPr>
                <w:spacing w:val="-1"/>
                <w:sz w:val="28"/>
              </w:rPr>
              <w:t xml:space="preserve"> </w:t>
            </w:r>
            <w:r>
              <w:rPr>
                <w:i/>
                <w:sz w:val="28"/>
              </w:rPr>
              <w:t>[ghi</w:t>
            </w:r>
            <w:r>
              <w:rPr>
                <w:i/>
                <w:spacing w:val="-2"/>
                <w:sz w:val="28"/>
              </w:rPr>
              <w:t xml:space="preserve"> </w:t>
            </w:r>
            <w:r>
              <w:rPr>
                <w:i/>
                <w:sz w:val="28"/>
              </w:rPr>
              <w:t>tên nhân</w:t>
            </w:r>
            <w:r>
              <w:rPr>
                <w:i/>
                <w:spacing w:val="-3"/>
                <w:sz w:val="28"/>
              </w:rPr>
              <w:t xml:space="preserve"> </w:t>
            </w:r>
            <w:r>
              <w:rPr>
                <w:i/>
                <w:sz w:val="28"/>
              </w:rPr>
              <w:t>sự</w:t>
            </w:r>
            <w:r>
              <w:rPr>
                <w:spacing w:val="-3"/>
                <w:sz w:val="28"/>
              </w:rPr>
              <w:t xml:space="preserve"> </w:t>
            </w:r>
            <w:r>
              <w:rPr>
                <w:i/>
                <w:sz w:val="28"/>
              </w:rPr>
              <w:t>chủ</w:t>
            </w:r>
            <w:r>
              <w:rPr>
                <w:sz w:val="28"/>
              </w:rPr>
              <w:t xml:space="preserve"> </w:t>
            </w:r>
            <w:r>
              <w:rPr>
                <w:i/>
                <w:spacing w:val="-4"/>
                <w:sz w:val="28"/>
              </w:rPr>
              <w:t>chốt]</w:t>
            </w:r>
          </w:p>
        </w:tc>
      </w:tr>
      <w:tr w:rsidR="00791820">
        <w:trPr>
          <w:trHeight w:val="440"/>
        </w:trPr>
        <w:tc>
          <w:tcPr>
            <w:tcW w:w="720" w:type="dxa"/>
            <w:vMerge w:val="restart"/>
          </w:tcPr>
          <w:p w:rsidR="00791820" w:rsidRDefault="0078516E">
            <w:pPr>
              <w:pStyle w:val="TableParagraph"/>
              <w:spacing w:before="120"/>
              <w:ind w:left="8" w:right="33"/>
              <w:jc w:val="center"/>
              <w:rPr>
                <w:sz w:val="28"/>
              </w:rPr>
            </w:pPr>
            <w:r>
              <w:rPr>
                <w:spacing w:val="-10"/>
                <w:sz w:val="28"/>
              </w:rPr>
              <w:t>3</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3"/>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2" w:line="301" w:lineRule="exact"/>
              <w:ind w:left="6"/>
              <w:rPr>
                <w:sz w:val="28"/>
              </w:rPr>
            </w:pPr>
            <w:r>
              <w:rPr>
                <w:spacing w:val="-5"/>
                <w:sz w:val="28"/>
              </w:rPr>
              <w:t>Tên</w:t>
            </w:r>
          </w:p>
        </w:tc>
      </w:tr>
      <w:tr w:rsidR="00791820">
        <w:trPr>
          <w:trHeight w:val="440"/>
        </w:trPr>
        <w:tc>
          <w:tcPr>
            <w:tcW w:w="720" w:type="dxa"/>
            <w:vMerge w:val="restart"/>
          </w:tcPr>
          <w:p w:rsidR="00791820" w:rsidRDefault="0078516E">
            <w:pPr>
              <w:pStyle w:val="TableParagraph"/>
              <w:spacing w:before="120"/>
              <w:ind w:left="8" w:right="33"/>
              <w:jc w:val="center"/>
              <w:rPr>
                <w:sz w:val="28"/>
              </w:rPr>
            </w:pPr>
            <w:r>
              <w:rPr>
                <w:spacing w:val="-10"/>
                <w:sz w:val="28"/>
              </w:rPr>
              <w:t>4</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3"/>
        </w:trPr>
        <w:tc>
          <w:tcPr>
            <w:tcW w:w="720" w:type="dxa"/>
            <w:vMerge/>
            <w:tcBorders>
              <w:top w:val="nil"/>
            </w:tcBorders>
          </w:tcPr>
          <w:p w:rsidR="00791820" w:rsidRDefault="00791820">
            <w:pPr>
              <w:rPr>
                <w:sz w:val="2"/>
                <w:szCs w:val="2"/>
              </w:rPr>
            </w:pPr>
          </w:p>
        </w:tc>
        <w:tc>
          <w:tcPr>
            <w:tcW w:w="8918" w:type="dxa"/>
          </w:tcPr>
          <w:p w:rsidR="00791820" w:rsidRDefault="0078516E">
            <w:pPr>
              <w:pStyle w:val="TableParagraph"/>
              <w:spacing w:before="120" w:line="304" w:lineRule="exact"/>
              <w:ind w:left="6"/>
              <w:rPr>
                <w:sz w:val="28"/>
              </w:rPr>
            </w:pPr>
            <w:r>
              <w:rPr>
                <w:spacing w:val="-5"/>
                <w:sz w:val="28"/>
              </w:rPr>
              <w:t>Tên</w:t>
            </w:r>
          </w:p>
        </w:tc>
      </w:tr>
      <w:tr w:rsidR="00791820">
        <w:trPr>
          <w:trHeight w:val="440"/>
        </w:trPr>
        <w:tc>
          <w:tcPr>
            <w:tcW w:w="720" w:type="dxa"/>
            <w:vMerge w:val="restart"/>
            <w:tcBorders>
              <w:bottom w:val="single" w:sz="4" w:space="0" w:color="000000"/>
            </w:tcBorders>
          </w:tcPr>
          <w:p w:rsidR="00791820" w:rsidRDefault="0078516E">
            <w:pPr>
              <w:pStyle w:val="TableParagraph"/>
              <w:spacing w:before="120"/>
              <w:ind w:left="8" w:right="33"/>
              <w:jc w:val="center"/>
              <w:rPr>
                <w:sz w:val="28"/>
              </w:rPr>
            </w:pPr>
            <w:r>
              <w:rPr>
                <w:spacing w:val="-10"/>
                <w:sz w:val="28"/>
              </w:rPr>
              <w:t>5</w:t>
            </w:r>
          </w:p>
        </w:tc>
        <w:tc>
          <w:tcPr>
            <w:tcW w:w="8918" w:type="dxa"/>
          </w:tcPr>
          <w:p w:rsidR="00791820" w:rsidRDefault="0078516E">
            <w:pPr>
              <w:pStyle w:val="TableParagraph"/>
              <w:spacing w:before="120" w:line="301"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41"/>
        </w:trPr>
        <w:tc>
          <w:tcPr>
            <w:tcW w:w="720" w:type="dxa"/>
            <w:vMerge/>
            <w:tcBorders>
              <w:top w:val="nil"/>
              <w:bottom w:val="single" w:sz="4" w:space="0" w:color="000000"/>
            </w:tcBorders>
          </w:tcPr>
          <w:p w:rsidR="00791820" w:rsidRDefault="00791820">
            <w:pPr>
              <w:rPr>
                <w:sz w:val="2"/>
                <w:szCs w:val="2"/>
              </w:rPr>
            </w:pPr>
          </w:p>
        </w:tc>
        <w:tc>
          <w:tcPr>
            <w:tcW w:w="8918" w:type="dxa"/>
            <w:tcBorders>
              <w:bottom w:val="single" w:sz="4" w:space="0" w:color="000000"/>
            </w:tcBorders>
          </w:tcPr>
          <w:p w:rsidR="00791820" w:rsidRDefault="0078516E">
            <w:pPr>
              <w:pStyle w:val="TableParagraph"/>
              <w:spacing w:before="120" w:line="301" w:lineRule="exact"/>
              <w:ind w:left="6"/>
              <w:rPr>
                <w:sz w:val="28"/>
              </w:rPr>
            </w:pPr>
            <w:r>
              <w:rPr>
                <w:spacing w:val="-5"/>
                <w:sz w:val="28"/>
              </w:rPr>
              <w:t>Tên</w:t>
            </w:r>
          </w:p>
        </w:tc>
      </w:tr>
      <w:tr w:rsidR="00791820">
        <w:trPr>
          <w:trHeight w:val="441"/>
        </w:trPr>
        <w:tc>
          <w:tcPr>
            <w:tcW w:w="720" w:type="dxa"/>
            <w:vMerge w:val="restart"/>
            <w:tcBorders>
              <w:top w:val="single" w:sz="4" w:space="0" w:color="000000"/>
              <w:left w:val="single" w:sz="4" w:space="0" w:color="000000"/>
              <w:right w:val="single" w:sz="4" w:space="0" w:color="000000"/>
            </w:tcBorders>
          </w:tcPr>
          <w:p w:rsidR="00791820" w:rsidRDefault="0078516E">
            <w:pPr>
              <w:pStyle w:val="TableParagraph"/>
              <w:spacing w:before="122"/>
              <w:ind w:left="165"/>
              <w:rPr>
                <w:sz w:val="28"/>
              </w:rPr>
            </w:pPr>
            <w:r>
              <w:rPr>
                <w:spacing w:val="-5"/>
                <w:sz w:val="28"/>
              </w:rPr>
              <w:t>….</w:t>
            </w:r>
          </w:p>
        </w:tc>
        <w:tc>
          <w:tcPr>
            <w:tcW w:w="8918" w:type="dxa"/>
            <w:tcBorders>
              <w:top w:val="single" w:sz="4" w:space="0" w:color="000000"/>
              <w:left w:val="single" w:sz="4" w:space="0" w:color="000000"/>
              <w:bottom w:val="single" w:sz="4" w:space="0" w:color="000000"/>
              <w:right w:val="single" w:sz="4" w:space="0" w:color="000000"/>
            </w:tcBorders>
          </w:tcPr>
          <w:p w:rsidR="00791820" w:rsidRDefault="0078516E">
            <w:pPr>
              <w:pStyle w:val="TableParagraph"/>
              <w:spacing w:before="122" w:line="299" w:lineRule="exact"/>
              <w:ind w:left="6"/>
              <w:rPr>
                <w:sz w:val="28"/>
              </w:rPr>
            </w:pPr>
            <w:r>
              <w:rPr>
                <w:sz w:val="28"/>
              </w:rPr>
              <w:t>Vị</w:t>
            </w:r>
            <w:r>
              <w:rPr>
                <w:spacing w:val="-4"/>
                <w:sz w:val="28"/>
              </w:rPr>
              <w:t xml:space="preserve"> </w:t>
            </w:r>
            <w:r>
              <w:rPr>
                <w:sz w:val="28"/>
              </w:rPr>
              <w:t>trí</w:t>
            </w:r>
            <w:r>
              <w:rPr>
                <w:spacing w:val="-1"/>
                <w:sz w:val="28"/>
              </w:rPr>
              <w:t xml:space="preserve"> </w:t>
            </w:r>
            <w:r>
              <w:rPr>
                <w:sz w:val="28"/>
              </w:rPr>
              <w:t>công</w:t>
            </w:r>
            <w:r>
              <w:rPr>
                <w:spacing w:val="-1"/>
                <w:sz w:val="28"/>
              </w:rPr>
              <w:t xml:space="preserve"> </w:t>
            </w:r>
            <w:r>
              <w:rPr>
                <w:spacing w:val="-4"/>
                <w:sz w:val="28"/>
              </w:rPr>
              <w:t>việc</w:t>
            </w:r>
          </w:p>
        </w:tc>
      </w:tr>
      <w:tr w:rsidR="00791820">
        <w:trPr>
          <w:trHeight w:val="438"/>
        </w:trPr>
        <w:tc>
          <w:tcPr>
            <w:tcW w:w="720" w:type="dxa"/>
            <w:vMerge/>
            <w:tcBorders>
              <w:top w:val="nil"/>
              <w:left w:val="single" w:sz="4" w:space="0" w:color="000000"/>
              <w:right w:val="single" w:sz="4" w:space="0" w:color="000000"/>
            </w:tcBorders>
          </w:tcPr>
          <w:p w:rsidR="00791820" w:rsidRDefault="00791820">
            <w:pPr>
              <w:rPr>
                <w:sz w:val="2"/>
                <w:szCs w:val="2"/>
              </w:rPr>
            </w:pPr>
          </w:p>
        </w:tc>
        <w:tc>
          <w:tcPr>
            <w:tcW w:w="8918" w:type="dxa"/>
            <w:tcBorders>
              <w:top w:val="single" w:sz="4" w:space="0" w:color="000000"/>
              <w:left w:val="single" w:sz="4" w:space="0" w:color="000000"/>
            </w:tcBorders>
          </w:tcPr>
          <w:p w:rsidR="00791820" w:rsidRDefault="0078516E">
            <w:pPr>
              <w:pStyle w:val="TableParagraph"/>
              <w:spacing w:before="117" w:line="301" w:lineRule="exact"/>
              <w:ind w:left="6"/>
              <w:rPr>
                <w:sz w:val="28"/>
              </w:rPr>
            </w:pPr>
            <w:r>
              <w:rPr>
                <w:spacing w:val="-5"/>
                <w:sz w:val="28"/>
              </w:rPr>
              <w:t>Tên</w:t>
            </w:r>
          </w:p>
        </w:tc>
      </w:tr>
    </w:tbl>
    <w:p w:rsidR="00791820" w:rsidRDefault="00791820">
      <w:pPr>
        <w:spacing w:line="301" w:lineRule="exact"/>
        <w:rPr>
          <w:sz w:val="28"/>
        </w:rPr>
        <w:sectPr w:rsidR="00791820">
          <w:pgSz w:w="12240" w:h="15840"/>
          <w:pgMar w:top="760" w:right="580" w:bottom="440" w:left="1100" w:header="0" w:footer="251" w:gutter="0"/>
          <w:cols w:space="720"/>
        </w:sectPr>
      </w:pPr>
    </w:p>
    <w:p w:rsidR="00791820" w:rsidRDefault="0078516E">
      <w:pPr>
        <w:spacing w:before="80" w:line="328" w:lineRule="auto"/>
        <w:ind w:left="1688" w:firstLine="7459"/>
        <w:rPr>
          <w:b/>
          <w:sz w:val="28"/>
        </w:rPr>
      </w:pPr>
      <w:r>
        <w:rPr>
          <w:b/>
          <w:sz w:val="28"/>
        </w:rPr>
        <w:lastRenderedPageBreak/>
        <w:t>Mẫu</w:t>
      </w:r>
      <w:r>
        <w:rPr>
          <w:b/>
          <w:spacing w:val="-18"/>
          <w:sz w:val="28"/>
        </w:rPr>
        <w:t xml:space="preserve"> </w:t>
      </w:r>
      <w:r>
        <w:rPr>
          <w:b/>
          <w:sz w:val="28"/>
        </w:rPr>
        <w:t>số</w:t>
      </w:r>
      <w:r>
        <w:rPr>
          <w:spacing w:val="-17"/>
          <w:sz w:val="28"/>
        </w:rPr>
        <w:t xml:space="preserve"> </w:t>
      </w:r>
      <w:r>
        <w:rPr>
          <w:b/>
          <w:sz w:val="28"/>
        </w:rPr>
        <w:t>13 BẢN LÝ LỊCH CHUYÊN MÔN CỦA NHÂN SỰ</w:t>
      </w:r>
      <w:r>
        <w:rPr>
          <w:sz w:val="28"/>
        </w:rPr>
        <w:t xml:space="preserve"> </w:t>
      </w:r>
      <w:r>
        <w:rPr>
          <w:b/>
          <w:sz w:val="28"/>
        </w:rPr>
        <w:t>CHỦ</w:t>
      </w:r>
      <w:r>
        <w:rPr>
          <w:sz w:val="28"/>
        </w:rPr>
        <w:t xml:space="preserve"> </w:t>
      </w:r>
      <w:r>
        <w:rPr>
          <w:b/>
          <w:sz w:val="28"/>
        </w:rPr>
        <w:t>CHỐT</w:t>
      </w:r>
    </w:p>
    <w:p w:rsidR="00791820" w:rsidRDefault="0078516E">
      <w:pPr>
        <w:pStyle w:val="BodyText"/>
        <w:spacing w:before="1"/>
        <w:ind w:left="484"/>
      </w:pPr>
      <w:r>
        <w:t>Nhà</w:t>
      </w:r>
      <w:r>
        <w:rPr>
          <w:spacing w:val="-3"/>
        </w:rPr>
        <w:t xml:space="preserve"> </w:t>
      </w:r>
      <w:r>
        <w:t>thầu</w:t>
      </w:r>
      <w:r>
        <w:rPr>
          <w:spacing w:val="-1"/>
        </w:rPr>
        <w:t xml:space="preserve"> </w:t>
      </w:r>
      <w:r>
        <w:t>phải</w:t>
      </w:r>
      <w:r>
        <w:rPr>
          <w:spacing w:val="-2"/>
        </w:rPr>
        <w:t xml:space="preserve"> </w:t>
      </w:r>
      <w:r>
        <w:t>cung</w:t>
      </w:r>
      <w:r>
        <w:rPr>
          <w:spacing w:val="-1"/>
        </w:rPr>
        <w:t xml:space="preserve"> </w:t>
      </w:r>
      <w:r>
        <w:t>cấp</w:t>
      </w:r>
      <w:r>
        <w:rPr>
          <w:spacing w:val="-1"/>
        </w:rPr>
        <w:t xml:space="preserve"> </w:t>
      </w:r>
      <w:r>
        <w:t>tất</w:t>
      </w:r>
      <w:r>
        <w:rPr>
          <w:spacing w:val="-2"/>
        </w:rPr>
        <w:t xml:space="preserve"> </w:t>
      </w:r>
      <w:r>
        <w:t>cả</w:t>
      </w:r>
      <w:r>
        <w:rPr>
          <w:spacing w:val="-2"/>
        </w:rPr>
        <w:t xml:space="preserve"> </w:t>
      </w:r>
      <w:r>
        <w:t>các</w:t>
      </w:r>
      <w:r>
        <w:rPr>
          <w:spacing w:val="-3"/>
        </w:rPr>
        <w:t xml:space="preserve"> </w:t>
      </w:r>
      <w:r>
        <w:t>thông</w:t>
      </w:r>
      <w:r>
        <w:rPr>
          <w:spacing w:val="-1"/>
        </w:rPr>
        <w:t xml:space="preserve"> </w:t>
      </w:r>
      <w:r>
        <w:t>tin</w:t>
      </w:r>
      <w:r>
        <w:rPr>
          <w:spacing w:val="-4"/>
        </w:rPr>
        <w:t xml:space="preserve"> </w:t>
      </w:r>
      <w:r>
        <w:t>được</w:t>
      </w:r>
      <w:r>
        <w:rPr>
          <w:spacing w:val="-3"/>
        </w:rPr>
        <w:t xml:space="preserve"> </w:t>
      </w:r>
      <w:r>
        <w:t>yêu</w:t>
      </w:r>
      <w:r>
        <w:rPr>
          <w:spacing w:val="-1"/>
        </w:rPr>
        <w:t xml:space="preserve"> </w:t>
      </w:r>
      <w:r>
        <w:t>cầu</w:t>
      </w:r>
      <w:r>
        <w:rPr>
          <w:spacing w:val="-4"/>
        </w:rPr>
        <w:t xml:space="preserve"> </w:t>
      </w:r>
      <w:r>
        <w:t>dưới</w:t>
      </w:r>
      <w:r>
        <w:rPr>
          <w:spacing w:val="-4"/>
        </w:rPr>
        <w:t xml:space="preserve"> </w:t>
      </w:r>
      <w:r>
        <w:t>đây</w:t>
      </w:r>
      <w:r>
        <w:rPr>
          <w:spacing w:val="-1"/>
        </w:rPr>
        <w:t xml:space="preserve"> </w:t>
      </w:r>
      <w:r>
        <w:t>và</w:t>
      </w:r>
      <w:r>
        <w:rPr>
          <w:spacing w:val="-3"/>
        </w:rPr>
        <w:t xml:space="preserve"> </w:t>
      </w:r>
      <w:r>
        <w:t>phải</w:t>
      </w:r>
      <w:r>
        <w:rPr>
          <w:spacing w:val="-2"/>
        </w:rPr>
        <w:t xml:space="preserve"> </w:t>
      </w:r>
      <w:r>
        <w:t>gửi</w:t>
      </w:r>
      <w:r>
        <w:rPr>
          <w:spacing w:val="-4"/>
        </w:rPr>
        <w:t xml:space="preserve"> </w:t>
      </w:r>
      <w:r>
        <w:t>kèm</w:t>
      </w:r>
      <w:r>
        <w:rPr>
          <w:spacing w:val="-5"/>
        </w:rPr>
        <w:t xml:space="preserve"> </w:t>
      </w:r>
      <w:r>
        <w:t>theo bản chụp được chứng thực các văn bằng, chứng chỉ có liên quan.</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1"/>
        <w:gridCol w:w="4078"/>
        <w:gridCol w:w="4061"/>
      </w:tblGrid>
      <w:tr w:rsidR="00791820">
        <w:trPr>
          <w:trHeight w:val="882"/>
        </w:trPr>
        <w:tc>
          <w:tcPr>
            <w:tcW w:w="9620" w:type="dxa"/>
            <w:gridSpan w:val="3"/>
          </w:tcPr>
          <w:p w:rsidR="00791820" w:rsidRDefault="0078516E">
            <w:pPr>
              <w:pStyle w:val="TableParagraph"/>
              <w:spacing w:before="120"/>
              <w:ind w:left="6"/>
              <w:rPr>
                <w:sz w:val="28"/>
              </w:rPr>
            </w:pPr>
            <w:r>
              <w:rPr>
                <w:sz w:val="28"/>
              </w:rPr>
              <w:t>Vị</w:t>
            </w:r>
            <w:r>
              <w:rPr>
                <w:spacing w:val="-1"/>
                <w:sz w:val="28"/>
              </w:rPr>
              <w:t xml:space="preserve"> </w:t>
            </w:r>
            <w:r>
              <w:rPr>
                <w:spacing w:val="-5"/>
                <w:sz w:val="28"/>
              </w:rPr>
              <w:t>trí</w:t>
            </w:r>
          </w:p>
        </w:tc>
      </w:tr>
      <w:tr w:rsidR="00791820">
        <w:trPr>
          <w:trHeight w:val="443"/>
        </w:trPr>
        <w:tc>
          <w:tcPr>
            <w:tcW w:w="1481" w:type="dxa"/>
            <w:vMerge w:val="restart"/>
          </w:tcPr>
          <w:p w:rsidR="00791820" w:rsidRDefault="00791820">
            <w:pPr>
              <w:pStyle w:val="TableParagraph"/>
              <w:spacing w:before="88"/>
              <w:rPr>
                <w:sz w:val="28"/>
              </w:rPr>
            </w:pPr>
          </w:p>
          <w:p w:rsidR="00791820" w:rsidRDefault="0078516E">
            <w:pPr>
              <w:pStyle w:val="TableParagraph"/>
              <w:ind w:left="6"/>
              <w:rPr>
                <w:sz w:val="28"/>
              </w:rPr>
            </w:pPr>
            <w:r>
              <w:rPr>
                <w:sz w:val="28"/>
              </w:rPr>
              <w:t>Thông</w:t>
            </w:r>
            <w:r>
              <w:rPr>
                <w:spacing w:val="-18"/>
                <w:sz w:val="28"/>
              </w:rPr>
              <w:t xml:space="preserve"> </w:t>
            </w:r>
            <w:r>
              <w:rPr>
                <w:sz w:val="28"/>
              </w:rPr>
              <w:t>tin nhân sự</w:t>
            </w:r>
          </w:p>
        </w:tc>
        <w:tc>
          <w:tcPr>
            <w:tcW w:w="4078" w:type="dxa"/>
          </w:tcPr>
          <w:p w:rsidR="00791820" w:rsidRDefault="0078516E">
            <w:pPr>
              <w:pStyle w:val="TableParagraph"/>
              <w:spacing w:before="120" w:line="304" w:lineRule="exact"/>
              <w:ind w:left="6"/>
              <w:rPr>
                <w:sz w:val="28"/>
              </w:rPr>
            </w:pPr>
            <w:r>
              <w:rPr>
                <w:spacing w:val="-5"/>
                <w:sz w:val="28"/>
              </w:rPr>
              <w:t>Tên</w:t>
            </w:r>
          </w:p>
        </w:tc>
        <w:tc>
          <w:tcPr>
            <w:tcW w:w="4061" w:type="dxa"/>
          </w:tcPr>
          <w:p w:rsidR="00791820" w:rsidRDefault="0078516E">
            <w:pPr>
              <w:pStyle w:val="TableParagraph"/>
              <w:spacing w:before="120" w:line="304" w:lineRule="exact"/>
              <w:ind w:left="6"/>
              <w:rPr>
                <w:sz w:val="28"/>
              </w:rPr>
            </w:pPr>
            <w:r>
              <w:rPr>
                <w:sz w:val="28"/>
              </w:rPr>
              <w:t>Ngày,</w:t>
            </w:r>
            <w:r>
              <w:rPr>
                <w:spacing w:val="-7"/>
                <w:sz w:val="28"/>
              </w:rPr>
              <w:t xml:space="preserve"> </w:t>
            </w:r>
            <w:r>
              <w:rPr>
                <w:sz w:val="28"/>
              </w:rPr>
              <w:t>tháng,</w:t>
            </w:r>
            <w:r>
              <w:rPr>
                <w:spacing w:val="-1"/>
                <w:sz w:val="28"/>
              </w:rPr>
              <w:t xml:space="preserve"> </w:t>
            </w:r>
            <w:r>
              <w:rPr>
                <w:sz w:val="28"/>
              </w:rPr>
              <w:t>năm</w:t>
            </w:r>
            <w:r>
              <w:rPr>
                <w:spacing w:val="-1"/>
                <w:sz w:val="28"/>
              </w:rPr>
              <w:t xml:space="preserve"> </w:t>
            </w:r>
            <w:r>
              <w:rPr>
                <w:spacing w:val="-4"/>
                <w:sz w:val="28"/>
              </w:rPr>
              <w:t>sinh:</w:t>
            </w:r>
          </w:p>
        </w:tc>
      </w:tr>
      <w:tr w:rsidR="00791820">
        <w:trPr>
          <w:trHeight w:val="882"/>
        </w:trPr>
        <w:tc>
          <w:tcPr>
            <w:tcW w:w="1481" w:type="dxa"/>
            <w:vMerge/>
            <w:tcBorders>
              <w:top w:val="nil"/>
            </w:tcBorders>
          </w:tcPr>
          <w:p w:rsidR="00791820" w:rsidRDefault="00791820">
            <w:pPr>
              <w:rPr>
                <w:sz w:val="2"/>
                <w:szCs w:val="2"/>
              </w:rPr>
            </w:pPr>
          </w:p>
        </w:tc>
        <w:tc>
          <w:tcPr>
            <w:tcW w:w="8139" w:type="dxa"/>
            <w:gridSpan w:val="2"/>
          </w:tcPr>
          <w:p w:rsidR="00791820" w:rsidRDefault="0078516E">
            <w:pPr>
              <w:pStyle w:val="TableParagraph"/>
              <w:spacing w:before="120"/>
              <w:ind w:left="6"/>
              <w:rPr>
                <w:sz w:val="28"/>
              </w:rPr>
            </w:pPr>
            <w:r>
              <w:rPr>
                <w:sz w:val="28"/>
              </w:rPr>
              <w:t>Trình</w:t>
            </w:r>
            <w:r>
              <w:rPr>
                <w:spacing w:val="-4"/>
                <w:sz w:val="28"/>
              </w:rPr>
              <w:t xml:space="preserve"> </w:t>
            </w:r>
            <w:r>
              <w:rPr>
                <w:sz w:val="28"/>
              </w:rPr>
              <w:t>độ</w:t>
            </w:r>
            <w:r>
              <w:rPr>
                <w:spacing w:val="-2"/>
                <w:sz w:val="28"/>
              </w:rPr>
              <w:t xml:space="preserve"> </w:t>
            </w:r>
            <w:r>
              <w:rPr>
                <w:sz w:val="28"/>
              </w:rPr>
              <w:t>chuyên</w:t>
            </w:r>
            <w:r>
              <w:rPr>
                <w:spacing w:val="-1"/>
                <w:sz w:val="28"/>
              </w:rPr>
              <w:t xml:space="preserve"> </w:t>
            </w:r>
            <w:r>
              <w:rPr>
                <w:spacing w:val="-5"/>
                <w:sz w:val="28"/>
              </w:rPr>
              <w:t>môn</w:t>
            </w:r>
          </w:p>
        </w:tc>
      </w:tr>
      <w:tr w:rsidR="00791820">
        <w:trPr>
          <w:trHeight w:val="884"/>
        </w:trPr>
        <w:tc>
          <w:tcPr>
            <w:tcW w:w="1481" w:type="dxa"/>
            <w:vMerge w:val="restart"/>
          </w:tcPr>
          <w:p w:rsidR="00791820" w:rsidRDefault="00791820">
            <w:pPr>
              <w:pStyle w:val="TableParagraph"/>
              <w:rPr>
                <w:sz w:val="28"/>
              </w:rPr>
            </w:pPr>
          </w:p>
          <w:p w:rsidR="00791820" w:rsidRDefault="00791820">
            <w:pPr>
              <w:pStyle w:val="TableParagraph"/>
              <w:rPr>
                <w:sz w:val="28"/>
              </w:rPr>
            </w:pPr>
          </w:p>
          <w:p w:rsidR="00791820" w:rsidRDefault="00791820">
            <w:pPr>
              <w:pStyle w:val="TableParagraph"/>
              <w:rPr>
                <w:sz w:val="28"/>
              </w:rPr>
            </w:pPr>
          </w:p>
          <w:p w:rsidR="00791820" w:rsidRDefault="00791820">
            <w:pPr>
              <w:pStyle w:val="TableParagraph"/>
              <w:rPr>
                <w:sz w:val="28"/>
              </w:rPr>
            </w:pPr>
          </w:p>
          <w:p w:rsidR="00791820" w:rsidRDefault="00791820">
            <w:pPr>
              <w:pStyle w:val="TableParagraph"/>
              <w:spacing w:before="250"/>
              <w:rPr>
                <w:sz w:val="28"/>
              </w:rPr>
            </w:pPr>
          </w:p>
          <w:p w:rsidR="00791820" w:rsidRDefault="0078516E">
            <w:pPr>
              <w:pStyle w:val="TableParagraph"/>
              <w:ind w:left="6"/>
              <w:rPr>
                <w:sz w:val="28"/>
              </w:rPr>
            </w:pPr>
            <w:r>
              <w:rPr>
                <w:sz w:val="28"/>
              </w:rPr>
              <w:t>Công</w:t>
            </w:r>
            <w:r>
              <w:rPr>
                <w:spacing w:val="-18"/>
                <w:sz w:val="28"/>
              </w:rPr>
              <w:t xml:space="preserve"> </w:t>
            </w:r>
            <w:r>
              <w:rPr>
                <w:sz w:val="28"/>
              </w:rPr>
              <w:t>việc hiện tại</w:t>
            </w:r>
          </w:p>
        </w:tc>
        <w:tc>
          <w:tcPr>
            <w:tcW w:w="8139" w:type="dxa"/>
            <w:gridSpan w:val="2"/>
          </w:tcPr>
          <w:p w:rsidR="00791820" w:rsidRDefault="0078516E">
            <w:pPr>
              <w:pStyle w:val="TableParagraph"/>
              <w:spacing w:before="120"/>
              <w:ind w:left="6"/>
              <w:rPr>
                <w:sz w:val="28"/>
              </w:rPr>
            </w:pPr>
            <w:r>
              <w:rPr>
                <w:sz w:val="28"/>
              </w:rPr>
              <w:t>Tên</w:t>
            </w:r>
            <w:r>
              <w:rPr>
                <w:spacing w:val="-1"/>
                <w:sz w:val="28"/>
              </w:rPr>
              <w:t xml:space="preserve"> </w:t>
            </w:r>
            <w:r>
              <w:rPr>
                <w:sz w:val="28"/>
              </w:rPr>
              <w:t>của</w:t>
            </w:r>
            <w:r>
              <w:rPr>
                <w:spacing w:val="-1"/>
                <w:sz w:val="28"/>
              </w:rPr>
              <w:t xml:space="preserve"> </w:t>
            </w:r>
            <w:r>
              <w:rPr>
                <w:sz w:val="28"/>
              </w:rPr>
              <w:t>người</w:t>
            </w:r>
            <w:r>
              <w:rPr>
                <w:spacing w:val="-3"/>
                <w:sz w:val="28"/>
              </w:rPr>
              <w:t xml:space="preserve"> </w:t>
            </w:r>
            <w:r>
              <w:rPr>
                <w:sz w:val="28"/>
              </w:rPr>
              <w:t>sử</w:t>
            </w:r>
            <w:r>
              <w:rPr>
                <w:spacing w:val="-3"/>
                <w:sz w:val="28"/>
              </w:rPr>
              <w:t xml:space="preserve"> </w:t>
            </w:r>
            <w:r>
              <w:rPr>
                <w:sz w:val="28"/>
              </w:rPr>
              <w:t xml:space="preserve">dụng lao </w:t>
            </w:r>
            <w:r>
              <w:rPr>
                <w:spacing w:val="-4"/>
                <w:sz w:val="28"/>
              </w:rPr>
              <w:t>động</w:t>
            </w:r>
          </w:p>
        </w:tc>
      </w:tr>
      <w:tr w:rsidR="00791820">
        <w:trPr>
          <w:trHeight w:val="882"/>
        </w:trPr>
        <w:tc>
          <w:tcPr>
            <w:tcW w:w="1481" w:type="dxa"/>
            <w:vMerge/>
            <w:tcBorders>
              <w:top w:val="nil"/>
            </w:tcBorders>
          </w:tcPr>
          <w:p w:rsidR="00791820" w:rsidRDefault="00791820">
            <w:pPr>
              <w:rPr>
                <w:sz w:val="2"/>
                <w:szCs w:val="2"/>
              </w:rPr>
            </w:pPr>
          </w:p>
        </w:tc>
        <w:tc>
          <w:tcPr>
            <w:tcW w:w="8139" w:type="dxa"/>
            <w:gridSpan w:val="2"/>
          </w:tcPr>
          <w:p w:rsidR="00791820" w:rsidRDefault="0078516E">
            <w:pPr>
              <w:pStyle w:val="TableParagraph"/>
              <w:spacing w:before="120"/>
              <w:ind w:left="6"/>
              <w:rPr>
                <w:sz w:val="28"/>
              </w:rPr>
            </w:pPr>
            <w:r>
              <w:rPr>
                <w:sz w:val="28"/>
              </w:rPr>
              <w:t>Địa</w:t>
            </w:r>
            <w:r>
              <w:rPr>
                <w:spacing w:val="-3"/>
                <w:sz w:val="28"/>
              </w:rPr>
              <w:t xml:space="preserve"> </w:t>
            </w:r>
            <w:r>
              <w:rPr>
                <w:sz w:val="28"/>
              </w:rPr>
              <w:t>chỉ</w:t>
            </w:r>
            <w:r>
              <w:rPr>
                <w:spacing w:val="-1"/>
                <w:sz w:val="28"/>
              </w:rPr>
              <w:t xml:space="preserve"> </w:t>
            </w:r>
            <w:r>
              <w:rPr>
                <w:sz w:val="28"/>
              </w:rPr>
              <w:t>của</w:t>
            </w:r>
            <w:r>
              <w:rPr>
                <w:spacing w:val="-2"/>
                <w:sz w:val="28"/>
              </w:rPr>
              <w:t xml:space="preserve"> </w:t>
            </w:r>
            <w:r>
              <w:rPr>
                <w:sz w:val="28"/>
              </w:rPr>
              <w:t>người</w:t>
            </w:r>
            <w:r>
              <w:rPr>
                <w:spacing w:val="-2"/>
                <w:sz w:val="28"/>
              </w:rPr>
              <w:t xml:space="preserve"> </w:t>
            </w:r>
            <w:r>
              <w:rPr>
                <w:sz w:val="28"/>
              </w:rPr>
              <w:t>sử</w:t>
            </w:r>
            <w:r>
              <w:rPr>
                <w:spacing w:val="-5"/>
                <w:sz w:val="28"/>
              </w:rPr>
              <w:t xml:space="preserve"> </w:t>
            </w:r>
            <w:r>
              <w:rPr>
                <w:sz w:val="28"/>
              </w:rPr>
              <w:t xml:space="preserve">dụng lao </w:t>
            </w:r>
            <w:r>
              <w:rPr>
                <w:spacing w:val="-4"/>
                <w:sz w:val="28"/>
              </w:rPr>
              <w:t>động</w:t>
            </w:r>
          </w:p>
        </w:tc>
      </w:tr>
      <w:tr w:rsidR="00791820">
        <w:trPr>
          <w:trHeight w:val="764"/>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2"/>
              <w:ind w:left="6"/>
              <w:rPr>
                <w:sz w:val="28"/>
              </w:rPr>
            </w:pPr>
            <w:r>
              <w:rPr>
                <w:sz w:val="28"/>
              </w:rPr>
              <w:t>Điện</w:t>
            </w:r>
            <w:r>
              <w:rPr>
                <w:spacing w:val="-5"/>
                <w:sz w:val="28"/>
              </w:rPr>
              <w:t xml:space="preserve"> </w:t>
            </w:r>
            <w:r>
              <w:rPr>
                <w:spacing w:val="-2"/>
                <w:sz w:val="28"/>
              </w:rPr>
              <w:t>thoại</w:t>
            </w:r>
          </w:p>
        </w:tc>
        <w:tc>
          <w:tcPr>
            <w:tcW w:w="4061" w:type="dxa"/>
          </w:tcPr>
          <w:p w:rsidR="00791820" w:rsidRDefault="0078516E">
            <w:pPr>
              <w:pStyle w:val="TableParagraph"/>
              <w:spacing w:before="101" w:line="322" w:lineRule="exact"/>
              <w:ind w:left="6"/>
              <w:rPr>
                <w:sz w:val="28"/>
              </w:rPr>
            </w:pPr>
            <w:r>
              <w:rPr>
                <w:sz w:val="28"/>
              </w:rPr>
              <w:t>Người</w:t>
            </w:r>
            <w:r>
              <w:rPr>
                <w:spacing w:val="-7"/>
                <w:sz w:val="28"/>
              </w:rPr>
              <w:t xml:space="preserve"> </w:t>
            </w:r>
            <w:r>
              <w:rPr>
                <w:sz w:val="28"/>
              </w:rPr>
              <w:t>liên</w:t>
            </w:r>
            <w:r>
              <w:rPr>
                <w:spacing w:val="-6"/>
                <w:sz w:val="28"/>
              </w:rPr>
              <w:t xml:space="preserve"> </w:t>
            </w:r>
            <w:r>
              <w:rPr>
                <w:sz w:val="28"/>
              </w:rPr>
              <w:t>lạc</w:t>
            </w:r>
            <w:r>
              <w:rPr>
                <w:spacing w:val="-8"/>
                <w:sz w:val="28"/>
              </w:rPr>
              <w:t xml:space="preserve"> </w:t>
            </w:r>
            <w:r>
              <w:rPr>
                <w:sz w:val="28"/>
              </w:rPr>
              <w:t>(trưởng</w:t>
            </w:r>
            <w:r>
              <w:rPr>
                <w:spacing w:val="-6"/>
                <w:sz w:val="28"/>
              </w:rPr>
              <w:t xml:space="preserve"> </w:t>
            </w:r>
            <w:r>
              <w:rPr>
                <w:sz w:val="28"/>
              </w:rPr>
              <w:t>phòng</w:t>
            </w:r>
            <w:r>
              <w:rPr>
                <w:spacing w:val="-6"/>
                <w:sz w:val="28"/>
              </w:rPr>
              <w:t xml:space="preserve"> </w:t>
            </w:r>
            <w:r>
              <w:rPr>
                <w:sz w:val="28"/>
              </w:rPr>
              <w:t>/</w:t>
            </w:r>
            <w:r>
              <w:rPr>
                <w:spacing w:val="-7"/>
                <w:sz w:val="28"/>
              </w:rPr>
              <w:t xml:space="preserve"> </w:t>
            </w:r>
            <w:r>
              <w:rPr>
                <w:sz w:val="28"/>
              </w:rPr>
              <w:t>cán bộ phụ trách nhân sự)</w:t>
            </w:r>
          </w:p>
        </w:tc>
      </w:tr>
      <w:tr w:rsidR="00791820">
        <w:trPr>
          <w:trHeight w:val="882"/>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0"/>
              <w:ind w:left="6"/>
              <w:rPr>
                <w:sz w:val="28"/>
              </w:rPr>
            </w:pPr>
            <w:r>
              <w:rPr>
                <w:spacing w:val="-5"/>
                <w:sz w:val="28"/>
              </w:rPr>
              <w:t>Fax</w:t>
            </w:r>
          </w:p>
        </w:tc>
        <w:tc>
          <w:tcPr>
            <w:tcW w:w="4061" w:type="dxa"/>
          </w:tcPr>
          <w:p w:rsidR="00791820" w:rsidRDefault="0078516E">
            <w:pPr>
              <w:pStyle w:val="TableParagraph"/>
              <w:spacing w:before="120"/>
              <w:ind w:left="6"/>
              <w:rPr>
                <w:sz w:val="28"/>
              </w:rPr>
            </w:pPr>
            <w:r>
              <w:rPr>
                <w:sz w:val="28"/>
              </w:rPr>
              <w:t>E-</w:t>
            </w:r>
            <w:r>
              <w:rPr>
                <w:spacing w:val="-4"/>
                <w:sz w:val="28"/>
              </w:rPr>
              <w:t>mail</w:t>
            </w:r>
          </w:p>
        </w:tc>
      </w:tr>
      <w:tr w:rsidR="00791820">
        <w:trPr>
          <w:trHeight w:val="764"/>
        </w:trPr>
        <w:tc>
          <w:tcPr>
            <w:tcW w:w="1481" w:type="dxa"/>
            <w:vMerge/>
            <w:tcBorders>
              <w:top w:val="nil"/>
            </w:tcBorders>
          </w:tcPr>
          <w:p w:rsidR="00791820" w:rsidRDefault="00791820">
            <w:pPr>
              <w:rPr>
                <w:sz w:val="2"/>
                <w:szCs w:val="2"/>
              </w:rPr>
            </w:pPr>
          </w:p>
        </w:tc>
        <w:tc>
          <w:tcPr>
            <w:tcW w:w="4078" w:type="dxa"/>
          </w:tcPr>
          <w:p w:rsidR="00791820" w:rsidRDefault="0078516E">
            <w:pPr>
              <w:pStyle w:val="TableParagraph"/>
              <w:spacing w:before="122"/>
              <w:ind w:left="6"/>
              <w:rPr>
                <w:sz w:val="28"/>
              </w:rPr>
            </w:pPr>
            <w:r>
              <w:rPr>
                <w:sz w:val="28"/>
              </w:rPr>
              <w:t>Chức</w:t>
            </w:r>
            <w:r>
              <w:rPr>
                <w:spacing w:val="-3"/>
                <w:sz w:val="28"/>
              </w:rPr>
              <w:t xml:space="preserve"> </w:t>
            </w:r>
            <w:r>
              <w:rPr>
                <w:spacing w:val="-4"/>
                <w:sz w:val="28"/>
              </w:rPr>
              <w:t>danh</w:t>
            </w:r>
          </w:p>
        </w:tc>
        <w:tc>
          <w:tcPr>
            <w:tcW w:w="4061" w:type="dxa"/>
          </w:tcPr>
          <w:p w:rsidR="00791820" w:rsidRDefault="0078516E">
            <w:pPr>
              <w:pStyle w:val="TableParagraph"/>
              <w:spacing w:before="101" w:line="322" w:lineRule="exact"/>
              <w:ind w:left="6" w:right="127"/>
              <w:rPr>
                <w:sz w:val="28"/>
              </w:rPr>
            </w:pPr>
            <w:r>
              <w:rPr>
                <w:sz w:val="28"/>
              </w:rPr>
              <w:t>Số</w:t>
            </w:r>
            <w:r>
              <w:rPr>
                <w:spacing w:val="-4"/>
                <w:sz w:val="28"/>
              </w:rPr>
              <w:t xml:space="preserve"> </w:t>
            </w:r>
            <w:r>
              <w:rPr>
                <w:sz w:val="28"/>
              </w:rPr>
              <w:t>năm</w:t>
            </w:r>
            <w:r>
              <w:rPr>
                <w:spacing w:val="-6"/>
                <w:sz w:val="28"/>
              </w:rPr>
              <w:t xml:space="preserve"> </w:t>
            </w:r>
            <w:r>
              <w:rPr>
                <w:sz w:val="28"/>
              </w:rPr>
              <w:t>làm</w:t>
            </w:r>
            <w:r>
              <w:rPr>
                <w:spacing w:val="-6"/>
                <w:sz w:val="28"/>
              </w:rPr>
              <w:t xml:space="preserve"> </w:t>
            </w:r>
            <w:r>
              <w:rPr>
                <w:sz w:val="28"/>
              </w:rPr>
              <w:t>việc</w:t>
            </w:r>
            <w:r>
              <w:rPr>
                <w:spacing w:val="-6"/>
                <w:sz w:val="28"/>
              </w:rPr>
              <w:t xml:space="preserve"> </w:t>
            </w:r>
            <w:r>
              <w:rPr>
                <w:sz w:val="28"/>
              </w:rPr>
              <w:t>cho</w:t>
            </w:r>
            <w:r>
              <w:rPr>
                <w:spacing w:val="-7"/>
                <w:sz w:val="28"/>
              </w:rPr>
              <w:t xml:space="preserve"> </w:t>
            </w:r>
            <w:r>
              <w:rPr>
                <w:sz w:val="28"/>
              </w:rPr>
              <w:t>người</w:t>
            </w:r>
            <w:r>
              <w:rPr>
                <w:spacing w:val="-5"/>
                <w:sz w:val="28"/>
              </w:rPr>
              <w:t xml:space="preserve"> </w:t>
            </w:r>
            <w:r>
              <w:rPr>
                <w:sz w:val="28"/>
              </w:rPr>
              <w:t>sử dụng lao động hiện tại</w:t>
            </w:r>
          </w:p>
        </w:tc>
      </w:tr>
    </w:tbl>
    <w:p w:rsidR="00791820" w:rsidRDefault="00791820">
      <w:pPr>
        <w:spacing w:line="322" w:lineRule="exact"/>
        <w:rPr>
          <w:sz w:val="28"/>
        </w:r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14</w:t>
      </w:r>
    </w:p>
    <w:p w:rsidR="00791820" w:rsidRDefault="0078516E">
      <w:pPr>
        <w:pStyle w:val="Heading1"/>
        <w:ind w:left="301"/>
      </w:pPr>
      <w:r>
        <w:t>BẢN</w:t>
      </w:r>
      <w:r>
        <w:rPr>
          <w:spacing w:val="-2"/>
        </w:rPr>
        <w:t xml:space="preserve"> </w:t>
      </w:r>
      <w:r>
        <w:t>KINH</w:t>
      </w:r>
      <w:r>
        <w:rPr>
          <w:spacing w:val="-4"/>
        </w:rPr>
        <w:t xml:space="preserve"> </w:t>
      </w:r>
      <w:r>
        <w:t>NGHIỆM</w:t>
      </w:r>
      <w:r>
        <w:rPr>
          <w:spacing w:val="-3"/>
        </w:rPr>
        <w:t xml:space="preserve"> </w:t>
      </w:r>
      <w:r>
        <w:t>CHUYÊN</w:t>
      </w:r>
      <w:r>
        <w:rPr>
          <w:spacing w:val="-1"/>
        </w:rPr>
        <w:t xml:space="preserve"> </w:t>
      </w:r>
      <w:r>
        <w:rPr>
          <w:spacing w:val="-5"/>
        </w:rPr>
        <w:t>MÔN</w:t>
      </w:r>
    </w:p>
    <w:p w:rsidR="00791820" w:rsidRDefault="0078516E">
      <w:pPr>
        <w:pStyle w:val="BodyText"/>
        <w:spacing w:before="119"/>
      </w:pPr>
      <w:r>
        <w:t>Tóm</w:t>
      </w:r>
      <w:r>
        <w:rPr>
          <w:spacing w:val="-2"/>
        </w:rPr>
        <w:t xml:space="preserve"> </w:t>
      </w:r>
      <w:r>
        <w:t>tắt</w:t>
      </w:r>
      <w:r>
        <w:rPr>
          <w:spacing w:val="-1"/>
        </w:rPr>
        <w:t xml:space="preserve"> </w:t>
      </w:r>
      <w:r>
        <w:t>kinh</w:t>
      </w:r>
      <w:r>
        <w:rPr>
          <w:spacing w:val="-3"/>
        </w:rPr>
        <w:t xml:space="preserve"> </w:t>
      </w:r>
      <w:r>
        <w:t>nghiệm</w:t>
      </w:r>
      <w:r>
        <w:rPr>
          <w:spacing w:val="-4"/>
        </w:rPr>
        <w:t xml:space="preserve"> </w:t>
      </w:r>
      <w:r>
        <w:t>chuyên</w:t>
      </w:r>
      <w:r>
        <w:rPr>
          <w:spacing w:val="-1"/>
        </w:rPr>
        <w:t xml:space="preserve"> </w:t>
      </w:r>
      <w:r>
        <w:t>môn</w:t>
      </w:r>
      <w:r>
        <w:rPr>
          <w:spacing w:val="-3"/>
        </w:rPr>
        <w:t xml:space="preserve"> </w:t>
      </w:r>
      <w:r>
        <w:t>theo</w:t>
      </w:r>
      <w:r>
        <w:rPr>
          <w:spacing w:val="-3"/>
        </w:rPr>
        <w:t xml:space="preserve"> </w:t>
      </w:r>
      <w:r>
        <w:t>trình</w:t>
      </w:r>
      <w:r>
        <w:rPr>
          <w:spacing w:val="-1"/>
        </w:rPr>
        <w:t xml:space="preserve"> </w:t>
      </w:r>
      <w:r>
        <w:t>tự</w:t>
      </w:r>
      <w:r>
        <w:rPr>
          <w:spacing w:val="-3"/>
        </w:rPr>
        <w:t xml:space="preserve"> </w:t>
      </w:r>
      <w:r>
        <w:t>thời</w:t>
      </w:r>
      <w:r>
        <w:rPr>
          <w:spacing w:val="-1"/>
        </w:rPr>
        <w:t xml:space="preserve"> </w:t>
      </w:r>
      <w:r>
        <w:t>gian</w:t>
      </w:r>
      <w:r>
        <w:rPr>
          <w:spacing w:val="-1"/>
        </w:rPr>
        <w:t xml:space="preserve"> </w:t>
      </w:r>
      <w:r>
        <w:t>từ</w:t>
      </w:r>
      <w:r>
        <w:rPr>
          <w:spacing w:val="-3"/>
        </w:rPr>
        <w:t xml:space="preserve"> </w:t>
      </w:r>
      <w:r>
        <w:t>hiện</w:t>
      </w:r>
      <w:r>
        <w:rPr>
          <w:spacing w:val="-3"/>
        </w:rPr>
        <w:t xml:space="preserve"> </w:t>
      </w:r>
      <w:r>
        <w:t>tại</w:t>
      </w:r>
      <w:r>
        <w:rPr>
          <w:spacing w:val="-3"/>
        </w:rPr>
        <w:t xml:space="preserve"> </w:t>
      </w:r>
      <w:r>
        <w:t>trở</w:t>
      </w:r>
      <w:r>
        <w:rPr>
          <w:spacing w:val="-4"/>
        </w:rPr>
        <w:t xml:space="preserve"> </w:t>
      </w:r>
      <w:r>
        <w:t>về</w:t>
      </w:r>
      <w:r>
        <w:rPr>
          <w:spacing w:val="-1"/>
        </w:rPr>
        <w:t xml:space="preserve"> </w:t>
      </w:r>
      <w:r>
        <w:t>trước.</w:t>
      </w:r>
      <w:r>
        <w:rPr>
          <w:spacing w:val="-2"/>
        </w:rPr>
        <w:t xml:space="preserve"> </w:t>
      </w:r>
      <w:r>
        <w:t>Nêu</w:t>
      </w:r>
      <w:r>
        <w:rPr>
          <w:spacing w:val="-1"/>
        </w:rPr>
        <w:t xml:space="preserve"> </w:t>
      </w:r>
      <w:r>
        <w:t>rõ các kinh nghiệm chuyên môn và kinh nghiệm quản lý cụ thể liên quan đến gói thầu.</w:t>
      </w:r>
    </w:p>
    <w:tbl>
      <w:tblPr>
        <w:tblW w:w="0" w:type="auto"/>
        <w:tblInd w:w="4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1111"/>
        <w:gridCol w:w="7178"/>
      </w:tblGrid>
      <w:tr w:rsidR="00791820">
        <w:trPr>
          <w:trHeight w:val="882"/>
        </w:trPr>
        <w:tc>
          <w:tcPr>
            <w:tcW w:w="1110" w:type="dxa"/>
            <w:tcBorders>
              <w:bottom w:val="single" w:sz="4" w:space="0" w:color="000000"/>
            </w:tcBorders>
          </w:tcPr>
          <w:p w:rsidR="00791820" w:rsidRDefault="00791820">
            <w:pPr>
              <w:pStyle w:val="TableParagraph"/>
              <w:spacing w:before="18"/>
              <w:rPr>
                <w:sz w:val="28"/>
              </w:rPr>
            </w:pPr>
          </w:p>
          <w:p w:rsidR="00791820" w:rsidRDefault="0078516E">
            <w:pPr>
              <w:pStyle w:val="TableParagraph"/>
              <w:ind w:left="354"/>
              <w:rPr>
                <w:b/>
                <w:sz w:val="28"/>
              </w:rPr>
            </w:pPr>
            <w:r>
              <w:rPr>
                <w:b/>
                <w:spacing w:val="-5"/>
                <w:sz w:val="28"/>
              </w:rPr>
              <w:t>Từ</w:t>
            </w:r>
          </w:p>
        </w:tc>
        <w:tc>
          <w:tcPr>
            <w:tcW w:w="1111" w:type="dxa"/>
            <w:tcBorders>
              <w:bottom w:val="single" w:sz="4" w:space="0" w:color="000000"/>
            </w:tcBorders>
          </w:tcPr>
          <w:p w:rsidR="00791820" w:rsidRDefault="00791820">
            <w:pPr>
              <w:pStyle w:val="TableParagraph"/>
              <w:spacing w:before="18"/>
              <w:rPr>
                <w:sz w:val="28"/>
              </w:rPr>
            </w:pPr>
          </w:p>
          <w:p w:rsidR="00791820" w:rsidRDefault="0078516E">
            <w:pPr>
              <w:pStyle w:val="TableParagraph"/>
              <w:ind w:left="293"/>
              <w:rPr>
                <w:b/>
                <w:sz w:val="28"/>
              </w:rPr>
            </w:pPr>
            <w:r>
              <w:rPr>
                <w:b/>
                <w:spacing w:val="-5"/>
                <w:sz w:val="28"/>
              </w:rPr>
              <w:t>Đến</w:t>
            </w:r>
          </w:p>
        </w:tc>
        <w:tc>
          <w:tcPr>
            <w:tcW w:w="7178" w:type="dxa"/>
            <w:tcBorders>
              <w:bottom w:val="single" w:sz="4" w:space="0" w:color="000000"/>
            </w:tcBorders>
          </w:tcPr>
          <w:p w:rsidR="00791820" w:rsidRDefault="0078516E">
            <w:pPr>
              <w:pStyle w:val="TableParagraph"/>
              <w:spacing w:line="440" w:lineRule="atLeast"/>
              <w:ind w:left="1424" w:right="1137" w:hanging="312"/>
              <w:rPr>
                <w:b/>
                <w:sz w:val="28"/>
              </w:rPr>
            </w:pPr>
            <w:r>
              <w:rPr>
                <w:b/>
                <w:sz w:val="28"/>
              </w:rPr>
              <w:t>Công</w:t>
            </w:r>
            <w:r>
              <w:rPr>
                <w:b/>
                <w:spacing w:val="-2"/>
                <w:sz w:val="28"/>
              </w:rPr>
              <w:t xml:space="preserve"> </w:t>
            </w:r>
            <w:r>
              <w:rPr>
                <w:b/>
                <w:sz w:val="28"/>
              </w:rPr>
              <w:t>ty</w:t>
            </w:r>
            <w:r>
              <w:rPr>
                <w:b/>
                <w:spacing w:val="-5"/>
                <w:sz w:val="28"/>
              </w:rPr>
              <w:t xml:space="preserve"> </w:t>
            </w:r>
            <w:r>
              <w:rPr>
                <w:b/>
                <w:sz w:val="28"/>
              </w:rPr>
              <w:t>/</w:t>
            </w:r>
            <w:r>
              <w:rPr>
                <w:b/>
                <w:spacing w:val="-5"/>
                <w:sz w:val="28"/>
              </w:rPr>
              <w:t xml:space="preserve"> </w:t>
            </w:r>
            <w:r>
              <w:rPr>
                <w:b/>
                <w:sz w:val="28"/>
              </w:rPr>
              <w:t>Dự</w:t>
            </w:r>
            <w:r>
              <w:rPr>
                <w:spacing w:val="-4"/>
                <w:sz w:val="28"/>
              </w:rPr>
              <w:t xml:space="preserve"> </w:t>
            </w:r>
            <w:r>
              <w:rPr>
                <w:b/>
                <w:sz w:val="28"/>
              </w:rPr>
              <w:t>án</w:t>
            </w:r>
            <w:r>
              <w:rPr>
                <w:b/>
                <w:spacing w:val="-6"/>
                <w:sz w:val="28"/>
              </w:rPr>
              <w:t xml:space="preserve"> </w:t>
            </w:r>
            <w:r>
              <w:rPr>
                <w:b/>
                <w:sz w:val="28"/>
              </w:rPr>
              <w:t>/</w:t>
            </w:r>
            <w:r>
              <w:rPr>
                <w:b/>
                <w:spacing w:val="-3"/>
                <w:sz w:val="28"/>
              </w:rPr>
              <w:t xml:space="preserve"> </w:t>
            </w:r>
            <w:r>
              <w:rPr>
                <w:b/>
                <w:sz w:val="28"/>
              </w:rPr>
              <w:t>Chức</w:t>
            </w:r>
            <w:r>
              <w:rPr>
                <w:b/>
                <w:spacing w:val="-4"/>
                <w:sz w:val="28"/>
              </w:rPr>
              <w:t xml:space="preserve"> </w:t>
            </w:r>
            <w:r>
              <w:rPr>
                <w:b/>
                <w:sz w:val="28"/>
              </w:rPr>
              <w:t>vụ</w:t>
            </w:r>
            <w:r>
              <w:rPr>
                <w:spacing w:val="-4"/>
                <w:sz w:val="28"/>
              </w:rPr>
              <w:t xml:space="preserve"> </w:t>
            </w:r>
            <w:r>
              <w:rPr>
                <w:b/>
                <w:sz w:val="28"/>
              </w:rPr>
              <w:t>/</w:t>
            </w:r>
            <w:r>
              <w:rPr>
                <w:b/>
                <w:spacing w:val="-3"/>
                <w:sz w:val="28"/>
              </w:rPr>
              <w:t xml:space="preserve"> </w:t>
            </w:r>
            <w:r>
              <w:rPr>
                <w:b/>
                <w:sz w:val="28"/>
              </w:rPr>
              <w:t>Kinh</w:t>
            </w:r>
            <w:r>
              <w:rPr>
                <w:b/>
                <w:spacing w:val="-4"/>
                <w:sz w:val="28"/>
              </w:rPr>
              <w:t xml:space="preserve"> </w:t>
            </w:r>
            <w:r>
              <w:rPr>
                <w:b/>
                <w:sz w:val="28"/>
              </w:rPr>
              <w:t>nghiệm chuyên môn và quản lý có liên quan</w:t>
            </w: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1"/>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r w:rsidR="00791820">
        <w:trPr>
          <w:trHeight w:val="443"/>
        </w:trPr>
        <w:tc>
          <w:tcPr>
            <w:tcW w:w="1110"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1111"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c>
          <w:tcPr>
            <w:tcW w:w="7178" w:type="dxa"/>
            <w:tcBorders>
              <w:top w:val="single" w:sz="4" w:space="0" w:color="000000"/>
              <w:left w:val="single" w:sz="4" w:space="0" w:color="000000"/>
              <w:bottom w:val="single" w:sz="4" w:space="0" w:color="000000"/>
              <w:right w:val="single" w:sz="4" w:space="0" w:color="000000"/>
            </w:tcBorders>
          </w:tcPr>
          <w:p w:rsidR="00791820" w:rsidRDefault="00791820">
            <w:pPr>
              <w:pStyle w:val="TableParagraph"/>
              <w:rPr>
                <w:sz w:val="26"/>
              </w:rPr>
            </w:pPr>
          </w:p>
        </w:tc>
      </w:tr>
    </w:tbl>
    <w:p w:rsidR="00791820" w:rsidRDefault="00791820">
      <w:pPr>
        <w:rPr>
          <w:sz w:val="26"/>
        </w:rPr>
        <w:sectPr w:rsidR="00791820">
          <w:pgSz w:w="12240" w:h="15840"/>
          <w:pgMar w:top="760" w:right="580" w:bottom="440" w:left="1100" w:header="0" w:footer="251" w:gutter="0"/>
          <w:cols w:space="720"/>
        </w:sectPr>
      </w:pPr>
    </w:p>
    <w:p w:rsidR="00791820" w:rsidRDefault="0078516E">
      <w:pPr>
        <w:spacing w:before="80" w:line="328" w:lineRule="auto"/>
        <w:ind w:left="2080" w:firstLine="6672"/>
        <w:rPr>
          <w:b/>
          <w:sz w:val="28"/>
        </w:rPr>
      </w:pPr>
      <w:r>
        <w:rPr>
          <w:noProof/>
          <w:lang w:val="en-US"/>
        </w:rPr>
        <w:lastRenderedPageBreak/>
        <mc:AlternateContent>
          <mc:Choice Requires="wps">
            <w:drawing>
              <wp:anchor distT="0" distB="0" distL="0" distR="0" simplePos="0" relativeHeight="15731200" behindDoc="0" locked="0" layoutInCell="1" allowOverlap="1">
                <wp:simplePos x="0" y="0"/>
                <wp:positionH relativeFrom="page">
                  <wp:posOffset>961644</wp:posOffset>
                </wp:positionH>
                <wp:positionV relativeFrom="paragraph">
                  <wp:posOffset>535432</wp:posOffset>
                </wp:positionV>
                <wp:extent cx="6292850" cy="21367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0" cy="21367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6"/>
                              <w:gridCol w:w="1411"/>
                              <w:gridCol w:w="1560"/>
                              <w:gridCol w:w="1558"/>
                              <w:gridCol w:w="2693"/>
                            </w:tblGrid>
                            <w:tr w:rsidR="000126A8">
                              <w:trPr>
                                <w:trHeight w:val="1086"/>
                              </w:trPr>
                              <w:tc>
                                <w:tcPr>
                                  <w:tcW w:w="852" w:type="dxa"/>
                                </w:tcPr>
                                <w:p w:rsidR="000126A8" w:rsidRDefault="000126A8">
                                  <w:pPr>
                                    <w:pStyle w:val="TableParagraph"/>
                                    <w:spacing w:before="62"/>
                                    <w:rPr>
                                      <w:sz w:val="28"/>
                                    </w:rPr>
                                  </w:pPr>
                                </w:p>
                                <w:p w:rsidR="000126A8" w:rsidRDefault="000126A8">
                                  <w:pPr>
                                    <w:pStyle w:val="TableParagraph"/>
                                    <w:ind w:left="37" w:right="33"/>
                                    <w:jc w:val="center"/>
                                    <w:rPr>
                                      <w:b/>
                                      <w:sz w:val="28"/>
                                    </w:rPr>
                                  </w:pPr>
                                  <w:r>
                                    <w:rPr>
                                      <w:b/>
                                      <w:spacing w:val="-5"/>
                                      <w:sz w:val="28"/>
                                    </w:rPr>
                                    <w:t>STT</w:t>
                                  </w:r>
                                </w:p>
                              </w:tc>
                              <w:tc>
                                <w:tcPr>
                                  <w:tcW w:w="1706" w:type="dxa"/>
                                </w:tcPr>
                                <w:p w:rsidR="000126A8" w:rsidRDefault="000126A8">
                                  <w:pPr>
                                    <w:pStyle w:val="TableParagraph"/>
                                    <w:spacing w:before="291" w:line="232" w:lineRule="auto"/>
                                    <w:ind w:left="494" w:right="59" w:hanging="466"/>
                                    <w:rPr>
                                      <w:b/>
                                      <w:sz w:val="18"/>
                                    </w:rPr>
                                  </w:pPr>
                                  <w:r>
                                    <w:rPr>
                                      <w:b/>
                                      <w:sz w:val="28"/>
                                    </w:rPr>
                                    <w:t>Tên</w:t>
                                  </w:r>
                                  <w:r>
                                    <w:rPr>
                                      <w:b/>
                                      <w:spacing w:val="-18"/>
                                      <w:sz w:val="28"/>
                                    </w:rPr>
                                    <w:t xml:space="preserve"> </w:t>
                                  </w:r>
                                  <w:r>
                                    <w:rPr>
                                      <w:b/>
                                      <w:sz w:val="28"/>
                                    </w:rPr>
                                    <w:t>nhà</w:t>
                                  </w:r>
                                  <w:r>
                                    <w:rPr>
                                      <w:b/>
                                      <w:spacing w:val="-17"/>
                                      <w:sz w:val="28"/>
                                    </w:rPr>
                                    <w:t xml:space="preserve"> </w:t>
                                  </w:r>
                                  <w:r>
                                    <w:rPr>
                                      <w:b/>
                                      <w:sz w:val="28"/>
                                    </w:rPr>
                                    <w:t xml:space="preserve">thầu </w:t>
                                  </w:r>
                                  <w:r>
                                    <w:rPr>
                                      <w:b/>
                                      <w:spacing w:val="-2"/>
                                      <w:position w:val="-9"/>
                                      <w:sz w:val="28"/>
                                    </w:rPr>
                                    <w:t>phụ</w:t>
                                  </w:r>
                                  <w:r>
                                    <w:rPr>
                                      <w:b/>
                                      <w:spacing w:val="-2"/>
                                      <w:sz w:val="18"/>
                                    </w:rPr>
                                    <w:t>(2)</w:t>
                                  </w:r>
                                </w:p>
                              </w:tc>
                              <w:tc>
                                <w:tcPr>
                                  <w:tcW w:w="1411" w:type="dxa"/>
                                </w:tcPr>
                                <w:p w:rsidR="000126A8" w:rsidRDefault="000126A8">
                                  <w:pPr>
                                    <w:pStyle w:val="TableParagraph"/>
                                    <w:spacing w:before="283"/>
                                    <w:ind w:left="28" w:firstLine="158"/>
                                    <w:rPr>
                                      <w:b/>
                                      <w:sz w:val="28"/>
                                    </w:rPr>
                                  </w:pPr>
                                  <w:r>
                                    <w:rPr>
                                      <w:b/>
                                      <w:sz w:val="28"/>
                                    </w:rPr>
                                    <w:t>Phạm vi công</w:t>
                                  </w:r>
                                  <w:r>
                                    <w:rPr>
                                      <w:b/>
                                      <w:spacing w:val="-18"/>
                                      <w:sz w:val="28"/>
                                    </w:rPr>
                                    <w:t xml:space="preserve"> </w:t>
                                  </w:r>
                                  <w:r>
                                    <w:rPr>
                                      <w:b/>
                                      <w:sz w:val="28"/>
                                    </w:rPr>
                                    <w:t>việc</w:t>
                                  </w:r>
                                  <w:r>
                                    <w:rPr>
                                      <w:b/>
                                      <w:sz w:val="28"/>
                                      <w:vertAlign w:val="superscript"/>
                                    </w:rPr>
                                    <w:t>(3)</w:t>
                                  </w:r>
                                </w:p>
                              </w:tc>
                              <w:tc>
                                <w:tcPr>
                                  <w:tcW w:w="1560" w:type="dxa"/>
                                </w:tcPr>
                                <w:p w:rsidR="000126A8" w:rsidRDefault="000126A8">
                                  <w:pPr>
                                    <w:pStyle w:val="TableParagraph"/>
                                    <w:spacing w:before="283"/>
                                    <w:ind w:left="105" w:hanging="29"/>
                                    <w:rPr>
                                      <w:b/>
                                      <w:sz w:val="28"/>
                                    </w:rPr>
                                  </w:pPr>
                                  <w:r>
                                    <w:rPr>
                                      <w:b/>
                                      <w:sz w:val="28"/>
                                    </w:rPr>
                                    <w:t>Khối</w:t>
                                  </w:r>
                                  <w:r>
                                    <w:rPr>
                                      <w:b/>
                                      <w:spacing w:val="-18"/>
                                      <w:sz w:val="28"/>
                                    </w:rPr>
                                    <w:t xml:space="preserve"> </w:t>
                                  </w:r>
                                  <w:r>
                                    <w:rPr>
                                      <w:b/>
                                      <w:sz w:val="28"/>
                                    </w:rPr>
                                    <w:t>lượng công</w:t>
                                  </w:r>
                                  <w:r>
                                    <w:rPr>
                                      <w:b/>
                                      <w:spacing w:val="-3"/>
                                      <w:sz w:val="28"/>
                                    </w:rPr>
                                    <w:t xml:space="preserve"> </w:t>
                                  </w:r>
                                  <w:r>
                                    <w:rPr>
                                      <w:b/>
                                      <w:spacing w:val="-2"/>
                                      <w:sz w:val="28"/>
                                    </w:rPr>
                                    <w:t>việc</w:t>
                                  </w:r>
                                  <w:r>
                                    <w:rPr>
                                      <w:b/>
                                      <w:spacing w:val="-2"/>
                                      <w:sz w:val="28"/>
                                      <w:vertAlign w:val="superscript"/>
                                    </w:rPr>
                                    <w:t>(4)</w:t>
                                  </w:r>
                                </w:p>
                              </w:tc>
                              <w:tc>
                                <w:tcPr>
                                  <w:tcW w:w="1558" w:type="dxa"/>
                                </w:tcPr>
                                <w:p w:rsidR="000126A8" w:rsidRDefault="000126A8">
                                  <w:pPr>
                                    <w:pStyle w:val="TableParagraph"/>
                                    <w:spacing w:before="283" w:line="322" w:lineRule="exact"/>
                                    <w:ind w:left="180"/>
                                    <w:rPr>
                                      <w:b/>
                                      <w:sz w:val="28"/>
                                    </w:rPr>
                                  </w:pPr>
                                  <w:r>
                                    <w:rPr>
                                      <w:b/>
                                      <w:sz w:val="28"/>
                                    </w:rPr>
                                    <w:t>Giá trị</w:t>
                                  </w:r>
                                  <w:r>
                                    <w:rPr>
                                      <w:spacing w:val="-1"/>
                                      <w:sz w:val="28"/>
                                    </w:rPr>
                                    <w:t xml:space="preserve"> </w:t>
                                  </w:r>
                                  <w:r>
                                    <w:rPr>
                                      <w:b/>
                                      <w:spacing w:val="-12"/>
                                      <w:sz w:val="28"/>
                                    </w:rPr>
                                    <w:t>%</w:t>
                                  </w:r>
                                </w:p>
                                <w:p w:rsidR="000126A8" w:rsidRDefault="000126A8">
                                  <w:pPr>
                                    <w:pStyle w:val="TableParagraph"/>
                                    <w:ind w:left="153"/>
                                    <w:rPr>
                                      <w:b/>
                                      <w:sz w:val="28"/>
                                    </w:rPr>
                                  </w:pPr>
                                  <w:r>
                                    <w:rPr>
                                      <w:b/>
                                      <w:sz w:val="28"/>
                                    </w:rPr>
                                    <w:t>ước</w:t>
                                  </w:r>
                                  <w:r>
                                    <w:rPr>
                                      <w:b/>
                                      <w:spacing w:val="-4"/>
                                      <w:sz w:val="28"/>
                                    </w:rPr>
                                    <w:t xml:space="preserve"> </w:t>
                                  </w:r>
                                  <w:r>
                                    <w:rPr>
                                      <w:b/>
                                      <w:spacing w:val="-2"/>
                                      <w:sz w:val="28"/>
                                    </w:rPr>
                                    <w:t>tính</w:t>
                                  </w:r>
                                  <w:r>
                                    <w:rPr>
                                      <w:b/>
                                      <w:spacing w:val="-2"/>
                                      <w:sz w:val="28"/>
                                      <w:vertAlign w:val="superscript"/>
                                    </w:rPr>
                                    <w:t>(5)</w:t>
                                  </w:r>
                                </w:p>
                              </w:tc>
                              <w:tc>
                                <w:tcPr>
                                  <w:tcW w:w="2693" w:type="dxa"/>
                                </w:tcPr>
                                <w:p w:rsidR="000126A8" w:rsidRDefault="000126A8">
                                  <w:pPr>
                                    <w:pStyle w:val="TableParagraph"/>
                                    <w:spacing w:before="120"/>
                                    <w:ind w:left="192" w:hanging="32"/>
                                    <w:rPr>
                                      <w:b/>
                                      <w:sz w:val="28"/>
                                    </w:rPr>
                                  </w:pPr>
                                  <w:r>
                                    <w:rPr>
                                      <w:b/>
                                      <w:sz w:val="28"/>
                                    </w:rPr>
                                    <w:t>Hợp</w:t>
                                  </w:r>
                                  <w:r>
                                    <w:rPr>
                                      <w:b/>
                                      <w:spacing w:val="-5"/>
                                      <w:sz w:val="28"/>
                                    </w:rPr>
                                    <w:t xml:space="preserve"> </w:t>
                                  </w:r>
                                  <w:r>
                                    <w:rPr>
                                      <w:b/>
                                      <w:sz w:val="28"/>
                                    </w:rPr>
                                    <w:t>đồng</w:t>
                                  </w:r>
                                  <w:r>
                                    <w:rPr>
                                      <w:b/>
                                      <w:spacing w:val="-1"/>
                                      <w:sz w:val="28"/>
                                    </w:rPr>
                                    <w:t xml:space="preserve"> </w:t>
                                  </w:r>
                                  <w:r>
                                    <w:rPr>
                                      <w:b/>
                                      <w:sz w:val="28"/>
                                    </w:rPr>
                                    <w:t>hoặc</w:t>
                                  </w:r>
                                  <w:r>
                                    <w:rPr>
                                      <w:b/>
                                      <w:spacing w:val="-2"/>
                                      <w:sz w:val="28"/>
                                    </w:rPr>
                                    <w:t xml:space="preserve"> </w:t>
                                  </w:r>
                                  <w:r>
                                    <w:rPr>
                                      <w:b/>
                                      <w:spacing w:val="-5"/>
                                      <w:sz w:val="28"/>
                                    </w:rPr>
                                    <w:t>văn</w:t>
                                  </w:r>
                                </w:p>
                                <w:p w:rsidR="000126A8" w:rsidRDefault="000126A8">
                                  <w:pPr>
                                    <w:pStyle w:val="TableParagraph"/>
                                    <w:spacing w:line="322" w:lineRule="exact"/>
                                    <w:ind w:left="417" w:right="224" w:hanging="226"/>
                                    <w:rPr>
                                      <w:b/>
                                      <w:sz w:val="28"/>
                                    </w:rPr>
                                  </w:pPr>
                                  <w:r>
                                    <w:rPr>
                                      <w:b/>
                                      <w:sz w:val="28"/>
                                    </w:rPr>
                                    <w:t>bản</w:t>
                                  </w:r>
                                  <w:r>
                                    <w:rPr>
                                      <w:b/>
                                      <w:spacing w:val="-12"/>
                                      <w:sz w:val="28"/>
                                    </w:rPr>
                                    <w:t xml:space="preserve"> </w:t>
                                  </w:r>
                                  <w:r>
                                    <w:rPr>
                                      <w:b/>
                                      <w:sz w:val="28"/>
                                    </w:rPr>
                                    <w:t>thỏa</w:t>
                                  </w:r>
                                  <w:r>
                                    <w:rPr>
                                      <w:b/>
                                      <w:spacing w:val="-11"/>
                                      <w:sz w:val="28"/>
                                    </w:rPr>
                                    <w:t xml:space="preserve"> </w:t>
                                  </w:r>
                                  <w:r>
                                    <w:rPr>
                                      <w:b/>
                                      <w:sz w:val="28"/>
                                    </w:rPr>
                                    <w:t>thuận</w:t>
                                  </w:r>
                                  <w:r>
                                    <w:rPr>
                                      <w:b/>
                                      <w:spacing w:val="-14"/>
                                      <w:sz w:val="28"/>
                                    </w:rPr>
                                    <w:t xml:space="preserve"> </w:t>
                                  </w:r>
                                  <w:r>
                                    <w:rPr>
                                      <w:b/>
                                      <w:sz w:val="28"/>
                                    </w:rPr>
                                    <w:t>với nhà thầu phụ</w:t>
                                  </w:r>
                                  <w:r>
                                    <w:rPr>
                                      <w:b/>
                                      <w:sz w:val="28"/>
                                      <w:vertAlign w:val="superscript"/>
                                    </w:rPr>
                                    <w:t>(6)</w:t>
                                  </w: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1</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3"/>
                              </w:trPr>
                              <w:tc>
                                <w:tcPr>
                                  <w:tcW w:w="852" w:type="dxa"/>
                                </w:tcPr>
                                <w:p w:rsidR="000126A8" w:rsidRDefault="000126A8">
                                  <w:pPr>
                                    <w:pStyle w:val="TableParagraph"/>
                                    <w:spacing w:before="120" w:line="304" w:lineRule="exact"/>
                                    <w:ind w:left="4" w:right="37"/>
                                    <w:jc w:val="center"/>
                                    <w:rPr>
                                      <w:sz w:val="28"/>
                                    </w:rPr>
                                  </w:pPr>
                                  <w:r>
                                    <w:rPr>
                                      <w:spacing w:val="-10"/>
                                      <w:sz w:val="28"/>
                                    </w:rPr>
                                    <w:t>2</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3</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4</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3"/>
                              </w:trPr>
                              <w:tc>
                                <w:tcPr>
                                  <w:tcW w:w="852" w:type="dxa"/>
                                </w:tcPr>
                                <w:p w:rsidR="000126A8" w:rsidRDefault="000126A8">
                                  <w:pPr>
                                    <w:pStyle w:val="TableParagraph"/>
                                    <w:spacing w:before="120" w:line="304" w:lineRule="exact"/>
                                    <w:ind w:left="4" w:right="36"/>
                                    <w:jc w:val="center"/>
                                    <w:rPr>
                                      <w:sz w:val="28"/>
                                    </w:rPr>
                                  </w:pPr>
                                  <w:r>
                                    <w:rPr>
                                      <w:spacing w:val="-10"/>
                                      <w:sz w:val="28"/>
                                    </w:rPr>
                                    <w:t>…</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bl>
                          <w:p w:rsidR="000126A8" w:rsidRDefault="000126A8">
                            <w:pPr>
                              <w:pStyle w:val="BodyText"/>
                              <w:spacing w:before="0"/>
                              <w:ind w:left="0"/>
                            </w:pPr>
                          </w:p>
                        </w:txbxContent>
                      </wps:txbx>
                      <wps:bodyPr wrap="square" lIns="0" tIns="0" rIns="0" bIns="0" rtlCol="0">
                        <a:noAutofit/>
                      </wps:bodyPr>
                    </wps:wsp>
                  </a:graphicData>
                </a:graphic>
              </wp:anchor>
            </w:drawing>
          </mc:Choice>
          <mc:Fallback>
            <w:pict>
              <v:shape id="Textbox 12" o:spid="_x0000_s1031" type="#_x0000_t202" style="position:absolute;left:0;text-align:left;margin-left:75.7pt;margin-top:42.15pt;width:495.5pt;height:168.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6"/>
                        <w:gridCol w:w="1411"/>
                        <w:gridCol w:w="1560"/>
                        <w:gridCol w:w="1558"/>
                        <w:gridCol w:w="2693"/>
                      </w:tblGrid>
                      <w:tr w:rsidR="000126A8">
                        <w:trPr>
                          <w:trHeight w:val="1086"/>
                        </w:trPr>
                        <w:tc>
                          <w:tcPr>
                            <w:tcW w:w="852" w:type="dxa"/>
                          </w:tcPr>
                          <w:p w:rsidR="000126A8" w:rsidRDefault="000126A8">
                            <w:pPr>
                              <w:pStyle w:val="TableParagraph"/>
                              <w:spacing w:before="62"/>
                              <w:rPr>
                                <w:sz w:val="28"/>
                              </w:rPr>
                            </w:pPr>
                          </w:p>
                          <w:p w:rsidR="000126A8" w:rsidRDefault="000126A8">
                            <w:pPr>
                              <w:pStyle w:val="TableParagraph"/>
                              <w:ind w:left="37" w:right="33"/>
                              <w:jc w:val="center"/>
                              <w:rPr>
                                <w:b/>
                                <w:sz w:val="28"/>
                              </w:rPr>
                            </w:pPr>
                            <w:r>
                              <w:rPr>
                                <w:b/>
                                <w:spacing w:val="-5"/>
                                <w:sz w:val="28"/>
                              </w:rPr>
                              <w:t>STT</w:t>
                            </w:r>
                          </w:p>
                        </w:tc>
                        <w:tc>
                          <w:tcPr>
                            <w:tcW w:w="1706" w:type="dxa"/>
                          </w:tcPr>
                          <w:p w:rsidR="000126A8" w:rsidRDefault="000126A8">
                            <w:pPr>
                              <w:pStyle w:val="TableParagraph"/>
                              <w:spacing w:before="291" w:line="232" w:lineRule="auto"/>
                              <w:ind w:left="494" w:right="59" w:hanging="466"/>
                              <w:rPr>
                                <w:b/>
                                <w:sz w:val="18"/>
                              </w:rPr>
                            </w:pPr>
                            <w:r>
                              <w:rPr>
                                <w:b/>
                                <w:sz w:val="28"/>
                              </w:rPr>
                              <w:t>Tên</w:t>
                            </w:r>
                            <w:r>
                              <w:rPr>
                                <w:b/>
                                <w:spacing w:val="-18"/>
                                <w:sz w:val="28"/>
                              </w:rPr>
                              <w:t xml:space="preserve"> </w:t>
                            </w:r>
                            <w:r>
                              <w:rPr>
                                <w:b/>
                                <w:sz w:val="28"/>
                              </w:rPr>
                              <w:t>nhà</w:t>
                            </w:r>
                            <w:r>
                              <w:rPr>
                                <w:b/>
                                <w:spacing w:val="-17"/>
                                <w:sz w:val="28"/>
                              </w:rPr>
                              <w:t xml:space="preserve"> </w:t>
                            </w:r>
                            <w:r>
                              <w:rPr>
                                <w:b/>
                                <w:sz w:val="28"/>
                              </w:rPr>
                              <w:t xml:space="preserve">thầu </w:t>
                            </w:r>
                            <w:r>
                              <w:rPr>
                                <w:b/>
                                <w:spacing w:val="-2"/>
                                <w:position w:val="-9"/>
                                <w:sz w:val="28"/>
                              </w:rPr>
                              <w:t>phụ</w:t>
                            </w:r>
                            <w:r>
                              <w:rPr>
                                <w:b/>
                                <w:spacing w:val="-2"/>
                                <w:sz w:val="18"/>
                              </w:rPr>
                              <w:t>(2)</w:t>
                            </w:r>
                          </w:p>
                        </w:tc>
                        <w:tc>
                          <w:tcPr>
                            <w:tcW w:w="1411" w:type="dxa"/>
                          </w:tcPr>
                          <w:p w:rsidR="000126A8" w:rsidRDefault="000126A8">
                            <w:pPr>
                              <w:pStyle w:val="TableParagraph"/>
                              <w:spacing w:before="283"/>
                              <w:ind w:left="28" w:firstLine="158"/>
                              <w:rPr>
                                <w:b/>
                                <w:sz w:val="28"/>
                              </w:rPr>
                            </w:pPr>
                            <w:r>
                              <w:rPr>
                                <w:b/>
                                <w:sz w:val="28"/>
                              </w:rPr>
                              <w:t>Phạm vi công</w:t>
                            </w:r>
                            <w:r>
                              <w:rPr>
                                <w:b/>
                                <w:spacing w:val="-18"/>
                                <w:sz w:val="28"/>
                              </w:rPr>
                              <w:t xml:space="preserve"> </w:t>
                            </w:r>
                            <w:r>
                              <w:rPr>
                                <w:b/>
                                <w:sz w:val="28"/>
                              </w:rPr>
                              <w:t>việc</w:t>
                            </w:r>
                            <w:r>
                              <w:rPr>
                                <w:b/>
                                <w:sz w:val="28"/>
                                <w:vertAlign w:val="superscript"/>
                              </w:rPr>
                              <w:t>(3)</w:t>
                            </w:r>
                          </w:p>
                        </w:tc>
                        <w:tc>
                          <w:tcPr>
                            <w:tcW w:w="1560" w:type="dxa"/>
                          </w:tcPr>
                          <w:p w:rsidR="000126A8" w:rsidRDefault="000126A8">
                            <w:pPr>
                              <w:pStyle w:val="TableParagraph"/>
                              <w:spacing w:before="283"/>
                              <w:ind w:left="105" w:hanging="29"/>
                              <w:rPr>
                                <w:b/>
                                <w:sz w:val="28"/>
                              </w:rPr>
                            </w:pPr>
                            <w:r>
                              <w:rPr>
                                <w:b/>
                                <w:sz w:val="28"/>
                              </w:rPr>
                              <w:t>Khối</w:t>
                            </w:r>
                            <w:r>
                              <w:rPr>
                                <w:b/>
                                <w:spacing w:val="-18"/>
                                <w:sz w:val="28"/>
                              </w:rPr>
                              <w:t xml:space="preserve"> </w:t>
                            </w:r>
                            <w:r>
                              <w:rPr>
                                <w:b/>
                                <w:sz w:val="28"/>
                              </w:rPr>
                              <w:t>lượng công</w:t>
                            </w:r>
                            <w:r>
                              <w:rPr>
                                <w:b/>
                                <w:spacing w:val="-3"/>
                                <w:sz w:val="28"/>
                              </w:rPr>
                              <w:t xml:space="preserve"> </w:t>
                            </w:r>
                            <w:r>
                              <w:rPr>
                                <w:b/>
                                <w:spacing w:val="-2"/>
                                <w:sz w:val="28"/>
                              </w:rPr>
                              <w:t>việc</w:t>
                            </w:r>
                            <w:r>
                              <w:rPr>
                                <w:b/>
                                <w:spacing w:val="-2"/>
                                <w:sz w:val="28"/>
                                <w:vertAlign w:val="superscript"/>
                              </w:rPr>
                              <w:t>(4)</w:t>
                            </w:r>
                          </w:p>
                        </w:tc>
                        <w:tc>
                          <w:tcPr>
                            <w:tcW w:w="1558" w:type="dxa"/>
                          </w:tcPr>
                          <w:p w:rsidR="000126A8" w:rsidRDefault="000126A8">
                            <w:pPr>
                              <w:pStyle w:val="TableParagraph"/>
                              <w:spacing w:before="283" w:line="322" w:lineRule="exact"/>
                              <w:ind w:left="180"/>
                              <w:rPr>
                                <w:b/>
                                <w:sz w:val="28"/>
                              </w:rPr>
                            </w:pPr>
                            <w:r>
                              <w:rPr>
                                <w:b/>
                                <w:sz w:val="28"/>
                              </w:rPr>
                              <w:t>Giá trị</w:t>
                            </w:r>
                            <w:r>
                              <w:rPr>
                                <w:spacing w:val="-1"/>
                                <w:sz w:val="28"/>
                              </w:rPr>
                              <w:t xml:space="preserve"> </w:t>
                            </w:r>
                            <w:r>
                              <w:rPr>
                                <w:b/>
                                <w:spacing w:val="-12"/>
                                <w:sz w:val="28"/>
                              </w:rPr>
                              <w:t>%</w:t>
                            </w:r>
                          </w:p>
                          <w:p w:rsidR="000126A8" w:rsidRDefault="000126A8">
                            <w:pPr>
                              <w:pStyle w:val="TableParagraph"/>
                              <w:ind w:left="153"/>
                              <w:rPr>
                                <w:b/>
                                <w:sz w:val="28"/>
                              </w:rPr>
                            </w:pPr>
                            <w:r>
                              <w:rPr>
                                <w:b/>
                                <w:sz w:val="28"/>
                              </w:rPr>
                              <w:t>ước</w:t>
                            </w:r>
                            <w:r>
                              <w:rPr>
                                <w:b/>
                                <w:spacing w:val="-4"/>
                                <w:sz w:val="28"/>
                              </w:rPr>
                              <w:t xml:space="preserve"> </w:t>
                            </w:r>
                            <w:r>
                              <w:rPr>
                                <w:b/>
                                <w:spacing w:val="-2"/>
                                <w:sz w:val="28"/>
                              </w:rPr>
                              <w:t>tính</w:t>
                            </w:r>
                            <w:r>
                              <w:rPr>
                                <w:b/>
                                <w:spacing w:val="-2"/>
                                <w:sz w:val="28"/>
                                <w:vertAlign w:val="superscript"/>
                              </w:rPr>
                              <w:t>(5)</w:t>
                            </w:r>
                          </w:p>
                        </w:tc>
                        <w:tc>
                          <w:tcPr>
                            <w:tcW w:w="2693" w:type="dxa"/>
                          </w:tcPr>
                          <w:p w:rsidR="000126A8" w:rsidRDefault="000126A8">
                            <w:pPr>
                              <w:pStyle w:val="TableParagraph"/>
                              <w:spacing w:before="120"/>
                              <w:ind w:left="192" w:hanging="32"/>
                              <w:rPr>
                                <w:b/>
                                <w:sz w:val="28"/>
                              </w:rPr>
                            </w:pPr>
                            <w:r>
                              <w:rPr>
                                <w:b/>
                                <w:sz w:val="28"/>
                              </w:rPr>
                              <w:t>Hợp</w:t>
                            </w:r>
                            <w:r>
                              <w:rPr>
                                <w:b/>
                                <w:spacing w:val="-5"/>
                                <w:sz w:val="28"/>
                              </w:rPr>
                              <w:t xml:space="preserve"> </w:t>
                            </w:r>
                            <w:r>
                              <w:rPr>
                                <w:b/>
                                <w:sz w:val="28"/>
                              </w:rPr>
                              <w:t>đồng</w:t>
                            </w:r>
                            <w:r>
                              <w:rPr>
                                <w:b/>
                                <w:spacing w:val="-1"/>
                                <w:sz w:val="28"/>
                              </w:rPr>
                              <w:t xml:space="preserve"> </w:t>
                            </w:r>
                            <w:r>
                              <w:rPr>
                                <w:b/>
                                <w:sz w:val="28"/>
                              </w:rPr>
                              <w:t>hoặc</w:t>
                            </w:r>
                            <w:r>
                              <w:rPr>
                                <w:b/>
                                <w:spacing w:val="-2"/>
                                <w:sz w:val="28"/>
                              </w:rPr>
                              <w:t xml:space="preserve"> </w:t>
                            </w:r>
                            <w:r>
                              <w:rPr>
                                <w:b/>
                                <w:spacing w:val="-5"/>
                                <w:sz w:val="28"/>
                              </w:rPr>
                              <w:t>văn</w:t>
                            </w:r>
                          </w:p>
                          <w:p w:rsidR="000126A8" w:rsidRDefault="000126A8">
                            <w:pPr>
                              <w:pStyle w:val="TableParagraph"/>
                              <w:spacing w:line="322" w:lineRule="exact"/>
                              <w:ind w:left="417" w:right="224" w:hanging="226"/>
                              <w:rPr>
                                <w:b/>
                                <w:sz w:val="28"/>
                              </w:rPr>
                            </w:pPr>
                            <w:r>
                              <w:rPr>
                                <w:b/>
                                <w:sz w:val="28"/>
                              </w:rPr>
                              <w:t>bản</w:t>
                            </w:r>
                            <w:r>
                              <w:rPr>
                                <w:b/>
                                <w:spacing w:val="-12"/>
                                <w:sz w:val="28"/>
                              </w:rPr>
                              <w:t xml:space="preserve"> </w:t>
                            </w:r>
                            <w:r>
                              <w:rPr>
                                <w:b/>
                                <w:sz w:val="28"/>
                              </w:rPr>
                              <w:t>thỏa</w:t>
                            </w:r>
                            <w:r>
                              <w:rPr>
                                <w:b/>
                                <w:spacing w:val="-11"/>
                                <w:sz w:val="28"/>
                              </w:rPr>
                              <w:t xml:space="preserve"> </w:t>
                            </w:r>
                            <w:r>
                              <w:rPr>
                                <w:b/>
                                <w:sz w:val="28"/>
                              </w:rPr>
                              <w:t>thuận</w:t>
                            </w:r>
                            <w:r>
                              <w:rPr>
                                <w:b/>
                                <w:spacing w:val="-14"/>
                                <w:sz w:val="28"/>
                              </w:rPr>
                              <w:t xml:space="preserve"> </w:t>
                            </w:r>
                            <w:r>
                              <w:rPr>
                                <w:b/>
                                <w:sz w:val="28"/>
                              </w:rPr>
                              <w:t>với nhà thầu phụ</w:t>
                            </w:r>
                            <w:r>
                              <w:rPr>
                                <w:b/>
                                <w:sz w:val="28"/>
                                <w:vertAlign w:val="superscript"/>
                              </w:rPr>
                              <w:t>(6)</w:t>
                            </w: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1</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3"/>
                        </w:trPr>
                        <w:tc>
                          <w:tcPr>
                            <w:tcW w:w="852" w:type="dxa"/>
                          </w:tcPr>
                          <w:p w:rsidR="000126A8" w:rsidRDefault="000126A8">
                            <w:pPr>
                              <w:pStyle w:val="TableParagraph"/>
                              <w:spacing w:before="120" w:line="304" w:lineRule="exact"/>
                              <w:ind w:left="4" w:right="37"/>
                              <w:jc w:val="center"/>
                              <w:rPr>
                                <w:sz w:val="28"/>
                              </w:rPr>
                            </w:pPr>
                            <w:r>
                              <w:rPr>
                                <w:spacing w:val="-10"/>
                                <w:sz w:val="28"/>
                              </w:rPr>
                              <w:t>2</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3</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1"/>
                        </w:trPr>
                        <w:tc>
                          <w:tcPr>
                            <w:tcW w:w="852" w:type="dxa"/>
                          </w:tcPr>
                          <w:p w:rsidR="000126A8" w:rsidRDefault="000126A8">
                            <w:pPr>
                              <w:pStyle w:val="TableParagraph"/>
                              <w:spacing w:before="120" w:line="301" w:lineRule="exact"/>
                              <w:ind w:left="4" w:right="37"/>
                              <w:jc w:val="center"/>
                              <w:rPr>
                                <w:sz w:val="28"/>
                              </w:rPr>
                            </w:pPr>
                            <w:r>
                              <w:rPr>
                                <w:spacing w:val="-10"/>
                                <w:sz w:val="28"/>
                              </w:rPr>
                              <w:t>4</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r w:rsidR="000126A8">
                        <w:trPr>
                          <w:trHeight w:val="443"/>
                        </w:trPr>
                        <w:tc>
                          <w:tcPr>
                            <w:tcW w:w="852" w:type="dxa"/>
                          </w:tcPr>
                          <w:p w:rsidR="000126A8" w:rsidRDefault="000126A8">
                            <w:pPr>
                              <w:pStyle w:val="TableParagraph"/>
                              <w:spacing w:before="120" w:line="304" w:lineRule="exact"/>
                              <w:ind w:left="4" w:right="36"/>
                              <w:jc w:val="center"/>
                              <w:rPr>
                                <w:sz w:val="28"/>
                              </w:rPr>
                            </w:pPr>
                            <w:r>
                              <w:rPr>
                                <w:spacing w:val="-10"/>
                                <w:sz w:val="28"/>
                              </w:rPr>
                              <w:t>…</w:t>
                            </w:r>
                          </w:p>
                        </w:tc>
                        <w:tc>
                          <w:tcPr>
                            <w:tcW w:w="1706" w:type="dxa"/>
                          </w:tcPr>
                          <w:p w:rsidR="000126A8" w:rsidRDefault="000126A8">
                            <w:pPr>
                              <w:pStyle w:val="TableParagraph"/>
                              <w:rPr>
                                <w:sz w:val="26"/>
                              </w:rPr>
                            </w:pPr>
                          </w:p>
                        </w:tc>
                        <w:tc>
                          <w:tcPr>
                            <w:tcW w:w="1411" w:type="dxa"/>
                          </w:tcPr>
                          <w:p w:rsidR="000126A8" w:rsidRDefault="000126A8">
                            <w:pPr>
                              <w:pStyle w:val="TableParagraph"/>
                              <w:rPr>
                                <w:sz w:val="26"/>
                              </w:rPr>
                            </w:pPr>
                          </w:p>
                        </w:tc>
                        <w:tc>
                          <w:tcPr>
                            <w:tcW w:w="1560" w:type="dxa"/>
                          </w:tcPr>
                          <w:p w:rsidR="000126A8" w:rsidRDefault="000126A8">
                            <w:pPr>
                              <w:pStyle w:val="TableParagraph"/>
                              <w:rPr>
                                <w:sz w:val="26"/>
                              </w:rPr>
                            </w:pPr>
                          </w:p>
                        </w:tc>
                        <w:tc>
                          <w:tcPr>
                            <w:tcW w:w="1558" w:type="dxa"/>
                          </w:tcPr>
                          <w:p w:rsidR="000126A8" w:rsidRDefault="000126A8">
                            <w:pPr>
                              <w:pStyle w:val="TableParagraph"/>
                              <w:rPr>
                                <w:sz w:val="26"/>
                              </w:rPr>
                            </w:pPr>
                          </w:p>
                        </w:tc>
                        <w:tc>
                          <w:tcPr>
                            <w:tcW w:w="2693" w:type="dxa"/>
                          </w:tcPr>
                          <w:p w:rsidR="000126A8" w:rsidRDefault="000126A8">
                            <w:pPr>
                              <w:pStyle w:val="TableParagraph"/>
                              <w:rPr>
                                <w:sz w:val="26"/>
                              </w:rPr>
                            </w:pPr>
                          </w:p>
                        </w:tc>
                      </w:tr>
                    </w:tbl>
                    <w:p w:rsidR="000126A8" w:rsidRDefault="000126A8">
                      <w:pPr>
                        <w:pStyle w:val="BodyText"/>
                        <w:spacing w:before="0"/>
                        <w:ind w:left="0"/>
                      </w:pPr>
                    </w:p>
                  </w:txbxContent>
                </v:textbox>
                <w10:wrap anchorx="page"/>
              </v:shape>
            </w:pict>
          </mc:Fallback>
        </mc:AlternateContent>
      </w:r>
      <w:r>
        <w:rPr>
          <w:b/>
          <w:sz w:val="28"/>
        </w:rPr>
        <w:t>Mẫu</w:t>
      </w:r>
      <w:r>
        <w:rPr>
          <w:b/>
          <w:spacing w:val="-14"/>
          <w:sz w:val="28"/>
        </w:rPr>
        <w:t xml:space="preserve"> </w:t>
      </w:r>
      <w:r>
        <w:rPr>
          <w:b/>
          <w:sz w:val="28"/>
        </w:rPr>
        <w:t>số</w:t>
      </w:r>
      <w:r>
        <w:rPr>
          <w:spacing w:val="-12"/>
          <w:sz w:val="28"/>
        </w:rPr>
        <w:t xml:space="preserve"> </w:t>
      </w:r>
      <w:r>
        <w:rPr>
          <w:b/>
          <w:sz w:val="28"/>
        </w:rPr>
        <w:t>15</w:t>
      </w:r>
      <w:r>
        <w:rPr>
          <w:b/>
          <w:spacing w:val="-12"/>
          <w:sz w:val="28"/>
        </w:rPr>
        <w:t xml:space="preserve"> </w:t>
      </w:r>
      <w:r>
        <w:rPr>
          <w:b/>
          <w:sz w:val="28"/>
        </w:rPr>
        <w:t>(a) PHẠM VI CÔNG VIỆC SỬ</w:t>
      </w:r>
      <w:r>
        <w:rPr>
          <w:sz w:val="28"/>
        </w:rPr>
        <w:t xml:space="preserve"> </w:t>
      </w:r>
      <w:r>
        <w:rPr>
          <w:b/>
          <w:sz w:val="28"/>
        </w:rPr>
        <w:t>DỤNG NHÀ THẦU PHỤ</w:t>
      </w:r>
      <w:r>
        <w:rPr>
          <w:b/>
          <w:sz w:val="28"/>
          <w:vertAlign w:val="superscript"/>
        </w:rPr>
        <w:t>(1)</w:t>
      </w: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148"/>
        <w:ind w:left="0"/>
        <w:rPr>
          <w:b/>
        </w:rPr>
      </w:pPr>
    </w:p>
    <w:p w:rsidR="00791820" w:rsidRDefault="0078516E">
      <w:pPr>
        <w:pStyle w:val="BodyText"/>
        <w:spacing w:before="0"/>
        <w:jc w:val="both"/>
      </w:pPr>
      <w:r>
        <w:t>Ghi</w:t>
      </w:r>
      <w:r>
        <w:rPr>
          <w:spacing w:val="-2"/>
        </w:rPr>
        <w:t xml:space="preserve"> </w:t>
      </w:r>
      <w:r>
        <w:rPr>
          <w:spacing w:val="-4"/>
        </w:rPr>
        <w:t>chú:</w:t>
      </w:r>
    </w:p>
    <w:p w:rsidR="00791820" w:rsidRDefault="0078516E">
      <w:pPr>
        <w:pStyle w:val="ListParagraph"/>
        <w:numPr>
          <w:ilvl w:val="0"/>
          <w:numId w:val="38"/>
        </w:numPr>
        <w:tabs>
          <w:tab w:val="left" w:pos="877"/>
        </w:tabs>
        <w:ind w:left="877" w:hanging="394"/>
        <w:jc w:val="both"/>
        <w:rPr>
          <w:sz w:val="28"/>
        </w:rPr>
      </w:pPr>
      <w:r>
        <w:rPr>
          <w:sz w:val="28"/>
        </w:rPr>
        <w:t>Trường</w:t>
      </w:r>
      <w:r>
        <w:rPr>
          <w:spacing w:val="-3"/>
          <w:sz w:val="28"/>
        </w:rPr>
        <w:t xml:space="preserve"> </w:t>
      </w:r>
      <w:r>
        <w:rPr>
          <w:sz w:val="28"/>
        </w:rPr>
        <w:t>hợp sử</w:t>
      </w:r>
      <w:r>
        <w:rPr>
          <w:spacing w:val="-3"/>
          <w:sz w:val="28"/>
        </w:rPr>
        <w:t xml:space="preserve"> </w:t>
      </w:r>
      <w:r>
        <w:rPr>
          <w:sz w:val="28"/>
        </w:rPr>
        <w:t>dụng</w:t>
      </w:r>
      <w:r>
        <w:rPr>
          <w:spacing w:val="-3"/>
          <w:sz w:val="28"/>
        </w:rPr>
        <w:t xml:space="preserve"> </w:t>
      </w:r>
      <w:r>
        <w:rPr>
          <w:sz w:val="28"/>
        </w:rPr>
        <w:t>nhà</w:t>
      </w:r>
      <w:r>
        <w:rPr>
          <w:spacing w:val="-2"/>
          <w:sz w:val="28"/>
        </w:rPr>
        <w:t xml:space="preserve"> </w:t>
      </w:r>
      <w:r>
        <w:rPr>
          <w:sz w:val="28"/>
        </w:rPr>
        <w:t>thầu phụ</w:t>
      </w:r>
      <w:r>
        <w:rPr>
          <w:spacing w:val="-2"/>
          <w:sz w:val="28"/>
        </w:rPr>
        <w:t xml:space="preserve"> </w:t>
      </w:r>
      <w:r>
        <w:rPr>
          <w:sz w:val="28"/>
        </w:rPr>
        <w:t>thì</w:t>
      </w:r>
      <w:r>
        <w:rPr>
          <w:spacing w:val="-3"/>
          <w:sz w:val="28"/>
        </w:rPr>
        <w:t xml:space="preserve"> </w:t>
      </w:r>
      <w:r>
        <w:rPr>
          <w:sz w:val="28"/>
        </w:rPr>
        <w:t>kê</w:t>
      </w:r>
      <w:r>
        <w:rPr>
          <w:spacing w:val="-2"/>
          <w:sz w:val="28"/>
        </w:rPr>
        <w:t xml:space="preserve"> </w:t>
      </w:r>
      <w:r>
        <w:rPr>
          <w:sz w:val="28"/>
        </w:rPr>
        <w:t>khai</w:t>
      </w:r>
      <w:r>
        <w:rPr>
          <w:spacing w:val="-3"/>
          <w:sz w:val="28"/>
        </w:rPr>
        <w:t xml:space="preserve"> </w:t>
      </w:r>
      <w:r>
        <w:rPr>
          <w:sz w:val="28"/>
        </w:rPr>
        <w:t>theo Mẫu</w:t>
      </w:r>
      <w:r>
        <w:rPr>
          <w:spacing w:val="-2"/>
          <w:sz w:val="28"/>
        </w:rPr>
        <w:t xml:space="preserve"> </w:t>
      </w:r>
      <w:r>
        <w:rPr>
          <w:spacing w:val="-4"/>
          <w:sz w:val="28"/>
        </w:rPr>
        <w:t>này.</w:t>
      </w:r>
    </w:p>
    <w:p w:rsidR="00791820" w:rsidRDefault="0078516E">
      <w:pPr>
        <w:pStyle w:val="ListParagraph"/>
        <w:numPr>
          <w:ilvl w:val="0"/>
          <w:numId w:val="38"/>
        </w:numPr>
        <w:tabs>
          <w:tab w:val="left" w:pos="894"/>
        </w:tabs>
        <w:ind w:left="483" w:right="179" w:firstLine="0"/>
        <w:jc w:val="both"/>
        <w:rPr>
          <w:sz w:val="28"/>
        </w:rPr>
      </w:pPr>
      <w:r>
        <w:rPr>
          <w:sz w:val="28"/>
        </w:rPr>
        <w:t>Nhà thầu ghi cụ thể tên nhà thầu phụ. Trường hợp khi tham dự thầu chưa xác định được cụ thể danh tính của nhà thầu phụ thì không phải kê khai vào cột này mà chỉ kê khai</w:t>
      </w:r>
      <w:r>
        <w:rPr>
          <w:spacing w:val="-2"/>
          <w:sz w:val="28"/>
        </w:rPr>
        <w:t xml:space="preserve"> </w:t>
      </w:r>
      <w:r>
        <w:rPr>
          <w:sz w:val="28"/>
        </w:rPr>
        <w:t>vào cột “Phạm vi công việc”.</w:t>
      </w:r>
      <w:r>
        <w:rPr>
          <w:spacing w:val="-1"/>
          <w:sz w:val="28"/>
        </w:rPr>
        <w:t xml:space="preserve"> </w:t>
      </w:r>
      <w:r>
        <w:rPr>
          <w:sz w:val="28"/>
        </w:rPr>
        <w:t>Sau đó,</w:t>
      </w:r>
      <w:r>
        <w:rPr>
          <w:spacing w:val="-1"/>
          <w:sz w:val="28"/>
        </w:rPr>
        <w:t xml:space="preserve"> </w:t>
      </w:r>
      <w:r>
        <w:rPr>
          <w:sz w:val="28"/>
        </w:rPr>
        <w:t>nếu được</w:t>
      </w:r>
      <w:r>
        <w:rPr>
          <w:spacing w:val="-3"/>
          <w:sz w:val="28"/>
        </w:rPr>
        <w:t xml:space="preserve"> </w:t>
      </w:r>
      <w:r>
        <w:rPr>
          <w:sz w:val="28"/>
        </w:rPr>
        <w:t>lựa chọn</w:t>
      </w:r>
      <w:r>
        <w:rPr>
          <w:spacing w:val="-1"/>
          <w:sz w:val="28"/>
        </w:rPr>
        <w:t xml:space="preserve"> </w:t>
      </w:r>
      <w:r>
        <w:rPr>
          <w:sz w:val="28"/>
        </w:rPr>
        <w:t>thì</w:t>
      </w:r>
      <w:r>
        <w:rPr>
          <w:spacing w:val="-2"/>
          <w:sz w:val="28"/>
        </w:rPr>
        <w:t xml:space="preserve"> </w:t>
      </w:r>
      <w:r>
        <w:rPr>
          <w:sz w:val="28"/>
        </w:rPr>
        <w:t>khi huy</w:t>
      </w:r>
      <w:r>
        <w:rPr>
          <w:spacing w:val="-1"/>
          <w:sz w:val="28"/>
        </w:rPr>
        <w:t xml:space="preserve"> </w:t>
      </w:r>
      <w:r>
        <w:rPr>
          <w:sz w:val="28"/>
        </w:rPr>
        <w:t>động thầu phụ thực hiện công việc đã kê khai phải được sự chấp thuận của Chủ đầu tư.</w:t>
      </w:r>
    </w:p>
    <w:p w:rsidR="00791820" w:rsidRDefault="0078516E">
      <w:pPr>
        <w:pStyle w:val="ListParagraph"/>
        <w:numPr>
          <w:ilvl w:val="0"/>
          <w:numId w:val="38"/>
        </w:numPr>
        <w:tabs>
          <w:tab w:val="left" w:pos="877"/>
        </w:tabs>
        <w:spacing w:before="121"/>
        <w:ind w:left="877" w:hanging="394"/>
        <w:jc w:val="both"/>
        <w:rPr>
          <w:sz w:val="28"/>
        </w:rPr>
      </w:pPr>
      <w:r>
        <w:rPr>
          <w:sz w:val="28"/>
        </w:rPr>
        <w:t>Nhà</w:t>
      </w:r>
      <w:r>
        <w:rPr>
          <w:spacing w:val="-5"/>
          <w:sz w:val="28"/>
        </w:rPr>
        <w:t xml:space="preserve"> </w:t>
      </w:r>
      <w:r>
        <w:rPr>
          <w:sz w:val="28"/>
        </w:rPr>
        <w:t>thầu</w:t>
      </w:r>
      <w:r>
        <w:rPr>
          <w:spacing w:val="-3"/>
          <w:sz w:val="28"/>
        </w:rPr>
        <w:t xml:space="preserve"> </w:t>
      </w:r>
      <w:r>
        <w:rPr>
          <w:sz w:val="28"/>
        </w:rPr>
        <w:t>ghi</w:t>
      </w:r>
      <w:r>
        <w:rPr>
          <w:spacing w:val="-1"/>
          <w:sz w:val="28"/>
        </w:rPr>
        <w:t xml:space="preserve"> </w:t>
      </w:r>
      <w:r>
        <w:rPr>
          <w:sz w:val="28"/>
        </w:rPr>
        <w:t>cụ</w:t>
      </w:r>
      <w:r>
        <w:rPr>
          <w:spacing w:val="-1"/>
          <w:sz w:val="28"/>
        </w:rPr>
        <w:t xml:space="preserve"> </w:t>
      </w:r>
      <w:r>
        <w:rPr>
          <w:sz w:val="28"/>
        </w:rPr>
        <w:t>thể</w:t>
      </w:r>
      <w:r>
        <w:rPr>
          <w:spacing w:val="-1"/>
          <w:sz w:val="28"/>
        </w:rPr>
        <w:t xml:space="preserve"> </w:t>
      </w:r>
      <w:r>
        <w:rPr>
          <w:sz w:val="28"/>
        </w:rPr>
        <w:t>tên</w:t>
      </w:r>
      <w:r>
        <w:rPr>
          <w:spacing w:val="-4"/>
          <w:sz w:val="28"/>
        </w:rPr>
        <w:t xml:space="preserve"> </w:t>
      </w:r>
      <w:r>
        <w:rPr>
          <w:sz w:val="28"/>
        </w:rPr>
        <w:t>hạng mục</w:t>
      </w:r>
      <w:r>
        <w:rPr>
          <w:spacing w:val="-2"/>
          <w:sz w:val="28"/>
        </w:rPr>
        <w:t xml:space="preserve"> </w:t>
      </w:r>
      <w:r>
        <w:rPr>
          <w:sz w:val="28"/>
        </w:rPr>
        <w:t>công</w:t>
      </w:r>
      <w:r>
        <w:rPr>
          <w:spacing w:val="-1"/>
          <w:sz w:val="28"/>
        </w:rPr>
        <w:t xml:space="preserve"> </w:t>
      </w:r>
      <w:r>
        <w:rPr>
          <w:sz w:val="28"/>
        </w:rPr>
        <w:t>việc</w:t>
      </w:r>
      <w:r>
        <w:rPr>
          <w:spacing w:val="-4"/>
          <w:sz w:val="28"/>
        </w:rPr>
        <w:t xml:space="preserve"> </w:t>
      </w:r>
      <w:r>
        <w:rPr>
          <w:sz w:val="28"/>
        </w:rPr>
        <w:t>dành cho</w:t>
      </w:r>
      <w:r>
        <w:rPr>
          <w:spacing w:val="-1"/>
          <w:sz w:val="28"/>
        </w:rPr>
        <w:t xml:space="preserve"> </w:t>
      </w:r>
      <w:r>
        <w:rPr>
          <w:sz w:val="28"/>
        </w:rPr>
        <w:t>nhà</w:t>
      </w:r>
      <w:r>
        <w:rPr>
          <w:spacing w:val="-2"/>
          <w:sz w:val="28"/>
        </w:rPr>
        <w:t xml:space="preserve"> </w:t>
      </w:r>
      <w:r>
        <w:rPr>
          <w:sz w:val="28"/>
        </w:rPr>
        <w:t xml:space="preserve">thầu </w:t>
      </w:r>
      <w:r>
        <w:rPr>
          <w:spacing w:val="-4"/>
          <w:sz w:val="28"/>
        </w:rPr>
        <w:t>phụ.</w:t>
      </w:r>
    </w:p>
    <w:p w:rsidR="00791820" w:rsidRDefault="0078516E">
      <w:pPr>
        <w:pStyle w:val="ListParagraph"/>
        <w:numPr>
          <w:ilvl w:val="0"/>
          <w:numId w:val="38"/>
        </w:numPr>
        <w:tabs>
          <w:tab w:val="left" w:pos="877"/>
        </w:tabs>
        <w:spacing w:before="119"/>
        <w:ind w:left="877" w:hanging="394"/>
        <w:jc w:val="both"/>
        <w:rPr>
          <w:sz w:val="28"/>
        </w:rPr>
      </w:pPr>
      <w:r>
        <w:rPr>
          <w:sz w:val="28"/>
        </w:rPr>
        <w:t>Nhà</w:t>
      </w:r>
      <w:r>
        <w:rPr>
          <w:spacing w:val="-4"/>
          <w:sz w:val="28"/>
        </w:rPr>
        <w:t xml:space="preserve"> </w:t>
      </w:r>
      <w:r>
        <w:rPr>
          <w:sz w:val="28"/>
        </w:rPr>
        <w:t>thầu</w:t>
      </w:r>
      <w:r>
        <w:rPr>
          <w:spacing w:val="-3"/>
          <w:sz w:val="28"/>
        </w:rPr>
        <w:t xml:space="preserve"> </w:t>
      </w:r>
      <w:r>
        <w:rPr>
          <w:sz w:val="28"/>
        </w:rPr>
        <w:t>ghi</w:t>
      </w:r>
      <w:r>
        <w:rPr>
          <w:spacing w:val="-1"/>
          <w:sz w:val="28"/>
        </w:rPr>
        <w:t xml:space="preserve"> </w:t>
      </w:r>
      <w:r>
        <w:rPr>
          <w:sz w:val="28"/>
        </w:rPr>
        <w:t>cụ thể</w:t>
      </w:r>
      <w:r>
        <w:rPr>
          <w:spacing w:val="-1"/>
          <w:sz w:val="28"/>
        </w:rPr>
        <w:t xml:space="preserve"> </w:t>
      </w:r>
      <w:r>
        <w:rPr>
          <w:sz w:val="28"/>
        </w:rPr>
        <w:t>khối</w:t>
      </w:r>
      <w:r>
        <w:rPr>
          <w:spacing w:val="-3"/>
          <w:sz w:val="28"/>
        </w:rPr>
        <w:t xml:space="preserve"> </w:t>
      </w:r>
      <w:r>
        <w:rPr>
          <w:sz w:val="28"/>
        </w:rPr>
        <w:t>lượng công</w:t>
      </w:r>
      <w:r>
        <w:rPr>
          <w:spacing w:val="-3"/>
          <w:sz w:val="28"/>
        </w:rPr>
        <w:t xml:space="preserve"> </w:t>
      </w:r>
      <w:r>
        <w:rPr>
          <w:sz w:val="28"/>
        </w:rPr>
        <w:t>việc</w:t>
      </w:r>
      <w:r>
        <w:rPr>
          <w:spacing w:val="-4"/>
          <w:sz w:val="28"/>
        </w:rPr>
        <w:t xml:space="preserve"> </w:t>
      </w:r>
      <w:r>
        <w:rPr>
          <w:sz w:val="28"/>
        </w:rPr>
        <w:t>dành cho</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pacing w:val="-4"/>
          <w:sz w:val="28"/>
        </w:rPr>
        <w:t>phụ.</w:t>
      </w:r>
    </w:p>
    <w:p w:rsidR="00791820" w:rsidRDefault="0078516E">
      <w:pPr>
        <w:pStyle w:val="ListParagraph"/>
        <w:numPr>
          <w:ilvl w:val="0"/>
          <w:numId w:val="38"/>
        </w:numPr>
        <w:tabs>
          <w:tab w:val="left" w:pos="903"/>
        </w:tabs>
        <w:ind w:left="483" w:right="180" w:firstLine="0"/>
        <w:jc w:val="both"/>
        <w:rPr>
          <w:sz w:val="28"/>
        </w:rPr>
      </w:pPr>
      <w:r>
        <w:rPr>
          <w:sz w:val="28"/>
        </w:rPr>
        <w:t xml:space="preserve">Nhà thầu ghi cụ thể giá trị % công việc mà nhà thầu phụ đảm nhận so với giá dự </w:t>
      </w:r>
      <w:r>
        <w:rPr>
          <w:spacing w:val="-2"/>
          <w:sz w:val="28"/>
        </w:rPr>
        <w:t>thầu.</w:t>
      </w:r>
    </w:p>
    <w:p w:rsidR="00791820" w:rsidRDefault="0078516E">
      <w:pPr>
        <w:pStyle w:val="ListParagraph"/>
        <w:numPr>
          <w:ilvl w:val="0"/>
          <w:numId w:val="38"/>
        </w:numPr>
        <w:tabs>
          <w:tab w:val="left" w:pos="899"/>
        </w:tabs>
        <w:spacing w:before="119"/>
        <w:ind w:left="483" w:right="181" w:firstLine="0"/>
        <w:jc w:val="both"/>
        <w:rPr>
          <w:sz w:val="28"/>
        </w:rPr>
      </w:pPr>
      <w:r>
        <w:rPr>
          <w:sz w:val="28"/>
        </w:rPr>
        <w:t>Nhà thầu ghi cụ thể số hợp đồng hoặc văn bản thỏa thuận, nhà thầu phải nộp kèm theo bản gốc hoặc bản chụp được chứng thực các tài liệu đó.</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Heading1"/>
        <w:numPr>
          <w:ilvl w:val="1"/>
          <w:numId w:val="63"/>
        </w:numPr>
        <w:tabs>
          <w:tab w:val="left" w:pos="2861"/>
        </w:tabs>
        <w:spacing w:before="80"/>
        <w:ind w:left="2861" w:hanging="326"/>
        <w:jc w:val="left"/>
      </w:pPr>
      <w:r>
        <w:lastRenderedPageBreak/>
        <w:t>CÁC</w:t>
      </w:r>
      <w:r>
        <w:rPr>
          <w:spacing w:val="-3"/>
        </w:rPr>
        <w:t xml:space="preserve"> </w:t>
      </w:r>
      <w:r>
        <w:t>BIỂU MẪU</w:t>
      </w:r>
      <w:r>
        <w:rPr>
          <w:spacing w:val="-3"/>
        </w:rPr>
        <w:t xml:space="preserve"> </w:t>
      </w:r>
      <w:r>
        <w:t>THUỘC HỒ</w:t>
      </w:r>
      <w:r>
        <w:rPr>
          <w:b w:val="0"/>
          <w:spacing w:val="-1"/>
        </w:rPr>
        <w:t xml:space="preserve"> </w:t>
      </w:r>
      <w:r>
        <w:t>SƠ</w:t>
      </w:r>
      <w:r>
        <w:rPr>
          <w:b w:val="0"/>
          <w:spacing w:val="-4"/>
        </w:rPr>
        <w:t xml:space="preserve"> </w:t>
      </w:r>
      <w:r>
        <w:t>ĐỀ</w:t>
      </w:r>
      <w:r>
        <w:rPr>
          <w:b w:val="0"/>
          <w:spacing w:val="-2"/>
        </w:rPr>
        <w:t xml:space="preserve"> </w:t>
      </w:r>
      <w:r>
        <w:t>XUẤT</w:t>
      </w:r>
      <w:r>
        <w:rPr>
          <w:spacing w:val="-4"/>
        </w:rPr>
        <w:t xml:space="preserve"> </w:t>
      </w:r>
      <w:r>
        <w:t>VỀ</w:t>
      </w:r>
      <w:r>
        <w:rPr>
          <w:b w:val="0"/>
          <w:spacing w:val="-2"/>
        </w:rPr>
        <w:t xml:space="preserve"> </w:t>
      </w:r>
      <w:r>
        <w:t>TÀI</w:t>
      </w:r>
      <w:r>
        <w:rPr>
          <w:spacing w:val="-1"/>
        </w:rPr>
        <w:t xml:space="preserve"> </w:t>
      </w:r>
      <w:r>
        <w:rPr>
          <w:spacing w:val="-2"/>
        </w:rPr>
        <w:t>CHÍNH</w:t>
      </w:r>
    </w:p>
    <w:p w:rsidR="00791820" w:rsidRDefault="0078516E">
      <w:pPr>
        <w:spacing w:before="120"/>
        <w:ind w:right="179"/>
        <w:jc w:val="right"/>
        <w:rPr>
          <w:b/>
          <w:sz w:val="28"/>
        </w:rPr>
      </w:pPr>
      <w:r>
        <w:rPr>
          <w:b/>
          <w:sz w:val="28"/>
        </w:rPr>
        <w:t>Mẫu</w:t>
      </w:r>
      <w:r>
        <w:rPr>
          <w:b/>
          <w:spacing w:val="-2"/>
          <w:sz w:val="28"/>
        </w:rPr>
        <w:t xml:space="preserve"> </w:t>
      </w:r>
      <w:r>
        <w:rPr>
          <w:b/>
          <w:sz w:val="28"/>
        </w:rPr>
        <w:t>số</w:t>
      </w:r>
      <w:r>
        <w:rPr>
          <w:sz w:val="28"/>
        </w:rPr>
        <w:t xml:space="preserve"> </w:t>
      </w:r>
      <w:r>
        <w:rPr>
          <w:b/>
          <w:sz w:val="28"/>
        </w:rPr>
        <w:t xml:space="preserve">16 </w:t>
      </w:r>
      <w:r>
        <w:rPr>
          <w:b/>
          <w:spacing w:val="-5"/>
          <w:sz w:val="28"/>
        </w:rPr>
        <w:t>(a)</w:t>
      </w:r>
    </w:p>
    <w:p w:rsidR="00791820" w:rsidRDefault="0078516E">
      <w:pPr>
        <w:pStyle w:val="Heading1"/>
        <w:spacing w:before="119"/>
        <w:ind w:left="302"/>
      </w:pPr>
      <w:r>
        <w:t>ĐƠN</w:t>
      </w:r>
      <w:r>
        <w:rPr>
          <w:spacing w:val="1"/>
        </w:rPr>
        <w:t xml:space="preserve"> </w:t>
      </w:r>
      <w:r>
        <w:t>DỰ</w:t>
      </w:r>
      <w:r>
        <w:rPr>
          <w:b w:val="0"/>
          <w:spacing w:val="-1"/>
        </w:rPr>
        <w:t xml:space="preserve"> </w:t>
      </w:r>
      <w:r>
        <w:rPr>
          <w:spacing w:val="-2"/>
        </w:rPr>
        <w:t>THẦU(1)</w:t>
      </w:r>
    </w:p>
    <w:p w:rsidR="00791820" w:rsidRDefault="0078516E">
      <w:pPr>
        <w:spacing w:before="120"/>
        <w:ind w:left="302"/>
        <w:jc w:val="center"/>
        <w:rPr>
          <w:b/>
          <w:sz w:val="28"/>
        </w:rPr>
      </w:pPr>
      <w:r>
        <w:rPr>
          <w:b/>
          <w:sz w:val="28"/>
        </w:rPr>
        <w:t xml:space="preserve">(thuộc </w:t>
      </w:r>
      <w:r>
        <w:rPr>
          <w:b/>
          <w:spacing w:val="-2"/>
          <w:sz w:val="28"/>
        </w:rPr>
        <w:t>HSĐXTC)</w:t>
      </w:r>
    </w:p>
    <w:p w:rsidR="00791820" w:rsidRDefault="0078516E">
      <w:pPr>
        <w:spacing w:before="122"/>
        <w:ind w:left="3786" w:right="260" w:hanging="3144"/>
        <w:rPr>
          <w:i/>
          <w:sz w:val="28"/>
        </w:rPr>
      </w:pPr>
      <w:r>
        <w:rPr>
          <w:i/>
          <w:sz w:val="28"/>
        </w:rPr>
        <w:t>(áp</w:t>
      </w:r>
      <w:r>
        <w:rPr>
          <w:i/>
          <w:spacing w:val="-4"/>
          <w:sz w:val="28"/>
        </w:rPr>
        <w:t xml:space="preserve"> </w:t>
      </w:r>
      <w:r>
        <w:rPr>
          <w:i/>
          <w:sz w:val="28"/>
        </w:rPr>
        <w:t>dụng</w:t>
      </w:r>
      <w:r>
        <w:rPr>
          <w:i/>
          <w:spacing w:val="-2"/>
          <w:sz w:val="28"/>
        </w:rPr>
        <w:t xml:space="preserve"> </w:t>
      </w:r>
      <w:r>
        <w:rPr>
          <w:i/>
          <w:sz w:val="28"/>
        </w:rPr>
        <w:t>trong</w:t>
      </w:r>
      <w:r>
        <w:rPr>
          <w:i/>
          <w:spacing w:val="-2"/>
          <w:sz w:val="28"/>
        </w:rPr>
        <w:t xml:space="preserve"> </w:t>
      </w:r>
      <w:r>
        <w:rPr>
          <w:i/>
          <w:sz w:val="28"/>
        </w:rPr>
        <w:t>trường</w:t>
      </w:r>
      <w:r>
        <w:rPr>
          <w:i/>
          <w:spacing w:val="-2"/>
          <w:sz w:val="28"/>
        </w:rPr>
        <w:t xml:space="preserve"> </w:t>
      </w:r>
      <w:r>
        <w:rPr>
          <w:i/>
          <w:sz w:val="28"/>
        </w:rPr>
        <w:t>hợp</w:t>
      </w:r>
      <w:r>
        <w:rPr>
          <w:i/>
          <w:spacing w:val="-2"/>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không</w:t>
      </w:r>
      <w:r>
        <w:rPr>
          <w:i/>
          <w:spacing w:val="-4"/>
          <w:sz w:val="28"/>
        </w:rPr>
        <w:t xml:space="preserve"> </w:t>
      </w:r>
      <w:r>
        <w:rPr>
          <w:i/>
          <w:sz w:val="28"/>
        </w:rPr>
        <w:t>có</w:t>
      </w:r>
      <w:r>
        <w:rPr>
          <w:i/>
          <w:spacing w:val="-2"/>
          <w:sz w:val="28"/>
        </w:rPr>
        <w:t xml:space="preserve"> </w:t>
      </w:r>
      <w:r>
        <w:rPr>
          <w:i/>
          <w:sz w:val="28"/>
        </w:rPr>
        <w:t>đề</w:t>
      </w:r>
      <w:r>
        <w:rPr>
          <w:spacing w:val="-2"/>
          <w:sz w:val="28"/>
        </w:rPr>
        <w:t xml:space="preserve"> </w:t>
      </w:r>
      <w:r>
        <w:rPr>
          <w:i/>
          <w:sz w:val="28"/>
        </w:rPr>
        <w:t>xuất</w:t>
      </w:r>
      <w:r>
        <w:rPr>
          <w:i/>
          <w:spacing w:val="-4"/>
          <w:sz w:val="28"/>
        </w:rPr>
        <w:t xml:space="preserve"> </w:t>
      </w:r>
      <w:r>
        <w:rPr>
          <w:i/>
          <w:sz w:val="28"/>
        </w:rPr>
        <w:t>giảm</w:t>
      </w:r>
      <w:r>
        <w:rPr>
          <w:i/>
          <w:spacing w:val="-2"/>
          <w:sz w:val="28"/>
        </w:rPr>
        <w:t xml:space="preserve"> </w:t>
      </w:r>
      <w:r>
        <w:rPr>
          <w:i/>
          <w:sz w:val="28"/>
        </w:rPr>
        <w:t>giá</w:t>
      </w:r>
      <w:r>
        <w:rPr>
          <w:i/>
          <w:spacing w:val="-2"/>
          <w:sz w:val="28"/>
        </w:rPr>
        <w:t xml:space="preserve"> </w:t>
      </w:r>
      <w:r>
        <w:rPr>
          <w:i/>
          <w:sz w:val="28"/>
        </w:rPr>
        <w:t>hoặc</w:t>
      </w:r>
      <w:r>
        <w:rPr>
          <w:i/>
          <w:spacing w:val="-3"/>
          <w:sz w:val="28"/>
        </w:rPr>
        <w:t xml:space="preserve"> </w:t>
      </w:r>
      <w:r>
        <w:rPr>
          <w:i/>
          <w:sz w:val="28"/>
        </w:rPr>
        <w:t>có</w:t>
      </w:r>
      <w:r>
        <w:rPr>
          <w:i/>
          <w:spacing w:val="-2"/>
          <w:sz w:val="28"/>
        </w:rPr>
        <w:t xml:space="preserve"> </w:t>
      </w:r>
      <w:r>
        <w:rPr>
          <w:i/>
          <w:sz w:val="28"/>
        </w:rPr>
        <w:t>đề</w:t>
      </w:r>
      <w:r>
        <w:rPr>
          <w:spacing w:val="-2"/>
          <w:sz w:val="28"/>
        </w:rPr>
        <w:t xml:space="preserve"> </w:t>
      </w:r>
      <w:r>
        <w:rPr>
          <w:i/>
          <w:sz w:val="28"/>
        </w:rPr>
        <w:t>xuất</w:t>
      </w:r>
      <w:r>
        <w:rPr>
          <w:i/>
          <w:spacing w:val="-2"/>
          <w:sz w:val="28"/>
        </w:rPr>
        <w:t xml:space="preserve"> </w:t>
      </w:r>
      <w:r>
        <w:rPr>
          <w:i/>
          <w:sz w:val="28"/>
        </w:rPr>
        <w:t>giảm giá trong thư</w:t>
      </w:r>
      <w:r>
        <w:rPr>
          <w:sz w:val="28"/>
        </w:rPr>
        <w:t xml:space="preserve"> </w:t>
      </w:r>
      <w:r>
        <w:rPr>
          <w:i/>
          <w:sz w:val="28"/>
        </w:rPr>
        <w:t>giảm giá riêng)</w:t>
      </w:r>
    </w:p>
    <w:p w:rsidR="00791820" w:rsidRDefault="0078516E">
      <w:pPr>
        <w:tabs>
          <w:tab w:val="left" w:pos="1514"/>
        </w:tabs>
        <w:spacing w:before="119"/>
        <w:ind w:left="484"/>
        <w:rPr>
          <w:i/>
          <w:sz w:val="28"/>
        </w:rPr>
      </w:pPr>
      <w:r>
        <w:rPr>
          <w:spacing w:val="-2"/>
          <w:sz w:val="28"/>
        </w:rPr>
        <w:t>Ngày:</w:t>
      </w:r>
      <w:r>
        <w:rPr>
          <w:sz w:val="28"/>
          <w:u w:val="single"/>
        </w:rPr>
        <w:tab/>
      </w:r>
      <w:r>
        <w:rPr>
          <w:i/>
          <w:sz w:val="28"/>
        </w:rPr>
        <w:t>[ghi</w:t>
      </w:r>
      <w:r>
        <w:rPr>
          <w:i/>
          <w:spacing w:val="-2"/>
          <w:sz w:val="28"/>
        </w:rPr>
        <w:t xml:space="preserve"> </w:t>
      </w:r>
      <w:r>
        <w:rPr>
          <w:i/>
          <w:sz w:val="28"/>
        </w:rPr>
        <w:t>ngày</w:t>
      </w:r>
      <w:r>
        <w:rPr>
          <w:i/>
          <w:spacing w:val="-2"/>
          <w:sz w:val="28"/>
        </w:rPr>
        <w:t xml:space="preserve"> </w:t>
      </w:r>
      <w:r>
        <w:rPr>
          <w:i/>
          <w:sz w:val="28"/>
        </w:rPr>
        <w:t>tháng năm</w:t>
      </w:r>
      <w:r>
        <w:rPr>
          <w:i/>
          <w:spacing w:val="-1"/>
          <w:sz w:val="28"/>
        </w:rPr>
        <w:t xml:space="preserve"> </w:t>
      </w:r>
      <w:r>
        <w:rPr>
          <w:i/>
          <w:sz w:val="28"/>
        </w:rPr>
        <w:t>ký</w:t>
      </w:r>
      <w:r>
        <w:rPr>
          <w:i/>
          <w:spacing w:val="-4"/>
          <w:sz w:val="28"/>
        </w:rPr>
        <w:t xml:space="preserve"> </w:t>
      </w:r>
      <w:r>
        <w:rPr>
          <w:i/>
          <w:sz w:val="28"/>
        </w:rPr>
        <w:t>đơn</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tabs>
          <w:tab w:val="left" w:pos="2323"/>
        </w:tabs>
        <w:spacing w:before="120"/>
        <w:ind w:left="483"/>
        <w:rPr>
          <w:i/>
          <w:sz w:val="28"/>
        </w:rPr>
      </w:pPr>
      <w:r>
        <w:rPr>
          <w:sz w:val="28"/>
        </w:rPr>
        <w:t>Tên</w:t>
      </w:r>
      <w:r>
        <w:rPr>
          <w:spacing w:val="-1"/>
          <w:sz w:val="28"/>
        </w:rPr>
        <w:t xml:space="preserve"> </w:t>
      </w:r>
      <w:r>
        <w:rPr>
          <w:sz w:val="28"/>
        </w:rPr>
        <w:t>gói</w:t>
      </w:r>
      <w:r>
        <w:rPr>
          <w:spacing w:val="-2"/>
          <w:sz w:val="28"/>
        </w:rPr>
        <w:t xml:space="preserve"> thầu:</w:t>
      </w:r>
      <w:r>
        <w:rPr>
          <w:sz w:val="28"/>
          <w:u w:val="single"/>
        </w:rPr>
        <w:tab/>
      </w:r>
      <w:r>
        <w:rPr>
          <w:i/>
          <w:sz w:val="28"/>
        </w:rPr>
        <w:t>[ghi</w:t>
      </w:r>
      <w:r>
        <w:rPr>
          <w:i/>
          <w:spacing w:val="-4"/>
          <w:sz w:val="28"/>
        </w:rPr>
        <w:t xml:space="preserve"> </w:t>
      </w:r>
      <w:r>
        <w:rPr>
          <w:i/>
          <w:sz w:val="28"/>
        </w:rPr>
        <w:t>tên</w:t>
      </w:r>
      <w:r>
        <w:rPr>
          <w:i/>
          <w:spacing w:val="-3"/>
          <w:sz w:val="28"/>
        </w:rPr>
        <w:t xml:space="preserve"> </w:t>
      </w:r>
      <w:r>
        <w:rPr>
          <w:i/>
          <w:sz w:val="28"/>
        </w:rPr>
        <w:t>gói</w:t>
      </w:r>
      <w:r>
        <w:rPr>
          <w:i/>
          <w:spacing w:val="-3"/>
          <w:sz w:val="28"/>
        </w:rPr>
        <w:t xml:space="preserve"> </w:t>
      </w:r>
      <w:r>
        <w:rPr>
          <w:i/>
          <w:sz w:val="28"/>
        </w:rPr>
        <w:t>thầu theo thông</w:t>
      </w:r>
      <w:r>
        <w:rPr>
          <w:i/>
          <w:spacing w:val="-3"/>
          <w:sz w:val="28"/>
        </w:rPr>
        <w:t xml:space="preserve"> </w:t>
      </w:r>
      <w:r>
        <w:rPr>
          <w:i/>
          <w:sz w:val="28"/>
        </w:rPr>
        <w:t>báo</w:t>
      </w:r>
      <w:r>
        <w:rPr>
          <w:i/>
          <w:spacing w:val="-3"/>
          <w:sz w:val="28"/>
        </w:rPr>
        <w:t xml:space="preserve"> </w:t>
      </w:r>
      <w:r>
        <w:rPr>
          <w:i/>
          <w:sz w:val="28"/>
        </w:rPr>
        <w:t>mời</w:t>
      </w:r>
      <w:r>
        <w:rPr>
          <w:i/>
          <w:spacing w:val="-1"/>
          <w:sz w:val="28"/>
        </w:rPr>
        <w:t xml:space="preserve"> </w:t>
      </w:r>
      <w:r>
        <w:rPr>
          <w:i/>
          <w:spacing w:val="-2"/>
          <w:sz w:val="28"/>
        </w:rPr>
        <w:t>thầu]</w:t>
      </w:r>
    </w:p>
    <w:p w:rsidR="00791820" w:rsidRDefault="0078516E">
      <w:pPr>
        <w:tabs>
          <w:tab w:val="left" w:pos="2040"/>
        </w:tabs>
        <w:spacing w:before="119"/>
        <w:ind w:left="483"/>
        <w:rPr>
          <w:i/>
          <w:sz w:val="28"/>
        </w:rPr>
      </w:pPr>
      <w:r>
        <w:rPr>
          <w:sz w:val="28"/>
        </w:rPr>
        <w:t>Tên dự</w:t>
      </w:r>
      <w:r>
        <w:rPr>
          <w:spacing w:val="-2"/>
          <w:sz w:val="28"/>
        </w:rPr>
        <w:t xml:space="preserve"> </w:t>
      </w:r>
      <w:r>
        <w:rPr>
          <w:spacing w:val="-5"/>
          <w:sz w:val="28"/>
        </w:rPr>
        <w:t>án:</w:t>
      </w:r>
      <w:r>
        <w:rPr>
          <w:sz w:val="28"/>
          <w:u w:val="single"/>
        </w:rPr>
        <w:tab/>
      </w:r>
      <w:r>
        <w:rPr>
          <w:i/>
          <w:sz w:val="28"/>
        </w:rPr>
        <w:t>[ghi</w:t>
      </w:r>
      <w:r>
        <w:rPr>
          <w:i/>
          <w:spacing w:val="-2"/>
          <w:sz w:val="28"/>
        </w:rPr>
        <w:t xml:space="preserve"> </w:t>
      </w:r>
      <w:r>
        <w:rPr>
          <w:i/>
          <w:sz w:val="28"/>
        </w:rPr>
        <w:t>tên</w:t>
      </w:r>
      <w:r>
        <w:rPr>
          <w:i/>
          <w:spacing w:val="-4"/>
          <w:sz w:val="28"/>
        </w:rPr>
        <w:t xml:space="preserve"> </w:t>
      </w:r>
      <w:r>
        <w:rPr>
          <w:i/>
          <w:sz w:val="28"/>
        </w:rPr>
        <w:t>dự</w:t>
      </w:r>
      <w:r>
        <w:rPr>
          <w:spacing w:val="-1"/>
          <w:sz w:val="28"/>
        </w:rPr>
        <w:t xml:space="preserve"> </w:t>
      </w:r>
      <w:r>
        <w:rPr>
          <w:i/>
          <w:spacing w:val="-5"/>
          <w:sz w:val="28"/>
        </w:rPr>
        <w:t>án]</w:t>
      </w:r>
    </w:p>
    <w:p w:rsidR="00791820" w:rsidRDefault="0078516E">
      <w:pPr>
        <w:tabs>
          <w:tab w:val="left" w:pos="2691"/>
        </w:tabs>
        <w:spacing w:before="120"/>
        <w:ind w:left="484"/>
        <w:rPr>
          <w:i/>
          <w:sz w:val="28"/>
        </w:rPr>
      </w:pPr>
      <w:r>
        <w:rPr>
          <w:sz w:val="28"/>
        </w:rPr>
        <w:t>Thư</w:t>
      </w:r>
      <w:r>
        <w:rPr>
          <w:spacing w:val="-3"/>
          <w:sz w:val="28"/>
        </w:rPr>
        <w:t xml:space="preserve"> </w:t>
      </w:r>
      <w:r>
        <w:rPr>
          <w:sz w:val="28"/>
        </w:rPr>
        <w:t>mời</w:t>
      </w:r>
      <w:r>
        <w:rPr>
          <w:spacing w:val="-2"/>
          <w:sz w:val="28"/>
        </w:rPr>
        <w:t xml:space="preserve"> </w:t>
      </w:r>
      <w:r>
        <w:rPr>
          <w:sz w:val="28"/>
        </w:rPr>
        <w:t>thầu</w:t>
      </w:r>
      <w:r>
        <w:rPr>
          <w:spacing w:val="1"/>
          <w:sz w:val="28"/>
        </w:rPr>
        <w:t xml:space="preserve"> </w:t>
      </w:r>
      <w:r>
        <w:rPr>
          <w:spacing w:val="-5"/>
          <w:sz w:val="28"/>
        </w:rPr>
        <w:t>số:</w:t>
      </w:r>
      <w:r>
        <w:rPr>
          <w:sz w:val="28"/>
          <w:u w:val="single"/>
        </w:rPr>
        <w:tab/>
      </w:r>
      <w:r>
        <w:rPr>
          <w:i/>
          <w:sz w:val="28"/>
        </w:rPr>
        <w:t>[ghi</w:t>
      </w:r>
      <w:r>
        <w:rPr>
          <w:i/>
          <w:spacing w:val="-4"/>
          <w:sz w:val="28"/>
        </w:rPr>
        <w:t xml:space="preserve"> </w:t>
      </w:r>
      <w:r>
        <w:rPr>
          <w:i/>
          <w:sz w:val="28"/>
        </w:rPr>
        <w:t>số</w:t>
      </w:r>
      <w:r>
        <w:rPr>
          <w:spacing w:val="-3"/>
          <w:sz w:val="28"/>
        </w:rPr>
        <w:t xml:space="preserve"> </w:t>
      </w:r>
      <w:r>
        <w:rPr>
          <w:i/>
          <w:sz w:val="28"/>
        </w:rPr>
        <w:t>trích</w:t>
      </w:r>
      <w:r>
        <w:rPr>
          <w:i/>
          <w:spacing w:val="-1"/>
          <w:sz w:val="28"/>
        </w:rPr>
        <w:t xml:space="preserve"> </w:t>
      </w:r>
      <w:r>
        <w:rPr>
          <w:i/>
          <w:sz w:val="28"/>
        </w:rPr>
        <w:t>yếu</w:t>
      </w:r>
      <w:r>
        <w:rPr>
          <w:i/>
          <w:spacing w:val="-1"/>
          <w:sz w:val="28"/>
        </w:rPr>
        <w:t xml:space="preserve"> </w:t>
      </w:r>
      <w:r>
        <w:rPr>
          <w:i/>
          <w:sz w:val="28"/>
        </w:rPr>
        <w:t>của Thư</w:t>
      </w:r>
      <w:r>
        <w:rPr>
          <w:spacing w:val="-2"/>
          <w:sz w:val="28"/>
        </w:rPr>
        <w:t xml:space="preserve"> </w:t>
      </w:r>
      <w:r>
        <w:rPr>
          <w:i/>
          <w:sz w:val="28"/>
        </w:rPr>
        <w:t>mời</w:t>
      </w:r>
      <w:r>
        <w:rPr>
          <w:i/>
          <w:spacing w:val="-3"/>
          <w:sz w:val="28"/>
        </w:rPr>
        <w:t xml:space="preserve"> </w:t>
      </w:r>
      <w:r>
        <w:rPr>
          <w:i/>
          <w:sz w:val="28"/>
        </w:rPr>
        <w:t>thầu</w:t>
      </w:r>
      <w:r>
        <w:rPr>
          <w:i/>
          <w:spacing w:val="-1"/>
          <w:sz w:val="28"/>
        </w:rPr>
        <w:t xml:space="preserve"> </w:t>
      </w:r>
      <w:r>
        <w:rPr>
          <w:i/>
          <w:sz w:val="28"/>
        </w:rPr>
        <w:t>đối</w:t>
      </w:r>
      <w:r>
        <w:rPr>
          <w:i/>
          <w:spacing w:val="-1"/>
          <w:sz w:val="28"/>
        </w:rPr>
        <w:t xml:space="preserve"> </w:t>
      </w:r>
      <w:r>
        <w:rPr>
          <w:i/>
          <w:sz w:val="28"/>
        </w:rPr>
        <w:t>với</w:t>
      </w:r>
      <w:r>
        <w:rPr>
          <w:i/>
          <w:spacing w:val="-2"/>
          <w:sz w:val="28"/>
        </w:rPr>
        <w:t xml:space="preserve"> </w:t>
      </w:r>
      <w:r>
        <w:rPr>
          <w:i/>
          <w:sz w:val="28"/>
        </w:rPr>
        <w:t>đấu thầu</w:t>
      </w:r>
      <w:r>
        <w:rPr>
          <w:i/>
          <w:spacing w:val="-4"/>
          <w:sz w:val="28"/>
        </w:rPr>
        <w:t xml:space="preserve"> </w:t>
      </w:r>
      <w:r>
        <w:rPr>
          <w:i/>
          <w:sz w:val="28"/>
        </w:rPr>
        <w:t xml:space="preserve">hạn </w:t>
      </w:r>
      <w:r>
        <w:rPr>
          <w:i/>
          <w:spacing w:val="-4"/>
          <w:sz w:val="28"/>
        </w:rPr>
        <w:t>chế]</w:t>
      </w:r>
    </w:p>
    <w:p w:rsidR="00791820" w:rsidRDefault="00791820">
      <w:pPr>
        <w:pStyle w:val="BodyText"/>
        <w:spacing w:before="241"/>
        <w:ind w:left="0"/>
        <w:rPr>
          <w:i/>
        </w:rPr>
      </w:pPr>
    </w:p>
    <w:p w:rsidR="00791820" w:rsidRDefault="0078516E">
      <w:pPr>
        <w:spacing w:before="1"/>
        <w:ind w:left="484"/>
        <w:jc w:val="both"/>
        <w:rPr>
          <w:i/>
          <w:sz w:val="28"/>
        </w:rPr>
      </w:pPr>
      <w:r>
        <w:rPr>
          <w:sz w:val="28"/>
        </w:rPr>
        <w:t>Kính</w:t>
      </w:r>
      <w:r>
        <w:rPr>
          <w:spacing w:val="-1"/>
          <w:sz w:val="28"/>
        </w:rPr>
        <w:t xml:space="preserve"> </w:t>
      </w:r>
      <w:r>
        <w:rPr>
          <w:sz w:val="28"/>
        </w:rPr>
        <w:t>gửi:</w:t>
      </w:r>
      <w:r>
        <w:rPr>
          <w:spacing w:val="63"/>
          <w:w w:val="150"/>
          <w:sz w:val="28"/>
          <w:u w:val="single"/>
        </w:rPr>
        <w:t xml:space="preserve">  </w:t>
      </w:r>
      <w:r>
        <w:rPr>
          <w:i/>
          <w:sz w:val="28"/>
        </w:rPr>
        <w:t>[ghi đầy</w:t>
      </w:r>
      <w:r>
        <w:rPr>
          <w:i/>
          <w:spacing w:val="-5"/>
          <w:sz w:val="28"/>
        </w:rPr>
        <w:t xml:space="preserve"> </w:t>
      </w:r>
      <w:r>
        <w:rPr>
          <w:i/>
          <w:sz w:val="28"/>
        </w:rPr>
        <w:t>đủ</w:t>
      </w:r>
      <w:r>
        <w:rPr>
          <w:spacing w:val="-1"/>
          <w:sz w:val="28"/>
        </w:rPr>
        <w:t xml:space="preserve"> </w:t>
      </w:r>
      <w:r>
        <w:rPr>
          <w:i/>
          <w:sz w:val="28"/>
        </w:rPr>
        <w:t>và chính</w:t>
      </w:r>
      <w:r>
        <w:rPr>
          <w:i/>
          <w:spacing w:val="-1"/>
          <w:sz w:val="28"/>
        </w:rPr>
        <w:t xml:space="preserve"> </w:t>
      </w:r>
      <w:r>
        <w:rPr>
          <w:i/>
          <w:sz w:val="28"/>
        </w:rPr>
        <w:t>xác</w:t>
      </w:r>
      <w:r>
        <w:rPr>
          <w:i/>
          <w:spacing w:val="-3"/>
          <w:sz w:val="28"/>
        </w:rPr>
        <w:t xml:space="preserve"> </w:t>
      </w:r>
      <w:r>
        <w:rPr>
          <w:i/>
          <w:sz w:val="28"/>
        </w:rPr>
        <w:t>tên của</w:t>
      </w:r>
      <w:r>
        <w:rPr>
          <w:i/>
          <w:spacing w:val="-4"/>
          <w:sz w:val="28"/>
        </w:rPr>
        <w:t xml:space="preserve"> </w:t>
      </w:r>
      <w:r>
        <w:rPr>
          <w:i/>
          <w:sz w:val="28"/>
        </w:rPr>
        <w:t>Bên</w:t>
      </w:r>
      <w:r>
        <w:rPr>
          <w:i/>
          <w:spacing w:val="-1"/>
          <w:sz w:val="28"/>
        </w:rPr>
        <w:t xml:space="preserve"> </w:t>
      </w:r>
      <w:r>
        <w:rPr>
          <w:i/>
          <w:sz w:val="28"/>
        </w:rPr>
        <w:t>mời</w:t>
      </w:r>
      <w:r>
        <w:rPr>
          <w:i/>
          <w:spacing w:val="-1"/>
          <w:sz w:val="28"/>
        </w:rPr>
        <w:t xml:space="preserve"> </w:t>
      </w:r>
      <w:r>
        <w:rPr>
          <w:i/>
          <w:spacing w:val="-2"/>
          <w:sz w:val="28"/>
        </w:rPr>
        <w:t>thầu]</w:t>
      </w:r>
    </w:p>
    <w:p w:rsidR="00791820" w:rsidRDefault="0078516E">
      <w:pPr>
        <w:spacing w:before="119"/>
        <w:ind w:left="483" w:right="179"/>
        <w:jc w:val="both"/>
        <w:rPr>
          <w:sz w:val="28"/>
        </w:rPr>
      </w:pPr>
      <w:r>
        <w:rPr>
          <w:sz w:val="28"/>
        </w:rPr>
        <w:t>Sau khi nghiên cứu hồ sơ mời thầu và văn bản sửa đổi hồ sơ mời thầu số</w:t>
      </w:r>
      <w:r>
        <w:rPr>
          <w:spacing w:val="80"/>
          <w:w w:val="150"/>
          <w:sz w:val="28"/>
          <w:u w:val="single"/>
        </w:rPr>
        <w:t xml:space="preserve">   </w:t>
      </w:r>
      <w:r>
        <w:rPr>
          <w:i/>
          <w:sz w:val="28"/>
        </w:rPr>
        <w:t>[ghi số</w:t>
      </w:r>
      <w:r>
        <w:rPr>
          <w:sz w:val="28"/>
        </w:rPr>
        <w:t xml:space="preserve"> </w:t>
      </w:r>
      <w:r>
        <w:rPr>
          <w:i/>
          <w:sz w:val="28"/>
        </w:rPr>
        <w:t xml:space="preserve">của văn bản sửa đổi (nếu có)] </w:t>
      </w:r>
      <w:r>
        <w:rPr>
          <w:sz w:val="28"/>
        </w:rPr>
        <w:t>mà chúng tôi đã nhận được, chúng tôi,</w:t>
      </w:r>
      <w:r>
        <w:rPr>
          <w:spacing w:val="80"/>
          <w:w w:val="150"/>
          <w:sz w:val="28"/>
          <w:u w:val="single"/>
        </w:rPr>
        <w:t xml:space="preserve">  </w:t>
      </w:r>
      <w:r>
        <w:rPr>
          <w:i/>
          <w:sz w:val="28"/>
        </w:rPr>
        <w:t>[ghi tên nhà thầu]</w:t>
      </w:r>
      <w:r>
        <w:rPr>
          <w:sz w:val="28"/>
        </w:rPr>
        <w:t xml:space="preserve">, cam kết thực hiện gói thầu </w:t>
      </w:r>
      <w:r>
        <w:rPr>
          <w:spacing w:val="80"/>
          <w:sz w:val="28"/>
          <w:u w:val="single"/>
        </w:rPr>
        <w:t xml:space="preserve">   </w:t>
      </w:r>
      <w:r>
        <w:rPr>
          <w:i/>
          <w:sz w:val="28"/>
        </w:rPr>
        <w:t xml:space="preserve">[ghi tên gói thầu] </w:t>
      </w:r>
      <w:r>
        <w:rPr>
          <w:sz w:val="28"/>
        </w:rPr>
        <w:t>theo đúng yêu cầu của hồ sơ mời thầu. Cùng với Hồ sơ đề xuất về kỹ thuật, chúng tôi xin gửi kèm đơn này đề xuất</w:t>
      </w:r>
      <w:r>
        <w:rPr>
          <w:spacing w:val="40"/>
          <w:sz w:val="28"/>
        </w:rPr>
        <w:t xml:space="preserve"> </w:t>
      </w:r>
      <w:r>
        <w:rPr>
          <w:sz w:val="28"/>
        </w:rPr>
        <w:t xml:space="preserve">về tài chính với tổng số tiền là </w:t>
      </w:r>
      <w:r>
        <w:rPr>
          <w:spacing w:val="80"/>
          <w:w w:val="150"/>
          <w:sz w:val="28"/>
          <w:u w:val="single"/>
        </w:rPr>
        <w:t xml:space="preserve">  </w:t>
      </w:r>
      <w:r>
        <w:rPr>
          <w:i/>
          <w:sz w:val="28"/>
        </w:rPr>
        <w:t>[ghi giá trị</w:t>
      </w:r>
      <w:r>
        <w:rPr>
          <w:sz w:val="28"/>
        </w:rPr>
        <w:t xml:space="preserve"> </w:t>
      </w:r>
      <w:r>
        <w:rPr>
          <w:i/>
          <w:sz w:val="28"/>
        </w:rPr>
        <w:t>bằng số, bằng chữ</w:t>
      </w:r>
      <w:r>
        <w:rPr>
          <w:sz w:val="28"/>
        </w:rPr>
        <w:t xml:space="preserve"> </w:t>
      </w:r>
      <w:r>
        <w:rPr>
          <w:i/>
          <w:sz w:val="28"/>
        </w:rPr>
        <w:t>và đồng tiền dự</w:t>
      </w:r>
      <w:r>
        <w:rPr>
          <w:spacing w:val="40"/>
          <w:sz w:val="28"/>
        </w:rPr>
        <w:t xml:space="preserve"> </w:t>
      </w:r>
      <w:r>
        <w:rPr>
          <w:i/>
          <w:sz w:val="28"/>
        </w:rPr>
        <w:t>thầu]</w:t>
      </w:r>
      <w:r>
        <w:rPr>
          <w:sz w:val="28"/>
          <w:vertAlign w:val="superscript"/>
        </w:rPr>
        <w:t>(2)</w:t>
      </w:r>
      <w:r>
        <w:rPr>
          <w:sz w:val="28"/>
        </w:rPr>
        <w:t xml:space="preserve"> cùng với bảng tổng hợp giá dự thầu kèm theo.</w:t>
      </w:r>
    </w:p>
    <w:p w:rsidR="00791820" w:rsidRDefault="0078516E">
      <w:pPr>
        <w:pStyle w:val="BodyText"/>
        <w:ind w:right="115"/>
        <w:jc w:val="both"/>
      </w:pPr>
      <w:r>
        <w:rPr>
          <w:noProof/>
          <w:lang w:val="en-US"/>
        </w:rPr>
        <mc:AlternateContent>
          <mc:Choice Requires="wps">
            <w:drawing>
              <wp:anchor distT="0" distB="0" distL="0" distR="0" simplePos="0" relativeHeight="15731712" behindDoc="0" locked="0" layoutInCell="1" allowOverlap="1">
                <wp:simplePos x="0" y="0"/>
                <wp:positionH relativeFrom="page">
                  <wp:posOffset>2196083</wp:posOffset>
                </wp:positionH>
                <wp:positionV relativeFrom="paragraph">
                  <wp:posOffset>465888</wp:posOffset>
                </wp:positionV>
                <wp:extent cx="3562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58427" id="Graphic 13" o:spid="_x0000_s1026" style="position:absolute;margin-left:172.9pt;margin-top:36.7pt;width:28.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" path="m,l355683,e" filled="f" strokeweight=".24717mm">
                <v:path arrowok="t"/>
                <w10:wrap anchorx="page"/>
              </v:shape>
            </w:pict>
          </mc:Fallback>
        </mc:AlternateContent>
      </w:r>
      <w:r>
        <w:t>Hồ sơ</w:t>
      </w:r>
      <w:r>
        <w:rPr>
          <w:spacing w:val="-1"/>
        </w:rPr>
        <w:t xml:space="preserve"> </w:t>
      </w:r>
      <w:r>
        <w:t>đề xuất về</w:t>
      </w:r>
      <w:r>
        <w:rPr>
          <w:spacing w:val="-1"/>
        </w:rPr>
        <w:t xml:space="preserve"> </w:t>
      </w:r>
      <w:r>
        <w:t xml:space="preserve">tài chính này có hiệu lực trong thời gian </w:t>
      </w:r>
      <w:r>
        <w:rPr>
          <w:spacing w:val="80"/>
          <w:u w:val="single"/>
        </w:rPr>
        <w:t xml:space="preserve">   </w:t>
      </w:r>
      <w:r>
        <w:rPr>
          <w:vertAlign w:val="superscript"/>
        </w:rPr>
        <w:t>(3)</w:t>
      </w:r>
      <w:r>
        <w:t>ngày,</w:t>
      </w:r>
      <w:r>
        <w:rPr>
          <w:spacing w:val="-2"/>
        </w:rPr>
        <w:t xml:space="preserve"> </w:t>
      </w:r>
      <w:r>
        <w:t xml:space="preserve">kể từ ngày </w:t>
      </w:r>
      <w:r>
        <w:rPr>
          <w:spacing w:val="80"/>
          <w:u w:val="single"/>
        </w:rPr>
        <w:t xml:space="preserve">   </w:t>
      </w:r>
      <w:r>
        <w:rPr>
          <w:spacing w:val="80"/>
        </w:rPr>
        <w:t xml:space="preserve"> </w:t>
      </w:r>
      <w:r>
        <w:t xml:space="preserve">tháng </w:t>
      </w:r>
      <w:r>
        <w:rPr>
          <w:spacing w:val="80"/>
          <w:w w:val="150"/>
          <w:u w:val="single"/>
        </w:rPr>
        <w:t xml:space="preserve">   </w:t>
      </w:r>
      <w:r>
        <w:t>năm</w:t>
      </w:r>
      <w:r>
        <w:rPr>
          <w:spacing w:val="80"/>
          <w:w w:val="150"/>
        </w:rPr>
        <w:t xml:space="preserve">   </w:t>
      </w:r>
      <w:r>
        <w:rPr>
          <w:vertAlign w:val="superscript"/>
        </w:rPr>
        <w:t>(4)</w:t>
      </w:r>
      <w:r>
        <w:t>.</w:t>
      </w:r>
    </w:p>
    <w:p w:rsidR="00791820" w:rsidRDefault="00791820">
      <w:pPr>
        <w:pStyle w:val="BodyText"/>
        <w:spacing w:before="239"/>
        <w:ind w:left="0"/>
      </w:pPr>
    </w:p>
    <w:p w:rsidR="00791820" w:rsidRDefault="0078516E">
      <w:pPr>
        <w:ind w:left="3012" w:right="617"/>
        <w:jc w:val="center"/>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(5)</w:t>
      </w:r>
    </w:p>
    <w:p w:rsidR="00791820" w:rsidRDefault="0078516E">
      <w:pPr>
        <w:spacing w:before="120"/>
        <w:ind w:left="3009" w:right="617"/>
        <w:jc w:val="center"/>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ký</w:t>
      </w:r>
      <w:r>
        <w:rPr>
          <w:i/>
          <w:spacing w:val="-2"/>
          <w:sz w:val="28"/>
        </w:rPr>
        <w:t xml:space="preserve"> </w:t>
      </w:r>
      <w:r>
        <w:rPr>
          <w:i/>
          <w:sz w:val="28"/>
        </w:rPr>
        <w:t>tên và</w:t>
      </w:r>
      <w:r>
        <w:rPr>
          <w:i/>
          <w:spacing w:val="-4"/>
          <w:sz w:val="28"/>
        </w:rPr>
        <w:t xml:space="preserve"> </w:t>
      </w:r>
      <w:r>
        <w:rPr>
          <w:i/>
          <w:sz w:val="28"/>
        </w:rPr>
        <w:t xml:space="preserve">đóng dấu </w:t>
      </w:r>
      <w:r>
        <w:rPr>
          <w:i/>
          <w:spacing w:val="-4"/>
          <w:sz w:val="28"/>
          <w:vertAlign w:val="superscript"/>
        </w:rPr>
        <w:t>(6)</w:t>
      </w:r>
      <w:r>
        <w:rPr>
          <w:i/>
          <w:spacing w:val="-4"/>
          <w:sz w:val="28"/>
        </w:rPr>
        <w:t>]</w:t>
      </w:r>
    </w:p>
    <w:p w:rsidR="00791820" w:rsidRDefault="0078516E">
      <w:pPr>
        <w:pStyle w:val="BodyText"/>
        <w:spacing w:before="122"/>
        <w:ind w:left="303" w:right="8919"/>
        <w:jc w:val="center"/>
      </w:pPr>
      <w:r>
        <w:t>Ghi</w:t>
      </w:r>
      <w:r>
        <w:rPr>
          <w:spacing w:val="-2"/>
        </w:rPr>
        <w:t xml:space="preserve"> </w:t>
      </w:r>
      <w:r>
        <w:rPr>
          <w:spacing w:val="-4"/>
        </w:rPr>
        <w:t>chú:</w:t>
      </w:r>
    </w:p>
    <w:p w:rsidR="00791820" w:rsidRDefault="0078516E">
      <w:pPr>
        <w:pStyle w:val="BodyText"/>
        <w:ind w:right="180"/>
        <w:jc w:val="both"/>
      </w:pPr>
      <w:r>
        <w:t>(1) 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791820" w:rsidRDefault="0078516E">
      <w:pPr>
        <w:pStyle w:val="BodyText"/>
        <w:spacing w:before="118"/>
        <w:ind w:right="179"/>
        <w:jc w:val="both"/>
      </w:pPr>
      <w:r>
        <w:t>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 Trường hợp gói thầu chia thành nhiều phần thì nhà thầu phải ghi giá dự thầu cho từng phần và tổng giá dự thầu cho các phần mà nhà thầu tham dự thầu; trường hợp</w:t>
      </w:r>
      <w:r>
        <w:rPr>
          <w:spacing w:val="40"/>
        </w:rPr>
        <w:t xml:space="preserve"> </w:t>
      </w:r>
      <w:r>
        <w:t>trong HSMT cho phép chào theo một số đồng tiền khác nhau thì nhà thầu cần ghi rõ giá trị bằng số và bằng chữ của từng đồng tiền do nhà thầu chào.</w:t>
      </w:r>
    </w:p>
    <w:p w:rsidR="00791820" w:rsidRDefault="0078516E">
      <w:pPr>
        <w:pStyle w:val="ListParagraph"/>
        <w:numPr>
          <w:ilvl w:val="0"/>
          <w:numId w:val="37"/>
        </w:numPr>
        <w:tabs>
          <w:tab w:val="left" w:pos="882"/>
        </w:tabs>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HSĐXTC</w:t>
      </w:r>
      <w:r>
        <w:rPr>
          <w:spacing w:val="6"/>
          <w:sz w:val="28"/>
        </w:rPr>
        <w:t xml:space="preserve"> </w:t>
      </w:r>
      <w:r>
        <w:rPr>
          <w:sz w:val="28"/>
        </w:rPr>
        <w:t>được</w:t>
      </w:r>
      <w:r>
        <w:rPr>
          <w:spacing w:val="6"/>
          <w:sz w:val="28"/>
        </w:rPr>
        <w:t xml:space="preserve"> </w:t>
      </w:r>
      <w:r>
        <w:rPr>
          <w:sz w:val="28"/>
        </w:rPr>
        <w:t>tính</w:t>
      </w:r>
      <w:r>
        <w:rPr>
          <w:spacing w:val="7"/>
          <w:sz w:val="28"/>
        </w:rPr>
        <w:t xml:space="preserve"> </w:t>
      </w:r>
      <w:r>
        <w:rPr>
          <w:sz w:val="28"/>
        </w:rPr>
        <w:t>kể</w:t>
      </w:r>
      <w:r>
        <w:rPr>
          <w:spacing w:val="8"/>
          <w:sz w:val="28"/>
        </w:rPr>
        <w:t xml:space="preserve"> </w:t>
      </w:r>
      <w:r>
        <w:rPr>
          <w:sz w:val="28"/>
        </w:rPr>
        <w:t>từ</w:t>
      </w:r>
      <w:r>
        <w:rPr>
          <w:spacing w:val="5"/>
          <w:sz w:val="28"/>
        </w:rPr>
        <w:t xml:space="preserve"> </w:t>
      </w:r>
      <w:r>
        <w:rPr>
          <w:sz w:val="28"/>
        </w:rPr>
        <w:t>ngày</w:t>
      </w:r>
      <w:r>
        <w:rPr>
          <w:spacing w:val="9"/>
          <w:sz w:val="28"/>
        </w:rPr>
        <w:t xml:space="preserve"> </w:t>
      </w:r>
      <w:r>
        <w:rPr>
          <w:sz w:val="28"/>
        </w:rPr>
        <w:t>có</w:t>
      </w:r>
      <w:r>
        <w:rPr>
          <w:spacing w:val="7"/>
          <w:sz w:val="28"/>
        </w:rPr>
        <w:t xml:space="preserve"> </w:t>
      </w:r>
      <w:r>
        <w:rPr>
          <w:sz w:val="28"/>
        </w:rPr>
        <w:t>thời</w:t>
      </w:r>
      <w:r>
        <w:rPr>
          <w:spacing w:val="7"/>
          <w:sz w:val="28"/>
        </w:rPr>
        <w:t xml:space="preserve"> </w:t>
      </w:r>
      <w:r>
        <w:rPr>
          <w:sz w:val="28"/>
        </w:rPr>
        <w:t>điểm</w:t>
      </w:r>
      <w:r>
        <w:rPr>
          <w:spacing w:val="8"/>
          <w:sz w:val="28"/>
        </w:rPr>
        <w:t xml:space="preserve"> </w:t>
      </w:r>
      <w:r>
        <w:rPr>
          <w:sz w:val="28"/>
        </w:rPr>
        <w:t>đóng</w:t>
      </w:r>
      <w:r>
        <w:rPr>
          <w:spacing w:val="7"/>
          <w:sz w:val="28"/>
        </w:rPr>
        <w:t xml:space="preserve"> </w:t>
      </w:r>
      <w:r>
        <w:rPr>
          <w:sz w:val="28"/>
        </w:rPr>
        <w:t>thầu</w:t>
      </w:r>
      <w:r>
        <w:rPr>
          <w:spacing w:val="7"/>
          <w:sz w:val="28"/>
        </w:rPr>
        <w:t xml:space="preserve"> </w:t>
      </w:r>
      <w:r>
        <w:rPr>
          <w:sz w:val="28"/>
        </w:rPr>
        <w:t>đến</w:t>
      </w:r>
      <w:r>
        <w:rPr>
          <w:spacing w:val="7"/>
          <w:sz w:val="28"/>
        </w:rPr>
        <w:t xml:space="preserve"> </w:t>
      </w:r>
      <w:r>
        <w:rPr>
          <w:sz w:val="28"/>
        </w:rPr>
        <w:t>ngày</w:t>
      </w:r>
      <w:r>
        <w:rPr>
          <w:spacing w:val="9"/>
          <w:sz w:val="28"/>
        </w:rPr>
        <w:t xml:space="preserve"> </w:t>
      </w:r>
      <w:r>
        <w:rPr>
          <w:sz w:val="28"/>
        </w:rPr>
        <w:t>cuối</w:t>
      </w:r>
      <w:r>
        <w:rPr>
          <w:spacing w:val="9"/>
          <w:sz w:val="28"/>
        </w:rPr>
        <w:t xml:space="preserve"> </w:t>
      </w:r>
      <w:r>
        <w:rPr>
          <w:sz w:val="28"/>
        </w:rPr>
        <w:t>cùng</w:t>
      </w:r>
      <w:r>
        <w:rPr>
          <w:spacing w:val="9"/>
          <w:sz w:val="28"/>
        </w:rPr>
        <w:t xml:space="preserve"> </w:t>
      </w:r>
      <w:r>
        <w:rPr>
          <w:sz w:val="28"/>
        </w:rPr>
        <w:t>có</w:t>
      </w:r>
      <w:r>
        <w:rPr>
          <w:spacing w:val="9"/>
          <w:sz w:val="28"/>
        </w:rPr>
        <w:t xml:space="preserve"> </w:t>
      </w:r>
      <w:r>
        <w:rPr>
          <w:sz w:val="28"/>
        </w:rPr>
        <w:t>hiệu</w:t>
      </w:r>
      <w:r>
        <w:rPr>
          <w:spacing w:val="8"/>
          <w:sz w:val="28"/>
        </w:rPr>
        <w:t xml:space="preserve"> </w:t>
      </w:r>
      <w:r>
        <w:rPr>
          <w:spacing w:val="-5"/>
          <w:sz w:val="28"/>
        </w:rPr>
        <w:t>lực</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BodyText"/>
        <w:spacing w:before="60" w:line="322" w:lineRule="exact"/>
        <w:jc w:val="both"/>
      </w:pPr>
      <w:r>
        <w:lastRenderedPageBreak/>
        <w:t>theo</w:t>
      </w:r>
      <w:r>
        <w:rPr>
          <w:spacing w:val="26"/>
        </w:rPr>
        <w:t xml:space="preserve"> </w:t>
      </w:r>
      <w:r>
        <w:t>quy</w:t>
      </w:r>
      <w:r>
        <w:rPr>
          <w:spacing w:val="26"/>
        </w:rPr>
        <w:t xml:space="preserve"> </w:t>
      </w:r>
      <w:r>
        <w:t>định</w:t>
      </w:r>
      <w:r>
        <w:rPr>
          <w:spacing w:val="27"/>
        </w:rPr>
        <w:t xml:space="preserve"> </w:t>
      </w:r>
      <w:r>
        <w:t>trong</w:t>
      </w:r>
      <w:r>
        <w:rPr>
          <w:spacing w:val="26"/>
        </w:rPr>
        <w:t xml:space="preserve"> </w:t>
      </w:r>
      <w:r>
        <w:t>HSMT.</w:t>
      </w:r>
      <w:r>
        <w:rPr>
          <w:spacing w:val="24"/>
        </w:rPr>
        <w:t xml:space="preserve"> </w:t>
      </w:r>
      <w:r>
        <w:t>Từ</w:t>
      </w:r>
      <w:r>
        <w:rPr>
          <w:spacing w:val="25"/>
        </w:rPr>
        <w:t xml:space="preserve"> </w:t>
      </w:r>
      <w:r>
        <w:t>thời</w:t>
      </w:r>
      <w:r>
        <w:rPr>
          <w:spacing w:val="26"/>
        </w:rPr>
        <w:t xml:space="preserve"> </w:t>
      </w:r>
      <w:r>
        <w:t>điểm</w:t>
      </w:r>
      <w:r>
        <w:rPr>
          <w:spacing w:val="25"/>
        </w:rPr>
        <w:t xml:space="preserve"> </w:t>
      </w:r>
      <w:r>
        <w:t>đóng</w:t>
      </w:r>
      <w:r>
        <w:rPr>
          <w:spacing w:val="27"/>
        </w:rPr>
        <w:t xml:space="preserve"> </w:t>
      </w:r>
      <w:r>
        <w:t>thầu</w:t>
      </w:r>
      <w:r>
        <w:rPr>
          <w:spacing w:val="26"/>
        </w:rPr>
        <w:t xml:space="preserve"> </w:t>
      </w:r>
      <w:r>
        <w:t>đến</w:t>
      </w:r>
      <w:r>
        <w:rPr>
          <w:spacing w:val="26"/>
        </w:rPr>
        <w:t xml:space="preserve"> </w:t>
      </w:r>
      <w:r>
        <w:t>hết</w:t>
      </w:r>
      <w:r>
        <w:rPr>
          <w:spacing w:val="24"/>
        </w:rPr>
        <w:t xml:space="preserve"> </w:t>
      </w:r>
      <w:r>
        <w:t>24</w:t>
      </w:r>
      <w:r>
        <w:rPr>
          <w:spacing w:val="26"/>
        </w:rPr>
        <w:t xml:space="preserve"> </w:t>
      </w:r>
      <w:r>
        <w:t>giờ</w:t>
      </w:r>
      <w:r>
        <w:rPr>
          <w:spacing w:val="25"/>
        </w:rPr>
        <w:t xml:space="preserve"> </w:t>
      </w:r>
      <w:r>
        <w:t>của</w:t>
      </w:r>
      <w:r>
        <w:rPr>
          <w:spacing w:val="23"/>
        </w:rPr>
        <w:t xml:space="preserve"> </w:t>
      </w:r>
      <w:r>
        <w:t>ngày</w:t>
      </w:r>
      <w:r>
        <w:rPr>
          <w:spacing w:val="26"/>
        </w:rPr>
        <w:t xml:space="preserve"> </w:t>
      </w:r>
      <w:r>
        <w:t>có</w:t>
      </w:r>
      <w:r>
        <w:rPr>
          <w:spacing w:val="25"/>
        </w:rPr>
        <w:t xml:space="preserve"> </w:t>
      </w:r>
      <w:r>
        <w:rPr>
          <w:spacing w:val="-4"/>
        </w:rPr>
        <w:t>thời</w:t>
      </w:r>
    </w:p>
    <w:p w:rsidR="00791820" w:rsidRDefault="0078516E">
      <w:pPr>
        <w:pStyle w:val="BodyText"/>
        <w:spacing w:before="0"/>
        <w:jc w:val="both"/>
      </w:pPr>
      <w:r>
        <w:t>điểm</w:t>
      </w:r>
      <w:r>
        <w:rPr>
          <w:spacing w:val="-1"/>
        </w:rPr>
        <w:t xml:space="preserve"> </w:t>
      </w:r>
      <w:r>
        <w:t>đóng</w:t>
      </w:r>
      <w:r>
        <w:rPr>
          <w:spacing w:val="-2"/>
        </w:rPr>
        <w:t xml:space="preserve"> </w:t>
      </w:r>
      <w:r>
        <w:t>thầu</w:t>
      </w:r>
      <w:r>
        <w:rPr>
          <w:spacing w:val="-2"/>
        </w:rPr>
        <w:t xml:space="preserve"> </w:t>
      </w:r>
      <w:r>
        <w:t>được</w:t>
      </w:r>
      <w:r>
        <w:rPr>
          <w:spacing w:val="-3"/>
        </w:rPr>
        <w:t xml:space="preserve"> </w:t>
      </w:r>
      <w:r>
        <w:t>tính</w:t>
      </w:r>
      <w:r>
        <w:rPr>
          <w:spacing w:val="-2"/>
        </w:rPr>
        <w:t xml:space="preserve"> </w:t>
      </w:r>
      <w:r>
        <w:t>là</w:t>
      </w:r>
      <w:r>
        <w:rPr>
          <w:spacing w:val="-3"/>
        </w:rPr>
        <w:t xml:space="preserve"> </w:t>
      </w:r>
      <w:r>
        <w:t>1</w:t>
      </w:r>
      <w:r>
        <w:rPr>
          <w:spacing w:val="1"/>
        </w:rPr>
        <w:t xml:space="preserve"> </w:t>
      </w:r>
      <w:r>
        <w:rPr>
          <w:spacing w:val="-4"/>
        </w:rPr>
        <w:t>ngày.</w:t>
      </w:r>
    </w:p>
    <w:p w:rsidR="00791820" w:rsidRDefault="0078516E">
      <w:pPr>
        <w:pStyle w:val="ListParagraph"/>
        <w:numPr>
          <w:ilvl w:val="0"/>
          <w:numId w:val="37"/>
        </w:numPr>
        <w:tabs>
          <w:tab w:val="left" w:pos="878"/>
        </w:tabs>
        <w:spacing w:before="119"/>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37"/>
        </w:numPr>
        <w:tabs>
          <w:tab w:val="left" w:pos="889"/>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37"/>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2"/>
          <w:sz w:val="28"/>
        </w:rPr>
        <w:t xml:space="preserve"> </w:t>
      </w:r>
      <w:r>
        <w:rPr>
          <w:b/>
          <w:sz w:val="28"/>
        </w:rPr>
        <w:t>số</w:t>
      </w:r>
      <w:r>
        <w:rPr>
          <w:sz w:val="28"/>
        </w:rPr>
        <w:t xml:space="preserve"> </w:t>
      </w:r>
      <w:r>
        <w:rPr>
          <w:b/>
          <w:sz w:val="28"/>
        </w:rPr>
        <w:t xml:space="preserve">16 </w:t>
      </w:r>
      <w:r>
        <w:rPr>
          <w:b/>
          <w:spacing w:val="-5"/>
          <w:sz w:val="28"/>
        </w:rPr>
        <w:t>(b)</w:t>
      </w:r>
    </w:p>
    <w:p w:rsidR="00791820" w:rsidRDefault="0078516E">
      <w:pPr>
        <w:pStyle w:val="Heading1"/>
      </w:pPr>
      <w:r>
        <w:t>ĐƠN</w:t>
      </w:r>
      <w:r>
        <w:rPr>
          <w:spacing w:val="1"/>
        </w:rPr>
        <w:t xml:space="preserve"> </w:t>
      </w:r>
      <w:r>
        <w:t>DỰ</w:t>
      </w:r>
      <w:r>
        <w:rPr>
          <w:b w:val="0"/>
          <w:spacing w:val="-1"/>
        </w:rPr>
        <w:t xml:space="preserve"> </w:t>
      </w:r>
      <w:r>
        <w:rPr>
          <w:spacing w:val="-2"/>
        </w:rPr>
        <w:t>THẦU</w:t>
      </w:r>
      <w:r>
        <w:rPr>
          <w:spacing w:val="-2"/>
          <w:vertAlign w:val="superscript"/>
        </w:rPr>
        <w:t>(1)</w:t>
      </w:r>
    </w:p>
    <w:p w:rsidR="00791820" w:rsidRDefault="0078516E">
      <w:pPr>
        <w:spacing w:before="119"/>
        <w:ind w:left="302"/>
        <w:jc w:val="center"/>
        <w:rPr>
          <w:b/>
          <w:sz w:val="28"/>
        </w:rPr>
      </w:pPr>
      <w:r>
        <w:rPr>
          <w:b/>
          <w:sz w:val="28"/>
        </w:rPr>
        <w:t xml:space="preserve">(thuộc </w:t>
      </w:r>
      <w:r>
        <w:rPr>
          <w:b/>
          <w:spacing w:val="-2"/>
          <w:sz w:val="28"/>
        </w:rPr>
        <w:t>HSĐXTC)</w:t>
      </w:r>
    </w:p>
    <w:p w:rsidR="00791820" w:rsidRDefault="0078516E">
      <w:pPr>
        <w:spacing w:before="120"/>
        <w:ind w:left="1153"/>
        <w:rPr>
          <w:i/>
          <w:sz w:val="28"/>
        </w:rPr>
      </w:pPr>
      <w:r>
        <w:rPr>
          <w:i/>
          <w:sz w:val="28"/>
        </w:rPr>
        <w:t>(áp</w:t>
      </w:r>
      <w:r>
        <w:rPr>
          <w:i/>
          <w:spacing w:val="-6"/>
          <w:sz w:val="28"/>
        </w:rPr>
        <w:t xml:space="preserve"> </w:t>
      </w:r>
      <w:r>
        <w:rPr>
          <w:i/>
          <w:sz w:val="28"/>
        </w:rPr>
        <w:t>dụng trong trường hợp nhà</w:t>
      </w:r>
      <w:r>
        <w:rPr>
          <w:i/>
          <w:spacing w:val="-3"/>
          <w:sz w:val="28"/>
        </w:rPr>
        <w:t xml:space="preserve"> </w:t>
      </w:r>
      <w:r>
        <w:rPr>
          <w:i/>
          <w:sz w:val="28"/>
        </w:rPr>
        <w:t>thầu</w:t>
      </w:r>
      <w:r>
        <w:rPr>
          <w:i/>
          <w:spacing w:val="-1"/>
          <w:sz w:val="28"/>
        </w:rPr>
        <w:t xml:space="preserve"> </w:t>
      </w:r>
      <w:r>
        <w:rPr>
          <w:i/>
          <w:sz w:val="28"/>
        </w:rPr>
        <w:t>có</w:t>
      </w:r>
      <w:r>
        <w:rPr>
          <w:i/>
          <w:spacing w:val="-3"/>
          <w:sz w:val="28"/>
        </w:rPr>
        <w:t xml:space="preserve"> </w:t>
      </w:r>
      <w:r>
        <w:rPr>
          <w:i/>
          <w:sz w:val="28"/>
        </w:rPr>
        <w:t>đề</w:t>
      </w:r>
      <w:r>
        <w:rPr>
          <w:spacing w:val="-4"/>
          <w:sz w:val="28"/>
        </w:rPr>
        <w:t xml:space="preserve"> </w:t>
      </w:r>
      <w:r>
        <w:rPr>
          <w:i/>
          <w:sz w:val="28"/>
        </w:rPr>
        <w:t>xuất</w:t>
      </w:r>
      <w:r>
        <w:rPr>
          <w:i/>
          <w:spacing w:val="-3"/>
          <w:sz w:val="28"/>
        </w:rPr>
        <w:t xml:space="preserve"> </w:t>
      </w:r>
      <w:r>
        <w:rPr>
          <w:i/>
          <w:sz w:val="28"/>
        </w:rPr>
        <w:t>giảm giá</w:t>
      </w:r>
      <w:r>
        <w:rPr>
          <w:i/>
          <w:spacing w:val="-3"/>
          <w:sz w:val="28"/>
        </w:rPr>
        <w:t xml:space="preserve"> </w:t>
      </w:r>
      <w:r>
        <w:rPr>
          <w:i/>
          <w:sz w:val="28"/>
        </w:rPr>
        <w:t>trong</w:t>
      </w:r>
      <w:r>
        <w:rPr>
          <w:i/>
          <w:spacing w:val="-3"/>
          <w:sz w:val="28"/>
        </w:rPr>
        <w:t xml:space="preserve"> </w:t>
      </w:r>
      <w:r>
        <w:rPr>
          <w:i/>
          <w:sz w:val="28"/>
        </w:rPr>
        <w:t>đơn dự</w:t>
      </w:r>
      <w:r>
        <w:rPr>
          <w:spacing w:val="-4"/>
          <w:sz w:val="28"/>
        </w:rPr>
        <w:t xml:space="preserve"> </w:t>
      </w:r>
      <w:r>
        <w:rPr>
          <w:i/>
          <w:spacing w:val="-2"/>
          <w:sz w:val="28"/>
        </w:rPr>
        <w:t>thầu)</w:t>
      </w:r>
    </w:p>
    <w:p w:rsidR="00791820" w:rsidRDefault="0078516E">
      <w:pPr>
        <w:tabs>
          <w:tab w:val="left" w:pos="1514"/>
        </w:tabs>
        <w:spacing w:before="122"/>
        <w:ind w:left="484"/>
        <w:rPr>
          <w:i/>
          <w:sz w:val="28"/>
        </w:rPr>
      </w:pPr>
      <w:r>
        <w:rPr>
          <w:spacing w:val="-2"/>
          <w:sz w:val="28"/>
        </w:rPr>
        <w:t>Ngày:</w:t>
      </w:r>
      <w:r>
        <w:rPr>
          <w:sz w:val="28"/>
          <w:u w:val="single"/>
        </w:rPr>
        <w:tab/>
      </w:r>
      <w:r>
        <w:rPr>
          <w:i/>
          <w:sz w:val="28"/>
        </w:rPr>
        <w:t>[ghi</w:t>
      </w:r>
      <w:r>
        <w:rPr>
          <w:i/>
          <w:spacing w:val="-2"/>
          <w:sz w:val="28"/>
        </w:rPr>
        <w:t xml:space="preserve"> </w:t>
      </w:r>
      <w:r>
        <w:rPr>
          <w:i/>
          <w:sz w:val="28"/>
        </w:rPr>
        <w:t>ngày</w:t>
      </w:r>
      <w:r>
        <w:rPr>
          <w:i/>
          <w:spacing w:val="-2"/>
          <w:sz w:val="28"/>
        </w:rPr>
        <w:t xml:space="preserve"> </w:t>
      </w:r>
      <w:r>
        <w:rPr>
          <w:i/>
          <w:sz w:val="28"/>
        </w:rPr>
        <w:t>tháng năm</w:t>
      </w:r>
      <w:r>
        <w:rPr>
          <w:i/>
          <w:spacing w:val="-1"/>
          <w:sz w:val="28"/>
        </w:rPr>
        <w:t xml:space="preserve"> </w:t>
      </w:r>
      <w:r>
        <w:rPr>
          <w:i/>
          <w:sz w:val="28"/>
        </w:rPr>
        <w:t>ký</w:t>
      </w:r>
      <w:r>
        <w:rPr>
          <w:i/>
          <w:spacing w:val="-4"/>
          <w:sz w:val="28"/>
        </w:rPr>
        <w:t xml:space="preserve"> </w:t>
      </w:r>
      <w:r>
        <w:rPr>
          <w:i/>
          <w:sz w:val="28"/>
        </w:rPr>
        <w:t>đơn</w:t>
      </w:r>
      <w:r>
        <w:rPr>
          <w:i/>
          <w:spacing w:val="-3"/>
          <w:sz w:val="28"/>
        </w:rPr>
        <w:t xml:space="preserve"> </w:t>
      </w:r>
      <w:r>
        <w:rPr>
          <w:i/>
          <w:sz w:val="28"/>
        </w:rPr>
        <w:t>dự</w:t>
      </w:r>
      <w:r>
        <w:rPr>
          <w:spacing w:val="-1"/>
          <w:sz w:val="28"/>
        </w:rPr>
        <w:t xml:space="preserve"> </w:t>
      </w:r>
      <w:r>
        <w:rPr>
          <w:i/>
          <w:spacing w:val="-2"/>
          <w:sz w:val="28"/>
        </w:rPr>
        <w:t>thầu].</w:t>
      </w:r>
    </w:p>
    <w:p w:rsidR="00791820" w:rsidRDefault="0078516E">
      <w:pPr>
        <w:tabs>
          <w:tab w:val="left" w:pos="2323"/>
        </w:tabs>
        <w:spacing w:before="119"/>
        <w:ind w:left="483"/>
        <w:rPr>
          <w:i/>
          <w:sz w:val="28"/>
        </w:rPr>
      </w:pPr>
      <w:r>
        <w:rPr>
          <w:sz w:val="28"/>
        </w:rPr>
        <w:t>Tên</w:t>
      </w:r>
      <w:r>
        <w:rPr>
          <w:spacing w:val="-1"/>
          <w:sz w:val="28"/>
        </w:rPr>
        <w:t xml:space="preserve"> </w:t>
      </w:r>
      <w:r>
        <w:rPr>
          <w:sz w:val="28"/>
        </w:rPr>
        <w:t>gói</w:t>
      </w:r>
      <w:r>
        <w:rPr>
          <w:spacing w:val="-2"/>
          <w:sz w:val="28"/>
        </w:rPr>
        <w:t xml:space="preserve"> thầu:</w:t>
      </w:r>
      <w:r>
        <w:rPr>
          <w:sz w:val="28"/>
          <w:u w:val="single"/>
        </w:rPr>
        <w:tab/>
      </w:r>
      <w:r>
        <w:rPr>
          <w:i/>
          <w:sz w:val="28"/>
        </w:rPr>
        <w:t>[ghi</w:t>
      </w:r>
      <w:r>
        <w:rPr>
          <w:i/>
          <w:spacing w:val="-4"/>
          <w:sz w:val="28"/>
        </w:rPr>
        <w:t xml:space="preserve"> </w:t>
      </w:r>
      <w:r>
        <w:rPr>
          <w:i/>
          <w:sz w:val="28"/>
        </w:rPr>
        <w:t>tên</w:t>
      </w:r>
      <w:r>
        <w:rPr>
          <w:i/>
          <w:spacing w:val="-3"/>
          <w:sz w:val="28"/>
        </w:rPr>
        <w:t xml:space="preserve"> </w:t>
      </w:r>
      <w:r>
        <w:rPr>
          <w:i/>
          <w:sz w:val="28"/>
        </w:rPr>
        <w:t>gói</w:t>
      </w:r>
      <w:r>
        <w:rPr>
          <w:i/>
          <w:spacing w:val="-3"/>
          <w:sz w:val="28"/>
        </w:rPr>
        <w:t xml:space="preserve"> </w:t>
      </w:r>
      <w:r>
        <w:rPr>
          <w:i/>
          <w:sz w:val="28"/>
        </w:rPr>
        <w:t>thầu theo thông</w:t>
      </w:r>
      <w:r>
        <w:rPr>
          <w:i/>
          <w:spacing w:val="-3"/>
          <w:sz w:val="28"/>
        </w:rPr>
        <w:t xml:space="preserve"> </w:t>
      </w:r>
      <w:r>
        <w:rPr>
          <w:i/>
          <w:sz w:val="28"/>
        </w:rPr>
        <w:t>báo</w:t>
      </w:r>
      <w:r>
        <w:rPr>
          <w:i/>
          <w:spacing w:val="-3"/>
          <w:sz w:val="28"/>
        </w:rPr>
        <w:t xml:space="preserve"> </w:t>
      </w:r>
      <w:r>
        <w:rPr>
          <w:i/>
          <w:sz w:val="28"/>
        </w:rPr>
        <w:t>mời</w:t>
      </w:r>
      <w:r>
        <w:rPr>
          <w:i/>
          <w:spacing w:val="-1"/>
          <w:sz w:val="28"/>
        </w:rPr>
        <w:t xml:space="preserve"> </w:t>
      </w:r>
      <w:r>
        <w:rPr>
          <w:i/>
          <w:spacing w:val="-2"/>
          <w:sz w:val="28"/>
        </w:rPr>
        <w:t>thầu].</w:t>
      </w:r>
    </w:p>
    <w:p w:rsidR="00791820" w:rsidRDefault="0078516E">
      <w:pPr>
        <w:tabs>
          <w:tab w:val="left" w:pos="2040"/>
        </w:tabs>
        <w:spacing w:before="120"/>
        <w:ind w:left="483"/>
        <w:rPr>
          <w:i/>
          <w:sz w:val="28"/>
        </w:rPr>
      </w:pPr>
      <w:r>
        <w:rPr>
          <w:sz w:val="28"/>
        </w:rPr>
        <w:t>Tên dự</w:t>
      </w:r>
      <w:r>
        <w:rPr>
          <w:spacing w:val="-2"/>
          <w:sz w:val="28"/>
        </w:rPr>
        <w:t xml:space="preserve"> </w:t>
      </w:r>
      <w:r>
        <w:rPr>
          <w:spacing w:val="-5"/>
          <w:sz w:val="28"/>
        </w:rPr>
        <w:t>án:</w:t>
      </w:r>
      <w:r>
        <w:rPr>
          <w:sz w:val="28"/>
          <w:u w:val="single"/>
        </w:rPr>
        <w:tab/>
      </w:r>
      <w:r>
        <w:rPr>
          <w:i/>
          <w:sz w:val="28"/>
        </w:rPr>
        <w:t>[ghi</w:t>
      </w:r>
      <w:r>
        <w:rPr>
          <w:i/>
          <w:spacing w:val="-2"/>
          <w:sz w:val="28"/>
        </w:rPr>
        <w:t xml:space="preserve"> </w:t>
      </w:r>
      <w:r>
        <w:rPr>
          <w:i/>
          <w:sz w:val="28"/>
        </w:rPr>
        <w:t>tên</w:t>
      </w:r>
      <w:r>
        <w:rPr>
          <w:i/>
          <w:spacing w:val="-4"/>
          <w:sz w:val="28"/>
        </w:rPr>
        <w:t xml:space="preserve"> </w:t>
      </w:r>
      <w:r>
        <w:rPr>
          <w:i/>
          <w:sz w:val="28"/>
        </w:rPr>
        <w:t>dự</w:t>
      </w:r>
      <w:r>
        <w:rPr>
          <w:spacing w:val="-1"/>
          <w:sz w:val="28"/>
        </w:rPr>
        <w:t xml:space="preserve"> </w:t>
      </w:r>
      <w:r>
        <w:rPr>
          <w:i/>
          <w:spacing w:val="-4"/>
          <w:sz w:val="28"/>
        </w:rPr>
        <w:t>án].</w:t>
      </w:r>
    </w:p>
    <w:p w:rsidR="00791820" w:rsidRDefault="0078516E">
      <w:pPr>
        <w:spacing w:before="120"/>
        <w:ind w:left="484"/>
        <w:rPr>
          <w:i/>
          <w:sz w:val="28"/>
        </w:rPr>
      </w:pPr>
      <w:r>
        <w:rPr>
          <w:sz w:val="28"/>
        </w:rPr>
        <w:t>Thư</w:t>
      </w:r>
      <w:r>
        <w:rPr>
          <w:spacing w:val="-6"/>
          <w:sz w:val="28"/>
        </w:rPr>
        <w:t xml:space="preserve"> </w:t>
      </w:r>
      <w:r>
        <w:rPr>
          <w:sz w:val="28"/>
        </w:rPr>
        <w:t>mời</w:t>
      </w:r>
      <w:r>
        <w:rPr>
          <w:spacing w:val="-3"/>
          <w:sz w:val="28"/>
        </w:rPr>
        <w:t xml:space="preserve"> </w:t>
      </w:r>
      <w:r>
        <w:rPr>
          <w:sz w:val="28"/>
        </w:rPr>
        <w:t>thầu</w:t>
      </w:r>
      <w:r>
        <w:rPr>
          <w:spacing w:val="-1"/>
          <w:sz w:val="28"/>
        </w:rPr>
        <w:t xml:space="preserve"> </w:t>
      </w:r>
      <w:r>
        <w:rPr>
          <w:sz w:val="28"/>
        </w:rPr>
        <w:t xml:space="preserve">số:_ </w:t>
      </w:r>
      <w:r>
        <w:rPr>
          <w:i/>
          <w:sz w:val="28"/>
        </w:rPr>
        <w:t>[ghi</w:t>
      </w:r>
      <w:r>
        <w:rPr>
          <w:i/>
          <w:spacing w:val="-3"/>
          <w:sz w:val="28"/>
        </w:rPr>
        <w:t xml:space="preserve"> </w:t>
      </w:r>
      <w:r>
        <w:rPr>
          <w:i/>
          <w:sz w:val="28"/>
        </w:rPr>
        <w:t>số</w:t>
      </w:r>
      <w:r>
        <w:rPr>
          <w:spacing w:val="-4"/>
          <w:sz w:val="28"/>
        </w:rPr>
        <w:t xml:space="preserve"> </w:t>
      </w:r>
      <w:r>
        <w:rPr>
          <w:i/>
          <w:sz w:val="28"/>
        </w:rPr>
        <w:t>trích yếu của</w:t>
      </w:r>
      <w:r>
        <w:rPr>
          <w:i/>
          <w:spacing w:val="-1"/>
          <w:sz w:val="28"/>
        </w:rPr>
        <w:t xml:space="preserve"> </w:t>
      </w:r>
      <w:r>
        <w:rPr>
          <w:i/>
          <w:sz w:val="28"/>
        </w:rPr>
        <w:t>Thư</w:t>
      </w:r>
      <w:r>
        <w:rPr>
          <w:spacing w:val="-1"/>
          <w:sz w:val="28"/>
        </w:rPr>
        <w:t xml:space="preserve"> </w:t>
      </w:r>
      <w:r>
        <w:rPr>
          <w:i/>
          <w:sz w:val="28"/>
        </w:rPr>
        <w:t>mời</w:t>
      </w:r>
      <w:r>
        <w:rPr>
          <w:i/>
          <w:spacing w:val="-3"/>
          <w:sz w:val="28"/>
        </w:rPr>
        <w:t xml:space="preserve"> </w:t>
      </w:r>
      <w:r>
        <w:rPr>
          <w:i/>
          <w:sz w:val="28"/>
        </w:rPr>
        <w:t>thầu</w:t>
      </w:r>
      <w:r>
        <w:rPr>
          <w:i/>
          <w:spacing w:val="-1"/>
          <w:sz w:val="28"/>
        </w:rPr>
        <w:t xml:space="preserve"> </w:t>
      </w:r>
      <w:r>
        <w:rPr>
          <w:i/>
          <w:sz w:val="28"/>
        </w:rPr>
        <w:t>đối</w:t>
      </w:r>
      <w:r>
        <w:rPr>
          <w:i/>
          <w:spacing w:val="-1"/>
          <w:sz w:val="28"/>
        </w:rPr>
        <w:t xml:space="preserve"> </w:t>
      </w:r>
      <w:r>
        <w:rPr>
          <w:i/>
          <w:sz w:val="28"/>
        </w:rPr>
        <w:t>với</w:t>
      </w:r>
      <w:r>
        <w:rPr>
          <w:i/>
          <w:spacing w:val="-1"/>
          <w:sz w:val="28"/>
        </w:rPr>
        <w:t xml:space="preserve"> </w:t>
      </w:r>
      <w:r>
        <w:rPr>
          <w:i/>
          <w:sz w:val="28"/>
        </w:rPr>
        <w:t>đấu</w:t>
      </w:r>
      <w:r>
        <w:rPr>
          <w:i/>
          <w:spacing w:val="-1"/>
          <w:sz w:val="28"/>
        </w:rPr>
        <w:t xml:space="preserve"> </w:t>
      </w:r>
      <w:r>
        <w:rPr>
          <w:i/>
          <w:sz w:val="28"/>
        </w:rPr>
        <w:t>thầu</w:t>
      </w:r>
      <w:r>
        <w:rPr>
          <w:i/>
          <w:spacing w:val="-3"/>
          <w:sz w:val="28"/>
        </w:rPr>
        <w:t xml:space="preserve"> </w:t>
      </w:r>
      <w:r>
        <w:rPr>
          <w:i/>
          <w:sz w:val="28"/>
        </w:rPr>
        <w:t xml:space="preserve">hạn </w:t>
      </w:r>
      <w:r>
        <w:rPr>
          <w:i/>
          <w:spacing w:val="-2"/>
          <w:sz w:val="28"/>
        </w:rPr>
        <w:t>chế].</w:t>
      </w:r>
    </w:p>
    <w:p w:rsidR="00791820" w:rsidRDefault="00791820">
      <w:pPr>
        <w:pStyle w:val="BodyText"/>
        <w:spacing w:before="239"/>
        <w:ind w:left="0"/>
        <w:rPr>
          <w:i/>
        </w:rPr>
      </w:pPr>
    </w:p>
    <w:p w:rsidR="00791820" w:rsidRDefault="0078516E">
      <w:pPr>
        <w:ind w:left="483"/>
        <w:jc w:val="both"/>
        <w:rPr>
          <w:i/>
          <w:sz w:val="28"/>
        </w:rPr>
      </w:pPr>
      <w:r>
        <w:rPr>
          <w:sz w:val="28"/>
        </w:rPr>
        <w:t>Kính</w:t>
      </w:r>
      <w:r>
        <w:rPr>
          <w:spacing w:val="-3"/>
          <w:sz w:val="28"/>
        </w:rPr>
        <w:t xml:space="preserve"> </w:t>
      </w:r>
      <w:r>
        <w:rPr>
          <w:sz w:val="28"/>
        </w:rPr>
        <w:t>gửi:</w:t>
      </w:r>
      <w:r>
        <w:rPr>
          <w:spacing w:val="-1"/>
          <w:sz w:val="28"/>
        </w:rPr>
        <w:t xml:space="preserve"> </w:t>
      </w:r>
      <w:r>
        <w:rPr>
          <w:i/>
          <w:sz w:val="28"/>
        </w:rPr>
        <w:t>[ghi</w:t>
      </w:r>
      <w:r>
        <w:rPr>
          <w:i/>
          <w:spacing w:val="-4"/>
          <w:sz w:val="28"/>
        </w:rPr>
        <w:t xml:space="preserve"> </w:t>
      </w:r>
      <w:r>
        <w:rPr>
          <w:i/>
          <w:sz w:val="28"/>
        </w:rPr>
        <w:t>đầy</w:t>
      </w:r>
      <w:r>
        <w:rPr>
          <w:i/>
          <w:spacing w:val="-2"/>
          <w:sz w:val="28"/>
        </w:rPr>
        <w:t xml:space="preserve"> </w:t>
      </w:r>
      <w:r>
        <w:rPr>
          <w:i/>
          <w:sz w:val="28"/>
        </w:rPr>
        <w:t>đủ</w:t>
      </w:r>
      <w:r>
        <w:rPr>
          <w:spacing w:val="-3"/>
          <w:sz w:val="28"/>
        </w:rPr>
        <w:t xml:space="preserve"> </w:t>
      </w:r>
      <w:r>
        <w:rPr>
          <w:i/>
          <w:sz w:val="28"/>
        </w:rPr>
        <w:t>và chính</w:t>
      </w:r>
      <w:r>
        <w:rPr>
          <w:i/>
          <w:spacing w:val="-1"/>
          <w:sz w:val="28"/>
        </w:rPr>
        <w:t xml:space="preserve"> </w:t>
      </w:r>
      <w:r>
        <w:rPr>
          <w:i/>
          <w:sz w:val="28"/>
        </w:rPr>
        <w:t>xác</w:t>
      </w:r>
      <w:r>
        <w:rPr>
          <w:i/>
          <w:spacing w:val="-4"/>
          <w:sz w:val="28"/>
        </w:rPr>
        <w:t xml:space="preserve"> </w:t>
      </w:r>
      <w:r>
        <w:rPr>
          <w:i/>
          <w:sz w:val="28"/>
        </w:rPr>
        <w:t>tên</w:t>
      </w:r>
      <w:r>
        <w:rPr>
          <w:i/>
          <w:spacing w:val="-1"/>
          <w:sz w:val="28"/>
        </w:rPr>
        <w:t xml:space="preserve"> </w:t>
      </w:r>
      <w:r>
        <w:rPr>
          <w:i/>
          <w:sz w:val="28"/>
        </w:rPr>
        <w:t>của</w:t>
      </w:r>
      <w:r>
        <w:rPr>
          <w:i/>
          <w:spacing w:val="-3"/>
          <w:sz w:val="28"/>
        </w:rPr>
        <w:t xml:space="preserve"> </w:t>
      </w:r>
      <w:r>
        <w:rPr>
          <w:i/>
          <w:sz w:val="28"/>
        </w:rPr>
        <w:t>Bên mời</w:t>
      </w:r>
      <w:r>
        <w:rPr>
          <w:i/>
          <w:spacing w:val="-3"/>
          <w:sz w:val="28"/>
        </w:rPr>
        <w:t xml:space="preserve"> </w:t>
      </w:r>
      <w:r>
        <w:rPr>
          <w:i/>
          <w:spacing w:val="-2"/>
          <w:sz w:val="28"/>
        </w:rPr>
        <w:t>thầu].</w:t>
      </w:r>
    </w:p>
    <w:p w:rsidR="00791820" w:rsidRDefault="0078516E">
      <w:pPr>
        <w:spacing w:before="122"/>
        <w:ind w:left="483" w:right="179"/>
        <w:jc w:val="both"/>
        <w:rPr>
          <w:sz w:val="28"/>
        </w:rPr>
      </w:pPr>
      <w:r>
        <w:rPr>
          <w:sz w:val="28"/>
        </w:rPr>
        <w:t>Sau</w:t>
      </w:r>
      <w:r>
        <w:rPr>
          <w:spacing w:val="20"/>
          <w:sz w:val="28"/>
        </w:rPr>
        <w:t xml:space="preserve"> </w:t>
      </w:r>
      <w:r>
        <w:rPr>
          <w:sz w:val="28"/>
        </w:rPr>
        <w:t>khi</w:t>
      </w:r>
      <w:r>
        <w:rPr>
          <w:spacing w:val="20"/>
          <w:sz w:val="28"/>
        </w:rPr>
        <w:t xml:space="preserve"> </w:t>
      </w:r>
      <w:r>
        <w:rPr>
          <w:sz w:val="28"/>
        </w:rPr>
        <w:t>nghiên</w:t>
      </w:r>
      <w:r>
        <w:rPr>
          <w:spacing w:val="23"/>
          <w:sz w:val="28"/>
        </w:rPr>
        <w:t xml:space="preserve"> </w:t>
      </w:r>
      <w:r>
        <w:rPr>
          <w:sz w:val="28"/>
        </w:rPr>
        <w:t>cứu</w:t>
      </w:r>
      <w:r>
        <w:rPr>
          <w:spacing w:val="20"/>
          <w:sz w:val="28"/>
        </w:rPr>
        <w:t xml:space="preserve"> </w:t>
      </w:r>
      <w:r>
        <w:rPr>
          <w:sz w:val="28"/>
        </w:rPr>
        <w:t>hồ</w:t>
      </w:r>
      <w:r>
        <w:rPr>
          <w:spacing w:val="20"/>
          <w:sz w:val="28"/>
        </w:rPr>
        <w:t xml:space="preserve"> </w:t>
      </w:r>
      <w:r>
        <w:rPr>
          <w:sz w:val="28"/>
        </w:rPr>
        <w:t>sơ</w:t>
      </w:r>
      <w:r>
        <w:rPr>
          <w:spacing w:val="22"/>
          <w:sz w:val="28"/>
        </w:rPr>
        <w:t xml:space="preserve"> </w:t>
      </w:r>
      <w:r>
        <w:rPr>
          <w:sz w:val="28"/>
        </w:rPr>
        <w:t>mời</w:t>
      </w:r>
      <w:r>
        <w:rPr>
          <w:spacing w:val="20"/>
          <w:sz w:val="28"/>
        </w:rPr>
        <w:t xml:space="preserve"> </w:t>
      </w:r>
      <w:r>
        <w:rPr>
          <w:sz w:val="28"/>
        </w:rPr>
        <w:t>thầu</w:t>
      </w:r>
      <w:r>
        <w:rPr>
          <w:spacing w:val="20"/>
          <w:sz w:val="28"/>
        </w:rPr>
        <w:t xml:space="preserve"> </w:t>
      </w:r>
      <w:r>
        <w:rPr>
          <w:sz w:val="28"/>
        </w:rPr>
        <w:t>và văn</w:t>
      </w:r>
      <w:r>
        <w:rPr>
          <w:spacing w:val="20"/>
          <w:sz w:val="28"/>
        </w:rPr>
        <w:t xml:space="preserve"> </w:t>
      </w:r>
      <w:r>
        <w:rPr>
          <w:sz w:val="28"/>
        </w:rPr>
        <w:t>bản</w:t>
      </w:r>
      <w:r>
        <w:rPr>
          <w:spacing w:val="23"/>
          <w:sz w:val="28"/>
        </w:rPr>
        <w:t xml:space="preserve"> </w:t>
      </w:r>
      <w:r>
        <w:rPr>
          <w:sz w:val="28"/>
        </w:rPr>
        <w:t>sửa đổi</w:t>
      </w:r>
      <w:r>
        <w:rPr>
          <w:spacing w:val="20"/>
          <w:sz w:val="28"/>
        </w:rPr>
        <w:t xml:space="preserve"> </w:t>
      </w:r>
      <w:r>
        <w:rPr>
          <w:sz w:val="28"/>
        </w:rPr>
        <w:t>hồ</w:t>
      </w:r>
      <w:r>
        <w:rPr>
          <w:spacing w:val="20"/>
          <w:sz w:val="28"/>
        </w:rPr>
        <w:t xml:space="preserve"> </w:t>
      </w:r>
      <w:r>
        <w:rPr>
          <w:sz w:val="28"/>
        </w:rPr>
        <w:t>sơ mời</w:t>
      </w:r>
      <w:r>
        <w:rPr>
          <w:spacing w:val="20"/>
          <w:sz w:val="28"/>
        </w:rPr>
        <w:t xml:space="preserve"> </w:t>
      </w:r>
      <w:r>
        <w:rPr>
          <w:sz w:val="28"/>
        </w:rPr>
        <w:t>thầu</w:t>
      </w:r>
      <w:r>
        <w:rPr>
          <w:spacing w:val="23"/>
          <w:sz w:val="28"/>
        </w:rPr>
        <w:t xml:space="preserve"> </w:t>
      </w:r>
      <w:r>
        <w:rPr>
          <w:sz w:val="28"/>
        </w:rPr>
        <w:t>số</w:t>
      </w:r>
      <w:r>
        <w:rPr>
          <w:spacing w:val="80"/>
          <w:sz w:val="28"/>
          <w:u w:val="single"/>
        </w:rPr>
        <w:t xml:space="preserve">   </w:t>
      </w:r>
      <w:r>
        <w:rPr>
          <w:i/>
          <w:sz w:val="28"/>
        </w:rPr>
        <w:t>[ghi</w:t>
      </w:r>
      <w:r>
        <w:rPr>
          <w:i/>
          <w:spacing w:val="20"/>
          <w:sz w:val="28"/>
        </w:rPr>
        <w:t xml:space="preserve"> </w:t>
      </w:r>
      <w:r>
        <w:rPr>
          <w:i/>
          <w:sz w:val="28"/>
        </w:rPr>
        <w:t>số</w:t>
      </w:r>
      <w:r>
        <w:rPr>
          <w:sz w:val="28"/>
        </w:rPr>
        <w:t xml:space="preserve"> </w:t>
      </w:r>
      <w:r>
        <w:rPr>
          <w:i/>
          <w:sz w:val="28"/>
        </w:rPr>
        <w:t xml:space="preserve">của văn bản sửa đổi (nếu có)] </w:t>
      </w:r>
      <w:r>
        <w:rPr>
          <w:sz w:val="28"/>
        </w:rPr>
        <w:t>mà chúng tôi đã nhận được, chúng tôi,</w:t>
      </w:r>
      <w:r>
        <w:rPr>
          <w:spacing w:val="80"/>
          <w:w w:val="150"/>
          <w:sz w:val="28"/>
          <w:u w:val="single"/>
        </w:rPr>
        <w:t xml:space="preserve">  </w:t>
      </w:r>
      <w:r>
        <w:rPr>
          <w:i/>
          <w:sz w:val="28"/>
        </w:rPr>
        <w:t>[ghi tên nhà thầu]</w:t>
      </w:r>
      <w:r>
        <w:rPr>
          <w:sz w:val="28"/>
        </w:rPr>
        <w:t xml:space="preserve">, cam kết thực hiện gói thầu </w:t>
      </w:r>
      <w:r>
        <w:rPr>
          <w:spacing w:val="80"/>
          <w:sz w:val="28"/>
          <w:u w:val="single"/>
        </w:rPr>
        <w:t xml:space="preserve">   </w:t>
      </w:r>
      <w:r>
        <w:rPr>
          <w:i/>
          <w:sz w:val="28"/>
        </w:rPr>
        <w:t xml:space="preserve">[ghi tên gói thầu] </w:t>
      </w:r>
      <w:r>
        <w:rPr>
          <w:sz w:val="28"/>
        </w:rPr>
        <w:t>theo đúng yêu cầu của hồ sơ mời thầu. Cùng với Hồ sơ đề xuất về kỹ thuật, chúng tôi xin gửi kèm đơn này đề xuất</w:t>
      </w:r>
      <w:r>
        <w:rPr>
          <w:spacing w:val="40"/>
          <w:sz w:val="28"/>
        </w:rPr>
        <w:t xml:space="preserve"> </w:t>
      </w:r>
      <w:r>
        <w:rPr>
          <w:sz w:val="28"/>
        </w:rPr>
        <w:t xml:space="preserve">về tài chính với tổng số tiền là </w:t>
      </w:r>
      <w:r>
        <w:rPr>
          <w:spacing w:val="80"/>
          <w:w w:val="150"/>
          <w:sz w:val="28"/>
          <w:u w:val="single"/>
        </w:rPr>
        <w:t xml:space="preserve">  </w:t>
      </w:r>
      <w:r>
        <w:rPr>
          <w:i/>
          <w:sz w:val="28"/>
        </w:rPr>
        <w:t>[ghi giá trị</w:t>
      </w:r>
      <w:r>
        <w:rPr>
          <w:sz w:val="28"/>
        </w:rPr>
        <w:t xml:space="preserve"> </w:t>
      </w:r>
      <w:r>
        <w:rPr>
          <w:i/>
          <w:sz w:val="28"/>
        </w:rPr>
        <w:t>bằng số, bằng chữ</w:t>
      </w:r>
      <w:r>
        <w:rPr>
          <w:sz w:val="28"/>
        </w:rPr>
        <w:t xml:space="preserve"> </w:t>
      </w:r>
      <w:r>
        <w:rPr>
          <w:i/>
          <w:sz w:val="28"/>
        </w:rPr>
        <w:t>và đồng tiền dự</w:t>
      </w:r>
      <w:r>
        <w:rPr>
          <w:spacing w:val="40"/>
          <w:sz w:val="28"/>
        </w:rPr>
        <w:t xml:space="preserve"> </w:t>
      </w:r>
      <w:r>
        <w:rPr>
          <w:i/>
          <w:sz w:val="28"/>
        </w:rPr>
        <w:t>thầu]</w:t>
      </w:r>
      <w:r>
        <w:rPr>
          <w:sz w:val="28"/>
          <w:vertAlign w:val="superscript"/>
        </w:rPr>
        <w:t>(2)</w:t>
      </w:r>
      <w:r>
        <w:rPr>
          <w:sz w:val="28"/>
        </w:rPr>
        <w:t xml:space="preserve"> cùng với bảng tổng hợp giá dự thầu kèm theo.</w:t>
      </w:r>
    </w:p>
    <w:p w:rsidR="00791820" w:rsidRDefault="0078516E">
      <w:pPr>
        <w:spacing w:before="118" w:line="242" w:lineRule="auto"/>
        <w:ind w:left="483" w:right="180"/>
        <w:jc w:val="both"/>
        <w:rPr>
          <w:sz w:val="28"/>
        </w:rPr>
      </w:pPr>
      <w:r>
        <w:rPr>
          <w:sz w:val="28"/>
        </w:rPr>
        <w:t>Ngoài ra, chúng tôi tự nguyện giảm giá dự thầu với số tiền giảm giá là:</w:t>
      </w:r>
      <w:r>
        <w:rPr>
          <w:spacing w:val="80"/>
          <w:w w:val="150"/>
          <w:sz w:val="28"/>
          <w:u w:val="single"/>
        </w:rPr>
        <w:t xml:space="preserve">  </w:t>
      </w:r>
      <w:r>
        <w:rPr>
          <w:i/>
          <w:sz w:val="28"/>
        </w:rPr>
        <w:t>[ghi giá trị</w:t>
      </w:r>
      <w:r>
        <w:rPr>
          <w:sz w:val="28"/>
        </w:rPr>
        <w:t xml:space="preserve"> </w:t>
      </w:r>
      <w:r>
        <w:rPr>
          <w:i/>
          <w:sz w:val="28"/>
        </w:rPr>
        <w:t>giảm giá bằng số, bằng chữ</w:t>
      </w:r>
      <w:r>
        <w:rPr>
          <w:sz w:val="28"/>
        </w:rPr>
        <w:t xml:space="preserve"> </w:t>
      </w:r>
      <w:r>
        <w:rPr>
          <w:i/>
          <w:sz w:val="28"/>
        </w:rPr>
        <w:t xml:space="preserve">và đồng tiền] </w:t>
      </w:r>
      <w:r>
        <w:rPr>
          <w:sz w:val="28"/>
          <w:vertAlign w:val="superscript"/>
        </w:rPr>
        <w:t>(3)</w:t>
      </w:r>
      <w:r>
        <w:rPr>
          <w:sz w:val="28"/>
        </w:rPr>
        <w:t>.</w:t>
      </w:r>
    </w:p>
    <w:p w:rsidR="00791820" w:rsidRDefault="0078516E">
      <w:pPr>
        <w:spacing w:before="115" w:line="322" w:lineRule="exact"/>
        <w:ind w:left="484"/>
        <w:jc w:val="both"/>
        <w:rPr>
          <w:i/>
          <w:sz w:val="28"/>
        </w:rPr>
      </w:pPr>
      <w:r>
        <w:rPr>
          <w:sz w:val="28"/>
        </w:rPr>
        <w:t>Giá</w:t>
      </w:r>
      <w:r>
        <w:rPr>
          <w:spacing w:val="27"/>
          <w:sz w:val="28"/>
        </w:rPr>
        <w:t xml:space="preserve"> </w:t>
      </w:r>
      <w:r>
        <w:rPr>
          <w:sz w:val="28"/>
        </w:rPr>
        <w:t>dự</w:t>
      </w:r>
      <w:r>
        <w:rPr>
          <w:spacing w:val="24"/>
          <w:sz w:val="28"/>
        </w:rPr>
        <w:t xml:space="preserve"> </w:t>
      </w:r>
      <w:r>
        <w:rPr>
          <w:sz w:val="28"/>
        </w:rPr>
        <w:t>thầu</w:t>
      </w:r>
      <w:r>
        <w:rPr>
          <w:spacing w:val="28"/>
          <w:sz w:val="28"/>
        </w:rPr>
        <w:t xml:space="preserve"> </w:t>
      </w:r>
      <w:r>
        <w:rPr>
          <w:sz w:val="28"/>
        </w:rPr>
        <w:t>sau</w:t>
      </w:r>
      <w:r>
        <w:rPr>
          <w:spacing w:val="26"/>
          <w:sz w:val="28"/>
        </w:rPr>
        <w:t xml:space="preserve"> </w:t>
      </w:r>
      <w:r>
        <w:rPr>
          <w:sz w:val="28"/>
        </w:rPr>
        <w:t>khi</w:t>
      </w:r>
      <w:r>
        <w:rPr>
          <w:spacing w:val="23"/>
          <w:sz w:val="28"/>
        </w:rPr>
        <w:t xml:space="preserve"> </w:t>
      </w:r>
      <w:r>
        <w:rPr>
          <w:sz w:val="28"/>
        </w:rPr>
        <w:t>trừ</w:t>
      </w:r>
      <w:r>
        <w:rPr>
          <w:spacing w:val="26"/>
          <w:sz w:val="28"/>
        </w:rPr>
        <w:t xml:space="preserve"> </w:t>
      </w:r>
      <w:r>
        <w:rPr>
          <w:sz w:val="28"/>
        </w:rPr>
        <w:t>đi</w:t>
      </w:r>
      <w:r>
        <w:rPr>
          <w:spacing w:val="26"/>
          <w:sz w:val="28"/>
        </w:rPr>
        <w:t xml:space="preserve"> </w:t>
      </w:r>
      <w:r>
        <w:rPr>
          <w:sz w:val="28"/>
        </w:rPr>
        <w:t>giá</w:t>
      </w:r>
      <w:r>
        <w:rPr>
          <w:spacing w:val="27"/>
          <w:sz w:val="28"/>
        </w:rPr>
        <w:t xml:space="preserve"> </w:t>
      </w:r>
      <w:r>
        <w:rPr>
          <w:sz w:val="28"/>
        </w:rPr>
        <w:t>trị</w:t>
      </w:r>
      <w:r>
        <w:rPr>
          <w:spacing w:val="26"/>
          <w:sz w:val="28"/>
        </w:rPr>
        <w:t xml:space="preserve"> </w:t>
      </w:r>
      <w:r>
        <w:rPr>
          <w:sz w:val="28"/>
        </w:rPr>
        <w:t>giảm</w:t>
      </w:r>
      <w:r>
        <w:rPr>
          <w:spacing w:val="25"/>
          <w:sz w:val="28"/>
        </w:rPr>
        <w:t xml:space="preserve"> </w:t>
      </w:r>
      <w:r>
        <w:rPr>
          <w:sz w:val="28"/>
        </w:rPr>
        <w:t>giá</w:t>
      </w:r>
      <w:r>
        <w:rPr>
          <w:spacing w:val="27"/>
          <w:sz w:val="28"/>
        </w:rPr>
        <w:t xml:space="preserve"> </w:t>
      </w:r>
      <w:r>
        <w:rPr>
          <w:sz w:val="28"/>
        </w:rPr>
        <w:t>là:</w:t>
      </w:r>
      <w:r>
        <w:rPr>
          <w:spacing w:val="68"/>
          <w:w w:val="150"/>
          <w:sz w:val="28"/>
          <w:u w:val="single"/>
        </w:rPr>
        <w:t xml:space="preserve">    </w:t>
      </w:r>
      <w:r>
        <w:rPr>
          <w:i/>
          <w:sz w:val="28"/>
        </w:rPr>
        <w:t>[ghi</w:t>
      </w:r>
      <w:r>
        <w:rPr>
          <w:i/>
          <w:spacing w:val="28"/>
          <w:sz w:val="28"/>
        </w:rPr>
        <w:t xml:space="preserve"> </w:t>
      </w:r>
      <w:r>
        <w:rPr>
          <w:i/>
          <w:sz w:val="28"/>
        </w:rPr>
        <w:t>giá</w:t>
      </w:r>
      <w:r>
        <w:rPr>
          <w:i/>
          <w:spacing w:val="26"/>
          <w:sz w:val="28"/>
        </w:rPr>
        <w:t xml:space="preserve"> </w:t>
      </w:r>
      <w:r>
        <w:rPr>
          <w:i/>
          <w:sz w:val="28"/>
        </w:rPr>
        <w:t>trị</w:t>
      </w:r>
      <w:r>
        <w:rPr>
          <w:spacing w:val="28"/>
          <w:sz w:val="28"/>
        </w:rPr>
        <w:t xml:space="preserve"> </w:t>
      </w:r>
      <w:r>
        <w:rPr>
          <w:i/>
          <w:sz w:val="28"/>
        </w:rPr>
        <w:t>bằng</w:t>
      </w:r>
      <w:r>
        <w:rPr>
          <w:i/>
          <w:spacing w:val="26"/>
          <w:sz w:val="28"/>
        </w:rPr>
        <w:t xml:space="preserve"> </w:t>
      </w:r>
      <w:r>
        <w:rPr>
          <w:i/>
          <w:sz w:val="28"/>
        </w:rPr>
        <w:t>số,</w:t>
      </w:r>
      <w:r>
        <w:rPr>
          <w:i/>
          <w:spacing w:val="24"/>
          <w:sz w:val="28"/>
        </w:rPr>
        <w:t xml:space="preserve"> </w:t>
      </w:r>
      <w:r>
        <w:rPr>
          <w:i/>
          <w:sz w:val="28"/>
        </w:rPr>
        <w:t>bằng</w:t>
      </w:r>
      <w:r>
        <w:rPr>
          <w:i/>
          <w:spacing w:val="28"/>
          <w:sz w:val="28"/>
        </w:rPr>
        <w:t xml:space="preserve"> </w:t>
      </w:r>
      <w:r>
        <w:rPr>
          <w:i/>
          <w:sz w:val="28"/>
        </w:rPr>
        <w:t>chữ</w:t>
      </w:r>
      <w:r>
        <w:rPr>
          <w:spacing w:val="26"/>
          <w:sz w:val="28"/>
        </w:rPr>
        <w:t xml:space="preserve"> </w:t>
      </w:r>
      <w:r>
        <w:rPr>
          <w:i/>
          <w:spacing w:val="-5"/>
          <w:sz w:val="28"/>
        </w:rPr>
        <w:t>và</w:t>
      </w:r>
    </w:p>
    <w:p w:rsidR="00791820" w:rsidRDefault="0078516E">
      <w:pPr>
        <w:ind w:left="483"/>
        <w:jc w:val="both"/>
        <w:rPr>
          <w:sz w:val="28"/>
        </w:rPr>
      </w:pPr>
      <w:r>
        <w:rPr>
          <w:i/>
          <w:sz w:val="28"/>
        </w:rPr>
        <w:t>đồng</w:t>
      </w:r>
      <w:r>
        <w:rPr>
          <w:i/>
          <w:spacing w:val="-2"/>
          <w:sz w:val="28"/>
        </w:rPr>
        <w:t xml:space="preserve"> tiền]</w:t>
      </w:r>
      <w:r>
        <w:rPr>
          <w:spacing w:val="-2"/>
          <w:sz w:val="28"/>
        </w:rPr>
        <w:t>.</w:t>
      </w:r>
    </w:p>
    <w:p w:rsidR="00791820" w:rsidRDefault="0078516E">
      <w:pPr>
        <w:pStyle w:val="BodyText"/>
        <w:spacing w:before="119"/>
        <w:ind w:right="115"/>
        <w:jc w:val="both"/>
      </w:pPr>
      <w:r>
        <w:rPr>
          <w:noProof/>
          <w:lang w:val="en-US"/>
        </w:rPr>
        <mc:AlternateContent>
          <mc:Choice Requires="wps">
            <w:drawing>
              <wp:anchor distT="0" distB="0" distL="0" distR="0" simplePos="0" relativeHeight="15732224" behindDoc="0" locked="0" layoutInCell="1" allowOverlap="1">
                <wp:simplePos x="0" y="0"/>
                <wp:positionH relativeFrom="page">
                  <wp:posOffset>2196083</wp:posOffset>
                </wp:positionH>
                <wp:positionV relativeFrom="paragraph">
                  <wp:posOffset>465254</wp:posOffset>
                </wp:positionV>
                <wp:extent cx="3562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CC7EA" id="Graphic 14" o:spid="_x0000_s1026" style="position:absolute;margin-left:172.9pt;margin-top:36.65pt;width:28.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" path="m,l355683,e" filled="f" strokeweight=".24717mm">
                <v:path arrowok="t"/>
                <w10:wrap anchorx="page"/>
              </v:shape>
            </w:pict>
          </mc:Fallback>
        </mc:AlternateContent>
      </w:r>
      <w:r>
        <w:t>Hồ sơ</w:t>
      </w:r>
      <w:r>
        <w:rPr>
          <w:spacing w:val="-1"/>
        </w:rPr>
        <w:t xml:space="preserve"> </w:t>
      </w:r>
      <w:r>
        <w:t>đề xuất về</w:t>
      </w:r>
      <w:r>
        <w:rPr>
          <w:spacing w:val="-1"/>
        </w:rPr>
        <w:t xml:space="preserve"> </w:t>
      </w:r>
      <w:r>
        <w:t xml:space="preserve">tài chính này có hiệu lực trong thời gian </w:t>
      </w:r>
      <w:r>
        <w:rPr>
          <w:spacing w:val="80"/>
          <w:u w:val="single"/>
        </w:rPr>
        <w:t xml:space="preserve">   </w:t>
      </w:r>
      <w:r>
        <w:rPr>
          <w:vertAlign w:val="superscript"/>
        </w:rPr>
        <w:t>(4)</w:t>
      </w:r>
      <w:r>
        <w:t>ngày,</w:t>
      </w:r>
      <w:r>
        <w:rPr>
          <w:spacing w:val="-2"/>
        </w:rPr>
        <w:t xml:space="preserve"> </w:t>
      </w:r>
      <w:r>
        <w:t xml:space="preserve">kể từ ngày </w:t>
      </w:r>
      <w:r>
        <w:rPr>
          <w:spacing w:val="80"/>
          <w:u w:val="single"/>
        </w:rPr>
        <w:t xml:space="preserve">   </w:t>
      </w:r>
      <w:r>
        <w:rPr>
          <w:spacing w:val="80"/>
        </w:rPr>
        <w:t xml:space="preserve"> </w:t>
      </w:r>
      <w:r>
        <w:t xml:space="preserve">tháng </w:t>
      </w:r>
      <w:r>
        <w:rPr>
          <w:spacing w:val="80"/>
          <w:w w:val="150"/>
          <w:u w:val="single"/>
        </w:rPr>
        <w:t xml:space="preserve">   </w:t>
      </w:r>
      <w:r>
        <w:t>năm</w:t>
      </w:r>
      <w:r>
        <w:rPr>
          <w:spacing w:val="80"/>
          <w:w w:val="150"/>
        </w:rPr>
        <w:t xml:space="preserve">   </w:t>
      </w:r>
      <w:r>
        <w:rPr>
          <w:vertAlign w:val="superscript"/>
        </w:rPr>
        <w:t>(5)</w:t>
      </w:r>
      <w:r>
        <w:t>.</w:t>
      </w:r>
    </w:p>
    <w:p w:rsidR="00791820" w:rsidRDefault="00791820">
      <w:pPr>
        <w:pStyle w:val="BodyText"/>
        <w:spacing w:before="241"/>
        <w:ind w:left="0"/>
      </w:pPr>
    </w:p>
    <w:p w:rsidR="00791820" w:rsidRDefault="0078516E">
      <w:pPr>
        <w:spacing w:before="1"/>
        <w:ind w:left="3464" w:right="617"/>
        <w:jc w:val="center"/>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3"/>
          <w:sz w:val="28"/>
        </w:rPr>
        <w:t xml:space="preserve"> </w:t>
      </w:r>
      <w:r>
        <w:rPr>
          <w:b/>
          <w:sz w:val="28"/>
        </w:rPr>
        <w:t>của nhà thầu</w:t>
      </w:r>
      <w:r>
        <w:rPr>
          <w:b/>
          <w:spacing w:val="-2"/>
          <w:sz w:val="28"/>
        </w:rPr>
        <w:t xml:space="preserve"> </w:t>
      </w:r>
      <w:r>
        <w:rPr>
          <w:b/>
          <w:spacing w:val="-5"/>
          <w:sz w:val="28"/>
          <w:vertAlign w:val="superscript"/>
        </w:rPr>
        <w:t>(6)</w:t>
      </w:r>
    </w:p>
    <w:p w:rsidR="00791820" w:rsidRDefault="0078516E">
      <w:pPr>
        <w:spacing w:before="119"/>
        <w:ind w:left="3460" w:right="617"/>
        <w:jc w:val="center"/>
        <w:rPr>
          <w:i/>
          <w:sz w:val="28"/>
        </w:rPr>
      </w:pPr>
      <w:r>
        <w:rPr>
          <w:i/>
          <w:sz w:val="28"/>
        </w:rPr>
        <w:t>[ghi</w:t>
      </w:r>
      <w:r>
        <w:rPr>
          <w:i/>
          <w:spacing w:val="-2"/>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w:t>
      </w:r>
      <w:r>
        <w:rPr>
          <w:i/>
          <w:spacing w:val="-3"/>
          <w:sz w:val="28"/>
        </w:rPr>
        <w:t xml:space="preserve"> </w:t>
      </w:r>
      <w:r>
        <w:rPr>
          <w:i/>
          <w:sz w:val="28"/>
        </w:rPr>
        <w:t>ký</w:t>
      </w:r>
      <w:r>
        <w:rPr>
          <w:i/>
          <w:spacing w:val="-2"/>
          <w:sz w:val="28"/>
        </w:rPr>
        <w:t xml:space="preserve"> </w:t>
      </w:r>
      <w:r>
        <w:rPr>
          <w:i/>
          <w:sz w:val="28"/>
        </w:rPr>
        <w:t>tên và</w:t>
      </w:r>
      <w:r>
        <w:rPr>
          <w:i/>
          <w:spacing w:val="-4"/>
          <w:sz w:val="28"/>
        </w:rPr>
        <w:t xml:space="preserve"> </w:t>
      </w:r>
      <w:r>
        <w:rPr>
          <w:i/>
          <w:sz w:val="28"/>
        </w:rPr>
        <w:t xml:space="preserve">đóng dấu </w:t>
      </w:r>
      <w:r>
        <w:rPr>
          <w:i/>
          <w:spacing w:val="-4"/>
          <w:sz w:val="28"/>
          <w:vertAlign w:val="superscript"/>
        </w:rPr>
        <w:t>(7)</w:t>
      </w:r>
      <w:r>
        <w:rPr>
          <w:i/>
          <w:spacing w:val="-4"/>
          <w:sz w:val="28"/>
        </w:rPr>
        <w:t>]</w:t>
      </w:r>
    </w:p>
    <w:p w:rsidR="00791820" w:rsidRDefault="0078516E">
      <w:pPr>
        <w:pStyle w:val="BodyText"/>
        <w:ind w:left="303" w:right="8919"/>
        <w:jc w:val="center"/>
      </w:pPr>
      <w:r>
        <w:t>Ghi</w:t>
      </w:r>
      <w:r>
        <w:rPr>
          <w:spacing w:val="-2"/>
        </w:rPr>
        <w:t xml:space="preserve"> </w:t>
      </w:r>
      <w:r>
        <w:rPr>
          <w:spacing w:val="-4"/>
        </w:rPr>
        <w:t>chú:</w:t>
      </w:r>
    </w:p>
    <w:p w:rsidR="00791820" w:rsidRDefault="0078516E">
      <w:pPr>
        <w:pStyle w:val="ListParagraph"/>
        <w:numPr>
          <w:ilvl w:val="0"/>
          <w:numId w:val="36"/>
        </w:numPr>
        <w:tabs>
          <w:tab w:val="left" w:pos="887"/>
        </w:tabs>
        <w:ind w:left="483" w:right="180" w:firstLine="0"/>
        <w:jc w:val="both"/>
        <w:rPr>
          <w:sz w:val="28"/>
        </w:rPr>
      </w:pPr>
      <w:r>
        <w:rPr>
          <w:sz w:val="28"/>
        </w:rPr>
        <w:t>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791820" w:rsidRDefault="0078516E">
      <w:pPr>
        <w:pStyle w:val="ListParagraph"/>
        <w:numPr>
          <w:ilvl w:val="0"/>
          <w:numId w:val="36"/>
        </w:numPr>
        <w:tabs>
          <w:tab w:val="left" w:pos="484"/>
          <w:tab w:val="left" w:pos="901"/>
        </w:tabs>
        <w:spacing w:before="121"/>
        <w:ind w:right="179" w:hanging="1"/>
        <w:jc w:val="both"/>
        <w:rPr>
          <w:sz w:val="28"/>
        </w:rPr>
      </w:pPr>
      <w:r>
        <w:rPr>
          <w:sz w:val="28"/>
        </w:rPr>
        <w:t>Giá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 Trường hợp gói thầu chia thành nhiều phần thì nhà thầu phải ghi giá dự thầu cho từng phần và tổng giá dự thầu cho các phần mà nhà thầu tham dự thầu; trường hợp trong HSMT cho phép chào theo một số đồng tiền khác nhau thì nhà thầu cần ghi rõ giá trị bằng số và bằng chữ của từng đồng tiền do nhà thầu chào.</w:t>
      </w:r>
    </w:p>
    <w:p w:rsidR="00791820" w:rsidRDefault="00791820">
      <w:pPr>
        <w:jc w:val="both"/>
        <w:rPr>
          <w:sz w:val="28"/>
        </w:rPr>
        <w:sectPr w:rsidR="00791820">
          <w:pgSz w:w="12240" w:h="15840"/>
          <w:pgMar w:top="760" w:right="580" w:bottom="440" w:left="1100" w:header="0" w:footer="251" w:gutter="0"/>
          <w:cols w:space="720"/>
        </w:sectPr>
      </w:pPr>
    </w:p>
    <w:p w:rsidR="00791820" w:rsidRDefault="0078516E">
      <w:pPr>
        <w:pStyle w:val="ListParagraph"/>
        <w:numPr>
          <w:ilvl w:val="0"/>
          <w:numId w:val="36"/>
        </w:numPr>
        <w:tabs>
          <w:tab w:val="left" w:pos="899"/>
        </w:tabs>
        <w:spacing w:before="60"/>
        <w:ind w:left="483" w:right="178" w:firstLine="0"/>
        <w:jc w:val="both"/>
        <w:rPr>
          <w:sz w:val="28"/>
        </w:rPr>
      </w:pPr>
      <w:r>
        <w:rPr>
          <w:sz w:val="28"/>
        </w:rPr>
        <w:lastRenderedPageBreak/>
        <w:t>Ghi rõ giảm giá cho toàn bộ gói thầu hay giảm giá cho một hoặc nhiều công việc, hạng mục nào đó (nêu rõ công việc, hạng mục được giảm giá).</w:t>
      </w:r>
    </w:p>
    <w:p w:rsidR="00791820" w:rsidRDefault="0078516E">
      <w:pPr>
        <w:pStyle w:val="ListParagraph"/>
        <w:numPr>
          <w:ilvl w:val="0"/>
          <w:numId w:val="36"/>
        </w:numPr>
        <w:tabs>
          <w:tab w:val="left" w:pos="882"/>
        </w:tabs>
        <w:spacing w:before="119"/>
        <w:ind w:left="483" w:right="179" w:firstLine="0"/>
        <w:jc w:val="both"/>
        <w:rPr>
          <w:sz w:val="28"/>
        </w:rPr>
      </w:pPr>
      <w:r>
        <w:rPr>
          <w:sz w:val="28"/>
        </w:rPr>
        <w:t xml:space="preserve">Ghi số ngày có hiệu lực theo quy định tại Mục 18.1 </w:t>
      </w:r>
      <w:r>
        <w:rPr>
          <w:b/>
          <w:sz w:val="28"/>
        </w:rPr>
        <w:t>BDL</w:t>
      </w:r>
      <w:r>
        <w:rPr>
          <w:sz w:val="28"/>
        </w:rPr>
        <w:t>. Thời gian có hiệu lực của HSĐXTC được tính kể từ ngày có thời điểm đóng thầu đến ngày cuối cùng có hiệu lực theo quy định trong HSMT. Từ thời điểm đóng thầu đến hết 24 giờ của ngày có thời điểm đóng thầu được tính là 1 ngày.</w:t>
      </w:r>
    </w:p>
    <w:p w:rsidR="00791820" w:rsidRDefault="0078516E">
      <w:pPr>
        <w:pStyle w:val="ListParagraph"/>
        <w:numPr>
          <w:ilvl w:val="0"/>
          <w:numId w:val="36"/>
        </w:numPr>
        <w:tabs>
          <w:tab w:val="left" w:pos="878"/>
        </w:tabs>
        <w:spacing w:before="121"/>
        <w:ind w:left="878" w:hanging="394"/>
        <w:jc w:val="both"/>
        <w:rPr>
          <w:sz w:val="28"/>
        </w:rPr>
      </w:pPr>
      <w:r>
        <w:rPr>
          <w:sz w:val="28"/>
        </w:rPr>
        <w:t>Ghi</w:t>
      </w:r>
      <w:r>
        <w:rPr>
          <w:spacing w:val="-2"/>
          <w:sz w:val="28"/>
        </w:rPr>
        <w:t xml:space="preserve"> </w:t>
      </w:r>
      <w:r>
        <w:rPr>
          <w:sz w:val="28"/>
        </w:rPr>
        <w:t>ngày có 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1"/>
          <w:sz w:val="28"/>
        </w:rPr>
        <w:t xml:space="preserve"> </w:t>
      </w:r>
      <w:r>
        <w:rPr>
          <w:sz w:val="28"/>
        </w:rPr>
        <w:t>định</w:t>
      </w:r>
      <w:r>
        <w:rPr>
          <w:spacing w:val="-3"/>
          <w:sz w:val="28"/>
        </w:rPr>
        <w:t xml:space="preserve"> </w:t>
      </w:r>
      <w:r>
        <w:rPr>
          <w:sz w:val="28"/>
        </w:rPr>
        <w:t>tại</w:t>
      </w:r>
      <w:r>
        <w:rPr>
          <w:spacing w:val="-1"/>
          <w:sz w:val="28"/>
        </w:rPr>
        <w:t xml:space="preserve"> </w:t>
      </w:r>
      <w:r>
        <w:rPr>
          <w:sz w:val="28"/>
        </w:rPr>
        <w:t>Mục</w:t>
      </w:r>
      <w:r>
        <w:rPr>
          <w:spacing w:val="-2"/>
          <w:sz w:val="28"/>
        </w:rPr>
        <w:t xml:space="preserve"> </w:t>
      </w:r>
      <w:r>
        <w:rPr>
          <w:sz w:val="28"/>
        </w:rPr>
        <w:t xml:space="preserve">22.1 </w:t>
      </w:r>
      <w:r>
        <w:rPr>
          <w:b/>
          <w:spacing w:val="-4"/>
          <w:sz w:val="28"/>
        </w:rPr>
        <w:t>BDL</w:t>
      </w:r>
      <w:r>
        <w:rPr>
          <w:spacing w:val="-4"/>
          <w:sz w:val="28"/>
        </w:rPr>
        <w:t>.</w:t>
      </w:r>
    </w:p>
    <w:p w:rsidR="00791820" w:rsidRDefault="0078516E">
      <w:pPr>
        <w:pStyle w:val="ListParagraph"/>
        <w:numPr>
          <w:ilvl w:val="0"/>
          <w:numId w:val="36"/>
        </w:numPr>
        <w:tabs>
          <w:tab w:val="left" w:pos="963"/>
        </w:tabs>
        <w:ind w:left="483" w:right="178" w:firstLine="0"/>
        <w:jc w:val="both"/>
        <w:rPr>
          <w:sz w:val="28"/>
        </w:rPr>
      </w:pPr>
      <w:r>
        <w:rPr>
          <w:sz w:val="28"/>
        </w:rPr>
        <w:t>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3 CDNT.</w:t>
      </w:r>
    </w:p>
    <w:p w:rsidR="00791820" w:rsidRDefault="0078516E">
      <w:pPr>
        <w:pStyle w:val="ListParagraph"/>
        <w:numPr>
          <w:ilvl w:val="0"/>
          <w:numId w:val="36"/>
        </w:numPr>
        <w:tabs>
          <w:tab w:val="left" w:pos="891"/>
        </w:tabs>
        <w:ind w:left="483" w:right="179" w:firstLine="0"/>
        <w:jc w:val="both"/>
        <w:rPr>
          <w:sz w:val="28"/>
        </w:rPr>
      </w:pPr>
      <w:r>
        <w:rPr>
          <w:sz w:val="28"/>
        </w:rPr>
        <w:t>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17</w:t>
      </w:r>
    </w:p>
    <w:p w:rsidR="00791820" w:rsidRDefault="00791820">
      <w:pPr>
        <w:pStyle w:val="BodyText"/>
        <w:spacing w:before="239"/>
        <w:ind w:left="0"/>
        <w:rPr>
          <w:b/>
        </w:rPr>
      </w:pPr>
    </w:p>
    <w:p w:rsidR="00791820" w:rsidRDefault="0078516E">
      <w:pPr>
        <w:pStyle w:val="Heading1"/>
        <w:spacing w:before="0"/>
        <w:ind w:left="301"/>
      </w:pPr>
      <w:r>
        <w:t>BẢNG</w:t>
      </w:r>
      <w:r>
        <w:rPr>
          <w:spacing w:val="-2"/>
        </w:rPr>
        <w:t xml:space="preserve"> </w:t>
      </w:r>
      <w:r>
        <w:t>TỔNG</w:t>
      </w:r>
      <w:r>
        <w:rPr>
          <w:spacing w:val="-2"/>
        </w:rPr>
        <w:t xml:space="preserve"> </w:t>
      </w:r>
      <w:r>
        <w:t>HỢP</w:t>
      </w:r>
      <w:r>
        <w:rPr>
          <w:spacing w:val="-3"/>
        </w:rPr>
        <w:t xml:space="preserve"> </w:t>
      </w:r>
      <w:r>
        <w:t>GIÁ DỰ</w:t>
      </w:r>
      <w:r>
        <w:rPr>
          <w:b w:val="0"/>
          <w:spacing w:val="-1"/>
        </w:rPr>
        <w:t xml:space="preserve"> </w:t>
      </w:r>
      <w:r>
        <w:rPr>
          <w:spacing w:val="-4"/>
        </w:rPr>
        <w:t>THẦU</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5784"/>
        <w:gridCol w:w="2141"/>
      </w:tblGrid>
      <w:tr w:rsidR="00791820">
        <w:trPr>
          <w:trHeight w:val="443"/>
        </w:trPr>
        <w:tc>
          <w:tcPr>
            <w:tcW w:w="725" w:type="dxa"/>
          </w:tcPr>
          <w:p w:rsidR="00791820" w:rsidRDefault="0078516E">
            <w:pPr>
              <w:pStyle w:val="TableParagraph"/>
              <w:spacing w:before="122" w:line="301" w:lineRule="exact"/>
              <w:ind w:right="34"/>
              <w:jc w:val="center"/>
              <w:rPr>
                <w:b/>
                <w:sz w:val="28"/>
              </w:rPr>
            </w:pPr>
            <w:r>
              <w:rPr>
                <w:b/>
                <w:spacing w:val="-5"/>
                <w:sz w:val="28"/>
              </w:rPr>
              <w:t>STT</w:t>
            </w:r>
          </w:p>
        </w:tc>
        <w:tc>
          <w:tcPr>
            <w:tcW w:w="5784" w:type="dxa"/>
          </w:tcPr>
          <w:p w:rsidR="00791820" w:rsidRDefault="0078516E">
            <w:pPr>
              <w:pStyle w:val="TableParagraph"/>
              <w:spacing w:before="122" w:line="301" w:lineRule="exact"/>
              <w:ind w:right="33"/>
              <w:jc w:val="center"/>
              <w:rPr>
                <w:b/>
                <w:sz w:val="28"/>
              </w:rPr>
            </w:pPr>
            <w:r>
              <w:rPr>
                <w:b/>
                <w:sz w:val="28"/>
              </w:rPr>
              <w:t>Nội</w:t>
            </w:r>
            <w:r>
              <w:rPr>
                <w:b/>
                <w:spacing w:val="-2"/>
                <w:sz w:val="28"/>
              </w:rPr>
              <w:t xml:space="preserve"> </w:t>
            </w:r>
            <w:r>
              <w:rPr>
                <w:b/>
                <w:spacing w:val="-4"/>
                <w:sz w:val="28"/>
              </w:rPr>
              <w:t>dung</w:t>
            </w:r>
          </w:p>
        </w:tc>
        <w:tc>
          <w:tcPr>
            <w:tcW w:w="2141" w:type="dxa"/>
          </w:tcPr>
          <w:p w:rsidR="00791820" w:rsidRDefault="0078516E">
            <w:pPr>
              <w:pStyle w:val="TableParagraph"/>
              <w:spacing w:before="122" w:line="301" w:lineRule="exact"/>
              <w:ind w:left="5" w:right="34"/>
              <w:jc w:val="center"/>
              <w:rPr>
                <w:b/>
                <w:sz w:val="28"/>
              </w:rPr>
            </w:pPr>
            <w:r>
              <w:rPr>
                <w:b/>
                <w:sz w:val="28"/>
              </w:rPr>
              <w:t>Giá</w:t>
            </w:r>
            <w:r>
              <w:rPr>
                <w:b/>
                <w:spacing w:val="1"/>
                <w:sz w:val="28"/>
              </w:rPr>
              <w:t xml:space="preserve"> </w:t>
            </w:r>
            <w:r>
              <w:rPr>
                <w:b/>
                <w:sz w:val="28"/>
              </w:rPr>
              <w:t>dự</w:t>
            </w:r>
            <w:r>
              <w:rPr>
                <w:sz w:val="28"/>
              </w:rPr>
              <w:t xml:space="preserve"> </w:t>
            </w:r>
            <w:r>
              <w:rPr>
                <w:b/>
                <w:spacing w:val="-4"/>
                <w:sz w:val="28"/>
              </w:rPr>
              <w:t>thầu</w:t>
            </w:r>
          </w:p>
        </w:tc>
      </w:tr>
      <w:tr w:rsidR="00791820">
        <w:trPr>
          <w:trHeight w:val="1084"/>
        </w:trPr>
        <w:tc>
          <w:tcPr>
            <w:tcW w:w="725" w:type="dxa"/>
          </w:tcPr>
          <w:p w:rsidR="00791820" w:rsidRDefault="00791820">
            <w:pPr>
              <w:pStyle w:val="TableParagraph"/>
              <w:spacing w:before="119"/>
              <w:rPr>
                <w:b/>
                <w:sz w:val="28"/>
              </w:rPr>
            </w:pPr>
          </w:p>
          <w:p w:rsidR="00791820" w:rsidRDefault="0078516E">
            <w:pPr>
              <w:pStyle w:val="TableParagraph"/>
              <w:ind w:left="4" w:right="34"/>
              <w:jc w:val="center"/>
              <w:rPr>
                <w:sz w:val="28"/>
              </w:rPr>
            </w:pPr>
            <w:r>
              <w:rPr>
                <w:spacing w:val="-10"/>
                <w:sz w:val="28"/>
              </w:rPr>
              <w:t>1</w:t>
            </w:r>
          </w:p>
        </w:tc>
        <w:tc>
          <w:tcPr>
            <w:tcW w:w="5784" w:type="dxa"/>
          </w:tcPr>
          <w:p w:rsidR="00791820" w:rsidRDefault="0078516E">
            <w:pPr>
              <w:pStyle w:val="TableParagraph"/>
              <w:spacing w:before="98" w:line="322" w:lineRule="exact"/>
              <w:ind w:left="4" w:right="46"/>
              <w:jc w:val="both"/>
              <w:rPr>
                <w:sz w:val="28"/>
              </w:rPr>
            </w:pPr>
            <w:r>
              <w:rPr>
                <w:sz w:val="28"/>
              </w:rPr>
              <w:t>Hàng</w:t>
            </w:r>
            <w:r>
              <w:rPr>
                <w:spacing w:val="-1"/>
                <w:sz w:val="28"/>
              </w:rPr>
              <w:t xml:space="preserve"> </w:t>
            </w:r>
            <w:r>
              <w:rPr>
                <w:sz w:val="28"/>
              </w:rPr>
              <w:t>hóa sản xuất, gia công</w:t>
            </w:r>
            <w:r>
              <w:rPr>
                <w:spacing w:val="-1"/>
                <w:sz w:val="28"/>
              </w:rPr>
              <w:t xml:space="preserve"> </w:t>
            </w:r>
            <w:r>
              <w:rPr>
                <w:sz w:val="28"/>
              </w:rPr>
              <w:t>trong nước hoặc hàng hóa</w:t>
            </w:r>
            <w:r>
              <w:rPr>
                <w:spacing w:val="-4"/>
                <w:sz w:val="28"/>
              </w:rPr>
              <w:t xml:space="preserve"> </w:t>
            </w:r>
            <w:r>
              <w:rPr>
                <w:sz w:val="28"/>
              </w:rPr>
              <w:t>sản</w:t>
            </w:r>
            <w:r>
              <w:rPr>
                <w:spacing w:val="-2"/>
                <w:sz w:val="28"/>
              </w:rPr>
              <w:t xml:space="preserve"> </w:t>
            </w:r>
            <w:r>
              <w:rPr>
                <w:sz w:val="28"/>
              </w:rPr>
              <w:t>xuất,</w:t>
            </w:r>
            <w:r>
              <w:rPr>
                <w:spacing w:val="-4"/>
                <w:sz w:val="28"/>
              </w:rPr>
              <w:t xml:space="preserve"> </w:t>
            </w:r>
            <w:r>
              <w:rPr>
                <w:sz w:val="28"/>
              </w:rPr>
              <w:t>gia</w:t>
            </w:r>
            <w:r>
              <w:rPr>
                <w:spacing w:val="-4"/>
                <w:sz w:val="28"/>
              </w:rPr>
              <w:t xml:space="preserve"> </w:t>
            </w:r>
            <w:r>
              <w:rPr>
                <w:sz w:val="28"/>
              </w:rPr>
              <w:t>công</w:t>
            </w:r>
            <w:r>
              <w:rPr>
                <w:spacing w:val="-2"/>
                <w:sz w:val="28"/>
              </w:rPr>
              <w:t xml:space="preserve"> </w:t>
            </w:r>
            <w:r>
              <w:rPr>
                <w:sz w:val="28"/>
              </w:rPr>
              <w:t>ngoài</w:t>
            </w:r>
            <w:r>
              <w:rPr>
                <w:spacing w:val="-5"/>
                <w:sz w:val="28"/>
              </w:rPr>
              <w:t xml:space="preserve"> </w:t>
            </w:r>
            <w:r>
              <w:rPr>
                <w:sz w:val="28"/>
              </w:rPr>
              <w:t>nước</w:t>
            </w:r>
            <w:r>
              <w:rPr>
                <w:spacing w:val="-6"/>
                <w:sz w:val="28"/>
              </w:rPr>
              <w:t xml:space="preserve"> </w:t>
            </w:r>
            <w:r>
              <w:rPr>
                <w:sz w:val="28"/>
              </w:rPr>
              <w:t>đã</w:t>
            </w:r>
            <w:r>
              <w:rPr>
                <w:spacing w:val="-4"/>
                <w:sz w:val="28"/>
              </w:rPr>
              <w:t xml:space="preserve"> </w:t>
            </w:r>
            <w:r>
              <w:rPr>
                <w:sz w:val="28"/>
              </w:rPr>
              <w:t>nhập</w:t>
            </w:r>
            <w:r>
              <w:rPr>
                <w:spacing w:val="-5"/>
                <w:sz w:val="28"/>
              </w:rPr>
              <w:t xml:space="preserve"> </w:t>
            </w:r>
            <w:r>
              <w:rPr>
                <w:sz w:val="28"/>
              </w:rPr>
              <w:t>khẩu</w:t>
            </w:r>
            <w:r>
              <w:rPr>
                <w:spacing w:val="-5"/>
                <w:sz w:val="28"/>
              </w:rPr>
              <w:t xml:space="preserve"> </w:t>
            </w:r>
            <w:r>
              <w:rPr>
                <w:sz w:val="28"/>
              </w:rPr>
              <w:t>và đang được chào bán tại Việt Nam</w:t>
            </w:r>
          </w:p>
        </w:tc>
        <w:tc>
          <w:tcPr>
            <w:tcW w:w="2141" w:type="dxa"/>
          </w:tcPr>
          <w:p w:rsidR="00791820" w:rsidRDefault="00791820">
            <w:pPr>
              <w:pStyle w:val="TableParagraph"/>
              <w:spacing w:before="119"/>
              <w:rPr>
                <w:b/>
                <w:sz w:val="28"/>
              </w:rPr>
            </w:pPr>
          </w:p>
          <w:p w:rsidR="00791820" w:rsidRDefault="0078516E">
            <w:pPr>
              <w:pStyle w:val="TableParagraph"/>
              <w:ind w:left="2" w:right="34"/>
              <w:jc w:val="center"/>
              <w:rPr>
                <w:sz w:val="28"/>
              </w:rPr>
            </w:pPr>
            <w:r>
              <w:rPr>
                <w:spacing w:val="-4"/>
                <w:sz w:val="28"/>
              </w:rPr>
              <w:t>(M</w:t>
            </w:r>
            <w:r>
              <w:rPr>
                <w:spacing w:val="-4"/>
                <w:sz w:val="28"/>
                <w:vertAlign w:val="subscript"/>
              </w:rPr>
              <w:t>1</w:t>
            </w:r>
            <w:r>
              <w:rPr>
                <w:spacing w:val="-4"/>
                <w:sz w:val="28"/>
              </w:rPr>
              <w:t>)</w:t>
            </w:r>
          </w:p>
        </w:tc>
      </w:tr>
      <w:tr w:rsidR="00791820">
        <w:trPr>
          <w:trHeight w:val="443"/>
        </w:trPr>
        <w:tc>
          <w:tcPr>
            <w:tcW w:w="725" w:type="dxa"/>
          </w:tcPr>
          <w:p w:rsidR="00791820" w:rsidRDefault="0078516E">
            <w:pPr>
              <w:pStyle w:val="TableParagraph"/>
              <w:spacing w:before="122" w:line="301" w:lineRule="exact"/>
              <w:ind w:left="4" w:right="34"/>
              <w:jc w:val="center"/>
              <w:rPr>
                <w:sz w:val="28"/>
              </w:rPr>
            </w:pPr>
            <w:r>
              <w:rPr>
                <w:spacing w:val="-10"/>
                <w:sz w:val="28"/>
              </w:rPr>
              <w:t>2</w:t>
            </w:r>
          </w:p>
        </w:tc>
        <w:tc>
          <w:tcPr>
            <w:tcW w:w="5784" w:type="dxa"/>
          </w:tcPr>
          <w:p w:rsidR="00791820" w:rsidRDefault="0078516E">
            <w:pPr>
              <w:pStyle w:val="TableParagraph"/>
              <w:spacing w:before="122" w:line="301" w:lineRule="exact"/>
              <w:ind w:left="4"/>
              <w:rPr>
                <w:sz w:val="28"/>
              </w:rPr>
            </w:pPr>
            <w:r>
              <w:rPr>
                <w:sz w:val="28"/>
              </w:rPr>
              <w:t>Hàng</w:t>
            </w:r>
            <w:r>
              <w:rPr>
                <w:spacing w:val="-4"/>
                <w:sz w:val="28"/>
              </w:rPr>
              <w:t xml:space="preserve"> </w:t>
            </w:r>
            <w:r>
              <w:rPr>
                <w:sz w:val="28"/>
              </w:rPr>
              <w:t>hóa</w:t>
            </w:r>
            <w:r>
              <w:rPr>
                <w:spacing w:val="-2"/>
                <w:sz w:val="28"/>
              </w:rPr>
              <w:t xml:space="preserve"> </w:t>
            </w:r>
            <w:r>
              <w:rPr>
                <w:sz w:val="28"/>
              </w:rPr>
              <w:t>sản xuất,</w:t>
            </w:r>
            <w:r>
              <w:rPr>
                <w:spacing w:val="-2"/>
                <w:sz w:val="28"/>
              </w:rPr>
              <w:t xml:space="preserve"> </w:t>
            </w:r>
            <w:r>
              <w:rPr>
                <w:sz w:val="28"/>
              </w:rPr>
              <w:t>gia</w:t>
            </w:r>
            <w:r>
              <w:rPr>
                <w:spacing w:val="-2"/>
                <w:sz w:val="28"/>
              </w:rPr>
              <w:t xml:space="preserve"> </w:t>
            </w:r>
            <w:r>
              <w:rPr>
                <w:sz w:val="28"/>
              </w:rPr>
              <w:t>công</w:t>
            </w:r>
            <w:r>
              <w:rPr>
                <w:spacing w:val="-3"/>
                <w:sz w:val="28"/>
              </w:rPr>
              <w:t xml:space="preserve"> </w:t>
            </w:r>
            <w:r>
              <w:rPr>
                <w:sz w:val="28"/>
              </w:rPr>
              <w:t>ngoài</w:t>
            </w:r>
            <w:r>
              <w:rPr>
                <w:spacing w:val="-1"/>
                <w:sz w:val="28"/>
              </w:rPr>
              <w:t xml:space="preserve"> </w:t>
            </w:r>
            <w:r>
              <w:rPr>
                <w:spacing w:val="-4"/>
                <w:sz w:val="28"/>
              </w:rPr>
              <w:t>nước</w:t>
            </w:r>
          </w:p>
        </w:tc>
        <w:tc>
          <w:tcPr>
            <w:tcW w:w="2141" w:type="dxa"/>
          </w:tcPr>
          <w:p w:rsidR="00791820" w:rsidRDefault="0078516E">
            <w:pPr>
              <w:pStyle w:val="TableParagraph"/>
              <w:spacing w:before="122" w:line="301" w:lineRule="exact"/>
              <w:ind w:left="2" w:right="34"/>
              <w:jc w:val="center"/>
              <w:rPr>
                <w:sz w:val="28"/>
              </w:rPr>
            </w:pPr>
            <w:r>
              <w:rPr>
                <w:spacing w:val="-4"/>
                <w:sz w:val="28"/>
              </w:rPr>
              <w:t>(M</w:t>
            </w:r>
            <w:r>
              <w:rPr>
                <w:spacing w:val="-4"/>
                <w:sz w:val="28"/>
                <w:vertAlign w:val="subscript"/>
              </w:rPr>
              <w:t>2</w:t>
            </w:r>
            <w:r>
              <w:rPr>
                <w:spacing w:val="-4"/>
                <w:sz w:val="28"/>
              </w:rPr>
              <w:t>)</w:t>
            </w:r>
          </w:p>
        </w:tc>
      </w:tr>
      <w:tr w:rsidR="00791820">
        <w:trPr>
          <w:trHeight w:val="441"/>
        </w:trPr>
        <w:tc>
          <w:tcPr>
            <w:tcW w:w="725" w:type="dxa"/>
          </w:tcPr>
          <w:p w:rsidR="00791820" w:rsidRDefault="0078516E">
            <w:pPr>
              <w:pStyle w:val="TableParagraph"/>
              <w:spacing w:before="120" w:line="301" w:lineRule="exact"/>
              <w:ind w:left="4" w:right="34"/>
              <w:jc w:val="center"/>
              <w:rPr>
                <w:sz w:val="28"/>
              </w:rPr>
            </w:pPr>
            <w:r>
              <w:rPr>
                <w:spacing w:val="-10"/>
                <w:sz w:val="28"/>
              </w:rPr>
              <w:t>3</w:t>
            </w:r>
          </w:p>
        </w:tc>
        <w:tc>
          <w:tcPr>
            <w:tcW w:w="5784" w:type="dxa"/>
          </w:tcPr>
          <w:p w:rsidR="00791820" w:rsidRDefault="0078516E">
            <w:pPr>
              <w:pStyle w:val="TableParagraph"/>
              <w:spacing w:before="120" w:line="301" w:lineRule="exact"/>
              <w:ind w:left="4"/>
              <w:rPr>
                <w:sz w:val="28"/>
              </w:rPr>
            </w:pPr>
            <w:r>
              <w:rPr>
                <w:sz w:val="28"/>
              </w:rPr>
              <w:t>Dịch</w:t>
            </w:r>
            <w:r>
              <w:rPr>
                <w:spacing w:val="-5"/>
                <w:sz w:val="28"/>
              </w:rPr>
              <w:t xml:space="preserve"> </w:t>
            </w:r>
            <w:r>
              <w:rPr>
                <w:sz w:val="28"/>
              </w:rPr>
              <w:t>vụ</w:t>
            </w:r>
            <w:r>
              <w:rPr>
                <w:spacing w:val="-2"/>
                <w:sz w:val="28"/>
              </w:rPr>
              <w:t xml:space="preserve"> </w:t>
            </w:r>
            <w:r>
              <w:rPr>
                <w:sz w:val="28"/>
              </w:rPr>
              <w:t>liên</w:t>
            </w:r>
            <w:r>
              <w:rPr>
                <w:spacing w:val="-2"/>
                <w:sz w:val="28"/>
              </w:rPr>
              <w:t xml:space="preserve"> </w:t>
            </w:r>
            <w:r>
              <w:rPr>
                <w:spacing w:val="-4"/>
                <w:sz w:val="28"/>
              </w:rPr>
              <w:t>quan</w:t>
            </w:r>
          </w:p>
        </w:tc>
        <w:tc>
          <w:tcPr>
            <w:tcW w:w="2141" w:type="dxa"/>
          </w:tcPr>
          <w:p w:rsidR="00791820" w:rsidRDefault="0078516E">
            <w:pPr>
              <w:pStyle w:val="TableParagraph"/>
              <w:spacing w:before="120" w:line="301" w:lineRule="exact"/>
              <w:ind w:right="34"/>
              <w:jc w:val="center"/>
              <w:rPr>
                <w:sz w:val="28"/>
              </w:rPr>
            </w:pPr>
            <w:r>
              <w:rPr>
                <w:spacing w:val="-5"/>
                <w:sz w:val="28"/>
              </w:rPr>
              <w:t>(I)</w:t>
            </w:r>
          </w:p>
        </w:tc>
      </w:tr>
      <w:tr w:rsidR="00791820">
        <w:trPr>
          <w:trHeight w:val="885"/>
        </w:trPr>
        <w:tc>
          <w:tcPr>
            <w:tcW w:w="725" w:type="dxa"/>
          </w:tcPr>
          <w:p w:rsidR="00791820" w:rsidRDefault="00791820">
            <w:pPr>
              <w:pStyle w:val="TableParagraph"/>
              <w:rPr>
                <w:sz w:val="26"/>
              </w:rPr>
            </w:pPr>
          </w:p>
        </w:tc>
        <w:tc>
          <w:tcPr>
            <w:tcW w:w="5784" w:type="dxa"/>
          </w:tcPr>
          <w:p w:rsidR="00791820" w:rsidRDefault="0078516E">
            <w:pPr>
              <w:pStyle w:val="TableParagraph"/>
              <w:spacing w:before="120"/>
              <w:ind w:left="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 dự</w:t>
            </w:r>
            <w:r>
              <w:rPr>
                <w:spacing w:val="-2"/>
                <w:sz w:val="28"/>
              </w:rPr>
              <w:t xml:space="preserve"> </w:t>
            </w:r>
            <w:r>
              <w:rPr>
                <w:b/>
                <w:spacing w:val="-4"/>
                <w:sz w:val="28"/>
              </w:rPr>
              <w:t>thầu</w:t>
            </w:r>
          </w:p>
          <w:p w:rsidR="00791820" w:rsidRDefault="0078516E">
            <w:pPr>
              <w:pStyle w:val="TableParagraph"/>
              <w:spacing w:before="119" w:line="304" w:lineRule="exact"/>
              <w:ind w:left="4"/>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đơn</w:t>
            </w:r>
            <w:r>
              <w:rPr>
                <w:i/>
                <w:spacing w:val="-4"/>
                <w:sz w:val="28"/>
              </w:rPr>
              <w:t xml:space="preserve"> </w:t>
            </w:r>
            <w:r>
              <w:rPr>
                <w:i/>
                <w:sz w:val="28"/>
              </w:rPr>
              <w:t>dự</w:t>
            </w:r>
            <w:r>
              <w:rPr>
                <w:spacing w:val="-1"/>
                <w:sz w:val="28"/>
              </w:rPr>
              <w:t xml:space="preserve"> </w:t>
            </w:r>
            <w:r>
              <w:rPr>
                <w:i/>
                <w:spacing w:val="-4"/>
                <w:sz w:val="28"/>
              </w:rPr>
              <w:t>thầu)</w:t>
            </w:r>
          </w:p>
        </w:tc>
        <w:tc>
          <w:tcPr>
            <w:tcW w:w="2141" w:type="dxa"/>
          </w:tcPr>
          <w:p w:rsidR="00791820" w:rsidRDefault="00791820">
            <w:pPr>
              <w:pStyle w:val="TableParagraph"/>
              <w:spacing w:before="18"/>
              <w:rPr>
                <w:b/>
                <w:sz w:val="28"/>
              </w:rPr>
            </w:pPr>
          </w:p>
          <w:p w:rsidR="00791820" w:rsidRDefault="0078516E">
            <w:pPr>
              <w:pStyle w:val="TableParagraph"/>
              <w:ind w:left="2" w:right="34"/>
              <w:jc w:val="center"/>
              <w:rPr>
                <w:b/>
                <w:sz w:val="28"/>
              </w:rPr>
            </w:pPr>
            <w:r>
              <w:rPr>
                <w:b/>
                <w:position w:val="2"/>
                <w:sz w:val="28"/>
              </w:rPr>
              <w:t>(M</w:t>
            </w:r>
            <w:r>
              <w:rPr>
                <w:b/>
                <w:sz w:val="18"/>
              </w:rPr>
              <w:t>1</w:t>
            </w:r>
            <w:r>
              <w:rPr>
                <w:b/>
                <w:position w:val="2"/>
                <w:sz w:val="28"/>
              </w:rPr>
              <w:t>)</w:t>
            </w:r>
            <w:r>
              <w:rPr>
                <w:b/>
                <w:spacing w:val="-3"/>
                <w:position w:val="2"/>
                <w:sz w:val="28"/>
              </w:rPr>
              <w:t xml:space="preserve"> </w:t>
            </w:r>
            <w:r>
              <w:rPr>
                <w:b/>
                <w:position w:val="2"/>
                <w:sz w:val="28"/>
              </w:rPr>
              <w:t>+</w:t>
            </w:r>
            <w:r>
              <w:rPr>
                <w:b/>
                <w:spacing w:val="-1"/>
                <w:position w:val="2"/>
                <w:sz w:val="28"/>
              </w:rPr>
              <w:t xml:space="preserve"> </w:t>
            </w:r>
            <w:r>
              <w:rPr>
                <w:b/>
                <w:position w:val="2"/>
                <w:sz w:val="28"/>
              </w:rPr>
              <w:t>(M</w:t>
            </w:r>
            <w:r>
              <w:rPr>
                <w:b/>
                <w:sz w:val="18"/>
              </w:rPr>
              <w:t>2</w:t>
            </w:r>
            <w:r>
              <w:rPr>
                <w:b/>
                <w:position w:val="2"/>
                <w:sz w:val="28"/>
              </w:rPr>
              <w:t>)</w:t>
            </w:r>
            <w:r>
              <w:rPr>
                <w:b/>
                <w:spacing w:val="-2"/>
                <w:position w:val="2"/>
                <w:sz w:val="28"/>
              </w:rPr>
              <w:t xml:space="preserve"> </w:t>
            </w:r>
            <w:r>
              <w:rPr>
                <w:b/>
                <w:position w:val="2"/>
                <w:sz w:val="28"/>
              </w:rPr>
              <w:t>+</w:t>
            </w:r>
            <w:r>
              <w:rPr>
                <w:b/>
                <w:spacing w:val="-1"/>
                <w:position w:val="2"/>
                <w:sz w:val="28"/>
              </w:rPr>
              <w:t xml:space="preserve"> </w:t>
            </w:r>
            <w:r>
              <w:rPr>
                <w:b/>
                <w:spacing w:val="-5"/>
                <w:position w:val="2"/>
                <w:sz w:val="28"/>
              </w:rPr>
              <w:t>(I)</w:t>
            </w:r>
          </w:p>
        </w:tc>
      </w:tr>
    </w:tbl>
    <w:p w:rsidR="00791820" w:rsidRDefault="00791820">
      <w:pPr>
        <w:pStyle w:val="BodyText"/>
        <w:spacing w:before="241"/>
        <w:ind w:left="0"/>
        <w:rPr>
          <w:b/>
        </w:rPr>
      </w:pPr>
    </w:p>
    <w:p w:rsidR="00791820" w:rsidRDefault="0078516E">
      <w:pPr>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9"/>
        <w:ind w:left="504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pgSz w:w="12240" w:h="15840"/>
          <w:pgMar w:top="7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4"/>
          <w:sz w:val="28"/>
        </w:rPr>
        <w:t xml:space="preserve"> </w:t>
      </w:r>
      <w:r>
        <w:rPr>
          <w:b/>
          <w:sz w:val="28"/>
        </w:rPr>
        <w:t>số</w:t>
      </w:r>
      <w:r>
        <w:rPr>
          <w:sz w:val="28"/>
        </w:rPr>
        <w:t xml:space="preserve"> </w:t>
      </w:r>
      <w:r>
        <w:rPr>
          <w:b/>
          <w:sz w:val="28"/>
        </w:rPr>
        <w:t xml:space="preserve">17 </w:t>
      </w:r>
      <w:r>
        <w:rPr>
          <w:b/>
          <w:spacing w:val="-4"/>
          <w:sz w:val="28"/>
        </w:rPr>
        <w:t>(a1)</w:t>
      </w:r>
    </w:p>
    <w:p w:rsidR="00791820" w:rsidRDefault="0078516E">
      <w:pPr>
        <w:pStyle w:val="Heading1"/>
        <w:ind w:left="922" w:right="617"/>
      </w:pPr>
      <w:r>
        <w:t>BẢNG</w:t>
      </w:r>
      <w:r>
        <w:rPr>
          <w:spacing w:val="-4"/>
        </w:rPr>
        <w:t xml:space="preserve"> </w:t>
      </w:r>
      <w:r>
        <w:t>GIÁ</w:t>
      </w:r>
      <w:r>
        <w:rPr>
          <w:spacing w:val="-5"/>
        </w:rPr>
        <w:t xml:space="preserve"> </w:t>
      </w:r>
      <w:r>
        <w:t>DỰ</w:t>
      </w:r>
      <w:r>
        <w:rPr>
          <w:b w:val="0"/>
          <w:spacing w:val="-4"/>
        </w:rPr>
        <w:t xml:space="preserve"> </w:t>
      </w:r>
      <w:r>
        <w:t>THẦU</w:t>
      </w:r>
      <w:r>
        <w:rPr>
          <w:spacing w:val="-5"/>
        </w:rPr>
        <w:t xml:space="preserve"> </w:t>
      </w:r>
      <w:r>
        <w:t>CỦA</w:t>
      </w:r>
      <w:r>
        <w:rPr>
          <w:spacing w:val="-2"/>
        </w:rPr>
        <w:t xml:space="preserve"> </w:t>
      </w:r>
      <w:r>
        <w:t>HÀNG</w:t>
      </w:r>
      <w:r>
        <w:rPr>
          <w:spacing w:val="-4"/>
        </w:rPr>
        <w:t xml:space="preserve"> </w:t>
      </w:r>
      <w:r>
        <w:t>HÓA</w:t>
      </w:r>
      <w:r>
        <w:rPr>
          <w:spacing w:val="-2"/>
        </w:rPr>
        <w:t xml:space="preserve"> </w:t>
      </w:r>
      <w:r>
        <w:t>SẢN</w:t>
      </w:r>
      <w:r>
        <w:rPr>
          <w:spacing w:val="-5"/>
        </w:rPr>
        <w:t xml:space="preserve"> </w:t>
      </w:r>
      <w:r>
        <w:t>XUẤT,</w:t>
      </w:r>
      <w:r>
        <w:rPr>
          <w:spacing w:val="-4"/>
        </w:rPr>
        <w:t xml:space="preserve"> </w:t>
      </w:r>
      <w:r>
        <w:t>GIA</w:t>
      </w:r>
      <w:r>
        <w:rPr>
          <w:spacing w:val="-2"/>
        </w:rPr>
        <w:t xml:space="preserve"> </w:t>
      </w:r>
      <w:r>
        <w:t>CÔNG NGOÀI NƯỚC</w:t>
      </w:r>
    </w:p>
    <w:p w:rsidR="00791820" w:rsidRDefault="0078516E">
      <w:pPr>
        <w:spacing w:before="119"/>
        <w:ind w:left="300"/>
        <w:jc w:val="center"/>
        <w:rPr>
          <w:i/>
          <w:sz w:val="28"/>
        </w:rPr>
      </w:pPr>
      <w:r>
        <w:rPr>
          <w:i/>
          <w:sz w:val="28"/>
        </w:rPr>
        <w:t>(áp</w:t>
      </w:r>
      <w:r>
        <w:rPr>
          <w:i/>
          <w:spacing w:val="-3"/>
          <w:sz w:val="28"/>
        </w:rPr>
        <w:t xml:space="preserve"> </w:t>
      </w:r>
      <w:r>
        <w:rPr>
          <w:i/>
          <w:sz w:val="28"/>
        </w:rPr>
        <w:t>dụng đối</w:t>
      </w:r>
      <w:r>
        <w:rPr>
          <w:i/>
          <w:spacing w:val="-1"/>
          <w:sz w:val="28"/>
        </w:rPr>
        <w:t xml:space="preserve"> </w:t>
      </w:r>
      <w:r>
        <w:rPr>
          <w:i/>
          <w:sz w:val="28"/>
        </w:rPr>
        <w:t>với</w:t>
      </w:r>
      <w:r>
        <w:rPr>
          <w:i/>
          <w:spacing w:val="-2"/>
          <w:sz w:val="28"/>
        </w:rPr>
        <w:t xml:space="preserve"> </w:t>
      </w:r>
      <w:r>
        <w:rPr>
          <w:i/>
          <w:sz w:val="28"/>
        </w:rPr>
        <w:t>đấu</w:t>
      </w:r>
      <w:r>
        <w:rPr>
          <w:i/>
          <w:spacing w:val="-3"/>
          <w:sz w:val="28"/>
        </w:rPr>
        <w:t xml:space="preserve"> </w:t>
      </w:r>
      <w:r>
        <w:rPr>
          <w:i/>
          <w:sz w:val="28"/>
        </w:rPr>
        <w:t>thầu quốc</w:t>
      </w:r>
      <w:r>
        <w:rPr>
          <w:i/>
          <w:spacing w:val="-1"/>
          <w:sz w:val="28"/>
        </w:rPr>
        <w:t xml:space="preserve"> </w:t>
      </w:r>
      <w:r>
        <w:rPr>
          <w:i/>
          <w:spacing w:val="-5"/>
          <w:sz w:val="28"/>
        </w:rPr>
        <w:t>tế)</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011"/>
        <w:gridCol w:w="737"/>
        <w:gridCol w:w="843"/>
        <w:gridCol w:w="1042"/>
        <w:gridCol w:w="852"/>
        <w:gridCol w:w="1421"/>
        <w:gridCol w:w="2153"/>
      </w:tblGrid>
      <w:tr w:rsidR="00791820">
        <w:trPr>
          <w:trHeight w:val="441"/>
        </w:trPr>
        <w:tc>
          <w:tcPr>
            <w:tcW w:w="593" w:type="dxa"/>
          </w:tcPr>
          <w:p w:rsidR="00791820" w:rsidRDefault="0078516E">
            <w:pPr>
              <w:pStyle w:val="TableParagraph"/>
              <w:spacing w:before="120" w:line="301" w:lineRule="exact"/>
              <w:ind w:right="33"/>
              <w:jc w:val="center"/>
              <w:rPr>
                <w:sz w:val="28"/>
              </w:rPr>
            </w:pPr>
            <w:r>
              <w:rPr>
                <w:spacing w:val="-10"/>
                <w:sz w:val="28"/>
              </w:rPr>
              <w:t>1</w:t>
            </w:r>
          </w:p>
        </w:tc>
        <w:tc>
          <w:tcPr>
            <w:tcW w:w="1011" w:type="dxa"/>
          </w:tcPr>
          <w:p w:rsidR="00791820" w:rsidRDefault="0078516E">
            <w:pPr>
              <w:pStyle w:val="TableParagraph"/>
              <w:spacing w:before="120" w:line="301" w:lineRule="exact"/>
              <w:ind w:right="34"/>
              <w:jc w:val="center"/>
              <w:rPr>
                <w:sz w:val="28"/>
              </w:rPr>
            </w:pPr>
            <w:r>
              <w:rPr>
                <w:spacing w:val="-10"/>
                <w:sz w:val="28"/>
              </w:rPr>
              <w:t>2</w:t>
            </w:r>
          </w:p>
        </w:tc>
        <w:tc>
          <w:tcPr>
            <w:tcW w:w="737" w:type="dxa"/>
          </w:tcPr>
          <w:p w:rsidR="00791820" w:rsidRDefault="0078516E">
            <w:pPr>
              <w:pStyle w:val="TableParagraph"/>
              <w:spacing w:before="120" w:line="301" w:lineRule="exact"/>
              <w:ind w:left="30" w:right="64"/>
              <w:jc w:val="center"/>
              <w:rPr>
                <w:sz w:val="28"/>
              </w:rPr>
            </w:pPr>
            <w:r>
              <w:rPr>
                <w:spacing w:val="-10"/>
                <w:sz w:val="28"/>
              </w:rPr>
              <w:t>3</w:t>
            </w:r>
          </w:p>
        </w:tc>
        <w:tc>
          <w:tcPr>
            <w:tcW w:w="843" w:type="dxa"/>
          </w:tcPr>
          <w:p w:rsidR="00791820" w:rsidRDefault="0078516E">
            <w:pPr>
              <w:pStyle w:val="TableParagraph"/>
              <w:spacing w:before="120" w:line="301" w:lineRule="exact"/>
              <w:ind w:left="6" w:right="41"/>
              <w:jc w:val="center"/>
              <w:rPr>
                <w:sz w:val="28"/>
              </w:rPr>
            </w:pPr>
            <w:r>
              <w:rPr>
                <w:spacing w:val="-10"/>
                <w:sz w:val="28"/>
              </w:rPr>
              <w:t>4</w:t>
            </w:r>
          </w:p>
        </w:tc>
        <w:tc>
          <w:tcPr>
            <w:tcW w:w="1042" w:type="dxa"/>
          </w:tcPr>
          <w:p w:rsidR="00791820" w:rsidRDefault="0078516E">
            <w:pPr>
              <w:pStyle w:val="TableParagraph"/>
              <w:spacing w:before="120" w:line="301" w:lineRule="exact"/>
              <w:ind w:right="34"/>
              <w:jc w:val="center"/>
              <w:rPr>
                <w:sz w:val="28"/>
              </w:rPr>
            </w:pPr>
            <w:r>
              <w:rPr>
                <w:spacing w:val="-10"/>
                <w:sz w:val="28"/>
              </w:rPr>
              <w:t>5</w:t>
            </w:r>
          </w:p>
        </w:tc>
        <w:tc>
          <w:tcPr>
            <w:tcW w:w="852" w:type="dxa"/>
          </w:tcPr>
          <w:p w:rsidR="00791820" w:rsidRDefault="0078516E">
            <w:pPr>
              <w:pStyle w:val="TableParagraph"/>
              <w:spacing w:before="120" w:line="301" w:lineRule="exact"/>
              <w:ind w:left="4" w:right="36"/>
              <w:jc w:val="center"/>
              <w:rPr>
                <w:sz w:val="28"/>
              </w:rPr>
            </w:pPr>
            <w:r>
              <w:rPr>
                <w:spacing w:val="-10"/>
                <w:sz w:val="28"/>
              </w:rPr>
              <w:t>6</w:t>
            </w:r>
          </w:p>
        </w:tc>
        <w:tc>
          <w:tcPr>
            <w:tcW w:w="1421" w:type="dxa"/>
          </w:tcPr>
          <w:p w:rsidR="00791820" w:rsidRDefault="0078516E">
            <w:pPr>
              <w:pStyle w:val="TableParagraph"/>
              <w:spacing w:before="120" w:line="301" w:lineRule="exact"/>
              <w:ind w:right="39"/>
              <w:jc w:val="center"/>
              <w:rPr>
                <w:sz w:val="28"/>
              </w:rPr>
            </w:pPr>
            <w:r>
              <w:rPr>
                <w:spacing w:val="-10"/>
                <w:sz w:val="28"/>
              </w:rPr>
              <w:t>7</w:t>
            </w:r>
          </w:p>
        </w:tc>
        <w:tc>
          <w:tcPr>
            <w:tcW w:w="2153" w:type="dxa"/>
          </w:tcPr>
          <w:p w:rsidR="00791820" w:rsidRDefault="0078516E">
            <w:pPr>
              <w:pStyle w:val="TableParagraph"/>
              <w:spacing w:before="120" w:line="301" w:lineRule="exact"/>
              <w:ind w:right="37"/>
              <w:jc w:val="center"/>
              <w:rPr>
                <w:sz w:val="28"/>
              </w:rPr>
            </w:pPr>
            <w:r>
              <w:rPr>
                <w:spacing w:val="-10"/>
                <w:sz w:val="28"/>
              </w:rPr>
              <w:t>8</w:t>
            </w:r>
          </w:p>
        </w:tc>
      </w:tr>
      <w:tr w:rsidR="00791820">
        <w:trPr>
          <w:trHeight w:val="2694"/>
        </w:trPr>
        <w:tc>
          <w:tcPr>
            <w:tcW w:w="59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right="32"/>
              <w:jc w:val="center"/>
              <w:rPr>
                <w:b/>
                <w:sz w:val="28"/>
              </w:rPr>
            </w:pPr>
            <w:r>
              <w:rPr>
                <w:b/>
                <w:spacing w:val="-5"/>
                <w:sz w:val="28"/>
              </w:rPr>
              <w:t>STT</w:t>
            </w:r>
          </w:p>
        </w:tc>
        <w:tc>
          <w:tcPr>
            <w:tcW w:w="1011" w:type="dxa"/>
          </w:tcPr>
          <w:p w:rsidR="00791820" w:rsidRDefault="00791820">
            <w:pPr>
              <w:pStyle w:val="TableParagraph"/>
              <w:rPr>
                <w:i/>
                <w:sz w:val="28"/>
              </w:rPr>
            </w:pPr>
          </w:p>
          <w:p w:rsidR="00791820" w:rsidRDefault="00791820">
            <w:pPr>
              <w:pStyle w:val="TableParagraph"/>
              <w:spacing w:before="119"/>
              <w:rPr>
                <w:i/>
                <w:sz w:val="28"/>
              </w:rPr>
            </w:pPr>
          </w:p>
          <w:p w:rsidR="00791820" w:rsidRDefault="0078516E">
            <w:pPr>
              <w:pStyle w:val="TableParagraph"/>
              <w:ind w:left="186" w:right="188" w:hanging="32"/>
              <w:jc w:val="both"/>
              <w:rPr>
                <w:b/>
                <w:sz w:val="28"/>
              </w:rPr>
            </w:pPr>
            <w:r>
              <w:rPr>
                <w:b/>
                <w:spacing w:val="-4"/>
                <w:sz w:val="28"/>
              </w:rPr>
              <w:t>Danh mục hàng hóa</w:t>
            </w:r>
          </w:p>
        </w:tc>
        <w:tc>
          <w:tcPr>
            <w:tcW w:w="737" w:type="dxa"/>
          </w:tcPr>
          <w:p w:rsidR="00791820" w:rsidRDefault="00791820">
            <w:pPr>
              <w:pStyle w:val="TableParagraph"/>
              <w:rPr>
                <w:i/>
                <w:sz w:val="28"/>
              </w:rPr>
            </w:pPr>
          </w:p>
          <w:p w:rsidR="00791820" w:rsidRDefault="00791820">
            <w:pPr>
              <w:pStyle w:val="TableParagraph"/>
              <w:spacing w:before="280"/>
              <w:rPr>
                <w:i/>
                <w:sz w:val="28"/>
              </w:rPr>
            </w:pPr>
          </w:p>
          <w:p w:rsidR="00791820" w:rsidRDefault="0078516E">
            <w:pPr>
              <w:pStyle w:val="TableParagraph"/>
              <w:ind w:left="30" w:right="64"/>
              <w:jc w:val="center"/>
              <w:rPr>
                <w:b/>
                <w:sz w:val="28"/>
              </w:rPr>
            </w:pPr>
            <w:r>
              <w:rPr>
                <w:b/>
                <w:spacing w:val="-4"/>
                <w:sz w:val="28"/>
              </w:rPr>
              <w:t xml:space="preserve">Đơn </w:t>
            </w:r>
            <w:r>
              <w:rPr>
                <w:b/>
                <w:spacing w:val="-6"/>
                <w:sz w:val="28"/>
              </w:rPr>
              <w:t>vị</w:t>
            </w:r>
            <w:r>
              <w:rPr>
                <w:spacing w:val="-6"/>
                <w:sz w:val="28"/>
              </w:rPr>
              <w:t xml:space="preserve"> </w:t>
            </w:r>
            <w:r>
              <w:rPr>
                <w:b/>
                <w:spacing w:val="-4"/>
                <w:sz w:val="28"/>
              </w:rPr>
              <w:t>tính</w:t>
            </w:r>
          </w:p>
        </w:tc>
        <w:tc>
          <w:tcPr>
            <w:tcW w:w="843" w:type="dxa"/>
          </w:tcPr>
          <w:p w:rsidR="00791820" w:rsidRDefault="00791820">
            <w:pPr>
              <w:pStyle w:val="TableParagraph"/>
              <w:rPr>
                <w:i/>
                <w:sz w:val="28"/>
              </w:rPr>
            </w:pPr>
          </w:p>
          <w:p w:rsidR="00791820" w:rsidRDefault="00791820">
            <w:pPr>
              <w:pStyle w:val="TableParagraph"/>
              <w:spacing w:before="119"/>
              <w:rPr>
                <w:i/>
                <w:sz w:val="28"/>
              </w:rPr>
            </w:pPr>
          </w:p>
          <w:p w:rsidR="00791820" w:rsidRDefault="0078516E">
            <w:pPr>
              <w:pStyle w:val="TableParagraph"/>
              <w:ind w:right="41"/>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042" w:type="dxa"/>
          </w:tcPr>
          <w:p w:rsidR="00791820" w:rsidRDefault="0078516E">
            <w:pPr>
              <w:pStyle w:val="TableParagraph"/>
              <w:spacing w:before="120"/>
              <w:ind w:left="2" w:right="39" w:hanging="2"/>
              <w:jc w:val="center"/>
              <w:rPr>
                <w:b/>
                <w:sz w:val="28"/>
              </w:rPr>
            </w:pPr>
            <w:r>
              <w:rPr>
                <w:b/>
                <w:spacing w:val="-4"/>
                <w:sz w:val="28"/>
              </w:rPr>
              <w:t>Xuất</w:t>
            </w:r>
            <w:r>
              <w:rPr>
                <w:b/>
                <w:spacing w:val="40"/>
                <w:sz w:val="28"/>
              </w:rPr>
              <w:t xml:space="preserve"> </w:t>
            </w:r>
            <w:r>
              <w:rPr>
                <w:b/>
                <w:sz w:val="28"/>
              </w:rPr>
              <w:t xml:space="preserve">xứ, ký </w:t>
            </w:r>
            <w:r>
              <w:rPr>
                <w:b/>
                <w:spacing w:val="-6"/>
                <w:sz w:val="28"/>
              </w:rPr>
              <w:t>mã</w:t>
            </w:r>
            <w:r>
              <w:rPr>
                <w:b/>
                <w:spacing w:val="40"/>
                <w:sz w:val="28"/>
              </w:rPr>
              <w:t xml:space="preserve"> </w:t>
            </w:r>
            <w:r>
              <w:rPr>
                <w:b/>
                <w:spacing w:val="-2"/>
                <w:sz w:val="28"/>
              </w:rPr>
              <w:t xml:space="preserve">hiệu, </w:t>
            </w:r>
            <w:r>
              <w:rPr>
                <w:b/>
                <w:spacing w:val="-4"/>
                <w:sz w:val="28"/>
              </w:rPr>
              <w:t xml:space="preserve">nhãn </w:t>
            </w:r>
            <w:r>
              <w:rPr>
                <w:b/>
                <w:sz w:val="28"/>
              </w:rPr>
              <w:t>mác</w:t>
            </w:r>
            <w:r>
              <w:rPr>
                <w:b/>
                <w:spacing w:val="-18"/>
                <w:sz w:val="28"/>
              </w:rPr>
              <w:t xml:space="preserve"> </w:t>
            </w:r>
            <w:r>
              <w:rPr>
                <w:b/>
                <w:sz w:val="28"/>
              </w:rPr>
              <w:t xml:space="preserve">của </w:t>
            </w:r>
            <w:r>
              <w:rPr>
                <w:b/>
                <w:spacing w:val="-4"/>
                <w:sz w:val="28"/>
              </w:rPr>
              <w:t>sản</w:t>
            </w:r>
          </w:p>
          <w:p w:rsidR="00791820" w:rsidRDefault="0078516E">
            <w:pPr>
              <w:pStyle w:val="TableParagraph"/>
              <w:spacing w:line="301" w:lineRule="exact"/>
              <w:ind w:right="34"/>
              <w:jc w:val="center"/>
              <w:rPr>
                <w:b/>
                <w:sz w:val="28"/>
              </w:rPr>
            </w:pPr>
            <w:r>
              <w:rPr>
                <w:b/>
                <w:spacing w:val="-4"/>
                <w:sz w:val="28"/>
              </w:rPr>
              <w:t>phẩm</w:t>
            </w:r>
          </w:p>
        </w:tc>
        <w:tc>
          <w:tcPr>
            <w:tcW w:w="852" w:type="dxa"/>
          </w:tcPr>
          <w:p w:rsidR="00791820" w:rsidRDefault="00791820">
            <w:pPr>
              <w:pStyle w:val="TableParagraph"/>
              <w:rPr>
                <w:i/>
                <w:sz w:val="28"/>
              </w:rPr>
            </w:pPr>
          </w:p>
          <w:p w:rsidR="00791820" w:rsidRDefault="00791820">
            <w:pPr>
              <w:pStyle w:val="TableParagraph"/>
              <w:spacing w:before="280"/>
              <w:rPr>
                <w:i/>
                <w:sz w:val="28"/>
              </w:rPr>
            </w:pPr>
          </w:p>
          <w:p w:rsidR="00791820" w:rsidRDefault="0078516E">
            <w:pPr>
              <w:pStyle w:val="TableParagraph"/>
              <w:ind w:left="26" w:right="59" w:hanging="3"/>
              <w:jc w:val="center"/>
              <w:rPr>
                <w:b/>
                <w:sz w:val="28"/>
              </w:rPr>
            </w:pPr>
            <w:r>
              <w:rPr>
                <w:b/>
                <w:spacing w:val="-4"/>
                <w:sz w:val="28"/>
              </w:rPr>
              <w:t xml:space="preserve">Đơn </w:t>
            </w:r>
            <w:r>
              <w:rPr>
                <w:b/>
                <w:sz w:val="28"/>
              </w:rPr>
              <w:t>giá</w:t>
            </w:r>
            <w:r>
              <w:rPr>
                <w:b/>
                <w:spacing w:val="-18"/>
                <w:sz w:val="28"/>
              </w:rPr>
              <w:t xml:space="preserve"> </w:t>
            </w:r>
            <w:r>
              <w:rPr>
                <w:b/>
                <w:sz w:val="28"/>
              </w:rPr>
              <w:t>dự</w:t>
            </w:r>
            <w:r>
              <w:rPr>
                <w:sz w:val="28"/>
              </w:rPr>
              <w:t xml:space="preserve"> </w:t>
            </w:r>
            <w:r>
              <w:rPr>
                <w:b/>
                <w:spacing w:val="-4"/>
                <w:sz w:val="28"/>
              </w:rPr>
              <w:t>thầu</w:t>
            </w:r>
          </w:p>
        </w:tc>
        <w:tc>
          <w:tcPr>
            <w:tcW w:w="1421"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61"/>
              <w:rPr>
                <w:i/>
                <w:sz w:val="28"/>
              </w:rPr>
            </w:pPr>
          </w:p>
          <w:p w:rsidR="00791820" w:rsidRDefault="0078516E">
            <w:pPr>
              <w:pStyle w:val="TableParagraph"/>
              <w:ind w:left="26"/>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20"/>
              <w:ind w:left="144"/>
              <w:rPr>
                <w:sz w:val="28"/>
              </w:rPr>
            </w:pPr>
            <w:r>
              <w:rPr>
                <w:sz w:val="28"/>
              </w:rPr>
              <w:t>(Cột</w:t>
            </w:r>
            <w:r>
              <w:rPr>
                <w:spacing w:val="-3"/>
                <w:sz w:val="28"/>
              </w:rPr>
              <w:t xml:space="preserve"> </w:t>
            </w:r>
            <w:r>
              <w:rPr>
                <w:spacing w:val="-4"/>
                <w:sz w:val="28"/>
              </w:rPr>
              <w:t>4x6)</w:t>
            </w:r>
          </w:p>
        </w:tc>
        <w:tc>
          <w:tcPr>
            <w:tcW w:w="215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61"/>
              <w:rPr>
                <w:i/>
                <w:sz w:val="28"/>
              </w:rPr>
            </w:pPr>
          </w:p>
          <w:p w:rsidR="00791820" w:rsidRDefault="0078516E">
            <w:pPr>
              <w:pStyle w:val="TableParagraph"/>
              <w:ind w:right="37"/>
              <w:jc w:val="center"/>
              <w:rPr>
                <w:b/>
                <w:sz w:val="28"/>
              </w:rPr>
            </w:pPr>
            <w:r>
              <w:rPr>
                <w:b/>
                <w:sz w:val="28"/>
              </w:rPr>
              <w:t>Thuế,</w:t>
            </w:r>
            <w:r>
              <w:rPr>
                <w:b/>
                <w:spacing w:val="-2"/>
                <w:sz w:val="28"/>
              </w:rPr>
              <w:t xml:space="preserve"> </w:t>
            </w:r>
            <w:r>
              <w:rPr>
                <w:b/>
                <w:sz w:val="28"/>
              </w:rPr>
              <w:t>phí,</w:t>
            </w:r>
            <w:r>
              <w:rPr>
                <w:b/>
                <w:spacing w:val="-1"/>
                <w:sz w:val="28"/>
              </w:rPr>
              <w:t xml:space="preserve"> </w:t>
            </w:r>
            <w:r>
              <w:rPr>
                <w:b/>
                <w:sz w:val="28"/>
              </w:rPr>
              <w:t>lệ</w:t>
            </w:r>
            <w:r>
              <w:rPr>
                <w:sz w:val="28"/>
              </w:rPr>
              <w:t xml:space="preserve"> </w:t>
            </w:r>
            <w:r>
              <w:rPr>
                <w:b/>
                <w:spacing w:val="-5"/>
                <w:sz w:val="28"/>
              </w:rPr>
              <w:t>phí</w:t>
            </w:r>
          </w:p>
          <w:p w:rsidR="00791820" w:rsidRDefault="0078516E">
            <w:pPr>
              <w:pStyle w:val="TableParagraph"/>
              <w:spacing w:before="120"/>
              <w:ind w:right="34"/>
              <w:jc w:val="center"/>
              <w:rPr>
                <w:sz w:val="28"/>
              </w:rPr>
            </w:pPr>
            <w:r>
              <w:rPr>
                <w:sz w:val="28"/>
              </w:rPr>
              <w:t xml:space="preserve">(nếu </w:t>
            </w:r>
            <w:r>
              <w:rPr>
                <w:spacing w:val="-5"/>
                <w:sz w:val="28"/>
              </w:rPr>
              <w:t>có)</w:t>
            </w:r>
          </w:p>
        </w:tc>
      </w:tr>
      <w:tr w:rsidR="00791820">
        <w:trPr>
          <w:trHeight w:val="1086"/>
        </w:trPr>
        <w:tc>
          <w:tcPr>
            <w:tcW w:w="593" w:type="dxa"/>
          </w:tcPr>
          <w:p w:rsidR="00791820" w:rsidRDefault="0078516E">
            <w:pPr>
              <w:pStyle w:val="TableParagraph"/>
              <w:spacing w:before="122"/>
              <w:ind w:right="33"/>
              <w:jc w:val="center"/>
              <w:rPr>
                <w:i/>
                <w:sz w:val="28"/>
              </w:rPr>
            </w:pPr>
            <w:r>
              <w:rPr>
                <w:i/>
                <w:spacing w:val="-10"/>
                <w:sz w:val="28"/>
              </w:rPr>
              <w:t>1</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1</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2"/>
              <w:ind w:right="39"/>
              <w:jc w:val="center"/>
              <w:rPr>
                <w:i/>
                <w:sz w:val="28"/>
              </w:rPr>
            </w:pPr>
            <w:r>
              <w:rPr>
                <w:i/>
                <w:spacing w:val="-5"/>
                <w:sz w:val="28"/>
              </w:rPr>
              <w:t>A1</w:t>
            </w:r>
          </w:p>
        </w:tc>
        <w:tc>
          <w:tcPr>
            <w:tcW w:w="2153" w:type="dxa"/>
          </w:tcPr>
          <w:p w:rsidR="00791820" w:rsidRDefault="0078516E">
            <w:pPr>
              <w:pStyle w:val="TableParagraph"/>
              <w:spacing w:before="122"/>
              <w:ind w:right="35"/>
              <w:jc w:val="center"/>
              <w:rPr>
                <w:i/>
                <w:sz w:val="28"/>
              </w:rPr>
            </w:pPr>
            <w:r>
              <w:rPr>
                <w:i/>
                <w:spacing w:val="-5"/>
                <w:sz w:val="28"/>
              </w:rPr>
              <w:t>T1</w:t>
            </w:r>
          </w:p>
        </w:tc>
      </w:tr>
      <w:tr w:rsidR="00791820">
        <w:trPr>
          <w:trHeight w:val="1086"/>
        </w:trPr>
        <w:tc>
          <w:tcPr>
            <w:tcW w:w="593" w:type="dxa"/>
          </w:tcPr>
          <w:p w:rsidR="00791820" w:rsidRDefault="0078516E">
            <w:pPr>
              <w:pStyle w:val="TableParagraph"/>
              <w:spacing w:before="120"/>
              <w:ind w:right="33"/>
              <w:jc w:val="center"/>
              <w:rPr>
                <w:i/>
                <w:sz w:val="28"/>
              </w:rPr>
            </w:pPr>
            <w:r>
              <w:rPr>
                <w:i/>
                <w:spacing w:val="-10"/>
                <w:sz w:val="28"/>
              </w:rPr>
              <w:t>2</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2</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0"/>
              <w:ind w:right="39"/>
              <w:jc w:val="center"/>
              <w:rPr>
                <w:i/>
                <w:sz w:val="28"/>
              </w:rPr>
            </w:pPr>
            <w:r>
              <w:rPr>
                <w:i/>
                <w:spacing w:val="-5"/>
                <w:sz w:val="28"/>
              </w:rPr>
              <w:t>A2</w:t>
            </w:r>
          </w:p>
        </w:tc>
        <w:tc>
          <w:tcPr>
            <w:tcW w:w="2153" w:type="dxa"/>
          </w:tcPr>
          <w:p w:rsidR="00791820" w:rsidRDefault="0078516E">
            <w:pPr>
              <w:pStyle w:val="TableParagraph"/>
              <w:spacing w:before="120"/>
              <w:ind w:right="35"/>
              <w:jc w:val="center"/>
              <w:rPr>
                <w:i/>
                <w:sz w:val="28"/>
              </w:rPr>
            </w:pPr>
            <w:r>
              <w:rPr>
                <w:i/>
                <w:spacing w:val="-5"/>
                <w:sz w:val="28"/>
              </w:rPr>
              <w:t>T2</w:t>
            </w:r>
          </w:p>
        </w:tc>
      </w:tr>
      <w:tr w:rsidR="00791820">
        <w:trPr>
          <w:trHeight w:val="441"/>
        </w:trPr>
        <w:tc>
          <w:tcPr>
            <w:tcW w:w="593" w:type="dxa"/>
          </w:tcPr>
          <w:p w:rsidR="00791820" w:rsidRDefault="00791820">
            <w:pPr>
              <w:pStyle w:val="TableParagraph"/>
              <w:rPr>
                <w:sz w:val="26"/>
              </w:rPr>
            </w:pPr>
          </w:p>
        </w:tc>
        <w:tc>
          <w:tcPr>
            <w:tcW w:w="1011" w:type="dxa"/>
          </w:tcPr>
          <w:p w:rsidR="00791820" w:rsidRDefault="0078516E">
            <w:pPr>
              <w:pStyle w:val="TableParagraph"/>
              <w:spacing w:before="120" w:line="301" w:lineRule="exact"/>
              <w:ind w:left="4"/>
              <w:rPr>
                <w:i/>
                <w:sz w:val="28"/>
              </w:rPr>
            </w:pPr>
            <w:r>
              <w:rPr>
                <w:i/>
                <w:spacing w:val="-5"/>
                <w:sz w:val="28"/>
              </w:rPr>
              <w:t>….</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91820">
            <w:pPr>
              <w:pStyle w:val="TableParagraph"/>
              <w:rPr>
                <w:sz w:val="26"/>
              </w:rPr>
            </w:pPr>
          </w:p>
        </w:tc>
        <w:tc>
          <w:tcPr>
            <w:tcW w:w="2153" w:type="dxa"/>
          </w:tcPr>
          <w:p w:rsidR="00791820" w:rsidRDefault="00791820">
            <w:pPr>
              <w:pStyle w:val="TableParagraph"/>
              <w:rPr>
                <w:sz w:val="26"/>
              </w:rPr>
            </w:pPr>
          </w:p>
        </w:tc>
      </w:tr>
      <w:tr w:rsidR="00791820">
        <w:trPr>
          <w:trHeight w:val="1086"/>
        </w:trPr>
        <w:tc>
          <w:tcPr>
            <w:tcW w:w="593" w:type="dxa"/>
          </w:tcPr>
          <w:p w:rsidR="00791820" w:rsidRDefault="0078516E">
            <w:pPr>
              <w:pStyle w:val="TableParagraph"/>
              <w:spacing w:before="120"/>
              <w:ind w:right="33"/>
              <w:jc w:val="center"/>
              <w:rPr>
                <w:i/>
                <w:sz w:val="28"/>
              </w:rPr>
            </w:pPr>
            <w:r>
              <w:rPr>
                <w:i/>
                <w:spacing w:val="-10"/>
                <w:sz w:val="28"/>
              </w:rPr>
              <w:t>n</w:t>
            </w:r>
          </w:p>
        </w:tc>
        <w:tc>
          <w:tcPr>
            <w:tcW w:w="1011" w:type="dxa"/>
          </w:tcPr>
          <w:p w:rsidR="00791820" w:rsidRDefault="0078516E">
            <w:pPr>
              <w:pStyle w:val="TableParagraph"/>
              <w:spacing w:before="100" w:line="322" w:lineRule="exact"/>
              <w:ind w:left="4" w:right="44"/>
              <w:rPr>
                <w:i/>
                <w:sz w:val="28"/>
              </w:rPr>
            </w:pPr>
            <w:r>
              <w:rPr>
                <w:i/>
                <w:spacing w:val="-4"/>
                <w:sz w:val="28"/>
              </w:rPr>
              <w:t xml:space="preserve">Hàng </w:t>
            </w:r>
            <w:r>
              <w:rPr>
                <w:i/>
                <w:sz w:val="28"/>
              </w:rPr>
              <w:t>hóa</w:t>
            </w:r>
            <w:r>
              <w:rPr>
                <w:i/>
                <w:spacing w:val="-18"/>
                <w:sz w:val="28"/>
              </w:rPr>
              <w:t xml:space="preserve"> </w:t>
            </w:r>
            <w:r>
              <w:rPr>
                <w:i/>
                <w:sz w:val="28"/>
              </w:rPr>
              <w:t>thứ</w:t>
            </w:r>
            <w:r>
              <w:rPr>
                <w:sz w:val="28"/>
              </w:rPr>
              <w:t xml:space="preserve"> </w:t>
            </w:r>
            <w:r>
              <w:rPr>
                <w:i/>
                <w:spacing w:val="-10"/>
                <w:sz w:val="28"/>
              </w:rPr>
              <w:t>n</w:t>
            </w:r>
          </w:p>
        </w:tc>
        <w:tc>
          <w:tcPr>
            <w:tcW w:w="737" w:type="dxa"/>
          </w:tcPr>
          <w:p w:rsidR="00791820" w:rsidRDefault="00791820">
            <w:pPr>
              <w:pStyle w:val="TableParagraph"/>
              <w:rPr>
                <w:sz w:val="26"/>
              </w:rPr>
            </w:pPr>
          </w:p>
        </w:tc>
        <w:tc>
          <w:tcPr>
            <w:tcW w:w="843" w:type="dxa"/>
          </w:tcPr>
          <w:p w:rsidR="00791820" w:rsidRDefault="00791820">
            <w:pPr>
              <w:pStyle w:val="TableParagraph"/>
              <w:rPr>
                <w:sz w:val="26"/>
              </w:rPr>
            </w:pPr>
          </w:p>
        </w:tc>
        <w:tc>
          <w:tcPr>
            <w:tcW w:w="1042" w:type="dxa"/>
          </w:tcPr>
          <w:p w:rsidR="00791820" w:rsidRDefault="00791820">
            <w:pPr>
              <w:pStyle w:val="TableParagraph"/>
              <w:rPr>
                <w:sz w:val="26"/>
              </w:rPr>
            </w:pPr>
          </w:p>
        </w:tc>
        <w:tc>
          <w:tcPr>
            <w:tcW w:w="852" w:type="dxa"/>
          </w:tcPr>
          <w:p w:rsidR="00791820" w:rsidRDefault="00791820">
            <w:pPr>
              <w:pStyle w:val="TableParagraph"/>
              <w:rPr>
                <w:sz w:val="26"/>
              </w:rPr>
            </w:pPr>
          </w:p>
        </w:tc>
        <w:tc>
          <w:tcPr>
            <w:tcW w:w="1421" w:type="dxa"/>
          </w:tcPr>
          <w:p w:rsidR="00791820" w:rsidRDefault="0078516E">
            <w:pPr>
              <w:pStyle w:val="TableParagraph"/>
              <w:spacing w:before="120"/>
              <w:ind w:right="39"/>
              <w:jc w:val="center"/>
              <w:rPr>
                <w:i/>
                <w:sz w:val="28"/>
              </w:rPr>
            </w:pPr>
            <w:r>
              <w:rPr>
                <w:i/>
                <w:spacing w:val="-5"/>
                <w:sz w:val="28"/>
              </w:rPr>
              <w:t>An</w:t>
            </w:r>
          </w:p>
        </w:tc>
        <w:tc>
          <w:tcPr>
            <w:tcW w:w="2153" w:type="dxa"/>
          </w:tcPr>
          <w:p w:rsidR="00791820" w:rsidRDefault="0078516E">
            <w:pPr>
              <w:pStyle w:val="TableParagraph"/>
              <w:spacing w:before="120"/>
              <w:ind w:right="35"/>
              <w:jc w:val="center"/>
              <w:rPr>
                <w:i/>
                <w:sz w:val="28"/>
              </w:rPr>
            </w:pPr>
            <w:r>
              <w:rPr>
                <w:i/>
                <w:spacing w:val="-5"/>
                <w:sz w:val="28"/>
              </w:rPr>
              <w:t>Tn</w:t>
            </w:r>
          </w:p>
        </w:tc>
      </w:tr>
      <w:tr w:rsidR="00791820">
        <w:trPr>
          <w:trHeight w:val="762"/>
        </w:trPr>
        <w:tc>
          <w:tcPr>
            <w:tcW w:w="5078" w:type="dxa"/>
            <w:gridSpan w:val="6"/>
          </w:tcPr>
          <w:p w:rsidR="00791820" w:rsidRDefault="0078516E">
            <w:pPr>
              <w:pStyle w:val="TableParagraph"/>
              <w:spacing w:before="98" w:line="322" w:lineRule="exact"/>
              <w:ind w:left="527" w:hanging="516"/>
              <w:rPr>
                <w:b/>
                <w:sz w:val="28"/>
              </w:rPr>
            </w:pPr>
            <w:r>
              <w:rPr>
                <w:b/>
                <w:sz w:val="28"/>
              </w:rPr>
              <w:t>Tổng</w:t>
            </w:r>
            <w:r>
              <w:rPr>
                <w:b/>
                <w:spacing w:val="-4"/>
                <w:sz w:val="28"/>
              </w:rPr>
              <w:t xml:space="preserve"> </w:t>
            </w:r>
            <w:r>
              <w:rPr>
                <w:b/>
                <w:sz w:val="28"/>
              </w:rPr>
              <w:t>cộng</w:t>
            </w:r>
            <w:r>
              <w:rPr>
                <w:b/>
                <w:spacing w:val="-7"/>
                <w:sz w:val="28"/>
              </w:rPr>
              <w:t xml:space="preserve"> </w:t>
            </w:r>
            <w:r>
              <w:rPr>
                <w:b/>
                <w:sz w:val="28"/>
              </w:rPr>
              <w:t>giá</w:t>
            </w:r>
            <w:r>
              <w:rPr>
                <w:b/>
                <w:spacing w:val="-4"/>
                <w:sz w:val="28"/>
              </w:rPr>
              <w:t xml:space="preserve"> </w:t>
            </w:r>
            <w:r>
              <w:rPr>
                <w:b/>
                <w:sz w:val="28"/>
              </w:rPr>
              <w:t>dự</w:t>
            </w:r>
            <w:r>
              <w:rPr>
                <w:spacing w:val="-6"/>
                <w:sz w:val="28"/>
              </w:rPr>
              <w:t xml:space="preserve"> </w:t>
            </w:r>
            <w:r>
              <w:rPr>
                <w:b/>
                <w:sz w:val="28"/>
              </w:rPr>
              <w:t>thầu</w:t>
            </w:r>
            <w:r>
              <w:rPr>
                <w:b/>
                <w:spacing w:val="-6"/>
                <w:sz w:val="28"/>
              </w:rPr>
              <w:t xml:space="preserve"> </w:t>
            </w:r>
            <w:r>
              <w:rPr>
                <w:b/>
                <w:sz w:val="28"/>
              </w:rPr>
              <w:t>của</w:t>
            </w:r>
            <w:r>
              <w:rPr>
                <w:b/>
                <w:spacing w:val="-4"/>
                <w:sz w:val="28"/>
              </w:rPr>
              <w:t xml:space="preserve"> </w:t>
            </w:r>
            <w:r>
              <w:rPr>
                <w:b/>
                <w:sz w:val="28"/>
              </w:rPr>
              <w:t>hàng</w:t>
            </w:r>
            <w:r>
              <w:rPr>
                <w:b/>
                <w:spacing w:val="-4"/>
                <w:sz w:val="28"/>
              </w:rPr>
              <w:t xml:space="preserve"> </w:t>
            </w:r>
            <w:r>
              <w:rPr>
                <w:b/>
                <w:sz w:val="28"/>
              </w:rPr>
              <w:t>hóa</w:t>
            </w:r>
            <w:r>
              <w:rPr>
                <w:b/>
                <w:spacing w:val="-4"/>
                <w:sz w:val="28"/>
              </w:rPr>
              <w:t xml:space="preserve"> </w:t>
            </w:r>
            <w:r>
              <w:rPr>
                <w:b/>
                <w:sz w:val="28"/>
              </w:rPr>
              <w:t>chưa bao gồm thuế, phí, lệ</w:t>
            </w:r>
            <w:r>
              <w:rPr>
                <w:sz w:val="28"/>
              </w:rPr>
              <w:t xml:space="preserve"> </w:t>
            </w:r>
            <w:r>
              <w:rPr>
                <w:b/>
                <w:sz w:val="28"/>
              </w:rPr>
              <w:t>phí (nếu có)</w:t>
            </w:r>
          </w:p>
        </w:tc>
        <w:tc>
          <w:tcPr>
            <w:tcW w:w="1421" w:type="dxa"/>
          </w:tcPr>
          <w:p w:rsidR="00791820" w:rsidRDefault="0078516E">
            <w:pPr>
              <w:pStyle w:val="TableParagraph"/>
              <w:spacing w:before="120" w:line="322" w:lineRule="exact"/>
              <w:ind w:left="2"/>
              <w:rPr>
                <w:b/>
                <w:sz w:val="28"/>
              </w:rPr>
            </w:pPr>
            <w:r>
              <w:rPr>
                <w:b/>
                <w:spacing w:val="-2"/>
                <w:sz w:val="28"/>
              </w:rPr>
              <w:t>A=A1+A2+</w:t>
            </w:r>
          </w:p>
          <w:p w:rsidR="00791820" w:rsidRDefault="0078516E">
            <w:pPr>
              <w:pStyle w:val="TableParagraph"/>
              <w:spacing w:line="301" w:lineRule="exact"/>
              <w:ind w:left="2"/>
              <w:rPr>
                <w:b/>
                <w:sz w:val="28"/>
              </w:rPr>
            </w:pPr>
            <w:r>
              <w:rPr>
                <w:b/>
                <w:sz w:val="28"/>
              </w:rPr>
              <w:t xml:space="preserve">…+ </w:t>
            </w:r>
            <w:r>
              <w:rPr>
                <w:b/>
                <w:spacing w:val="-5"/>
                <w:sz w:val="28"/>
              </w:rPr>
              <w:t>An</w:t>
            </w:r>
          </w:p>
        </w:tc>
        <w:tc>
          <w:tcPr>
            <w:tcW w:w="2153" w:type="dxa"/>
          </w:tcPr>
          <w:p w:rsidR="00791820" w:rsidRDefault="00791820">
            <w:pPr>
              <w:pStyle w:val="TableParagraph"/>
              <w:rPr>
                <w:sz w:val="26"/>
              </w:rPr>
            </w:pPr>
          </w:p>
        </w:tc>
      </w:tr>
      <w:tr w:rsidR="00791820">
        <w:trPr>
          <w:trHeight w:val="441"/>
        </w:trPr>
        <w:tc>
          <w:tcPr>
            <w:tcW w:w="6499" w:type="dxa"/>
            <w:gridSpan w:val="7"/>
          </w:tcPr>
          <w:p w:rsidR="00791820" w:rsidRDefault="0078516E">
            <w:pPr>
              <w:pStyle w:val="TableParagraph"/>
              <w:spacing w:before="120" w:line="301" w:lineRule="exact"/>
              <w:ind w:left="72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w:t>
            </w:r>
            <w:r>
              <w:rPr>
                <w:b/>
                <w:spacing w:val="-1"/>
                <w:sz w:val="28"/>
              </w:rPr>
              <w:t xml:space="preserve"> </w:t>
            </w:r>
            <w:r>
              <w:rPr>
                <w:b/>
                <w:sz w:val="28"/>
              </w:rPr>
              <w:t>trị</w:t>
            </w:r>
            <w:r>
              <w:rPr>
                <w:spacing w:val="-1"/>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pacing w:val="-2"/>
                <w:sz w:val="28"/>
              </w:rPr>
              <w:t xml:space="preserve"> </w:t>
            </w:r>
            <w:r>
              <w:rPr>
                <w:b/>
                <w:sz w:val="28"/>
              </w:rPr>
              <w:t>phí</w:t>
            </w:r>
            <w:r>
              <w:rPr>
                <w:b/>
                <w:spacing w:val="-1"/>
                <w:sz w:val="28"/>
              </w:rPr>
              <w:t xml:space="preserve"> </w:t>
            </w:r>
            <w:r>
              <w:rPr>
                <w:b/>
                <w:sz w:val="28"/>
              </w:rPr>
              <w:t>(nếu</w:t>
            </w:r>
            <w:r>
              <w:rPr>
                <w:b/>
                <w:spacing w:val="-2"/>
                <w:sz w:val="28"/>
              </w:rPr>
              <w:t xml:space="preserve"> </w:t>
            </w:r>
            <w:r>
              <w:rPr>
                <w:b/>
                <w:spacing w:val="-5"/>
                <w:sz w:val="28"/>
              </w:rPr>
              <w:t>có)</w:t>
            </w:r>
          </w:p>
        </w:tc>
        <w:tc>
          <w:tcPr>
            <w:tcW w:w="2153" w:type="dxa"/>
          </w:tcPr>
          <w:p w:rsidR="00791820" w:rsidRDefault="0078516E">
            <w:pPr>
              <w:pStyle w:val="TableParagraph"/>
              <w:spacing w:before="120" w:line="301" w:lineRule="exact"/>
              <w:ind w:right="33"/>
              <w:jc w:val="center"/>
              <w:rPr>
                <w:b/>
                <w:sz w:val="28"/>
              </w:rPr>
            </w:pPr>
            <w:r>
              <w:rPr>
                <w:b/>
                <w:spacing w:val="-2"/>
                <w:sz w:val="28"/>
              </w:rPr>
              <w:t>T=T1+T2+…+Tn</w:t>
            </w:r>
          </w:p>
        </w:tc>
      </w:tr>
      <w:tr w:rsidR="00791820">
        <w:trPr>
          <w:trHeight w:val="1528"/>
        </w:trPr>
        <w:tc>
          <w:tcPr>
            <w:tcW w:w="5078" w:type="dxa"/>
            <w:gridSpan w:val="6"/>
          </w:tcPr>
          <w:p w:rsidR="00791820" w:rsidRDefault="0078516E">
            <w:pPr>
              <w:pStyle w:val="TableParagraph"/>
              <w:spacing w:before="122"/>
              <w:ind w:left="49" w:right="84"/>
              <w:jc w:val="center"/>
              <w:rPr>
                <w:b/>
                <w:sz w:val="28"/>
              </w:rPr>
            </w:pPr>
            <w:r>
              <w:rPr>
                <w:b/>
                <w:sz w:val="28"/>
              </w:rPr>
              <w:t>Tổng</w:t>
            </w:r>
            <w:r>
              <w:rPr>
                <w:b/>
                <w:spacing w:val="-4"/>
                <w:sz w:val="28"/>
              </w:rPr>
              <w:t xml:space="preserve"> </w:t>
            </w:r>
            <w:r>
              <w:rPr>
                <w:b/>
                <w:sz w:val="28"/>
              </w:rPr>
              <w:t>cộng</w:t>
            </w:r>
            <w:r>
              <w:rPr>
                <w:b/>
                <w:spacing w:val="-6"/>
                <w:sz w:val="28"/>
              </w:rPr>
              <w:t xml:space="preserve"> </w:t>
            </w:r>
            <w:r>
              <w:rPr>
                <w:b/>
                <w:sz w:val="28"/>
              </w:rPr>
              <w:t>giá</w:t>
            </w:r>
            <w:r>
              <w:rPr>
                <w:b/>
                <w:spacing w:val="-4"/>
                <w:sz w:val="28"/>
              </w:rPr>
              <w:t xml:space="preserve"> </w:t>
            </w:r>
            <w:r>
              <w:rPr>
                <w:b/>
                <w:sz w:val="28"/>
              </w:rPr>
              <w:t>dự</w:t>
            </w:r>
            <w:r>
              <w:rPr>
                <w:spacing w:val="-6"/>
                <w:sz w:val="28"/>
              </w:rPr>
              <w:t xml:space="preserve"> </w:t>
            </w:r>
            <w:r>
              <w:rPr>
                <w:b/>
                <w:sz w:val="28"/>
              </w:rPr>
              <w:t>thầu</w:t>
            </w:r>
            <w:r>
              <w:rPr>
                <w:b/>
                <w:spacing w:val="-6"/>
                <w:sz w:val="28"/>
              </w:rPr>
              <w:t xml:space="preserve"> </w:t>
            </w:r>
            <w:r>
              <w:rPr>
                <w:b/>
                <w:sz w:val="28"/>
              </w:rPr>
              <w:t>của</w:t>
            </w:r>
            <w:r>
              <w:rPr>
                <w:b/>
                <w:spacing w:val="40"/>
                <w:sz w:val="28"/>
              </w:rPr>
              <w:t xml:space="preserve"> </w:t>
            </w:r>
            <w:r>
              <w:rPr>
                <w:b/>
                <w:sz w:val="28"/>
              </w:rPr>
              <w:t>hàng</w:t>
            </w:r>
            <w:r>
              <w:rPr>
                <w:b/>
                <w:spacing w:val="-4"/>
                <w:sz w:val="28"/>
              </w:rPr>
              <w:t xml:space="preserve"> </w:t>
            </w:r>
            <w:r>
              <w:rPr>
                <w:b/>
                <w:sz w:val="28"/>
              </w:rPr>
              <w:t>hóa</w:t>
            </w:r>
            <w:r>
              <w:rPr>
                <w:b/>
                <w:spacing w:val="-4"/>
                <w:sz w:val="28"/>
              </w:rPr>
              <w:t xml:space="preserve"> </w:t>
            </w:r>
            <w:r>
              <w:rPr>
                <w:b/>
                <w:sz w:val="28"/>
              </w:rPr>
              <w:t>đã bao gồm thuế, phí, lệ</w:t>
            </w:r>
            <w:r>
              <w:rPr>
                <w:sz w:val="28"/>
              </w:rPr>
              <w:t xml:space="preserve"> </w:t>
            </w:r>
            <w:r>
              <w:rPr>
                <w:b/>
                <w:sz w:val="28"/>
              </w:rPr>
              <w:t>phí (nếu có)</w:t>
            </w:r>
          </w:p>
          <w:p w:rsidR="00791820" w:rsidRDefault="0078516E">
            <w:pPr>
              <w:pStyle w:val="TableParagraph"/>
              <w:spacing w:before="98" w:line="322" w:lineRule="exact"/>
              <w:ind w:left="49" w:right="84"/>
              <w:jc w:val="center"/>
              <w:rPr>
                <w:i/>
                <w:sz w:val="28"/>
              </w:rPr>
            </w:pPr>
            <w:r>
              <w:rPr>
                <w:i/>
                <w:sz w:val="28"/>
              </w:rPr>
              <w:t>(Kết</w:t>
            </w:r>
            <w:r>
              <w:rPr>
                <w:i/>
                <w:spacing w:val="-6"/>
                <w:sz w:val="28"/>
              </w:rPr>
              <w:t xml:space="preserve"> </w:t>
            </w:r>
            <w:r>
              <w:rPr>
                <w:i/>
                <w:sz w:val="28"/>
              </w:rPr>
              <w:t>chuyển</w:t>
            </w:r>
            <w:r>
              <w:rPr>
                <w:i/>
                <w:spacing w:val="-5"/>
                <w:sz w:val="28"/>
              </w:rPr>
              <w:t xml:space="preserve"> </w:t>
            </w:r>
            <w:r>
              <w:rPr>
                <w:i/>
                <w:sz w:val="28"/>
              </w:rPr>
              <w:t>sang</w:t>
            </w:r>
            <w:r>
              <w:rPr>
                <w:i/>
                <w:spacing w:val="-5"/>
                <w:sz w:val="28"/>
              </w:rPr>
              <w:t xml:space="preserve"> </w:t>
            </w:r>
            <w:r>
              <w:rPr>
                <w:i/>
                <w:sz w:val="28"/>
              </w:rPr>
              <w:t>bảng</w:t>
            </w:r>
            <w:r>
              <w:rPr>
                <w:i/>
                <w:spacing w:val="-5"/>
                <w:sz w:val="28"/>
              </w:rPr>
              <w:t xml:space="preserve"> </w:t>
            </w:r>
            <w:r>
              <w:rPr>
                <w:i/>
                <w:sz w:val="28"/>
              </w:rPr>
              <w:t>tổng</w:t>
            </w:r>
            <w:r>
              <w:rPr>
                <w:i/>
                <w:spacing w:val="-8"/>
                <w:sz w:val="28"/>
              </w:rPr>
              <w:t xml:space="preserve"> </w:t>
            </w:r>
            <w:r>
              <w:rPr>
                <w:i/>
                <w:sz w:val="28"/>
              </w:rPr>
              <w:t>hợp</w:t>
            </w:r>
            <w:r>
              <w:rPr>
                <w:i/>
                <w:spacing w:val="-5"/>
                <w:sz w:val="28"/>
              </w:rPr>
              <w:t xml:space="preserve"> </w:t>
            </w:r>
            <w:r>
              <w:rPr>
                <w:i/>
                <w:sz w:val="28"/>
              </w:rPr>
              <w:t>giá</w:t>
            </w:r>
            <w:r>
              <w:rPr>
                <w:i/>
                <w:spacing w:val="-5"/>
                <w:sz w:val="28"/>
              </w:rPr>
              <w:t xml:space="preserve"> </w:t>
            </w:r>
            <w:r>
              <w:rPr>
                <w:i/>
                <w:sz w:val="28"/>
              </w:rPr>
              <w:t>dự</w:t>
            </w:r>
            <w:r>
              <w:rPr>
                <w:sz w:val="28"/>
              </w:rPr>
              <w:t xml:space="preserve"> </w:t>
            </w:r>
            <w:r>
              <w:rPr>
                <w:i/>
                <w:spacing w:val="-2"/>
                <w:sz w:val="28"/>
              </w:rPr>
              <w:t>thầu)</w:t>
            </w:r>
          </w:p>
        </w:tc>
        <w:tc>
          <w:tcPr>
            <w:tcW w:w="3574" w:type="dxa"/>
            <w:gridSpan w:val="2"/>
          </w:tcPr>
          <w:p w:rsidR="00791820" w:rsidRDefault="00791820">
            <w:pPr>
              <w:pStyle w:val="TableParagraph"/>
              <w:rPr>
                <w:i/>
                <w:sz w:val="28"/>
              </w:rPr>
            </w:pPr>
          </w:p>
          <w:p w:rsidR="00791820" w:rsidRDefault="00791820">
            <w:pPr>
              <w:pStyle w:val="TableParagraph"/>
              <w:spacing w:before="20"/>
              <w:rPr>
                <w:i/>
                <w:sz w:val="28"/>
              </w:rPr>
            </w:pPr>
          </w:p>
          <w:p w:rsidR="00791820" w:rsidRDefault="0078516E">
            <w:pPr>
              <w:pStyle w:val="TableParagraph"/>
              <w:ind w:right="33"/>
              <w:jc w:val="center"/>
              <w:rPr>
                <w:b/>
                <w:sz w:val="28"/>
              </w:rPr>
            </w:pPr>
            <w:r>
              <w:rPr>
                <w:b/>
                <w:spacing w:val="-2"/>
                <w:position w:val="2"/>
                <w:sz w:val="28"/>
              </w:rPr>
              <w:t>M</w:t>
            </w:r>
            <w:r>
              <w:rPr>
                <w:b/>
                <w:spacing w:val="-2"/>
                <w:sz w:val="18"/>
              </w:rPr>
              <w:t>1</w:t>
            </w:r>
            <w:r>
              <w:rPr>
                <w:b/>
                <w:spacing w:val="-2"/>
                <w:position w:val="2"/>
                <w:sz w:val="28"/>
              </w:rPr>
              <w:t>=A+T</w:t>
            </w:r>
          </w:p>
        </w:tc>
      </w:tr>
    </w:tbl>
    <w:p w:rsidR="00791820" w:rsidRDefault="00791820">
      <w:pPr>
        <w:pStyle w:val="BodyText"/>
        <w:spacing w:before="0"/>
        <w:ind w:left="0"/>
        <w:rPr>
          <w:i/>
          <w:sz w:val="20"/>
        </w:rPr>
      </w:pPr>
    </w:p>
    <w:p w:rsidR="00791820" w:rsidRDefault="00791820">
      <w:pPr>
        <w:pStyle w:val="BodyText"/>
        <w:spacing w:before="8"/>
        <w:ind w:left="0"/>
        <w:rPr>
          <w:i/>
          <w:sz w:val="20"/>
        </w:rPr>
      </w:pPr>
    </w:p>
    <w:p w:rsidR="00791820" w:rsidRDefault="00791820">
      <w:pPr>
        <w:rPr>
          <w:sz w:val="20"/>
        </w:rPr>
        <w:sectPr w:rsidR="00791820">
          <w:pgSz w:w="12240" w:h="15840"/>
          <w:pgMar w:top="760" w:right="580" w:bottom="440" w:left="1100" w:header="0" w:footer="251" w:gutter="0"/>
          <w:cols w:space="720"/>
        </w:sectPr>
      </w:pPr>
    </w:p>
    <w:p w:rsidR="00791820" w:rsidRDefault="00791820">
      <w:pPr>
        <w:pStyle w:val="BodyText"/>
        <w:spacing w:before="0"/>
        <w:ind w:left="0"/>
        <w:rPr>
          <w:i/>
        </w:rPr>
      </w:pPr>
    </w:p>
    <w:p w:rsidR="00791820" w:rsidRDefault="00791820">
      <w:pPr>
        <w:pStyle w:val="BodyText"/>
        <w:spacing w:before="294"/>
        <w:ind w:left="0"/>
        <w:rPr>
          <w:i/>
        </w:rPr>
      </w:pPr>
    </w:p>
    <w:p w:rsidR="00791820" w:rsidRDefault="0078516E">
      <w:pPr>
        <w:pStyle w:val="BodyText"/>
        <w:spacing w:before="0"/>
      </w:pPr>
      <w:r>
        <w:t>Ghi</w:t>
      </w:r>
      <w:r>
        <w:rPr>
          <w:spacing w:val="-2"/>
        </w:rPr>
        <w:t xml:space="preserve"> </w:t>
      </w:r>
      <w:r>
        <w:rPr>
          <w:spacing w:val="-4"/>
        </w:rPr>
        <w:t>chú:</w:t>
      </w:r>
    </w:p>
    <w:p w:rsidR="00791820" w:rsidRDefault="0078516E">
      <w:pPr>
        <w:spacing w:before="98"/>
        <w:ind w:left="512"/>
        <w:rPr>
          <w:b/>
          <w:sz w:val="28"/>
        </w:rPr>
      </w:pPr>
      <w:r>
        <w:br w:type="column"/>
      </w:r>
      <w:r>
        <w:rPr>
          <w:b/>
          <w:sz w:val="28"/>
        </w:rPr>
        <w:lastRenderedPageBreak/>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21"/>
        <w:ind w:left="48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type w:val="continuous"/>
          <w:pgSz w:w="12240" w:h="15840"/>
          <w:pgMar w:top="1940" w:right="580" w:bottom="280" w:left="1100" w:header="0" w:footer="251" w:gutter="0"/>
          <w:cols w:num="2" w:space="720" w:equalWidth="0">
            <w:col w:w="1498" w:space="3062"/>
            <w:col w:w="6000"/>
          </w:cols>
        </w:sectPr>
      </w:pPr>
    </w:p>
    <w:p w:rsidR="00791820" w:rsidRDefault="0078516E">
      <w:pPr>
        <w:pStyle w:val="BodyText"/>
        <w:ind w:left="484"/>
      </w:pPr>
      <w:r>
        <w:lastRenderedPageBreak/>
        <w:t xml:space="preserve">Các cột (1), (2), (3), (4) Bên mời thầu ghi phù hợp với Danh mục hàng hóa quy định tại Phần 2 </w:t>
      </w:r>
      <w:r>
        <w:rPr>
          <w:b/>
        </w:rPr>
        <w:t xml:space="preserve">- </w:t>
      </w:r>
      <w:r>
        <w:t>Yêu cầu về phạm vi cung cấp.</w:t>
      </w:r>
    </w:p>
    <w:p w:rsidR="00791820" w:rsidRDefault="00791820">
      <w:pPr>
        <w:sectPr w:rsidR="00791820">
          <w:type w:val="continuous"/>
          <w:pgSz w:w="12240" w:h="15840"/>
          <w:pgMar w:top="1940" w:right="580" w:bottom="280" w:left="1100" w:header="0" w:footer="251" w:gutter="0"/>
          <w:cols w:space="720"/>
        </w:sectPr>
      </w:pPr>
    </w:p>
    <w:p w:rsidR="00791820" w:rsidRDefault="0078516E">
      <w:pPr>
        <w:pStyle w:val="BodyText"/>
        <w:spacing w:before="60"/>
        <w:ind w:right="180"/>
        <w:jc w:val="both"/>
      </w:pPr>
      <w:r>
        <w:lastRenderedPageBreak/>
        <w:t xml:space="preserve">Các cột (5), (6), (7), (8) nhà thầu chào. Nhà thầu chào đơn giá dự thầu tại cột (6) theo quy định tại Mục 14.2 </w:t>
      </w:r>
      <w:r>
        <w:rPr>
          <w:b/>
        </w:rPr>
        <w:t>BDL</w:t>
      </w:r>
      <w:r>
        <w:t>, bao gồm các chi phí cần thiết để cung cấp hàng hóa theo yêu</w:t>
      </w:r>
      <w:r>
        <w:rPr>
          <w:spacing w:val="14"/>
        </w:rPr>
        <w:t xml:space="preserve"> </w:t>
      </w:r>
      <w:r>
        <w:t>cầu</w:t>
      </w:r>
      <w:r>
        <w:rPr>
          <w:spacing w:val="14"/>
        </w:rPr>
        <w:t xml:space="preserve"> </w:t>
      </w:r>
      <w:r>
        <w:t>của</w:t>
      </w:r>
      <w:r>
        <w:rPr>
          <w:spacing w:val="14"/>
        </w:rPr>
        <w:t xml:space="preserve"> </w:t>
      </w:r>
      <w:r>
        <w:t>bên</w:t>
      </w:r>
      <w:r>
        <w:rPr>
          <w:spacing w:val="14"/>
        </w:rPr>
        <w:t xml:space="preserve"> </w:t>
      </w:r>
      <w:r>
        <w:t>mời</w:t>
      </w:r>
      <w:r>
        <w:rPr>
          <w:spacing w:val="11"/>
        </w:rPr>
        <w:t xml:space="preserve"> </w:t>
      </w:r>
      <w:r>
        <w:t>thầu,</w:t>
      </w:r>
      <w:r>
        <w:rPr>
          <w:spacing w:val="13"/>
        </w:rPr>
        <w:t xml:space="preserve"> </w:t>
      </w:r>
      <w:r>
        <w:t>không</w:t>
      </w:r>
      <w:r>
        <w:rPr>
          <w:spacing w:val="14"/>
        </w:rPr>
        <w:t xml:space="preserve"> </w:t>
      </w:r>
      <w:r>
        <w:t>bao</w:t>
      </w:r>
      <w:r>
        <w:rPr>
          <w:spacing w:val="14"/>
        </w:rPr>
        <w:t xml:space="preserve"> </w:t>
      </w:r>
      <w:r>
        <w:t>gồm</w:t>
      </w:r>
      <w:r>
        <w:rPr>
          <w:spacing w:val="11"/>
        </w:rPr>
        <w:t xml:space="preserve"> </w:t>
      </w:r>
      <w:r>
        <w:t>các</w:t>
      </w:r>
      <w:r>
        <w:rPr>
          <w:spacing w:val="13"/>
        </w:rPr>
        <w:t xml:space="preserve"> </w:t>
      </w:r>
      <w:r>
        <w:t>chi</w:t>
      </w:r>
      <w:r>
        <w:rPr>
          <w:spacing w:val="15"/>
        </w:rPr>
        <w:t xml:space="preserve"> </w:t>
      </w:r>
      <w:r>
        <w:t>phí</w:t>
      </w:r>
      <w:r>
        <w:rPr>
          <w:spacing w:val="14"/>
        </w:rPr>
        <w:t xml:space="preserve"> </w:t>
      </w:r>
      <w:r>
        <w:t>thuế,</w:t>
      </w:r>
      <w:r>
        <w:rPr>
          <w:spacing w:val="12"/>
        </w:rPr>
        <w:t xml:space="preserve"> </w:t>
      </w:r>
      <w:r>
        <w:t>phí,</w:t>
      </w:r>
      <w:r>
        <w:rPr>
          <w:spacing w:val="13"/>
        </w:rPr>
        <w:t xml:space="preserve"> </w:t>
      </w:r>
      <w:r>
        <w:t>lệ</w:t>
      </w:r>
      <w:r>
        <w:rPr>
          <w:spacing w:val="13"/>
        </w:rPr>
        <w:t xml:space="preserve"> </w:t>
      </w:r>
      <w:r>
        <w:t>phí</w:t>
      </w:r>
      <w:r>
        <w:rPr>
          <w:spacing w:val="14"/>
        </w:rPr>
        <w:t xml:space="preserve"> </w:t>
      </w:r>
      <w:r>
        <w:t>(nếu</w:t>
      </w:r>
      <w:r>
        <w:rPr>
          <w:spacing w:val="15"/>
        </w:rPr>
        <w:t xml:space="preserve"> </w:t>
      </w:r>
      <w:r>
        <w:t>có)</w:t>
      </w:r>
      <w:r>
        <w:rPr>
          <w:spacing w:val="13"/>
        </w:rPr>
        <w:t xml:space="preserve"> </w:t>
      </w:r>
      <w:r>
        <w:t>tại</w:t>
      </w:r>
      <w:r>
        <w:rPr>
          <w:spacing w:val="15"/>
        </w:rPr>
        <w:t xml:space="preserve"> </w:t>
      </w:r>
      <w:r>
        <w:rPr>
          <w:spacing w:val="-5"/>
        </w:rPr>
        <w:t>cột</w:t>
      </w:r>
    </w:p>
    <w:p w:rsidR="00791820" w:rsidRDefault="0078516E">
      <w:pPr>
        <w:pStyle w:val="ListParagraph"/>
        <w:numPr>
          <w:ilvl w:val="0"/>
          <w:numId w:val="36"/>
        </w:numPr>
        <w:tabs>
          <w:tab w:val="left" w:pos="880"/>
        </w:tabs>
        <w:spacing w:before="0" w:line="321" w:lineRule="exact"/>
        <w:ind w:left="880" w:hanging="396"/>
        <w:jc w:val="both"/>
        <w:rPr>
          <w:sz w:val="28"/>
        </w:rPr>
      </w:pPr>
      <w:r>
        <w:rPr>
          <w:sz w:val="28"/>
        </w:rPr>
        <w:t>và</w:t>
      </w:r>
      <w:r>
        <w:rPr>
          <w:spacing w:val="-3"/>
          <w:sz w:val="28"/>
        </w:rPr>
        <w:t xml:space="preserve"> </w:t>
      </w:r>
      <w:r>
        <w:rPr>
          <w:sz w:val="28"/>
        </w:rPr>
        <w:t>không</w:t>
      </w:r>
      <w:r>
        <w:rPr>
          <w:spacing w:val="-1"/>
          <w:sz w:val="28"/>
        </w:rPr>
        <w:t xml:space="preserve"> </w:t>
      </w:r>
      <w:r>
        <w:rPr>
          <w:sz w:val="28"/>
        </w:rPr>
        <w:t>bao</w:t>
      </w:r>
      <w:r>
        <w:rPr>
          <w:spacing w:val="-3"/>
          <w:sz w:val="28"/>
        </w:rPr>
        <w:t xml:space="preserve"> </w:t>
      </w:r>
      <w:r>
        <w:rPr>
          <w:sz w:val="28"/>
        </w:rPr>
        <w:t>gồm</w:t>
      </w:r>
      <w:r>
        <w:rPr>
          <w:spacing w:val="-3"/>
          <w:sz w:val="28"/>
        </w:rPr>
        <w:t xml:space="preserve"> </w:t>
      </w:r>
      <w:r>
        <w:rPr>
          <w:sz w:val="28"/>
        </w:rPr>
        <w:t>chi</w:t>
      </w:r>
      <w:r>
        <w:rPr>
          <w:spacing w:val="-2"/>
          <w:sz w:val="28"/>
        </w:rPr>
        <w:t xml:space="preserve"> </w:t>
      </w:r>
      <w:r>
        <w:rPr>
          <w:sz w:val="28"/>
        </w:rPr>
        <w:t>phí</w:t>
      </w:r>
      <w:r>
        <w:rPr>
          <w:spacing w:val="-2"/>
          <w:sz w:val="28"/>
        </w:rPr>
        <w:t xml:space="preserve"> </w:t>
      </w:r>
      <w:r>
        <w:rPr>
          <w:sz w:val="28"/>
        </w:rPr>
        <w:t>của</w:t>
      </w:r>
      <w:r>
        <w:rPr>
          <w:spacing w:val="-2"/>
          <w:sz w:val="28"/>
        </w:rPr>
        <w:t xml:space="preserve"> </w:t>
      </w:r>
      <w:r>
        <w:rPr>
          <w:sz w:val="28"/>
        </w:rPr>
        <w:t>các</w:t>
      </w:r>
      <w:r>
        <w:rPr>
          <w:spacing w:val="-3"/>
          <w:sz w:val="28"/>
        </w:rPr>
        <w:t xml:space="preserve"> </w:t>
      </w:r>
      <w:r>
        <w:rPr>
          <w:sz w:val="28"/>
        </w:rPr>
        <w:t>dịch</w:t>
      </w:r>
      <w:r>
        <w:rPr>
          <w:spacing w:val="-1"/>
          <w:sz w:val="28"/>
        </w:rPr>
        <w:t xml:space="preserve"> </w:t>
      </w:r>
      <w:r>
        <w:rPr>
          <w:sz w:val="28"/>
        </w:rPr>
        <w:t>vụ liên</w:t>
      </w:r>
      <w:r>
        <w:rPr>
          <w:spacing w:val="-1"/>
          <w:sz w:val="28"/>
        </w:rPr>
        <w:t xml:space="preserve"> </w:t>
      </w:r>
      <w:r>
        <w:rPr>
          <w:sz w:val="28"/>
        </w:rPr>
        <w:t>quan</w:t>
      </w:r>
      <w:r>
        <w:rPr>
          <w:spacing w:val="-1"/>
          <w:sz w:val="28"/>
        </w:rPr>
        <w:t xml:space="preserve"> </w:t>
      </w:r>
      <w:r>
        <w:rPr>
          <w:sz w:val="28"/>
        </w:rPr>
        <w:t>tại</w:t>
      </w:r>
      <w:r>
        <w:rPr>
          <w:spacing w:val="-1"/>
          <w:sz w:val="28"/>
        </w:rPr>
        <w:t xml:space="preserve"> </w:t>
      </w:r>
      <w:r>
        <w:rPr>
          <w:sz w:val="28"/>
        </w:rPr>
        <w:t>Mẫu</w:t>
      </w:r>
      <w:r>
        <w:rPr>
          <w:spacing w:val="-1"/>
          <w:sz w:val="28"/>
        </w:rPr>
        <w:t xml:space="preserve"> </w:t>
      </w:r>
      <w:r>
        <w:rPr>
          <w:sz w:val="28"/>
        </w:rPr>
        <w:t>số</w:t>
      </w:r>
      <w:r>
        <w:rPr>
          <w:spacing w:val="-1"/>
          <w:sz w:val="28"/>
        </w:rPr>
        <w:t xml:space="preserve"> </w:t>
      </w:r>
      <w:r>
        <w:rPr>
          <w:sz w:val="28"/>
        </w:rPr>
        <w:t xml:space="preserve">17 </w:t>
      </w:r>
      <w:r>
        <w:rPr>
          <w:spacing w:val="-4"/>
          <w:sz w:val="28"/>
        </w:rPr>
        <w:t>(b).</w:t>
      </w:r>
    </w:p>
    <w:p w:rsidR="00791820" w:rsidRDefault="0078516E">
      <w:pPr>
        <w:pStyle w:val="BodyText"/>
        <w:spacing w:before="122"/>
        <w:ind w:right="178"/>
        <w:jc w:val="both"/>
      </w:pPr>
      <w:r>
        <w:t>Cột (8) bao gồm tất cả các loại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w:t>
      </w:r>
      <w:r>
        <w:rPr>
          <w:spacing w:val="40"/>
        </w:rPr>
        <w:t xml:space="preserve"> </w:t>
      </w:r>
      <w:r>
        <w:t>phí, lệ phí thì HSDT của nhà thầu sẽ bị loại.</w:t>
      </w:r>
    </w:p>
    <w:p w:rsidR="00791820" w:rsidRDefault="0078516E">
      <w:pPr>
        <w:pStyle w:val="BodyText"/>
        <w:spacing w:before="118"/>
        <w:ind w:right="179"/>
        <w:jc w:val="both"/>
      </w:pPr>
      <w:r>
        <w:t>Tổng giá trị về thuế, phí, lệ phí (nếu có) sẽ không được xem xét trong quá trình đánh</w:t>
      </w:r>
      <w:r>
        <w:rPr>
          <w:spacing w:val="40"/>
        </w:rPr>
        <w:t xml:space="preserve"> </w:t>
      </w:r>
      <w:r>
        <w:t>giá</w:t>
      </w:r>
      <w:r>
        <w:rPr>
          <w:spacing w:val="-4"/>
        </w:rPr>
        <w:t xml:space="preserve"> </w:t>
      </w:r>
      <w:r>
        <w:t>để</w:t>
      </w:r>
      <w:r>
        <w:rPr>
          <w:spacing w:val="-4"/>
        </w:rPr>
        <w:t xml:space="preserve"> </w:t>
      </w:r>
      <w:r>
        <w:t>so</w:t>
      </w:r>
      <w:r>
        <w:rPr>
          <w:spacing w:val="-3"/>
        </w:rPr>
        <w:t xml:space="preserve"> </w:t>
      </w:r>
      <w:r>
        <w:t>sánh,</w:t>
      </w:r>
      <w:r>
        <w:rPr>
          <w:spacing w:val="-2"/>
        </w:rPr>
        <w:t xml:space="preserve"> </w:t>
      </w:r>
      <w:r>
        <w:t>xếp</w:t>
      </w:r>
      <w:r>
        <w:rPr>
          <w:spacing w:val="-3"/>
        </w:rPr>
        <w:t xml:space="preserve"> </w:t>
      </w:r>
      <w:r>
        <w:t>hạng nhà</w:t>
      </w:r>
      <w:r>
        <w:rPr>
          <w:spacing w:val="-2"/>
        </w:rPr>
        <w:t xml:space="preserve"> </w:t>
      </w:r>
      <w:r>
        <w:t>thầu.</w:t>
      </w:r>
      <w:r>
        <w:rPr>
          <w:spacing w:val="-2"/>
        </w:rPr>
        <w:t xml:space="preserve"> </w:t>
      </w:r>
      <w:r>
        <w:t>Giá</w:t>
      </w:r>
      <w:r>
        <w:rPr>
          <w:spacing w:val="-2"/>
        </w:rPr>
        <w:t xml:space="preserve"> </w:t>
      </w:r>
      <w:r>
        <w:t>đề</w:t>
      </w:r>
      <w:r>
        <w:rPr>
          <w:spacing w:val="-1"/>
        </w:rPr>
        <w:t xml:space="preserve"> </w:t>
      </w:r>
      <w:r>
        <w:t>nghị</w:t>
      </w:r>
      <w:r>
        <w:rPr>
          <w:spacing w:val="-1"/>
        </w:rPr>
        <w:t xml:space="preserve"> </w:t>
      </w:r>
      <w:r>
        <w:t>trúng thầu và</w:t>
      </w:r>
      <w:r>
        <w:rPr>
          <w:spacing w:val="-2"/>
        </w:rPr>
        <w:t xml:space="preserve"> </w:t>
      </w:r>
      <w:r>
        <w:t>giá</w:t>
      </w:r>
      <w:r>
        <w:rPr>
          <w:spacing w:val="-2"/>
        </w:rPr>
        <w:t xml:space="preserve"> </w:t>
      </w:r>
      <w:r>
        <w:t>hợp đồng</w:t>
      </w:r>
      <w:r>
        <w:rPr>
          <w:spacing w:val="-3"/>
        </w:rPr>
        <w:t xml:space="preserve"> </w:t>
      </w:r>
      <w:r>
        <w:t>phải</w:t>
      </w:r>
      <w:r>
        <w:rPr>
          <w:spacing w:val="-1"/>
        </w:rPr>
        <w:t xml:space="preserve"> </w:t>
      </w:r>
      <w:r>
        <w:t>bao</w:t>
      </w:r>
      <w:r>
        <w:rPr>
          <w:spacing w:val="-3"/>
        </w:rPr>
        <w:t xml:space="preserve"> </w:t>
      </w:r>
      <w:r>
        <w:t>gồm giá trị về thuế, phí, lệ phí (nếu có).</w:t>
      </w:r>
    </w:p>
    <w:p w:rsidR="00791820" w:rsidRDefault="00791820">
      <w:pPr>
        <w:jc w:val="both"/>
        <w:sectPr w:rsidR="00791820">
          <w:pgSz w:w="12240" w:h="15840"/>
          <w:pgMar w:top="660" w:right="580" w:bottom="440" w:left="1100" w:header="0" w:footer="251" w:gutter="0"/>
          <w:cols w:space="720"/>
        </w:sectPr>
      </w:pPr>
    </w:p>
    <w:p w:rsidR="00791820" w:rsidRDefault="0078516E">
      <w:pPr>
        <w:spacing w:before="80"/>
        <w:ind w:right="179"/>
        <w:jc w:val="right"/>
        <w:rPr>
          <w:b/>
          <w:sz w:val="28"/>
        </w:rPr>
      </w:pPr>
      <w:r>
        <w:rPr>
          <w:b/>
          <w:sz w:val="28"/>
        </w:rPr>
        <w:lastRenderedPageBreak/>
        <w:t>Mẫu</w:t>
      </w:r>
      <w:r>
        <w:rPr>
          <w:b/>
          <w:spacing w:val="-4"/>
          <w:sz w:val="28"/>
        </w:rPr>
        <w:t xml:space="preserve"> </w:t>
      </w:r>
      <w:r>
        <w:rPr>
          <w:b/>
          <w:sz w:val="28"/>
        </w:rPr>
        <w:t>số</w:t>
      </w:r>
      <w:r>
        <w:rPr>
          <w:sz w:val="28"/>
        </w:rPr>
        <w:t xml:space="preserve"> </w:t>
      </w:r>
      <w:r>
        <w:rPr>
          <w:b/>
          <w:sz w:val="28"/>
        </w:rPr>
        <w:t xml:space="preserve">17 </w:t>
      </w:r>
      <w:r>
        <w:rPr>
          <w:b/>
          <w:spacing w:val="-4"/>
          <w:sz w:val="28"/>
        </w:rPr>
        <w:t>(a2)</w:t>
      </w:r>
    </w:p>
    <w:p w:rsidR="00791820" w:rsidRDefault="0078516E">
      <w:pPr>
        <w:pStyle w:val="Heading1"/>
        <w:ind w:left="570" w:right="269" w:firstLine="1"/>
      </w:pPr>
      <w:r>
        <w:t>BẢNG GIÁ DỰ</w:t>
      </w:r>
      <w:r>
        <w:rPr>
          <w:b w:val="0"/>
        </w:rPr>
        <w:t xml:space="preserve"> </w:t>
      </w:r>
      <w:r>
        <w:t>THẦU CỦA HÀNG HÓA SẢN XUẤT, GIA CÔNG TRONG NƯỚC</w:t>
      </w:r>
      <w:r>
        <w:rPr>
          <w:spacing w:val="-2"/>
        </w:rPr>
        <w:t xml:space="preserve"> </w:t>
      </w:r>
      <w:r>
        <w:t>HOẶC</w:t>
      </w:r>
      <w:r>
        <w:rPr>
          <w:spacing w:val="-2"/>
        </w:rPr>
        <w:t xml:space="preserve"> </w:t>
      </w:r>
      <w:r>
        <w:t>HÀNG</w:t>
      </w:r>
      <w:r>
        <w:rPr>
          <w:spacing w:val="-4"/>
        </w:rPr>
        <w:t xml:space="preserve"> </w:t>
      </w:r>
      <w:r>
        <w:t>HÓA</w:t>
      </w:r>
      <w:r>
        <w:rPr>
          <w:spacing w:val="-2"/>
        </w:rPr>
        <w:t xml:space="preserve"> </w:t>
      </w:r>
      <w:r>
        <w:t>SẢN</w:t>
      </w:r>
      <w:r>
        <w:rPr>
          <w:spacing w:val="-2"/>
        </w:rPr>
        <w:t xml:space="preserve"> </w:t>
      </w:r>
      <w:r>
        <w:t>XUẤT,</w:t>
      </w:r>
      <w:r>
        <w:rPr>
          <w:spacing w:val="-4"/>
        </w:rPr>
        <w:t xml:space="preserve"> </w:t>
      </w:r>
      <w:r>
        <w:t>GIA</w:t>
      </w:r>
      <w:r>
        <w:rPr>
          <w:spacing w:val="-5"/>
        </w:rPr>
        <w:t xml:space="preserve"> </w:t>
      </w:r>
      <w:r>
        <w:t>CÔNG</w:t>
      </w:r>
      <w:r>
        <w:rPr>
          <w:spacing w:val="-6"/>
        </w:rPr>
        <w:t xml:space="preserve"> </w:t>
      </w:r>
      <w:r>
        <w:t>NGOÀI</w:t>
      </w:r>
      <w:r>
        <w:rPr>
          <w:spacing w:val="-5"/>
        </w:rPr>
        <w:t xml:space="preserve"> </w:t>
      </w:r>
      <w:r>
        <w:t>NƯỚC</w:t>
      </w:r>
      <w:r>
        <w:rPr>
          <w:spacing w:val="-5"/>
        </w:rPr>
        <w:t xml:space="preserve"> </w:t>
      </w:r>
      <w:r>
        <w:t>ĐÃ</w:t>
      </w:r>
      <w:r>
        <w:rPr>
          <w:spacing w:val="-5"/>
        </w:rPr>
        <w:t xml:space="preserve"> </w:t>
      </w:r>
      <w:r>
        <w:t>NHẬP KHẨU VÀ ĐANG ĐƯỢC CHÀO BÁN TẠI VIỆT NAM</w:t>
      </w:r>
    </w:p>
    <w:p w:rsidR="00791820" w:rsidRDefault="0078516E">
      <w:pPr>
        <w:spacing w:before="121"/>
        <w:ind w:left="300"/>
        <w:jc w:val="center"/>
        <w:rPr>
          <w:i/>
          <w:sz w:val="28"/>
        </w:rPr>
      </w:pPr>
      <w:r>
        <w:rPr>
          <w:i/>
          <w:sz w:val="28"/>
        </w:rPr>
        <w:t>(áp</w:t>
      </w:r>
      <w:r>
        <w:rPr>
          <w:i/>
          <w:spacing w:val="-3"/>
          <w:sz w:val="28"/>
        </w:rPr>
        <w:t xml:space="preserve"> </w:t>
      </w:r>
      <w:r>
        <w:rPr>
          <w:i/>
          <w:sz w:val="28"/>
        </w:rPr>
        <w:t>dụng đối</w:t>
      </w:r>
      <w:r>
        <w:rPr>
          <w:i/>
          <w:spacing w:val="-1"/>
          <w:sz w:val="28"/>
        </w:rPr>
        <w:t xml:space="preserve"> </w:t>
      </w:r>
      <w:r>
        <w:rPr>
          <w:i/>
          <w:sz w:val="28"/>
        </w:rPr>
        <w:t>với</w:t>
      </w:r>
      <w:r>
        <w:rPr>
          <w:i/>
          <w:spacing w:val="-2"/>
          <w:sz w:val="28"/>
        </w:rPr>
        <w:t xml:space="preserve"> </w:t>
      </w:r>
      <w:r>
        <w:rPr>
          <w:i/>
          <w:sz w:val="28"/>
        </w:rPr>
        <w:t>đấu</w:t>
      </w:r>
      <w:r>
        <w:rPr>
          <w:i/>
          <w:spacing w:val="-3"/>
          <w:sz w:val="28"/>
        </w:rPr>
        <w:t xml:space="preserve"> </w:t>
      </w:r>
      <w:r>
        <w:rPr>
          <w:i/>
          <w:sz w:val="28"/>
        </w:rPr>
        <w:t>thầu quốc</w:t>
      </w:r>
      <w:r>
        <w:rPr>
          <w:i/>
          <w:spacing w:val="-1"/>
          <w:sz w:val="28"/>
        </w:rPr>
        <w:t xml:space="preserve"> </w:t>
      </w:r>
      <w:r>
        <w:rPr>
          <w:i/>
          <w:spacing w:val="-5"/>
          <w:sz w:val="28"/>
        </w:rPr>
        <w:t>tế)</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790"/>
        <w:gridCol w:w="648"/>
        <w:gridCol w:w="782"/>
        <w:gridCol w:w="813"/>
        <w:gridCol w:w="652"/>
        <w:gridCol w:w="2217"/>
        <w:gridCol w:w="2152"/>
      </w:tblGrid>
      <w:tr w:rsidR="00791820">
        <w:trPr>
          <w:trHeight w:val="441"/>
        </w:trPr>
        <w:tc>
          <w:tcPr>
            <w:tcW w:w="593" w:type="dxa"/>
          </w:tcPr>
          <w:p w:rsidR="00791820" w:rsidRDefault="0078516E">
            <w:pPr>
              <w:pStyle w:val="TableParagraph"/>
              <w:spacing w:before="120" w:line="301" w:lineRule="exact"/>
              <w:ind w:right="33"/>
              <w:jc w:val="center"/>
              <w:rPr>
                <w:sz w:val="28"/>
              </w:rPr>
            </w:pPr>
            <w:r>
              <w:rPr>
                <w:spacing w:val="-10"/>
                <w:sz w:val="28"/>
              </w:rPr>
              <w:t>1</w:t>
            </w:r>
          </w:p>
        </w:tc>
        <w:tc>
          <w:tcPr>
            <w:tcW w:w="790" w:type="dxa"/>
          </w:tcPr>
          <w:p w:rsidR="00791820" w:rsidRDefault="0078516E">
            <w:pPr>
              <w:pStyle w:val="TableParagraph"/>
              <w:spacing w:before="120" w:line="301" w:lineRule="exact"/>
              <w:ind w:right="33"/>
              <w:jc w:val="center"/>
              <w:rPr>
                <w:sz w:val="28"/>
              </w:rPr>
            </w:pPr>
            <w:r>
              <w:rPr>
                <w:spacing w:val="-10"/>
                <w:sz w:val="28"/>
              </w:rPr>
              <w:t>2</w:t>
            </w:r>
          </w:p>
        </w:tc>
        <w:tc>
          <w:tcPr>
            <w:tcW w:w="648" w:type="dxa"/>
          </w:tcPr>
          <w:p w:rsidR="00791820" w:rsidRDefault="0078516E">
            <w:pPr>
              <w:pStyle w:val="TableParagraph"/>
              <w:spacing w:before="120" w:line="301" w:lineRule="exact"/>
              <w:ind w:left="4" w:right="35"/>
              <w:jc w:val="center"/>
              <w:rPr>
                <w:sz w:val="28"/>
              </w:rPr>
            </w:pPr>
            <w:r>
              <w:rPr>
                <w:spacing w:val="-10"/>
                <w:sz w:val="28"/>
              </w:rPr>
              <w:t>3</w:t>
            </w:r>
          </w:p>
        </w:tc>
        <w:tc>
          <w:tcPr>
            <w:tcW w:w="782" w:type="dxa"/>
          </w:tcPr>
          <w:p w:rsidR="00791820" w:rsidRDefault="0078516E">
            <w:pPr>
              <w:pStyle w:val="TableParagraph"/>
              <w:spacing w:before="120" w:line="301" w:lineRule="exact"/>
              <w:ind w:left="5" w:right="36"/>
              <w:jc w:val="center"/>
              <w:rPr>
                <w:sz w:val="28"/>
              </w:rPr>
            </w:pPr>
            <w:r>
              <w:rPr>
                <w:spacing w:val="-10"/>
                <w:sz w:val="28"/>
              </w:rPr>
              <w:t>4</w:t>
            </w:r>
          </w:p>
        </w:tc>
        <w:tc>
          <w:tcPr>
            <w:tcW w:w="813" w:type="dxa"/>
          </w:tcPr>
          <w:p w:rsidR="00791820" w:rsidRDefault="0078516E">
            <w:pPr>
              <w:pStyle w:val="TableParagraph"/>
              <w:spacing w:before="120" w:line="301" w:lineRule="exact"/>
              <w:ind w:right="32"/>
              <w:jc w:val="center"/>
              <w:rPr>
                <w:sz w:val="28"/>
              </w:rPr>
            </w:pPr>
            <w:r>
              <w:rPr>
                <w:spacing w:val="-10"/>
                <w:sz w:val="28"/>
              </w:rPr>
              <w:t>5</w:t>
            </w:r>
          </w:p>
        </w:tc>
        <w:tc>
          <w:tcPr>
            <w:tcW w:w="652" w:type="dxa"/>
          </w:tcPr>
          <w:p w:rsidR="00791820" w:rsidRDefault="0078516E">
            <w:pPr>
              <w:pStyle w:val="TableParagraph"/>
              <w:spacing w:before="120" w:line="301" w:lineRule="exact"/>
              <w:ind w:right="29"/>
              <w:jc w:val="center"/>
              <w:rPr>
                <w:sz w:val="28"/>
              </w:rPr>
            </w:pPr>
            <w:r>
              <w:rPr>
                <w:spacing w:val="-10"/>
                <w:sz w:val="28"/>
              </w:rPr>
              <w:t>6</w:t>
            </w:r>
          </w:p>
        </w:tc>
        <w:tc>
          <w:tcPr>
            <w:tcW w:w="2217" w:type="dxa"/>
          </w:tcPr>
          <w:p w:rsidR="00791820" w:rsidRDefault="0078516E">
            <w:pPr>
              <w:pStyle w:val="TableParagraph"/>
              <w:spacing w:before="120" w:line="301" w:lineRule="exact"/>
              <w:ind w:right="32"/>
              <w:jc w:val="center"/>
              <w:rPr>
                <w:sz w:val="28"/>
              </w:rPr>
            </w:pPr>
            <w:r>
              <w:rPr>
                <w:spacing w:val="-10"/>
                <w:sz w:val="28"/>
              </w:rPr>
              <w:t>7</w:t>
            </w:r>
          </w:p>
        </w:tc>
        <w:tc>
          <w:tcPr>
            <w:tcW w:w="2152" w:type="dxa"/>
          </w:tcPr>
          <w:p w:rsidR="00791820" w:rsidRDefault="0078516E">
            <w:pPr>
              <w:pStyle w:val="TableParagraph"/>
              <w:spacing w:before="120" w:line="301" w:lineRule="exact"/>
              <w:ind w:right="28"/>
              <w:jc w:val="center"/>
              <w:rPr>
                <w:sz w:val="28"/>
              </w:rPr>
            </w:pPr>
            <w:r>
              <w:rPr>
                <w:spacing w:val="-10"/>
                <w:sz w:val="28"/>
              </w:rPr>
              <w:t>8</w:t>
            </w:r>
          </w:p>
        </w:tc>
      </w:tr>
      <w:tr w:rsidR="00791820">
        <w:trPr>
          <w:trHeight w:val="3018"/>
        </w:trPr>
        <w:tc>
          <w:tcPr>
            <w:tcW w:w="593"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120"/>
              <w:rPr>
                <w:i/>
                <w:sz w:val="28"/>
              </w:rPr>
            </w:pPr>
          </w:p>
          <w:p w:rsidR="00791820" w:rsidRDefault="0078516E">
            <w:pPr>
              <w:pStyle w:val="TableParagraph"/>
              <w:spacing w:before="1"/>
              <w:ind w:right="32"/>
              <w:jc w:val="center"/>
              <w:rPr>
                <w:b/>
                <w:sz w:val="28"/>
              </w:rPr>
            </w:pPr>
            <w:r>
              <w:rPr>
                <w:b/>
                <w:spacing w:val="-5"/>
                <w:sz w:val="28"/>
              </w:rPr>
              <w:t>STT</w:t>
            </w:r>
          </w:p>
        </w:tc>
        <w:tc>
          <w:tcPr>
            <w:tcW w:w="790"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73" w:right="80" w:hanging="32"/>
              <w:jc w:val="both"/>
              <w:rPr>
                <w:b/>
                <w:sz w:val="28"/>
              </w:rPr>
            </w:pPr>
            <w:r>
              <w:rPr>
                <w:b/>
                <w:spacing w:val="-4"/>
                <w:sz w:val="28"/>
              </w:rPr>
              <w:t>Danh mục hàng hóa</w:t>
            </w:r>
          </w:p>
        </w:tc>
        <w:tc>
          <w:tcPr>
            <w:tcW w:w="648"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121"/>
              <w:rPr>
                <w:i/>
                <w:sz w:val="28"/>
              </w:rPr>
            </w:pPr>
          </w:p>
          <w:p w:rsidR="00791820" w:rsidRDefault="0078516E">
            <w:pPr>
              <w:pStyle w:val="TableParagraph"/>
              <w:ind w:right="35"/>
              <w:jc w:val="center"/>
              <w:rPr>
                <w:b/>
                <w:sz w:val="28"/>
              </w:rPr>
            </w:pPr>
            <w:r>
              <w:rPr>
                <w:b/>
                <w:spacing w:val="-4"/>
                <w:sz w:val="28"/>
              </w:rPr>
              <w:t xml:space="preserve">Đơn </w:t>
            </w:r>
            <w:r>
              <w:rPr>
                <w:b/>
                <w:spacing w:val="-6"/>
                <w:sz w:val="28"/>
              </w:rPr>
              <w:t>vị</w:t>
            </w:r>
            <w:r>
              <w:rPr>
                <w:spacing w:val="-6"/>
                <w:sz w:val="28"/>
              </w:rPr>
              <w:t xml:space="preserve"> </w:t>
            </w:r>
            <w:r>
              <w:rPr>
                <w:b/>
                <w:spacing w:val="-4"/>
                <w:sz w:val="28"/>
              </w:rPr>
              <w:t>tính</w:t>
            </w:r>
          </w:p>
        </w:tc>
        <w:tc>
          <w:tcPr>
            <w:tcW w:w="782"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right="36"/>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813" w:type="dxa"/>
          </w:tcPr>
          <w:p w:rsidR="00791820" w:rsidRDefault="0078516E">
            <w:pPr>
              <w:pStyle w:val="TableParagraph"/>
              <w:spacing w:before="120"/>
              <w:ind w:left="11" w:right="44" w:firstLine="1"/>
              <w:jc w:val="center"/>
              <w:rPr>
                <w:b/>
                <w:sz w:val="28"/>
              </w:rPr>
            </w:pPr>
            <w:r>
              <w:rPr>
                <w:b/>
                <w:spacing w:val="-4"/>
                <w:sz w:val="28"/>
              </w:rPr>
              <w:t xml:space="preserve">Xuất </w:t>
            </w:r>
            <w:r>
              <w:rPr>
                <w:b/>
                <w:sz w:val="28"/>
              </w:rPr>
              <w:t>xứ,</w:t>
            </w:r>
            <w:r>
              <w:rPr>
                <w:b/>
                <w:spacing w:val="-18"/>
                <w:sz w:val="28"/>
              </w:rPr>
              <w:t xml:space="preserve"> </w:t>
            </w:r>
            <w:r>
              <w:rPr>
                <w:b/>
                <w:sz w:val="28"/>
              </w:rPr>
              <w:t xml:space="preserve">ký </w:t>
            </w:r>
            <w:r>
              <w:rPr>
                <w:b/>
                <w:spacing w:val="-6"/>
                <w:sz w:val="28"/>
              </w:rPr>
              <w:t xml:space="preserve">mã </w:t>
            </w:r>
            <w:r>
              <w:rPr>
                <w:b/>
                <w:spacing w:val="-2"/>
                <w:sz w:val="28"/>
              </w:rPr>
              <w:t xml:space="preserve">hiệu, </w:t>
            </w:r>
            <w:r>
              <w:rPr>
                <w:b/>
                <w:spacing w:val="-4"/>
                <w:sz w:val="28"/>
              </w:rPr>
              <w:t>nhãn mác của sản</w:t>
            </w:r>
          </w:p>
          <w:p w:rsidR="00791820" w:rsidRDefault="0078516E">
            <w:pPr>
              <w:pStyle w:val="TableParagraph"/>
              <w:spacing w:before="2" w:line="301" w:lineRule="exact"/>
              <w:ind w:left="4" w:right="32"/>
              <w:jc w:val="center"/>
              <w:rPr>
                <w:b/>
                <w:sz w:val="28"/>
              </w:rPr>
            </w:pPr>
            <w:r>
              <w:rPr>
                <w:b/>
                <w:spacing w:val="-4"/>
                <w:sz w:val="28"/>
              </w:rPr>
              <w:t>phẩm</w:t>
            </w:r>
          </w:p>
        </w:tc>
        <w:tc>
          <w:tcPr>
            <w:tcW w:w="652" w:type="dxa"/>
          </w:tcPr>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31" w:right="61" w:hanging="3"/>
              <w:jc w:val="center"/>
              <w:rPr>
                <w:b/>
                <w:sz w:val="28"/>
              </w:rPr>
            </w:pPr>
            <w:r>
              <w:rPr>
                <w:b/>
                <w:spacing w:val="-4"/>
                <w:sz w:val="28"/>
              </w:rPr>
              <w:t xml:space="preserve">Đơn giá </w:t>
            </w:r>
            <w:r>
              <w:rPr>
                <w:b/>
                <w:spacing w:val="-6"/>
                <w:sz w:val="28"/>
              </w:rPr>
              <w:t>dự</w:t>
            </w:r>
            <w:r>
              <w:rPr>
                <w:spacing w:val="-6"/>
                <w:sz w:val="28"/>
              </w:rPr>
              <w:t xml:space="preserve"> </w:t>
            </w:r>
            <w:r>
              <w:rPr>
                <w:b/>
                <w:spacing w:val="-4"/>
                <w:sz w:val="28"/>
              </w:rPr>
              <w:t>thầu</w:t>
            </w:r>
          </w:p>
        </w:tc>
        <w:tc>
          <w:tcPr>
            <w:tcW w:w="2217"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22"/>
              <w:rPr>
                <w:i/>
                <w:sz w:val="28"/>
              </w:rPr>
            </w:pPr>
          </w:p>
          <w:p w:rsidR="00791820" w:rsidRDefault="0078516E">
            <w:pPr>
              <w:pStyle w:val="TableParagraph"/>
              <w:ind w:left="428"/>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19"/>
              <w:ind w:left="545"/>
              <w:rPr>
                <w:sz w:val="28"/>
              </w:rPr>
            </w:pPr>
            <w:r>
              <w:rPr>
                <w:sz w:val="28"/>
              </w:rPr>
              <w:t>(Cột</w:t>
            </w:r>
            <w:r>
              <w:rPr>
                <w:spacing w:val="-3"/>
                <w:sz w:val="28"/>
              </w:rPr>
              <w:t xml:space="preserve"> </w:t>
            </w:r>
            <w:r>
              <w:rPr>
                <w:spacing w:val="-4"/>
                <w:sz w:val="28"/>
              </w:rPr>
              <w:t>4x6)</w:t>
            </w:r>
          </w:p>
        </w:tc>
        <w:tc>
          <w:tcPr>
            <w:tcW w:w="2152" w:type="dxa"/>
          </w:tcPr>
          <w:p w:rsidR="00791820" w:rsidRDefault="00791820">
            <w:pPr>
              <w:pStyle w:val="TableParagraph"/>
              <w:rPr>
                <w:i/>
                <w:sz w:val="28"/>
              </w:rPr>
            </w:pPr>
          </w:p>
          <w:p w:rsidR="00791820" w:rsidRDefault="00791820">
            <w:pPr>
              <w:pStyle w:val="TableParagraph"/>
              <w:rPr>
                <w:i/>
                <w:sz w:val="28"/>
              </w:rPr>
            </w:pPr>
          </w:p>
          <w:p w:rsidR="00791820" w:rsidRDefault="00791820">
            <w:pPr>
              <w:pStyle w:val="TableParagraph"/>
              <w:spacing w:before="282"/>
              <w:rPr>
                <w:i/>
                <w:sz w:val="28"/>
              </w:rPr>
            </w:pPr>
          </w:p>
          <w:p w:rsidR="00791820" w:rsidRDefault="0078516E">
            <w:pPr>
              <w:pStyle w:val="TableParagraph"/>
              <w:ind w:left="577" w:hanging="500"/>
              <w:rPr>
                <w:b/>
                <w:sz w:val="28"/>
              </w:rPr>
            </w:pPr>
            <w:r>
              <w:rPr>
                <w:b/>
                <w:sz w:val="28"/>
              </w:rPr>
              <w:t>Thuế,</w:t>
            </w:r>
            <w:r>
              <w:rPr>
                <w:b/>
                <w:spacing w:val="-12"/>
                <w:sz w:val="28"/>
              </w:rPr>
              <w:t xml:space="preserve"> </w:t>
            </w:r>
            <w:r>
              <w:rPr>
                <w:b/>
                <w:sz w:val="28"/>
              </w:rPr>
              <w:t>phí,</w:t>
            </w:r>
            <w:r>
              <w:rPr>
                <w:b/>
                <w:spacing w:val="-12"/>
                <w:sz w:val="28"/>
              </w:rPr>
              <w:t xml:space="preserve"> </w:t>
            </w:r>
            <w:r>
              <w:rPr>
                <w:b/>
                <w:sz w:val="28"/>
              </w:rPr>
              <w:t>lệ</w:t>
            </w:r>
            <w:r>
              <w:rPr>
                <w:spacing w:val="-11"/>
                <w:sz w:val="28"/>
              </w:rPr>
              <w:t xml:space="preserve"> </w:t>
            </w:r>
            <w:r>
              <w:rPr>
                <w:b/>
                <w:sz w:val="28"/>
              </w:rPr>
              <w:t>phí (nếu có)</w:t>
            </w:r>
          </w:p>
        </w:tc>
      </w:tr>
      <w:tr w:rsidR="00791820">
        <w:trPr>
          <w:trHeight w:val="1084"/>
        </w:trPr>
        <w:tc>
          <w:tcPr>
            <w:tcW w:w="593" w:type="dxa"/>
          </w:tcPr>
          <w:p w:rsidR="00791820" w:rsidRDefault="00791820">
            <w:pPr>
              <w:pStyle w:val="TableParagraph"/>
              <w:spacing w:before="119"/>
              <w:rPr>
                <w:i/>
                <w:sz w:val="28"/>
              </w:rPr>
            </w:pPr>
          </w:p>
          <w:p w:rsidR="00791820" w:rsidRDefault="0078516E">
            <w:pPr>
              <w:pStyle w:val="TableParagraph"/>
              <w:ind w:right="33"/>
              <w:jc w:val="center"/>
              <w:rPr>
                <w:i/>
                <w:sz w:val="28"/>
              </w:rPr>
            </w:pPr>
            <w:r>
              <w:rPr>
                <w:i/>
                <w:spacing w:val="-10"/>
                <w:sz w:val="28"/>
              </w:rPr>
              <w:t>1</w:t>
            </w:r>
          </w:p>
        </w:tc>
        <w:tc>
          <w:tcPr>
            <w:tcW w:w="790" w:type="dxa"/>
          </w:tcPr>
          <w:p w:rsidR="00791820" w:rsidRDefault="0078516E">
            <w:pPr>
              <w:pStyle w:val="TableParagraph"/>
              <w:spacing w:before="98" w:line="322" w:lineRule="exact"/>
              <w:ind w:left="4" w:right="149"/>
              <w:rPr>
                <w:i/>
                <w:sz w:val="28"/>
              </w:rPr>
            </w:pPr>
            <w:r>
              <w:rPr>
                <w:i/>
                <w:spacing w:val="-4"/>
                <w:sz w:val="28"/>
              </w:rPr>
              <w:t xml:space="preserve">Hàng hóa </w:t>
            </w:r>
            <w:r>
              <w:rPr>
                <w:i/>
                <w:sz w:val="28"/>
              </w:rPr>
              <w:t>thứ</w:t>
            </w:r>
            <w:r>
              <w:rPr>
                <w:sz w:val="28"/>
              </w:rPr>
              <w:t xml:space="preserve"> </w:t>
            </w:r>
            <w:r>
              <w:rPr>
                <w:i/>
                <w:sz w:val="28"/>
              </w:rPr>
              <w:t>1</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19"/>
              <w:rPr>
                <w:i/>
                <w:sz w:val="28"/>
              </w:rPr>
            </w:pPr>
          </w:p>
          <w:p w:rsidR="00791820" w:rsidRDefault="0078516E">
            <w:pPr>
              <w:pStyle w:val="TableParagraph"/>
              <w:ind w:right="32"/>
              <w:jc w:val="center"/>
              <w:rPr>
                <w:i/>
                <w:sz w:val="28"/>
              </w:rPr>
            </w:pPr>
            <w:r>
              <w:rPr>
                <w:i/>
                <w:spacing w:val="-5"/>
                <w:sz w:val="28"/>
              </w:rPr>
              <w:t>A1</w:t>
            </w:r>
          </w:p>
        </w:tc>
        <w:tc>
          <w:tcPr>
            <w:tcW w:w="2152" w:type="dxa"/>
          </w:tcPr>
          <w:p w:rsidR="00791820" w:rsidRDefault="00791820">
            <w:pPr>
              <w:pStyle w:val="TableParagraph"/>
              <w:spacing w:before="119"/>
              <w:rPr>
                <w:i/>
                <w:sz w:val="28"/>
              </w:rPr>
            </w:pPr>
          </w:p>
          <w:p w:rsidR="00791820" w:rsidRDefault="0078516E">
            <w:pPr>
              <w:pStyle w:val="TableParagraph"/>
              <w:ind w:right="26"/>
              <w:jc w:val="center"/>
              <w:rPr>
                <w:i/>
                <w:sz w:val="28"/>
              </w:rPr>
            </w:pPr>
            <w:r>
              <w:rPr>
                <w:i/>
                <w:spacing w:val="-5"/>
                <w:sz w:val="28"/>
              </w:rPr>
              <w:t>T1</w:t>
            </w:r>
          </w:p>
        </w:tc>
      </w:tr>
      <w:tr w:rsidR="00791820">
        <w:trPr>
          <w:trHeight w:val="1086"/>
        </w:trPr>
        <w:tc>
          <w:tcPr>
            <w:tcW w:w="593" w:type="dxa"/>
          </w:tcPr>
          <w:p w:rsidR="00791820" w:rsidRDefault="00791820">
            <w:pPr>
              <w:pStyle w:val="TableParagraph"/>
              <w:spacing w:before="122"/>
              <w:rPr>
                <w:i/>
                <w:sz w:val="28"/>
              </w:rPr>
            </w:pPr>
          </w:p>
          <w:p w:rsidR="00791820" w:rsidRDefault="0078516E">
            <w:pPr>
              <w:pStyle w:val="TableParagraph"/>
              <w:ind w:right="33"/>
              <w:jc w:val="center"/>
              <w:rPr>
                <w:i/>
                <w:sz w:val="28"/>
              </w:rPr>
            </w:pPr>
            <w:r>
              <w:rPr>
                <w:i/>
                <w:spacing w:val="-10"/>
                <w:sz w:val="28"/>
              </w:rPr>
              <w:t>2</w:t>
            </w:r>
          </w:p>
        </w:tc>
        <w:tc>
          <w:tcPr>
            <w:tcW w:w="790" w:type="dxa"/>
          </w:tcPr>
          <w:p w:rsidR="00791820" w:rsidRDefault="0078516E">
            <w:pPr>
              <w:pStyle w:val="TableParagraph"/>
              <w:spacing w:before="120"/>
              <w:ind w:left="4"/>
              <w:rPr>
                <w:i/>
                <w:sz w:val="28"/>
              </w:rPr>
            </w:pPr>
            <w:r>
              <w:rPr>
                <w:i/>
                <w:spacing w:val="-4"/>
                <w:sz w:val="28"/>
              </w:rPr>
              <w:t>Hàng</w:t>
            </w:r>
          </w:p>
          <w:p w:rsidR="00791820" w:rsidRDefault="0078516E">
            <w:pPr>
              <w:pStyle w:val="TableParagraph"/>
              <w:spacing w:line="322" w:lineRule="exact"/>
              <w:ind w:left="4" w:right="149"/>
              <w:rPr>
                <w:i/>
                <w:sz w:val="28"/>
              </w:rPr>
            </w:pPr>
            <w:r>
              <w:rPr>
                <w:i/>
                <w:spacing w:val="-4"/>
                <w:sz w:val="28"/>
              </w:rPr>
              <w:t xml:space="preserve">hóa </w:t>
            </w:r>
            <w:r>
              <w:rPr>
                <w:i/>
                <w:sz w:val="28"/>
              </w:rPr>
              <w:t>thứ</w:t>
            </w:r>
            <w:r>
              <w:rPr>
                <w:spacing w:val="-18"/>
                <w:sz w:val="28"/>
              </w:rPr>
              <w:t xml:space="preserve"> </w:t>
            </w:r>
            <w:r>
              <w:rPr>
                <w:i/>
                <w:sz w:val="28"/>
              </w:rPr>
              <w:t>2</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22"/>
              <w:rPr>
                <w:i/>
                <w:sz w:val="28"/>
              </w:rPr>
            </w:pPr>
          </w:p>
          <w:p w:rsidR="00791820" w:rsidRDefault="0078516E">
            <w:pPr>
              <w:pStyle w:val="TableParagraph"/>
              <w:ind w:right="32"/>
              <w:jc w:val="center"/>
              <w:rPr>
                <w:i/>
                <w:sz w:val="28"/>
              </w:rPr>
            </w:pPr>
            <w:r>
              <w:rPr>
                <w:i/>
                <w:spacing w:val="-5"/>
                <w:sz w:val="28"/>
              </w:rPr>
              <w:t>A2</w:t>
            </w:r>
          </w:p>
        </w:tc>
        <w:tc>
          <w:tcPr>
            <w:tcW w:w="2152" w:type="dxa"/>
          </w:tcPr>
          <w:p w:rsidR="00791820" w:rsidRDefault="00791820">
            <w:pPr>
              <w:pStyle w:val="TableParagraph"/>
              <w:spacing w:before="122"/>
              <w:rPr>
                <w:i/>
                <w:sz w:val="28"/>
              </w:rPr>
            </w:pPr>
          </w:p>
          <w:p w:rsidR="00791820" w:rsidRDefault="0078516E">
            <w:pPr>
              <w:pStyle w:val="TableParagraph"/>
              <w:ind w:right="26"/>
              <w:jc w:val="center"/>
              <w:rPr>
                <w:i/>
                <w:sz w:val="28"/>
              </w:rPr>
            </w:pPr>
            <w:r>
              <w:rPr>
                <w:i/>
                <w:spacing w:val="-5"/>
                <w:sz w:val="28"/>
              </w:rPr>
              <w:t>T2</w:t>
            </w:r>
          </w:p>
        </w:tc>
      </w:tr>
      <w:tr w:rsidR="00791820">
        <w:trPr>
          <w:trHeight w:val="441"/>
        </w:trPr>
        <w:tc>
          <w:tcPr>
            <w:tcW w:w="593" w:type="dxa"/>
          </w:tcPr>
          <w:p w:rsidR="00791820" w:rsidRDefault="00791820">
            <w:pPr>
              <w:pStyle w:val="TableParagraph"/>
              <w:rPr>
                <w:sz w:val="26"/>
              </w:rPr>
            </w:pPr>
          </w:p>
        </w:tc>
        <w:tc>
          <w:tcPr>
            <w:tcW w:w="790" w:type="dxa"/>
          </w:tcPr>
          <w:p w:rsidR="00791820" w:rsidRDefault="0078516E">
            <w:pPr>
              <w:pStyle w:val="TableParagraph"/>
              <w:spacing w:before="120" w:line="301" w:lineRule="exact"/>
              <w:ind w:left="4"/>
              <w:rPr>
                <w:i/>
                <w:sz w:val="28"/>
              </w:rPr>
            </w:pPr>
            <w:r>
              <w:rPr>
                <w:i/>
                <w:spacing w:val="-5"/>
                <w:sz w:val="28"/>
              </w:rPr>
              <w:t>….</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rPr>
                <w:sz w:val="26"/>
              </w:rPr>
            </w:pPr>
          </w:p>
        </w:tc>
        <w:tc>
          <w:tcPr>
            <w:tcW w:w="2152" w:type="dxa"/>
          </w:tcPr>
          <w:p w:rsidR="00791820" w:rsidRDefault="00791820">
            <w:pPr>
              <w:pStyle w:val="TableParagraph"/>
              <w:rPr>
                <w:sz w:val="26"/>
              </w:rPr>
            </w:pPr>
          </w:p>
        </w:tc>
      </w:tr>
      <w:tr w:rsidR="00791820">
        <w:trPr>
          <w:trHeight w:val="1086"/>
        </w:trPr>
        <w:tc>
          <w:tcPr>
            <w:tcW w:w="593" w:type="dxa"/>
          </w:tcPr>
          <w:p w:rsidR="00791820" w:rsidRDefault="00791820">
            <w:pPr>
              <w:pStyle w:val="TableParagraph"/>
              <w:spacing w:before="122"/>
              <w:rPr>
                <w:i/>
                <w:sz w:val="28"/>
              </w:rPr>
            </w:pPr>
          </w:p>
          <w:p w:rsidR="00791820" w:rsidRDefault="0078516E">
            <w:pPr>
              <w:pStyle w:val="TableParagraph"/>
              <w:ind w:right="33"/>
              <w:jc w:val="center"/>
              <w:rPr>
                <w:i/>
                <w:sz w:val="28"/>
              </w:rPr>
            </w:pPr>
            <w:r>
              <w:rPr>
                <w:i/>
                <w:spacing w:val="-10"/>
                <w:sz w:val="28"/>
              </w:rPr>
              <w:t>n</w:t>
            </w:r>
          </w:p>
        </w:tc>
        <w:tc>
          <w:tcPr>
            <w:tcW w:w="790" w:type="dxa"/>
          </w:tcPr>
          <w:p w:rsidR="00791820" w:rsidRDefault="0078516E">
            <w:pPr>
              <w:pStyle w:val="TableParagraph"/>
              <w:spacing w:before="120"/>
              <w:ind w:left="4"/>
              <w:rPr>
                <w:i/>
                <w:sz w:val="28"/>
              </w:rPr>
            </w:pPr>
            <w:r>
              <w:rPr>
                <w:i/>
                <w:spacing w:val="-4"/>
                <w:sz w:val="28"/>
              </w:rPr>
              <w:t>Hàng</w:t>
            </w:r>
          </w:p>
          <w:p w:rsidR="00791820" w:rsidRDefault="0078516E">
            <w:pPr>
              <w:pStyle w:val="TableParagraph"/>
              <w:spacing w:line="322" w:lineRule="exact"/>
              <w:ind w:left="4" w:right="149"/>
              <w:rPr>
                <w:i/>
                <w:sz w:val="28"/>
              </w:rPr>
            </w:pPr>
            <w:r>
              <w:rPr>
                <w:i/>
                <w:spacing w:val="-4"/>
                <w:sz w:val="28"/>
              </w:rPr>
              <w:t xml:space="preserve">hóa </w:t>
            </w:r>
            <w:r>
              <w:rPr>
                <w:i/>
                <w:sz w:val="28"/>
              </w:rPr>
              <w:t>thứ</w:t>
            </w:r>
            <w:r>
              <w:rPr>
                <w:spacing w:val="-18"/>
                <w:sz w:val="28"/>
              </w:rPr>
              <w:t xml:space="preserve"> </w:t>
            </w:r>
            <w:r>
              <w:rPr>
                <w:i/>
                <w:sz w:val="28"/>
              </w:rPr>
              <w:t>n</w:t>
            </w:r>
          </w:p>
        </w:tc>
        <w:tc>
          <w:tcPr>
            <w:tcW w:w="648" w:type="dxa"/>
          </w:tcPr>
          <w:p w:rsidR="00791820" w:rsidRDefault="00791820">
            <w:pPr>
              <w:pStyle w:val="TableParagraph"/>
              <w:rPr>
                <w:sz w:val="26"/>
              </w:rPr>
            </w:pPr>
          </w:p>
        </w:tc>
        <w:tc>
          <w:tcPr>
            <w:tcW w:w="782" w:type="dxa"/>
          </w:tcPr>
          <w:p w:rsidR="00791820" w:rsidRDefault="00791820">
            <w:pPr>
              <w:pStyle w:val="TableParagraph"/>
              <w:rPr>
                <w:sz w:val="26"/>
              </w:rPr>
            </w:pPr>
          </w:p>
        </w:tc>
        <w:tc>
          <w:tcPr>
            <w:tcW w:w="813" w:type="dxa"/>
          </w:tcPr>
          <w:p w:rsidR="00791820" w:rsidRDefault="00791820">
            <w:pPr>
              <w:pStyle w:val="TableParagraph"/>
              <w:rPr>
                <w:sz w:val="26"/>
              </w:rPr>
            </w:pPr>
          </w:p>
        </w:tc>
        <w:tc>
          <w:tcPr>
            <w:tcW w:w="652" w:type="dxa"/>
          </w:tcPr>
          <w:p w:rsidR="00791820" w:rsidRDefault="00791820">
            <w:pPr>
              <w:pStyle w:val="TableParagraph"/>
              <w:rPr>
                <w:sz w:val="26"/>
              </w:rPr>
            </w:pPr>
          </w:p>
        </w:tc>
        <w:tc>
          <w:tcPr>
            <w:tcW w:w="2217" w:type="dxa"/>
          </w:tcPr>
          <w:p w:rsidR="00791820" w:rsidRDefault="00791820">
            <w:pPr>
              <w:pStyle w:val="TableParagraph"/>
              <w:spacing w:before="122"/>
              <w:rPr>
                <w:i/>
                <w:sz w:val="28"/>
              </w:rPr>
            </w:pPr>
          </w:p>
          <w:p w:rsidR="00791820" w:rsidRDefault="0078516E">
            <w:pPr>
              <w:pStyle w:val="TableParagraph"/>
              <w:ind w:right="32"/>
              <w:jc w:val="center"/>
              <w:rPr>
                <w:i/>
                <w:sz w:val="28"/>
              </w:rPr>
            </w:pPr>
            <w:r>
              <w:rPr>
                <w:i/>
                <w:spacing w:val="-5"/>
                <w:sz w:val="28"/>
              </w:rPr>
              <w:t>An</w:t>
            </w:r>
          </w:p>
        </w:tc>
        <w:tc>
          <w:tcPr>
            <w:tcW w:w="2152" w:type="dxa"/>
          </w:tcPr>
          <w:p w:rsidR="00791820" w:rsidRDefault="00791820">
            <w:pPr>
              <w:pStyle w:val="TableParagraph"/>
              <w:spacing w:before="122"/>
              <w:rPr>
                <w:i/>
                <w:sz w:val="28"/>
              </w:rPr>
            </w:pPr>
          </w:p>
          <w:p w:rsidR="00791820" w:rsidRDefault="0078516E">
            <w:pPr>
              <w:pStyle w:val="TableParagraph"/>
              <w:ind w:right="26"/>
              <w:jc w:val="center"/>
              <w:rPr>
                <w:i/>
                <w:sz w:val="28"/>
              </w:rPr>
            </w:pPr>
            <w:r>
              <w:rPr>
                <w:i/>
                <w:spacing w:val="-5"/>
                <w:sz w:val="28"/>
              </w:rPr>
              <w:t>Tn</w:t>
            </w:r>
          </w:p>
        </w:tc>
      </w:tr>
      <w:tr w:rsidR="00791820">
        <w:trPr>
          <w:trHeight w:val="1086"/>
        </w:trPr>
        <w:tc>
          <w:tcPr>
            <w:tcW w:w="4278" w:type="dxa"/>
            <w:gridSpan w:val="6"/>
          </w:tcPr>
          <w:p w:rsidR="00791820" w:rsidRDefault="0078516E">
            <w:pPr>
              <w:pStyle w:val="TableParagraph"/>
              <w:spacing w:before="100" w:line="322" w:lineRule="exact"/>
              <w:ind w:left="43" w:right="75"/>
              <w:jc w:val="center"/>
              <w:rPr>
                <w:b/>
                <w:sz w:val="28"/>
              </w:rPr>
            </w:pPr>
            <w:r>
              <w:rPr>
                <w:b/>
                <w:sz w:val="28"/>
              </w:rPr>
              <w:t>Tổng</w:t>
            </w:r>
            <w:r>
              <w:rPr>
                <w:b/>
                <w:spacing w:val="-5"/>
                <w:sz w:val="28"/>
              </w:rPr>
              <w:t xml:space="preserve"> </w:t>
            </w:r>
            <w:r>
              <w:rPr>
                <w:b/>
                <w:sz w:val="28"/>
              </w:rPr>
              <w:t>cộng</w:t>
            </w:r>
            <w:r>
              <w:rPr>
                <w:b/>
                <w:spacing w:val="-8"/>
                <w:sz w:val="28"/>
              </w:rPr>
              <w:t xml:space="preserve"> </w:t>
            </w:r>
            <w:r>
              <w:rPr>
                <w:b/>
                <w:sz w:val="28"/>
              </w:rPr>
              <w:t>giá</w:t>
            </w:r>
            <w:r>
              <w:rPr>
                <w:b/>
                <w:spacing w:val="-5"/>
                <w:sz w:val="28"/>
              </w:rPr>
              <w:t xml:space="preserve"> </w:t>
            </w:r>
            <w:r>
              <w:rPr>
                <w:b/>
                <w:sz w:val="28"/>
              </w:rPr>
              <w:t>dự</w:t>
            </w:r>
            <w:r>
              <w:rPr>
                <w:spacing w:val="-7"/>
                <w:sz w:val="28"/>
              </w:rPr>
              <w:t xml:space="preserve"> </w:t>
            </w:r>
            <w:r>
              <w:rPr>
                <w:b/>
                <w:sz w:val="28"/>
              </w:rPr>
              <w:t>thầu</w:t>
            </w:r>
            <w:r>
              <w:rPr>
                <w:b/>
                <w:spacing w:val="-7"/>
                <w:sz w:val="28"/>
              </w:rPr>
              <w:t xml:space="preserve"> </w:t>
            </w:r>
            <w:r>
              <w:rPr>
                <w:b/>
                <w:sz w:val="28"/>
              </w:rPr>
              <w:t>của</w:t>
            </w:r>
            <w:r>
              <w:rPr>
                <w:b/>
                <w:spacing w:val="-5"/>
                <w:sz w:val="28"/>
              </w:rPr>
              <w:t xml:space="preserve"> </w:t>
            </w:r>
            <w:r>
              <w:rPr>
                <w:b/>
                <w:sz w:val="28"/>
              </w:rPr>
              <w:t>hàng hóa không bao</w:t>
            </w:r>
            <w:r>
              <w:rPr>
                <w:b/>
                <w:spacing w:val="-3"/>
                <w:sz w:val="28"/>
              </w:rPr>
              <w:t xml:space="preserve"> </w:t>
            </w:r>
            <w:r>
              <w:rPr>
                <w:b/>
                <w:sz w:val="28"/>
              </w:rPr>
              <w:t>gồm</w:t>
            </w:r>
            <w:r>
              <w:rPr>
                <w:b/>
                <w:spacing w:val="-5"/>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z w:val="28"/>
              </w:rPr>
              <w:t xml:space="preserve"> </w:t>
            </w:r>
            <w:r>
              <w:rPr>
                <w:b/>
                <w:sz w:val="28"/>
              </w:rPr>
              <w:t>phí (nếu có)</w:t>
            </w:r>
          </w:p>
        </w:tc>
        <w:tc>
          <w:tcPr>
            <w:tcW w:w="2217" w:type="dxa"/>
          </w:tcPr>
          <w:p w:rsidR="00791820" w:rsidRDefault="00791820">
            <w:pPr>
              <w:pStyle w:val="TableParagraph"/>
              <w:spacing w:before="119"/>
              <w:rPr>
                <w:i/>
                <w:sz w:val="28"/>
              </w:rPr>
            </w:pPr>
          </w:p>
          <w:p w:rsidR="00791820" w:rsidRDefault="0078516E">
            <w:pPr>
              <w:pStyle w:val="TableParagraph"/>
              <w:ind w:right="28"/>
              <w:jc w:val="center"/>
              <w:rPr>
                <w:b/>
                <w:sz w:val="28"/>
              </w:rPr>
            </w:pPr>
            <w:r>
              <w:rPr>
                <w:b/>
                <w:spacing w:val="-2"/>
                <w:sz w:val="28"/>
              </w:rPr>
              <w:t>A=A1+A2+…+An</w:t>
            </w:r>
          </w:p>
        </w:tc>
        <w:tc>
          <w:tcPr>
            <w:tcW w:w="2152" w:type="dxa"/>
          </w:tcPr>
          <w:p w:rsidR="00791820" w:rsidRDefault="00791820">
            <w:pPr>
              <w:pStyle w:val="TableParagraph"/>
              <w:rPr>
                <w:sz w:val="26"/>
              </w:rPr>
            </w:pPr>
          </w:p>
        </w:tc>
      </w:tr>
      <w:tr w:rsidR="00791820">
        <w:trPr>
          <w:trHeight w:val="441"/>
        </w:trPr>
        <w:tc>
          <w:tcPr>
            <w:tcW w:w="6495" w:type="dxa"/>
            <w:gridSpan w:val="7"/>
          </w:tcPr>
          <w:p w:rsidR="00791820" w:rsidRDefault="0078516E">
            <w:pPr>
              <w:pStyle w:val="TableParagraph"/>
              <w:spacing w:before="120" w:line="301" w:lineRule="exact"/>
              <w:ind w:left="724"/>
              <w:rPr>
                <w:b/>
                <w:sz w:val="28"/>
              </w:rPr>
            </w:pPr>
            <w:r>
              <w:rPr>
                <w:b/>
                <w:sz w:val="28"/>
              </w:rPr>
              <w:t>Tổng</w:t>
            </w:r>
            <w:r>
              <w:rPr>
                <w:b/>
                <w:spacing w:val="-3"/>
                <w:sz w:val="28"/>
              </w:rPr>
              <w:t xml:space="preserve"> </w:t>
            </w:r>
            <w:r>
              <w:rPr>
                <w:b/>
                <w:sz w:val="28"/>
              </w:rPr>
              <w:t>cộng</w:t>
            </w:r>
            <w:r>
              <w:rPr>
                <w:b/>
                <w:spacing w:val="-3"/>
                <w:sz w:val="28"/>
              </w:rPr>
              <w:t xml:space="preserve"> </w:t>
            </w:r>
            <w:r>
              <w:rPr>
                <w:b/>
                <w:sz w:val="28"/>
              </w:rPr>
              <w:t>giá</w:t>
            </w:r>
            <w:r>
              <w:rPr>
                <w:b/>
                <w:spacing w:val="-1"/>
                <w:sz w:val="28"/>
              </w:rPr>
              <w:t xml:space="preserve"> </w:t>
            </w:r>
            <w:r>
              <w:rPr>
                <w:b/>
                <w:sz w:val="28"/>
              </w:rPr>
              <w:t>trị</w:t>
            </w:r>
            <w:r>
              <w:rPr>
                <w:spacing w:val="-1"/>
                <w:sz w:val="28"/>
              </w:rPr>
              <w:t xml:space="preserve"> </w:t>
            </w:r>
            <w:r>
              <w:rPr>
                <w:b/>
                <w:sz w:val="28"/>
              </w:rPr>
              <w:t>thuế,</w:t>
            </w:r>
            <w:r>
              <w:rPr>
                <w:b/>
                <w:spacing w:val="-2"/>
                <w:sz w:val="28"/>
              </w:rPr>
              <w:t xml:space="preserve"> </w:t>
            </w:r>
            <w:r>
              <w:rPr>
                <w:b/>
                <w:sz w:val="28"/>
              </w:rPr>
              <w:t>phí,</w:t>
            </w:r>
            <w:r>
              <w:rPr>
                <w:b/>
                <w:spacing w:val="-2"/>
                <w:sz w:val="28"/>
              </w:rPr>
              <w:t xml:space="preserve"> </w:t>
            </w:r>
            <w:r>
              <w:rPr>
                <w:b/>
                <w:sz w:val="28"/>
              </w:rPr>
              <w:t>lệ</w:t>
            </w:r>
            <w:r>
              <w:rPr>
                <w:spacing w:val="-2"/>
                <w:sz w:val="28"/>
              </w:rPr>
              <w:t xml:space="preserve"> </w:t>
            </w:r>
            <w:r>
              <w:rPr>
                <w:b/>
                <w:sz w:val="28"/>
              </w:rPr>
              <w:t>phí</w:t>
            </w:r>
            <w:r>
              <w:rPr>
                <w:b/>
                <w:spacing w:val="-1"/>
                <w:sz w:val="28"/>
              </w:rPr>
              <w:t xml:space="preserve"> </w:t>
            </w:r>
            <w:r>
              <w:rPr>
                <w:b/>
                <w:sz w:val="28"/>
              </w:rPr>
              <w:t>(nếu</w:t>
            </w:r>
            <w:r>
              <w:rPr>
                <w:b/>
                <w:spacing w:val="-2"/>
                <w:sz w:val="28"/>
              </w:rPr>
              <w:t xml:space="preserve"> </w:t>
            </w:r>
            <w:r>
              <w:rPr>
                <w:b/>
                <w:spacing w:val="-5"/>
                <w:sz w:val="28"/>
              </w:rPr>
              <w:t>có)</w:t>
            </w:r>
          </w:p>
        </w:tc>
        <w:tc>
          <w:tcPr>
            <w:tcW w:w="2152" w:type="dxa"/>
          </w:tcPr>
          <w:p w:rsidR="00791820" w:rsidRDefault="0078516E">
            <w:pPr>
              <w:pStyle w:val="TableParagraph"/>
              <w:spacing w:before="120" w:line="301" w:lineRule="exact"/>
              <w:ind w:right="24"/>
              <w:jc w:val="center"/>
              <w:rPr>
                <w:b/>
                <w:sz w:val="28"/>
              </w:rPr>
            </w:pPr>
            <w:r>
              <w:rPr>
                <w:b/>
                <w:spacing w:val="-2"/>
                <w:sz w:val="28"/>
              </w:rPr>
              <w:t>T=T1+T2+…+Tn</w:t>
            </w:r>
          </w:p>
        </w:tc>
      </w:tr>
      <w:tr w:rsidR="00791820">
        <w:trPr>
          <w:trHeight w:val="1849"/>
        </w:trPr>
        <w:tc>
          <w:tcPr>
            <w:tcW w:w="4278" w:type="dxa"/>
            <w:gridSpan w:val="6"/>
          </w:tcPr>
          <w:p w:rsidR="00791820" w:rsidRDefault="0078516E">
            <w:pPr>
              <w:pStyle w:val="TableParagraph"/>
              <w:spacing w:before="120"/>
              <w:ind w:left="43" w:right="75"/>
              <w:jc w:val="center"/>
              <w:rPr>
                <w:b/>
                <w:sz w:val="28"/>
              </w:rPr>
            </w:pPr>
            <w:r>
              <w:rPr>
                <w:b/>
                <w:sz w:val="28"/>
              </w:rPr>
              <w:t>Tổng</w:t>
            </w:r>
            <w:r>
              <w:rPr>
                <w:b/>
                <w:spacing w:val="-5"/>
                <w:sz w:val="28"/>
              </w:rPr>
              <w:t xml:space="preserve"> </w:t>
            </w:r>
            <w:r>
              <w:rPr>
                <w:b/>
                <w:sz w:val="28"/>
              </w:rPr>
              <w:t>cộng</w:t>
            </w:r>
            <w:r>
              <w:rPr>
                <w:b/>
                <w:spacing w:val="-8"/>
                <w:sz w:val="28"/>
              </w:rPr>
              <w:t xml:space="preserve"> </w:t>
            </w:r>
            <w:r>
              <w:rPr>
                <w:b/>
                <w:sz w:val="28"/>
              </w:rPr>
              <w:t>giá</w:t>
            </w:r>
            <w:r>
              <w:rPr>
                <w:b/>
                <w:spacing w:val="-5"/>
                <w:sz w:val="28"/>
              </w:rPr>
              <w:t xml:space="preserve"> </w:t>
            </w:r>
            <w:r>
              <w:rPr>
                <w:b/>
                <w:sz w:val="28"/>
              </w:rPr>
              <w:t>dự</w:t>
            </w:r>
            <w:r>
              <w:rPr>
                <w:spacing w:val="-7"/>
                <w:sz w:val="28"/>
              </w:rPr>
              <w:t xml:space="preserve"> </w:t>
            </w:r>
            <w:r>
              <w:rPr>
                <w:b/>
                <w:sz w:val="28"/>
              </w:rPr>
              <w:t>thầu</w:t>
            </w:r>
            <w:r>
              <w:rPr>
                <w:b/>
                <w:spacing w:val="-7"/>
                <w:sz w:val="28"/>
              </w:rPr>
              <w:t xml:space="preserve"> </w:t>
            </w:r>
            <w:r>
              <w:rPr>
                <w:b/>
                <w:sz w:val="28"/>
              </w:rPr>
              <w:t>của</w:t>
            </w:r>
            <w:r>
              <w:rPr>
                <w:b/>
                <w:spacing w:val="-5"/>
                <w:sz w:val="28"/>
              </w:rPr>
              <w:t xml:space="preserve"> </w:t>
            </w:r>
            <w:r>
              <w:rPr>
                <w:b/>
                <w:sz w:val="28"/>
              </w:rPr>
              <w:t>hàng hóa</w:t>
            </w:r>
            <w:r>
              <w:rPr>
                <w:b/>
                <w:spacing w:val="-1"/>
                <w:sz w:val="28"/>
              </w:rPr>
              <w:t xml:space="preserve"> </w:t>
            </w:r>
            <w:r>
              <w:rPr>
                <w:b/>
                <w:sz w:val="28"/>
              </w:rPr>
              <w:t>đã</w:t>
            </w:r>
            <w:r>
              <w:rPr>
                <w:b/>
                <w:spacing w:val="-1"/>
                <w:sz w:val="28"/>
              </w:rPr>
              <w:t xml:space="preserve"> </w:t>
            </w:r>
            <w:r>
              <w:rPr>
                <w:b/>
                <w:sz w:val="28"/>
              </w:rPr>
              <w:t>bao</w:t>
            </w:r>
            <w:r>
              <w:rPr>
                <w:b/>
                <w:spacing w:val="-4"/>
                <w:sz w:val="28"/>
              </w:rPr>
              <w:t xml:space="preserve"> </w:t>
            </w:r>
            <w:r>
              <w:rPr>
                <w:b/>
                <w:sz w:val="28"/>
              </w:rPr>
              <w:t>gồm</w:t>
            </w:r>
            <w:r>
              <w:rPr>
                <w:b/>
                <w:spacing w:val="-4"/>
                <w:sz w:val="28"/>
              </w:rPr>
              <w:t xml:space="preserve"> </w:t>
            </w:r>
            <w:r>
              <w:rPr>
                <w:b/>
                <w:sz w:val="28"/>
              </w:rPr>
              <w:t>thuế,</w:t>
            </w:r>
            <w:r>
              <w:rPr>
                <w:b/>
                <w:spacing w:val="-3"/>
                <w:sz w:val="28"/>
              </w:rPr>
              <w:t xml:space="preserve"> </w:t>
            </w:r>
            <w:r>
              <w:rPr>
                <w:b/>
                <w:sz w:val="28"/>
              </w:rPr>
              <w:t>phí,</w:t>
            </w:r>
            <w:r>
              <w:rPr>
                <w:b/>
                <w:spacing w:val="-3"/>
                <w:sz w:val="28"/>
              </w:rPr>
              <w:t xml:space="preserve"> </w:t>
            </w:r>
            <w:r>
              <w:rPr>
                <w:b/>
                <w:sz w:val="28"/>
              </w:rPr>
              <w:t>lệ</w:t>
            </w:r>
            <w:r>
              <w:rPr>
                <w:spacing w:val="-2"/>
                <w:sz w:val="28"/>
              </w:rPr>
              <w:t xml:space="preserve"> </w:t>
            </w:r>
            <w:r>
              <w:rPr>
                <w:b/>
                <w:sz w:val="28"/>
              </w:rPr>
              <w:t>phí (nếu có)</w:t>
            </w:r>
          </w:p>
          <w:p w:rsidR="00791820" w:rsidRDefault="0078516E">
            <w:pPr>
              <w:pStyle w:val="TableParagraph"/>
              <w:spacing w:before="100" w:line="320" w:lineRule="atLeast"/>
              <w:ind w:left="43" w:right="77"/>
              <w:jc w:val="center"/>
              <w:rPr>
                <w:i/>
                <w:sz w:val="28"/>
              </w:rPr>
            </w:pPr>
            <w:r>
              <w:rPr>
                <w:i/>
                <w:sz w:val="28"/>
              </w:rPr>
              <w:t>(Kết</w:t>
            </w:r>
            <w:r>
              <w:rPr>
                <w:i/>
                <w:spacing w:val="-7"/>
                <w:sz w:val="28"/>
              </w:rPr>
              <w:t xml:space="preserve"> </w:t>
            </w:r>
            <w:r>
              <w:rPr>
                <w:i/>
                <w:sz w:val="28"/>
              </w:rPr>
              <w:t>chuyển</w:t>
            </w:r>
            <w:r>
              <w:rPr>
                <w:i/>
                <w:spacing w:val="-6"/>
                <w:sz w:val="28"/>
              </w:rPr>
              <w:t xml:space="preserve"> </w:t>
            </w:r>
            <w:r>
              <w:rPr>
                <w:i/>
                <w:sz w:val="28"/>
              </w:rPr>
              <w:t>sang</w:t>
            </w:r>
            <w:r>
              <w:rPr>
                <w:i/>
                <w:spacing w:val="-6"/>
                <w:sz w:val="28"/>
              </w:rPr>
              <w:t xml:space="preserve"> </w:t>
            </w:r>
            <w:r>
              <w:rPr>
                <w:i/>
                <w:sz w:val="28"/>
              </w:rPr>
              <w:t>bảng</w:t>
            </w:r>
            <w:r>
              <w:rPr>
                <w:i/>
                <w:spacing w:val="-6"/>
                <w:sz w:val="28"/>
              </w:rPr>
              <w:t xml:space="preserve"> </w:t>
            </w:r>
            <w:r>
              <w:rPr>
                <w:i/>
                <w:sz w:val="28"/>
              </w:rPr>
              <w:t>tổng</w:t>
            </w:r>
            <w:r>
              <w:rPr>
                <w:i/>
                <w:spacing w:val="-9"/>
                <w:sz w:val="28"/>
              </w:rPr>
              <w:t xml:space="preserve"> </w:t>
            </w:r>
            <w:r>
              <w:rPr>
                <w:i/>
                <w:sz w:val="28"/>
              </w:rPr>
              <w:t>hợp</w:t>
            </w:r>
            <w:r>
              <w:rPr>
                <w:i/>
                <w:spacing w:val="-6"/>
                <w:sz w:val="28"/>
              </w:rPr>
              <w:t xml:space="preserve"> </w:t>
            </w:r>
            <w:r>
              <w:rPr>
                <w:i/>
                <w:sz w:val="28"/>
              </w:rPr>
              <w:t>giá dự</w:t>
            </w:r>
            <w:r>
              <w:rPr>
                <w:sz w:val="28"/>
              </w:rPr>
              <w:t xml:space="preserve"> </w:t>
            </w:r>
            <w:r>
              <w:rPr>
                <w:i/>
                <w:sz w:val="28"/>
              </w:rPr>
              <w:t>thầu)</w:t>
            </w:r>
          </w:p>
        </w:tc>
        <w:tc>
          <w:tcPr>
            <w:tcW w:w="4369" w:type="dxa"/>
            <w:gridSpan w:val="2"/>
          </w:tcPr>
          <w:p w:rsidR="00791820" w:rsidRDefault="00791820">
            <w:pPr>
              <w:pStyle w:val="TableParagraph"/>
              <w:rPr>
                <w:i/>
                <w:sz w:val="28"/>
              </w:rPr>
            </w:pPr>
          </w:p>
          <w:p w:rsidR="00791820" w:rsidRDefault="00791820">
            <w:pPr>
              <w:pStyle w:val="TableParagraph"/>
              <w:spacing w:before="178"/>
              <w:rPr>
                <w:i/>
                <w:sz w:val="28"/>
              </w:rPr>
            </w:pPr>
          </w:p>
          <w:p w:rsidR="00791820" w:rsidRDefault="0078516E">
            <w:pPr>
              <w:pStyle w:val="TableParagraph"/>
              <w:ind w:right="28"/>
              <w:jc w:val="center"/>
              <w:rPr>
                <w:b/>
                <w:sz w:val="28"/>
              </w:rPr>
            </w:pPr>
            <w:r>
              <w:rPr>
                <w:b/>
                <w:position w:val="2"/>
                <w:sz w:val="28"/>
              </w:rPr>
              <w:t>M</w:t>
            </w:r>
            <w:r>
              <w:rPr>
                <w:b/>
                <w:sz w:val="18"/>
              </w:rPr>
              <w:t>2</w:t>
            </w:r>
            <w:r>
              <w:rPr>
                <w:b/>
                <w:spacing w:val="23"/>
                <w:sz w:val="18"/>
              </w:rPr>
              <w:t xml:space="preserve"> </w:t>
            </w:r>
            <w:r>
              <w:rPr>
                <w:b/>
                <w:spacing w:val="-4"/>
                <w:position w:val="2"/>
                <w:sz w:val="28"/>
              </w:rPr>
              <w:t>=A+T</w:t>
            </w:r>
          </w:p>
        </w:tc>
      </w:tr>
    </w:tbl>
    <w:p w:rsidR="00791820" w:rsidRDefault="00791820">
      <w:pPr>
        <w:pStyle w:val="BodyText"/>
        <w:spacing w:before="0"/>
        <w:ind w:left="0"/>
        <w:rPr>
          <w:i/>
          <w:sz w:val="20"/>
        </w:rPr>
      </w:pPr>
    </w:p>
    <w:p w:rsidR="00791820" w:rsidRDefault="00791820">
      <w:pPr>
        <w:pStyle w:val="BodyText"/>
        <w:spacing w:before="8"/>
        <w:ind w:left="0"/>
        <w:rPr>
          <w:i/>
          <w:sz w:val="20"/>
        </w:rPr>
      </w:pPr>
    </w:p>
    <w:p w:rsidR="00791820" w:rsidRDefault="00791820">
      <w:pPr>
        <w:rPr>
          <w:sz w:val="20"/>
        </w:rPr>
        <w:sectPr w:rsidR="00791820">
          <w:pgSz w:w="12240" w:h="15840"/>
          <w:pgMar w:top="760" w:right="580" w:bottom="440" w:left="1100" w:header="0" w:footer="251" w:gutter="0"/>
          <w:cols w:space="720"/>
        </w:sectPr>
      </w:pPr>
    </w:p>
    <w:p w:rsidR="00791820" w:rsidRDefault="00791820">
      <w:pPr>
        <w:pStyle w:val="BodyText"/>
        <w:spacing w:before="0"/>
        <w:ind w:left="0"/>
        <w:rPr>
          <w:i/>
        </w:rPr>
      </w:pPr>
    </w:p>
    <w:p w:rsidR="00791820" w:rsidRDefault="00791820">
      <w:pPr>
        <w:pStyle w:val="BodyText"/>
        <w:spacing w:before="291"/>
        <w:ind w:left="0"/>
        <w:rPr>
          <w:i/>
        </w:rPr>
      </w:pPr>
    </w:p>
    <w:p w:rsidR="00791820" w:rsidRDefault="0078516E">
      <w:pPr>
        <w:pStyle w:val="BodyText"/>
        <w:spacing w:before="1"/>
      </w:pPr>
      <w:r>
        <w:t>Ghi</w:t>
      </w:r>
      <w:r>
        <w:rPr>
          <w:spacing w:val="-2"/>
        </w:rPr>
        <w:t xml:space="preserve"> </w:t>
      </w:r>
      <w:r>
        <w:rPr>
          <w:spacing w:val="-4"/>
        </w:rPr>
        <w:t>chú:</w:t>
      </w:r>
    </w:p>
    <w:p w:rsidR="00791820" w:rsidRDefault="0078516E">
      <w:pPr>
        <w:spacing w:before="98"/>
        <w:ind w:left="512"/>
        <w:rPr>
          <w:b/>
          <w:sz w:val="28"/>
        </w:rPr>
      </w:pPr>
      <w:r>
        <w:br w:type="column"/>
      </w:r>
      <w:r>
        <w:rPr>
          <w:b/>
          <w:sz w:val="28"/>
        </w:rPr>
        <w:lastRenderedPageBreak/>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8"/>
        <w:ind w:left="483"/>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rPr>
          <w:sz w:val="24"/>
        </w:rPr>
        <w:sectPr w:rsidR="00791820">
          <w:type w:val="continuous"/>
          <w:pgSz w:w="12240" w:h="15840"/>
          <w:pgMar w:top="1940" w:right="580" w:bottom="280" w:left="1100" w:header="0" w:footer="251" w:gutter="0"/>
          <w:cols w:num="2" w:space="720" w:equalWidth="0">
            <w:col w:w="1498" w:space="3062"/>
            <w:col w:w="6000"/>
          </w:cols>
        </w:sectPr>
      </w:pPr>
    </w:p>
    <w:p w:rsidR="00791820" w:rsidRDefault="0078516E">
      <w:pPr>
        <w:pStyle w:val="BodyText"/>
        <w:spacing w:before="60"/>
        <w:ind w:left="484" w:right="180"/>
        <w:jc w:val="both"/>
      </w:pPr>
      <w:r>
        <w:lastRenderedPageBreak/>
        <w:t xml:space="preserve">Các cột (1), (2), (3), (4) Bên mời thầu ghi phù hợp với Danh mục hàng hóa quy định tại Phần 2 </w:t>
      </w:r>
      <w:r>
        <w:rPr>
          <w:b/>
        </w:rPr>
        <w:t xml:space="preserve">- </w:t>
      </w:r>
      <w:r>
        <w:t>Yêu cầu về phạm vi cung cấp.</w:t>
      </w:r>
    </w:p>
    <w:p w:rsidR="00791820" w:rsidRDefault="0078516E">
      <w:pPr>
        <w:pStyle w:val="BodyText"/>
        <w:spacing w:before="119"/>
        <w:ind w:right="180"/>
        <w:jc w:val="both"/>
      </w:pPr>
      <w:r>
        <w:t>Các cột (5), (6), (7), (8) nhà thầu chào. Đơn giá dự thầu tại cột (6) bao gồm các chi phí cần thiết để cung cấp hàng hóa theo yêu cầu của bên mời thầu, không bao gồm các chi phí thuế, phí, lệ phí (nếu có) tại cột (8) và không bao gồm chi phí của các dịch vụ liên quan tại Mẫu số 17 (b).</w:t>
      </w:r>
    </w:p>
    <w:p w:rsidR="00791820" w:rsidRDefault="0078516E">
      <w:pPr>
        <w:pStyle w:val="BodyText"/>
        <w:spacing w:before="121"/>
        <w:ind w:right="178"/>
        <w:jc w:val="both"/>
      </w:pPr>
      <w:r>
        <w:t>Cột (8) bao gồm tất cả các loại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w:t>
      </w:r>
      <w:r>
        <w:rPr>
          <w:spacing w:val="40"/>
        </w:rPr>
        <w:t xml:space="preserve"> </w:t>
      </w:r>
      <w:r>
        <w:t>phí, lệ phí thì HSDT của nhà thầu sẽ bị loại.</w:t>
      </w:r>
    </w:p>
    <w:p w:rsidR="00791820" w:rsidRDefault="0078516E">
      <w:pPr>
        <w:pStyle w:val="BodyText"/>
        <w:spacing w:before="121"/>
        <w:ind w:right="179"/>
        <w:jc w:val="both"/>
      </w:pPr>
      <w:r>
        <w:t>Tổng giá trị về thuế, phí, lệ phí (nếu có) sẽ không được xem xét trong quá trình đánh</w:t>
      </w:r>
      <w:r>
        <w:rPr>
          <w:spacing w:val="40"/>
        </w:rPr>
        <w:t xml:space="preserve"> </w:t>
      </w:r>
      <w:r>
        <w:t>giá</w:t>
      </w:r>
      <w:r>
        <w:rPr>
          <w:spacing w:val="-4"/>
        </w:rPr>
        <w:t xml:space="preserve"> </w:t>
      </w:r>
      <w:r>
        <w:t>để</w:t>
      </w:r>
      <w:r>
        <w:rPr>
          <w:spacing w:val="-4"/>
        </w:rPr>
        <w:t xml:space="preserve"> </w:t>
      </w:r>
      <w:r>
        <w:t>so</w:t>
      </w:r>
      <w:r>
        <w:rPr>
          <w:spacing w:val="-3"/>
        </w:rPr>
        <w:t xml:space="preserve"> </w:t>
      </w:r>
      <w:r>
        <w:t>sánh,</w:t>
      </w:r>
      <w:r>
        <w:rPr>
          <w:spacing w:val="-2"/>
        </w:rPr>
        <w:t xml:space="preserve"> </w:t>
      </w:r>
      <w:r>
        <w:t>xếp</w:t>
      </w:r>
      <w:r>
        <w:rPr>
          <w:spacing w:val="-3"/>
        </w:rPr>
        <w:t xml:space="preserve"> </w:t>
      </w:r>
      <w:r>
        <w:t>hạng nhà</w:t>
      </w:r>
      <w:r>
        <w:rPr>
          <w:spacing w:val="-2"/>
        </w:rPr>
        <w:t xml:space="preserve"> </w:t>
      </w:r>
      <w:r>
        <w:t>thầu.</w:t>
      </w:r>
      <w:r>
        <w:rPr>
          <w:spacing w:val="-2"/>
        </w:rPr>
        <w:t xml:space="preserve"> </w:t>
      </w:r>
      <w:r>
        <w:t>Giá</w:t>
      </w:r>
      <w:r>
        <w:rPr>
          <w:spacing w:val="-2"/>
        </w:rPr>
        <w:t xml:space="preserve"> </w:t>
      </w:r>
      <w:r>
        <w:t>đề</w:t>
      </w:r>
      <w:r>
        <w:rPr>
          <w:spacing w:val="-1"/>
        </w:rPr>
        <w:t xml:space="preserve"> </w:t>
      </w:r>
      <w:r>
        <w:t>nghị</w:t>
      </w:r>
      <w:r>
        <w:rPr>
          <w:spacing w:val="-1"/>
        </w:rPr>
        <w:t xml:space="preserve"> </w:t>
      </w:r>
      <w:r>
        <w:t>trúng thầu và</w:t>
      </w:r>
      <w:r>
        <w:rPr>
          <w:spacing w:val="-2"/>
        </w:rPr>
        <w:t xml:space="preserve"> </w:t>
      </w:r>
      <w:r>
        <w:t>giá</w:t>
      </w:r>
      <w:r>
        <w:rPr>
          <w:spacing w:val="-2"/>
        </w:rPr>
        <w:t xml:space="preserve"> </w:t>
      </w:r>
      <w:r>
        <w:t>hợp đồng</w:t>
      </w:r>
      <w:r>
        <w:rPr>
          <w:spacing w:val="-3"/>
        </w:rPr>
        <w:t xml:space="preserve"> </w:t>
      </w:r>
      <w:r>
        <w:t>phải</w:t>
      </w:r>
      <w:r>
        <w:rPr>
          <w:spacing w:val="-1"/>
        </w:rPr>
        <w:t xml:space="preserve"> </w:t>
      </w:r>
      <w:r>
        <w:t>bao</w:t>
      </w:r>
      <w:r>
        <w:rPr>
          <w:spacing w:val="-3"/>
        </w:rPr>
        <w:t xml:space="preserve"> </w:t>
      </w:r>
      <w:r>
        <w:t>gồm giá trị về thuế, phí, lệ phí (nếu có).</w:t>
      </w:r>
    </w:p>
    <w:p w:rsidR="00791820" w:rsidRDefault="00791820">
      <w:pPr>
        <w:jc w:val="both"/>
        <w:sectPr w:rsidR="00791820">
          <w:pgSz w:w="12240" w:h="15840"/>
          <w:pgMar w:top="660" w:right="580" w:bottom="440" w:left="1100" w:header="0" w:footer="251" w:gutter="0"/>
          <w:cols w:space="720"/>
        </w:sectPr>
      </w:pPr>
    </w:p>
    <w:p w:rsidR="00791820" w:rsidRDefault="0078516E">
      <w:pPr>
        <w:spacing w:before="80" w:line="328" w:lineRule="auto"/>
        <w:ind w:left="1883" w:firstLine="6852"/>
        <w:rPr>
          <w:b/>
          <w:sz w:val="28"/>
        </w:rPr>
      </w:pPr>
      <w:r>
        <w:rPr>
          <w:noProof/>
          <w:lang w:val="en-US"/>
        </w:rPr>
        <w:lastRenderedPageBreak/>
        <mc:AlternateContent>
          <mc:Choice Requires="wps">
            <w:drawing>
              <wp:anchor distT="0" distB="0" distL="0" distR="0" simplePos="0" relativeHeight="15732736" behindDoc="0" locked="0" layoutInCell="1" allowOverlap="1">
                <wp:simplePos x="0" y="0"/>
                <wp:positionH relativeFrom="page">
                  <wp:posOffset>961644</wp:posOffset>
                </wp:positionH>
                <wp:positionV relativeFrom="paragraph">
                  <wp:posOffset>535432</wp:posOffset>
                </wp:positionV>
                <wp:extent cx="5980430" cy="31127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1127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1"/>
                              <w:gridCol w:w="1135"/>
                              <w:gridCol w:w="1301"/>
                              <w:gridCol w:w="1135"/>
                              <w:gridCol w:w="1133"/>
                              <w:gridCol w:w="1783"/>
                            </w:tblGrid>
                            <w:tr w:rsidR="000126A8">
                              <w:trPr>
                                <w:trHeight w:val="443"/>
                              </w:trPr>
                              <w:tc>
                                <w:tcPr>
                                  <w:tcW w:w="674" w:type="dxa"/>
                                </w:tcPr>
                                <w:p w:rsidR="000126A8" w:rsidRDefault="000126A8">
                                  <w:pPr>
                                    <w:pStyle w:val="TableParagraph"/>
                                    <w:spacing w:before="120" w:line="304" w:lineRule="exact"/>
                                    <w:ind w:right="32"/>
                                    <w:jc w:val="center"/>
                                    <w:rPr>
                                      <w:sz w:val="28"/>
                                    </w:rPr>
                                  </w:pPr>
                                  <w:r>
                                    <w:rPr>
                                      <w:spacing w:val="-10"/>
                                      <w:sz w:val="28"/>
                                    </w:rPr>
                                    <w:t>1</w:t>
                                  </w:r>
                                </w:p>
                              </w:tc>
                              <w:tc>
                                <w:tcPr>
                                  <w:tcW w:w="1135" w:type="dxa"/>
                                </w:tcPr>
                                <w:p w:rsidR="000126A8" w:rsidRDefault="000126A8">
                                  <w:pPr>
                                    <w:pStyle w:val="TableParagraph"/>
                                    <w:spacing w:before="120" w:line="304" w:lineRule="exact"/>
                                    <w:ind w:right="32"/>
                                    <w:jc w:val="center"/>
                                    <w:rPr>
                                      <w:sz w:val="28"/>
                                    </w:rPr>
                                  </w:pPr>
                                  <w:r>
                                    <w:rPr>
                                      <w:spacing w:val="-10"/>
                                      <w:sz w:val="28"/>
                                    </w:rPr>
                                    <w:t>2</w:t>
                                  </w:r>
                                </w:p>
                              </w:tc>
                              <w:tc>
                                <w:tcPr>
                                  <w:tcW w:w="991" w:type="dxa"/>
                                </w:tcPr>
                                <w:p w:rsidR="000126A8" w:rsidRDefault="000126A8">
                                  <w:pPr>
                                    <w:pStyle w:val="TableParagraph"/>
                                    <w:spacing w:before="120" w:line="304" w:lineRule="exact"/>
                                    <w:ind w:left="8" w:right="34"/>
                                    <w:jc w:val="center"/>
                                    <w:rPr>
                                      <w:sz w:val="28"/>
                                    </w:rPr>
                                  </w:pPr>
                                  <w:r>
                                    <w:rPr>
                                      <w:spacing w:val="-10"/>
                                      <w:sz w:val="28"/>
                                    </w:rPr>
                                    <w:t>3</w:t>
                                  </w:r>
                                </w:p>
                              </w:tc>
                              <w:tc>
                                <w:tcPr>
                                  <w:tcW w:w="1135" w:type="dxa"/>
                                </w:tcPr>
                                <w:p w:rsidR="000126A8" w:rsidRDefault="000126A8">
                                  <w:pPr>
                                    <w:pStyle w:val="TableParagraph"/>
                                    <w:spacing w:before="120" w:line="304" w:lineRule="exact"/>
                                    <w:ind w:left="6" w:right="32"/>
                                    <w:jc w:val="center"/>
                                    <w:rPr>
                                      <w:sz w:val="28"/>
                                    </w:rPr>
                                  </w:pPr>
                                  <w:r>
                                    <w:rPr>
                                      <w:spacing w:val="-10"/>
                                      <w:sz w:val="28"/>
                                    </w:rPr>
                                    <w:t>4</w:t>
                                  </w:r>
                                </w:p>
                              </w:tc>
                              <w:tc>
                                <w:tcPr>
                                  <w:tcW w:w="1301" w:type="dxa"/>
                                </w:tcPr>
                                <w:p w:rsidR="000126A8" w:rsidRDefault="000126A8">
                                  <w:pPr>
                                    <w:pStyle w:val="TableParagraph"/>
                                    <w:spacing w:before="120" w:line="304" w:lineRule="exact"/>
                                    <w:ind w:right="28"/>
                                    <w:jc w:val="center"/>
                                    <w:rPr>
                                      <w:sz w:val="28"/>
                                    </w:rPr>
                                  </w:pPr>
                                  <w:r>
                                    <w:rPr>
                                      <w:spacing w:val="-10"/>
                                      <w:sz w:val="28"/>
                                    </w:rPr>
                                    <w:t>5</w:t>
                                  </w:r>
                                </w:p>
                              </w:tc>
                              <w:tc>
                                <w:tcPr>
                                  <w:tcW w:w="1135" w:type="dxa"/>
                                </w:tcPr>
                                <w:p w:rsidR="000126A8" w:rsidRDefault="000126A8">
                                  <w:pPr>
                                    <w:pStyle w:val="TableParagraph"/>
                                    <w:spacing w:before="120" w:line="304" w:lineRule="exact"/>
                                    <w:ind w:left="1" w:right="32"/>
                                    <w:jc w:val="center"/>
                                    <w:rPr>
                                      <w:sz w:val="28"/>
                                    </w:rPr>
                                  </w:pPr>
                                  <w:r>
                                    <w:rPr>
                                      <w:spacing w:val="-10"/>
                                      <w:sz w:val="28"/>
                                    </w:rPr>
                                    <w:t>6</w:t>
                                  </w:r>
                                </w:p>
                              </w:tc>
                              <w:tc>
                                <w:tcPr>
                                  <w:tcW w:w="1133" w:type="dxa"/>
                                </w:tcPr>
                                <w:p w:rsidR="000126A8" w:rsidRDefault="000126A8">
                                  <w:pPr>
                                    <w:pStyle w:val="TableParagraph"/>
                                    <w:spacing w:before="120" w:line="304" w:lineRule="exact"/>
                                    <w:ind w:right="28"/>
                                    <w:jc w:val="center"/>
                                    <w:rPr>
                                      <w:sz w:val="28"/>
                                    </w:rPr>
                                  </w:pPr>
                                  <w:r>
                                    <w:rPr>
                                      <w:spacing w:val="-10"/>
                                      <w:sz w:val="28"/>
                                    </w:rPr>
                                    <w:t>7</w:t>
                                  </w:r>
                                </w:p>
                              </w:tc>
                              <w:tc>
                                <w:tcPr>
                                  <w:tcW w:w="1783" w:type="dxa"/>
                                </w:tcPr>
                                <w:p w:rsidR="000126A8" w:rsidRDefault="000126A8">
                                  <w:pPr>
                                    <w:pStyle w:val="TableParagraph"/>
                                    <w:spacing w:before="120" w:line="304" w:lineRule="exact"/>
                                    <w:ind w:left="1" w:right="27"/>
                                    <w:jc w:val="center"/>
                                    <w:rPr>
                                      <w:sz w:val="28"/>
                                    </w:rPr>
                                  </w:pPr>
                                  <w:r>
                                    <w:rPr>
                                      <w:spacing w:val="-10"/>
                                      <w:sz w:val="28"/>
                                    </w:rPr>
                                    <w:t>8</w:t>
                                  </w:r>
                                </w:p>
                              </w:tc>
                            </w:tr>
                            <w:tr w:rsidR="000126A8">
                              <w:trPr>
                                <w:trHeight w:val="1405"/>
                              </w:trPr>
                              <w:tc>
                                <w:tcPr>
                                  <w:tcW w:w="674" w:type="dxa"/>
                                </w:tcPr>
                                <w:p w:rsidR="000126A8" w:rsidRDefault="000126A8">
                                  <w:pPr>
                                    <w:pStyle w:val="TableParagraph"/>
                                    <w:spacing w:before="280"/>
                                    <w:rPr>
                                      <w:sz w:val="28"/>
                                    </w:rPr>
                                  </w:pPr>
                                </w:p>
                                <w:p w:rsidR="000126A8" w:rsidRDefault="000126A8">
                                  <w:pPr>
                                    <w:pStyle w:val="TableParagraph"/>
                                    <w:ind w:left="1" w:right="32"/>
                                    <w:jc w:val="center"/>
                                    <w:rPr>
                                      <w:b/>
                                      <w:sz w:val="28"/>
                                    </w:rPr>
                                  </w:pPr>
                                  <w:r>
                                    <w:rPr>
                                      <w:b/>
                                      <w:spacing w:val="-5"/>
                                      <w:sz w:val="28"/>
                                    </w:rPr>
                                    <w:t>STT</w:t>
                                  </w:r>
                                </w:p>
                              </w:tc>
                              <w:tc>
                                <w:tcPr>
                                  <w:tcW w:w="1135" w:type="dxa"/>
                                </w:tcPr>
                                <w:p w:rsidR="000126A8" w:rsidRDefault="000126A8">
                                  <w:pPr>
                                    <w:pStyle w:val="TableParagraph"/>
                                    <w:spacing w:before="119"/>
                                    <w:rPr>
                                      <w:sz w:val="28"/>
                                    </w:rPr>
                                  </w:pPr>
                                </w:p>
                                <w:p w:rsidR="000126A8" w:rsidRDefault="000126A8">
                                  <w:pPr>
                                    <w:pStyle w:val="TableParagraph"/>
                                    <w:ind w:left="105" w:firstLine="84"/>
                                    <w:rPr>
                                      <w:b/>
                                      <w:sz w:val="28"/>
                                    </w:rPr>
                                  </w:pPr>
                                  <w:r>
                                    <w:rPr>
                                      <w:b/>
                                      <w:sz w:val="28"/>
                                    </w:rPr>
                                    <w:t>Mô tả</w:t>
                                  </w:r>
                                  <w:r>
                                    <w:rPr>
                                      <w:sz w:val="28"/>
                                    </w:rPr>
                                    <w:t xml:space="preserve"> </w:t>
                                  </w:r>
                                  <w:r>
                                    <w:rPr>
                                      <w:b/>
                                      <w:sz w:val="28"/>
                                    </w:rPr>
                                    <w:t>dịch</w:t>
                                  </w:r>
                                  <w:r>
                                    <w:rPr>
                                      <w:b/>
                                      <w:spacing w:val="-18"/>
                                      <w:sz w:val="28"/>
                                    </w:rPr>
                                    <w:t xml:space="preserve"> </w:t>
                                  </w:r>
                                  <w:r>
                                    <w:rPr>
                                      <w:b/>
                                      <w:sz w:val="28"/>
                                    </w:rPr>
                                    <w:t>vụ</w:t>
                                  </w:r>
                                </w:p>
                              </w:tc>
                              <w:tc>
                                <w:tcPr>
                                  <w:tcW w:w="991" w:type="dxa"/>
                                </w:tcPr>
                                <w:p w:rsidR="000126A8" w:rsidRDefault="000126A8">
                                  <w:pPr>
                                    <w:pStyle w:val="TableParagraph"/>
                                    <w:spacing w:before="98" w:line="322" w:lineRule="exact"/>
                                    <w:ind w:left="3" w:right="34"/>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135" w:type="dxa"/>
                                </w:tcPr>
                                <w:p w:rsidR="000126A8" w:rsidRDefault="000126A8">
                                  <w:pPr>
                                    <w:pStyle w:val="TableParagraph"/>
                                    <w:spacing w:before="119"/>
                                    <w:rPr>
                                      <w:sz w:val="28"/>
                                    </w:rPr>
                                  </w:pPr>
                                </w:p>
                                <w:p w:rsidR="000126A8" w:rsidRDefault="000126A8">
                                  <w:pPr>
                                    <w:pStyle w:val="TableParagraph"/>
                                    <w:ind w:left="305"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301" w:type="dxa"/>
                                </w:tcPr>
                                <w:p w:rsidR="000126A8" w:rsidRDefault="000126A8">
                                  <w:pPr>
                                    <w:pStyle w:val="TableParagraph"/>
                                    <w:spacing w:before="280"/>
                                    <w:ind w:left="65" w:right="95"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135" w:type="dxa"/>
                                </w:tcPr>
                                <w:p w:rsidR="000126A8" w:rsidRDefault="000126A8">
                                  <w:pPr>
                                    <w:pStyle w:val="TableParagraph"/>
                                    <w:spacing w:before="98" w:line="322" w:lineRule="exact"/>
                                    <w:ind w:left="106" w:right="136" w:firstLine="127"/>
                                    <w:jc w:val="both"/>
                                    <w:rPr>
                                      <w:b/>
                                      <w:sz w:val="28"/>
                                    </w:rPr>
                                  </w:pPr>
                                  <w:r>
                                    <w:rPr>
                                      <w:b/>
                                      <w:spacing w:val="-4"/>
                                      <w:sz w:val="28"/>
                                    </w:rPr>
                                    <w:t xml:space="preserve">Ngày hoàn </w:t>
                                  </w:r>
                                  <w:r>
                                    <w:rPr>
                                      <w:b/>
                                      <w:spacing w:val="-2"/>
                                      <w:sz w:val="28"/>
                                    </w:rPr>
                                    <w:t xml:space="preserve">thành </w:t>
                                  </w:r>
                                  <w:r>
                                    <w:rPr>
                                      <w:b/>
                                      <w:sz w:val="28"/>
                                    </w:rPr>
                                    <w:t>dịch</w:t>
                                  </w:r>
                                  <w:r>
                                    <w:rPr>
                                      <w:b/>
                                      <w:spacing w:val="-18"/>
                                      <w:sz w:val="28"/>
                                    </w:rPr>
                                    <w:t xml:space="preserve"> </w:t>
                                  </w:r>
                                  <w:r>
                                    <w:rPr>
                                      <w:b/>
                                      <w:sz w:val="28"/>
                                    </w:rPr>
                                    <w:t>vụ</w:t>
                                  </w:r>
                                </w:p>
                              </w:tc>
                              <w:tc>
                                <w:tcPr>
                                  <w:tcW w:w="1133" w:type="dxa"/>
                                </w:tcPr>
                                <w:p w:rsidR="000126A8" w:rsidRDefault="000126A8">
                                  <w:pPr>
                                    <w:pStyle w:val="TableParagraph"/>
                                    <w:spacing w:before="119"/>
                                    <w:rPr>
                                      <w:sz w:val="28"/>
                                    </w:rPr>
                                  </w:pPr>
                                </w:p>
                                <w:p w:rsidR="000126A8" w:rsidRDefault="000126A8">
                                  <w:pPr>
                                    <w:pStyle w:val="TableParagraph"/>
                                    <w:ind w:left="75" w:hanging="3"/>
                                    <w:rPr>
                                      <w:b/>
                                      <w:sz w:val="28"/>
                                    </w:rPr>
                                  </w:pPr>
                                  <w:r>
                                    <w:rPr>
                                      <w:b/>
                                      <w:sz w:val="28"/>
                                    </w:rPr>
                                    <w:t>Đơn</w:t>
                                  </w:r>
                                  <w:r>
                                    <w:rPr>
                                      <w:b/>
                                      <w:spacing w:val="-18"/>
                                      <w:sz w:val="28"/>
                                    </w:rPr>
                                    <w:t xml:space="preserve"> </w:t>
                                  </w:r>
                                  <w:r>
                                    <w:rPr>
                                      <w:b/>
                                      <w:sz w:val="28"/>
                                    </w:rPr>
                                    <w:t>giá dự</w:t>
                                  </w:r>
                                  <w:r>
                                    <w:rPr>
                                      <w:spacing w:val="-1"/>
                                      <w:sz w:val="28"/>
                                    </w:rPr>
                                    <w:t xml:space="preserve"> </w:t>
                                  </w:r>
                                  <w:r>
                                    <w:rPr>
                                      <w:b/>
                                      <w:spacing w:val="-4"/>
                                      <w:sz w:val="28"/>
                                    </w:rPr>
                                    <w:t>thầu</w:t>
                                  </w:r>
                                </w:p>
                              </w:tc>
                              <w:tc>
                                <w:tcPr>
                                  <w:tcW w:w="1783" w:type="dxa"/>
                                </w:tcPr>
                                <w:p w:rsidR="000126A8" w:rsidRDefault="000126A8">
                                  <w:pPr>
                                    <w:pStyle w:val="TableParagraph"/>
                                    <w:spacing w:before="59"/>
                                    <w:rPr>
                                      <w:sz w:val="28"/>
                                    </w:rPr>
                                  </w:pPr>
                                </w:p>
                                <w:p w:rsidR="000126A8" w:rsidRDefault="000126A8">
                                  <w:pPr>
                                    <w:pStyle w:val="TableParagraph"/>
                                    <w:ind w:left="214"/>
                                    <w:rPr>
                                      <w:b/>
                                      <w:sz w:val="28"/>
                                    </w:rPr>
                                  </w:pPr>
                                  <w:r>
                                    <w:rPr>
                                      <w:b/>
                                      <w:sz w:val="28"/>
                                    </w:rPr>
                                    <w:t>Thành</w:t>
                                  </w:r>
                                  <w:r>
                                    <w:rPr>
                                      <w:b/>
                                      <w:spacing w:val="-2"/>
                                      <w:sz w:val="28"/>
                                    </w:rPr>
                                    <w:t xml:space="preserve"> </w:t>
                                  </w:r>
                                  <w:r>
                                    <w:rPr>
                                      <w:b/>
                                      <w:spacing w:val="-4"/>
                                      <w:sz w:val="28"/>
                                    </w:rPr>
                                    <w:t>tiền</w:t>
                                  </w:r>
                                </w:p>
                                <w:p w:rsidR="000126A8" w:rsidRDefault="000126A8">
                                  <w:pPr>
                                    <w:pStyle w:val="TableParagraph"/>
                                    <w:spacing w:before="120"/>
                                    <w:ind w:left="331"/>
                                    <w:rPr>
                                      <w:sz w:val="28"/>
                                    </w:rPr>
                                  </w:pPr>
                                  <w:r>
                                    <w:rPr>
                                      <w:sz w:val="28"/>
                                    </w:rPr>
                                    <w:t>(Cột</w:t>
                                  </w:r>
                                  <w:r>
                                    <w:rPr>
                                      <w:spacing w:val="-3"/>
                                      <w:sz w:val="28"/>
                                    </w:rPr>
                                    <w:t xml:space="preserve"> </w:t>
                                  </w:r>
                                  <w:r>
                                    <w:rPr>
                                      <w:spacing w:val="-4"/>
                                      <w:sz w:val="28"/>
                                    </w:rPr>
                                    <w:t>3x7)</w:t>
                                  </w:r>
                                </w:p>
                              </w:tc>
                            </w:tr>
                            <w:tr w:rsidR="000126A8">
                              <w:trPr>
                                <w:trHeight w:val="443"/>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1"/>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1"/>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3"/>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1206"/>
                              </w:trPr>
                              <w:tc>
                                <w:tcPr>
                                  <w:tcW w:w="7504" w:type="dxa"/>
                                  <w:gridSpan w:val="7"/>
                                </w:tcPr>
                                <w:p w:rsidR="000126A8" w:rsidRDefault="000126A8">
                                  <w:pPr>
                                    <w:pStyle w:val="TableParagraph"/>
                                    <w:spacing w:before="120"/>
                                    <w:ind w:left="3" w:right="31"/>
                                    <w:jc w:val="center"/>
                                    <w:rPr>
                                      <w:b/>
                                      <w:sz w:val="28"/>
                                    </w:rPr>
                                  </w:pPr>
                                  <w:r>
                                    <w:rPr>
                                      <w:b/>
                                      <w:sz w:val="28"/>
                                    </w:rPr>
                                    <w:t>Tổng</w:t>
                                  </w:r>
                                  <w:r>
                                    <w:rPr>
                                      <w:b/>
                                      <w:spacing w:val="-2"/>
                                      <w:sz w:val="28"/>
                                    </w:rPr>
                                    <w:t xml:space="preserve"> </w:t>
                                  </w:r>
                                  <w:r>
                                    <w:rPr>
                                      <w:b/>
                                      <w:sz w:val="28"/>
                                    </w:rPr>
                                    <w:t>giá</w:t>
                                  </w:r>
                                  <w:r>
                                    <w:rPr>
                                      <w:b/>
                                      <w:spacing w:val="-2"/>
                                      <w:sz w:val="28"/>
                                    </w:rPr>
                                    <w:t xml:space="preserve"> </w:t>
                                  </w:r>
                                  <w:r>
                                    <w:rPr>
                                      <w:b/>
                                      <w:sz w:val="28"/>
                                    </w:rPr>
                                    <w:t>dự</w:t>
                                  </w:r>
                                  <w:r>
                                    <w:rPr>
                                      <w:spacing w:val="-4"/>
                                      <w:sz w:val="28"/>
                                    </w:rPr>
                                    <w:t xml:space="preserve"> </w:t>
                                  </w:r>
                                  <w:r>
                                    <w:rPr>
                                      <w:b/>
                                      <w:sz w:val="28"/>
                                    </w:rPr>
                                    <w:t>thầu</w:t>
                                  </w:r>
                                  <w:r>
                                    <w:rPr>
                                      <w:b/>
                                      <w:spacing w:val="-4"/>
                                      <w:sz w:val="28"/>
                                    </w:rPr>
                                    <w:t xml:space="preserve"> </w:t>
                                  </w:r>
                                  <w:r>
                                    <w:rPr>
                                      <w:b/>
                                      <w:sz w:val="28"/>
                                    </w:rPr>
                                    <w:t>cho</w:t>
                                  </w:r>
                                  <w:r>
                                    <w:rPr>
                                      <w:b/>
                                      <w:spacing w:val="-2"/>
                                      <w:sz w:val="28"/>
                                    </w:rPr>
                                    <w:t xml:space="preserve"> </w:t>
                                  </w:r>
                                  <w:r>
                                    <w:rPr>
                                      <w:b/>
                                      <w:sz w:val="28"/>
                                    </w:rPr>
                                    <w:t>các</w:t>
                                  </w:r>
                                  <w:r>
                                    <w:rPr>
                                      <w:b/>
                                      <w:spacing w:val="-4"/>
                                      <w:sz w:val="28"/>
                                    </w:rPr>
                                    <w:t xml:space="preserve"> </w:t>
                                  </w:r>
                                  <w:r>
                                    <w:rPr>
                                      <w:b/>
                                      <w:sz w:val="28"/>
                                    </w:rPr>
                                    <w:t>dịch</w:t>
                                  </w:r>
                                  <w:r>
                                    <w:rPr>
                                      <w:b/>
                                      <w:spacing w:val="-5"/>
                                      <w:sz w:val="28"/>
                                    </w:rPr>
                                    <w:t xml:space="preserve"> </w:t>
                                  </w:r>
                                  <w:r>
                                    <w:rPr>
                                      <w:b/>
                                      <w:sz w:val="28"/>
                                    </w:rPr>
                                    <w:t>vụ</w:t>
                                  </w:r>
                                  <w:r>
                                    <w:rPr>
                                      <w:spacing w:val="-4"/>
                                      <w:sz w:val="28"/>
                                    </w:rPr>
                                    <w:t xml:space="preserve"> </w:t>
                                  </w:r>
                                  <w:r>
                                    <w:rPr>
                                      <w:b/>
                                      <w:sz w:val="28"/>
                                    </w:rPr>
                                    <w:t>liên</w:t>
                                  </w:r>
                                  <w:r>
                                    <w:rPr>
                                      <w:b/>
                                      <w:spacing w:val="-4"/>
                                      <w:sz w:val="28"/>
                                    </w:rPr>
                                    <w:t xml:space="preserve"> </w:t>
                                  </w:r>
                                  <w:r>
                                    <w:rPr>
                                      <w:b/>
                                      <w:sz w:val="28"/>
                                    </w:rPr>
                                    <w:t>quan</w:t>
                                  </w:r>
                                  <w:r>
                                    <w:rPr>
                                      <w:b/>
                                      <w:spacing w:val="-4"/>
                                      <w:sz w:val="28"/>
                                    </w:rPr>
                                    <w:t xml:space="preserve"> </w:t>
                                  </w:r>
                                  <w:r>
                                    <w:rPr>
                                      <w:b/>
                                      <w:sz w:val="28"/>
                                    </w:rPr>
                                    <w:t>đã</w:t>
                                  </w:r>
                                  <w:r>
                                    <w:rPr>
                                      <w:b/>
                                      <w:spacing w:val="-2"/>
                                      <w:sz w:val="28"/>
                                    </w:rPr>
                                    <w:t xml:space="preserve"> </w:t>
                                  </w:r>
                                  <w:r>
                                    <w:rPr>
                                      <w:b/>
                                      <w:sz w:val="28"/>
                                    </w:rPr>
                                    <w:t>bao</w:t>
                                  </w:r>
                                  <w:r>
                                    <w:rPr>
                                      <w:b/>
                                      <w:spacing w:val="-2"/>
                                      <w:sz w:val="28"/>
                                    </w:rPr>
                                    <w:t xml:space="preserve"> </w:t>
                                  </w:r>
                                  <w:r>
                                    <w:rPr>
                                      <w:b/>
                                      <w:sz w:val="28"/>
                                    </w:rPr>
                                    <w:t>gồm</w:t>
                                  </w:r>
                                  <w:r>
                                    <w:rPr>
                                      <w:b/>
                                      <w:spacing w:val="-5"/>
                                      <w:sz w:val="28"/>
                                    </w:rPr>
                                    <w:t xml:space="preserve"> </w:t>
                                  </w:r>
                                  <w:r>
                                    <w:rPr>
                                      <w:b/>
                                      <w:sz w:val="28"/>
                                    </w:rPr>
                                    <w:t>thuế, phí, lệ</w:t>
                                  </w:r>
                                  <w:r>
                                    <w:rPr>
                                      <w:sz w:val="28"/>
                                    </w:rPr>
                                    <w:t xml:space="preserve"> </w:t>
                                  </w:r>
                                  <w:r>
                                    <w:rPr>
                                      <w:b/>
                                      <w:sz w:val="28"/>
                                    </w:rPr>
                                    <w:t>phí (nếu có)</w:t>
                                  </w:r>
                                </w:p>
                                <w:p w:rsidR="000126A8" w:rsidRDefault="000126A8">
                                  <w:pPr>
                                    <w:pStyle w:val="TableParagraph"/>
                                    <w:spacing w:before="119" w:line="304" w:lineRule="exact"/>
                                    <w:ind w:right="3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2"/>
                                      <w:sz w:val="28"/>
                                    </w:rPr>
                                    <w:t xml:space="preserve"> </w:t>
                                  </w:r>
                                  <w:r>
                                    <w:rPr>
                                      <w:i/>
                                      <w:sz w:val="28"/>
                                    </w:rPr>
                                    <w:t>bảng</w:t>
                                  </w:r>
                                  <w:r>
                                    <w:rPr>
                                      <w:i/>
                                      <w:spacing w:val="-1"/>
                                      <w:sz w:val="28"/>
                                    </w:rPr>
                                    <w:t xml:space="preserve"> </w:t>
                                  </w:r>
                                  <w:r>
                                    <w:rPr>
                                      <w:i/>
                                      <w:sz w:val="28"/>
                                    </w:rPr>
                                    <w:t>tổng</w:t>
                                  </w:r>
                                  <w:r>
                                    <w:rPr>
                                      <w:i/>
                                      <w:spacing w:val="-3"/>
                                      <w:sz w:val="28"/>
                                    </w:rPr>
                                    <w:t xml:space="preserve"> </w:t>
                                  </w:r>
                                  <w:r>
                                    <w:rPr>
                                      <w:i/>
                                      <w:sz w:val="28"/>
                                    </w:rPr>
                                    <w:t>hợp</w:t>
                                  </w:r>
                                  <w:r>
                                    <w:rPr>
                                      <w:i/>
                                      <w:spacing w:val="-1"/>
                                      <w:sz w:val="28"/>
                                    </w:rPr>
                                    <w:t xml:space="preserve"> </w:t>
                                  </w:r>
                                  <w:r>
                                    <w:rPr>
                                      <w:i/>
                                      <w:sz w:val="28"/>
                                    </w:rPr>
                                    <w:t>giá</w:t>
                                  </w:r>
                                  <w:r>
                                    <w:rPr>
                                      <w:i/>
                                      <w:spacing w:val="-2"/>
                                      <w:sz w:val="28"/>
                                    </w:rPr>
                                    <w:t xml:space="preserve"> </w:t>
                                  </w:r>
                                  <w:r>
                                    <w:rPr>
                                      <w:i/>
                                      <w:sz w:val="28"/>
                                    </w:rPr>
                                    <w:t>dự</w:t>
                                  </w:r>
                                  <w:r>
                                    <w:rPr>
                                      <w:spacing w:val="-1"/>
                                      <w:sz w:val="28"/>
                                    </w:rPr>
                                    <w:t xml:space="preserve"> </w:t>
                                  </w:r>
                                  <w:r>
                                    <w:rPr>
                                      <w:i/>
                                      <w:spacing w:val="-4"/>
                                      <w:sz w:val="28"/>
                                    </w:rPr>
                                    <w:t>thầu)</w:t>
                                  </w:r>
                                </w:p>
                              </w:tc>
                              <w:tc>
                                <w:tcPr>
                                  <w:tcW w:w="1783" w:type="dxa"/>
                                </w:tcPr>
                                <w:p w:rsidR="000126A8" w:rsidRDefault="000126A8">
                                  <w:pPr>
                                    <w:pStyle w:val="TableParagraph"/>
                                    <w:spacing w:before="120"/>
                                    <w:ind w:right="27"/>
                                    <w:jc w:val="center"/>
                                    <w:rPr>
                                      <w:b/>
                                      <w:sz w:val="28"/>
                                    </w:rPr>
                                  </w:pPr>
                                  <w:r>
                                    <w:rPr>
                                      <w:b/>
                                      <w:spacing w:val="-5"/>
                                      <w:sz w:val="28"/>
                                    </w:rPr>
                                    <w:t>(I)</w:t>
                                  </w:r>
                                </w:p>
                              </w:tc>
                            </w:tr>
                          </w:tbl>
                          <w:p w:rsidR="000126A8" w:rsidRDefault="000126A8">
                            <w:pPr>
                              <w:pStyle w:val="BodyText"/>
                              <w:spacing w:before="0"/>
                              <w:ind w:left="0"/>
                            </w:pPr>
                          </w:p>
                        </w:txbxContent>
                      </wps:txbx>
                      <wps:bodyPr wrap="square" lIns="0" tIns="0" rIns="0" bIns="0" rtlCol="0">
                        <a:noAutofit/>
                      </wps:bodyPr>
                    </wps:wsp>
                  </a:graphicData>
                </a:graphic>
              </wp:anchor>
            </w:drawing>
          </mc:Choice>
          <mc:Fallback>
            <w:pict>
              <v:shape id="Textbox 15" o:spid="_x0000_s1032" type="#_x0000_t202" style="position:absolute;left:0;text-align:left;margin-left:75.7pt;margin-top:42.15pt;width:470.9pt;height:245.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991"/>
                        <w:gridCol w:w="1135"/>
                        <w:gridCol w:w="1301"/>
                        <w:gridCol w:w="1135"/>
                        <w:gridCol w:w="1133"/>
                        <w:gridCol w:w="1783"/>
                      </w:tblGrid>
                      <w:tr w:rsidR="000126A8">
                        <w:trPr>
                          <w:trHeight w:val="443"/>
                        </w:trPr>
                        <w:tc>
                          <w:tcPr>
                            <w:tcW w:w="674" w:type="dxa"/>
                          </w:tcPr>
                          <w:p w:rsidR="000126A8" w:rsidRDefault="000126A8">
                            <w:pPr>
                              <w:pStyle w:val="TableParagraph"/>
                              <w:spacing w:before="120" w:line="304" w:lineRule="exact"/>
                              <w:ind w:right="32"/>
                              <w:jc w:val="center"/>
                              <w:rPr>
                                <w:sz w:val="28"/>
                              </w:rPr>
                            </w:pPr>
                            <w:r>
                              <w:rPr>
                                <w:spacing w:val="-10"/>
                                <w:sz w:val="28"/>
                              </w:rPr>
                              <w:t>1</w:t>
                            </w:r>
                          </w:p>
                        </w:tc>
                        <w:tc>
                          <w:tcPr>
                            <w:tcW w:w="1135" w:type="dxa"/>
                          </w:tcPr>
                          <w:p w:rsidR="000126A8" w:rsidRDefault="000126A8">
                            <w:pPr>
                              <w:pStyle w:val="TableParagraph"/>
                              <w:spacing w:before="120" w:line="304" w:lineRule="exact"/>
                              <w:ind w:right="32"/>
                              <w:jc w:val="center"/>
                              <w:rPr>
                                <w:sz w:val="28"/>
                              </w:rPr>
                            </w:pPr>
                            <w:r>
                              <w:rPr>
                                <w:spacing w:val="-10"/>
                                <w:sz w:val="28"/>
                              </w:rPr>
                              <w:t>2</w:t>
                            </w:r>
                          </w:p>
                        </w:tc>
                        <w:tc>
                          <w:tcPr>
                            <w:tcW w:w="991" w:type="dxa"/>
                          </w:tcPr>
                          <w:p w:rsidR="000126A8" w:rsidRDefault="000126A8">
                            <w:pPr>
                              <w:pStyle w:val="TableParagraph"/>
                              <w:spacing w:before="120" w:line="304" w:lineRule="exact"/>
                              <w:ind w:left="8" w:right="34"/>
                              <w:jc w:val="center"/>
                              <w:rPr>
                                <w:sz w:val="28"/>
                              </w:rPr>
                            </w:pPr>
                            <w:r>
                              <w:rPr>
                                <w:spacing w:val="-10"/>
                                <w:sz w:val="28"/>
                              </w:rPr>
                              <w:t>3</w:t>
                            </w:r>
                          </w:p>
                        </w:tc>
                        <w:tc>
                          <w:tcPr>
                            <w:tcW w:w="1135" w:type="dxa"/>
                          </w:tcPr>
                          <w:p w:rsidR="000126A8" w:rsidRDefault="000126A8">
                            <w:pPr>
                              <w:pStyle w:val="TableParagraph"/>
                              <w:spacing w:before="120" w:line="304" w:lineRule="exact"/>
                              <w:ind w:left="6" w:right="32"/>
                              <w:jc w:val="center"/>
                              <w:rPr>
                                <w:sz w:val="28"/>
                              </w:rPr>
                            </w:pPr>
                            <w:r>
                              <w:rPr>
                                <w:spacing w:val="-10"/>
                                <w:sz w:val="28"/>
                              </w:rPr>
                              <w:t>4</w:t>
                            </w:r>
                          </w:p>
                        </w:tc>
                        <w:tc>
                          <w:tcPr>
                            <w:tcW w:w="1301" w:type="dxa"/>
                          </w:tcPr>
                          <w:p w:rsidR="000126A8" w:rsidRDefault="000126A8">
                            <w:pPr>
                              <w:pStyle w:val="TableParagraph"/>
                              <w:spacing w:before="120" w:line="304" w:lineRule="exact"/>
                              <w:ind w:right="28"/>
                              <w:jc w:val="center"/>
                              <w:rPr>
                                <w:sz w:val="28"/>
                              </w:rPr>
                            </w:pPr>
                            <w:r>
                              <w:rPr>
                                <w:spacing w:val="-10"/>
                                <w:sz w:val="28"/>
                              </w:rPr>
                              <w:t>5</w:t>
                            </w:r>
                          </w:p>
                        </w:tc>
                        <w:tc>
                          <w:tcPr>
                            <w:tcW w:w="1135" w:type="dxa"/>
                          </w:tcPr>
                          <w:p w:rsidR="000126A8" w:rsidRDefault="000126A8">
                            <w:pPr>
                              <w:pStyle w:val="TableParagraph"/>
                              <w:spacing w:before="120" w:line="304" w:lineRule="exact"/>
                              <w:ind w:left="1" w:right="32"/>
                              <w:jc w:val="center"/>
                              <w:rPr>
                                <w:sz w:val="28"/>
                              </w:rPr>
                            </w:pPr>
                            <w:r>
                              <w:rPr>
                                <w:spacing w:val="-10"/>
                                <w:sz w:val="28"/>
                              </w:rPr>
                              <w:t>6</w:t>
                            </w:r>
                          </w:p>
                        </w:tc>
                        <w:tc>
                          <w:tcPr>
                            <w:tcW w:w="1133" w:type="dxa"/>
                          </w:tcPr>
                          <w:p w:rsidR="000126A8" w:rsidRDefault="000126A8">
                            <w:pPr>
                              <w:pStyle w:val="TableParagraph"/>
                              <w:spacing w:before="120" w:line="304" w:lineRule="exact"/>
                              <w:ind w:right="28"/>
                              <w:jc w:val="center"/>
                              <w:rPr>
                                <w:sz w:val="28"/>
                              </w:rPr>
                            </w:pPr>
                            <w:r>
                              <w:rPr>
                                <w:spacing w:val="-10"/>
                                <w:sz w:val="28"/>
                              </w:rPr>
                              <w:t>7</w:t>
                            </w:r>
                          </w:p>
                        </w:tc>
                        <w:tc>
                          <w:tcPr>
                            <w:tcW w:w="1783" w:type="dxa"/>
                          </w:tcPr>
                          <w:p w:rsidR="000126A8" w:rsidRDefault="000126A8">
                            <w:pPr>
                              <w:pStyle w:val="TableParagraph"/>
                              <w:spacing w:before="120" w:line="304" w:lineRule="exact"/>
                              <w:ind w:left="1" w:right="27"/>
                              <w:jc w:val="center"/>
                              <w:rPr>
                                <w:sz w:val="28"/>
                              </w:rPr>
                            </w:pPr>
                            <w:r>
                              <w:rPr>
                                <w:spacing w:val="-10"/>
                                <w:sz w:val="28"/>
                              </w:rPr>
                              <w:t>8</w:t>
                            </w:r>
                          </w:p>
                        </w:tc>
                      </w:tr>
                      <w:tr w:rsidR="000126A8">
                        <w:trPr>
                          <w:trHeight w:val="1405"/>
                        </w:trPr>
                        <w:tc>
                          <w:tcPr>
                            <w:tcW w:w="674" w:type="dxa"/>
                          </w:tcPr>
                          <w:p w:rsidR="000126A8" w:rsidRDefault="000126A8">
                            <w:pPr>
                              <w:pStyle w:val="TableParagraph"/>
                              <w:spacing w:before="280"/>
                              <w:rPr>
                                <w:sz w:val="28"/>
                              </w:rPr>
                            </w:pPr>
                          </w:p>
                          <w:p w:rsidR="000126A8" w:rsidRDefault="000126A8">
                            <w:pPr>
                              <w:pStyle w:val="TableParagraph"/>
                              <w:ind w:left="1" w:right="32"/>
                              <w:jc w:val="center"/>
                              <w:rPr>
                                <w:b/>
                                <w:sz w:val="28"/>
                              </w:rPr>
                            </w:pPr>
                            <w:r>
                              <w:rPr>
                                <w:b/>
                                <w:spacing w:val="-5"/>
                                <w:sz w:val="28"/>
                              </w:rPr>
                              <w:t>STT</w:t>
                            </w:r>
                          </w:p>
                        </w:tc>
                        <w:tc>
                          <w:tcPr>
                            <w:tcW w:w="1135" w:type="dxa"/>
                          </w:tcPr>
                          <w:p w:rsidR="000126A8" w:rsidRDefault="000126A8">
                            <w:pPr>
                              <w:pStyle w:val="TableParagraph"/>
                              <w:spacing w:before="119"/>
                              <w:rPr>
                                <w:sz w:val="28"/>
                              </w:rPr>
                            </w:pPr>
                          </w:p>
                          <w:p w:rsidR="000126A8" w:rsidRDefault="000126A8">
                            <w:pPr>
                              <w:pStyle w:val="TableParagraph"/>
                              <w:ind w:left="105" w:firstLine="84"/>
                              <w:rPr>
                                <w:b/>
                                <w:sz w:val="28"/>
                              </w:rPr>
                            </w:pPr>
                            <w:r>
                              <w:rPr>
                                <w:b/>
                                <w:sz w:val="28"/>
                              </w:rPr>
                              <w:t>Mô tả</w:t>
                            </w:r>
                            <w:r>
                              <w:rPr>
                                <w:sz w:val="28"/>
                              </w:rPr>
                              <w:t xml:space="preserve"> </w:t>
                            </w:r>
                            <w:r>
                              <w:rPr>
                                <w:b/>
                                <w:sz w:val="28"/>
                              </w:rPr>
                              <w:t>dịch</w:t>
                            </w:r>
                            <w:r>
                              <w:rPr>
                                <w:b/>
                                <w:spacing w:val="-18"/>
                                <w:sz w:val="28"/>
                              </w:rPr>
                              <w:t xml:space="preserve"> </w:t>
                            </w:r>
                            <w:r>
                              <w:rPr>
                                <w:b/>
                                <w:sz w:val="28"/>
                              </w:rPr>
                              <w:t>vụ</w:t>
                            </w:r>
                          </w:p>
                        </w:tc>
                        <w:tc>
                          <w:tcPr>
                            <w:tcW w:w="991" w:type="dxa"/>
                          </w:tcPr>
                          <w:p w:rsidR="000126A8" w:rsidRDefault="000126A8">
                            <w:pPr>
                              <w:pStyle w:val="TableParagraph"/>
                              <w:spacing w:before="98" w:line="322" w:lineRule="exact"/>
                              <w:ind w:left="3" w:right="34"/>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135" w:type="dxa"/>
                          </w:tcPr>
                          <w:p w:rsidR="000126A8" w:rsidRDefault="000126A8">
                            <w:pPr>
                              <w:pStyle w:val="TableParagraph"/>
                              <w:spacing w:before="119"/>
                              <w:rPr>
                                <w:sz w:val="28"/>
                              </w:rPr>
                            </w:pPr>
                          </w:p>
                          <w:p w:rsidR="000126A8" w:rsidRDefault="000126A8">
                            <w:pPr>
                              <w:pStyle w:val="TableParagraph"/>
                              <w:ind w:left="305"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301" w:type="dxa"/>
                          </w:tcPr>
                          <w:p w:rsidR="000126A8" w:rsidRDefault="000126A8">
                            <w:pPr>
                              <w:pStyle w:val="TableParagraph"/>
                              <w:spacing w:before="280"/>
                              <w:ind w:left="65" w:right="95"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135" w:type="dxa"/>
                          </w:tcPr>
                          <w:p w:rsidR="000126A8" w:rsidRDefault="000126A8">
                            <w:pPr>
                              <w:pStyle w:val="TableParagraph"/>
                              <w:spacing w:before="98" w:line="322" w:lineRule="exact"/>
                              <w:ind w:left="106" w:right="136" w:firstLine="127"/>
                              <w:jc w:val="both"/>
                              <w:rPr>
                                <w:b/>
                                <w:sz w:val="28"/>
                              </w:rPr>
                            </w:pPr>
                            <w:r>
                              <w:rPr>
                                <w:b/>
                                <w:spacing w:val="-4"/>
                                <w:sz w:val="28"/>
                              </w:rPr>
                              <w:t xml:space="preserve">Ngày hoàn </w:t>
                            </w:r>
                            <w:r>
                              <w:rPr>
                                <w:b/>
                                <w:spacing w:val="-2"/>
                                <w:sz w:val="28"/>
                              </w:rPr>
                              <w:t xml:space="preserve">thành </w:t>
                            </w:r>
                            <w:r>
                              <w:rPr>
                                <w:b/>
                                <w:sz w:val="28"/>
                              </w:rPr>
                              <w:t>dịch</w:t>
                            </w:r>
                            <w:r>
                              <w:rPr>
                                <w:b/>
                                <w:spacing w:val="-18"/>
                                <w:sz w:val="28"/>
                              </w:rPr>
                              <w:t xml:space="preserve"> </w:t>
                            </w:r>
                            <w:r>
                              <w:rPr>
                                <w:b/>
                                <w:sz w:val="28"/>
                              </w:rPr>
                              <w:t>vụ</w:t>
                            </w:r>
                          </w:p>
                        </w:tc>
                        <w:tc>
                          <w:tcPr>
                            <w:tcW w:w="1133" w:type="dxa"/>
                          </w:tcPr>
                          <w:p w:rsidR="000126A8" w:rsidRDefault="000126A8">
                            <w:pPr>
                              <w:pStyle w:val="TableParagraph"/>
                              <w:spacing w:before="119"/>
                              <w:rPr>
                                <w:sz w:val="28"/>
                              </w:rPr>
                            </w:pPr>
                          </w:p>
                          <w:p w:rsidR="000126A8" w:rsidRDefault="000126A8">
                            <w:pPr>
                              <w:pStyle w:val="TableParagraph"/>
                              <w:ind w:left="75" w:hanging="3"/>
                              <w:rPr>
                                <w:b/>
                                <w:sz w:val="28"/>
                              </w:rPr>
                            </w:pPr>
                            <w:r>
                              <w:rPr>
                                <w:b/>
                                <w:sz w:val="28"/>
                              </w:rPr>
                              <w:t>Đơn</w:t>
                            </w:r>
                            <w:r>
                              <w:rPr>
                                <w:b/>
                                <w:spacing w:val="-18"/>
                                <w:sz w:val="28"/>
                              </w:rPr>
                              <w:t xml:space="preserve"> </w:t>
                            </w:r>
                            <w:r>
                              <w:rPr>
                                <w:b/>
                                <w:sz w:val="28"/>
                              </w:rPr>
                              <w:t>giá dự</w:t>
                            </w:r>
                            <w:r>
                              <w:rPr>
                                <w:spacing w:val="-1"/>
                                <w:sz w:val="28"/>
                              </w:rPr>
                              <w:t xml:space="preserve"> </w:t>
                            </w:r>
                            <w:r>
                              <w:rPr>
                                <w:b/>
                                <w:spacing w:val="-4"/>
                                <w:sz w:val="28"/>
                              </w:rPr>
                              <w:t>thầu</w:t>
                            </w:r>
                          </w:p>
                        </w:tc>
                        <w:tc>
                          <w:tcPr>
                            <w:tcW w:w="1783" w:type="dxa"/>
                          </w:tcPr>
                          <w:p w:rsidR="000126A8" w:rsidRDefault="000126A8">
                            <w:pPr>
                              <w:pStyle w:val="TableParagraph"/>
                              <w:spacing w:before="59"/>
                              <w:rPr>
                                <w:sz w:val="28"/>
                              </w:rPr>
                            </w:pPr>
                          </w:p>
                          <w:p w:rsidR="000126A8" w:rsidRDefault="000126A8">
                            <w:pPr>
                              <w:pStyle w:val="TableParagraph"/>
                              <w:ind w:left="214"/>
                              <w:rPr>
                                <w:b/>
                                <w:sz w:val="28"/>
                              </w:rPr>
                            </w:pPr>
                            <w:r>
                              <w:rPr>
                                <w:b/>
                                <w:sz w:val="28"/>
                              </w:rPr>
                              <w:t>Thành</w:t>
                            </w:r>
                            <w:r>
                              <w:rPr>
                                <w:b/>
                                <w:spacing w:val="-2"/>
                                <w:sz w:val="28"/>
                              </w:rPr>
                              <w:t xml:space="preserve"> </w:t>
                            </w:r>
                            <w:r>
                              <w:rPr>
                                <w:b/>
                                <w:spacing w:val="-4"/>
                                <w:sz w:val="28"/>
                              </w:rPr>
                              <w:t>tiền</w:t>
                            </w:r>
                          </w:p>
                          <w:p w:rsidR="000126A8" w:rsidRDefault="000126A8">
                            <w:pPr>
                              <w:pStyle w:val="TableParagraph"/>
                              <w:spacing w:before="120"/>
                              <w:ind w:left="331"/>
                              <w:rPr>
                                <w:sz w:val="28"/>
                              </w:rPr>
                            </w:pPr>
                            <w:r>
                              <w:rPr>
                                <w:sz w:val="28"/>
                              </w:rPr>
                              <w:t>(Cột</w:t>
                            </w:r>
                            <w:r>
                              <w:rPr>
                                <w:spacing w:val="-3"/>
                                <w:sz w:val="28"/>
                              </w:rPr>
                              <w:t xml:space="preserve"> </w:t>
                            </w:r>
                            <w:r>
                              <w:rPr>
                                <w:spacing w:val="-4"/>
                                <w:sz w:val="28"/>
                              </w:rPr>
                              <w:t>3x7)</w:t>
                            </w:r>
                          </w:p>
                        </w:tc>
                      </w:tr>
                      <w:tr w:rsidR="000126A8">
                        <w:trPr>
                          <w:trHeight w:val="443"/>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1"/>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1"/>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443"/>
                        </w:trPr>
                        <w:tc>
                          <w:tcPr>
                            <w:tcW w:w="674"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99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301" w:type="dxa"/>
                          </w:tcPr>
                          <w:p w:rsidR="000126A8" w:rsidRDefault="000126A8">
                            <w:pPr>
                              <w:pStyle w:val="TableParagraph"/>
                              <w:rPr>
                                <w:sz w:val="26"/>
                              </w:rPr>
                            </w:pPr>
                          </w:p>
                        </w:tc>
                        <w:tc>
                          <w:tcPr>
                            <w:tcW w:w="1135" w:type="dxa"/>
                          </w:tcPr>
                          <w:p w:rsidR="000126A8" w:rsidRDefault="000126A8">
                            <w:pPr>
                              <w:pStyle w:val="TableParagraph"/>
                              <w:rPr>
                                <w:sz w:val="26"/>
                              </w:rPr>
                            </w:pPr>
                          </w:p>
                        </w:tc>
                        <w:tc>
                          <w:tcPr>
                            <w:tcW w:w="1133" w:type="dxa"/>
                          </w:tcPr>
                          <w:p w:rsidR="000126A8" w:rsidRDefault="000126A8">
                            <w:pPr>
                              <w:pStyle w:val="TableParagraph"/>
                              <w:rPr>
                                <w:sz w:val="26"/>
                              </w:rPr>
                            </w:pPr>
                          </w:p>
                        </w:tc>
                        <w:tc>
                          <w:tcPr>
                            <w:tcW w:w="1783" w:type="dxa"/>
                          </w:tcPr>
                          <w:p w:rsidR="000126A8" w:rsidRDefault="000126A8">
                            <w:pPr>
                              <w:pStyle w:val="TableParagraph"/>
                              <w:rPr>
                                <w:sz w:val="26"/>
                              </w:rPr>
                            </w:pPr>
                          </w:p>
                        </w:tc>
                      </w:tr>
                      <w:tr w:rsidR="000126A8">
                        <w:trPr>
                          <w:trHeight w:val="1206"/>
                        </w:trPr>
                        <w:tc>
                          <w:tcPr>
                            <w:tcW w:w="7504" w:type="dxa"/>
                            <w:gridSpan w:val="7"/>
                          </w:tcPr>
                          <w:p w:rsidR="000126A8" w:rsidRDefault="000126A8">
                            <w:pPr>
                              <w:pStyle w:val="TableParagraph"/>
                              <w:spacing w:before="120"/>
                              <w:ind w:left="3" w:right="31"/>
                              <w:jc w:val="center"/>
                              <w:rPr>
                                <w:b/>
                                <w:sz w:val="28"/>
                              </w:rPr>
                            </w:pPr>
                            <w:r>
                              <w:rPr>
                                <w:b/>
                                <w:sz w:val="28"/>
                              </w:rPr>
                              <w:t>Tổng</w:t>
                            </w:r>
                            <w:r>
                              <w:rPr>
                                <w:b/>
                                <w:spacing w:val="-2"/>
                                <w:sz w:val="28"/>
                              </w:rPr>
                              <w:t xml:space="preserve"> </w:t>
                            </w:r>
                            <w:r>
                              <w:rPr>
                                <w:b/>
                                <w:sz w:val="28"/>
                              </w:rPr>
                              <w:t>giá</w:t>
                            </w:r>
                            <w:r>
                              <w:rPr>
                                <w:b/>
                                <w:spacing w:val="-2"/>
                                <w:sz w:val="28"/>
                              </w:rPr>
                              <w:t xml:space="preserve"> </w:t>
                            </w:r>
                            <w:r>
                              <w:rPr>
                                <w:b/>
                                <w:sz w:val="28"/>
                              </w:rPr>
                              <w:t>dự</w:t>
                            </w:r>
                            <w:r>
                              <w:rPr>
                                <w:spacing w:val="-4"/>
                                <w:sz w:val="28"/>
                              </w:rPr>
                              <w:t xml:space="preserve"> </w:t>
                            </w:r>
                            <w:r>
                              <w:rPr>
                                <w:b/>
                                <w:sz w:val="28"/>
                              </w:rPr>
                              <w:t>thầu</w:t>
                            </w:r>
                            <w:r>
                              <w:rPr>
                                <w:b/>
                                <w:spacing w:val="-4"/>
                                <w:sz w:val="28"/>
                              </w:rPr>
                              <w:t xml:space="preserve"> </w:t>
                            </w:r>
                            <w:r>
                              <w:rPr>
                                <w:b/>
                                <w:sz w:val="28"/>
                              </w:rPr>
                              <w:t>cho</w:t>
                            </w:r>
                            <w:r>
                              <w:rPr>
                                <w:b/>
                                <w:spacing w:val="-2"/>
                                <w:sz w:val="28"/>
                              </w:rPr>
                              <w:t xml:space="preserve"> </w:t>
                            </w:r>
                            <w:r>
                              <w:rPr>
                                <w:b/>
                                <w:sz w:val="28"/>
                              </w:rPr>
                              <w:t>các</w:t>
                            </w:r>
                            <w:r>
                              <w:rPr>
                                <w:b/>
                                <w:spacing w:val="-4"/>
                                <w:sz w:val="28"/>
                              </w:rPr>
                              <w:t xml:space="preserve"> </w:t>
                            </w:r>
                            <w:r>
                              <w:rPr>
                                <w:b/>
                                <w:sz w:val="28"/>
                              </w:rPr>
                              <w:t>dịch</w:t>
                            </w:r>
                            <w:r>
                              <w:rPr>
                                <w:b/>
                                <w:spacing w:val="-5"/>
                                <w:sz w:val="28"/>
                              </w:rPr>
                              <w:t xml:space="preserve"> </w:t>
                            </w:r>
                            <w:r>
                              <w:rPr>
                                <w:b/>
                                <w:sz w:val="28"/>
                              </w:rPr>
                              <w:t>vụ</w:t>
                            </w:r>
                            <w:r>
                              <w:rPr>
                                <w:spacing w:val="-4"/>
                                <w:sz w:val="28"/>
                              </w:rPr>
                              <w:t xml:space="preserve"> </w:t>
                            </w:r>
                            <w:r>
                              <w:rPr>
                                <w:b/>
                                <w:sz w:val="28"/>
                              </w:rPr>
                              <w:t>liên</w:t>
                            </w:r>
                            <w:r>
                              <w:rPr>
                                <w:b/>
                                <w:spacing w:val="-4"/>
                                <w:sz w:val="28"/>
                              </w:rPr>
                              <w:t xml:space="preserve"> </w:t>
                            </w:r>
                            <w:r>
                              <w:rPr>
                                <w:b/>
                                <w:sz w:val="28"/>
                              </w:rPr>
                              <w:t>quan</w:t>
                            </w:r>
                            <w:r>
                              <w:rPr>
                                <w:b/>
                                <w:spacing w:val="-4"/>
                                <w:sz w:val="28"/>
                              </w:rPr>
                              <w:t xml:space="preserve"> </w:t>
                            </w:r>
                            <w:r>
                              <w:rPr>
                                <w:b/>
                                <w:sz w:val="28"/>
                              </w:rPr>
                              <w:t>đã</w:t>
                            </w:r>
                            <w:r>
                              <w:rPr>
                                <w:b/>
                                <w:spacing w:val="-2"/>
                                <w:sz w:val="28"/>
                              </w:rPr>
                              <w:t xml:space="preserve"> </w:t>
                            </w:r>
                            <w:r>
                              <w:rPr>
                                <w:b/>
                                <w:sz w:val="28"/>
                              </w:rPr>
                              <w:t>bao</w:t>
                            </w:r>
                            <w:r>
                              <w:rPr>
                                <w:b/>
                                <w:spacing w:val="-2"/>
                                <w:sz w:val="28"/>
                              </w:rPr>
                              <w:t xml:space="preserve"> </w:t>
                            </w:r>
                            <w:r>
                              <w:rPr>
                                <w:b/>
                                <w:sz w:val="28"/>
                              </w:rPr>
                              <w:t>gồm</w:t>
                            </w:r>
                            <w:r>
                              <w:rPr>
                                <w:b/>
                                <w:spacing w:val="-5"/>
                                <w:sz w:val="28"/>
                              </w:rPr>
                              <w:t xml:space="preserve"> </w:t>
                            </w:r>
                            <w:r>
                              <w:rPr>
                                <w:b/>
                                <w:sz w:val="28"/>
                              </w:rPr>
                              <w:t>thuế, phí, lệ</w:t>
                            </w:r>
                            <w:r>
                              <w:rPr>
                                <w:sz w:val="28"/>
                              </w:rPr>
                              <w:t xml:space="preserve"> </w:t>
                            </w:r>
                            <w:r>
                              <w:rPr>
                                <w:b/>
                                <w:sz w:val="28"/>
                              </w:rPr>
                              <w:t>phí (nếu có)</w:t>
                            </w:r>
                          </w:p>
                          <w:p w:rsidR="000126A8" w:rsidRDefault="000126A8">
                            <w:pPr>
                              <w:pStyle w:val="TableParagraph"/>
                              <w:spacing w:before="119" w:line="304" w:lineRule="exact"/>
                              <w:ind w:right="3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2"/>
                                <w:sz w:val="28"/>
                              </w:rPr>
                              <w:t xml:space="preserve"> </w:t>
                            </w:r>
                            <w:r>
                              <w:rPr>
                                <w:i/>
                                <w:sz w:val="28"/>
                              </w:rPr>
                              <w:t>bảng</w:t>
                            </w:r>
                            <w:r>
                              <w:rPr>
                                <w:i/>
                                <w:spacing w:val="-1"/>
                                <w:sz w:val="28"/>
                              </w:rPr>
                              <w:t xml:space="preserve"> </w:t>
                            </w:r>
                            <w:r>
                              <w:rPr>
                                <w:i/>
                                <w:sz w:val="28"/>
                              </w:rPr>
                              <w:t>tổng</w:t>
                            </w:r>
                            <w:r>
                              <w:rPr>
                                <w:i/>
                                <w:spacing w:val="-3"/>
                                <w:sz w:val="28"/>
                              </w:rPr>
                              <w:t xml:space="preserve"> </w:t>
                            </w:r>
                            <w:r>
                              <w:rPr>
                                <w:i/>
                                <w:sz w:val="28"/>
                              </w:rPr>
                              <w:t>hợp</w:t>
                            </w:r>
                            <w:r>
                              <w:rPr>
                                <w:i/>
                                <w:spacing w:val="-1"/>
                                <w:sz w:val="28"/>
                              </w:rPr>
                              <w:t xml:space="preserve"> </w:t>
                            </w:r>
                            <w:r>
                              <w:rPr>
                                <w:i/>
                                <w:sz w:val="28"/>
                              </w:rPr>
                              <w:t>giá</w:t>
                            </w:r>
                            <w:r>
                              <w:rPr>
                                <w:i/>
                                <w:spacing w:val="-2"/>
                                <w:sz w:val="28"/>
                              </w:rPr>
                              <w:t xml:space="preserve"> </w:t>
                            </w:r>
                            <w:r>
                              <w:rPr>
                                <w:i/>
                                <w:sz w:val="28"/>
                              </w:rPr>
                              <w:t>dự</w:t>
                            </w:r>
                            <w:r>
                              <w:rPr>
                                <w:spacing w:val="-1"/>
                                <w:sz w:val="28"/>
                              </w:rPr>
                              <w:t xml:space="preserve"> </w:t>
                            </w:r>
                            <w:r>
                              <w:rPr>
                                <w:i/>
                                <w:spacing w:val="-4"/>
                                <w:sz w:val="28"/>
                              </w:rPr>
                              <w:t>thầu)</w:t>
                            </w:r>
                          </w:p>
                        </w:tc>
                        <w:tc>
                          <w:tcPr>
                            <w:tcW w:w="1783" w:type="dxa"/>
                          </w:tcPr>
                          <w:p w:rsidR="000126A8" w:rsidRDefault="000126A8">
                            <w:pPr>
                              <w:pStyle w:val="TableParagraph"/>
                              <w:spacing w:before="120"/>
                              <w:ind w:right="27"/>
                              <w:jc w:val="center"/>
                              <w:rPr>
                                <w:b/>
                                <w:sz w:val="28"/>
                              </w:rPr>
                            </w:pPr>
                            <w:r>
                              <w:rPr>
                                <w:b/>
                                <w:spacing w:val="-5"/>
                                <w:sz w:val="28"/>
                              </w:rPr>
                              <w:t>(I)</w:t>
                            </w:r>
                          </w:p>
                        </w:tc>
                      </w:tr>
                    </w:tbl>
                    <w:p w:rsidR="000126A8" w:rsidRDefault="000126A8">
                      <w:pPr>
                        <w:pStyle w:val="BodyText"/>
                        <w:spacing w:before="0"/>
                        <w:ind w:left="0"/>
                      </w:pPr>
                    </w:p>
                  </w:txbxContent>
                </v:textbox>
                <w10:wrap anchorx="page"/>
              </v:shape>
            </w:pict>
          </mc:Fallback>
        </mc:AlternateContent>
      </w:r>
      <w:r>
        <w:rPr>
          <w:b/>
          <w:sz w:val="28"/>
        </w:rPr>
        <w:t>Mẫu</w:t>
      </w:r>
      <w:r>
        <w:rPr>
          <w:b/>
          <w:spacing w:val="-13"/>
          <w:sz w:val="28"/>
        </w:rPr>
        <w:t xml:space="preserve"> </w:t>
      </w:r>
      <w:r>
        <w:rPr>
          <w:b/>
          <w:sz w:val="28"/>
        </w:rPr>
        <w:t>số</w:t>
      </w:r>
      <w:r>
        <w:rPr>
          <w:spacing w:val="-12"/>
          <w:sz w:val="28"/>
        </w:rPr>
        <w:t xml:space="preserve"> </w:t>
      </w:r>
      <w:r>
        <w:rPr>
          <w:b/>
          <w:sz w:val="28"/>
        </w:rPr>
        <w:t>17</w:t>
      </w:r>
      <w:r>
        <w:rPr>
          <w:b/>
          <w:spacing w:val="-12"/>
          <w:sz w:val="28"/>
        </w:rPr>
        <w:t xml:space="preserve"> </w:t>
      </w:r>
      <w:r>
        <w:rPr>
          <w:b/>
          <w:sz w:val="28"/>
        </w:rPr>
        <w:t>(b) BẢNG GIÁ DỰ</w:t>
      </w:r>
      <w:r>
        <w:rPr>
          <w:sz w:val="28"/>
        </w:rPr>
        <w:t xml:space="preserve"> </w:t>
      </w:r>
      <w:r>
        <w:rPr>
          <w:b/>
          <w:sz w:val="28"/>
        </w:rPr>
        <w:t>THẦU CHO CÁC DỊCH VỤ</w:t>
      </w:r>
      <w:r>
        <w:rPr>
          <w:sz w:val="28"/>
        </w:rPr>
        <w:t xml:space="preserve"> </w:t>
      </w:r>
      <w:r>
        <w:rPr>
          <w:b/>
          <w:sz w:val="28"/>
        </w:rPr>
        <w:t>LIÊN QUAN</w:t>
      </w: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0"/>
        <w:ind w:left="0"/>
        <w:rPr>
          <w:b/>
        </w:rPr>
      </w:pPr>
    </w:p>
    <w:p w:rsidR="00791820" w:rsidRDefault="00791820">
      <w:pPr>
        <w:pStyle w:val="BodyText"/>
        <w:spacing w:before="196"/>
        <w:ind w:left="0"/>
        <w:rPr>
          <w:b/>
        </w:rPr>
      </w:pPr>
    </w:p>
    <w:p w:rsidR="00791820" w:rsidRDefault="0078516E">
      <w:pPr>
        <w:spacing w:before="1"/>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19"/>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pPr>
      <w:r>
        <w:t>Ghi</w:t>
      </w:r>
      <w:r>
        <w:rPr>
          <w:spacing w:val="-2"/>
        </w:rPr>
        <w:t xml:space="preserve"> </w:t>
      </w:r>
      <w:r>
        <w:rPr>
          <w:spacing w:val="-4"/>
        </w:rPr>
        <w:t>chú:</w:t>
      </w:r>
    </w:p>
    <w:p w:rsidR="00791820" w:rsidRDefault="0078516E">
      <w:pPr>
        <w:pStyle w:val="BodyText"/>
        <w:spacing w:before="119"/>
        <w:ind w:left="484"/>
      </w:pPr>
      <w:r>
        <w:t>Các</w:t>
      </w:r>
      <w:r>
        <w:rPr>
          <w:spacing w:val="-2"/>
        </w:rPr>
        <w:t xml:space="preserve"> </w:t>
      </w:r>
      <w:r>
        <w:t>cột</w:t>
      </w:r>
      <w:r>
        <w:rPr>
          <w:spacing w:val="-2"/>
        </w:rPr>
        <w:t xml:space="preserve"> </w:t>
      </w:r>
      <w:r>
        <w:t>(1),</w:t>
      </w:r>
      <w:r>
        <w:rPr>
          <w:spacing w:val="-2"/>
        </w:rPr>
        <w:t xml:space="preserve"> </w:t>
      </w:r>
      <w:r>
        <w:t>(2),</w:t>
      </w:r>
      <w:r>
        <w:rPr>
          <w:spacing w:val="-3"/>
        </w:rPr>
        <w:t xml:space="preserve"> </w:t>
      </w:r>
      <w:r>
        <w:t>(3),</w:t>
      </w:r>
      <w:r>
        <w:rPr>
          <w:spacing w:val="-2"/>
        </w:rPr>
        <w:t xml:space="preserve"> </w:t>
      </w:r>
      <w:r>
        <w:t>(4),</w:t>
      </w:r>
      <w:r>
        <w:rPr>
          <w:spacing w:val="-3"/>
        </w:rPr>
        <w:t xml:space="preserve"> </w:t>
      </w:r>
      <w:r>
        <w:t>(5)</w:t>
      </w:r>
      <w:r>
        <w:rPr>
          <w:spacing w:val="-4"/>
        </w:rPr>
        <w:t xml:space="preserve"> </w:t>
      </w:r>
      <w:r>
        <w:t>và</w:t>
      </w:r>
      <w:r>
        <w:rPr>
          <w:spacing w:val="-2"/>
        </w:rPr>
        <w:t xml:space="preserve"> </w:t>
      </w:r>
      <w:r>
        <w:t>(6)</w:t>
      </w:r>
      <w:r>
        <w:rPr>
          <w:spacing w:val="-3"/>
        </w:rPr>
        <w:t xml:space="preserve"> </w:t>
      </w:r>
      <w:r>
        <w:t>Bên</w:t>
      </w:r>
      <w:r>
        <w:rPr>
          <w:spacing w:val="-1"/>
        </w:rPr>
        <w:t xml:space="preserve"> </w:t>
      </w:r>
      <w:r>
        <w:t>mời</w:t>
      </w:r>
      <w:r>
        <w:rPr>
          <w:spacing w:val="-2"/>
        </w:rPr>
        <w:t xml:space="preserve"> </w:t>
      </w:r>
      <w:r>
        <w:t>thầu</w:t>
      </w:r>
      <w:r>
        <w:rPr>
          <w:spacing w:val="-3"/>
        </w:rPr>
        <w:t xml:space="preserve"> </w:t>
      </w:r>
      <w:r>
        <w:t>ghi</w:t>
      </w:r>
      <w:r>
        <w:rPr>
          <w:spacing w:val="-2"/>
        </w:rPr>
        <w:t xml:space="preserve"> </w:t>
      </w:r>
      <w:r>
        <w:t>phù</w:t>
      </w:r>
      <w:r>
        <w:rPr>
          <w:spacing w:val="-1"/>
        </w:rPr>
        <w:t xml:space="preserve"> </w:t>
      </w:r>
      <w:r>
        <w:t>hợp</w:t>
      </w:r>
      <w:r>
        <w:rPr>
          <w:spacing w:val="-1"/>
        </w:rPr>
        <w:t xml:space="preserve"> </w:t>
      </w:r>
      <w:r>
        <w:t>với</w:t>
      </w:r>
      <w:r>
        <w:rPr>
          <w:spacing w:val="-2"/>
        </w:rPr>
        <w:t xml:space="preserve"> </w:t>
      </w:r>
      <w:r>
        <w:t>Biểu</w:t>
      </w:r>
      <w:r>
        <w:rPr>
          <w:spacing w:val="-1"/>
        </w:rPr>
        <w:t xml:space="preserve"> </w:t>
      </w:r>
      <w:r>
        <w:t>dịch</w:t>
      </w:r>
      <w:r>
        <w:rPr>
          <w:spacing w:val="-1"/>
        </w:rPr>
        <w:t xml:space="preserve"> </w:t>
      </w:r>
      <w:r>
        <w:t>vụ</w:t>
      </w:r>
      <w:r>
        <w:rPr>
          <w:spacing w:val="-1"/>
        </w:rPr>
        <w:t xml:space="preserve"> </w:t>
      </w:r>
      <w:r>
        <w:t>liên</w:t>
      </w:r>
      <w:r>
        <w:rPr>
          <w:spacing w:val="-3"/>
        </w:rPr>
        <w:t xml:space="preserve"> </w:t>
      </w:r>
      <w:r>
        <w:t xml:space="preserve">quan quy định tại Mục 1 Phần 2 </w:t>
      </w:r>
      <w:r>
        <w:rPr>
          <w:b/>
        </w:rPr>
        <w:t xml:space="preserve">- </w:t>
      </w:r>
      <w:r>
        <w:t>Yêu cầu về phạm vi cung cấp.</w:t>
      </w:r>
    </w:p>
    <w:p w:rsidR="00791820" w:rsidRDefault="0078516E">
      <w:pPr>
        <w:pStyle w:val="BodyText"/>
      </w:pPr>
      <w:r>
        <w:t>Các</w:t>
      </w:r>
      <w:r>
        <w:rPr>
          <w:spacing w:val="-2"/>
        </w:rPr>
        <w:t xml:space="preserve"> </w:t>
      </w:r>
      <w:r>
        <w:t>cột</w:t>
      </w:r>
      <w:r>
        <w:rPr>
          <w:spacing w:val="-1"/>
        </w:rPr>
        <w:t xml:space="preserve"> </w:t>
      </w:r>
      <w:r>
        <w:t>(7)</w:t>
      </w:r>
      <w:r>
        <w:rPr>
          <w:spacing w:val="-1"/>
        </w:rPr>
        <w:t xml:space="preserve"> </w:t>
      </w:r>
      <w:r>
        <w:t>và</w:t>
      </w:r>
      <w:r>
        <w:rPr>
          <w:spacing w:val="-2"/>
        </w:rPr>
        <w:t xml:space="preserve"> </w:t>
      </w:r>
      <w:r>
        <w:t>cột (8)</w:t>
      </w:r>
      <w:r>
        <w:rPr>
          <w:spacing w:val="-4"/>
        </w:rPr>
        <w:t xml:space="preserve"> </w:t>
      </w:r>
      <w:r>
        <w:t>do</w:t>
      </w:r>
      <w:r>
        <w:rPr>
          <w:spacing w:val="-2"/>
        </w:rPr>
        <w:t xml:space="preserve"> </w:t>
      </w:r>
      <w:r>
        <w:t>nhà</w:t>
      </w:r>
      <w:r>
        <w:rPr>
          <w:spacing w:val="-2"/>
        </w:rPr>
        <w:t xml:space="preserve"> </w:t>
      </w:r>
      <w:r>
        <w:t>thầu</w:t>
      </w:r>
      <w:r>
        <w:rPr>
          <w:spacing w:val="-2"/>
        </w:rPr>
        <w:t xml:space="preserve"> </w:t>
      </w:r>
      <w:r>
        <w:rPr>
          <w:spacing w:val="-4"/>
        </w:rPr>
        <w:t>chào.</w:t>
      </w:r>
    </w:p>
    <w:p w:rsidR="00791820" w:rsidRDefault="00791820">
      <w:pPr>
        <w:sectPr w:rsidR="00791820">
          <w:pgSz w:w="12240" w:h="15840"/>
          <w:pgMar w:top="7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18</w:t>
      </w:r>
    </w:p>
    <w:p w:rsidR="00791820" w:rsidRDefault="0078516E">
      <w:pPr>
        <w:pStyle w:val="Heading1"/>
        <w:ind w:left="2980" w:right="993" w:hanging="1537"/>
        <w:jc w:val="left"/>
      </w:pPr>
      <w:r>
        <w:t>BẢNG</w:t>
      </w:r>
      <w:r>
        <w:rPr>
          <w:spacing w:val="-4"/>
        </w:rPr>
        <w:t xml:space="preserve"> </w:t>
      </w:r>
      <w:r>
        <w:t>KÊ</w:t>
      </w:r>
      <w:r>
        <w:rPr>
          <w:spacing w:val="-4"/>
        </w:rPr>
        <w:t xml:space="preserve"> </w:t>
      </w:r>
      <w:r>
        <w:t>KHAI</w:t>
      </w:r>
      <w:r>
        <w:rPr>
          <w:spacing w:val="-3"/>
        </w:rPr>
        <w:t xml:space="preserve"> </w:t>
      </w:r>
      <w:r>
        <w:t>CHI</w:t>
      </w:r>
      <w:r>
        <w:rPr>
          <w:spacing w:val="-3"/>
        </w:rPr>
        <w:t xml:space="preserve"> </w:t>
      </w:r>
      <w:r>
        <w:t>PHÍ</w:t>
      </w:r>
      <w:r>
        <w:rPr>
          <w:spacing w:val="-3"/>
        </w:rPr>
        <w:t xml:space="preserve"> </w:t>
      </w:r>
      <w:r>
        <w:t>SẢN</w:t>
      </w:r>
      <w:r>
        <w:rPr>
          <w:spacing w:val="-2"/>
        </w:rPr>
        <w:t xml:space="preserve"> </w:t>
      </w:r>
      <w:r>
        <w:t>XUẤT</w:t>
      </w:r>
      <w:r>
        <w:rPr>
          <w:spacing w:val="-6"/>
        </w:rPr>
        <w:t xml:space="preserve"> </w:t>
      </w:r>
      <w:r>
        <w:t>TRONG</w:t>
      </w:r>
      <w:r>
        <w:rPr>
          <w:spacing w:val="-6"/>
        </w:rPr>
        <w:t xml:space="preserve"> </w:t>
      </w:r>
      <w:r>
        <w:t>NƯỚC</w:t>
      </w:r>
      <w:r>
        <w:rPr>
          <w:spacing w:val="-2"/>
        </w:rPr>
        <w:t xml:space="preserve"> </w:t>
      </w:r>
      <w:r>
        <w:t>ĐỐI</w:t>
      </w:r>
      <w:r>
        <w:rPr>
          <w:spacing w:val="-3"/>
        </w:rPr>
        <w:t xml:space="preserve"> </w:t>
      </w:r>
      <w:r>
        <w:t>VỚI HÀNG HÓA ĐƯỢC HƯỞNG ƯU ĐÃI</w:t>
      </w:r>
      <w:r>
        <w:rPr>
          <w:vertAlign w:val="superscript"/>
        </w:rPr>
        <w:t>(1)</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459"/>
        <w:gridCol w:w="4070"/>
      </w:tblGrid>
      <w:tr w:rsidR="00791820">
        <w:trPr>
          <w:trHeight w:val="443"/>
        </w:trPr>
        <w:tc>
          <w:tcPr>
            <w:tcW w:w="746" w:type="dxa"/>
          </w:tcPr>
          <w:p w:rsidR="00791820" w:rsidRDefault="0078516E">
            <w:pPr>
              <w:pStyle w:val="TableParagraph"/>
              <w:spacing w:before="122" w:line="301" w:lineRule="exact"/>
              <w:ind w:left="1" w:right="32"/>
              <w:jc w:val="center"/>
              <w:rPr>
                <w:b/>
                <w:sz w:val="28"/>
              </w:rPr>
            </w:pPr>
            <w:r>
              <w:rPr>
                <w:b/>
                <w:spacing w:val="-5"/>
                <w:sz w:val="28"/>
              </w:rPr>
              <w:t>STT</w:t>
            </w:r>
          </w:p>
        </w:tc>
        <w:tc>
          <w:tcPr>
            <w:tcW w:w="4459" w:type="dxa"/>
          </w:tcPr>
          <w:p w:rsidR="00791820" w:rsidRDefault="0078516E">
            <w:pPr>
              <w:pStyle w:val="TableParagraph"/>
              <w:spacing w:before="122" w:line="301" w:lineRule="exact"/>
              <w:ind w:left="1389"/>
              <w:rPr>
                <w:b/>
                <w:sz w:val="28"/>
              </w:rPr>
            </w:pPr>
            <w:r>
              <w:rPr>
                <w:b/>
                <w:sz w:val="28"/>
              </w:rPr>
              <w:t>Tên</w:t>
            </w:r>
            <w:r>
              <w:rPr>
                <w:b/>
                <w:spacing w:val="-2"/>
                <w:sz w:val="28"/>
              </w:rPr>
              <w:t xml:space="preserve"> </w:t>
            </w:r>
            <w:r>
              <w:rPr>
                <w:b/>
                <w:sz w:val="28"/>
              </w:rPr>
              <w:t xml:space="preserve">hàng </w:t>
            </w:r>
            <w:r>
              <w:rPr>
                <w:b/>
                <w:spacing w:val="-5"/>
                <w:sz w:val="28"/>
              </w:rPr>
              <w:t>hóa</w:t>
            </w:r>
          </w:p>
        </w:tc>
        <w:tc>
          <w:tcPr>
            <w:tcW w:w="4070" w:type="dxa"/>
          </w:tcPr>
          <w:p w:rsidR="00791820" w:rsidRDefault="0078516E">
            <w:pPr>
              <w:pStyle w:val="TableParagraph"/>
              <w:spacing w:before="122" w:line="301" w:lineRule="exact"/>
              <w:ind w:left="4" w:right="32"/>
              <w:jc w:val="center"/>
              <w:rPr>
                <w:b/>
                <w:sz w:val="28"/>
              </w:rPr>
            </w:pPr>
            <w:r>
              <w:rPr>
                <w:b/>
                <w:sz w:val="28"/>
              </w:rPr>
              <w:t>Giá</w:t>
            </w:r>
            <w:r>
              <w:rPr>
                <w:b/>
                <w:spacing w:val="2"/>
                <w:sz w:val="28"/>
              </w:rPr>
              <w:t xml:space="preserve"> </w:t>
            </w:r>
            <w:r>
              <w:rPr>
                <w:b/>
                <w:spacing w:val="-5"/>
                <w:sz w:val="28"/>
              </w:rPr>
              <w:t>trị</w:t>
            </w:r>
          </w:p>
        </w:tc>
      </w:tr>
      <w:tr w:rsidR="00791820">
        <w:trPr>
          <w:trHeight w:val="441"/>
        </w:trPr>
        <w:tc>
          <w:tcPr>
            <w:tcW w:w="746" w:type="dxa"/>
          </w:tcPr>
          <w:p w:rsidR="00791820" w:rsidRDefault="0078516E">
            <w:pPr>
              <w:pStyle w:val="TableParagraph"/>
              <w:spacing w:before="120" w:line="301" w:lineRule="exact"/>
              <w:ind w:right="32"/>
              <w:jc w:val="center"/>
              <w:rPr>
                <w:b/>
                <w:sz w:val="28"/>
              </w:rPr>
            </w:pPr>
            <w:r>
              <w:rPr>
                <w:b/>
                <w:spacing w:val="-10"/>
                <w:sz w:val="28"/>
              </w:rPr>
              <w:t>1</w:t>
            </w:r>
          </w:p>
        </w:tc>
        <w:tc>
          <w:tcPr>
            <w:tcW w:w="4459" w:type="dxa"/>
          </w:tcPr>
          <w:p w:rsidR="00791820" w:rsidRDefault="0078516E">
            <w:pPr>
              <w:pStyle w:val="TableParagraph"/>
              <w:spacing w:before="120"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4"/>
                <w:sz w:val="28"/>
              </w:rPr>
              <w:t>nhất</w:t>
            </w:r>
          </w:p>
        </w:tc>
        <w:tc>
          <w:tcPr>
            <w:tcW w:w="4070" w:type="dxa"/>
          </w:tcPr>
          <w:p w:rsidR="00791820" w:rsidRDefault="00791820">
            <w:pPr>
              <w:pStyle w:val="TableParagraph"/>
              <w:rPr>
                <w:sz w:val="26"/>
              </w:rPr>
            </w:pP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z w:val="28"/>
              </w:rPr>
              <w:t>Giá</w:t>
            </w:r>
            <w:r>
              <w:rPr>
                <w:spacing w:val="-2"/>
                <w:sz w:val="28"/>
              </w:rPr>
              <w:t xml:space="preserve"> </w:t>
            </w:r>
            <w:r>
              <w:rPr>
                <w:sz w:val="28"/>
              </w:rPr>
              <w:t>chào</w:t>
            </w:r>
            <w:r>
              <w:rPr>
                <w:spacing w:val="-1"/>
                <w:sz w:val="28"/>
              </w:rPr>
              <w:t xml:space="preserve"> </w:t>
            </w:r>
            <w:r>
              <w:rPr>
                <w:sz w:val="28"/>
              </w:rPr>
              <w:t>của</w:t>
            </w:r>
            <w:r>
              <w:rPr>
                <w:spacing w:val="-3"/>
                <w:sz w:val="28"/>
              </w:rPr>
              <w:t xml:space="preserve"> </w:t>
            </w:r>
            <w:r>
              <w:rPr>
                <w:sz w:val="28"/>
              </w:rPr>
              <w:t>hàng</w:t>
            </w:r>
            <w:r>
              <w:rPr>
                <w:spacing w:val="-3"/>
                <w:sz w:val="28"/>
              </w:rPr>
              <w:t xml:space="preserve"> </w:t>
            </w:r>
            <w:r>
              <w:rPr>
                <w:sz w:val="28"/>
              </w:rPr>
              <w:t>hóa</w:t>
            </w:r>
            <w:r>
              <w:rPr>
                <w:spacing w:val="-2"/>
                <w:sz w:val="28"/>
              </w:rPr>
              <w:t xml:space="preserve"> </w:t>
            </w:r>
            <w:r>
              <w:rPr>
                <w:sz w:val="28"/>
              </w:rPr>
              <w:t xml:space="preserve">trong </w:t>
            </w:r>
            <w:r>
              <w:rPr>
                <w:spacing w:val="-4"/>
                <w:sz w:val="28"/>
              </w:rPr>
              <w:t>HSDT</w:t>
            </w:r>
          </w:p>
        </w:tc>
        <w:tc>
          <w:tcPr>
            <w:tcW w:w="4070" w:type="dxa"/>
          </w:tcPr>
          <w:p w:rsidR="00791820" w:rsidRDefault="0078516E">
            <w:pPr>
              <w:pStyle w:val="TableParagraph"/>
              <w:spacing w:before="120" w:line="301" w:lineRule="exact"/>
              <w:ind w:right="32"/>
              <w:jc w:val="center"/>
              <w:rPr>
                <w:sz w:val="28"/>
              </w:rPr>
            </w:pPr>
            <w:r>
              <w:rPr>
                <w:spacing w:val="-5"/>
                <w:sz w:val="28"/>
              </w:rPr>
              <w:t>(I)</w:t>
            </w:r>
          </w:p>
        </w:tc>
      </w:tr>
      <w:tr w:rsidR="00791820">
        <w:trPr>
          <w:trHeight w:val="1729"/>
        </w:trPr>
        <w:tc>
          <w:tcPr>
            <w:tcW w:w="746" w:type="dxa"/>
          </w:tcPr>
          <w:p w:rsidR="00791820" w:rsidRDefault="00791820">
            <w:pPr>
              <w:pStyle w:val="TableParagraph"/>
              <w:rPr>
                <w:sz w:val="26"/>
              </w:rPr>
            </w:pPr>
          </w:p>
        </w:tc>
        <w:tc>
          <w:tcPr>
            <w:tcW w:w="4459" w:type="dxa"/>
          </w:tcPr>
          <w:p w:rsidR="00791820" w:rsidRDefault="0078516E">
            <w:pPr>
              <w:pStyle w:val="TableParagraph"/>
              <w:spacing w:before="100" w:line="322" w:lineRule="exact"/>
              <w:ind w:left="4" w:right="72"/>
              <w:rPr>
                <w:sz w:val="28"/>
              </w:rPr>
            </w:pPr>
            <w:r>
              <w:rPr>
                <w:sz w:val="28"/>
              </w:rPr>
              <w:t>Giá</w:t>
            </w:r>
            <w:r>
              <w:rPr>
                <w:spacing w:val="-5"/>
                <w:sz w:val="28"/>
              </w:rPr>
              <w:t xml:space="preserve"> </w:t>
            </w:r>
            <w:r>
              <w:rPr>
                <w:sz w:val="28"/>
              </w:rPr>
              <w:t>trị</w:t>
            </w:r>
            <w:r>
              <w:rPr>
                <w:spacing w:val="-4"/>
                <w:sz w:val="28"/>
              </w:rPr>
              <w:t xml:space="preserve"> </w:t>
            </w:r>
            <w:r>
              <w:rPr>
                <w:sz w:val="28"/>
              </w:rPr>
              <w:t>thuế</w:t>
            </w:r>
            <w:r>
              <w:rPr>
                <w:spacing w:val="-4"/>
                <w:sz w:val="28"/>
              </w:rPr>
              <w:t xml:space="preserve"> </w:t>
            </w:r>
            <w:r>
              <w:rPr>
                <w:sz w:val="28"/>
              </w:rPr>
              <w:t>các</w:t>
            </w:r>
            <w:r>
              <w:rPr>
                <w:spacing w:val="-7"/>
                <w:sz w:val="28"/>
              </w:rPr>
              <w:t xml:space="preserve"> </w:t>
            </w:r>
            <w:r>
              <w:rPr>
                <w:sz w:val="28"/>
              </w:rPr>
              <w:t>loại</w:t>
            </w:r>
            <w:r>
              <w:rPr>
                <w:spacing w:val="-4"/>
                <w:sz w:val="28"/>
              </w:rPr>
              <w:t xml:space="preserve"> </w:t>
            </w:r>
            <w:r>
              <w:rPr>
                <w:sz w:val="28"/>
              </w:rPr>
              <w:t>(trong</w:t>
            </w:r>
            <w:r>
              <w:rPr>
                <w:spacing w:val="-6"/>
                <w:sz w:val="28"/>
              </w:rPr>
              <w:t xml:space="preserve"> </w:t>
            </w:r>
            <w:r>
              <w:rPr>
                <w:sz w:val="28"/>
              </w:rPr>
              <w:t>đó</w:t>
            </w:r>
            <w:r>
              <w:rPr>
                <w:spacing w:val="-6"/>
                <w:sz w:val="28"/>
              </w:rPr>
              <w:t xml:space="preserve"> </w:t>
            </w:r>
            <w:r>
              <w:rPr>
                <w:sz w:val="28"/>
              </w:rPr>
              <w:t>bao</w:t>
            </w:r>
            <w:r>
              <w:rPr>
                <w:spacing w:val="-3"/>
                <w:sz w:val="28"/>
              </w:rPr>
              <w:t xml:space="preserve"> </w:t>
            </w:r>
            <w:r>
              <w:rPr>
                <w:sz w:val="28"/>
              </w:rPr>
              <w:t>gồm thuế nhập khẩu đối với các linh kiện, thiết bị cấu thành</w:t>
            </w:r>
            <w:r>
              <w:rPr>
                <w:spacing w:val="-2"/>
                <w:sz w:val="28"/>
              </w:rPr>
              <w:t xml:space="preserve"> </w:t>
            </w:r>
            <w:r>
              <w:rPr>
                <w:sz w:val="28"/>
              </w:rPr>
              <w:t>hàng hóa</w:t>
            </w:r>
            <w:r>
              <w:rPr>
                <w:spacing w:val="-3"/>
                <w:sz w:val="28"/>
              </w:rPr>
              <w:t xml:space="preserve"> </w:t>
            </w:r>
            <w:r>
              <w:rPr>
                <w:sz w:val="28"/>
              </w:rPr>
              <w:t>nhập</w:t>
            </w:r>
            <w:r>
              <w:rPr>
                <w:spacing w:val="-2"/>
                <w:sz w:val="28"/>
              </w:rPr>
              <w:t xml:space="preserve"> </w:t>
            </w:r>
            <w:r>
              <w:rPr>
                <w:sz w:val="28"/>
              </w:rPr>
              <w:t>khẩu, thuế VAT và các loại thuế khác phải trả cho hàng hóa)</w:t>
            </w:r>
          </w:p>
        </w:tc>
        <w:tc>
          <w:tcPr>
            <w:tcW w:w="4070" w:type="dxa"/>
          </w:tcPr>
          <w:p w:rsidR="00791820" w:rsidRDefault="00791820">
            <w:pPr>
              <w:pStyle w:val="TableParagraph"/>
              <w:rPr>
                <w:b/>
                <w:sz w:val="28"/>
              </w:rPr>
            </w:pPr>
          </w:p>
          <w:p w:rsidR="00791820" w:rsidRDefault="00791820">
            <w:pPr>
              <w:pStyle w:val="TableParagraph"/>
              <w:spacing w:before="121"/>
              <w:rPr>
                <w:b/>
                <w:sz w:val="28"/>
              </w:rPr>
            </w:pPr>
          </w:p>
          <w:p w:rsidR="00791820" w:rsidRDefault="0078516E">
            <w:pPr>
              <w:pStyle w:val="TableParagraph"/>
              <w:ind w:left="2" w:right="32"/>
              <w:jc w:val="center"/>
              <w:rPr>
                <w:sz w:val="28"/>
              </w:rPr>
            </w:pPr>
            <w:r>
              <w:rPr>
                <w:spacing w:val="-4"/>
                <w:sz w:val="28"/>
              </w:rPr>
              <w:t>(II)</w:t>
            </w:r>
          </w:p>
        </w:tc>
      </w:tr>
      <w:tr w:rsidR="00791820">
        <w:trPr>
          <w:trHeight w:val="1086"/>
        </w:trPr>
        <w:tc>
          <w:tcPr>
            <w:tcW w:w="746" w:type="dxa"/>
          </w:tcPr>
          <w:p w:rsidR="00791820" w:rsidRDefault="00791820">
            <w:pPr>
              <w:pStyle w:val="TableParagraph"/>
              <w:rPr>
                <w:sz w:val="26"/>
              </w:rPr>
            </w:pPr>
          </w:p>
        </w:tc>
        <w:tc>
          <w:tcPr>
            <w:tcW w:w="4459" w:type="dxa"/>
          </w:tcPr>
          <w:p w:rsidR="00791820" w:rsidRDefault="0078516E">
            <w:pPr>
              <w:pStyle w:val="TableParagraph"/>
              <w:spacing w:before="100" w:line="322" w:lineRule="exact"/>
              <w:ind w:left="4" w:right="250"/>
              <w:jc w:val="both"/>
              <w:rPr>
                <w:sz w:val="28"/>
              </w:rPr>
            </w:pPr>
            <w:r>
              <w:rPr>
                <w:sz w:val="28"/>
              </w:rPr>
              <w:t>Kê khai các chi phí nhập ngoại trong hàng</w:t>
            </w:r>
            <w:r>
              <w:rPr>
                <w:spacing w:val="-6"/>
                <w:sz w:val="28"/>
              </w:rPr>
              <w:t xml:space="preserve"> </w:t>
            </w:r>
            <w:r>
              <w:rPr>
                <w:sz w:val="28"/>
              </w:rPr>
              <w:t>hóa</w:t>
            </w:r>
            <w:r>
              <w:rPr>
                <w:spacing w:val="-5"/>
                <w:sz w:val="28"/>
              </w:rPr>
              <w:t xml:space="preserve"> </w:t>
            </w:r>
            <w:r>
              <w:rPr>
                <w:sz w:val="28"/>
              </w:rPr>
              <w:t>bao</w:t>
            </w:r>
            <w:r>
              <w:rPr>
                <w:spacing w:val="-3"/>
                <w:sz w:val="28"/>
              </w:rPr>
              <w:t xml:space="preserve"> </w:t>
            </w:r>
            <w:r>
              <w:rPr>
                <w:sz w:val="28"/>
              </w:rPr>
              <w:t>gồm</w:t>
            </w:r>
            <w:r>
              <w:rPr>
                <w:spacing w:val="-5"/>
                <w:sz w:val="28"/>
              </w:rPr>
              <w:t xml:space="preserve"> </w:t>
            </w:r>
            <w:r>
              <w:rPr>
                <w:sz w:val="28"/>
              </w:rPr>
              <w:t>các</w:t>
            </w:r>
            <w:r>
              <w:rPr>
                <w:spacing w:val="-5"/>
                <w:sz w:val="28"/>
              </w:rPr>
              <w:t xml:space="preserve"> </w:t>
            </w:r>
            <w:r>
              <w:rPr>
                <w:sz w:val="28"/>
              </w:rPr>
              <w:t>loại</w:t>
            </w:r>
            <w:r>
              <w:rPr>
                <w:spacing w:val="-6"/>
                <w:sz w:val="28"/>
              </w:rPr>
              <w:t xml:space="preserve"> </w:t>
            </w:r>
            <w:r>
              <w:rPr>
                <w:sz w:val="28"/>
              </w:rPr>
              <w:t>phí,</w:t>
            </w:r>
            <w:r>
              <w:rPr>
                <w:spacing w:val="-5"/>
                <w:sz w:val="28"/>
              </w:rPr>
              <w:t xml:space="preserve"> </w:t>
            </w:r>
            <w:r>
              <w:rPr>
                <w:sz w:val="28"/>
              </w:rPr>
              <w:t>lệ</w:t>
            </w:r>
            <w:r>
              <w:rPr>
                <w:spacing w:val="-7"/>
                <w:sz w:val="28"/>
              </w:rPr>
              <w:t xml:space="preserve"> </w:t>
            </w:r>
            <w:r>
              <w:rPr>
                <w:sz w:val="28"/>
              </w:rPr>
              <w:t>phí (nếu có)</w:t>
            </w:r>
          </w:p>
        </w:tc>
        <w:tc>
          <w:tcPr>
            <w:tcW w:w="4070" w:type="dxa"/>
          </w:tcPr>
          <w:p w:rsidR="00791820" w:rsidRDefault="00791820">
            <w:pPr>
              <w:pStyle w:val="TableParagraph"/>
              <w:spacing w:before="122"/>
              <w:rPr>
                <w:b/>
                <w:sz w:val="28"/>
              </w:rPr>
            </w:pPr>
          </w:p>
          <w:p w:rsidR="00791820" w:rsidRDefault="0078516E">
            <w:pPr>
              <w:pStyle w:val="TableParagraph"/>
              <w:ind w:left="5" w:right="32"/>
              <w:jc w:val="center"/>
              <w:rPr>
                <w:sz w:val="28"/>
              </w:rPr>
            </w:pPr>
            <w:r>
              <w:rPr>
                <w:spacing w:val="-2"/>
                <w:sz w:val="28"/>
              </w:rPr>
              <w:t>(III)</w:t>
            </w: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1"/>
                <w:sz w:val="28"/>
              </w:rPr>
              <w:t xml:space="preserve"> </w:t>
            </w:r>
            <w:r>
              <w:rPr>
                <w:spacing w:val="-4"/>
                <w:sz w:val="28"/>
              </w:rPr>
              <w:t>nước</w:t>
            </w:r>
          </w:p>
        </w:tc>
        <w:tc>
          <w:tcPr>
            <w:tcW w:w="4070" w:type="dxa"/>
          </w:tcPr>
          <w:p w:rsidR="00791820" w:rsidRDefault="0078516E">
            <w:pPr>
              <w:pStyle w:val="TableParagraph"/>
              <w:spacing w:before="120" w:line="301" w:lineRule="exact"/>
              <w:ind w:left="2" w:right="32"/>
              <w:jc w:val="center"/>
              <w:rPr>
                <w:sz w:val="28"/>
              </w:rPr>
            </w:pPr>
            <w:r>
              <w:rPr>
                <w:sz w:val="28"/>
              </w:rPr>
              <w:t>G* =</w:t>
            </w:r>
            <w:r>
              <w:rPr>
                <w:spacing w:val="-1"/>
                <w:sz w:val="28"/>
              </w:rPr>
              <w:t xml:space="preserve"> </w:t>
            </w:r>
            <w:r>
              <w:rPr>
                <w:sz w:val="28"/>
              </w:rPr>
              <w:t>(I)</w:t>
            </w:r>
            <w:r>
              <w:rPr>
                <w:spacing w:val="-1"/>
                <w:sz w:val="28"/>
              </w:rPr>
              <w:t xml:space="preserve"> </w:t>
            </w:r>
            <w:r>
              <w:rPr>
                <w:b/>
                <w:sz w:val="28"/>
              </w:rPr>
              <w:t>-</w:t>
            </w:r>
            <w:r>
              <w:rPr>
                <w:b/>
                <w:spacing w:val="-2"/>
                <w:sz w:val="28"/>
              </w:rPr>
              <w:t xml:space="preserve"> </w:t>
            </w:r>
            <w:r>
              <w:rPr>
                <w:sz w:val="28"/>
              </w:rPr>
              <w:t>(II)</w:t>
            </w:r>
            <w:r>
              <w:rPr>
                <w:spacing w:val="-1"/>
                <w:sz w:val="28"/>
              </w:rPr>
              <w:t xml:space="preserve"> </w:t>
            </w:r>
            <w:r>
              <w:rPr>
                <w:b/>
                <w:sz w:val="28"/>
              </w:rPr>
              <w:t>-</w:t>
            </w:r>
            <w:r>
              <w:rPr>
                <w:b/>
                <w:spacing w:val="-1"/>
                <w:sz w:val="28"/>
              </w:rPr>
              <w:t xml:space="preserve"> </w:t>
            </w:r>
            <w:r>
              <w:rPr>
                <w:spacing w:val="-4"/>
                <w:sz w:val="28"/>
              </w:rPr>
              <w:t>(III)</w:t>
            </w:r>
          </w:p>
        </w:tc>
      </w:tr>
      <w:tr w:rsidR="00791820">
        <w:trPr>
          <w:trHeight w:val="885"/>
        </w:trPr>
        <w:tc>
          <w:tcPr>
            <w:tcW w:w="746" w:type="dxa"/>
          </w:tcPr>
          <w:p w:rsidR="00791820" w:rsidRDefault="00791820">
            <w:pPr>
              <w:pStyle w:val="TableParagraph"/>
              <w:rPr>
                <w:sz w:val="26"/>
              </w:rPr>
            </w:pPr>
          </w:p>
        </w:tc>
        <w:tc>
          <w:tcPr>
            <w:tcW w:w="4459" w:type="dxa"/>
          </w:tcPr>
          <w:p w:rsidR="00791820" w:rsidRDefault="00791820">
            <w:pPr>
              <w:pStyle w:val="TableParagraph"/>
              <w:spacing w:before="21"/>
              <w:rPr>
                <w:b/>
                <w:sz w:val="28"/>
              </w:rPr>
            </w:pPr>
          </w:p>
          <w:p w:rsidR="00791820" w:rsidRDefault="0078516E">
            <w:pPr>
              <w:pStyle w:val="TableParagraph"/>
              <w:ind w:left="4"/>
              <w:rPr>
                <w:b/>
                <w:sz w:val="28"/>
              </w:rPr>
            </w:pPr>
            <w:r>
              <w:rPr>
                <w:b/>
                <w:sz w:val="28"/>
              </w:rPr>
              <w:t>Tỷ</w:t>
            </w:r>
            <w:r>
              <w:rPr>
                <w:spacing w:val="-5"/>
                <w:sz w:val="28"/>
              </w:rPr>
              <w:t xml:space="preserve"> </w:t>
            </w:r>
            <w:r>
              <w:rPr>
                <w:b/>
                <w:sz w:val="28"/>
              </w:rPr>
              <w:t>lệ</w:t>
            </w:r>
            <w:r>
              <w:rPr>
                <w:sz w:val="28"/>
              </w:rPr>
              <w:t xml:space="preserve"> </w:t>
            </w:r>
            <w:r>
              <w:rPr>
                <w:b/>
                <w:sz w:val="28"/>
              </w:rPr>
              <w:t>%</w:t>
            </w:r>
            <w:r>
              <w:rPr>
                <w:b/>
                <w:spacing w:val="-1"/>
                <w:sz w:val="28"/>
              </w:rPr>
              <w:t xml:space="preserve"> </w:t>
            </w:r>
            <w:r>
              <w:rPr>
                <w:b/>
                <w:sz w:val="28"/>
              </w:rPr>
              <w:t>chi phí</w:t>
            </w:r>
            <w:r>
              <w:rPr>
                <w:b/>
                <w:spacing w:val="-1"/>
                <w:sz w:val="28"/>
              </w:rPr>
              <w:t xml:space="preserve"> </w:t>
            </w:r>
            <w:r>
              <w:rPr>
                <w:b/>
                <w:sz w:val="28"/>
              </w:rPr>
              <w:t>sản</w:t>
            </w:r>
            <w:r>
              <w:rPr>
                <w:b/>
                <w:spacing w:val="-3"/>
                <w:sz w:val="28"/>
              </w:rPr>
              <w:t xml:space="preserve"> </w:t>
            </w:r>
            <w:r>
              <w:rPr>
                <w:b/>
                <w:sz w:val="28"/>
              </w:rPr>
              <w:t>xuất</w:t>
            </w:r>
            <w:r>
              <w:rPr>
                <w:b/>
                <w:spacing w:val="-2"/>
                <w:sz w:val="28"/>
              </w:rPr>
              <w:t xml:space="preserve"> </w:t>
            </w:r>
            <w:r>
              <w:rPr>
                <w:b/>
                <w:sz w:val="28"/>
              </w:rPr>
              <w:t>trong</w:t>
            </w:r>
            <w:r>
              <w:rPr>
                <w:b/>
                <w:spacing w:val="1"/>
                <w:sz w:val="28"/>
              </w:rPr>
              <w:t xml:space="preserve"> </w:t>
            </w:r>
            <w:r>
              <w:rPr>
                <w:b/>
                <w:spacing w:val="-4"/>
                <w:sz w:val="28"/>
              </w:rPr>
              <w:t>nước</w:t>
            </w:r>
          </w:p>
        </w:tc>
        <w:tc>
          <w:tcPr>
            <w:tcW w:w="4070" w:type="dxa"/>
          </w:tcPr>
          <w:p w:rsidR="00791820" w:rsidRDefault="0078516E">
            <w:pPr>
              <w:pStyle w:val="TableParagraph"/>
              <w:spacing w:before="120"/>
              <w:ind w:left="5" w:right="32"/>
              <w:jc w:val="center"/>
              <w:rPr>
                <w:sz w:val="28"/>
              </w:rPr>
            </w:pPr>
            <w:r>
              <w:rPr>
                <w:sz w:val="28"/>
              </w:rPr>
              <w:t>D (%)</w:t>
            </w:r>
            <w:r>
              <w:rPr>
                <w:spacing w:val="-2"/>
                <w:sz w:val="28"/>
              </w:rPr>
              <w:t xml:space="preserve"> </w:t>
            </w:r>
            <w:r>
              <w:rPr>
                <w:sz w:val="28"/>
              </w:rPr>
              <w:t>=</w:t>
            </w:r>
            <w:r>
              <w:rPr>
                <w:spacing w:val="-2"/>
                <w:sz w:val="28"/>
              </w:rPr>
              <w:t xml:space="preserve"> </w:t>
            </w:r>
            <w:r>
              <w:rPr>
                <w:sz w:val="28"/>
              </w:rPr>
              <w:t>G*/G</w:t>
            </w:r>
            <w:r>
              <w:rPr>
                <w:spacing w:val="1"/>
                <w:sz w:val="28"/>
              </w:rPr>
              <w:t xml:space="preserve"> </w:t>
            </w:r>
            <w:r>
              <w:rPr>
                <w:spacing w:val="-5"/>
                <w:sz w:val="28"/>
              </w:rPr>
              <w:t>(%)</w:t>
            </w:r>
          </w:p>
          <w:p w:rsidR="00791820" w:rsidRDefault="0078516E">
            <w:pPr>
              <w:pStyle w:val="TableParagraph"/>
              <w:spacing w:before="122" w:line="301" w:lineRule="exact"/>
              <w:ind w:left="2" w:right="32"/>
              <w:jc w:val="center"/>
              <w:rPr>
                <w:sz w:val="28"/>
              </w:rPr>
            </w:pPr>
            <w:r>
              <w:rPr>
                <w:sz w:val="28"/>
              </w:rPr>
              <w:t>Trong</w:t>
            </w:r>
            <w:r>
              <w:rPr>
                <w:spacing w:val="-2"/>
                <w:sz w:val="28"/>
              </w:rPr>
              <w:t xml:space="preserve"> </w:t>
            </w:r>
            <w:r>
              <w:rPr>
                <w:sz w:val="28"/>
              </w:rPr>
              <w:t>đó</w:t>
            </w:r>
            <w:r>
              <w:rPr>
                <w:spacing w:val="-2"/>
                <w:sz w:val="28"/>
              </w:rPr>
              <w:t xml:space="preserve"> </w:t>
            </w:r>
            <w:r>
              <w:rPr>
                <w:sz w:val="28"/>
              </w:rPr>
              <w:t>G =</w:t>
            </w:r>
            <w:r>
              <w:rPr>
                <w:spacing w:val="-1"/>
                <w:sz w:val="28"/>
              </w:rPr>
              <w:t xml:space="preserve"> </w:t>
            </w:r>
            <w:r>
              <w:rPr>
                <w:sz w:val="28"/>
              </w:rPr>
              <w:t>(I)</w:t>
            </w:r>
            <w:r>
              <w:rPr>
                <w:spacing w:val="-2"/>
                <w:sz w:val="28"/>
              </w:rPr>
              <w:t xml:space="preserve"> </w:t>
            </w:r>
            <w:r>
              <w:rPr>
                <w:b/>
                <w:sz w:val="28"/>
              </w:rPr>
              <w:t>-</w:t>
            </w:r>
            <w:r>
              <w:rPr>
                <w:b/>
                <w:spacing w:val="-1"/>
                <w:sz w:val="28"/>
              </w:rPr>
              <w:t xml:space="preserve"> </w:t>
            </w:r>
            <w:r>
              <w:rPr>
                <w:spacing w:val="-4"/>
                <w:sz w:val="28"/>
              </w:rPr>
              <w:t>(II)</w:t>
            </w:r>
          </w:p>
        </w:tc>
      </w:tr>
      <w:tr w:rsidR="00791820">
        <w:trPr>
          <w:trHeight w:val="441"/>
        </w:trPr>
        <w:tc>
          <w:tcPr>
            <w:tcW w:w="746" w:type="dxa"/>
          </w:tcPr>
          <w:p w:rsidR="00791820" w:rsidRDefault="0078516E">
            <w:pPr>
              <w:pStyle w:val="TableParagraph"/>
              <w:spacing w:before="120" w:line="301" w:lineRule="exact"/>
              <w:ind w:right="32"/>
              <w:jc w:val="center"/>
              <w:rPr>
                <w:b/>
                <w:sz w:val="28"/>
              </w:rPr>
            </w:pPr>
            <w:r>
              <w:rPr>
                <w:b/>
                <w:spacing w:val="-10"/>
                <w:sz w:val="28"/>
              </w:rPr>
              <w:t>2</w:t>
            </w:r>
          </w:p>
        </w:tc>
        <w:tc>
          <w:tcPr>
            <w:tcW w:w="4459" w:type="dxa"/>
          </w:tcPr>
          <w:p w:rsidR="00791820" w:rsidRDefault="0078516E">
            <w:pPr>
              <w:pStyle w:val="TableParagraph"/>
              <w:spacing w:before="120"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5"/>
                <w:sz w:val="28"/>
              </w:rPr>
              <w:t>hai</w:t>
            </w:r>
          </w:p>
        </w:tc>
        <w:tc>
          <w:tcPr>
            <w:tcW w:w="4070" w:type="dxa"/>
          </w:tcPr>
          <w:p w:rsidR="00791820" w:rsidRDefault="00791820">
            <w:pPr>
              <w:pStyle w:val="TableParagraph"/>
              <w:rPr>
                <w:sz w:val="26"/>
              </w:rPr>
            </w:pPr>
          </w:p>
        </w:tc>
      </w:tr>
      <w:tr w:rsidR="00791820">
        <w:trPr>
          <w:trHeight w:val="441"/>
        </w:trPr>
        <w:tc>
          <w:tcPr>
            <w:tcW w:w="746" w:type="dxa"/>
          </w:tcPr>
          <w:p w:rsidR="00791820" w:rsidRDefault="00791820">
            <w:pPr>
              <w:pStyle w:val="TableParagraph"/>
              <w:rPr>
                <w:sz w:val="26"/>
              </w:rPr>
            </w:pPr>
          </w:p>
        </w:tc>
        <w:tc>
          <w:tcPr>
            <w:tcW w:w="4459" w:type="dxa"/>
          </w:tcPr>
          <w:p w:rsidR="00791820" w:rsidRDefault="0078516E">
            <w:pPr>
              <w:pStyle w:val="TableParagraph"/>
              <w:spacing w:before="120" w:line="301" w:lineRule="exact"/>
              <w:ind w:left="4"/>
              <w:rPr>
                <w:sz w:val="28"/>
              </w:rPr>
            </w:pPr>
            <w:r>
              <w:rPr>
                <w:spacing w:val="-10"/>
                <w:sz w:val="28"/>
              </w:rPr>
              <w:t>…</w:t>
            </w:r>
          </w:p>
        </w:tc>
        <w:tc>
          <w:tcPr>
            <w:tcW w:w="4070" w:type="dxa"/>
          </w:tcPr>
          <w:p w:rsidR="00791820" w:rsidRDefault="00791820">
            <w:pPr>
              <w:pStyle w:val="TableParagraph"/>
              <w:rPr>
                <w:sz w:val="26"/>
              </w:rPr>
            </w:pPr>
          </w:p>
        </w:tc>
      </w:tr>
      <w:tr w:rsidR="00791820">
        <w:trPr>
          <w:trHeight w:val="443"/>
        </w:trPr>
        <w:tc>
          <w:tcPr>
            <w:tcW w:w="746" w:type="dxa"/>
          </w:tcPr>
          <w:p w:rsidR="00791820" w:rsidRDefault="0078516E">
            <w:pPr>
              <w:pStyle w:val="TableParagraph"/>
              <w:spacing w:before="122" w:line="301" w:lineRule="exact"/>
              <w:ind w:left="1" w:right="32"/>
              <w:jc w:val="center"/>
              <w:rPr>
                <w:b/>
                <w:sz w:val="28"/>
              </w:rPr>
            </w:pPr>
            <w:r>
              <w:rPr>
                <w:b/>
                <w:spacing w:val="-10"/>
                <w:sz w:val="28"/>
              </w:rPr>
              <w:t>n</w:t>
            </w:r>
          </w:p>
        </w:tc>
        <w:tc>
          <w:tcPr>
            <w:tcW w:w="4459" w:type="dxa"/>
          </w:tcPr>
          <w:p w:rsidR="00791820" w:rsidRDefault="0078516E">
            <w:pPr>
              <w:pStyle w:val="TableParagraph"/>
              <w:spacing w:before="122" w:line="301" w:lineRule="exact"/>
              <w:ind w:left="4"/>
              <w:rPr>
                <w:b/>
                <w:sz w:val="28"/>
              </w:rPr>
            </w:pPr>
            <w:r>
              <w:rPr>
                <w:b/>
                <w:sz w:val="28"/>
              </w:rPr>
              <w:t>Tên</w:t>
            </w:r>
            <w:r>
              <w:rPr>
                <w:b/>
                <w:spacing w:val="-2"/>
                <w:sz w:val="28"/>
              </w:rPr>
              <w:t xml:space="preserve"> </w:t>
            </w:r>
            <w:r>
              <w:rPr>
                <w:b/>
                <w:sz w:val="28"/>
              </w:rPr>
              <w:t>hàng hóa thứ</w:t>
            </w:r>
            <w:r>
              <w:rPr>
                <w:spacing w:val="-1"/>
                <w:sz w:val="28"/>
              </w:rPr>
              <w:t xml:space="preserve"> </w:t>
            </w:r>
            <w:r>
              <w:rPr>
                <w:b/>
                <w:spacing w:val="-10"/>
                <w:sz w:val="28"/>
              </w:rPr>
              <w:t>n</w:t>
            </w:r>
          </w:p>
        </w:tc>
        <w:tc>
          <w:tcPr>
            <w:tcW w:w="4070" w:type="dxa"/>
          </w:tcPr>
          <w:p w:rsidR="00791820" w:rsidRDefault="00791820">
            <w:pPr>
              <w:pStyle w:val="TableParagraph"/>
              <w:rPr>
                <w:sz w:val="26"/>
              </w:rPr>
            </w:pPr>
          </w:p>
        </w:tc>
      </w:tr>
    </w:tbl>
    <w:p w:rsidR="00791820" w:rsidRDefault="00791820">
      <w:pPr>
        <w:pStyle w:val="BodyText"/>
        <w:spacing w:before="242"/>
        <w:ind w:left="0"/>
        <w:rPr>
          <w:b/>
        </w:rPr>
      </w:pPr>
    </w:p>
    <w:p w:rsidR="00791820" w:rsidRDefault="0078516E">
      <w:pPr>
        <w:ind w:left="5072"/>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 xml:space="preserve">của nhà </w:t>
      </w:r>
      <w:r>
        <w:rPr>
          <w:b/>
          <w:spacing w:val="-4"/>
          <w:sz w:val="28"/>
        </w:rPr>
        <w:t>thầu</w:t>
      </w:r>
    </w:p>
    <w:p w:rsidR="00791820" w:rsidRDefault="0078516E">
      <w:pPr>
        <w:spacing w:before="120"/>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35"/>
        </w:numPr>
        <w:tabs>
          <w:tab w:val="left" w:pos="882"/>
        </w:tabs>
        <w:spacing w:before="122"/>
        <w:ind w:left="483" w:right="180" w:firstLine="0"/>
        <w:rPr>
          <w:sz w:val="28"/>
        </w:rPr>
      </w:pPr>
      <w:r>
        <w:rPr>
          <w:sz w:val="28"/>
        </w:rPr>
        <w:t>Trường hợp hàng hóa không thuộc đối tượng ưu đãi thì nhà thầu không phải kê khai theo Mẫu này.</w:t>
      </w:r>
    </w:p>
    <w:p w:rsidR="00791820" w:rsidRDefault="00791820">
      <w:pPr>
        <w:rPr>
          <w:sz w:val="28"/>
        </w:rPr>
        <w:sectPr w:rsidR="00791820">
          <w:pgSz w:w="12240" w:h="15840"/>
          <w:pgMar w:top="760" w:right="580" w:bottom="440" w:left="1100" w:header="0" w:footer="251" w:gutter="0"/>
          <w:cols w:space="720"/>
        </w:sectPr>
      </w:pPr>
    </w:p>
    <w:p w:rsidR="00791820" w:rsidRDefault="0078516E">
      <w:pPr>
        <w:spacing w:before="80" w:line="328" w:lineRule="auto"/>
        <w:ind w:left="3347" w:right="1441" w:hanging="692"/>
        <w:rPr>
          <w:b/>
          <w:sz w:val="28"/>
        </w:rPr>
      </w:pPr>
      <w:r>
        <w:rPr>
          <w:b/>
          <w:sz w:val="28"/>
        </w:rPr>
        <w:lastRenderedPageBreak/>
        <w:t>Phần</w:t>
      </w:r>
      <w:r>
        <w:rPr>
          <w:b/>
          <w:spacing w:val="-4"/>
          <w:sz w:val="28"/>
        </w:rPr>
        <w:t xml:space="preserve"> </w:t>
      </w:r>
      <w:r>
        <w:rPr>
          <w:b/>
          <w:sz w:val="28"/>
        </w:rPr>
        <w:t>2.</w:t>
      </w:r>
      <w:r>
        <w:rPr>
          <w:b/>
          <w:spacing w:val="-7"/>
          <w:sz w:val="28"/>
        </w:rPr>
        <w:t xml:space="preserve"> </w:t>
      </w:r>
      <w:r>
        <w:rPr>
          <w:b/>
          <w:sz w:val="28"/>
        </w:rPr>
        <w:t>YÊU</w:t>
      </w:r>
      <w:r>
        <w:rPr>
          <w:b/>
          <w:spacing w:val="-5"/>
          <w:sz w:val="28"/>
        </w:rPr>
        <w:t xml:space="preserve"> </w:t>
      </w:r>
      <w:r>
        <w:rPr>
          <w:b/>
          <w:sz w:val="28"/>
        </w:rPr>
        <w:t>CẦU</w:t>
      </w:r>
      <w:r>
        <w:rPr>
          <w:b/>
          <w:spacing w:val="-5"/>
          <w:sz w:val="28"/>
        </w:rPr>
        <w:t xml:space="preserve"> </w:t>
      </w:r>
      <w:r>
        <w:rPr>
          <w:b/>
          <w:sz w:val="28"/>
        </w:rPr>
        <w:t>VỀ</w:t>
      </w:r>
      <w:r>
        <w:rPr>
          <w:spacing w:val="-4"/>
          <w:sz w:val="28"/>
        </w:rPr>
        <w:t xml:space="preserve"> </w:t>
      </w:r>
      <w:r>
        <w:rPr>
          <w:b/>
          <w:sz w:val="28"/>
        </w:rPr>
        <w:t>PHẠM</w:t>
      </w:r>
      <w:r>
        <w:rPr>
          <w:b/>
          <w:spacing w:val="-7"/>
          <w:sz w:val="28"/>
        </w:rPr>
        <w:t xml:space="preserve"> </w:t>
      </w:r>
      <w:r>
        <w:rPr>
          <w:b/>
          <w:sz w:val="28"/>
        </w:rPr>
        <w:t>VI</w:t>
      </w:r>
      <w:r>
        <w:rPr>
          <w:b/>
          <w:spacing w:val="-3"/>
          <w:sz w:val="28"/>
        </w:rPr>
        <w:t xml:space="preserve"> </w:t>
      </w:r>
      <w:r>
        <w:rPr>
          <w:b/>
          <w:sz w:val="28"/>
        </w:rPr>
        <w:t>CUNG</w:t>
      </w:r>
      <w:r>
        <w:rPr>
          <w:b/>
          <w:spacing w:val="-4"/>
          <w:sz w:val="28"/>
        </w:rPr>
        <w:t xml:space="preserve"> </w:t>
      </w:r>
      <w:r>
        <w:rPr>
          <w:b/>
          <w:sz w:val="28"/>
        </w:rPr>
        <w:t>CẤP Chương V. PHẠM VI CUNG CẤP</w:t>
      </w:r>
    </w:p>
    <w:p w:rsidR="00791820" w:rsidRDefault="0078516E">
      <w:pPr>
        <w:spacing w:before="1"/>
        <w:ind w:left="483"/>
        <w:rPr>
          <w:b/>
          <w:sz w:val="28"/>
        </w:rPr>
      </w:pPr>
      <w:r>
        <w:rPr>
          <w:b/>
          <w:sz w:val="28"/>
        </w:rPr>
        <w:t>Mục</w:t>
      </w:r>
      <w:r>
        <w:rPr>
          <w:b/>
          <w:spacing w:val="-3"/>
          <w:sz w:val="28"/>
        </w:rPr>
        <w:t xml:space="preserve"> </w:t>
      </w:r>
      <w:r>
        <w:rPr>
          <w:b/>
          <w:sz w:val="28"/>
        </w:rPr>
        <w:t>1.</w:t>
      </w:r>
      <w:r>
        <w:rPr>
          <w:b/>
          <w:spacing w:val="-2"/>
          <w:sz w:val="28"/>
        </w:rPr>
        <w:t xml:space="preserve"> </w:t>
      </w:r>
      <w:r>
        <w:rPr>
          <w:b/>
          <w:sz w:val="28"/>
        </w:rPr>
        <w:t>Phạm</w:t>
      </w:r>
      <w:r>
        <w:rPr>
          <w:b/>
          <w:spacing w:val="-4"/>
          <w:sz w:val="28"/>
        </w:rPr>
        <w:t xml:space="preserve"> </w:t>
      </w:r>
      <w:r>
        <w:rPr>
          <w:b/>
          <w:sz w:val="28"/>
        </w:rPr>
        <w:t>vi</w:t>
      </w:r>
      <w:r>
        <w:rPr>
          <w:b/>
          <w:spacing w:val="-1"/>
          <w:sz w:val="28"/>
        </w:rPr>
        <w:t xml:space="preserve"> </w:t>
      </w:r>
      <w:r>
        <w:rPr>
          <w:b/>
          <w:sz w:val="28"/>
        </w:rPr>
        <w:t>và</w:t>
      </w:r>
      <w:r>
        <w:rPr>
          <w:b/>
          <w:spacing w:val="-1"/>
          <w:sz w:val="28"/>
        </w:rPr>
        <w:t xml:space="preserve"> </w:t>
      </w:r>
      <w:r>
        <w:rPr>
          <w:b/>
          <w:sz w:val="28"/>
        </w:rPr>
        <w:t>tiến</w:t>
      </w:r>
      <w:r>
        <w:rPr>
          <w:b/>
          <w:spacing w:val="-2"/>
          <w:sz w:val="28"/>
        </w:rPr>
        <w:t xml:space="preserve"> </w:t>
      </w:r>
      <w:r>
        <w:rPr>
          <w:b/>
          <w:sz w:val="28"/>
        </w:rPr>
        <w:t>độ</w:t>
      </w:r>
      <w:r>
        <w:rPr>
          <w:spacing w:val="-1"/>
          <w:sz w:val="28"/>
        </w:rPr>
        <w:t xml:space="preserve"> </w:t>
      </w:r>
      <w:r>
        <w:rPr>
          <w:b/>
          <w:sz w:val="28"/>
        </w:rPr>
        <w:t>cung cấp</w:t>
      </w:r>
      <w:r>
        <w:rPr>
          <w:b/>
          <w:spacing w:val="-3"/>
          <w:sz w:val="28"/>
        </w:rPr>
        <w:t xml:space="preserve"> </w:t>
      </w:r>
      <w:r>
        <w:rPr>
          <w:b/>
          <w:sz w:val="28"/>
        </w:rPr>
        <w:t xml:space="preserve">hàng </w:t>
      </w:r>
      <w:r>
        <w:rPr>
          <w:b/>
          <w:spacing w:val="-5"/>
          <w:sz w:val="28"/>
        </w:rPr>
        <w:t>hóa</w:t>
      </w:r>
    </w:p>
    <w:p w:rsidR="00791820" w:rsidRDefault="0078516E">
      <w:pPr>
        <w:pStyle w:val="BodyText"/>
        <w:spacing w:line="242" w:lineRule="auto"/>
      </w:pPr>
      <w:r>
        <w:t>Phạm vi và tiến độ cung cấp hàng hóa được Bên mời thầu đưa vào HSMT và phải bao gồm mô tả về các hàng hóa sẽ được cung cấp cũng như tiến độ cung cấp.</w:t>
      </w:r>
    </w:p>
    <w:p w:rsidR="00791820" w:rsidRDefault="0078516E">
      <w:pPr>
        <w:pStyle w:val="BodyText"/>
        <w:spacing w:before="115"/>
        <w:ind w:left="484"/>
      </w:pPr>
      <w:r>
        <w:t>Các thông tin trong Mục này để hỗ trợ các nhà thầu khi lập các bảng giá theo các mẫu</w:t>
      </w:r>
      <w:r>
        <w:rPr>
          <w:spacing w:val="40"/>
        </w:rPr>
        <w:t xml:space="preserve"> </w:t>
      </w:r>
      <w:r>
        <w:t xml:space="preserve">tương ứng quy định tại Chương IV </w:t>
      </w:r>
      <w:r>
        <w:rPr>
          <w:b/>
        </w:rPr>
        <w:t xml:space="preserve">- </w:t>
      </w:r>
      <w:r>
        <w:t>Biểu mẫu dự thầu.</w:t>
      </w:r>
    </w:p>
    <w:p w:rsidR="00791820" w:rsidRDefault="0078516E">
      <w:pPr>
        <w:pStyle w:val="ListParagraph"/>
        <w:numPr>
          <w:ilvl w:val="0"/>
          <w:numId w:val="34"/>
        </w:numPr>
        <w:tabs>
          <w:tab w:val="left" w:pos="763"/>
        </w:tabs>
        <w:spacing w:before="119"/>
        <w:ind w:left="763" w:hanging="280"/>
        <w:rPr>
          <w:b/>
          <w:sz w:val="28"/>
        </w:rPr>
      </w:pPr>
      <w:r>
        <w:rPr>
          <w:b/>
          <w:sz w:val="28"/>
        </w:rPr>
        <w:t>Phạm</w:t>
      </w:r>
      <w:r>
        <w:rPr>
          <w:b/>
          <w:spacing w:val="-3"/>
          <w:sz w:val="28"/>
        </w:rPr>
        <w:t xml:space="preserve"> </w:t>
      </w:r>
      <w:r>
        <w:rPr>
          <w:b/>
          <w:sz w:val="28"/>
        </w:rPr>
        <w:t>vi</w:t>
      </w:r>
      <w:r>
        <w:rPr>
          <w:b/>
          <w:spacing w:val="-1"/>
          <w:sz w:val="28"/>
        </w:rPr>
        <w:t xml:space="preserve"> </w:t>
      </w:r>
      <w:r>
        <w:rPr>
          <w:b/>
          <w:sz w:val="28"/>
        </w:rPr>
        <w:t>cung cấp</w:t>
      </w:r>
      <w:r>
        <w:rPr>
          <w:b/>
          <w:spacing w:val="-4"/>
          <w:sz w:val="28"/>
        </w:rPr>
        <w:t xml:space="preserve"> </w:t>
      </w:r>
      <w:r>
        <w:rPr>
          <w:b/>
          <w:sz w:val="28"/>
        </w:rPr>
        <w:t>hàng hóa và dịch</w:t>
      </w:r>
      <w:r>
        <w:rPr>
          <w:b/>
          <w:spacing w:val="-2"/>
          <w:sz w:val="28"/>
        </w:rPr>
        <w:t xml:space="preserve"> </w:t>
      </w:r>
      <w:r>
        <w:rPr>
          <w:b/>
          <w:sz w:val="28"/>
        </w:rPr>
        <w:t>vụ</w:t>
      </w:r>
      <w:r>
        <w:rPr>
          <w:spacing w:val="-2"/>
          <w:sz w:val="28"/>
        </w:rPr>
        <w:t xml:space="preserve"> </w:t>
      </w:r>
      <w:r>
        <w:rPr>
          <w:b/>
          <w:sz w:val="28"/>
        </w:rPr>
        <w:t>liên</w:t>
      </w:r>
      <w:r>
        <w:rPr>
          <w:b/>
          <w:spacing w:val="-1"/>
          <w:sz w:val="28"/>
        </w:rPr>
        <w:t xml:space="preserve"> </w:t>
      </w:r>
      <w:r>
        <w:rPr>
          <w:b/>
          <w:spacing w:val="-4"/>
          <w:sz w:val="28"/>
        </w:rPr>
        <w:t>quan</w:t>
      </w:r>
    </w:p>
    <w:p w:rsidR="00791820" w:rsidRDefault="00791820">
      <w:pPr>
        <w:pStyle w:val="BodyText"/>
        <w:spacing w:before="211"/>
        <w:ind w:left="0"/>
        <w:rPr>
          <w:b/>
          <w:sz w:val="20"/>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2088"/>
        <w:gridCol w:w="1030"/>
        <w:gridCol w:w="910"/>
        <w:gridCol w:w="941"/>
        <w:gridCol w:w="1481"/>
        <w:gridCol w:w="1395"/>
      </w:tblGrid>
      <w:tr w:rsidR="00791820">
        <w:trPr>
          <w:trHeight w:val="1408"/>
        </w:trPr>
        <w:tc>
          <w:tcPr>
            <w:tcW w:w="806" w:type="dxa"/>
          </w:tcPr>
          <w:p w:rsidR="00791820" w:rsidRDefault="00791820">
            <w:pPr>
              <w:pStyle w:val="TableParagraph"/>
              <w:spacing w:before="282"/>
              <w:rPr>
                <w:b/>
                <w:sz w:val="28"/>
              </w:rPr>
            </w:pPr>
          </w:p>
          <w:p w:rsidR="00791820" w:rsidRDefault="0078516E">
            <w:pPr>
              <w:pStyle w:val="TableParagraph"/>
              <w:spacing w:before="1"/>
              <w:ind w:right="31"/>
              <w:jc w:val="center"/>
              <w:rPr>
                <w:b/>
                <w:sz w:val="28"/>
              </w:rPr>
            </w:pPr>
            <w:r>
              <w:rPr>
                <w:b/>
                <w:spacing w:val="-5"/>
                <w:sz w:val="28"/>
              </w:rPr>
              <w:t>TT</w:t>
            </w:r>
          </w:p>
        </w:tc>
        <w:tc>
          <w:tcPr>
            <w:tcW w:w="2088" w:type="dxa"/>
          </w:tcPr>
          <w:p w:rsidR="00791820" w:rsidRDefault="00791820">
            <w:pPr>
              <w:pStyle w:val="TableParagraph"/>
              <w:spacing w:before="122"/>
              <w:rPr>
                <w:b/>
                <w:sz w:val="28"/>
              </w:rPr>
            </w:pPr>
          </w:p>
          <w:p w:rsidR="00791820" w:rsidRDefault="0078516E">
            <w:pPr>
              <w:pStyle w:val="TableParagraph"/>
              <w:ind w:left="80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030" w:type="dxa"/>
          </w:tcPr>
          <w:p w:rsidR="00791820" w:rsidRDefault="00791820">
            <w:pPr>
              <w:pStyle w:val="TableParagraph"/>
              <w:spacing w:before="122"/>
              <w:rPr>
                <w:b/>
                <w:sz w:val="28"/>
              </w:rPr>
            </w:pPr>
          </w:p>
          <w:p w:rsidR="00791820" w:rsidRDefault="0078516E">
            <w:pPr>
              <w:pStyle w:val="TableParagraph"/>
              <w:ind w:left="235" w:right="126" w:hanging="144"/>
              <w:rPr>
                <w:b/>
                <w:sz w:val="28"/>
              </w:rPr>
            </w:pPr>
            <w:r>
              <w:rPr>
                <w:b/>
                <w:sz w:val="28"/>
              </w:rPr>
              <w:t>Ký</w:t>
            </w:r>
            <w:r>
              <w:rPr>
                <w:b/>
                <w:spacing w:val="-18"/>
                <w:sz w:val="28"/>
              </w:rPr>
              <w:t xml:space="preserve"> </w:t>
            </w:r>
            <w:r>
              <w:rPr>
                <w:b/>
                <w:sz w:val="28"/>
              </w:rPr>
              <w:t xml:space="preserve">mã </w:t>
            </w:r>
            <w:r>
              <w:rPr>
                <w:b/>
                <w:spacing w:val="-4"/>
                <w:sz w:val="28"/>
              </w:rPr>
              <w:t>hiệu</w:t>
            </w:r>
          </w:p>
        </w:tc>
        <w:tc>
          <w:tcPr>
            <w:tcW w:w="910" w:type="dxa"/>
          </w:tcPr>
          <w:p w:rsidR="00791820" w:rsidRDefault="00791820">
            <w:pPr>
              <w:pStyle w:val="TableParagraph"/>
              <w:spacing w:before="282"/>
              <w:rPr>
                <w:b/>
                <w:sz w:val="28"/>
              </w:rPr>
            </w:pPr>
          </w:p>
          <w:p w:rsidR="00791820" w:rsidRDefault="0078516E">
            <w:pPr>
              <w:pStyle w:val="TableParagraph"/>
              <w:spacing w:before="1"/>
              <w:ind w:left="3" w:right="31"/>
              <w:jc w:val="center"/>
              <w:rPr>
                <w:b/>
                <w:sz w:val="28"/>
              </w:rPr>
            </w:pPr>
            <w:r>
              <w:rPr>
                <w:b/>
                <w:sz w:val="28"/>
              </w:rPr>
              <w:t>Đơn</w:t>
            </w:r>
            <w:r>
              <w:rPr>
                <w:b/>
                <w:spacing w:val="-2"/>
                <w:sz w:val="28"/>
              </w:rPr>
              <w:t xml:space="preserve"> </w:t>
            </w:r>
            <w:r>
              <w:rPr>
                <w:b/>
                <w:spacing w:val="-5"/>
                <w:sz w:val="28"/>
              </w:rPr>
              <w:t>vị</w:t>
            </w:r>
          </w:p>
        </w:tc>
        <w:tc>
          <w:tcPr>
            <w:tcW w:w="941" w:type="dxa"/>
          </w:tcPr>
          <w:p w:rsidR="00791820" w:rsidRDefault="0078516E">
            <w:pPr>
              <w:pStyle w:val="TableParagraph"/>
              <w:spacing w:before="100" w:line="322" w:lineRule="exact"/>
              <w:ind w:right="37"/>
              <w:jc w:val="center"/>
              <w:rPr>
                <w:b/>
                <w:sz w:val="28"/>
              </w:rPr>
            </w:pPr>
            <w:r>
              <w:rPr>
                <w:b/>
                <w:spacing w:val="-4"/>
                <w:sz w:val="28"/>
              </w:rPr>
              <w:t xml:space="preserve">Khối </w:t>
            </w:r>
            <w:r>
              <w:rPr>
                <w:b/>
                <w:spacing w:val="-2"/>
                <w:sz w:val="28"/>
              </w:rPr>
              <w:t xml:space="preserve">lượng </w:t>
            </w:r>
            <w:r>
              <w:rPr>
                <w:b/>
                <w:spacing w:val="-4"/>
                <w:sz w:val="28"/>
              </w:rPr>
              <w:t>mời thầu</w:t>
            </w:r>
          </w:p>
        </w:tc>
        <w:tc>
          <w:tcPr>
            <w:tcW w:w="1481" w:type="dxa"/>
          </w:tcPr>
          <w:p w:rsidR="00791820" w:rsidRDefault="00791820">
            <w:pPr>
              <w:pStyle w:val="TableParagraph"/>
              <w:spacing w:before="122"/>
              <w:rPr>
                <w:b/>
                <w:sz w:val="28"/>
              </w:rPr>
            </w:pPr>
          </w:p>
          <w:p w:rsidR="00791820" w:rsidRDefault="0078516E">
            <w:pPr>
              <w:pStyle w:val="TableParagraph"/>
              <w:ind w:left="498" w:right="22" w:hanging="466"/>
              <w:rPr>
                <w:b/>
                <w:sz w:val="28"/>
              </w:rPr>
            </w:pPr>
            <w:r>
              <w:rPr>
                <w:b/>
                <w:sz w:val="28"/>
              </w:rPr>
              <w:t>Mô</w:t>
            </w:r>
            <w:r>
              <w:rPr>
                <w:b/>
                <w:spacing w:val="-18"/>
                <w:sz w:val="28"/>
              </w:rPr>
              <w:t xml:space="preserve"> </w:t>
            </w:r>
            <w:r>
              <w:rPr>
                <w:b/>
                <w:sz w:val="28"/>
              </w:rPr>
              <w:t>tả</w:t>
            </w:r>
            <w:r>
              <w:rPr>
                <w:spacing w:val="-17"/>
                <w:sz w:val="28"/>
              </w:rPr>
              <w:t xml:space="preserve"> </w:t>
            </w:r>
            <w:r>
              <w:rPr>
                <w:b/>
                <w:sz w:val="28"/>
              </w:rPr>
              <w:t xml:space="preserve">hàng </w:t>
            </w:r>
            <w:r>
              <w:rPr>
                <w:b/>
                <w:spacing w:val="-4"/>
                <w:sz w:val="28"/>
              </w:rPr>
              <w:t>hóa</w:t>
            </w:r>
          </w:p>
        </w:tc>
        <w:tc>
          <w:tcPr>
            <w:tcW w:w="1395" w:type="dxa"/>
          </w:tcPr>
          <w:p w:rsidR="00791820" w:rsidRDefault="00791820">
            <w:pPr>
              <w:pStyle w:val="TableParagraph"/>
              <w:spacing w:before="282"/>
              <w:rPr>
                <w:b/>
                <w:sz w:val="28"/>
              </w:rPr>
            </w:pPr>
          </w:p>
          <w:p w:rsidR="00791820" w:rsidRDefault="0078516E">
            <w:pPr>
              <w:pStyle w:val="TableParagraph"/>
              <w:spacing w:before="1"/>
              <w:ind w:left="195"/>
              <w:rPr>
                <w:b/>
                <w:sz w:val="28"/>
              </w:rPr>
            </w:pPr>
            <w:r>
              <w:rPr>
                <w:b/>
                <w:sz w:val="28"/>
              </w:rPr>
              <w:t xml:space="preserve">Ghi </w:t>
            </w:r>
            <w:r>
              <w:rPr>
                <w:b/>
                <w:spacing w:val="-5"/>
                <w:sz w:val="28"/>
              </w:rPr>
              <w:t>chú</w:t>
            </w:r>
          </w:p>
        </w:tc>
      </w:tr>
      <w:tr w:rsidR="00791820">
        <w:trPr>
          <w:trHeight w:val="765"/>
        </w:trPr>
        <w:tc>
          <w:tcPr>
            <w:tcW w:w="806" w:type="dxa"/>
          </w:tcPr>
          <w:p w:rsidR="00791820" w:rsidRDefault="0078516E">
            <w:pPr>
              <w:pStyle w:val="TableParagraph"/>
              <w:spacing w:before="120"/>
              <w:ind w:left="1" w:right="31"/>
              <w:jc w:val="center"/>
              <w:rPr>
                <w:sz w:val="28"/>
              </w:rPr>
            </w:pPr>
            <w:r>
              <w:rPr>
                <w:spacing w:val="-10"/>
                <w:sz w:val="28"/>
              </w:rPr>
              <w:t>1</w:t>
            </w:r>
          </w:p>
        </w:tc>
        <w:tc>
          <w:tcPr>
            <w:tcW w:w="2088" w:type="dxa"/>
          </w:tcPr>
          <w:p w:rsidR="00791820" w:rsidRDefault="0078516E">
            <w:pPr>
              <w:pStyle w:val="TableParagraph"/>
              <w:spacing w:before="101" w:line="320" w:lineRule="atLeast"/>
              <w:ind w:left="4"/>
              <w:rPr>
                <w:sz w:val="28"/>
              </w:rPr>
            </w:pPr>
            <w:r>
              <w:rPr>
                <w:sz w:val="28"/>
              </w:rPr>
              <w:t>Máy</w:t>
            </w:r>
            <w:r>
              <w:rPr>
                <w:spacing w:val="-18"/>
                <w:sz w:val="28"/>
              </w:rPr>
              <w:t xml:space="preserve"> </w:t>
            </w:r>
            <w:r>
              <w:rPr>
                <w:sz w:val="28"/>
              </w:rPr>
              <w:t>nhuộm</w:t>
            </w:r>
            <w:r>
              <w:rPr>
                <w:spacing w:val="-17"/>
                <w:sz w:val="28"/>
              </w:rPr>
              <w:t xml:space="preserve"> </w:t>
            </w:r>
            <w:r>
              <w:rPr>
                <w:sz w:val="28"/>
              </w:rPr>
              <w:t>khăn cao áp 600kg</w:t>
            </w:r>
          </w:p>
        </w:tc>
        <w:tc>
          <w:tcPr>
            <w:tcW w:w="1030" w:type="dxa"/>
          </w:tcPr>
          <w:p w:rsidR="00791820" w:rsidRDefault="00791820">
            <w:pPr>
              <w:pStyle w:val="TableParagraph"/>
              <w:rPr>
                <w:sz w:val="28"/>
              </w:rPr>
            </w:pPr>
          </w:p>
        </w:tc>
        <w:tc>
          <w:tcPr>
            <w:tcW w:w="910" w:type="dxa"/>
          </w:tcPr>
          <w:p w:rsidR="00791820" w:rsidRDefault="0078516E">
            <w:pPr>
              <w:pStyle w:val="TableParagraph"/>
              <w:spacing w:before="120"/>
              <w:ind w:right="31"/>
              <w:jc w:val="center"/>
              <w:rPr>
                <w:sz w:val="28"/>
              </w:rPr>
            </w:pPr>
            <w:r>
              <w:rPr>
                <w:spacing w:val="-5"/>
                <w:sz w:val="28"/>
              </w:rPr>
              <w:t>bộ</w:t>
            </w:r>
          </w:p>
        </w:tc>
        <w:tc>
          <w:tcPr>
            <w:tcW w:w="941" w:type="dxa"/>
          </w:tcPr>
          <w:p w:rsidR="00791820" w:rsidRDefault="0078516E">
            <w:pPr>
              <w:pStyle w:val="TableParagraph"/>
              <w:spacing w:before="120"/>
              <w:ind w:left="306"/>
              <w:rPr>
                <w:sz w:val="28"/>
              </w:rPr>
            </w:pPr>
            <w:r>
              <w:rPr>
                <w:spacing w:val="-5"/>
                <w:sz w:val="28"/>
              </w:rPr>
              <w:t>01</w:t>
            </w:r>
          </w:p>
        </w:tc>
        <w:tc>
          <w:tcPr>
            <w:tcW w:w="1481" w:type="dxa"/>
          </w:tcPr>
          <w:p w:rsidR="00791820" w:rsidRDefault="00791820">
            <w:pPr>
              <w:pStyle w:val="TableParagraph"/>
              <w:rPr>
                <w:sz w:val="28"/>
              </w:rPr>
            </w:pPr>
          </w:p>
        </w:tc>
        <w:tc>
          <w:tcPr>
            <w:tcW w:w="1395" w:type="dxa"/>
          </w:tcPr>
          <w:p w:rsidR="00791820" w:rsidRDefault="00791820">
            <w:pPr>
              <w:pStyle w:val="TableParagraph"/>
              <w:rPr>
                <w:sz w:val="28"/>
              </w:rPr>
            </w:pPr>
          </w:p>
        </w:tc>
      </w:tr>
      <w:tr w:rsidR="00791820">
        <w:trPr>
          <w:trHeight w:val="762"/>
        </w:trPr>
        <w:tc>
          <w:tcPr>
            <w:tcW w:w="806" w:type="dxa"/>
          </w:tcPr>
          <w:p w:rsidR="00791820" w:rsidRDefault="0078516E">
            <w:pPr>
              <w:pStyle w:val="TableParagraph"/>
              <w:spacing w:before="120"/>
              <w:ind w:left="1" w:right="31"/>
              <w:jc w:val="center"/>
              <w:rPr>
                <w:sz w:val="28"/>
              </w:rPr>
            </w:pPr>
            <w:r>
              <w:rPr>
                <w:spacing w:val="-10"/>
                <w:sz w:val="28"/>
              </w:rPr>
              <w:t>2</w:t>
            </w:r>
          </w:p>
        </w:tc>
        <w:tc>
          <w:tcPr>
            <w:tcW w:w="2088" w:type="dxa"/>
          </w:tcPr>
          <w:p w:rsidR="00791820" w:rsidRDefault="0078516E">
            <w:pPr>
              <w:pStyle w:val="TableParagraph"/>
              <w:spacing w:before="98" w:line="322" w:lineRule="exact"/>
              <w:ind w:left="4"/>
              <w:rPr>
                <w:sz w:val="28"/>
              </w:rPr>
            </w:pPr>
            <w:r>
              <w:rPr>
                <w:sz w:val="28"/>
              </w:rPr>
              <w:t>Phụ</w:t>
            </w:r>
            <w:r>
              <w:rPr>
                <w:spacing w:val="-18"/>
                <w:sz w:val="28"/>
              </w:rPr>
              <w:t xml:space="preserve"> </w:t>
            </w:r>
            <w:r>
              <w:rPr>
                <w:sz w:val="28"/>
              </w:rPr>
              <w:t>tùng</w:t>
            </w:r>
            <w:r>
              <w:rPr>
                <w:spacing w:val="-17"/>
                <w:sz w:val="28"/>
              </w:rPr>
              <w:t xml:space="preserve"> </w:t>
            </w:r>
            <w:r>
              <w:rPr>
                <w:sz w:val="28"/>
              </w:rPr>
              <w:t xml:space="preserve">tiêu </w:t>
            </w:r>
            <w:r>
              <w:rPr>
                <w:spacing w:val="-2"/>
                <w:sz w:val="28"/>
              </w:rPr>
              <w:t>chuẩn</w:t>
            </w:r>
          </w:p>
        </w:tc>
        <w:tc>
          <w:tcPr>
            <w:tcW w:w="1030" w:type="dxa"/>
          </w:tcPr>
          <w:p w:rsidR="00791820" w:rsidRDefault="00791820">
            <w:pPr>
              <w:pStyle w:val="TableParagraph"/>
              <w:rPr>
                <w:sz w:val="28"/>
              </w:rPr>
            </w:pPr>
          </w:p>
        </w:tc>
        <w:tc>
          <w:tcPr>
            <w:tcW w:w="910" w:type="dxa"/>
          </w:tcPr>
          <w:p w:rsidR="00791820" w:rsidRDefault="00791820">
            <w:pPr>
              <w:pStyle w:val="TableParagraph"/>
              <w:rPr>
                <w:sz w:val="28"/>
              </w:rPr>
            </w:pPr>
          </w:p>
        </w:tc>
        <w:tc>
          <w:tcPr>
            <w:tcW w:w="941" w:type="dxa"/>
          </w:tcPr>
          <w:p w:rsidR="00791820" w:rsidRDefault="00791820">
            <w:pPr>
              <w:pStyle w:val="TableParagraph"/>
              <w:rPr>
                <w:sz w:val="28"/>
              </w:rPr>
            </w:pPr>
          </w:p>
        </w:tc>
        <w:tc>
          <w:tcPr>
            <w:tcW w:w="1481" w:type="dxa"/>
          </w:tcPr>
          <w:p w:rsidR="00791820" w:rsidRDefault="00791820">
            <w:pPr>
              <w:pStyle w:val="TableParagraph"/>
              <w:rPr>
                <w:sz w:val="28"/>
              </w:rPr>
            </w:pPr>
          </w:p>
        </w:tc>
        <w:tc>
          <w:tcPr>
            <w:tcW w:w="1395" w:type="dxa"/>
          </w:tcPr>
          <w:p w:rsidR="00791820" w:rsidRDefault="00791820">
            <w:pPr>
              <w:pStyle w:val="TableParagraph"/>
              <w:rPr>
                <w:sz w:val="28"/>
              </w:rPr>
            </w:pPr>
          </w:p>
        </w:tc>
      </w:tr>
    </w:tbl>
    <w:p w:rsidR="00791820" w:rsidRDefault="0078516E">
      <w:pPr>
        <w:pStyle w:val="Heading1"/>
        <w:spacing w:before="121"/>
        <w:ind w:left="301"/>
      </w:pPr>
      <w:r>
        <w:t>CÁC</w:t>
      </w:r>
      <w:r>
        <w:rPr>
          <w:spacing w:val="-3"/>
        </w:rPr>
        <w:t xml:space="preserve"> </w:t>
      </w:r>
      <w:r>
        <w:t>DỊCH</w:t>
      </w:r>
      <w:r>
        <w:rPr>
          <w:spacing w:val="-4"/>
        </w:rPr>
        <w:t xml:space="preserve"> </w:t>
      </w:r>
      <w:r>
        <w:t>VỤ</w:t>
      </w:r>
      <w:r>
        <w:rPr>
          <w:b w:val="0"/>
        </w:rPr>
        <w:t xml:space="preserve"> </w:t>
      </w:r>
      <w:r>
        <w:t>LIÊN</w:t>
      </w:r>
      <w:r>
        <w:rPr>
          <w:spacing w:val="1"/>
        </w:rPr>
        <w:t xml:space="preserve"> </w:t>
      </w:r>
      <w:r>
        <w:rPr>
          <w:spacing w:val="-4"/>
        </w:rPr>
        <w:t>QUAN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917"/>
        <w:gridCol w:w="1610"/>
        <w:gridCol w:w="1320"/>
        <w:gridCol w:w="1709"/>
        <w:gridCol w:w="1366"/>
      </w:tblGrid>
      <w:tr w:rsidR="00791820">
        <w:trPr>
          <w:trHeight w:val="1086"/>
        </w:trPr>
        <w:tc>
          <w:tcPr>
            <w:tcW w:w="727" w:type="dxa"/>
          </w:tcPr>
          <w:p w:rsidR="00791820" w:rsidRDefault="00791820">
            <w:pPr>
              <w:pStyle w:val="TableParagraph"/>
              <w:spacing w:before="122"/>
              <w:rPr>
                <w:b/>
                <w:sz w:val="28"/>
              </w:rPr>
            </w:pPr>
          </w:p>
          <w:p w:rsidR="00791820" w:rsidRDefault="0078516E">
            <w:pPr>
              <w:pStyle w:val="TableParagraph"/>
              <w:ind w:left="1" w:right="32"/>
              <w:jc w:val="center"/>
              <w:rPr>
                <w:b/>
                <w:sz w:val="28"/>
              </w:rPr>
            </w:pPr>
            <w:r>
              <w:rPr>
                <w:b/>
                <w:spacing w:val="-5"/>
                <w:sz w:val="28"/>
              </w:rPr>
              <w:t>STT</w:t>
            </w:r>
          </w:p>
        </w:tc>
        <w:tc>
          <w:tcPr>
            <w:tcW w:w="1917" w:type="dxa"/>
          </w:tcPr>
          <w:p w:rsidR="00791820" w:rsidRDefault="00791820">
            <w:pPr>
              <w:pStyle w:val="TableParagraph"/>
              <w:spacing w:before="122"/>
              <w:rPr>
                <w:b/>
                <w:sz w:val="28"/>
              </w:rPr>
            </w:pPr>
          </w:p>
          <w:p w:rsidR="00791820" w:rsidRDefault="0078516E">
            <w:pPr>
              <w:pStyle w:val="TableParagraph"/>
              <w:ind w:left="110"/>
              <w:rPr>
                <w:b/>
                <w:sz w:val="28"/>
              </w:rPr>
            </w:pPr>
            <w:r>
              <w:rPr>
                <w:b/>
                <w:sz w:val="28"/>
              </w:rPr>
              <w:t>Mô</w:t>
            </w:r>
            <w:r>
              <w:rPr>
                <w:b/>
                <w:spacing w:val="-3"/>
                <w:sz w:val="28"/>
              </w:rPr>
              <w:t xml:space="preserve"> </w:t>
            </w:r>
            <w:r>
              <w:rPr>
                <w:b/>
                <w:sz w:val="28"/>
              </w:rPr>
              <w:t>tả</w:t>
            </w:r>
            <w:r>
              <w:rPr>
                <w:sz w:val="28"/>
              </w:rPr>
              <w:t xml:space="preserve"> </w:t>
            </w:r>
            <w:r>
              <w:rPr>
                <w:b/>
                <w:sz w:val="28"/>
              </w:rPr>
              <w:t>dịch</w:t>
            </w:r>
            <w:r>
              <w:rPr>
                <w:b/>
                <w:spacing w:val="-3"/>
                <w:sz w:val="28"/>
              </w:rPr>
              <w:t xml:space="preserve"> </w:t>
            </w:r>
            <w:r>
              <w:rPr>
                <w:b/>
                <w:spacing w:val="-5"/>
                <w:sz w:val="28"/>
              </w:rPr>
              <w:t>vụ</w:t>
            </w:r>
          </w:p>
        </w:tc>
        <w:tc>
          <w:tcPr>
            <w:tcW w:w="1610" w:type="dxa"/>
          </w:tcPr>
          <w:p w:rsidR="00791820" w:rsidRDefault="0078516E">
            <w:pPr>
              <w:pStyle w:val="TableParagraph"/>
              <w:spacing w:before="283"/>
              <w:ind w:left="245" w:right="134" w:hanging="142"/>
              <w:rPr>
                <w:b/>
                <w:sz w:val="28"/>
              </w:rPr>
            </w:pPr>
            <w:r>
              <w:rPr>
                <w:b/>
                <w:sz w:val="28"/>
              </w:rPr>
              <w:t>Khối</w:t>
            </w:r>
            <w:r>
              <w:rPr>
                <w:b/>
                <w:spacing w:val="-18"/>
                <w:sz w:val="28"/>
              </w:rPr>
              <w:t xml:space="preserve"> </w:t>
            </w:r>
            <w:r>
              <w:rPr>
                <w:b/>
                <w:sz w:val="28"/>
              </w:rPr>
              <w:t>lượng mời thầu</w:t>
            </w:r>
          </w:p>
        </w:tc>
        <w:tc>
          <w:tcPr>
            <w:tcW w:w="1320" w:type="dxa"/>
          </w:tcPr>
          <w:p w:rsidR="00791820" w:rsidRDefault="0078516E">
            <w:pPr>
              <w:pStyle w:val="TableParagraph"/>
              <w:spacing w:before="283"/>
              <w:ind w:left="396" w:right="269"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709" w:type="dxa"/>
          </w:tcPr>
          <w:p w:rsidR="00791820" w:rsidRDefault="0078516E">
            <w:pPr>
              <w:pStyle w:val="TableParagraph"/>
              <w:spacing w:before="100" w:line="322" w:lineRule="exact"/>
              <w:ind w:left="269" w:right="299"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366" w:type="dxa"/>
          </w:tcPr>
          <w:p w:rsidR="00791820" w:rsidRDefault="0078516E">
            <w:pPr>
              <w:pStyle w:val="TableParagraph"/>
              <w:spacing w:before="100" w:line="322" w:lineRule="exact"/>
              <w:ind w:left="17" w:right="50"/>
              <w:jc w:val="center"/>
              <w:rPr>
                <w:b/>
                <w:sz w:val="28"/>
              </w:rPr>
            </w:pPr>
            <w:r>
              <w:rPr>
                <w:b/>
                <w:sz w:val="28"/>
              </w:rPr>
              <w:t>Ngày</w:t>
            </w:r>
            <w:r>
              <w:rPr>
                <w:b/>
                <w:spacing w:val="-18"/>
                <w:sz w:val="28"/>
              </w:rPr>
              <w:t xml:space="preserve"> </w:t>
            </w:r>
            <w:r>
              <w:rPr>
                <w:b/>
                <w:sz w:val="28"/>
              </w:rPr>
              <w:t>hoàn thành</w:t>
            </w:r>
            <w:r>
              <w:rPr>
                <w:b/>
                <w:spacing w:val="-18"/>
                <w:sz w:val="28"/>
              </w:rPr>
              <w:t xml:space="preserve"> </w:t>
            </w:r>
            <w:r>
              <w:rPr>
                <w:b/>
                <w:sz w:val="28"/>
              </w:rPr>
              <w:t xml:space="preserve">dịch </w:t>
            </w:r>
            <w:r>
              <w:rPr>
                <w:b/>
                <w:spacing w:val="-6"/>
                <w:sz w:val="28"/>
              </w:rPr>
              <w:t>vụ</w:t>
            </w:r>
          </w:p>
        </w:tc>
      </w:tr>
      <w:tr w:rsidR="00791820">
        <w:trPr>
          <w:trHeight w:val="1408"/>
        </w:trPr>
        <w:tc>
          <w:tcPr>
            <w:tcW w:w="727" w:type="dxa"/>
          </w:tcPr>
          <w:p w:rsidR="00791820" w:rsidRDefault="0078516E">
            <w:pPr>
              <w:pStyle w:val="TableParagraph"/>
              <w:spacing w:before="120"/>
              <w:ind w:right="32"/>
              <w:jc w:val="center"/>
              <w:rPr>
                <w:sz w:val="28"/>
              </w:rPr>
            </w:pPr>
            <w:r>
              <w:rPr>
                <w:spacing w:val="-10"/>
                <w:sz w:val="28"/>
              </w:rPr>
              <w:t>1</w:t>
            </w:r>
          </w:p>
        </w:tc>
        <w:tc>
          <w:tcPr>
            <w:tcW w:w="1917" w:type="dxa"/>
          </w:tcPr>
          <w:p w:rsidR="00791820" w:rsidRDefault="0078516E">
            <w:pPr>
              <w:pStyle w:val="TableParagraph"/>
              <w:spacing w:before="120" w:line="322" w:lineRule="exact"/>
              <w:ind w:left="4"/>
              <w:rPr>
                <w:sz w:val="28"/>
              </w:rPr>
            </w:pPr>
            <w:r>
              <w:rPr>
                <w:sz w:val="28"/>
              </w:rPr>
              <w:t>Hướng</w:t>
            </w:r>
            <w:r>
              <w:rPr>
                <w:spacing w:val="-2"/>
                <w:sz w:val="28"/>
              </w:rPr>
              <w:t xml:space="preserve"> </w:t>
            </w:r>
            <w:r>
              <w:rPr>
                <w:sz w:val="28"/>
              </w:rPr>
              <w:t>dẫn</w:t>
            </w:r>
            <w:r>
              <w:rPr>
                <w:spacing w:val="-2"/>
                <w:sz w:val="28"/>
              </w:rPr>
              <w:t xml:space="preserve"> </w:t>
            </w:r>
            <w:r>
              <w:rPr>
                <w:spacing w:val="-5"/>
                <w:sz w:val="28"/>
              </w:rPr>
              <w:t>lắp</w:t>
            </w:r>
          </w:p>
          <w:p w:rsidR="00791820" w:rsidRDefault="0078516E">
            <w:pPr>
              <w:pStyle w:val="TableParagraph"/>
              <w:ind w:left="4"/>
              <w:rPr>
                <w:sz w:val="28"/>
              </w:rPr>
            </w:pPr>
            <w:r>
              <w:rPr>
                <w:sz w:val="28"/>
              </w:rPr>
              <w:t>đặt,</w:t>
            </w:r>
            <w:r>
              <w:rPr>
                <w:spacing w:val="-5"/>
                <w:sz w:val="28"/>
              </w:rPr>
              <w:t xml:space="preserve"> </w:t>
            </w:r>
            <w:r>
              <w:rPr>
                <w:sz w:val="28"/>
              </w:rPr>
              <w:t>đào</w:t>
            </w:r>
            <w:r>
              <w:rPr>
                <w:spacing w:val="1"/>
                <w:sz w:val="28"/>
              </w:rPr>
              <w:t xml:space="preserve"> </w:t>
            </w:r>
            <w:r>
              <w:rPr>
                <w:sz w:val="28"/>
              </w:rPr>
              <w:t>tạo</w:t>
            </w:r>
            <w:r>
              <w:rPr>
                <w:spacing w:val="1"/>
                <w:sz w:val="28"/>
              </w:rPr>
              <w:t xml:space="preserve"> </w:t>
            </w:r>
            <w:r>
              <w:rPr>
                <w:spacing w:val="-5"/>
                <w:sz w:val="28"/>
              </w:rPr>
              <w:t>vận</w:t>
            </w:r>
          </w:p>
          <w:p w:rsidR="00791820" w:rsidRDefault="0078516E">
            <w:pPr>
              <w:pStyle w:val="TableParagraph"/>
              <w:spacing w:line="322" w:lineRule="exact"/>
              <w:ind w:left="4"/>
              <w:rPr>
                <w:sz w:val="28"/>
              </w:rPr>
            </w:pPr>
            <w:r>
              <w:rPr>
                <w:sz w:val="28"/>
              </w:rPr>
              <w:t>hành</w:t>
            </w:r>
            <w:r>
              <w:rPr>
                <w:spacing w:val="-18"/>
                <w:sz w:val="28"/>
              </w:rPr>
              <w:t xml:space="preserve"> </w:t>
            </w:r>
            <w:r>
              <w:rPr>
                <w:sz w:val="28"/>
              </w:rPr>
              <w:t>và</w:t>
            </w:r>
            <w:r>
              <w:rPr>
                <w:spacing w:val="-17"/>
                <w:sz w:val="28"/>
              </w:rPr>
              <w:t xml:space="preserve"> </w:t>
            </w:r>
            <w:r>
              <w:rPr>
                <w:sz w:val="28"/>
              </w:rPr>
              <w:t>chuyển giao</w:t>
            </w:r>
            <w:r>
              <w:rPr>
                <w:spacing w:val="-4"/>
                <w:sz w:val="28"/>
              </w:rPr>
              <w:t xml:space="preserve"> </w:t>
            </w:r>
            <w:r>
              <w:rPr>
                <w:sz w:val="28"/>
              </w:rPr>
              <w:t>công</w:t>
            </w:r>
            <w:r>
              <w:rPr>
                <w:spacing w:val="-3"/>
                <w:sz w:val="28"/>
              </w:rPr>
              <w:t xml:space="preserve"> </w:t>
            </w:r>
            <w:r>
              <w:rPr>
                <w:spacing w:val="-4"/>
                <w:sz w:val="28"/>
              </w:rPr>
              <w:t>nghệ</w:t>
            </w:r>
          </w:p>
        </w:tc>
        <w:tc>
          <w:tcPr>
            <w:tcW w:w="1610" w:type="dxa"/>
          </w:tcPr>
          <w:p w:rsidR="00791820" w:rsidRDefault="00791820">
            <w:pPr>
              <w:pStyle w:val="TableParagraph"/>
              <w:rPr>
                <w:sz w:val="28"/>
              </w:rPr>
            </w:pPr>
          </w:p>
        </w:tc>
        <w:tc>
          <w:tcPr>
            <w:tcW w:w="1320" w:type="dxa"/>
          </w:tcPr>
          <w:p w:rsidR="00791820" w:rsidRDefault="00791820">
            <w:pPr>
              <w:pStyle w:val="TableParagraph"/>
              <w:rPr>
                <w:sz w:val="28"/>
              </w:rPr>
            </w:pPr>
          </w:p>
        </w:tc>
        <w:tc>
          <w:tcPr>
            <w:tcW w:w="1709" w:type="dxa"/>
          </w:tcPr>
          <w:p w:rsidR="00791820" w:rsidRDefault="0078516E">
            <w:pPr>
              <w:pStyle w:val="TableParagraph"/>
              <w:spacing w:before="120"/>
              <w:ind w:left="5"/>
              <w:rPr>
                <w:sz w:val="28"/>
              </w:rPr>
            </w:pPr>
            <w:r>
              <w:rPr>
                <w:sz w:val="28"/>
              </w:rPr>
              <w:t>Nhà</w:t>
            </w:r>
            <w:r>
              <w:rPr>
                <w:spacing w:val="-18"/>
                <w:sz w:val="28"/>
              </w:rPr>
              <w:t xml:space="preserve"> </w:t>
            </w:r>
            <w:r>
              <w:rPr>
                <w:sz w:val="28"/>
              </w:rPr>
              <w:t>máy</w:t>
            </w:r>
            <w:r>
              <w:rPr>
                <w:spacing w:val="-17"/>
                <w:sz w:val="28"/>
              </w:rPr>
              <w:t xml:space="preserve"> </w:t>
            </w:r>
            <w:r>
              <w:rPr>
                <w:sz w:val="28"/>
              </w:rPr>
              <w:t>dệt khăn, KCN</w:t>
            </w:r>
          </w:p>
          <w:p w:rsidR="00791820" w:rsidRDefault="0078516E">
            <w:pPr>
              <w:pStyle w:val="TableParagraph"/>
              <w:spacing w:line="322" w:lineRule="exact"/>
              <w:ind w:left="5"/>
              <w:rPr>
                <w:sz w:val="28"/>
              </w:rPr>
            </w:pPr>
            <w:r>
              <w:rPr>
                <w:sz w:val="28"/>
              </w:rPr>
              <w:t>Hoà</w:t>
            </w:r>
            <w:r>
              <w:rPr>
                <w:spacing w:val="-18"/>
                <w:sz w:val="28"/>
              </w:rPr>
              <w:t xml:space="preserve"> </w:t>
            </w:r>
            <w:r>
              <w:rPr>
                <w:sz w:val="28"/>
              </w:rPr>
              <w:t>Xá,</w:t>
            </w:r>
            <w:r>
              <w:rPr>
                <w:spacing w:val="-17"/>
                <w:sz w:val="28"/>
              </w:rPr>
              <w:t xml:space="preserve"> </w:t>
            </w:r>
            <w:r>
              <w:rPr>
                <w:sz w:val="28"/>
              </w:rPr>
              <w:t>TP Nam Định</w:t>
            </w:r>
          </w:p>
        </w:tc>
        <w:tc>
          <w:tcPr>
            <w:tcW w:w="1366" w:type="dxa"/>
          </w:tcPr>
          <w:p w:rsidR="00791820" w:rsidRDefault="00791820">
            <w:pPr>
              <w:pStyle w:val="TableParagraph"/>
              <w:rPr>
                <w:sz w:val="28"/>
              </w:rPr>
            </w:pPr>
          </w:p>
        </w:tc>
      </w:tr>
    </w:tbl>
    <w:p w:rsidR="00791820" w:rsidRDefault="0078516E">
      <w:pPr>
        <w:pStyle w:val="ListParagraph"/>
        <w:numPr>
          <w:ilvl w:val="0"/>
          <w:numId w:val="34"/>
        </w:numPr>
        <w:tabs>
          <w:tab w:val="left" w:pos="763"/>
        </w:tabs>
        <w:ind w:left="763" w:hanging="280"/>
        <w:rPr>
          <w:sz w:val="28"/>
        </w:rPr>
      </w:pPr>
      <w:r>
        <w:rPr>
          <w:sz w:val="28"/>
        </w:rPr>
        <w:t>Biểu</w:t>
      </w:r>
      <w:r>
        <w:rPr>
          <w:spacing w:val="-2"/>
          <w:sz w:val="28"/>
        </w:rPr>
        <w:t xml:space="preserve"> </w:t>
      </w:r>
      <w:r>
        <w:rPr>
          <w:sz w:val="28"/>
        </w:rPr>
        <w:t>tiến</w:t>
      </w:r>
      <w:r>
        <w:rPr>
          <w:spacing w:val="-1"/>
          <w:sz w:val="28"/>
        </w:rPr>
        <w:t xml:space="preserve"> </w:t>
      </w:r>
      <w:r>
        <w:rPr>
          <w:sz w:val="28"/>
        </w:rPr>
        <w:t>độ</w:t>
      </w:r>
      <w:r>
        <w:rPr>
          <w:spacing w:val="-1"/>
          <w:sz w:val="28"/>
        </w:rPr>
        <w:t xml:space="preserve"> </w:t>
      </w:r>
      <w:r>
        <w:rPr>
          <w:sz w:val="28"/>
        </w:rPr>
        <w:t>cung</w:t>
      </w:r>
      <w:r>
        <w:rPr>
          <w:spacing w:val="-3"/>
          <w:sz w:val="28"/>
        </w:rPr>
        <w:t xml:space="preserve"> </w:t>
      </w:r>
      <w:r>
        <w:rPr>
          <w:spacing w:val="-5"/>
          <w:sz w:val="28"/>
        </w:rPr>
        <w:t>cấp</w:t>
      </w:r>
    </w:p>
    <w:p w:rsidR="00791820" w:rsidRDefault="0078516E">
      <w:pPr>
        <w:pStyle w:val="Heading1"/>
        <w:ind w:left="301"/>
      </w:pPr>
      <w:r>
        <w:t>BIỂU TIẾN</w:t>
      </w:r>
      <w:r>
        <w:rPr>
          <w:spacing w:val="-3"/>
        </w:rPr>
        <w:t xml:space="preserve"> </w:t>
      </w:r>
      <w:r>
        <w:t>ĐỘ</w:t>
      </w:r>
      <w:r>
        <w:rPr>
          <w:b w:val="0"/>
          <w:spacing w:val="-3"/>
        </w:rPr>
        <w:t xml:space="preserve"> </w:t>
      </w:r>
      <w:r>
        <w:t>CUNG</w:t>
      </w:r>
      <w:r>
        <w:rPr>
          <w:spacing w:val="-3"/>
        </w:rPr>
        <w:t xml:space="preserve"> </w:t>
      </w:r>
      <w:r>
        <w:rPr>
          <w:spacing w:val="-5"/>
        </w:rPr>
        <w:t>CẤP</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225"/>
        <w:gridCol w:w="1104"/>
        <w:gridCol w:w="1440"/>
        <w:gridCol w:w="1980"/>
        <w:gridCol w:w="1442"/>
      </w:tblGrid>
      <w:tr w:rsidR="00791820">
        <w:trPr>
          <w:trHeight w:val="765"/>
        </w:trPr>
        <w:tc>
          <w:tcPr>
            <w:tcW w:w="907" w:type="dxa"/>
          </w:tcPr>
          <w:p w:rsidR="00791820" w:rsidRDefault="0078516E">
            <w:pPr>
              <w:pStyle w:val="TableParagraph"/>
              <w:spacing w:before="283"/>
              <w:ind w:left="165"/>
              <w:rPr>
                <w:b/>
                <w:sz w:val="28"/>
              </w:rPr>
            </w:pPr>
            <w:r>
              <w:rPr>
                <w:b/>
                <w:spacing w:val="-5"/>
                <w:sz w:val="28"/>
              </w:rPr>
              <w:t>STT</w:t>
            </w:r>
          </w:p>
        </w:tc>
        <w:tc>
          <w:tcPr>
            <w:tcW w:w="2225" w:type="dxa"/>
          </w:tcPr>
          <w:p w:rsidR="00791820" w:rsidRDefault="0078516E">
            <w:pPr>
              <w:pStyle w:val="TableParagraph"/>
              <w:spacing w:before="101" w:line="322" w:lineRule="exact"/>
              <w:ind w:left="871" w:right="17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104" w:type="dxa"/>
          </w:tcPr>
          <w:p w:rsidR="00791820" w:rsidRDefault="0078516E">
            <w:pPr>
              <w:pStyle w:val="TableParagraph"/>
              <w:spacing w:before="283"/>
              <w:ind w:left="3" w:right="33"/>
              <w:jc w:val="center"/>
              <w:rPr>
                <w:b/>
                <w:sz w:val="28"/>
              </w:rPr>
            </w:pPr>
            <w:r>
              <w:rPr>
                <w:b/>
                <w:sz w:val="28"/>
              </w:rPr>
              <w:t>Đơn</w:t>
            </w:r>
            <w:r>
              <w:rPr>
                <w:b/>
                <w:spacing w:val="-2"/>
                <w:sz w:val="28"/>
              </w:rPr>
              <w:t xml:space="preserve"> </w:t>
            </w:r>
            <w:r>
              <w:rPr>
                <w:b/>
                <w:spacing w:val="-5"/>
                <w:sz w:val="28"/>
              </w:rPr>
              <w:t>vị</w:t>
            </w:r>
          </w:p>
        </w:tc>
        <w:tc>
          <w:tcPr>
            <w:tcW w:w="1440" w:type="dxa"/>
          </w:tcPr>
          <w:p w:rsidR="00791820" w:rsidRDefault="0078516E">
            <w:pPr>
              <w:pStyle w:val="TableParagraph"/>
              <w:spacing w:before="101" w:line="322" w:lineRule="exact"/>
              <w:ind w:left="158" w:hanging="142"/>
              <w:rPr>
                <w:b/>
                <w:sz w:val="28"/>
              </w:rPr>
            </w:pPr>
            <w:r>
              <w:rPr>
                <w:b/>
                <w:sz w:val="28"/>
              </w:rPr>
              <w:t>Khối</w:t>
            </w:r>
            <w:r>
              <w:rPr>
                <w:b/>
                <w:spacing w:val="-18"/>
                <w:sz w:val="28"/>
              </w:rPr>
              <w:t xml:space="preserve"> </w:t>
            </w:r>
            <w:r>
              <w:rPr>
                <w:b/>
                <w:sz w:val="28"/>
              </w:rPr>
              <w:t>lượng mời thầu</w:t>
            </w:r>
          </w:p>
        </w:tc>
        <w:tc>
          <w:tcPr>
            <w:tcW w:w="1980" w:type="dxa"/>
          </w:tcPr>
          <w:p w:rsidR="00791820" w:rsidRDefault="0078516E">
            <w:pPr>
              <w:pStyle w:val="TableParagraph"/>
              <w:spacing w:before="101" w:line="322" w:lineRule="exact"/>
              <w:ind w:left="758" w:right="222" w:hanging="569"/>
              <w:rPr>
                <w:b/>
                <w:sz w:val="28"/>
              </w:rPr>
            </w:pPr>
            <w:r>
              <w:rPr>
                <w:b/>
                <w:sz w:val="28"/>
              </w:rPr>
              <w:t>Tiến</w:t>
            </w:r>
            <w:r>
              <w:rPr>
                <w:b/>
                <w:spacing w:val="-18"/>
                <w:sz w:val="28"/>
              </w:rPr>
              <w:t xml:space="preserve"> </w:t>
            </w:r>
            <w:r>
              <w:rPr>
                <w:b/>
                <w:sz w:val="28"/>
              </w:rPr>
              <w:t>độ</w:t>
            </w:r>
            <w:r>
              <w:rPr>
                <w:spacing w:val="-17"/>
                <w:sz w:val="28"/>
              </w:rPr>
              <w:t xml:space="preserve"> </w:t>
            </w:r>
            <w:r>
              <w:rPr>
                <w:b/>
                <w:sz w:val="28"/>
              </w:rPr>
              <w:t xml:space="preserve">cung </w:t>
            </w:r>
            <w:r>
              <w:rPr>
                <w:b/>
                <w:spacing w:val="-4"/>
                <w:sz w:val="28"/>
              </w:rPr>
              <w:t>cấp</w:t>
            </w:r>
          </w:p>
        </w:tc>
        <w:tc>
          <w:tcPr>
            <w:tcW w:w="1442" w:type="dxa"/>
          </w:tcPr>
          <w:p w:rsidR="00791820" w:rsidRDefault="0078516E">
            <w:pPr>
              <w:pStyle w:val="TableParagraph"/>
              <w:spacing w:before="101" w:line="322" w:lineRule="exact"/>
              <w:ind w:left="167" w:right="188" w:hanging="10"/>
              <w:rPr>
                <w:b/>
                <w:sz w:val="28"/>
              </w:rPr>
            </w:pPr>
            <w:r>
              <w:rPr>
                <w:b/>
                <w:sz w:val="28"/>
              </w:rPr>
              <w:t>Địa</w:t>
            </w:r>
            <w:r>
              <w:rPr>
                <w:b/>
                <w:spacing w:val="-18"/>
                <w:sz w:val="28"/>
              </w:rPr>
              <w:t xml:space="preserve"> </w:t>
            </w:r>
            <w:r>
              <w:rPr>
                <w:b/>
                <w:sz w:val="28"/>
              </w:rPr>
              <w:t>điểm cung</w:t>
            </w:r>
            <w:r>
              <w:rPr>
                <w:b/>
                <w:spacing w:val="1"/>
                <w:sz w:val="28"/>
              </w:rPr>
              <w:t xml:space="preserve"> </w:t>
            </w:r>
            <w:r>
              <w:rPr>
                <w:b/>
                <w:spacing w:val="-5"/>
                <w:sz w:val="28"/>
              </w:rPr>
              <w:t>cấp</w:t>
            </w:r>
          </w:p>
        </w:tc>
      </w:tr>
      <w:tr w:rsidR="00791820">
        <w:trPr>
          <w:trHeight w:val="1408"/>
        </w:trPr>
        <w:tc>
          <w:tcPr>
            <w:tcW w:w="907" w:type="dxa"/>
          </w:tcPr>
          <w:p w:rsidR="00791820" w:rsidRDefault="00791820">
            <w:pPr>
              <w:pStyle w:val="TableParagraph"/>
              <w:rPr>
                <w:sz w:val="28"/>
              </w:rPr>
            </w:pPr>
          </w:p>
        </w:tc>
        <w:tc>
          <w:tcPr>
            <w:tcW w:w="2225" w:type="dxa"/>
          </w:tcPr>
          <w:p w:rsidR="00791820" w:rsidRDefault="0078516E">
            <w:pPr>
              <w:pStyle w:val="TableParagraph"/>
              <w:spacing w:before="120"/>
              <w:ind w:left="4" w:right="232"/>
              <w:rPr>
                <w:sz w:val="28"/>
              </w:rPr>
            </w:pPr>
            <w:r>
              <w:rPr>
                <w:sz w:val="28"/>
              </w:rPr>
              <w:t>Máy</w:t>
            </w:r>
            <w:r>
              <w:rPr>
                <w:spacing w:val="-18"/>
                <w:sz w:val="28"/>
              </w:rPr>
              <w:t xml:space="preserve"> </w:t>
            </w:r>
            <w:r>
              <w:rPr>
                <w:sz w:val="28"/>
              </w:rPr>
              <w:t>nhuộm</w:t>
            </w:r>
            <w:r>
              <w:rPr>
                <w:spacing w:val="-17"/>
                <w:sz w:val="28"/>
              </w:rPr>
              <w:t xml:space="preserve"> </w:t>
            </w:r>
            <w:r>
              <w:rPr>
                <w:sz w:val="28"/>
              </w:rPr>
              <w:t>khăn cao áp 600kg</w:t>
            </w:r>
          </w:p>
        </w:tc>
        <w:tc>
          <w:tcPr>
            <w:tcW w:w="1104" w:type="dxa"/>
          </w:tcPr>
          <w:p w:rsidR="00791820" w:rsidRDefault="0078516E">
            <w:pPr>
              <w:pStyle w:val="TableParagraph"/>
              <w:spacing w:before="120"/>
              <w:ind w:right="33"/>
              <w:jc w:val="center"/>
              <w:rPr>
                <w:sz w:val="28"/>
              </w:rPr>
            </w:pPr>
            <w:r>
              <w:rPr>
                <w:spacing w:val="-5"/>
                <w:sz w:val="28"/>
              </w:rPr>
              <w:t>bộ</w:t>
            </w:r>
          </w:p>
        </w:tc>
        <w:tc>
          <w:tcPr>
            <w:tcW w:w="1440" w:type="dxa"/>
          </w:tcPr>
          <w:p w:rsidR="00791820" w:rsidRDefault="0078516E">
            <w:pPr>
              <w:pStyle w:val="TableParagraph"/>
              <w:spacing w:before="120"/>
              <w:ind w:left="10" w:right="43"/>
              <w:jc w:val="center"/>
              <w:rPr>
                <w:sz w:val="28"/>
              </w:rPr>
            </w:pPr>
            <w:r>
              <w:rPr>
                <w:spacing w:val="-5"/>
                <w:sz w:val="28"/>
              </w:rPr>
              <w:t>01</w:t>
            </w:r>
          </w:p>
        </w:tc>
        <w:tc>
          <w:tcPr>
            <w:tcW w:w="1980" w:type="dxa"/>
          </w:tcPr>
          <w:p w:rsidR="00791820" w:rsidRDefault="0078516E">
            <w:pPr>
              <w:pStyle w:val="TableParagraph"/>
              <w:spacing w:before="100" w:line="322" w:lineRule="exact"/>
              <w:ind w:left="57" w:right="90"/>
              <w:jc w:val="center"/>
              <w:rPr>
                <w:sz w:val="28"/>
              </w:rPr>
            </w:pPr>
            <w:r>
              <w:rPr>
                <w:color w:val="FF0000"/>
                <w:sz w:val="28"/>
                <w:highlight w:val="yellow"/>
              </w:rPr>
              <w:t>Giao</w:t>
            </w:r>
            <w:r>
              <w:rPr>
                <w:color w:val="FF0000"/>
                <w:spacing w:val="-18"/>
                <w:sz w:val="28"/>
                <w:highlight w:val="yellow"/>
              </w:rPr>
              <w:t xml:space="preserve"> </w:t>
            </w:r>
            <w:r>
              <w:rPr>
                <w:color w:val="FF0000"/>
                <w:sz w:val="28"/>
                <w:highlight w:val="yellow"/>
              </w:rPr>
              <w:t>hàng</w:t>
            </w:r>
            <w:r>
              <w:rPr>
                <w:color w:val="FF0000"/>
                <w:spacing w:val="-17"/>
                <w:sz w:val="28"/>
                <w:highlight w:val="yellow"/>
              </w:rPr>
              <w:t xml:space="preserve"> </w:t>
            </w:r>
            <w:r>
              <w:rPr>
                <w:color w:val="FF0000"/>
                <w:sz w:val="28"/>
                <w:highlight w:val="yellow"/>
              </w:rPr>
              <w:t>trong</w:t>
            </w:r>
            <w:r>
              <w:rPr>
                <w:color w:val="FF0000"/>
                <w:sz w:val="28"/>
              </w:rPr>
              <w:t xml:space="preserve"> </w:t>
            </w:r>
            <w:r>
              <w:rPr>
                <w:color w:val="FF0000"/>
                <w:sz w:val="28"/>
                <w:highlight w:val="yellow"/>
              </w:rPr>
              <w:t>vòng 210 ngày</w:t>
            </w:r>
            <w:r>
              <w:rPr>
                <w:color w:val="FF0000"/>
                <w:sz w:val="28"/>
              </w:rPr>
              <w:t xml:space="preserve"> </w:t>
            </w:r>
            <w:r>
              <w:rPr>
                <w:color w:val="FF0000"/>
                <w:sz w:val="28"/>
                <w:highlight w:val="yellow"/>
              </w:rPr>
              <w:t>kể từ ngày mở</w:t>
            </w:r>
            <w:r>
              <w:rPr>
                <w:color w:val="FF0000"/>
                <w:sz w:val="28"/>
              </w:rPr>
              <w:t xml:space="preserve"> </w:t>
            </w:r>
            <w:r>
              <w:rPr>
                <w:color w:val="FF0000"/>
                <w:spacing w:val="-6"/>
                <w:sz w:val="28"/>
                <w:highlight w:val="yellow"/>
              </w:rPr>
              <w:t>LC</w:t>
            </w:r>
          </w:p>
        </w:tc>
        <w:tc>
          <w:tcPr>
            <w:tcW w:w="1442" w:type="dxa"/>
          </w:tcPr>
          <w:p w:rsidR="00791820" w:rsidRDefault="0078516E">
            <w:pPr>
              <w:pStyle w:val="TableParagraph"/>
              <w:spacing w:before="120"/>
              <w:ind w:left="342" w:right="197" w:hanging="178"/>
              <w:rPr>
                <w:sz w:val="28"/>
              </w:rPr>
            </w:pPr>
            <w:r>
              <w:rPr>
                <w:sz w:val="28"/>
              </w:rPr>
              <w:t>Cảng</w:t>
            </w:r>
            <w:r>
              <w:rPr>
                <w:spacing w:val="-18"/>
                <w:sz w:val="28"/>
              </w:rPr>
              <w:t xml:space="preserve"> </w:t>
            </w:r>
            <w:r>
              <w:rPr>
                <w:sz w:val="28"/>
              </w:rPr>
              <w:t xml:space="preserve">Hải </w:t>
            </w:r>
            <w:r>
              <w:rPr>
                <w:spacing w:val="-2"/>
                <w:sz w:val="28"/>
              </w:rPr>
              <w:t>Phòng</w:t>
            </w:r>
          </w:p>
        </w:tc>
      </w:tr>
    </w:tbl>
    <w:p w:rsidR="00791820" w:rsidRDefault="0078516E">
      <w:pPr>
        <w:spacing w:before="120"/>
        <w:ind w:left="483"/>
        <w:rPr>
          <w:b/>
          <w:sz w:val="28"/>
        </w:rPr>
      </w:pPr>
      <w:r>
        <w:rPr>
          <w:b/>
          <w:sz w:val="28"/>
        </w:rPr>
        <w:t>Mục</w:t>
      </w:r>
      <w:r>
        <w:rPr>
          <w:b/>
          <w:spacing w:val="-2"/>
          <w:sz w:val="28"/>
        </w:rPr>
        <w:t xml:space="preserve"> </w:t>
      </w:r>
      <w:r>
        <w:rPr>
          <w:b/>
          <w:sz w:val="28"/>
        </w:rPr>
        <w:t>2.</w:t>
      </w:r>
      <w:r>
        <w:rPr>
          <w:b/>
          <w:spacing w:val="-1"/>
          <w:sz w:val="28"/>
        </w:rPr>
        <w:t xml:space="preserve"> </w:t>
      </w:r>
      <w:r>
        <w:rPr>
          <w:b/>
          <w:sz w:val="28"/>
        </w:rPr>
        <w:t>Yêu</w:t>
      </w:r>
      <w:r>
        <w:rPr>
          <w:b/>
          <w:spacing w:val="-2"/>
          <w:sz w:val="28"/>
        </w:rPr>
        <w:t xml:space="preserve"> </w:t>
      </w:r>
      <w:r>
        <w:rPr>
          <w:b/>
          <w:sz w:val="28"/>
        </w:rPr>
        <w:t>cầu</w:t>
      </w:r>
      <w:r>
        <w:rPr>
          <w:b/>
          <w:spacing w:val="-3"/>
          <w:sz w:val="28"/>
        </w:rPr>
        <w:t xml:space="preserve"> </w:t>
      </w:r>
      <w:r>
        <w:rPr>
          <w:b/>
          <w:sz w:val="28"/>
        </w:rPr>
        <w:t>về</w:t>
      </w:r>
      <w:r>
        <w:rPr>
          <w:spacing w:val="-1"/>
          <w:sz w:val="28"/>
        </w:rPr>
        <w:t xml:space="preserve"> </w:t>
      </w:r>
      <w:r>
        <w:rPr>
          <w:b/>
          <w:sz w:val="28"/>
        </w:rPr>
        <w:t>kỹ</w:t>
      </w:r>
      <w:r>
        <w:rPr>
          <w:spacing w:val="-2"/>
          <w:sz w:val="28"/>
        </w:rPr>
        <w:t xml:space="preserve"> </w:t>
      </w:r>
      <w:r>
        <w:rPr>
          <w:b/>
          <w:spacing w:val="-4"/>
          <w:sz w:val="28"/>
        </w:rPr>
        <w:t>thuật</w:t>
      </w:r>
    </w:p>
    <w:p w:rsidR="00791820" w:rsidRDefault="0078516E">
      <w:pPr>
        <w:pStyle w:val="ListParagraph"/>
        <w:numPr>
          <w:ilvl w:val="1"/>
          <w:numId w:val="34"/>
        </w:numPr>
        <w:tabs>
          <w:tab w:val="left" w:pos="1016"/>
        </w:tabs>
        <w:spacing w:before="40"/>
        <w:ind w:hanging="249"/>
        <w:rPr>
          <w:b/>
          <w:sz w:val="28"/>
        </w:rPr>
      </w:pPr>
      <w:r>
        <w:rPr>
          <w:b/>
          <w:sz w:val="28"/>
        </w:rPr>
        <w:t>Giới</w:t>
      </w:r>
      <w:r>
        <w:rPr>
          <w:b/>
          <w:spacing w:val="-1"/>
          <w:sz w:val="28"/>
        </w:rPr>
        <w:t xml:space="preserve"> </w:t>
      </w:r>
      <w:r>
        <w:rPr>
          <w:b/>
          <w:sz w:val="28"/>
        </w:rPr>
        <w:t>thiệu</w:t>
      </w:r>
      <w:r>
        <w:rPr>
          <w:b/>
          <w:spacing w:val="-2"/>
          <w:sz w:val="28"/>
        </w:rPr>
        <w:t xml:space="preserve"> </w:t>
      </w:r>
      <w:r>
        <w:rPr>
          <w:b/>
          <w:sz w:val="28"/>
        </w:rPr>
        <w:t>chung</w:t>
      </w:r>
      <w:r>
        <w:rPr>
          <w:b/>
          <w:spacing w:val="-2"/>
          <w:sz w:val="28"/>
        </w:rPr>
        <w:t xml:space="preserve"> </w:t>
      </w:r>
      <w:r>
        <w:rPr>
          <w:b/>
          <w:sz w:val="28"/>
        </w:rPr>
        <w:t>về</w:t>
      </w:r>
      <w:r>
        <w:rPr>
          <w:spacing w:val="-1"/>
          <w:sz w:val="28"/>
        </w:rPr>
        <w:t xml:space="preserve"> </w:t>
      </w:r>
      <w:r>
        <w:rPr>
          <w:b/>
          <w:sz w:val="28"/>
        </w:rPr>
        <w:t>dự</w:t>
      </w:r>
      <w:r>
        <w:rPr>
          <w:spacing w:val="-2"/>
          <w:sz w:val="28"/>
        </w:rPr>
        <w:t xml:space="preserve"> </w:t>
      </w:r>
      <w:r>
        <w:rPr>
          <w:b/>
          <w:sz w:val="28"/>
        </w:rPr>
        <w:t>án</w:t>
      </w:r>
      <w:r>
        <w:rPr>
          <w:b/>
          <w:spacing w:val="-3"/>
          <w:sz w:val="28"/>
        </w:rPr>
        <w:t xml:space="preserve"> </w:t>
      </w:r>
      <w:r>
        <w:rPr>
          <w:b/>
          <w:sz w:val="28"/>
        </w:rPr>
        <w:t xml:space="preserve">và gói </w:t>
      </w:r>
      <w:r>
        <w:rPr>
          <w:b/>
          <w:spacing w:val="-4"/>
          <w:sz w:val="28"/>
        </w:rPr>
        <w:t>thầu</w:t>
      </w:r>
    </w:p>
    <w:p w:rsidR="00791820" w:rsidRDefault="0078516E">
      <w:pPr>
        <w:pStyle w:val="BodyText"/>
        <w:spacing w:before="38"/>
        <w:ind w:left="767"/>
      </w:pPr>
      <w:r>
        <w:t>Công</w:t>
      </w:r>
      <w:r>
        <w:rPr>
          <w:spacing w:val="-3"/>
        </w:rPr>
        <w:t xml:space="preserve"> </w:t>
      </w:r>
      <w:r>
        <w:t>trình</w:t>
      </w:r>
      <w:r>
        <w:rPr>
          <w:spacing w:val="1"/>
        </w:rPr>
        <w:t xml:space="preserve"> </w:t>
      </w:r>
      <w:r>
        <w:t>đầu tư</w:t>
      </w:r>
      <w:r>
        <w:rPr>
          <w:spacing w:val="-4"/>
        </w:rPr>
        <w:t xml:space="preserve"> </w:t>
      </w:r>
      <w:r>
        <w:t>bổ</w:t>
      </w:r>
      <w:r>
        <w:rPr>
          <w:spacing w:val="-2"/>
        </w:rPr>
        <w:t xml:space="preserve"> </w:t>
      </w:r>
      <w:r>
        <w:t>sung</w:t>
      </w:r>
      <w:r>
        <w:rPr>
          <w:spacing w:val="1"/>
        </w:rPr>
        <w:t xml:space="preserve"> </w:t>
      </w:r>
      <w:r>
        <w:t>thiết</w:t>
      </w:r>
      <w:r>
        <w:rPr>
          <w:spacing w:val="-3"/>
        </w:rPr>
        <w:t xml:space="preserve"> </w:t>
      </w:r>
      <w:r>
        <w:t>bị</w:t>
      </w:r>
      <w:r>
        <w:rPr>
          <w:spacing w:val="-2"/>
        </w:rPr>
        <w:t xml:space="preserve"> </w:t>
      </w:r>
      <w:r>
        <w:t>nhuộm</w:t>
      </w:r>
      <w:r>
        <w:rPr>
          <w:spacing w:val="-1"/>
        </w:rPr>
        <w:t xml:space="preserve"> </w:t>
      </w:r>
      <w:r>
        <w:rPr>
          <w:spacing w:val="-4"/>
        </w:rPr>
        <w:t>khăn</w:t>
      </w:r>
    </w:p>
    <w:p w:rsidR="00791820" w:rsidRDefault="0078516E">
      <w:pPr>
        <w:pStyle w:val="BodyText"/>
        <w:spacing w:before="41"/>
        <w:ind w:left="762"/>
      </w:pPr>
      <w:r>
        <w:t>Địa</w:t>
      </w:r>
      <w:r>
        <w:rPr>
          <w:spacing w:val="-4"/>
        </w:rPr>
        <w:t xml:space="preserve"> </w:t>
      </w:r>
      <w:r>
        <w:t>điểm:</w:t>
      </w:r>
      <w:r>
        <w:rPr>
          <w:spacing w:val="-3"/>
        </w:rPr>
        <w:t xml:space="preserve"> </w:t>
      </w:r>
      <w:r>
        <w:t>Nhà</w:t>
      </w:r>
      <w:r>
        <w:rPr>
          <w:spacing w:val="-4"/>
        </w:rPr>
        <w:t xml:space="preserve"> </w:t>
      </w:r>
      <w:r>
        <w:t>máy Dệt</w:t>
      </w:r>
      <w:r>
        <w:rPr>
          <w:spacing w:val="-3"/>
        </w:rPr>
        <w:t xml:space="preserve"> </w:t>
      </w:r>
      <w:r>
        <w:t>khăn,</w:t>
      </w:r>
      <w:r>
        <w:rPr>
          <w:spacing w:val="-2"/>
        </w:rPr>
        <w:t xml:space="preserve"> </w:t>
      </w:r>
      <w:r>
        <w:t>KCN</w:t>
      </w:r>
      <w:r>
        <w:rPr>
          <w:spacing w:val="-3"/>
        </w:rPr>
        <w:t xml:space="preserve"> </w:t>
      </w:r>
      <w:r>
        <w:t>Hoà</w:t>
      </w:r>
      <w:r>
        <w:rPr>
          <w:spacing w:val="-2"/>
        </w:rPr>
        <w:t xml:space="preserve"> </w:t>
      </w:r>
      <w:r>
        <w:t>Xá,</w:t>
      </w:r>
      <w:r>
        <w:rPr>
          <w:spacing w:val="-2"/>
        </w:rPr>
        <w:t xml:space="preserve"> </w:t>
      </w:r>
      <w:r>
        <w:t>Thành phố</w:t>
      </w:r>
      <w:r>
        <w:rPr>
          <w:spacing w:val="-3"/>
        </w:rPr>
        <w:t xml:space="preserve"> </w:t>
      </w:r>
      <w:r>
        <w:t>Nam</w:t>
      </w:r>
      <w:r>
        <w:rPr>
          <w:spacing w:val="-2"/>
        </w:rPr>
        <w:t xml:space="preserve"> </w:t>
      </w:r>
      <w:r>
        <w:t>Định</w:t>
      </w:r>
      <w:r>
        <w:rPr>
          <w:spacing w:val="1"/>
        </w:rPr>
        <w:t xml:space="preserve"> </w:t>
      </w:r>
      <w:r>
        <w:rPr>
          <w:spacing w:val="-10"/>
        </w:rPr>
        <w:t>.</w:t>
      </w:r>
    </w:p>
    <w:p w:rsidR="00791820" w:rsidRDefault="00791820">
      <w:pPr>
        <w:sectPr w:rsidR="00791820">
          <w:pgSz w:w="12240" w:h="15840"/>
          <w:pgMar w:top="760" w:right="580" w:bottom="440" w:left="1100" w:header="0" w:footer="251" w:gutter="0"/>
          <w:cols w:space="720"/>
        </w:sectPr>
      </w:pPr>
    </w:p>
    <w:p w:rsidR="00791820" w:rsidRDefault="0078516E">
      <w:pPr>
        <w:pStyle w:val="BodyText"/>
        <w:spacing w:before="60" w:line="322" w:lineRule="exact"/>
        <w:ind w:left="767"/>
      </w:pPr>
      <w:r>
        <w:lastRenderedPageBreak/>
        <w:t>Phạm</w:t>
      </w:r>
      <w:r>
        <w:rPr>
          <w:spacing w:val="20"/>
        </w:rPr>
        <w:t xml:space="preserve"> </w:t>
      </w:r>
      <w:r>
        <w:t>vi</w:t>
      </w:r>
      <w:r>
        <w:rPr>
          <w:spacing w:val="21"/>
        </w:rPr>
        <w:t xml:space="preserve"> </w:t>
      </w:r>
      <w:r>
        <w:t>gói</w:t>
      </w:r>
      <w:r>
        <w:rPr>
          <w:spacing w:val="21"/>
        </w:rPr>
        <w:t xml:space="preserve"> </w:t>
      </w:r>
      <w:r>
        <w:t>thầu:</w:t>
      </w:r>
      <w:r>
        <w:rPr>
          <w:spacing w:val="24"/>
        </w:rPr>
        <w:t xml:space="preserve"> </w:t>
      </w:r>
      <w:r>
        <w:t>Cung</w:t>
      </w:r>
      <w:r>
        <w:rPr>
          <w:spacing w:val="24"/>
        </w:rPr>
        <w:t xml:space="preserve"> </w:t>
      </w:r>
      <w:r>
        <w:t>cấp,</w:t>
      </w:r>
      <w:r>
        <w:rPr>
          <w:spacing w:val="19"/>
        </w:rPr>
        <w:t xml:space="preserve"> </w:t>
      </w:r>
      <w:r>
        <w:t>hướng</w:t>
      </w:r>
      <w:r>
        <w:rPr>
          <w:spacing w:val="22"/>
        </w:rPr>
        <w:t xml:space="preserve"> </w:t>
      </w:r>
      <w:r>
        <w:t>dẫn</w:t>
      </w:r>
      <w:r>
        <w:rPr>
          <w:spacing w:val="21"/>
        </w:rPr>
        <w:t xml:space="preserve"> </w:t>
      </w:r>
      <w:r>
        <w:t>lắp</w:t>
      </w:r>
      <w:r>
        <w:rPr>
          <w:spacing w:val="21"/>
        </w:rPr>
        <w:t xml:space="preserve"> </w:t>
      </w:r>
      <w:r>
        <w:t>đặt</w:t>
      </w:r>
      <w:r>
        <w:rPr>
          <w:spacing w:val="22"/>
        </w:rPr>
        <w:t xml:space="preserve"> </w:t>
      </w:r>
      <w:r>
        <w:t>01</w:t>
      </w:r>
      <w:r>
        <w:rPr>
          <w:spacing w:val="24"/>
        </w:rPr>
        <w:t xml:space="preserve"> </w:t>
      </w:r>
      <w:r>
        <w:t>máy</w:t>
      </w:r>
      <w:r>
        <w:rPr>
          <w:spacing w:val="24"/>
        </w:rPr>
        <w:t xml:space="preserve"> </w:t>
      </w:r>
      <w:r>
        <w:t>nhuộm</w:t>
      </w:r>
      <w:r>
        <w:rPr>
          <w:spacing w:val="23"/>
        </w:rPr>
        <w:t xml:space="preserve"> </w:t>
      </w:r>
      <w:r>
        <w:t>khăn</w:t>
      </w:r>
      <w:r>
        <w:rPr>
          <w:spacing w:val="21"/>
        </w:rPr>
        <w:t xml:space="preserve"> </w:t>
      </w:r>
      <w:r>
        <w:t>cao</w:t>
      </w:r>
      <w:r>
        <w:rPr>
          <w:spacing w:val="21"/>
        </w:rPr>
        <w:t xml:space="preserve"> </w:t>
      </w:r>
      <w:r>
        <w:t>áp</w:t>
      </w:r>
      <w:r>
        <w:rPr>
          <w:spacing w:val="22"/>
        </w:rPr>
        <w:t xml:space="preserve"> </w:t>
      </w:r>
      <w:r>
        <w:rPr>
          <w:spacing w:val="-2"/>
        </w:rPr>
        <w:t>600kg.</w:t>
      </w:r>
    </w:p>
    <w:p w:rsidR="00791820" w:rsidRDefault="0078516E">
      <w:pPr>
        <w:pStyle w:val="BodyText"/>
        <w:spacing w:before="0"/>
      </w:pPr>
      <w:r>
        <w:t>Máy</w:t>
      </w:r>
      <w:r>
        <w:rPr>
          <w:spacing w:val="-3"/>
        </w:rPr>
        <w:t xml:space="preserve"> </w:t>
      </w:r>
      <w:r>
        <w:t>mới</w:t>
      </w:r>
      <w:r>
        <w:rPr>
          <w:spacing w:val="-4"/>
        </w:rPr>
        <w:t xml:space="preserve"> </w:t>
      </w:r>
      <w:r>
        <w:t>100%.</w:t>
      </w:r>
      <w:r>
        <w:rPr>
          <w:spacing w:val="-2"/>
        </w:rPr>
        <w:t xml:space="preserve"> </w:t>
      </w:r>
      <w:r>
        <w:t>Máy</w:t>
      </w:r>
      <w:r>
        <w:rPr>
          <w:spacing w:val="-4"/>
        </w:rPr>
        <w:t xml:space="preserve"> </w:t>
      </w:r>
      <w:r>
        <w:t>tiêu</w:t>
      </w:r>
      <w:r>
        <w:rPr>
          <w:spacing w:val="-1"/>
        </w:rPr>
        <w:t xml:space="preserve"> </w:t>
      </w:r>
      <w:r>
        <w:t>chuẩn,</w:t>
      </w:r>
      <w:r>
        <w:rPr>
          <w:spacing w:val="-2"/>
        </w:rPr>
        <w:t xml:space="preserve"> </w:t>
      </w:r>
      <w:r>
        <w:t>đồng</w:t>
      </w:r>
      <w:r>
        <w:rPr>
          <w:spacing w:val="-4"/>
        </w:rPr>
        <w:t xml:space="preserve"> </w:t>
      </w:r>
      <w:r>
        <w:t>bộ theo</w:t>
      </w:r>
      <w:r>
        <w:rPr>
          <w:spacing w:val="-1"/>
        </w:rPr>
        <w:t xml:space="preserve"> </w:t>
      </w:r>
      <w:r>
        <w:t>phiên</w:t>
      </w:r>
      <w:r>
        <w:rPr>
          <w:spacing w:val="-4"/>
        </w:rPr>
        <w:t xml:space="preserve"> </w:t>
      </w:r>
      <w:r>
        <w:t>bản mới</w:t>
      </w:r>
      <w:r>
        <w:rPr>
          <w:spacing w:val="-4"/>
        </w:rPr>
        <w:t xml:space="preserve"> </w:t>
      </w:r>
      <w:r>
        <w:t>nhất</w:t>
      </w:r>
      <w:r>
        <w:rPr>
          <w:spacing w:val="-2"/>
        </w:rPr>
        <w:t xml:space="preserve"> </w:t>
      </w:r>
      <w:r>
        <w:t>của</w:t>
      </w:r>
      <w:r>
        <w:rPr>
          <w:spacing w:val="-2"/>
        </w:rPr>
        <w:t xml:space="preserve"> </w:t>
      </w:r>
      <w:r>
        <w:t>hãng</w:t>
      </w:r>
      <w:r>
        <w:rPr>
          <w:spacing w:val="-1"/>
        </w:rPr>
        <w:t xml:space="preserve"> </w:t>
      </w:r>
      <w:r>
        <w:t>sản</w:t>
      </w:r>
      <w:r>
        <w:rPr>
          <w:spacing w:val="-3"/>
        </w:rPr>
        <w:t xml:space="preserve"> </w:t>
      </w:r>
      <w:r>
        <w:rPr>
          <w:spacing w:val="-2"/>
        </w:rPr>
        <w:t>xuất.</w:t>
      </w:r>
    </w:p>
    <w:p w:rsidR="00791820" w:rsidRDefault="0078516E">
      <w:pPr>
        <w:pStyle w:val="ListParagraph"/>
        <w:numPr>
          <w:ilvl w:val="1"/>
          <w:numId w:val="34"/>
        </w:numPr>
        <w:tabs>
          <w:tab w:val="left" w:pos="1123"/>
        </w:tabs>
        <w:spacing w:before="40"/>
        <w:ind w:left="1123" w:hanging="356"/>
        <w:rPr>
          <w:b/>
          <w:color w:val="FF0000"/>
          <w:sz w:val="28"/>
        </w:rPr>
      </w:pPr>
      <w:r>
        <w:rPr>
          <w:b/>
          <w:color w:val="FF0000"/>
          <w:sz w:val="28"/>
          <w:highlight w:val="yellow"/>
        </w:rPr>
        <w:t>Yêu</w:t>
      </w:r>
      <w:r>
        <w:rPr>
          <w:b/>
          <w:color w:val="FF0000"/>
          <w:spacing w:val="-3"/>
          <w:sz w:val="28"/>
          <w:highlight w:val="yellow"/>
        </w:rPr>
        <w:t xml:space="preserve"> </w:t>
      </w:r>
      <w:r>
        <w:rPr>
          <w:b/>
          <w:color w:val="FF0000"/>
          <w:sz w:val="28"/>
          <w:highlight w:val="yellow"/>
        </w:rPr>
        <w:t>cầu</w:t>
      </w:r>
      <w:r>
        <w:rPr>
          <w:b/>
          <w:color w:val="FF0000"/>
          <w:spacing w:val="-2"/>
          <w:sz w:val="28"/>
          <w:highlight w:val="yellow"/>
        </w:rPr>
        <w:t xml:space="preserve"> </w:t>
      </w:r>
      <w:r>
        <w:rPr>
          <w:b/>
          <w:color w:val="FF0000"/>
          <w:sz w:val="28"/>
          <w:highlight w:val="yellow"/>
        </w:rPr>
        <w:t>về</w:t>
      </w:r>
      <w:r>
        <w:rPr>
          <w:color w:val="FF0000"/>
          <w:spacing w:val="-1"/>
          <w:sz w:val="28"/>
          <w:highlight w:val="yellow"/>
        </w:rPr>
        <w:t xml:space="preserve"> </w:t>
      </w:r>
      <w:r>
        <w:rPr>
          <w:b/>
          <w:color w:val="FF0000"/>
          <w:sz w:val="28"/>
          <w:highlight w:val="yellow"/>
        </w:rPr>
        <w:t>mặt</w:t>
      </w:r>
      <w:r>
        <w:rPr>
          <w:b/>
          <w:color w:val="FF0000"/>
          <w:spacing w:val="-2"/>
          <w:sz w:val="28"/>
          <w:highlight w:val="yellow"/>
        </w:rPr>
        <w:t xml:space="preserve"> </w:t>
      </w:r>
      <w:r>
        <w:rPr>
          <w:b/>
          <w:color w:val="FF0000"/>
          <w:sz w:val="28"/>
          <w:highlight w:val="yellow"/>
        </w:rPr>
        <w:t>kỹ</w:t>
      </w:r>
      <w:r>
        <w:rPr>
          <w:color w:val="FF0000"/>
          <w:spacing w:val="-3"/>
          <w:sz w:val="28"/>
          <w:highlight w:val="yellow"/>
        </w:rPr>
        <w:t xml:space="preserve"> </w:t>
      </w:r>
      <w:r>
        <w:rPr>
          <w:b/>
          <w:color w:val="FF0000"/>
          <w:spacing w:val="-4"/>
          <w:sz w:val="28"/>
          <w:highlight w:val="yellow"/>
        </w:rPr>
        <w:t>thuật</w:t>
      </w:r>
    </w:p>
    <w:p w:rsidR="00791820" w:rsidRDefault="0078516E">
      <w:pPr>
        <w:pStyle w:val="ListParagraph"/>
        <w:numPr>
          <w:ilvl w:val="2"/>
          <w:numId w:val="34"/>
        </w:numPr>
        <w:tabs>
          <w:tab w:val="left" w:pos="1126"/>
        </w:tabs>
        <w:spacing w:before="40" w:after="39"/>
        <w:ind w:left="1126" w:hanging="359"/>
        <w:rPr>
          <w:sz w:val="24"/>
        </w:rPr>
      </w:pPr>
      <w:r>
        <w:rPr>
          <w:b/>
          <w:color w:val="FF0000"/>
          <w:sz w:val="24"/>
          <w:highlight w:val="yellow"/>
        </w:rPr>
        <w:t>Tỷ</w:t>
      </w:r>
      <w:r>
        <w:rPr>
          <w:color w:val="FF0000"/>
          <w:spacing w:val="-4"/>
          <w:sz w:val="24"/>
          <w:highlight w:val="yellow"/>
        </w:rPr>
        <w:t xml:space="preserve"> </w:t>
      </w:r>
      <w:r>
        <w:rPr>
          <w:b/>
          <w:color w:val="FF0000"/>
          <w:sz w:val="24"/>
          <w:highlight w:val="yellow"/>
        </w:rPr>
        <w:t>lệ</w:t>
      </w:r>
      <w:r>
        <w:rPr>
          <w:color w:val="FF0000"/>
          <w:spacing w:val="-5"/>
          <w:sz w:val="24"/>
          <w:highlight w:val="yellow"/>
        </w:rPr>
        <w:t xml:space="preserve"> </w:t>
      </w:r>
      <w:r>
        <w:rPr>
          <w:b/>
          <w:color w:val="FF0000"/>
          <w:sz w:val="24"/>
          <w:highlight w:val="yellow"/>
        </w:rPr>
        <w:t>dung</w:t>
      </w:r>
      <w:r>
        <w:rPr>
          <w:b/>
          <w:color w:val="FF0000"/>
          <w:spacing w:val="-3"/>
          <w:sz w:val="24"/>
          <w:highlight w:val="yellow"/>
        </w:rPr>
        <w:t xml:space="preserve"> </w:t>
      </w:r>
      <w:r>
        <w:rPr>
          <w:b/>
          <w:color w:val="FF0000"/>
          <w:sz w:val="24"/>
          <w:highlight w:val="yellow"/>
        </w:rPr>
        <w:t>tỷ:</w:t>
      </w:r>
      <w:r>
        <w:rPr>
          <w:b/>
          <w:color w:val="FF0000"/>
          <w:spacing w:val="-5"/>
          <w:sz w:val="24"/>
          <w:highlight w:val="yellow"/>
        </w:rPr>
        <w:t xml:space="preserve"> </w:t>
      </w:r>
      <w:r>
        <w:rPr>
          <w:color w:val="FF0000"/>
          <w:sz w:val="24"/>
          <w:highlight w:val="yellow"/>
        </w:rPr>
        <w:t>Máy</w:t>
      </w:r>
      <w:r>
        <w:rPr>
          <w:color w:val="FF0000"/>
          <w:spacing w:val="-3"/>
          <w:sz w:val="24"/>
          <w:highlight w:val="yellow"/>
        </w:rPr>
        <w:t xml:space="preserve"> </w:t>
      </w:r>
      <w:r>
        <w:rPr>
          <w:color w:val="FF0000"/>
          <w:sz w:val="24"/>
          <w:highlight w:val="yellow"/>
        </w:rPr>
        <w:t>nhuộm</w:t>
      </w:r>
      <w:r>
        <w:rPr>
          <w:color w:val="FF0000"/>
          <w:spacing w:val="-4"/>
          <w:sz w:val="24"/>
          <w:highlight w:val="yellow"/>
        </w:rPr>
        <w:t xml:space="preserve"> </w:t>
      </w:r>
      <w:r>
        <w:rPr>
          <w:color w:val="FF0000"/>
          <w:spacing w:val="-5"/>
          <w:sz w:val="24"/>
          <w:highlight w:val="yellow"/>
        </w:rPr>
        <w:t>dun</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085"/>
        <w:gridCol w:w="5199"/>
      </w:tblGrid>
      <w:tr w:rsidR="00791820">
        <w:trPr>
          <w:trHeight w:val="287"/>
        </w:trPr>
        <w:tc>
          <w:tcPr>
            <w:tcW w:w="787" w:type="dxa"/>
          </w:tcPr>
          <w:p w:rsidR="00791820" w:rsidRDefault="0078516E">
            <w:pPr>
              <w:pStyle w:val="TableParagraph"/>
              <w:spacing w:before="6" w:line="261" w:lineRule="exact"/>
              <w:ind w:left="232"/>
              <w:rPr>
                <w:b/>
                <w:sz w:val="24"/>
              </w:rPr>
            </w:pPr>
            <w:r>
              <w:rPr>
                <w:b/>
                <w:spacing w:val="-5"/>
                <w:sz w:val="24"/>
              </w:rPr>
              <w:t>TT</w:t>
            </w:r>
          </w:p>
        </w:tc>
        <w:tc>
          <w:tcPr>
            <w:tcW w:w="4085" w:type="dxa"/>
          </w:tcPr>
          <w:p w:rsidR="00791820" w:rsidRDefault="0078516E">
            <w:pPr>
              <w:pStyle w:val="TableParagraph"/>
              <w:spacing w:before="6" w:line="261" w:lineRule="exact"/>
              <w:ind w:left="8"/>
              <w:jc w:val="center"/>
              <w:rPr>
                <w:b/>
                <w:sz w:val="24"/>
              </w:rPr>
            </w:pPr>
            <w:r>
              <w:rPr>
                <w:b/>
                <w:sz w:val="24"/>
              </w:rPr>
              <w:t>THÔNG</w:t>
            </w:r>
            <w:r>
              <w:rPr>
                <w:b/>
                <w:spacing w:val="-9"/>
                <w:sz w:val="24"/>
              </w:rPr>
              <w:t xml:space="preserve"> </w:t>
            </w:r>
            <w:r>
              <w:rPr>
                <w:b/>
                <w:spacing w:val="-5"/>
                <w:sz w:val="24"/>
              </w:rPr>
              <w:t>SỐ</w:t>
            </w:r>
          </w:p>
        </w:tc>
        <w:tc>
          <w:tcPr>
            <w:tcW w:w="5199" w:type="dxa"/>
          </w:tcPr>
          <w:p w:rsidR="00791820" w:rsidRDefault="0078516E">
            <w:pPr>
              <w:pStyle w:val="TableParagraph"/>
              <w:spacing w:before="6" w:line="261" w:lineRule="exact"/>
              <w:ind w:left="4"/>
              <w:jc w:val="center"/>
              <w:rPr>
                <w:b/>
                <w:sz w:val="24"/>
              </w:rPr>
            </w:pPr>
            <w:r>
              <w:rPr>
                <w:b/>
                <w:sz w:val="24"/>
              </w:rPr>
              <w:t>YÊU</w:t>
            </w:r>
            <w:r>
              <w:rPr>
                <w:b/>
                <w:spacing w:val="-7"/>
                <w:sz w:val="24"/>
              </w:rPr>
              <w:t xml:space="preserve"> </w:t>
            </w:r>
            <w:r>
              <w:rPr>
                <w:b/>
                <w:spacing w:val="-5"/>
                <w:sz w:val="24"/>
              </w:rPr>
              <w:t>CẦU</w:t>
            </w:r>
          </w:p>
        </w:tc>
      </w:tr>
      <w:tr w:rsidR="00791820">
        <w:trPr>
          <w:trHeight w:val="1655"/>
        </w:trPr>
        <w:tc>
          <w:tcPr>
            <w:tcW w:w="787" w:type="dxa"/>
            <w:tcBorders>
              <w:bottom w:val="dotted" w:sz="4" w:space="0" w:color="000000"/>
            </w:tcBorders>
          </w:tcPr>
          <w:p w:rsidR="00791820" w:rsidRDefault="00791820">
            <w:pPr>
              <w:pStyle w:val="TableParagraph"/>
              <w:rPr>
                <w:sz w:val="24"/>
              </w:rPr>
            </w:pPr>
          </w:p>
          <w:p w:rsidR="00791820" w:rsidRDefault="00791820">
            <w:pPr>
              <w:pStyle w:val="TableParagraph"/>
              <w:spacing w:before="135"/>
              <w:rPr>
                <w:sz w:val="24"/>
              </w:rPr>
            </w:pPr>
          </w:p>
          <w:p w:rsidR="00791820" w:rsidRDefault="0078516E">
            <w:pPr>
              <w:pStyle w:val="TableParagraph"/>
              <w:ind w:left="107"/>
              <w:rPr>
                <w:sz w:val="24"/>
              </w:rPr>
            </w:pPr>
            <w:r>
              <w:rPr>
                <w:spacing w:val="-5"/>
                <w:sz w:val="24"/>
              </w:rPr>
              <w:t>1.</w:t>
            </w:r>
          </w:p>
        </w:tc>
        <w:tc>
          <w:tcPr>
            <w:tcW w:w="4085" w:type="dxa"/>
            <w:tcBorders>
              <w:bottom w:val="dotted" w:sz="4" w:space="0" w:color="000000"/>
            </w:tcBorders>
          </w:tcPr>
          <w:p w:rsidR="00791820" w:rsidRDefault="00791820">
            <w:pPr>
              <w:pStyle w:val="TableParagraph"/>
              <w:rPr>
                <w:sz w:val="24"/>
              </w:rPr>
            </w:pPr>
          </w:p>
          <w:p w:rsidR="00791820" w:rsidRDefault="00791820">
            <w:pPr>
              <w:pStyle w:val="TableParagraph"/>
              <w:spacing w:before="135"/>
              <w:rPr>
                <w:sz w:val="24"/>
              </w:rPr>
            </w:pPr>
          </w:p>
          <w:p w:rsidR="00791820" w:rsidRDefault="0078516E">
            <w:pPr>
              <w:pStyle w:val="TableParagraph"/>
              <w:ind w:left="105"/>
              <w:rPr>
                <w:sz w:val="24"/>
              </w:rPr>
            </w:pPr>
            <w:r>
              <w:rPr>
                <w:color w:val="FF0000"/>
                <w:sz w:val="24"/>
                <w:highlight w:val="yellow"/>
              </w:rPr>
              <w:t>Thông</w:t>
            </w:r>
            <w:r>
              <w:rPr>
                <w:color w:val="FF0000"/>
                <w:spacing w:val="-5"/>
                <w:sz w:val="24"/>
                <w:highlight w:val="yellow"/>
              </w:rPr>
              <w:t xml:space="preserve"> </w:t>
            </w:r>
            <w:r>
              <w:rPr>
                <w:color w:val="FF0000"/>
                <w:sz w:val="24"/>
                <w:highlight w:val="yellow"/>
              </w:rPr>
              <w:t>số</w:t>
            </w:r>
            <w:r>
              <w:rPr>
                <w:color w:val="FF0000"/>
                <w:spacing w:val="-4"/>
                <w:sz w:val="24"/>
                <w:highlight w:val="yellow"/>
              </w:rPr>
              <w:t xml:space="preserve"> </w:t>
            </w:r>
            <w:r>
              <w:rPr>
                <w:color w:val="FF0000"/>
                <w:spacing w:val="-2"/>
                <w:sz w:val="24"/>
                <w:highlight w:val="yellow"/>
              </w:rPr>
              <w:t>chính</w:t>
            </w:r>
          </w:p>
        </w:tc>
        <w:tc>
          <w:tcPr>
            <w:tcW w:w="5199" w:type="dxa"/>
            <w:tcBorders>
              <w:bottom w:val="dashSmallGap" w:sz="4" w:space="0" w:color="000000"/>
            </w:tcBorders>
          </w:tcPr>
          <w:p w:rsidR="00791820" w:rsidRDefault="0078516E">
            <w:pPr>
              <w:pStyle w:val="TableParagraph"/>
              <w:numPr>
                <w:ilvl w:val="0"/>
                <w:numId w:val="33"/>
              </w:numPr>
              <w:tabs>
                <w:tab w:val="left" w:pos="245"/>
              </w:tabs>
              <w:spacing w:line="275" w:lineRule="exact"/>
              <w:ind w:left="245" w:hanging="138"/>
              <w:rPr>
                <w:sz w:val="24"/>
              </w:rPr>
            </w:pPr>
            <w:r>
              <w:rPr>
                <w:color w:val="FF0000"/>
                <w:sz w:val="24"/>
                <w:highlight w:val="yellow"/>
              </w:rPr>
              <w:t>Chủng</w:t>
            </w:r>
            <w:r>
              <w:rPr>
                <w:color w:val="FF0000"/>
                <w:spacing w:val="-6"/>
                <w:sz w:val="24"/>
                <w:highlight w:val="yellow"/>
              </w:rPr>
              <w:t xml:space="preserve"> </w:t>
            </w:r>
            <w:r>
              <w:rPr>
                <w:color w:val="FF0000"/>
                <w:sz w:val="24"/>
                <w:highlight w:val="yellow"/>
              </w:rPr>
              <w:t>loại</w:t>
            </w:r>
            <w:r>
              <w:rPr>
                <w:color w:val="FF0000"/>
                <w:spacing w:val="-5"/>
                <w:sz w:val="24"/>
                <w:highlight w:val="yellow"/>
              </w:rPr>
              <w:t xml:space="preserve"> </w:t>
            </w:r>
            <w:r>
              <w:rPr>
                <w:color w:val="FF0000"/>
                <w:sz w:val="24"/>
                <w:highlight w:val="yellow"/>
              </w:rPr>
              <w:t>máy:</w:t>
            </w:r>
            <w:r>
              <w:rPr>
                <w:color w:val="FF0000"/>
                <w:spacing w:val="-5"/>
                <w:sz w:val="24"/>
                <w:highlight w:val="yellow"/>
              </w:rPr>
              <w:t xml:space="preserve"> </w:t>
            </w:r>
            <w:r>
              <w:rPr>
                <w:color w:val="FF0000"/>
                <w:sz w:val="24"/>
                <w:highlight w:val="yellow"/>
              </w:rPr>
              <w:t>Máy</w:t>
            </w:r>
            <w:r>
              <w:rPr>
                <w:color w:val="FF0000"/>
                <w:spacing w:val="-5"/>
                <w:sz w:val="24"/>
                <w:highlight w:val="yellow"/>
              </w:rPr>
              <w:t xml:space="preserve"> </w:t>
            </w:r>
            <w:r>
              <w:rPr>
                <w:color w:val="FF0000"/>
                <w:sz w:val="24"/>
                <w:highlight w:val="yellow"/>
              </w:rPr>
              <w:t>nhuộm</w:t>
            </w:r>
            <w:r>
              <w:rPr>
                <w:color w:val="FF0000"/>
                <w:spacing w:val="-6"/>
                <w:sz w:val="24"/>
                <w:highlight w:val="yellow"/>
              </w:rPr>
              <w:t xml:space="preserve"> </w:t>
            </w:r>
            <w:r>
              <w:rPr>
                <w:color w:val="FF0000"/>
                <w:sz w:val="24"/>
                <w:highlight w:val="yellow"/>
              </w:rPr>
              <w:t>cao</w:t>
            </w:r>
            <w:r>
              <w:rPr>
                <w:color w:val="FF0000"/>
                <w:spacing w:val="-5"/>
                <w:sz w:val="24"/>
                <w:highlight w:val="yellow"/>
              </w:rPr>
              <w:t xml:space="preserve"> </w:t>
            </w:r>
            <w:r>
              <w:rPr>
                <w:color w:val="FF0000"/>
                <w:sz w:val="24"/>
                <w:highlight w:val="yellow"/>
              </w:rPr>
              <w:t>áp</w:t>
            </w:r>
            <w:r>
              <w:rPr>
                <w:color w:val="FF0000"/>
                <w:spacing w:val="-5"/>
                <w:sz w:val="24"/>
                <w:highlight w:val="yellow"/>
              </w:rPr>
              <w:t xml:space="preserve"> </w:t>
            </w:r>
            <w:r>
              <w:rPr>
                <w:color w:val="FF0000"/>
                <w:spacing w:val="-2"/>
                <w:sz w:val="24"/>
                <w:highlight w:val="yellow"/>
              </w:rPr>
              <w:t>600kg/mẻ</w:t>
            </w:r>
          </w:p>
          <w:p w:rsidR="00791820" w:rsidRDefault="0078516E">
            <w:pPr>
              <w:pStyle w:val="TableParagraph"/>
              <w:numPr>
                <w:ilvl w:val="0"/>
                <w:numId w:val="33"/>
              </w:numPr>
              <w:tabs>
                <w:tab w:val="left" w:pos="245"/>
              </w:tabs>
              <w:ind w:left="245" w:hanging="138"/>
              <w:rPr>
                <w:sz w:val="24"/>
              </w:rPr>
            </w:pPr>
            <w:r>
              <w:rPr>
                <w:color w:val="FF0000"/>
                <w:sz w:val="24"/>
                <w:highlight w:val="yellow"/>
              </w:rPr>
              <w:t>Số</w:t>
            </w:r>
            <w:r>
              <w:rPr>
                <w:color w:val="FF0000"/>
                <w:spacing w:val="-4"/>
                <w:sz w:val="24"/>
                <w:highlight w:val="yellow"/>
              </w:rPr>
              <w:t xml:space="preserve"> </w:t>
            </w:r>
            <w:r>
              <w:rPr>
                <w:color w:val="FF0000"/>
                <w:sz w:val="24"/>
                <w:highlight w:val="yellow"/>
              </w:rPr>
              <w:t>lượng:</w:t>
            </w:r>
            <w:r>
              <w:rPr>
                <w:color w:val="FF0000"/>
                <w:spacing w:val="-4"/>
                <w:sz w:val="24"/>
                <w:highlight w:val="yellow"/>
              </w:rPr>
              <w:t xml:space="preserve"> </w:t>
            </w:r>
            <w:r>
              <w:rPr>
                <w:color w:val="FF0000"/>
                <w:sz w:val="24"/>
                <w:highlight w:val="yellow"/>
              </w:rPr>
              <w:t>01</w:t>
            </w:r>
            <w:r>
              <w:rPr>
                <w:color w:val="FF0000"/>
                <w:spacing w:val="-4"/>
                <w:sz w:val="24"/>
                <w:highlight w:val="yellow"/>
              </w:rPr>
              <w:t xml:space="preserve"> </w:t>
            </w:r>
            <w:r>
              <w:rPr>
                <w:color w:val="FF0000"/>
                <w:spacing w:val="-5"/>
                <w:sz w:val="24"/>
                <w:highlight w:val="yellow"/>
              </w:rPr>
              <w:t>máy</w:t>
            </w:r>
          </w:p>
          <w:p w:rsidR="00791820" w:rsidRDefault="0078516E">
            <w:pPr>
              <w:pStyle w:val="TableParagraph"/>
              <w:numPr>
                <w:ilvl w:val="0"/>
                <w:numId w:val="33"/>
              </w:numPr>
              <w:tabs>
                <w:tab w:val="left" w:pos="245"/>
              </w:tabs>
              <w:ind w:right="483" w:firstLine="0"/>
              <w:rPr>
                <w:sz w:val="24"/>
              </w:rPr>
            </w:pPr>
            <w:r>
              <w:rPr>
                <w:color w:val="FF0000"/>
                <w:sz w:val="24"/>
                <w:highlight w:val="yellow"/>
              </w:rPr>
              <w:t>Sản</w:t>
            </w:r>
            <w:r>
              <w:rPr>
                <w:color w:val="FF0000"/>
                <w:spacing w:val="-5"/>
                <w:sz w:val="24"/>
                <w:highlight w:val="yellow"/>
              </w:rPr>
              <w:t xml:space="preserve"> </w:t>
            </w:r>
            <w:r>
              <w:rPr>
                <w:color w:val="FF0000"/>
                <w:sz w:val="24"/>
                <w:highlight w:val="yellow"/>
              </w:rPr>
              <w:t>phẩm:</w:t>
            </w:r>
            <w:r>
              <w:rPr>
                <w:color w:val="FF0000"/>
                <w:spacing w:val="-5"/>
                <w:sz w:val="24"/>
                <w:highlight w:val="yellow"/>
              </w:rPr>
              <w:t xml:space="preserve"> </w:t>
            </w:r>
            <w:r>
              <w:rPr>
                <w:color w:val="FF0000"/>
                <w:sz w:val="24"/>
                <w:highlight w:val="yellow"/>
              </w:rPr>
              <w:t>Khăn</w:t>
            </w:r>
            <w:r>
              <w:rPr>
                <w:color w:val="FF0000"/>
                <w:spacing w:val="-5"/>
                <w:sz w:val="24"/>
                <w:highlight w:val="yellow"/>
              </w:rPr>
              <w:t xml:space="preserve"> </w:t>
            </w:r>
            <w:r>
              <w:rPr>
                <w:color w:val="FF0000"/>
                <w:sz w:val="24"/>
                <w:highlight w:val="yellow"/>
              </w:rPr>
              <w:t>bông,</w:t>
            </w:r>
            <w:r>
              <w:rPr>
                <w:color w:val="FF0000"/>
                <w:spacing w:val="-4"/>
                <w:sz w:val="24"/>
                <w:highlight w:val="yellow"/>
              </w:rPr>
              <w:t xml:space="preserve"> </w:t>
            </w:r>
            <w:r>
              <w:rPr>
                <w:color w:val="FF0000"/>
                <w:sz w:val="24"/>
                <w:highlight w:val="yellow"/>
              </w:rPr>
              <w:t>Cotton,</w:t>
            </w:r>
            <w:r>
              <w:rPr>
                <w:color w:val="FF0000"/>
                <w:spacing w:val="-5"/>
                <w:sz w:val="24"/>
                <w:highlight w:val="yellow"/>
              </w:rPr>
              <w:t xml:space="preserve"> </w:t>
            </w:r>
            <w:r>
              <w:rPr>
                <w:color w:val="FF0000"/>
                <w:sz w:val="24"/>
                <w:highlight w:val="yellow"/>
              </w:rPr>
              <w:t>Poly</w:t>
            </w:r>
            <w:r>
              <w:rPr>
                <w:color w:val="FF0000"/>
                <w:spacing w:val="-5"/>
                <w:sz w:val="24"/>
                <w:highlight w:val="yellow"/>
              </w:rPr>
              <w:t xml:space="preserve"> </w:t>
            </w:r>
            <w:r>
              <w:rPr>
                <w:color w:val="FF0000"/>
                <w:sz w:val="24"/>
                <w:highlight w:val="yellow"/>
              </w:rPr>
              <w:t>este,</w:t>
            </w:r>
            <w:r>
              <w:rPr>
                <w:color w:val="FF0000"/>
                <w:spacing w:val="-5"/>
                <w:sz w:val="24"/>
                <w:highlight w:val="yellow"/>
              </w:rPr>
              <w:t xml:space="preserve"> </w:t>
            </w:r>
            <w:r>
              <w:rPr>
                <w:color w:val="FF0000"/>
                <w:sz w:val="24"/>
                <w:highlight w:val="yellow"/>
              </w:rPr>
              <w:t>poly</w:t>
            </w:r>
            <w:r>
              <w:rPr>
                <w:color w:val="FF0000"/>
                <w:sz w:val="24"/>
              </w:rPr>
              <w:t xml:space="preserve"> </w:t>
            </w:r>
            <w:r>
              <w:rPr>
                <w:color w:val="FF0000"/>
                <w:spacing w:val="-2"/>
                <w:sz w:val="24"/>
                <w:highlight w:val="yellow"/>
              </w:rPr>
              <w:t>amid,…</w:t>
            </w:r>
          </w:p>
          <w:p w:rsidR="00791820" w:rsidRDefault="0078516E">
            <w:pPr>
              <w:pStyle w:val="TableParagraph"/>
              <w:numPr>
                <w:ilvl w:val="0"/>
                <w:numId w:val="33"/>
              </w:numPr>
              <w:tabs>
                <w:tab w:val="left" w:pos="245"/>
              </w:tabs>
              <w:ind w:left="245" w:hanging="138"/>
              <w:rPr>
                <w:sz w:val="24"/>
              </w:rPr>
            </w:pPr>
            <w:r>
              <w:rPr>
                <w:color w:val="FF0000"/>
                <w:sz w:val="24"/>
                <w:highlight w:val="yellow"/>
              </w:rPr>
              <w:t>Trọng</w:t>
            </w:r>
            <w:r>
              <w:rPr>
                <w:color w:val="FF0000"/>
                <w:spacing w:val="-8"/>
                <w:sz w:val="24"/>
                <w:highlight w:val="yellow"/>
              </w:rPr>
              <w:t xml:space="preserve"> </w:t>
            </w:r>
            <w:r>
              <w:rPr>
                <w:color w:val="FF0000"/>
                <w:sz w:val="24"/>
                <w:highlight w:val="yellow"/>
              </w:rPr>
              <w:t>lượng</w:t>
            </w:r>
            <w:r>
              <w:rPr>
                <w:color w:val="FF0000"/>
                <w:spacing w:val="-7"/>
                <w:sz w:val="24"/>
                <w:highlight w:val="yellow"/>
              </w:rPr>
              <w:t xml:space="preserve"> </w:t>
            </w:r>
            <w:r>
              <w:rPr>
                <w:color w:val="FF0000"/>
                <w:sz w:val="24"/>
                <w:highlight w:val="yellow"/>
              </w:rPr>
              <w:t>khăn:</w:t>
            </w:r>
            <w:r>
              <w:rPr>
                <w:color w:val="FF0000"/>
                <w:spacing w:val="-7"/>
                <w:sz w:val="24"/>
                <w:highlight w:val="yellow"/>
              </w:rPr>
              <w:t xml:space="preserve"> </w:t>
            </w:r>
            <w:r>
              <w:rPr>
                <w:color w:val="FF0000"/>
                <w:sz w:val="24"/>
                <w:highlight w:val="yellow"/>
              </w:rPr>
              <w:t>200-1.100</w:t>
            </w:r>
            <w:r>
              <w:rPr>
                <w:color w:val="FF0000"/>
                <w:spacing w:val="-7"/>
                <w:sz w:val="24"/>
                <w:highlight w:val="yellow"/>
              </w:rPr>
              <w:t xml:space="preserve"> </w:t>
            </w:r>
            <w:r>
              <w:rPr>
                <w:color w:val="FF0000"/>
                <w:spacing w:val="-2"/>
                <w:sz w:val="24"/>
                <w:highlight w:val="yellow"/>
              </w:rPr>
              <w:t>(g/m</w:t>
            </w:r>
            <w:r>
              <w:rPr>
                <w:color w:val="FF0000"/>
                <w:spacing w:val="-2"/>
                <w:sz w:val="24"/>
                <w:highlight w:val="yellow"/>
                <w:vertAlign w:val="superscript"/>
              </w:rPr>
              <w:t>2</w:t>
            </w:r>
            <w:r>
              <w:rPr>
                <w:color w:val="FF0000"/>
                <w:spacing w:val="-2"/>
                <w:sz w:val="24"/>
                <w:highlight w:val="yellow"/>
              </w:rPr>
              <w:t>)</w:t>
            </w:r>
          </w:p>
          <w:p w:rsidR="00791820" w:rsidRDefault="0078516E">
            <w:pPr>
              <w:pStyle w:val="TableParagraph"/>
              <w:numPr>
                <w:ilvl w:val="0"/>
                <w:numId w:val="33"/>
              </w:numPr>
              <w:tabs>
                <w:tab w:val="left" w:pos="245"/>
              </w:tabs>
              <w:spacing w:line="257" w:lineRule="exact"/>
              <w:ind w:left="245" w:hanging="138"/>
              <w:rPr>
                <w:sz w:val="24"/>
              </w:rPr>
            </w:pPr>
            <w:r>
              <w:rPr>
                <w:color w:val="FF0000"/>
                <w:sz w:val="24"/>
                <w:highlight w:val="yellow"/>
              </w:rPr>
              <w:t>Chiều</w:t>
            </w:r>
            <w:r>
              <w:rPr>
                <w:color w:val="FF0000"/>
                <w:spacing w:val="-5"/>
                <w:sz w:val="24"/>
                <w:highlight w:val="yellow"/>
              </w:rPr>
              <w:t xml:space="preserve"> </w:t>
            </w:r>
            <w:r>
              <w:rPr>
                <w:color w:val="FF0000"/>
                <w:sz w:val="24"/>
                <w:highlight w:val="yellow"/>
              </w:rPr>
              <w:t>dài</w:t>
            </w:r>
            <w:r>
              <w:rPr>
                <w:color w:val="FF0000"/>
                <w:spacing w:val="-4"/>
                <w:sz w:val="24"/>
                <w:highlight w:val="yellow"/>
              </w:rPr>
              <w:t xml:space="preserve"> </w:t>
            </w:r>
            <w:r>
              <w:rPr>
                <w:color w:val="FF0000"/>
                <w:sz w:val="24"/>
                <w:highlight w:val="yellow"/>
              </w:rPr>
              <w:t>tối</w:t>
            </w:r>
            <w:r>
              <w:rPr>
                <w:color w:val="FF0000"/>
                <w:spacing w:val="-4"/>
                <w:sz w:val="24"/>
                <w:highlight w:val="yellow"/>
              </w:rPr>
              <w:t xml:space="preserve"> </w:t>
            </w:r>
            <w:r>
              <w:rPr>
                <w:color w:val="FF0000"/>
                <w:sz w:val="24"/>
                <w:highlight w:val="yellow"/>
              </w:rPr>
              <w:t>đa:</w:t>
            </w:r>
            <w:r>
              <w:rPr>
                <w:color w:val="FF0000"/>
                <w:spacing w:val="-5"/>
                <w:sz w:val="24"/>
                <w:highlight w:val="yellow"/>
              </w:rPr>
              <w:t xml:space="preserve"> </w:t>
            </w:r>
            <w:r>
              <w:rPr>
                <w:color w:val="FF0000"/>
                <w:sz w:val="24"/>
                <w:highlight w:val="yellow"/>
              </w:rPr>
              <w:t>2.200</w:t>
            </w:r>
            <w:r>
              <w:rPr>
                <w:color w:val="FF0000"/>
                <w:spacing w:val="-4"/>
                <w:sz w:val="24"/>
                <w:highlight w:val="yellow"/>
              </w:rPr>
              <w:t xml:space="preserve"> </w:t>
            </w:r>
            <w:r>
              <w:rPr>
                <w:color w:val="FF0000"/>
                <w:spacing w:val="-5"/>
                <w:sz w:val="24"/>
                <w:highlight w:val="yellow"/>
              </w:rPr>
              <w:t>mm</w:t>
            </w:r>
          </w:p>
        </w:tc>
      </w:tr>
      <w:tr w:rsidR="00791820">
        <w:trPr>
          <w:trHeight w:val="710"/>
        </w:trPr>
        <w:tc>
          <w:tcPr>
            <w:tcW w:w="787" w:type="dxa"/>
            <w:tcBorders>
              <w:top w:val="dotted" w:sz="4" w:space="0" w:color="000000"/>
              <w:bottom w:val="dotted" w:sz="4" w:space="0" w:color="000000"/>
            </w:tcBorders>
          </w:tcPr>
          <w:p w:rsidR="00791820" w:rsidRDefault="0078516E">
            <w:pPr>
              <w:pStyle w:val="TableParagraph"/>
              <w:spacing w:before="215"/>
              <w:ind w:left="107"/>
              <w:rPr>
                <w:sz w:val="24"/>
              </w:rPr>
            </w:pPr>
            <w:r>
              <w:rPr>
                <w:spacing w:val="-5"/>
                <w:sz w:val="24"/>
              </w:rPr>
              <w:t>2.</w:t>
            </w:r>
          </w:p>
        </w:tc>
        <w:tc>
          <w:tcPr>
            <w:tcW w:w="4085" w:type="dxa"/>
            <w:tcBorders>
              <w:top w:val="dotted" w:sz="4" w:space="0" w:color="000000"/>
              <w:bottom w:val="dotted" w:sz="4" w:space="0" w:color="000000"/>
            </w:tcBorders>
          </w:tcPr>
          <w:p w:rsidR="00791820" w:rsidRDefault="0078516E">
            <w:pPr>
              <w:pStyle w:val="TableParagraph"/>
              <w:spacing w:before="215"/>
              <w:ind w:left="105"/>
              <w:rPr>
                <w:sz w:val="24"/>
              </w:rPr>
            </w:pPr>
            <w:r>
              <w:rPr>
                <w:sz w:val="24"/>
              </w:rPr>
              <w:t>Tỷ</w:t>
            </w:r>
            <w:r>
              <w:rPr>
                <w:spacing w:val="-4"/>
                <w:sz w:val="24"/>
              </w:rPr>
              <w:t xml:space="preserve"> </w:t>
            </w:r>
            <w:r>
              <w:rPr>
                <w:sz w:val="24"/>
              </w:rPr>
              <w:t>lệ</w:t>
            </w:r>
            <w:r>
              <w:rPr>
                <w:spacing w:val="-4"/>
                <w:sz w:val="24"/>
              </w:rPr>
              <w:t xml:space="preserve"> </w:t>
            </w:r>
            <w:r>
              <w:rPr>
                <w:sz w:val="24"/>
              </w:rPr>
              <w:t>dung</w:t>
            </w:r>
            <w:r>
              <w:rPr>
                <w:spacing w:val="-3"/>
                <w:sz w:val="24"/>
              </w:rPr>
              <w:t xml:space="preserve"> </w:t>
            </w:r>
            <w:r>
              <w:rPr>
                <w:spacing w:val="-5"/>
                <w:sz w:val="24"/>
              </w:rPr>
              <w:t>tỷ</w:t>
            </w:r>
          </w:p>
        </w:tc>
        <w:tc>
          <w:tcPr>
            <w:tcW w:w="5199" w:type="dxa"/>
            <w:tcBorders>
              <w:top w:val="dashSmallGap" w:sz="4" w:space="0" w:color="000000"/>
              <w:bottom w:val="dashSmallGap" w:sz="4" w:space="0" w:color="000000"/>
            </w:tcBorders>
          </w:tcPr>
          <w:p w:rsidR="00791820" w:rsidRDefault="0078516E">
            <w:pPr>
              <w:pStyle w:val="TableParagraph"/>
              <w:spacing w:before="78"/>
              <w:ind w:left="107" w:right="123"/>
              <w:rPr>
                <w:sz w:val="24"/>
              </w:rPr>
            </w:pPr>
            <w:r>
              <w:rPr>
                <w:sz w:val="24"/>
              </w:rPr>
              <w:t>Dung</w:t>
            </w:r>
            <w:r>
              <w:rPr>
                <w:spacing w:val="-4"/>
                <w:sz w:val="24"/>
              </w:rPr>
              <w:t xml:space="preserve"> </w:t>
            </w:r>
            <w:r>
              <w:rPr>
                <w:sz w:val="24"/>
              </w:rPr>
              <w:t>tỷ</w:t>
            </w:r>
            <w:r>
              <w:rPr>
                <w:spacing w:val="-4"/>
                <w:sz w:val="24"/>
              </w:rPr>
              <w:t xml:space="preserve"> </w:t>
            </w:r>
            <w:r>
              <w:rPr>
                <w:sz w:val="24"/>
              </w:rPr>
              <w:t>thấp</w:t>
            </w:r>
            <w:r>
              <w:rPr>
                <w:spacing w:val="-4"/>
                <w:sz w:val="24"/>
              </w:rPr>
              <w:t xml:space="preserve"> </w:t>
            </w:r>
            <w:r>
              <w:rPr>
                <w:sz w:val="24"/>
              </w:rPr>
              <w:t>nhất</w:t>
            </w:r>
            <w:r>
              <w:rPr>
                <w:spacing w:val="-4"/>
                <w:sz w:val="24"/>
              </w:rPr>
              <w:t xml:space="preserve"> </w:t>
            </w:r>
            <w:r>
              <w:rPr>
                <w:sz w:val="24"/>
              </w:rPr>
              <w:t>1:5</w:t>
            </w:r>
            <w:r>
              <w:rPr>
                <w:spacing w:val="-4"/>
                <w:sz w:val="24"/>
              </w:rPr>
              <w:t xml:space="preserve"> </w:t>
            </w:r>
            <w:r>
              <w:rPr>
                <w:sz w:val="24"/>
              </w:rPr>
              <w:t>dung</w:t>
            </w:r>
            <w:r>
              <w:rPr>
                <w:spacing w:val="-4"/>
                <w:sz w:val="24"/>
              </w:rPr>
              <w:t xml:space="preserve"> </w:t>
            </w:r>
            <w:r>
              <w:rPr>
                <w:sz w:val="24"/>
              </w:rPr>
              <w:t>dịch</w:t>
            </w:r>
            <w:r>
              <w:rPr>
                <w:spacing w:val="-4"/>
                <w:sz w:val="24"/>
              </w:rPr>
              <w:t xml:space="preserve"> </w:t>
            </w:r>
            <w:r>
              <w:rPr>
                <w:sz w:val="24"/>
              </w:rPr>
              <w:t>cho</w:t>
            </w:r>
            <w:r>
              <w:rPr>
                <w:spacing w:val="-4"/>
                <w:sz w:val="24"/>
              </w:rPr>
              <w:t xml:space="preserve"> </w:t>
            </w:r>
            <w:r>
              <w:rPr>
                <w:sz w:val="24"/>
              </w:rPr>
              <w:t>tuần</w:t>
            </w:r>
            <w:r>
              <w:rPr>
                <w:spacing w:val="-4"/>
                <w:sz w:val="24"/>
              </w:rPr>
              <w:t xml:space="preserve"> </w:t>
            </w:r>
            <w:r>
              <w:rPr>
                <w:sz w:val="24"/>
              </w:rPr>
              <w:t>hoàn</w:t>
            </w:r>
            <w:r>
              <w:rPr>
                <w:spacing w:val="-4"/>
                <w:sz w:val="24"/>
              </w:rPr>
              <w:t xml:space="preserve"> </w:t>
            </w:r>
            <w:r>
              <w:rPr>
                <w:sz w:val="24"/>
              </w:rPr>
              <w:t>và 1:4,5 cho khăn bông</w:t>
            </w:r>
          </w:p>
        </w:tc>
      </w:tr>
      <w:tr w:rsidR="00791820">
        <w:trPr>
          <w:trHeight w:val="1103"/>
        </w:trPr>
        <w:tc>
          <w:tcPr>
            <w:tcW w:w="787" w:type="dxa"/>
            <w:tcBorders>
              <w:top w:val="dotted" w:sz="4" w:space="0" w:color="000000"/>
              <w:bottom w:val="dotted" w:sz="4" w:space="0" w:color="000000"/>
            </w:tcBorders>
          </w:tcPr>
          <w:p w:rsidR="00791820" w:rsidRDefault="00791820">
            <w:pPr>
              <w:pStyle w:val="TableParagraph"/>
              <w:spacing w:before="138"/>
              <w:rPr>
                <w:sz w:val="24"/>
              </w:rPr>
            </w:pPr>
          </w:p>
          <w:p w:rsidR="00791820" w:rsidRDefault="0078516E">
            <w:pPr>
              <w:pStyle w:val="TableParagraph"/>
              <w:ind w:left="107"/>
              <w:rPr>
                <w:sz w:val="24"/>
              </w:rPr>
            </w:pPr>
            <w:r>
              <w:rPr>
                <w:spacing w:val="-5"/>
                <w:sz w:val="24"/>
              </w:rPr>
              <w:t>3.</w:t>
            </w:r>
          </w:p>
        </w:tc>
        <w:tc>
          <w:tcPr>
            <w:tcW w:w="4085" w:type="dxa"/>
            <w:tcBorders>
              <w:top w:val="dotted" w:sz="4" w:space="0" w:color="000000"/>
              <w:bottom w:val="dotted" w:sz="4" w:space="0" w:color="000000"/>
            </w:tcBorders>
          </w:tcPr>
          <w:p w:rsidR="00791820" w:rsidRDefault="00791820">
            <w:pPr>
              <w:pStyle w:val="TableParagraph"/>
              <w:spacing w:before="138"/>
              <w:rPr>
                <w:sz w:val="24"/>
              </w:rPr>
            </w:pPr>
          </w:p>
          <w:p w:rsidR="00791820" w:rsidRDefault="0078516E">
            <w:pPr>
              <w:pStyle w:val="TableParagraph"/>
              <w:ind w:left="105"/>
              <w:rPr>
                <w:sz w:val="24"/>
              </w:rPr>
            </w:pPr>
            <w:r>
              <w:rPr>
                <w:color w:val="FF0000"/>
                <w:sz w:val="24"/>
                <w:highlight w:val="yellow"/>
              </w:rPr>
              <w:t>Bơm</w:t>
            </w:r>
            <w:r>
              <w:rPr>
                <w:color w:val="FF0000"/>
                <w:spacing w:val="-4"/>
                <w:sz w:val="24"/>
                <w:highlight w:val="yellow"/>
              </w:rPr>
              <w:t xml:space="preserve"> </w:t>
            </w:r>
            <w:r>
              <w:rPr>
                <w:color w:val="FF0000"/>
                <w:spacing w:val="-5"/>
                <w:sz w:val="24"/>
                <w:highlight w:val="yellow"/>
              </w:rPr>
              <w:t>hút</w:t>
            </w:r>
          </w:p>
        </w:tc>
        <w:tc>
          <w:tcPr>
            <w:tcW w:w="5199" w:type="dxa"/>
            <w:tcBorders>
              <w:top w:val="dashSmallGap" w:sz="4" w:space="0" w:color="000000"/>
              <w:bottom w:val="dashSmallGap" w:sz="4" w:space="0" w:color="000000"/>
            </w:tcBorders>
          </w:tcPr>
          <w:p w:rsidR="00791820" w:rsidRDefault="0078516E">
            <w:pPr>
              <w:pStyle w:val="TableParagraph"/>
              <w:numPr>
                <w:ilvl w:val="0"/>
                <w:numId w:val="32"/>
              </w:numPr>
              <w:tabs>
                <w:tab w:val="left" w:pos="245"/>
              </w:tabs>
              <w:spacing w:line="275" w:lineRule="exact"/>
              <w:ind w:left="245" w:hanging="138"/>
              <w:rPr>
                <w:sz w:val="24"/>
              </w:rPr>
            </w:pPr>
            <w:r>
              <w:rPr>
                <w:color w:val="FF0000"/>
                <w:sz w:val="24"/>
                <w:highlight w:val="yellow"/>
              </w:rPr>
              <w:t>Loại</w:t>
            </w:r>
            <w:r>
              <w:rPr>
                <w:color w:val="FF0000"/>
                <w:spacing w:val="-6"/>
                <w:sz w:val="24"/>
                <w:highlight w:val="yellow"/>
              </w:rPr>
              <w:t xml:space="preserve"> </w:t>
            </w:r>
            <w:r>
              <w:rPr>
                <w:color w:val="FF0000"/>
                <w:sz w:val="24"/>
                <w:highlight w:val="yellow"/>
              </w:rPr>
              <w:t>bơm:</w:t>
            </w:r>
            <w:r>
              <w:rPr>
                <w:color w:val="FF0000"/>
                <w:spacing w:val="-6"/>
                <w:sz w:val="24"/>
                <w:highlight w:val="yellow"/>
              </w:rPr>
              <w:t xml:space="preserve"> </w:t>
            </w:r>
            <w:r>
              <w:rPr>
                <w:color w:val="FF0000"/>
                <w:sz w:val="24"/>
                <w:highlight w:val="yellow"/>
              </w:rPr>
              <w:t>Thẳng</w:t>
            </w:r>
            <w:r>
              <w:rPr>
                <w:color w:val="FF0000"/>
                <w:spacing w:val="-6"/>
                <w:sz w:val="24"/>
                <w:highlight w:val="yellow"/>
              </w:rPr>
              <w:t xml:space="preserve"> </w:t>
            </w:r>
            <w:r>
              <w:rPr>
                <w:color w:val="FF0000"/>
                <w:spacing w:val="-4"/>
                <w:sz w:val="24"/>
                <w:highlight w:val="yellow"/>
              </w:rPr>
              <w:t>đứng</w:t>
            </w:r>
          </w:p>
          <w:p w:rsidR="00791820" w:rsidRDefault="0078516E">
            <w:pPr>
              <w:pStyle w:val="TableParagraph"/>
              <w:numPr>
                <w:ilvl w:val="0"/>
                <w:numId w:val="32"/>
              </w:numPr>
              <w:tabs>
                <w:tab w:val="left" w:pos="245"/>
              </w:tabs>
              <w:ind w:left="245" w:hanging="138"/>
              <w:rPr>
                <w:sz w:val="24"/>
              </w:rPr>
            </w:pPr>
            <w:r>
              <w:rPr>
                <w:color w:val="FF0000"/>
                <w:sz w:val="24"/>
                <w:highlight w:val="yellow"/>
              </w:rPr>
              <w:t>Công</w:t>
            </w:r>
            <w:r>
              <w:rPr>
                <w:color w:val="FF0000"/>
                <w:spacing w:val="-5"/>
                <w:sz w:val="24"/>
                <w:highlight w:val="yellow"/>
              </w:rPr>
              <w:t xml:space="preserve"> </w:t>
            </w:r>
            <w:r>
              <w:rPr>
                <w:color w:val="FF0000"/>
                <w:sz w:val="24"/>
                <w:highlight w:val="yellow"/>
              </w:rPr>
              <w:t>suất:</w:t>
            </w:r>
            <w:r>
              <w:rPr>
                <w:color w:val="FF0000"/>
                <w:spacing w:val="-5"/>
                <w:sz w:val="24"/>
                <w:highlight w:val="yellow"/>
              </w:rPr>
              <w:t xml:space="preserve"> </w:t>
            </w:r>
            <w:r>
              <w:rPr>
                <w:color w:val="FF0000"/>
                <w:spacing w:val="-2"/>
                <w:sz w:val="24"/>
                <w:highlight w:val="yellow"/>
              </w:rPr>
              <w:t>7.5kW/cổng</w:t>
            </w:r>
          </w:p>
          <w:p w:rsidR="00791820" w:rsidRDefault="0078516E">
            <w:pPr>
              <w:pStyle w:val="TableParagraph"/>
              <w:numPr>
                <w:ilvl w:val="0"/>
                <w:numId w:val="32"/>
              </w:numPr>
              <w:tabs>
                <w:tab w:val="left" w:pos="245"/>
              </w:tabs>
              <w:ind w:left="245" w:hanging="138"/>
              <w:rPr>
                <w:sz w:val="24"/>
              </w:rPr>
            </w:pPr>
            <w:r>
              <w:rPr>
                <w:color w:val="FF0000"/>
                <w:sz w:val="24"/>
                <w:highlight w:val="yellow"/>
              </w:rPr>
              <w:t>Kết</w:t>
            </w:r>
            <w:r>
              <w:rPr>
                <w:color w:val="FF0000"/>
                <w:spacing w:val="-6"/>
                <w:sz w:val="24"/>
                <w:highlight w:val="yellow"/>
              </w:rPr>
              <w:t xml:space="preserve"> </w:t>
            </w:r>
            <w:r>
              <w:rPr>
                <w:color w:val="FF0000"/>
                <w:sz w:val="24"/>
                <w:highlight w:val="yellow"/>
              </w:rPr>
              <w:t>nối</w:t>
            </w:r>
            <w:r>
              <w:rPr>
                <w:color w:val="FF0000"/>
                <w:spacing w:val="-5"/>
                <w:sz w:val="24"/>
                <w:highlight w:val="yellow"/>
              </w:rPr>
              <w:t xml:space="preserve"> </w:t>
            </w:r>
            <w:r>
              <w:rPr>
                <w:color w:val="FF0000"/>
                <w:sz w:val="24"/>
                <w:highlight w:val="yellow"/>
              </w:rPr>
              <w:t>động</w:t>
            </w:r>
            <w:r>
              <w:rPr>
                <w:color w:val="FF0000"/>
                <w:spacing w:val="-5"/>
                <w:sz w:val="24"/>
                <w:highlight w:val="yellow"/>
              </w:rPr>
              <w:t xml:space="preserve"> </w:t>
            </w:r>
            <w:r>
              <w:rPr>
                <w:color w:val="FF0000"/>
                <w:sz w:val="24"/>
                <w:highlight w:val="yellow"/>
              </w:rPr>
              <w:t>cơ</w:t>
            </w:r>
            <w:r>
              <w:rPr>
                <w:color w:val="FF0000"/>
                <w:spacing w:val="-5"/>
                <w:sz w:val="24"/>
                <w:highlight w:val="yellow"/>
              </w:rPr>
              <w:t xml:space="preserve"> </w:t>
            </w:r>
            <w:r>
              <w:rPr>
                <w:color w:val="FF0000"/>
                <w:sz w:val="24"/>
                <w:highlight w:val="yellow"/>
              </w:rPr>
              <w:t>và</w:t>
            </w:r>
            <w:r>
              <w:rPr>
                <w:color w:val="FF0000"/>
                <w:spacing w:val="-6"/>
                <w:sz w:val="24"/>
                <w:highlight w:val="yellow"/>
              </w:rPr>
              <w:t xml:space="preserve"> </w:t>
            </w:r>
            <w:r>
              <w:rPr>
                <w:color w:val="FF0000"/>
                <w:sz w:val="24"/>
                <w:highlight w:val="yellow"/>
              </w:rPr>
              <w:t>máy</w:t>
            </w:r>
            <w:r>
              <w:rPr>
                <w:color w:val="FF0000"/>
                <w:spacing w:val="-3"/>
                <w:sz w:val="24"/>
                <w:highlight w:val="yellow"/>
              </w:rPr>
              <w:t xml:space="preserve"> </w:t>
            </w:r>
            <w:r>
              <w:rPr>
                <w:color w:val="FF0000"/>
                <w:sz w:val="24"/>
                <w:highlight w:val="yellow"/>
              </w:rPr>
              <w:t>bơm:</w:t>
            </w:r>
            <w:r>
              <w:rPr>
                <w:color w:val="FF0000"/>
                <w:spacing w:val="-6"/>
                <w:sz w:val="24"/>
                <w:highlight w:val="yellow"/>
              </w:rPr>
              <w:t xml:space="preserve"> </w:t>
            </w:r>
            <w:r>
              <w:rPr>
                <w:color w:val="FF0000"/>
                <w:sz w:val="24"/>
                <w:highlight w:val="yellow"/>
              </w:rPr>
              <w:t>Dây</w:t>
            </w:r>
            <w:r>
              <w:rPr>
                <w:color w:val="FF0000"/>
                <w:spacing w:val="-5"/>
                <w:sz w:val="24"/>
                <w:highlight w:val="yellow"/>
              </w:rPr>
              <w:t xml:space="preserve"> </w:t>
            </w:r>
            <w:r>
              <w:rPr>
                <w:color w:val="FF0000"/>
                <w:sz w:val="24"/>
                <w:highlight w:val="yellow"/>
              </w:rPr>
              <w:t>đai/Trực</w:t>
            </w:r>
            <w:r>
              <w:rPr>
                <w:color w:val="FF0000"/>
                <w:spacing w:val="-6"/>
                <w:sz w:val="24"/>
                <w:highlight w:val="yellow"/>
              </w:rPr>
              <w:t xml:space="preserve"> </w:t>
            </w:r>
            <w:r>
              <w:rPr>
                <w:color w:val="FF0000"/>
                <w:spacing w:val="-4"/>
                <w:sz w:val="24"/>
                <w:highlight w:val="yellow"/>
              </w:rPr>
              <w:t>tiếp</w:t>
            </w:r>
          </w:p>
          <w:p w:rsidR="00791820" w:rsidRDefault="0078516E">
            <w:pPr>
              <w:pStyle w:val="TableParagraph"/>
              <w:numPr>
                <w:ilvl w:val="0"/>
                <w:numId w:val="32"/>
              </w:numPr>
              <w:tabs>
                <w:tab w:val="left" w:pos="245"/>
              </w:tabs>
              <w:spacing w:line="257" w:lineRule="exact"/>
              <w:ind w:left="245" w:hanging="138"/>
              <w:rPr>
                <w:sz w:val="24"/>
              </w:rPr>
            </w:pPr>
            <w:r>
              <w:rPr>
                <w:color w:val="FF0000"/>
                <w:sz w:val="24"/>
                <w:highlight w:val="yellow"/>
              </w:rPr>
              <w:t>Điều</w:t>
            </w:r>
            <w:r>
              <w:rPr>
                <w:color w:val="FF0000"/>
                <w:spacing w:val="-5"/>
                <w:sz w:val="24"/>
                <w:highlight w:val="yellow"/>
              </w:rPr>
              <w:t xml:space="preserve"> </w:t>
            </w:r>
            <w:r>
              <w:rPr>
                <w:color w:val="FF0000"/>
                <w:sz w:val="24"/>
                <w:highlight w:val="yellow"/>
              </w:rPr>
              <w:t>chỉnh</w:t>
            </w:r>
            <w:r>
              <w:rPr>
                <w:color w:val="FF0000"/>
                <w:spacing w:val="-5"/>
                <w:sz w:val="24"/>
                <w:highlight w:val="yellow"/>
              </w:rPr>
              <w:t xml:space="preserve"> </w:t>
            </w:r>
            <w:r>
              <w:rPr>
                <w:color w:val="FF0000"/>
                <w:sz w:val="24"/>
                <w:highlight w:val="yellow"/>
              </w:rPr>
              <w:t>tốc</w:t>
            </w:r>
            <w:r>
              <w:rPr>
                <w:color w:val="FF0000"/>
                <w:spacing w:val="-6"/>
                <w:sz w:val="24"/>
                <w:highlight w:val="yellow"/>
              </w:rPr>
              <w:t xml:space="preserve"> </w:t>
            </w:r>
            <w:r>
              <w:rPr>
                <w:color w:val="FF0000"/>
                <w:sz w:val="24"/>
                <w:highlight w:val="yellow"/>
              </w:rPr>
              <w:t>độ</w:t>
            </w:r>
            <w:r>
              <w:rPr>
                <w:color w:val="FF0000"/>
                <w:spacing w:val="-5"/>
                <w:sz w:val="24"/>
                <w:highlight w:val="yellow"/>
              </w:rPr>
              <w:t xml:space="preserve"> </w:t>
            </w:r>
            <w:r>
              <w:rPr>
                <w:color w:val="FF0000"/>
                <w:sz w:val="24"/>
                <w:highlight w:val="yellow"/>
              </w:rPr>
              <w:t>bằng</w:t>
            </w:r>
            <w:r>
              <w:rPr>
                <w:color w:val="FF0000"/>
                <w:spacing w:val="-3"/>
                <w:sz w:val="24"/>
                <w:highlight w:val="yellow"/>
              </w:rPr>
              <w:t xml:space="preserve"> </w:t>
            </w:r>
            <w:r>
              <w:rPr>
                <w:color w:val="FF0000"/>
                <w:sz w:val="24"/>
                <w:highlight w:val="yellow"/>
              </w:rPr>
              <w:t>biến</w:t>
            </w:r>
            <w:r>
              <w:rPr>
                <w:color w:val="FF0000"/>
                <w:spacing w:val="-5"/>
                <w:sz w:val="24"/>
                <w:highlight w:val="yellow"/>
              </w:rPr>
              <w:t xml:space="preserve"> tần</w:t>
            </w:r>
          </w:p>
        </w:tc>
      </w:tr>
      <w:tr w:rsidR="00791820">
        <w:trPr>
          <w:trHeight w:val="827"/>
        </w:trPr>
        <w:tc>
          <w:tcPr>
            <w:tcW w:w="787" w:type="dxa"/>
            <w:tcBorders>
              <w:top w:val="dotted" w:sz="4" w:space="0" w:color="000000"/>
              <w:bottom w:val="dotted" w:sz="4" w:space="0" w:color="000000"/>
            </w:tcBorders>
          </w:tcPr>
          <w:p w:rsidR="00791820" w:rsidRDefault="0078516E">
            <w:pPr>
              <w:pStyle w:val="TableParagraph"/>
              <w:spacing w:before="275"/>
              <w:ind w:left="107"/>
              <w:rPr>
                <w:sz w:val="24"/>
              </w:rPr>
            </w:pPr>
            <w:r>
              <w:rPr>
                <w:spacing w:val="-5"/>
                <w:sz w:val="24"/>
              </w:rPr>
              <w:t>4.</w:t>
            </w:r>
          </w:p>
        </w:tc>
        <w:tc>
          <w:tcPr>
            <w:tcW w:w="4085" w:type="dxa"/>
            <w:tcBorders>
              <w:top w:val="dotted" w:sz="4" w:space="0" w:color="000000"/>
              <w:bottom w:val="dotted" w:sz="4" w:space="0" w:color="000000"/>
            </w:tcBorders>
          </w:tcPr>
          <w:p w:rsidR="00791820" w:rsidRDefault="0078516E">
            <w:pPr>
              <w:pStyle w:val="TableParagraph"/>
              <w:spacing w:before="275"/>
              <w:ind w:left="105"/>
              <w:rPr>
                <w:sz w:val="24"/>
              </w:rPr>
            </w:pPr>
            <w:r>
              <w:rPr>
                <w:sz w:val="24"/>
              </w:rPr>
              <w:t>Họng</w:t>
            </w:r>
            <w:r>
              <w:rPr>
                <w:spacing w:val="-6"/>
                <w:sz w:val="24"/>
              </w:rPr>
              <w:t xml:space="preserve"> </w:t>
            </w:r>
            <w:r>
              <w:rPr>
                <w:sz w:val="24"/>
              </w:rPr>
              <w:t>phun</w:t>
            </w:r>
            <w:r>
              <w:rPr>
                <w:spacing w:val="-5"/>
                <w:sz w:val="24"/>
              </w:rPr>
              <w:t xml:space="preserve"> </w:t>
            </w:r>
            <w:r>
              <w:rPr>
                <w:sz w:val="24"/>
              </w:rPr>
              <w:t>dung</w:t>
            </w:r>
            <w:r>
              <w:rPr>
                <w:spacing w:val="-5"/>
                <w:sz w:val="24"/>
              </w:rPr>
              <w:t xml:space="preserve"> </w:t>
            </w:r>
            <w:r>
              <w:rPr>
                <w:spacing w:val="-4"/>
                <w:sz w:val="24"/>
              </w:rPr>
              <w:t>dịch</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Họng</w:t>
            </w:r>
            <w:r>
              <w:rPr>
                <w:spacing w:val="-5"/>
                <w:sz w:val="24"/>
              </w:rPr>
              <w:t xml:space="preserve"> </w:t>
            </w:r>
            <w:r>
              <w:rPr>
                <w:sz w:val="24"/>
              </w:rPr>
              <w:t>phun</w:t>
            </w:r>
            <w:r>
              <w:rPr>
                <w:spacing w:val="-5"/>
                <w:sz w:val="24"/>
              </w:rPr>
              <w:t xml:space="preserve"> </w:t>
            </w:r>
            <w:r>
              <w:rPr>
                <w:sz w:val="24"/>
              </w:rPr>
              <w:t>kiểm</w:t>
            </w:r>
            <w:r>
              <w:rPr>
                <w:spacing w:val="-5"/>
                <w:sz w:val="24"/>
              </w:rPr>
              <w:t xml:space="preserve"> </w:t>
            </w:r>
            <w:r>
              <w:rPr>
                <w:sz w:val="24"/>
              </w:rPr>
              <w:t>soát</w:t>
            </w:r>
            <w:r>
              <w:rPr>
                <w:spacing w:val="-5"/>
                <w:sz w:val="24"/>
              </w:rPr>
              <w:t xml:space="preserve"> </w:t>
            </w:r>
            <w:r>
              <w:rPr>
                <w:sz w:val="24"/>
              </w:rPr>
              <w:t>biên</w:t>
            </w:r>
            <w:r>
              <w:rPr>
                <w:spacing w:val="-5"/>
                <w:sz w:val="24"/>
              </w:rPr>
              <w:t xml:space="preserve"> </w:t>
            </w:r>
            <w:r>
              <w:rPr>
                <w:sz w:val="24"/>
              </w:rPr>
              <w:t>ngoài,</w:t>
            </w:r>
            <w:r>
              <w:rPr>
                <w:spacing w:val="-5"/>
                <w:sz w:val="24"/>
              </w:rPr>
              <w:t xml:space="preserve"> </w:t>
            </w:r>
            <w:r>
              <w:rPr>
                <w:sz w:val="24"/>
              </w:rPr>
              <w:t>điều</w:t>
            </w:r>
            <w:r>
              <w:rPr>
                <w:spacing w:val="-5"/>
                <w:sz w:val="24"/>
              </w:rPr>
              <w:t xml:space="preserve"> </w:t>
            </w:r>
            <w:r>
              <w:rPr>
                <w:sz w:val="24"/>
              </w:rPr>
              <w:t>chỉnh</w:t>
            </w:r>
            <w:r>
              <w:rPr>
                <w:spacing w:val="-5"/>
                <w:sz w:val="24"/>
              </w:rPr>
              <w:t xml:space="preserve"> </w:t>
            </w:r>
            <w:r>
              <w:rPr>
                <w:sz w:val="24"/>
              </w:rPr>
              <w:t>được trong khi máy đang làm việc ở nhiệt độ cao, thay đổi khe phun từ 2-10mm</w:t>
            </w:r>
          </w:p>
        </w:tc>
      </w:tr>
      <w:tr w:rsidR="00791820">
        <w:trPr>
          <w:trHeight w:val="1655"/>
        </w:trPr>
        <w:tc>
          <w:tcPr>
            <w:tcW w:w="787"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137"/>
              <w:rPr>
                <w:sz w:val="24"/>
              </w:rPr>
            </w:pPr>
          </w:p>
          <w:p w:rsidR="00791820" w:rsidRDefault="0078516E">
            <w:pPr>
              <w:pStyle w:val="TableParagraph"/>
              <w:ind w:left="107"/>
              <w:rPr>
                <w:sz w:val="24"/>
              </w:rPr>
            </w:pPr>
            <w:r>
              <w:rPr>
                <w:color w:val="FF0000"/>
                <w:spacing w:val="-5"/>
                <w:sz w:val="24"/>
                <w:highlight w:val="yellow"/>
              </w:rPr>
              <w:t>5.</w:t>
            </w:r>
            <w:r>
              <w:rPr>
                <w:color w:val="FF0000"/>
                <w:spacing w:val="40"/>
                <w:sz w:val="24"/>
                <w:highlight w:val="yellow"/>
              </w:rPr>
              <w:t xml:space="preserve"> </w:t>
            </w:r>
          </w:p>
        </w:tc>
        <w:tc>
          <w:tcPr>
            <w:tcW w:w="4085"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137"/>
              <w:rPr>
                <w:sz w:val="24"/>
              </w:rPr>
            </w:pPr>
          </w:p>
          <w:p w:rsidR="00791820" w:rsidRDefault="0078516E">
            <w:pPr>
              <w:pStyle w:val="TableParagraph"/>
              <w:ind w:left="105"/>
              <w:rPr>
                <w:sz w:val="24"/>
              </w:rPr>
            </w:pPr>
            <w:r>
              <w:rPr>
                <w:color w:val="FF0000"/>
                <w:sz w:val="24"/>
                <w:highlight w:val="yellow"/>
              </w:rPr>
              <w:t>Vòi</w:t>
            </w:r>
            <w:r>
              <w:rPr>
                <w:color w:val="FF0000"/>
                <w:spacing w:val="-5"/>
                <w:sz w:val="24"/>
                <w:highlight w:val="yellow"/>
              </w:rPr>
              <w:t xml:space="preserve"> </w:t>
            </w:r>
            <w:r>
              <w:rPr>
                <w:color w:val="FF0000"/>
                <w:spacing w:val="-4"/>
                <w:sz w:val="24"/>
                <w:highlight w:val="yellow"/>
              </w:rPr>
              <w:t>phun</w:t>
            </w:r>
          </w:p>
        </w:tc>
        <w:tc>
          <w:tcPr>
            <w:tcW w:w="5199" w:type="dxa"/>
            <w:tcBorders>
              <w:top w:val="dashSmallGap" w:sz="4" w:space="0" w:color="000000"/>
              <w:bottom w:val="dashSmallGap" w:sz="4" w:space="0" w:color="000000"/>
            </w:tcBorders>
          </w:tcPr>
          <w:p w:rsidR="00791820" w:rsidRDefault="0078516E">
            <w:pPr>
              <w:pStyle w:val="TableParagraph"/>
              <w:numPr>
                <w:ilvl w:val="0"/>
                <w:numId w:val="31"/>
              </w:numPr>
              <w:tabs>
                <w:tab w:val="left" w:pos="245"/>
              </w:tabs>
              <w:spacing w:line="275" w:lineRule="exact"/>
              <w:ind w:left="245" w:hanging="138"/>
              <w:rPr>
                <w:sz w:val="24"/>
              </w:rPr>
            </w:pPr>
            <w:r>
              <w:rPr>
                <w:color w:val="FF0000"/>
                <w:sz w:val="24"/>
                <w:highlight w:val="yellow"/>
              </w:rPr>
              <w:t>Hình</w:t>
            </w:r>
            <w:r>
              <w:rPr>
                <w:color w:val="FF0000"/>
                <w:spacing w:val="-6"/>
                <w:sz w:val="24"/>
                <w:highlight w:val="yellow"/>
              </w:rPr>
              <w:t xml:space="preserve"> </w:t>
            </w:r>
            <w:r>
              <w:rPr>
                <w:color w:val="FF0000"/>
                <w:sz w:val="24"/>
                <w:highlight w:val="yellow"/>
              </w:rPr>
              <w:t>dạng,</w:t>
            </w:r>
            <w:r>
              <w:rPr>
                <w:color w:val="FF0000"/>
                <w:spacing w:val="-6"/>
                <w:sz w:val="24"/>
                <w:highlight w:val="yellow"/>
              </w:rPr>
              <w:t xml:space="preserve"> </w:t>
            </w:r>
            <w:r>
              <w:rPr>
                <w:color w:val="FF0000"/>
                <w:sz w:val="24"/>
                <w:highlight w:val="yellow"/>
              </w:rPr>
              <w:t>kích</w:t>
            </w:r>
            <w:r>
              <w:rPr>
                <w:color w:val="FF0000"/>
                <w:spacing w:val="-6"/>
                <w:sz w:val="24"/>
                <w:highlight w:val="yellow"/>
              </w:rPr>
              <w:t xml:space="preserve"> </w:t>
            </w:r>
            <w:r>
              <w:rPr>
                <w:color w:val="FF0000"/>
                <w:spacing w:val="-4"/>
                <w:sz w:val="24"/>
                <w:highlight w:val="yellow"/>
              </w:rPr>
              <w:t>thước</w:t>
            </w:r>
          </w:p>
          <w:p w:rsidR="00791820" w:rsidRDefault="0078516E">
            <w:pPr>
              <w:pStyle w:val="TableParagraph"/>
              <w:numPr>
                <w:ilvl w:val="0"/>
                <w:numId w:val="31"/>
              </w:numPr>
              <w:tabs>
                <w:tab w:val="left" w:pos="245"/>
              </w:tabs>
              <w:ind w:left="245" w:hanging="138"/>
              <w:rPr>
                <w:sz w:val="24"/>
              </w:rPr>
            </w:pPr>
            <w:r>
              <w:rPr>
                <w:color w:val="FF0000"/>
                <w:sz w:val="24"/>
                <w:highlight w:val="yellow"/>
              </w:rPr>
              <w:t>Chiều</w:t>
            </w:r>
            <w:r>
              <w:rPr>
                <w:color w:val="FF0000"/>
                <w:spacing w:val="-7"/>
                <w:sz w:val="24"/>
                <w:highlight w:val="yellow"/>
              </w:rPr>
              <w:t xml:space="preserve"> </w:t>
            </w:r>
            <w:r>
              <w:rPr>
                <w:color w:val="FF0000"/>
                <w:sz w:val="24"/>
                <w:highlight w:val="yellow"/>
              </w:rPr>
              <w:t>rộng</w:t>
            </w:r>
            <w:r>
              <w:rPr>
                <w:color w:val="FF0000"/>
                <w:spacing w:val="-6"/>
                <w:sz w:val="24"/>
                <w:highlight w:val="yellow"/>
              </w:rPr>
              <w:t xml:space="preserve"> </w:t>
            </w:r>
            <w:r>
              <w:rPr>
                <w:color w:val="FF0000"/>
                <w:sz w:val="24"/>
                <w:highlight w:val="yellow"/>
              </w:rPr>
              <w:t>miệng</w:t>
            </w:r>
            <w:r>
              <w:rPr>
                <w:color w:val="FF0000"/>
                <w:spacing w:val="-6"/>
                <w:sz w:val="24"/>
                <w:highlight w:val="yellow"/>
              </w:rPr>
              <w:t xml:space="preserve"> </w:t>
            </w:r>
            <w:r>
              <w:rPr>
                <w:color w:val="FF0000"/>
                <w:spacing w:val="-4"/>
                <w:sz w:val="24"/>
                <w:highlight w:val="yellow"/>
              </w:rPr>
              <w:t>phun</w:t>
            </w:r>
          </w:p>
          <w:p w:rsidR="00791820" w:rsidRDefault="0078516E">
            <w:pPr>
              <w:pStyle w:val="TableParagraph"/>
              <w:numPr>
                <w:ilvl w:val="0"/>
                <w:numId w:val="31"/>
              </w:numPr>
              <w:tabs>
                <w:tab w:val="left" w:pos="245"/>
              </w:tabs>
              <w:ind w:left="245" w:hanging="138"/>
              <w:rPr>
                <w:sz w:val="24"/>
              </w:rPr>
            </w:pPr>
            <w:r>
              <w:rPr>
                <w:color w:val="FF0000"/>
                <w:sz w:val="24"/>
                <w:highlight w:val="yellow"/>
              </w:rPr>
              <w:t>Kích</w:t>
            </w:r>
            <w:r>
              <w:rPr>
                <w:color w:val="FF0000"/>
                <w:spacing w:val="-6"/>
                <w:sz w:val="24"/>
                <w:highlight w:val="yellow"/>
              </w:rPr>
              <w:t xml:space="preserve"> </w:t>
            </w:r>
            <w:r>
              <w:rPr>
                <w:color w:val="FF0000"/>
                <w:sz w:val="24"/>
                <w:highlight w:val="yellow"/>
              </w:rPr>
              <w:t>thước</w:t>
            </w:r>
            <w:r>
              <w:rPr>
                <w:color w:val="FF0000"/>
                <w:spacing w:val="-6"/>
                <w:sz w:val="24"/>
                <w:highlight w:val="yellow"/>
              </w:rPr>
              <w:t xml:space="preserve"> </w:t>
            </w:r>
            <w:r>
              <w:rPr>
                <w:color w:val="FF0000"/>
                <w:sz w:val="24"/>
                <w:highlight w:val="yellow"/>
              </w:rPr>
              <w:t>đầu</w:t>
            </w:r>
            <w:r>
              <w:rPr>
                <w:color w:val="FF0000"/>
                <w:spacing w:val="-6"/>
                <w:sz w:val="24"/>
                <w:highlight w:val="yellow"/>
              </w:rPr>
              <w:t xml:space="preserve"> </w:t>
            </w:r>
            <w:r>
              <w:rPr>
                <w:color w:val="FF0000"/>
                <w:sz w:val="24"/>
                <w:highlight w:val="yellow"/>
              </w:rPr>
              <w:t>phun:</w:t>
            </w:r>
            <w:r>
              <w:rPr>
                <w:color w:val="FF0000"/>
                <w:spacing w:val="-5"/>
                <w:sz w:val="24"/>
                <w:highlight w:val="yellow"/>
              </w:rPr>
              <w:t xml:space="preserve"> </w:t>
            </w:r>
            <w:r>
              <w:rPr>
                <w:color w:val="FF0000"/>
                <w:sz w:val="24"/>
                <w:highlight w:val="yellow"/>
              </w:rPr>
              <w:t>Cố</w:t>
            </w:r>
            <w:r>
              <w:rPr>
                <w:color w:val="FF0000"/>
                <w:spacing w:val="-6"/>
                <w:sz w:val="24"/>
                <w:highlight w:val="yellow"/>
              </w:rPr>
              <w:t xml:space="preserve"> </w:t>
            </w:r>
            <w:r>
              <w:rPr>
                <w:color w:val="FF0000"/>
                <w:sz w:val="24"/>
                <w:highlight w:val="yellow"/>
              </w:rPr>
              <w:t>định/điều</w:t>
            </w:r>
            <w:r>
              <w:rPr>
                <w:color w:val="FF0000"/>
                <w:spacing w:val="-5"/>
                <w:sz w:val="24"/>
                <w:highlight w:val="yellow"/>
              </w:rPr>
              <w:t xml:space="preserve"> </w:t>
            </w:r>
            <w:r>
              <w:rPr>
                <w:color w:val="FF0000"/>
                <w:spacing w:val="-2"/>
                <w:sz w:val="24"/>
                <w:highlight w:val="yellow"/>
              </w:rPr>
              <w:t>chỉnh</w:t>
            </w:r>
          </w:p>
          <w:p w:rsidR="00791820" w:rsidRDefault="0078516E">
            <w:pPr>
              <w:pStyle w:val="TableParagraph"/>
              <w:numPr>
                <w:ilvl w:val="0"/>
                <w:numId w:val="31"/>
              </w:numPr>
              <w:tabs>
                <w:tab w:val="left" w:pos="245"/>
              </w:tabs>
              <w:ind w:left="245" w:hanging="138"/>
              <w:rPr>
                <w:sz w:val="24"/>
              </w:rPr>
            </w:pPr>
            <w:r>
              <w:rPr>
                <w:color w:val="FF0000"/>
                <w:sz w:val="24"/>
                <w:highlight w:val="yellow"/>
              </w:rPr>
              <w:t>Miệng</w:t>
            </w:r>
            <w:r>
              <w:rPr>
                <w:color w:val="FF0000"/>
                <w:spacing w:val="-7"/>
                <w:sz w:val="24"/>
                <w:highlight w:val="yellow"/>
              </w:rPr>
              <w:t xml:space="preserve"> </w:t>
            </w:r>
            <w:r>
              <w:rPr>
                <w:color w:val="FF0000"/>
                <w:sz w:val="24"/>
                <w:highlight w:val="yellow"/>
              </w:rPr>
              <w:t>tiêm:</w:t>
            </w:r>
            <w:r>
              <w:rPr>
                <w:color w:val="FF0000"/>
                <w:spacing w:val="-7"/>
                <w:sz w:val="24"/>
                <w:highlight w:val="yellow"/>
              </w:rPr>
              <w:t xml:space="preserve"> </w:t>
            </w:r>
            <w:r>
              <w:rPr>
                <w:color w:val="FF0000"/>
                <w:sz w:val="24"/>
                <w:highlight w:val="yellow"/>
              </w:rPr>
              <w:t>Cố</w:t>
            </w:r>
            <w:r>
              <w:rPr>
                <w:color w:val="FF0000"/>
                <w:spacing w:val="-7"/>
                <w:sz w:val="24"/>
                <w:highlight w:val="yellow"/>
              </w:rPr>
              <w:t xml:space="preserve"> </w:t>
            </w:r>
            <w:r>
              <w:rPr>
                <w:color w:val="FF0000"/>
                <w:sz w:val="24"/>
                <w:highlight w:val="yellow"/>
              </w:rPr>
              <w:t>định/điều</w:t>
            </w:r>
            <w:r>
              <w:rPr>
                <w:color w:val="FF0000"/>
                <w:spacing w:val="-7"/>
                <w:sz w:val="24"/>
                <w:highlight w:val="yellow"/>
              </w:rPr>
              <w:t xml:space="preserve"> </w:t>
            </w:r>
            <w:r>
              <w:rPr>
                <w:color w:val="FF0000"/>
                <w:spacing w:val="-2"/>
                <w:sz w:val="24"/>
                <w:highlight w:val="yellow"/>
              </w:rPr>
              <w:t>chỉnh</w:t>
            </w:r>
          </w:p>
          <w:p w:rsidR="00791820" w:rsidRDefault="0078516E">
            <w:pPr>
              <w:pStyle w:val="TableParagraph"/>
              <w:numPr>
                <w:ilvl w:val="0"/>
                <w:numId w:val="31"/>
              </w:numPr>
              <w:tabs>
                <w:tab w:val="left" w:pos="245"/>
              </w:tabs>
              <w:ind w:left="245" w:hanging="138"/>
              <w:rPr>
                <w:sz w:val="24"/>
              </w:rPr>
            </w:pPr>
            <w:r>
              <w:rPr>
                <w:color w:val="FF0000"/>
                <w:sz w:val="24"/>
                <w:highlight w:val="yellow"/>
              </w:rPr>
              <w:t>Ống</w:t>
            </w:r>
            <w:r>
              <w:rPr>
                <w:color w:val="FF0000"/>
                <w:spacing w:val="-5"/>
                <w:sz w:val="24"/>
                <w:highlight w:val="yellow"/>
              </w:rPr>
              <w:t xml:space="preserve"> </w:t>
            </w:r>
            <w:r>
              <w:rPr>
                <w:color w:val="FF0000"/>
                <w:sz w:val="24"/>
                <w:highlight w:val="yellow"/>
              </w:rPr>
              <w:t>cấp</w:t>
            </w:r>
            <w:r>
              <w:rPr>
                <w:color w:val="FF0000"/>
                <w:spacing w:val="-4"/>
                <w:sz w:val="24"/>
                <w:highlight w:val="yellow"/>
              </w:rPr>
              <w:t xml:space="preserve"> </w:t>
            </w:r>
            <w:r>
              <w:rPr>
                <w:color w:val="FF0000"/>
                <w:sz w:val="24"/>
                <w:highlight w:val="yellow"/>
              </w:rPr>
              <w:t>nguyên</w:t>
            </w:r>
            <w:r>
              <w:rPr>
                <w:color w:val="FF0000"/>
                <w:spacing w:val="-5"/>
                <w:sz w:val="24"/>
                <w:highlight w:val="yellow"/>
              </w:rPr>
              <w:t xml:space="preserve"> </w:t>
            </w:r>
            <w:r>
              <w:rPr>
                <w:color w:val="FF0000"/>
                <w:sz w:val="24"/>
                <w:highlight w:val="yellow"/>
              </w:rPr>
              <w:t>liệu</w:t>
            </w:r>
            <w:r>
              <w:rPr>
                <w:color w:val="FF0000"/>
                <w:spacing w:val="-4"/>
                <w:sz w:val="24"/>
                <w:highlight w:val="yellow"/>
              </w:rPr>
              <w:t xml:space="preserve"> </w:t>
            </w:r>
            <w:r>
              <w:rPr>
                <w:color w:val="FF0000"/>
                <w:sz w:val="24"/>
                <w:highlight w:val="yellow"/>
              </w:rPr>
              <w:t>trước</w:t>
            </w:r>
            <w:r>
              <w:rPr>
                <w:color w:val="FF0000"/>
                <w:spacing w:val="-6"/>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sau</w:t>
            </w:r>
            <w:r>
              <w:rPr>
                <w:color w:val="FF0000"/>
                <w:spacing w:val="-5"/>
                <w:sz w:val="24"/>
                <w:highlight w:val="yellow"/>
              </w:rPr>
              <w:t xml:space="preserve"> </w:t>
            </w:r>
            <w:r>
              <w:rPr>
                <w:color w:val="FF0000"/>
                <w:sz w:val="24"/>
                <w:highlight w:val="yellow"/>
              </w:rPr>
              <w:t>vòi</w:t>
            </w:r>
            <w:r>
              <w:rPr>
                <w:color w:val="FF0000"/>
                <w:spacing w:val="-4"/>
                <w:sz w:val="24"/>
                <w:highlight w:val="yellow"/>
              </w:rPr>
              <w:t xml:space="preserve"> phun</w:t>
            </w:r>
          </w:p>
          <w:p w:rsidR="00791820" w:rsidRDefault="0078516E">
            <w:pPr>
              <w:pStyle w:val="TableParagraph"/>
              <w:numPr>
                <w:ilvl w:val="0"/>
                <w:numId w:val="31"/>
              </w:numPr>
              <w:tabs>
                <w:tab w:val="left" w:pos="245"/>
              </w:tabs>
              <w:spacing w:line="257" w:lineRule="exact"/>
              <w:ind w:left="245" w:hanging="138"/>
              <w:rPr>
                <w:sz w:val="24"/>
              </w:rPr>
            </w:pPr>
            <w:r>
              <w:rPr>
                <w:color w:val="FF0000"/>
                <w:sz w:val="24"/>
                <w:highlight w:val="yellow"/>
              </w:rPr>
              <w:t>Mô-tơ</w:t>
            </w:r>
            <w:r>
              <w:rPr>
                <w:color w:val="FF0000"/>
                <w:spacing w:val="-5"/>
                <w:sz w:val="24"/>
                <w:highlight w:val="yellow"/>
              </w:rPr>
              <w:t xml:space="preserve"> </w:t>
            </w:r>
            <w:r>
              <w:rPr>
                <w:color w:val="FF0000"/>
                <w:sz w:val="24"/>
                <w:highlight w:val="yellow"/>
              </w:rPr>
              <w:t>nạp</w:t>
            </w:r>
            <w:r>
              <w:rPr>
                <w:color w:val="FF0000"/>
                <w:spacing w:val="-4"/>
                <w:sz w:val="24"/>
                <w:highlight w:val="yellow"/>
              </w:rPr>
              <w:t xml:space="preserve"> </w:t>
            </w:r>
            <w:r>
              <w:rPr>
                <w:color w:val="FF0000"/>
                <w:sz w:val="24"/>
                <w:highlight w:val="yellow"/>
              </w:rPr>
              <w:t>vải</w:t>
            </w:r>
            <w:r>
              <w:rPr>
                <w:color w:val="FF0000"/>
                <w:spacing w:val="-4"/>
                <w:sz w:val="24"/>
                <w:highlight w:val="yellow"/>
              </w:rPr>
              <w:t xml:space="preserve"> </w:t>
            </w:r>
            <w:r>
              <w:rPr>
                <w:color w:val="FF0000"/>
                <w:sz w:val="24"/>
                <w:highlight w:val="yellow"/>
              </w:rPr>
              <w:t>trước</w:t>
            </w:r>
            <w:r>
              <w:rPr>
                <w:color w:val="FF0000"/>
                <w:spacing w:val="-6"/>
                <w:sz w:val="24"/>
                <w:highlight w:val="yellow"/>
              </w:rPr>
              <w:t xml:space="preserve"> </w:t>
            </w:r>
            <w:r>
              <w:rPr>
                <w:color w:val="FF0000"/>
                <w:sz w:val="24"/>
                <w:highlight w:val="yellow"/>
              </w:rPr>
              <w:t>và</w:t>
            </w:r>
            <w:r>
              <w:rPr>
                <w:color w:val="FF0000"/>
                <w:spacing w:val="-3"/>
                <w:sz w:val="24"/>
                <w:highlight w:val="yellow"/>
              </w:rPr>
              <w:t xml:space="preserve"> </w:t>
            </w:r>
            <w:r>
              <w:rPr>
                <w:color w:val="FF0000"/>
                <w:sz w:val="24"/>
                <w:highlight w:val="yellow"/>
              </w:rPr>
              <w:t>sau</w:t>
            </w:r>
            <w:r>
              <w:rPr>
                <w:color w:val="FF0000"/>
                <w:spacing w:val="-4"/>
                <w:sz w:val="24"/>
                <w:highlight w:val="yellow"/>
              </w:rPr>
              <w:t xml:space="preserve"> </w:t>
            </w:r>
            <w:r>
              <w:rPr>
                <w:color w:val="FF0000"/>
                <w:sz w:val="24"/>
                <w:highlight w:val="yellow"/>
              </w:rPr>
              <w:t>vòi</w:t>
            </w:r>
            <w:r>
              <w:rPr>
                <w:color w:val="FF0000"/>
                <w:spacing w:val="-5"/>
                <w:sz w:val="24"/>
                <w:highlight w:val="yellow"/>
              </w:rPr>
              <w:t xml:space="preserve"> </w:t>
            </w:r>
            <w:r>
              <w:rPr>
                <w:color w:val="FF0000"/>
                <w:spacing w:val="-4"/>
                <w:sz w:val="24"/>
                <w:highlight w:val="yellow"/>
              </w:rPr>
              <w:t>phun</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8"/>
              <w:ind w:left="107"/>
              <w:rPr>
                <w:sz w:val="24"/>
              </w:rPr>
            </w:pPr>
            <w:r>
              <w:rPr>
                <w:spacing w:val="-5"/>
                <w:sz w:val="24"/>
              </w:rPr>
              <w:t>6.</w:t>
            </w:r>
          </w:p>
        </w:tc>
        <w:tc>
          <w:tcPr>
            <w:tcW w:w="4085" w:type="dxa"/>
            <w:tcBorders>
              <w:top w:val="dotted" w:sz="4" w:space="0" w:color="000000"/>
              <w:bottom w:val="dotted" w:sz="4" w:space="0" w:color="000000"/>
            </w:tcBorders>
          </w:tcPr>
          <w:p w:rsidR="00791820" w:rsidRDefault="0078516E">
            <w:pPr>
              <w:pStyle w:val="TableParagraph"/>
              <w:spacing w:before="138"/>
              <w:ind w:left="105"/>
              <w:rPr>
                <w:sz w:val="24"/>
              </w:rPr>
            </w:pPr>
            <w:r>
              <w:rPr>
                <w:sz w:val="24"/>
              </w:rPr>
              <w:t>Bộ</w:t>
            </w:r>
            <w:r>
              <w:rPr>
                <w:spacing w:val="-5"/>
                <w:sz w:val="24"/>
              </w:rPr>
              <w:t xml:space="preserve"> </w:t>
            </w:r>
            <w:r>
              <w:rPr>
                <w:sz w:val="24"/>
              </w:rPr>
              <w:t>phận</w:t>
            </w:r>
            <w:r>
              <w:rPr>
                <w:spacing w:val="-4"/>
                <w:sz w:val="24"/>
              </w:rPr>
              <w:t xml:space="preserve"> </w:t>
            </w:r>
            <w:r>
              <w:rPr>
                <w:sz w:val="24"/>
              </w:rPr>
              <w:t>guồng</w:t>
            </w:r>
            <w:r>
              <w:rPr>
                <w:spacing w:val="-5"/>
                <w:sz w:val="24"/>
              </w:rPr>
              <w:t xml:space="preserve"> vải</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Bộ</w:t>
            </w:r>
            <w:r>
              <w:rPr>
                <w:spacing w:val="-5"/>
                <w:sz w:val="24"/>
              </w:rPr>
              <w:t xml:space="preserve"> </w:t>
            </w:r>
            <w:r>
              <w:rPr>
                <w:sz w:val="24"/>
              </w:rPr>
              <w:t>phận</w:t>
            </w:r>
            <w:r>
              <w:rPr>
                <w:spacing w:val="-5"/>
                <w:sz w:val="24"/>
              </w:rPr>
              <w:t xml:space="preserve"> </w:t>
            </w:r>
            <w:r>
              <w:rPr>
                <w:sz w:val="24"/>
              </w:rPr>
              <w:t>guồng</w:t>
            </w:r>
            <w:r>
              <w:rPr>
                <w:spacing w:val="-5"/>
                <w:sz w:val="24"/>
              </w:rPr>
              <w:t xml:space="preserve"> </w:t>
            </w:r>
            <w:r>
              <w:rPr>
                <w:sz w:val="24"/>
              </w:rPr>
              <w:t>vải</w:t>
            </w:r>
            <w:r>
              <w:rPr>
                <w:spacing w:val="-5"/>
                <w:sz w:val="24"/>
              </w:rPr>
              <w:t xml:space="preserve"> </w:t>
            </w:r>
            <w:r>
              <w:rPr>
                <w:sz w:val="24"/>
              </w:rPr>
              <w:t>bên</w:t>
            </w:r>
            <w:r>
              <w:rPr>
                <w:spacing w:val="-5"/>
                <w:sz w:val="24"/>
              </w:rPr>
              <w:t xml:space="preserve"> </w:t>
            </w:r>
            <w:r>
              <w:rPr>
                <w:sz w:val="24"/>
              </w:rPr>
              <w:t>ngoài</w:t>
            </w:r>
            <w:r>
              <w:rPr>
                <w:spacing w:val="-5"/>
                <w:sz w:val="24"/>
              </w:rPr>
              <w:t xml:space="preserve"> </w:t>
            </w:r>
            <w:r>
              <w:rPr>
                <w:sz w:val="24"/>
              </w:rPr>
              <w:t>thùng</w:t>
            </w:r>
            <w:r>
              <w:rPr>
                <w:spacing w:val="-5"/>
                <w:sz w:val="24"/>
              </w:rPr>
              <w:t xml:space="preserve"> </w:t>
            </w:r>
            <w:r>
              <w:rPr>
                <w:sz w:val="24"/>
              </w:rPr>
              <w:t>nhuộm</w:t>
            </w:r>
            <w:r>
              <w:rPr>
                <w:spacing w:val="-5"/>
                <w:sz w:val="24"/>
              </w:rPr>
              <w:t xml:space="preserve"> </w:t>
            </w:r>
            <w:r>
              <w:rPr>
                <w:sz w:val="24"/>
              </w:rPr>
              <w:t>chính thiết kế kiểu mái vòm bên ngoài</w:t>
            </w:r>
          </w:p>
        </w:tc>
      </w:tr>
      <w:tr w:rsidR="00791820">
        <w:trPr>
          <w:trHeight w:val="277"/>
        </w:trPr>
        <w:tc>
          <w:tcPr>
            <w:tcW w:w="787" w:type="dxa"/>
            <w:tcBorders>
              <w:top w:val="dotted" w:sz="4" w:space="0" w:color="000000"/>
              <w:bottom w:val="dotted" w:sz="4" w:space="0" w:color="000000"/>
            </w:tcBorders>
          </w:tcPr>
          <w:p w:rsidR="00791820" w:rsidRDefault="0078516E">
            <w:pPr>
              <w:pStyle w:val="TableParagraph"/>
              <w:spacing w:before="1" w:line="257" w:lineRule="exact"/>
              <w:ind w:left="107"/>
              <w:rPr>
                <w:sz w:val="24"/>
              </w:rPr>
            </w:pPr>
            <w:r>
              <w:rPr>
                <w:spacing w:val="-5"/>
                <w:sz w:val="24"/>
              </w:rPr>
              <w:t>7.</w:t>
            </w:r>
          </w:p>
        </w:tc>
        <w:tc>
          <w:tcPr>
            <w:tcW w:w="4085" w:type="dxa"/>
            <w:tcBorders>
              <w:top w:val="dotted" w:sz="4" w:space="0" w:color="000000"/>
              <w:bottom w:val="dotted" w:sz="4" w:space="0" w:color="000000"/>
            </w:tcBorders>
          </w:tcPr>
          <w:p w:rsidR="00791820" w:rsidRDefault="0078516E">
            <w:pPr>
              <w:pStyle w:val="TableParagraph"/>
              <w:spacing w:before="1" w:line="257" w:lineRule="exact"/>
              <w:ind w:left="105"/>
              <w:rPr>
                <w:sz w:val="24"/>
              </w:rPr>
            </w:pPr>
            <w:r>
              <w:rPr>
                <w:sz w:val="24"/>
              </w:rPr>
              <w:t>Bộ</w:t>
            </w:r>
            <w:r>
              <w:rPr>
                <w:spacing w:val="-4"/>
                <w:sz w:val="24"/>
              </w:rPr>
              <w:t xml:space="preserve"> </w:t>
            </w:r>
            <w:r>
              <w:rPr>
                <w:sz w:val="24"/>
              </w:rPr>
              <w:t>trải</w:t>
            </w:r>
            <w:r>
              <w:rPr>
                <w:spacing w:val="-3"/>
                <w:sz w:val="24"/>
              </w:rPr>
              <w:t xml:space="preserve"> </w:t>
            </w:r>
            <w:r>
              <w:rPr>
                <w:spacing w:val="-5"/>
                <w:sz w:val="24"/>
              </w:rPr>
              <w:t>vải</w:t>
            </w:r>
          </w:p>
        </w:tc>
        <w:tc>
          <w:tcPr>
            <w:tcW w:w="5199" w:type="dxa"/>
            <w:tcBorders>
              <w:top w:val="dashSmallGap" w:sz="4" w:space="0" w:color="000000"/>
              <w:bottom w:val="dashSmallGap" w:sz="4" w:space="0" w:color="000000"/>
            </w:tcBorders>
          </w:tcPr>
          <w:p w:rsidR="00791820" w:rsidRDefault="0078516E">
            <w:pPr>
              <w:pStyle w:val="TableParagraph"/>
              <w:spacing w:before="1" w:line="257" w:lineRule="exact"/>
              <w:ind w:left="107"/>
              <w:rPr>
                <w:sz w:val="24"/>
              </w:rPr>
            </w:pPr>
            <w:r>
              <w:rPr>
                <w:sz w:val="24"/>
              </w:rPr>
              <w:t>Bộ</w:t>
            </w:r>
            <w:r>
              <w:rPr>
                <w:spacing w:val="-5"/>
                <w:sz w:val="24"/>
              </w:rPr>
              <w:t xml:space="preserve"> </w:t>
            </w:r>
            <w:r>
              <w:rPr>
                <w:sz w:val="24"/>
              </w:rPr>
              <w:t>trải</w:t>
            </w:r>
            <w:r>
              <w:rPr>
                <w:spacing w:val="-4"/>
                <w:sz w:val="24"/>
              </w:rPr>
              <w:t xml:space="preserve"> </w:t>
            </w:r>
            <w:r>
              <w:rPr>
                <w:sz w:val="24"/>
              </w:rPr>
              <w:t>vải</w:t>
            </w:r>
            <w:r>
              <w:rPr>
                <w:spacing w:val="-5"/>
                <w:sz w:val="24"/>
              </w:rPr>
              <w:t xml:space="preserve"> </w:t>
            </w:r>
            <w:r>
              <w:rPr>
                <w:sz w:val="24"/>
              </w:rPr>
              <w:t>kiểu</w:t>
            </w:r>
            <w:r>
              <w:rPr>
                <w:spacing w:val="-4"/>
                <w:sz w:val="24"/>
              </w:rPr>
              <w:t xml:space="preserve"> </w:t>
            </w:r>
            <w:r>
              <w:rPr>
                <w:sz w:val="24"/>
              </w:rPr>
              <w:t>máng</w:t>
            </w:r>
            <w:r>
              <w:rPr>
                <w:spacing w:val="-5"/>
                <w:sz w:val="24"/>
              </w:rPr>
              <w:t xml:space="preserve"> </w:t>
            </w:r>
            <w:r>
              <w:rPr>
                <w:spacing w:val="-4"/>
                <w:sz w:val="24"/>
              </w:rPr>
              <w:t>trượt</w:t>
            </w:r>
          </w:p>
        </w:tc>
      </w:tr>
      <w:tr w:rsidR="00791820">
        <w:trPr>
          <w:trHeight w:val="1103"/>
        </w:trPr>
        <w:tc>
          <w:tcPr>
            <w:tcW w:w="787" w:type="dxa"/>
            <w:tcBorders>
              <w:top w:val="dotted" w:sz="4" w:space="0" w:color="000000"/>
              <w:bottom w:val="dotted" w:sz="4" w:space="0" w:color="000000"/>
            </w:tcBorders>
          </w:tcPr>
          <w:p w:rsidR="00791820" w:rsidRDefault="00791820">
            <w:pPr>
              <w:pStyle w:val="TableParagraph"/>
              <w:spacing w:before="135"/>
              <w:rPr>
                <w:sz w:val="24"/>
              </w:rPr>
            </w:pPr>
          </w:p>
          <w:p w:rsidR="00791820" w:rsidRDefault="0078516E">
            <w:pPr>
              <w:pStyle w:val="TableParagraph"/>
              <w:ind w:left="107"/>
              <w:rPr>
                <w:sz w:val="24"/>
              </w:rPr>
            </w:pPr>
            <w:r>
              <w:rPr>
                <w:spacing w:val="-5"/>
                <w:sz w:val="24"/>
              </w:rPr>
              <w:t>8.</w:t>
            </w:r>
          </w:p>
        </w:tc>
        <w:tc>
          <w:tcPr>
            <w:tcW w:w="4085" w:type="dxa"/>
            <w:tcBorders>
              <w:top w:val="dotted" w:sz="4" w:space="0" w:color="000000"/>
              <w:bottom w:val="dotted" w:sz="4" w:space="0" w:color="000000"/>
            </w:tcBorders>
          </w:tcPr>
          <w:p w:rsidR="00791820" w:rsidRDefault="00791820">
            <w:pPr>
              <w:pStyle w:val="TableParagraph"/>
              <w:spacing w:before="135"/>
              <w:rPr>
                <w:sz w:val="24"/>
              </w:rPr>
            </w:pPr>
          </w:p>
          <w:p w:rsidR="00791820" w:rsidRDefault="0078516E">
            <w:pPr>
              <w:pStyle w:val="TableParagraph"/>
              <w:ind w:left="105"/>
              <w:rPr>
                <w:sz w:val="24"/>
              </w:rPr>
            </w:pPr>
            <w:r>
              <w:rPr>
                <w:sz w:val="24"/>
              </w:rPr>
              <w:t>Thùng</w:t>
            </w:r>
            <w:r>
              <w:rPr>
                <w:spacing w:val="-5"/>
                <w:sz w:val="24"/>
              </w:rPr>
              <w:t xml:space="preserve"> </w:t>
            </w:r>
            <w:r>
              <w:rPr>
                <w:sz w:val="24"/>
              </w:rPr>
              <w:t>cấp</w:t>
            </w:r>
            <w:r>
              <w:rPr>
                <w:spacing w:val="-5"/>
                <w:sz w:val="24"/>
              </w:rPr>
              <w:t xml:space="preserve"> </w:t>
            </w:r>
            <w:r>
              <w:rPr>
                <w:sz w:val="24"/>
              </w:rPr>
              <w:t>hoá</w:t>
            </w:r>
            <w:r>
              <w:rPr>
                <w:spacing w:val="-5"/>
                <w:sz w:val="24"/>
              </w:rPr>
              <w:t xml:space="preserve"> </w:t>
            </w:r>
            <w:r>
              <w:rPr>
                <w:spacing w:val="-4"/>
                <w:sz w:val="24"/>
              </w:rPr>
              <w:t>chất</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4"/>
                <w:sz w:val="24"/>
              </w:rPr>
              <w:t xml:space="preserve"> </w:t>
            </w:r>
            <w:r>
              <w:rPr>
                <w:sz w:val="24"/>
              </w:rPr>
              <w:t>bao</w:t>
            </w:r>
            <w:r>
              <w:rPr>
                <w:spacing w:val="-4"/>
                <w:sz w:val="24"/>
              </w:rPr>
              <w:t xml:space="preserve"> </w:t>
            </w:r>
            <w:r>
              <w:rPr>
                <w:sz w:val="24"/>
              </w:rPr>
              <w:t>gồm</w:t>
            </w:r>
            <w:r>
              <w:rPr>
                <w:spacing w:val="-4"/>
                <w:sz w:val="24"/>
              </w:rPr>
              <w:t xml:space="preserve"> </w:t>
            </w:r>
            <w:r>
              <w:rPr>
                <w:sz w:val="24"/>
              </w:rPr>
              <w:t>2</w:t>
            </w:r>
            <w:r>
              <w:rPr>
                <w:spacing w:val="-4"/>
                <w:sz w:val="24"/>
              </w:rPr>
              <w:t xml:space="preserve"> </w:t>
            </w:r>
            <w:r>
              <w:rPr>
                <w:sz w:val="24"/>
              </w:rPr>
              <w:t>thùng</w:t>
            </w:r>
            <w:r>
              <w:rPr>
                <w:spacing w:val="-4"/>
                <w:sz w:val="24"/>
              </w:rPr>
              <w:t xml:space="preserve"> </w:t>
            </w:r>
            <w:r>
              <w:rPr>
                <w:sz w:val="24"/>
              </w:rPr>
              <w:t>cấp</w:t>
            </w:r>
            <w:r>
              <w:rPr>
                <w:spacing w:val="-4"/>
                <w:sz w:val="24"/>
              </w:rPr>
              <w:t xml:space="preserve"> </w:t>
            </w:r>
            <w:r>
              <w:rPr>
                <w:sz w:val="24"/>
              </w:rPr>
              <w:t>hoá</w:t>
            </w:r>
            <w:r>
              <w:rPr>
                <w:spacing w:val="-5"/>
                <w:sz w:val="24"/>
              </w:rPr>
              <w:t xml:space="preserve"> </w:t>
            </w:r>
            <w:r>
              <w:rPr>
                <w:sz w:val="24"/>
              </w:rPr>
              <w:t>chất</w:t>
            </w:r>
            <w:r>
              <w:rPr>
                <w:spacing w:val="-4"/>
                <w:sz w:val="24"/>
              </w:rPr>
              <w:t xml:space="preserve"> </w:t>
            </w:r>
            <w:r>
              <w:rPr>
                <w:sz w:val="24"/>
              </w:rPr>
              <w:t>phụ</w:t>
            </w:r>
            <w:r>
              <w:rPr>
                <w:spacing w:val="-4"/>
                <w:sz w:val="24"/>
              </w:rPr>
              <w:t xml:space="preserve"> </w:t>
            </w:r>
            <w:r>
              <w:rPr>
                <w:sz w:val="24"/>
              </w:rPr>
              <w:t>hoàn</w:t>
            </w:r>
            <w:r>
              <w:rPr>
                <w:spacing w:val="-2"/>
                <w:sz w:val="24"/>
              </w:rPr>
              <w:t xml:space="preserve"> </w:t>
            </w:r>
            <w:r>
              <w:rPr>
                <w:sz w:val="24"/>
              </w:rPr>
              <w:t>chỉnh gồm bộ cánh khuấy, van cấp nước, vân cấp tuần hoàn dung dịch, bộ gia nhiệt, bộ lọc cặn, bộ do kiểm soát mực nước</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5"/>
              <w:ind w:left="107"/>
              <w:rPr>
                <w:sz w:val="24"/>
              </w:rPr>
            </w:pPr>
            <w:r>
              <w:rPr>
                <w:spacing w:val="-5"/>
                <w:sz w:val="24"/>
              </w:rPr>
              <w:t>9.</w:t>
            </w:r>
          </w:p>
        </w:tc>
        <w:tc>
          <w:tcPr>
            <w:tcW w:w="4085" w:type="dxa"/>
            <w:tcBorders>
              <w:top w:val="dotted" w:sz="4" w:space="0" w:color="000000"/>
              <w:bottom w:val="dotted" w:sz="4" w:space="0" w:color="000000"/>
            </w:tcBorders>
          </w:tcPr>
          <w:p w:rsidR="00791820" w:rsidRDefault="0078516E">
            <w:pPr>
              <w:pStyle w:val="TableParagraph"/>
              <w:spacing w:before="135"/>
              <w:ind w:left="105"/>
              <w:rPr>
                <w:sz w:val="24"/>
              </w:rPr>
            </w:pPr>
            <w:r>
              <w:rPr>
                <w:sz w:val="24"/>
              </w:rPr>
              <w:t>Thùng</w:t>
            </w:r>
            <w:r>
              <w:rPr>
                <w:spacing w:val="-6"/>
                <w:sz w:val="24"/>
              </w:rPr>
              <w:t xml:space="preserve"> </w:t>
            </w:r>
            <w:r>
              <w:rPr>
                <w:sz w:val="24"/>
              </w:rPr>
              <w:t>chuẩn</w:t>
            </w:r>
            <w:r>
              <w:rPr>
                <w:spacing w:val="-5"/>
                <w:sz w:val="24"/>
              </w:rPr>
              <w:t xml:space="preserve"> </w:t>
            </w:r>
            <w:r>
              <w:rPr>
                <w:sz w:val="24"/>
              </w:rPr>
              <w:t>bị</w:t>
            </w:r>
            <w:r>
              <w:rPr>
                <w:spacing w:val="-5"/>
                <w:sz w:val="24"/>
              </w:rPr>
              <w:t xml:space="preserve"> </w:t>
            </w:r>
            <w:r>
              <w:rPr>
                <w:sz w:val="24"/>
              </w:rPr>
              <w:t>cho</w:t>
            </w:r>
            <w:r>
              <w:rPr>
                <w:spacing w:val="-5"/>
                <w:sz w:val="24"/>
              </w:rPr>
              <w:t xml:space="preserve"> máy</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4"/>
                <w:sz w:val="24"/>
              </w:rPr>
              <w:t xml:space="preserve"> </w:t>
            </w:r>
            <w:r>
              <w:rPr>
                <w:sz w:val="24"/>
              </w:rPr>
              <w:t>trang</w:t>
            </w:r>
            <w:r>
              <w:rPr>
                <w:spacing w:val="-4"/>
                <w:sz w:val="24"/>
              </w:rPr>
              <w:t xml:space="preserve"> </w:t>
            </w:r>
            <w:r>
              <w:rPr>
                <w:sz w:val="24"/>
              </w:rPr>
              <w:t>bị</w:t>
            </w:r>
            <w:r>
              <w:rPr>
                <w:spacing w:val="-4"/>
                <w:sz w:val="24"/>
              </w:rPr>
              <w:t xml:space="preserve"> </w:t>
            </w:r>
            <w:r>
              <w:rPr>
                <w:sz w:val="24"/>
              </w:rPr>
              <w:t>thùng</w:t>
            </w:r>
            <w:r>
              <w:rPr>
                <w:spacing w:val="-4"/>
                <w:sz w:val="24"/>
              </w:rPr>
              <w:t xml:space="preserve"> </w:t>
            </w:r>
            <w:r>
              <w:rPr>
                <w:sz w:val="24"/>
              </w:rPr>
              <w:t>chuẩn</w:t>
            </w:r>
            <w:r>
              <w:rPr>
                <w:spacing w:val="-4"/>
                <w:sz w:val="24"/>
              </w:rPr>
              <w:t xml:space="preserve"> </w:t>
            </w:r>
            <w:r>
              <w:rPr>
                <w:sz w:val="24"/>
              </w:rPr>
              <w:t>bị</w:t>
            </w:r>
            <w:r>
              <w:rPr>
                <w:spacing w:val="-4"/>
                <w:sz w:val="24"/>
              </w:rPr>
              <w:t xml:space="preserve"> </w:t>
            </w:r>
            <w:r>
              <w:rPr>
                <w:sz w:val="24"/>
              </w:rPr>
              <w:t>dung</w:t>
            </w:r>
            <w:r>
              <w:rPr>
                <w:spacing w:val="-4"/>
                <w:sz w:val="24"/>
              </w:rPr>
              <w:t xml:space="preserve"> </w:t>
            </w:r>
            <w:r>
              <w:rPr>
                <w:sz w:val="24"/>
              </w:rPr>
              <w:t>tích</w:t>
            </w:r>
            <w:r>
              <w:rPr>
                <w:spacing w:val="-4"/>
                <w:sz w:val="24"/>
              </w:rPr>
              <w:t xml:space="preserve"> </w:t>
            </w:r>
            <w:r>
              <w:rPr>
                <w:sz w:val="24"/>
              </w:rPr>
              <w:t>1:5,</w:t>
            </w:r>
            <w:r>
              <w:rPr>
                <w:spacing w:val="-4"/>
                <w:sz w:val="24"/>
              </w:rPr>
              <w:t xml:space="preserve"> </w:t>
            </w:r>
            <w:r>
              <w:rPr>
                <w:sz w:val="24"/>
              </w:rPr>
              <w:t>vật</w:t>
            </w:r>
            <w:r>
              <w:rPr>
                <w:spacing w:val="-4"/>
                <w:sz w:val="24"/>
              </w:rPr>
              <w:t xml:space="preserve"> </w:t>
            </w:r>
            <w:r>
              <w:rPr>
                <w:sz w:val="24"/>
              </w:rPr>
              <w:t>liệu AISI 304, bộ gia nhiệt bên trong AISI 316</w:t>
            </w:r>
          </w:p>
        </w:tc>
      </w:tr>
      <w:tr w:rsidR="00791820">
        <w:trPr>
          <w:trHeight w:val="550"/>
        </w:trPr>
        <w:tc>
          <w:tcPr>
            <w:tcW w:w="787" w:type="dxa"/>
            <w:tcBorders>
              <w:top w:val="dotted" w:sz="4" w:space="0" w:color="000000"/>
              <w:bottom w:val="dotted" w:sz="4" w:space="0" w:color="000000"/>
            </w:tcBorders>
          </w:tcPr>
          <w:p w:rsidR="00791820" w:rsidRDefault="0078516E">
            <w:pPr>
              <w:pStyle w:val="TableParagraph"/>
              <w:spacing w:before="137"/>
              <w:ind w:left="107"/>
              <w:rPr>
                <w:sz w:val="24"/>
              </w:rPr>
            </w:pPr>
            <w:r>
              <w:rPr>
                <w:spacing w:val="-5"/>
                <w:sz w:val="24"/>
              </w:rPr>
              <w:t>10.</w:t>
            </w:r>
          </w:p>
        </w:tc>
        <w:tc>
          <w:tcPr>
            <w:tcW w:w="4085" w:type="dxa"/>
            <w:tcBorders>
              <w:top w:val="dotted" w:sz="4" w:space="0" w:color="000000"/>
              <w:bottom w:val="dotted" w:sz="4" w:space="0" w:color="000000"/>
            </w:tcBorders>
          </w:tcPr>
          <w:p w:rsidR="00791820" w:rsidRDefault="0078516E">
            <w:pPr>
              <w:pStyle w:val="TableParagraph"/>
              <w:spacing w:before="137"/>
              <w:ind w:left="105"/>
              <w:rPr>
                <w:sz w:val="24"/>
              </w:rPr>
            </w:pPr>
            <w:r>
              <w:rPr>
                <w:sz w:val="24"/>
              </w:rPr>
              <w:t>Trộn</w:t>
            </w:r>
            <w:r>
              <w:rPr>
                <w:spacing w:val="-6"/>
                <w:sz w:val="24"/>
              </w:rPr>
              <w:t xml:space="preserve"> </w:t>
            </w:r>
            <w:r>
              <w:rPr>
                <w:sz w:val="24"/>
              </w:rPr>
              <w:t>dung</w:t>
            </w:r>
            <w:r>
              <w:rPr>
                <w:spacing w:val="-5"/>
                <w:sz w:val="24"/>
              </w:rPr>
              <w:t xml:space="preserve"> </w:t>
            </w:r>
            <w:r>
              <w:rPr>
                <w:spacing w:val="-4"/>
                <w:sz w:val="24"/>
              </w:rPr>
              <w:t>dịch</w:t>
            </w:r>
          </w:p>
        </w:tc>
        <w:tc>
          <w:tcPr>
            <w:tcW w:w="5199" w:type="dxa"/>
            <w:tcBorders>
              <w:top w:val="dashSmallGap" w:sz="4" w:space="0" w:color="000000"/>
              <w:bottom w:val="dashSmallGap" w:sz="4" w:space="0" w:color="000000"/>
            </w:tcBorders>
          </w:tcPr>
          <w:p w:rsidR="00791820" w:rsidRDefault="0078516E">
            <w:pPr>
              <w:pStyle w:val="TableParagraph"/>
              <w:spacing w:line="276" w:lineRule="exact"/>
              <w:ind w:left="107" w:right="123"/>
              <w:rPr>
                <w:sz w:val="24"/>
              </w:rPr>
            </w:pPr>
            <w:r>
              <w:rPr>
                <w:sz w:val="24"/>
              </w:rPr>
              <w:t>Máy</w:t>
            </w:r>
            <w:r>
              <w:rPr>
                <w:spacing w:val="-5"/>
                <w:sz w:val="24"/>
              </w:rPr>
              <w:t xml:space="preserve"> </w:t>
            </w:r>
            <w:r>
              <w:rPr>
                <w:sz w:val="24"/>
              </w:rPr>
              <w:t>kiểm</w:t>
            </w:r>
            <w:r>
              <w:rPr>
                <w:spacing w:val="-5"/>
                <w:sz w:val="24"/>
              </w:rPr>
              <w:t xml:space="preserve"> </w:t>
            </w:r>
            <w:r>
              <w:rPr>
                <w:sz w:val="24"/>
              </w:rPr>
              <w:t>soát</w:t>
            </w:r>
            <w:r>
              <w:rPr>
                <w:spacing w:val="-5"/>
                <w:sz w:val="24"/>
              </w:rPr>
              <w:t xml:space="preserve"> </w:t>
            </w:r>
            <w:r>
              <w:rPr>
                <w:sz w:val="24"/>
              </w:rPr>
              <w:t>điều</w:t>
            </w:r>
            <w:r>
              <w:rPr>
                <w:spacing w:val="-5"/>
                <w:sz w:val="24"/>
              </w:rPr>
              <w:t xml:space="preserve"> </w:t>
            </w:r>
            <w:r>
              <w:rPr>
                <w:sz w:val="24"/>
              </w:rPr>
              <w:t>chỉnh</w:t>
            </w:r>
            <w:r>
              <w:rPr>
                <w:spacing w:val="-5"/>
                <w:sz w:val="24"/>
              </w:rPr>
              <w:t xml:space="preserve"> </w:t>
            </w:r>
            <w:r>
              <w:rPr>
                <w:sz w:val="24"/>
              </w:rPr>
              <w:t>PLC</w:t>
            </w:r>
            <w:r>
              <w:rPr>
                <w:spacing w:val="-4"/>
                <w:sz w:val="24"/>
              </w:rPr>
              <w:t xml:space="preserve"> </w:t>
            </w:r>
            <w:r>
              <w:rPr>
                <w:sz w:val="24"/>
              </w:rPr>
              <w:t>để</w:t>
            </w:r>
            <w:r>
              <w:rPr>
                <w:spacing w:val="-6"/>
                <w:sz w:val="24"/>
              </w:rPr>
              <w:t xml:space="preserve"> </w:t>
            </w:r>
            <w:r>
              <w:rPr>
                <w:sz w:val="24"/>
              </w:rPr>
              <w:t>điều</w:t>
            </w:r>
            <w:r>
              <w:rPr>
                <w:spacing w:val="-5"/>
                <w:sz w:val="24"/>
              </w:rPr>
              <w:t xml:space="preserve"> </w:t>
            </w:r>
            <w:r>
              <w:rPr>
                <w:sz w:val="24"/>
              </w:rPr>
              <w:t>khiển</w:t>
            </w:r>
            <w:r>
              <w:rPr>
                <w:spacing w:val="-5"/>
                <w:sz w:val="24"/>
              </w:rPr>
              <w:t xml:space="preserve"> </w:t>
            </w:r>
            <w:r>
              <w:rPr>
                <w:sz w:val="24"/>
              </w:rPr>
              <w:t>cấp dung dịch</w:t>
            </w:r>
          </w:p>
        </w:tc>
      </w:tr>
      <w:tr w:rsidR="00791820">
        <w:trPr>
          <w:trHeight w:val="274"/>
        </w:trPr>
        <w:tc>
          <w:tcPr>
            <w:tcW w:w="787" w:type="dxa"/>
            <w:tcBorders>
              <w:top w:val="dotted" w:sz="4" w:space="0" w:color="000000"/>
              <w:bottom w:val="dotted" w:sz="4" w:space="0" w:color="000000"/>
            </w:tcBorders>
          </w:tcPr>
          <w:p w:rsidR="00791820" w:rsidRDefault="0078516E">
            <w:pPr>
              <w:pStyle w:val="TableParagraph"/>
              <w:spacing w:line="254" w:lineRule="exact"/>
              <w:ind w:left="107"/>
              <w:rPr>
                <w:sz w:val="24"/>
              </w:rPr>
            </w:pPr>
            <w:r>
              <w:rPr>
                <w:spacing w:val="-5"/>
                <w:sz w:val="24"/>
              </w:rPr>
              <w:t>11.</w:t>
            </w:r>
          </w:p>
        </w:tc>
        <w:tc>
          <w:tcPr>
            <w:tcW w:w="4085" w:type="dxa"/>
            <w:tcBorders>
              <w:top w:val="dotted" w:sz="4" w:space="0" w:color="000000"/>
              <w:bottom w:val="dotted" w:sz="4" w:space="0" w:color="000000"/>
            </w:tcBorders>
          </w:tcPr>
          <w:p w:rsidR="00791820" w:rsidRDefault="0078516E">
            <w:pPr>
              <w:pStyle w:val="TableParagraph"/>
              <w:spacing w:line="254" w:lineRule="exact"/>
              <w:ind w:left="105"/>
              <w:rPr>
                <w:sz w:val="24"/>
              </w:rPr>
            </w:pPr>
            <w:r>
              <w:rPr>
                <w:sz w:val="24"/>
              </w:rPr>
              <w:t>Rửa</w:t>
            </w:r>
            <w:r>
              <w:rPr>
                <w:spacing w:val="-7"/>
                <w:sz w:val="24"/>
              </w:rPr>
              <w:t xml:space="preserve"> </w:t>
            </w:r>
            <w:r>
              <w:rPr>
                <w:sz w:val="24"/>
              </w:rPr>
              <w:t>thành</w:t>
            </w:r>
            <w:r>
              <w:rPr>
                <w:spacing w:val="-5"/>
                <w:sz w:val="24"/>
              </w:rPr>
              <w:t xml:space="preserve"> máy</w:t>
            </w:r>
          </w:p>
        </w:tc>
        <w:tc>
          <w:tcPr>
            <w:tcW w:w="5199" w:type="dxa"/>
            <w:tcBorders>
              <w:top w:val="dashSmallGap" w:sz="4" w:space="0" w:color="000000"/>
              <w:bottom w:val="dashSmallGap" w:sz="4" w:space="0" w:color="000000"/>
            </w:tcBorders>
          </w:tcPr>
          <w:p w:rsidR="00791820" w:rsidRDefault="0078516E">
            <w:pPr>
              <w:pStyle w:val="TableParagraph"/>
              <w:spacing w:line="254" w:lineRule="exact"/>
              <w:ind w:left="107"/>
              <w:rPr>
                <w:sz w:val="24"/>
              </w:rPr>
            </w:pPr>
            <w:r>
              <w:rPr>
                <w:sz w:val="24"/>
              </w:rPr>
              <w:t>Thiết</w:t>
            </w:r>
            <w:r>
              <w:rPr>
                <w:spacing w:val="-5"/>
                <w:sz w:val="24"/>
              </w:rPr>
              <w:t xml:space="preserve"> </w:t>
            </w:r>
            <w:r>
              <w:rPr>
                <w:sz w:val="24"/>
              </w:rPr>
              <w:t>bị</w:t>
            </w:r>
            <w:r>
              <w:rPr>
                <w:spacing w:val="-5"/>
                <w:sz w:val="24"/>
              </w:rPr>
              <w:t xml:space="preserve"> </w:t>
            </w:r>
            <w:r>
              <w:rPr>
                <w:sz w:val="24"/>
              </w:rPr>
              <w:t>rửa</w:t>
            </w:r>
            <w:r>
              <w:rPr>
                <w:spacing w:val="-5"/>
                <w:sz w:val="24"/>
              </w:rPr>
              <w:t xml:space="preserve"> </w:t>
            </w:r>
            <w:r>
              <w:rPr>
                <w:sz w:val="24"/>
              </w:rPr>
              <w:t>thành</w:t>
            </w:r>
            <w:r>
              <w:rPr>
                <w:spacing w:val="-5"/>
                <w:sz w:val="24"/>
              </w:rPr>
              <w:t xml:space="preserve"> </w:t>
            </w:r>
            <w:r>
              <w:rPr>
                <w:sz w:val="24"/>
              </w:rPr>
              <w:t>máy</w:t>
            </w:r>
            <w:r>
              <w:rPr>
                <w:spacing w:val="-4"/>
                <w:sz w:val="24"/>
              </w:rPr>
              <w:t xml:space="preserve"> </w:t>
            </w:r>
            <w:r>
              <w:rPr>
                <w:sz w:val="24"/>
              </w:rPr>
              <w:t>được</w:t>
            </w:r>
            <w:r>
              <w:rPr>
                <w:spacing w:val="-6"/>
                <w:sz w:val="24"/>
              </w:rPr>
              <w:t xml:space="preserve"> </w:t>
            </w:r>
            <w:r>
              <w:rPr>
                <w:sz w:val="24"/>
              </w:rPr>
              <w:t>cài</w:t>
            </w:r>
            <w:r>
              <w:rPr>
                <w:spacing w:val="-4"/>
                <w:sz w:val="24"/>
              </w:rPr>
              <w:t xml:space="preserve"> </w:t>
            </w:r>
            <w:r>
              <w:rPr>
                <w:sz w:val="24"/>
              </w:rPr>
              <w:t>đặt</w:t>
            </w:r>
            <w:r>
              <w:rPr>
                <w:spacing w:val="-5"/>
                <w:sz w:val="24"/>
              </w:rPr>
              <w:t xml:space="preserve"> </w:t>
            </w:r>
            <w:r>
              <w:rPr>
                <w:sz w:val="24"/>
              </w:rPr>
              <w:t>bên</w:t>
            </w:r>
            <w:r>
              <w:rPr>
                <w:spacing w:val="-5"/>
                <w:sz w:val="24"/>
              </w:rPr>
              <w:t xml:space="preserve"> </w:t>
            </w:r>
            <w:r>
              <w:rPr>
                <w:sz w:val="24"/>
              </w:rPr>
              <w:t>trong</w:t>
            </w:r>
            <w:r>
              <w:rPr>
                <w:spacing w:val="-4"/>
                <w:sz w:val="24"/>
              </w:rPr>
              <w:t xml:space="preserve"> </w:t>
            </w:r>
            <w:r>
              <w:rPr>
                <w:spacing w:val="-5"/>
                <w:sz w:val="24"/>
              </w:rPr>
              <w:t>máy</w:t>
            </w:r>
          </w:p>
        </w:tc>
      </w:tr>
      <w:tr w:rsidR="00791820">
        <w:trPr>
          <w:trHeight w:val="1223"/>
        </w:trPr>
        <w:tc>
          <w:tcPr>
            <w:tcW w:w="787" w:type="dxa"/>
            <w:tcBorders>
              <w:top w:val="dotted" w:sz="4" w:space="0" w:color="000000"/>
              <w:bottom w:val="dotted" w:sz="4" w:space="0" w:color="000000"/>
            </w:tcBorders>
          </w:tcPr>
          <w:p w:rsidR="00791820" w:rsidRDefault="00791820">
            <w:pPr>
              <w:pStyle w:val="TableParagraph"/>
              <w:spacing w:before="198"/>
              <w:rPr>
                <w:sz w:val="24"/>
              </w:rPr>
            </w:pPr>
          </w:p>
          <w:p w:rsidR="00791820" w:rsidRDefault="0078516E">
            <w:pPr>
              <w:pStyle w:val="TableParagraph"/>
              <w:ind w:left="107"/>
              <w:rPr>
                <w:sz w:val="24"/>
              </w:rPr>
            </w:pPr>
            <w:r>
              <w:rPr>
                <w:color w:val="FF0000"/>
                <w:spacing w:val="-5"/>
                <w:sz w:val="24"/>
                <w:highlight w:val="yellow"/>
              </w:rPr>
              <w:t>12.</w:t>
            </w:r>
            <w:r>
              <w:rPr>
                <w:color w:val="FF0000"/>
                <w:spacing w:val="40"/>
                <w:sz w:val="24"/>
                <w:highlight w:val="yellow"/>
              </w:rPr>
              <w:t xml:space="preserve"> </w:t>
            </w:r>
          </w:p>
        </w:tc>
        <w:tc>
          <w:tcPr>
            <w:tcW w:w="4085" w:type="dxa"/>
            <w:tcBorders>
              <w:top w:val="dotted" w:sz="4" w:space="0" w:color="000000"/>
              <w:bottom w:val="dotted" w:sz="4" w:space="0" w:color="000000"/>
            </w:tcBorders>
          </w:tcPr>
          <w:p w:rsidR="00791820" w:rsidRDefault="00791820">
            <w:pPr>
              <w:pStyle w:val="TableParagraph"/>
              <w:spacing w:before="198"/>
              <w:rPr>
                <w:sz w:val="24"/>
              </w:rPr>
            </w:pPr>
          </w:p>
          <w:p w:rsidR="00791820" w:rsidRDefault="0078516E">
            <w:pPr>
              <w:pStyle w:val="TableParagraph"/>
              <w:ind w:left="105"/>
              <w:rPr>
                <w:sz w:val="24"/>
              </w:rPr>
            </w:pPr>
            <w:r>
              <w:rPr>
                <w:color w:val="FF0000"/>
                <w:sz w:val="24"/>
                <w:highlight w:val="yellow"/>
              </w:rPr>
              <w:t>Bộ</w:t>
            </w:r>
            <w:r>
              <w:rPr>
                <w:color w:val="FF0000"/>
                <w:spacing w:val="-4"/>
                <w:sz w:val="24"/>
                <w:highlight w:val="yellow"/>
              </w:rPr>
              <w:t xml:space="preserve"> </w:t>
            </w:r>
            <w:r>
              <w:rPr>
                <w:color w:val="FF0000"/>
                <w:sz w:val="24"/>
                <w:highlight w:val="yellow"/>
              </w:rPr>
              <w:t>cấp</w:t>
            </w:r>
            <w:r>
              <w:rPr>
                <w:color w:val="FF0000"/>
                <w:spacing w:val="-4"/>
                <w:sz w:val="24"/>
                <w:highlight w:val="yellow"/>
              </w:rPr>
              <w:t xml:space="preserve"> </w:t>
            </w:r>
            <w:r>
              <w:rPr>
                <w:color w:val="FF0000"/>
                <w:sz w:val="24"/>
                <w:highlight w:val="yellow"/>
              </w:rPr>
              <w:t>nước</w:t>
            </w:r>
            <w:r>
              <w:rPr>
                <w:color w:val="FF0000"/>
                <w:spacing w:val="-5"/>
                <w:sz w:val="24"/>
                <w:highlight w:val="yellow"/>
              </w:rPr>
              <w:t xml:space="preserve"> </w:t>
            </w:r>
            <w:r>
              <w:rPr>
                <w:color w:val="FF0000"/>
                <w:sz w:val="24"/>
                <w:highlight w:val="yellow"/>
              </w:rPr>
              <w:t>và</w:t>
            </w:r>
            <w:r>
              <w:rPr>
                <w:color w:val="FF0000"/>
                <w:spacing w:val="-4"/>
                <w:sz w:val="24"/>
                <w:highlight w:val="yellow"/>
              </w:rPr>
              <w:t xml:space="preserve"> </w:t>
            </w:r>
            <w:r>
              <w:rPr>
                <w:color w:val="FF0000"/>
                <w:sz w:val="24"/>
                <w:highlight w:val="yellow"/>
              </w:rPr>
              <w:t>hệ</w:t>
            </w:r>
            <w:r>
              <w:rPr>
                <w:color w:val="FF0000"/>
                <w:spacing w:val="-5"/>
                <w:sz w:val="24"/>
                <w:highlight w:val="yellow"/>
              </w:rPr>
              <w:t xml:space="preserve"> </w:t>
            </w:r>
            <w:r>
              <w:rPr>
                <w:color w:val="FF0000"/>
                <w:sz w:val="24"/>
                <w:highlight w:val="yellow"/>
              </w:rPr>
              <w:t>thống</w:t>
            </w:r>
            <w:r>
              <w:rPr>
                <w:color w:val="FF0000"/>
                <w:spacing w:val="-2"/>
                <w:sz w:val="24"/>
                <w:highlight w:val="yellow"/>
              </w:rPr>
              <w:t xml:space="preserve"> </w:t>
            </w:r>
            <w:r>
              <w:rPr>
                <w:color w:val="FF0000"/>
                <w:sz w:val="24"/>
                <w:highlight w:val="yellow"/>
              </w:rPr>
              <w:t>điều</w:t>
            </w:r>
            <w:r>
              <w:rPr>
                <w:color w:val="FF0000"/>
                <w:spacing w:val="-4"/>
                <w:sz w:val="24"/>
                <w:highlight w:val="yellow"/>
              </w:rPr>
              <w:t xml:space="preserve"> khiển</w:t>
            </w:r>
          </w:p>
        </w:tc>
        <w:tc>
          <w:tcPr>
            <w:tcW w:w="5199" w:type="dxa"/>
            <w:tcBorders>
              <w:top w:val="dashSmallGap" w:sz="4" w:space="0" w:color="000000"/>
              <w:bottom w:val="dashSmallGap" w:sz="4" w:space="0" w:color="000000"/>
            </w:tcBorders>
          </w:tcPr>
          <w:p w:rsidR="00791820" w:rsidRDefault="0078516E">
            <w:pPr>
              <w:pStyle w:val="TableParagraph"/>
              <w:numPr>
                <w:ilvl w:val="0"/>
                <w:numId w:val="30"/>
              </w:numPr>
              <w:tabs>
                <w:tab w:val="left" w:pos="245"/>
              </w:tabs>
              <w:spacing w:before="59"/>
              <w:ind w:left="245" w:hanging="138"/>
              <w:rPr>
                <w:sz w:val="24"/>
              </w:rPr>
            </w:pPr>
            <w:r>
              <w:rPr>
                <w:color w:val="FF0000"/>
                <w:sz w:val="24"/>
                <w:highlight w:val="yellow"/>
              </w:rPr>
              <w:t>Hệ</w:t>
            </w:r>
            <w:r>
              <w:rPr>
                <w:color w:val="FF0000"/>
                <w:spacing w:val="-6"/>
                <w:sz w:val="24"/>
                <w:highlight w:val="yellow"/>
              </w:rPr>
              <w:t xml:space="preserve"> </w:t>
            </w:r>
            <w:r>
              <w:rPr>
                <w:color w:val="FF0000"/>
                <w:sz w:val="24"/>
                <w:highlight w:val="yellow"/>
              </w:rPr>
              <w:t>thống</w:t>
            </w:r>
            <w:r>
              <w:rPr>
                <w:color w:val="FF0000"/>
                <w:spacing w:val="-4"/>
                <w:sz w:val="24"/>
                <w:highlight w:val="yellow"/>
              </w:rPr>
              <w:t xml:space="preserve"> </w:t>
            </w:r>
            <w:r>
              <w:rPr>
                <w:color w:val="FF0000"/>
                <w:sz w:val="24"/>
                <w:highlight w:val="yellow"/>
              </w:rPr>
              <w:t>đường</w:t>
            </w:r>
            <w:r>
              <w:rPr>
                <w:color w:val="FF0000"/>
                <w:spacing w:val="-5"/>
                <w:sz w:val="24"/>
                <w:highlight w:val="yellow"/>
              </w:rPr>
              <w:t xml:space="preserve"> </w:t>
            </w:r>
            <w:r>
              <w:rPr>
                <w:color w:val="FF0000"/>
                <w:sz w:val="24"/>
                <w:highlight w:val="yellow"/>
              </w:rPr>
              <w:t>ống</w:t>
            </w:r>
            <w:r>
              <w:rPr>
                <w:color w:val="FF0000"/>
                <w:spacing w:val="-4"/>
                <w:sz w:val="24"/>
                <w:highlight w:val="yellow"/>
              </w:rPr>
              <w:t xml:space="preserve"> </w:t>
            </w:r>
            <w:r>
              <w:rPr>
                <w:color w:val="FF0000"/>
                <w:sz w:val="24"/>
                <w:highlight w:val="yellow"/>
              </w:rPr>
              <w:t>cấp</w:t>
            </w:r>
            <w:r>
              <w:rPr>
                <w:color w:val="FF0000"/>
                <w:spacing w:val="-5"/>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thoát</w:t>
            </w:r>
            <w:r>
              <w:rPr>
                <w:color w:val="FF0000"/>
                <w:spacing w:val="-4"/>
                <w:sz w:val="24"/>
                <w:highlight w:val="yellow"/>
              </w:rPr>
              <w:t xml:space="preserve"> </w:t>
            </w:r>
            <w:r>
              <w:rPr>
                <w:color w:val="FF0000"/>
                <w:sz w:val="24"/>
                <w:highlight w:val="yellow"/>
              </w:rPr>
              <w:t>nước</w:t>
            </w:r>
            <w:r>
              <w:rPr>
                <w:color w:val="FF0000"/>
                <w:spacing w:val="-6"/>
                <w:sz w:val="24"/>
                <w:highlight w:val="yellow"/>
              </w:rPr>
              <w:t xml:space="preserve"> </w:t>
            </w:r>
            <w:r>
              <w:rPr>
                <w:color w:val="FF0000"/>
                <w:sz w:val="24"/>
                <w:highlight w:val="yellow"/>
              </w:rPr>
              <w:t>cho</w:t>
            </w:r>
            <w:r>
              <w:rPr>
                <w:color w:val="FF0000"/>
                <w:spacing w:val="-4"/>
                <w:sz w:val="24"/>
                <w:highlight w:val="yellow"/>
              </w:rPr>
              <w:t xml:space="preserve"> </w:t>
            </w:r>
            <w:r>
              <w:rPr>
                <w:color w:val="FF0000"/>
                <w:spacing w:val="-5"/>
                <w:sz w:val="24"/>
                <w:highlight w:val="yellow"/>
              </w:rPr>
              <w:t>máy</w:t>
            </w:r>
          </w:p>
          <w:p w:rsidR="00791820" w:rsidRDefault="0078516E">
            <w:pPr>
              <w:pStyle w:val="TableParagraph"/>
              <w:numPr>
                <w:ilvl w:val="0"/>
                <w:numId w:val="30"/>
              </w:numPr>
              <w:tabs>
                <w:tab w:val="left" w:pos="245"/>
              </w:tabs>
              <w:ind w:left="245" w:hanging="138"/>
              <w:rPr>
                <w:sz w:val="24"/>
              </w:rPr>
            </w:pPr>
            <w:r>
              <w:rPr>
                <w:color w:val="FF0000"/>
                <w:sz w:val="24"/>
                <w:highlight w:val="yellow"/>
              </w:rPr>
              <w:t>Trang</w:t>
            </w:r>
            <w:r>
              <w:rPr>
                <w:color w:val="FF0000"/>
                <w:spacing w:val="-5"/>
                <w:sz w:val="24"/>
                <w:highlight w:val="yellow"/>
              </w:rPr>
              <w:t xml:space="preserve"> </w:t>
            </w:r>
            <w:r>
              <w:rPr>
                <w:color w:val="FF0000"/>
                <w:sz w:val="24"/>
                <w:highlight w:val="yellow"/>
              </w:rPr>
              <w:t>bị</w:t>
            </w:r>
            <w:r>
              <w:rPr>
                <w:color w:val="FF0000"/>
                <w:spacing w:val="-4"/>
                <w:sz w:val="24"/>
                <w:highlight w:val="yellow"/>
              </w:rPr>
              <w:t xml:space="preserve"> </w:t>
            </w:r>
            <w:r>
              <w:rPr>
                <w:color w:val="FF0000"/>
                <w:sz w:val="24"/>
                <w:highlight w:val="yellow"/>
              </w:rPr>
              <w:t>và</w:t>
            </w:r>
            <w:r>
              <w:rPr>
                <w:color w:val="FF0000"/>
                <w:spacing w:val="-4"/>
                <w:sz w:val="24"/>
                <w:highlight w:val="yellow"/>
              </w:rPr>
              <w:t xml:space="preserve"> </w:t>
            </w:r>
            <w:r>
              <w:rPr>
                <w:color w:val="FF0000"/>
                <w:sz w:val="24"/>
                <w:highlight w:val="yellow"/>
              </w:rPr>
              <w:t>cảnh</w:t>
            </w:r>
            <w:r>
              <w:rPr>
                <w:color w:val="FF0000"/>
                <w:spacing w:val="-4"/>
                <w:sz w:val="24"/>
                <w:highlight w:val="yellow"/>
              </w:rPr>
              <w:t xml:space="preserve"> </w:t>
            </w:r>
            <w:r>
              <w:rPr>
                <w:color w:val="FF0000"/>
                <w:sz w:val="24"/>
                <w:highlight w:val="yellow"/>
              </w:rPr>
              <w:t>báo</w:t>
            </w:r>
            <w:r>
              <w:rPr>
                <w:color w:val="FF0000"/>
                <w:spacing w:val="-3"/>
                <w:sz w:val="24"/>
                <w:highlight w:val="yellow"/>
              </w:rPr>
              <w:t xml:space="preserve"> </w:t>
            </w:r>
            <w:r>
              <w:rPr>
                <w:color w:val="FF0000"/>
                <w:sz w:val="24"/>
                <w:highlight w:val="yellow"/>
              </w:rPr>
              <w:t>an</w:t>
            </w:r>
            <w:r>
              <w:rPr>
                <w:color w:val="FF0000"/>
                <w:spacing w:val="-2"/>
                <w:sz w:val="24"/>
                <w:highlight w:val="yellow"/>
              </w:rPr>
              <w:t xml:space="preserve"> </w:t>
            </w:r>
            <w:r>
              <w:rPr>
                <w:color w:val="FF0000"/>
                <w:sz w:val="24"/>
                <w:highlight w:val="yellow"/>
              </w:rPr>
              <w:t>toàn</w:t>
            </w:r>
            <w:r>
              <w:rPr>
                <w:color w:val="FF0000"/>
                <w:spacing w:val="-5"/>
                <w:sz w:val="24"/>
                <w:highlight w:val="yellow"/>
              </w:rPr>
              <w:t xml:space="preserve"> máy</w:t>
            </w:r>
          </w:p>
          <w:p w:rsidR="00791820" w:rsidRDefault="0078516E">
            <w:pPr>
              <w:pStyle w:val="TableParagraph"/>
              <w:numPr>
                <w:ilvl w:val="0"/>
                <w:numId w:val="30"/>
              </w:numPr>
              <w:tabs>
                <w:tab w:val="left" w:pos="245"/>
              </w:tabs>
              <w:ind w:left="245" w:hanging="138"/>
              <w:rPr>
                <w:sz w:val="24"/>
              </w:rPr>
            </w:pPr>
            <w:r>
              <w:rPr>
                <w:color w:val="FF0000"/>
                <w:sz w:val="24"/>
                <w:highlight w:val="yellow"/>
              </w:rPr>
              <w:t>Bộ</w:t>
            </w:r>
            <w:r>
              <w:rPr>
                <w:color w:val="FF0000"/>
                <w:spacing w:val="-5"/>
                <w:sz w:val="24"/>
                <w:highlight w:val="yellow"/>
              </w:rPr>
              <w:t xml:space="preserve"> </w:t>
            </w:r>
            <w:r>
              <w:rPr>
                <w:color w:val="FF0000"/>
                <w:sz w:val="24"/>
                <w:highlight w:val="yellow"/>
              </w:rPr>
              <w:t>điều</w:t>
            </w:r>
            <w:r>
              <w:rPr>
                <w:color w:val="FF0000"/>
                <w:spacing w:val="-5"/>
                <w:sz w:val="24"/>
                <w:highlight w:val="yellow"/>
              </w:rPr>
              <w:t xml:space="preserve"> </w:t>
            </w:r>
            <w:r>
              <w:rPr>
                <w:color w:val="FF0000"/>
                <w:sz w:val="24"/>
                <w:highlight w:val="yellow"/>
              </w:rPr>
              <w:t>khiển</w:t>
            </w:r>
            <w:r>
              <w:rPr>
                <w:color w:val="FF0000"/>
                <w:spacing w:val="-5"/>
                <w:sz w:val="24"/>
                <w:highlight w:val="yellow"/>
              </w:rPr>
              <w:t xml:space="preserve"> </w:t>
            </w:r>
            <w:r>
              <w:rPr>
                <w:color w:val="FF0000"/>
                <w:sz w:val="24"/>
                <w:highlight w:val="yellow"/>
              </w:rPr>
              <w:t>vận</w:t>
            </w:r>
            <w:r>
              <w:rPr>
                <w:color w:val="FF0000"/>
                <w:spacing w:val="-5"/>
                <w:sz w:val="24"/>
                <w:highlight w:val="yellow"/>
              </w:rPr>
              <w:t xml:space="preserve"> </w:t>
            </w:r>
            <w:r>
              <w:rPr>
                <w:color w:val="FF0000"/>
                <w:sz w:val="24"/>
                <w:highlight w:val="yellow"/>
              </w:rPr>
              <w:t>hành</w:t>
            </w:r>
            <w:r>
              <w:rPr>
                <w:color w:val="FF0000"/>
                <w:spacing w:val="-3"/>
                <w:sz w:val="24"/>
                <w:highlight w:val="yellow"/>
              </w:rPr>
              <w:t xml:space="preserve"> </w:t>
            </w:r>
            <w:r>
              <w:rPr>
                <w:color w:val="FF0000"/>
                <w:sz w:val="24"/>
                <w:highlight w:val="yellow"/>
              </w:rPr>
              <w:t>trung</w:t>
            </w:r>
            <w:r>
              <w:rPr>
                <w:color w:val="FF0000"/>
                <w:spacing w:val="-5"/>
                <w:sz w:val="24"/>
                <w:highlight w:val="yellow"/>
              </w:rPr>
              <w:t xml:space="preserve"> tâm</w:t>
            </w:r>
          </w:p>
          <w:p w:rsidR="00791820" w:rsidRDefault="0078516E">
            <w:pPr>
              <w:pStyle w:val="TableParagraph"/>
              <w:numPr>
                <w:ilvl w:val="0"/>
                <w:numId w:val="30"/>
              </w:numPr>
              <w:tabs>
                <w:tab w:val="left" w:pos="245"/>
              </w:tabs>
              <w:ind w:left="245" w:hanging="138"/>
              <w:rPr>
                <w:sz w:val="24"/>
              </w:rPr>
            </w:pPr>
            <w:r>
              <w:rPr>
                <w:color w:val="FF0000"/>
                <w:sz w:val="24"/>
                <w:highlight w:val="yellow"/>
              </w:rPr>
              <w:t>Phần</w:t>
            </w:r>
            <w:r>
              <w:rPr>
                <w:color w:val="FF0000"/>
                <w:spacing w:val="-5"/>
                <w:sz w:val="24"/>
                <w:highlight w:val="yellow"/>
              </w:rPr>
              <w:t xml:space="preserve"> </w:t>
            </w:r>
            <w:r>
              <w:rPr>
                <w:color w:val="FF0000"/>
                <w:sz w:val="24"/>
                <w:highlight w:val="yellow"/>
              </w:rPr>
              <w:t>mềm</w:t>
            </w:r>
            <w:r>
              <w:rPr>
                <w:color w:val="FF0000"/>
                <w:spacing w:val="-5"/>
                <w:sz w:val="24"/>
                <w:highlight w:val="yellow"/>
              </w:rPr>
              <w:t xml:space="preserve"> </w:t>
            </w:r>
            <w:r>
              <w:rPr>
                <w:color w:val="FF0000"/>
                <w:sz w:val="24"/>
                <w:highlight w:val="yellow"/>
              </w:rPr>
              <w:t>và</w:t>
            </w:r>
            <w:r>
              <w:rPr>
                <w:color w:val="FF0000"/>
                <w:spacing w:val="-5"/>
                <w:sz w:val="24"/>
                <w:highlight w:val="yellow"/>
              </w:rPr>
              <w:t xml:space="preserve"> </w:t>
            </w:r>
            <w:r>
              <w:rPr>
                <w:color w:val="FF0000"/>
                <w:sz w:val="24"/>
                <w:highlight w:val="yellow"/>
              </w:rPr>
              <w:t>màn</w:t>
            </w:r>
            <w:r>
              <w:rPr>
                <w:color w:val="FF0000"/>
                <w:spacing w:val="-5"/>
                <w:sz w:val="24"/>
                <w:highlight w:val="yellow"/>
              </w:rPr>
              <w:t xml:space="preserve"> </w:t>
            </w:r>
            <w:r>
              <w:rPr>
                <w:color w:val="FF0000"/>
                <w:sz w:val="24"/>
                <w:highlight w:val="yellow"/>
              </w:rPr>
              <w:t>hình</w:t>
            </w:r>
            <w:r>
              <w:rPr>
                <w:color w:val="FF0000"/>
                <w:spacing w:val="-2"/>
                <w:sz w:val="24"/>
                <w:highlight w:val="yellow"/>
              </w:rPr>
              <w:t xml:space="preserve"> </w:t>
            </w:r>
            <w:r>
              <w:rPr>
                <w:color w:val="FF0000"/>
                <w:sz w:val="24"/>
                <w:highlight w:val="yellow"/>
              </w:rPr>
              <w:t>hiển</w:t>
            </w:r>
            <w:r>
              <w:rPr>
                <w:color w:val="FF0000"/>
                <w:spacing w:val="-5"/>
                <w:sz w:val="24"/>
                <w:highlight w:val="yellow"/>
              </w:rPr>
              <w:t xml:space="preserve"> thị</w:t>
            </w:r>
          </w:p>
        </w:tc>
      </w:tr>
      <w:tr w:rsidR="00791820">
        <w:trPr>
          <w:trHeight w:val="1931"/>
        </w:trPr>
        <w:tc>
          <w:tcPr>
            <w:tcW w:w="787"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274"/>
              <w:rPr>
                <w:sz w:val="24"/>
              </w:rPr>
            </w:pPr>
          </w:p>
          <w:p w:rsidR="00791820" w:rsidRDefault="0078516E">
            <w:pPr>
              <w:pStyle w:val="TableParagraph"/>
              <w:spacing w:before="1"/>
              <w:ind w:left="107"/>
              <w:rPr>
                <w:sz w:val="24"/>
              </w:rPr>
            </w:pPr>
            <w:r>
              <w:rPr>
                <w:spacing w:val="-5"/>
                <w:sz w:val="24"/>
              </w:rPr>
              <w:t>13.</w:t>
            </w:r>
          </w:p>
        </w:tc>
        <w:tc>
          <w:tcPr>
            <w:tcW w:w="4085" w:type="dxa"/>
            <w:tcBorders>
              <w:top w:val="dotted" w:sz="4" w:space="0" w:color="000000"/>
              <w:bottom w:val="dotted" w:sz="4" w:space="0" w:color="000000"/>
            </w:tcBorders>
          </w:tcPr>
          <w:p w:rsidR="00791820" w:rsidRDefault="00791820">
            <w:pPr>
              <w:pStyle w:val="TableParagraph"/>
              <w:rPr>
                <w:sz w:val="24"/>
              </w:rPr>
            </w:pPr>
          </w:p>
          <w:p w:rsidR="00791820" w:rsidRDefault="00791820">
            <w:pPr>
              <w:pStyle w:val="TableParagraph"/>
              <w:spacing w:before="274"/>
              <w:rPr>
                <w:sz w:val="24"/>
              </w:rPr>
            </w:pPr>
          </w:p>
          <w:p w:rsidR="00791820" w:rsidRDefault="0078516E">
            <w:pPr>
              <w:pStyle w:val="TableParagraph"/>
              <w:spacing w:before="1"/>
              <w:ind w:left="105"/>
              <w:rPr>
                <w:sz w:val="24"/>
              </w:rPr>
            </w:pPr>
            <w:r>
              <w:rPr>
                <w:sz w:val="24"/>
              </w:rPr>
              <w:t>Vật</w:t>
            </w:r>
            <w:r>
              <w:rPr>
                <w:spacing w:val="-5"/>
                <w:sz w:val="24"/>
              </w:rPr>
              <w:t xml:space="preserve"> </w:t>
            </w:r>
            <w:r>
              <w:rPr>
                <w:sz w:val="24"/>
              </w:rPr>
              <w:t>tư</w:t>
            </w:r>
            <w:r>
              <w:rPr>
                <w:spacing w:val="-6"/>
                <w:sz w:val="24"/>
              </w:rPr>
              <w:t xml:space="preserve"> </w:t>
            </w:r>
            <w:r>
              <w:rPr>
                <w:sz w:val="24"/>
              </w:rPr>
              <w:t>tiêu</w:t>
            </w:r>
            <w:r>
              <w:rPr>
                <w:spacing w:val="-5"/>
                <w:sz w:val="24"/>
              </w:rPr>
              <w:t xml:space="preserve"> </w:t>
            </w:r>
            <w:r>
              <w:rPr>
                <w:sz w:val="24"/>
              </w:rPr>
              <w:t>chuẩn</w:t>
            </w:r>
            <w:r>
              <w:rPr>
                <w:spacing w:val="-5"/>
                <w:sz w:val="24"/>
              </w:rPr>
              <w:t xml:space="preserve"> </w:t>
            </w:r>
            <w:r>
              <w:rPr>
                <w:spacing w:val="-4"/>
                <w:sz w:val="24"/>
              </w:rPr>
              <w:t>khác</w:t>
            </w:r>
          </w:p>
        </w:tc>
        <w:tc>
          <w:tcPr>
            <w:tcW w:w="5199" w:type="dxa"/>
            <w:tcBorders>
              <w:top w:val="dashSmallGap" w:sz="4" w:space="0" w:color="000000"/>
              <w:bottom w:val="dashSmallGap" w:sz="4" w:space="0" w:color="000000"/>
            </w:tcBorders>
          </w:tcPr>
          <w:p w:rsidR="00791820" w:rsidRDefault="0078516E">
            <w:pPr>
              <w:pStyle w:val="TableParagraph"/>
              <w:spacing w:line="275" w:lineRule="exact"/>
              <w:ind w:left="107"/>
              <w:rPr>
                <w:sz w:val="24"/>
              </w:rPr>
            </w:pPr>
            <w:r>
              <w:rPr>
                <w:sz w:val="24"/>
              </w:rPr>
              <w:t>Tủ</w:t>
            </w:r>
            <w:r>
              <w:rPr>
                <w:spacing w:val="-6"/>
                <w:sz w:val="24"/>
              </w:rPr>
              <w:t xml:space="preserve"> </w:t>
            </w:r>
            <w:r>
              <w:rPr>
                <w:sz w:val="24"/>
              </w:rPr>
              <w:t>điều</w:t>
            </w:r>
            <w:r>
              <w:rPr>
                <w:spacing w:val="-5"/>
                <w:sz w:val="24"/>
              </w:rPr>
              <w:t xml:space="preserve"> </w:t>
            </w:r>
            <w:r>
              <w:rPr>
                <w:sz w:val="24"/>
              </w:rPr>
              <w:t>khiển</w:t>
            </w:r>
            <w:r>
              <w:rPr>
                <w:spacing w:val="-5"/>
                <w:sz w:val="24"/>
              </w:rPr>
              <w:t xml:space="preserve"> </w:t>
            </w:r>
            <w:r>
              <w:rPr>
                <w:sz w:val="24"/>
              </w:rPr>
              <w:t>bằng</w:t>
            </w:r>
            <w:r>
              <w:rPr>
                <w:spacing w:val="-5"/>
                <w:sz w:val="24"/>
              </w:rPr>
              <w:t xml:space="preserve"> </w:t>
            </w:r>
            <w:r>
              <w:rPr>
                <w:sz w:val="24"/>
              </w:rPr>
              <w:t>thép</w:t>
            </w:r>
            <w:r>
              <w:rPr>
                <w:spacing w:val="-3"/>
                <w:sz w:val="24"/>
              </w:rPr>
              <w:t xml:space="preserve"> </w:t>
            </w:r>
            <w:r>
              <w:rPr>
                <w:sz w:val="24"/>
              </w:rPr>
              <w:t>không</w:t>
            </w:r>
            <w:r>
              <w:rPr>
                <w:spacing w:val="-5"/>
                <w:sz w:val="24"/>
              </w:rPr>
              <w:t xml:space="preserve"> gỉ</w:t>
            </w:r>
          </w:p>
          <w:p w:rsidR="00791820" w:rsidRDefault="0078516E">
            <w:pPr>
              <w:pStyle w:val="TableParagraph"/>
              <w:ind w:left="107" w:right="506"/>
              <w:rPr>
                <w:sz w:val="24"/>
              </w:rPr>
            </w:pPr>
            <w:r>
              <w:rPr>
                <w:sz w:val="24"/>
              </w:rPr>
              <w:t>Khay chứa dây cáp điện bằng thép không gỉ Các</w:t>
            </w:r>
            <w:r>
              <w:rPr>
                <w:spacing w:val="-6"/>
                <w:sz w:val="24"/>
              </w:rPr>
              <w:t xml:space="preserve"> </w:t>
            </w:r>
            <w:r>
              <w:rPr>
                <w:sz w:val="24"/>
              </w:rPr>
              <w:t>bộ</w:t>
            </w:r>
            <w:r>
              <w:rPr>
                <w:spacing w:val="-5"/>
                <w:sz w:val="24"/>
              </w:rPr>
              <w:t xml:space="preserve"> </w:t>
            </w:r>
            <w:r>
              <w:rPr>
                <w:sz w:val="24"/>
              </w:rPr>
              <w:t>van/trao</w:t>
            </w:r>
            <w:r>
              <w:rPr>
                <w:spacing w:val="-5"/>
                <w:sz w:val="24"/>
              </w:rPr>
              <w:t xml:space="preserve"> </w:t>
            </w:r>
            <w:r>
              <w:rPr>
                <w:sz w:val="24"/>
              </w:rPr>
              <w:t>đổi</w:t>
            </w:r>
            <w:r>
              <w:rPr>
                <w:spacing w:val="-5"/>
                <w:sz w:val="24"/>
              </w:rPr>
              <w:t xml:space="preserve"> </w:t>
            </w:r>
            <w:r>
              <w:rPr>
                <w:sz w:val="24"/>
              </w:rPr>
              <w:t>nhiệt</w:t>
            </w:r>
            <w:r>
              <w:rPr>
                <w:spacing w:val="-3"/>
                <w:sz w:val="24"/>
              </w:rPr>
              <w:t xml:space="preserve"> </w:t>
            </w:r>
            <w:r>
              <w:rPr>
                <w:sz w:val="24"/>
              </w:rPr>
              <w:t>bằng</w:t>
            </w:r>
            <w:r>
              <w:rPr>
                <w:spacing w:val="-5"/>
                <w:sz w:val="24"/>
              </w:rPr>
              <w:t xml:space="preserve"> </w:t>
            </w:r>
            <w:r>
              <w:rPr>
                <w:sz w:val="24"/>
              </w:rPr>
              <w:t>thép</w:t>
            </w:r>
            <w:r>
              <w:rPr>
                <w:spacing w:val="-5"/>
                <w:sz w:val="24"/>
              </w:rPr>
              <w:t xml:space="preserve"> </w:t>
            </w:r>
            <w:r>
              <w:rPr>
                <w:sz w:val="24"/>
              </w:rPr>
              <w:t>không</w:t>
            </w:r>
            <w:r>
              <w:rPr>
                <w:spacing w:val="-5"/>
                <w:sz w:val="24"/>
              </w:rPr>
              <w:t xml:space="preserve"> </w:t>
            </w:r>
            <w:r>
              <w:rPr>
                <w:sz w:val="24"/>
              </w:rPr>
              <w:t>gỉ</w:t>
            </w:r>
          </w:p>
          <w:p w:rsidR="00791820" w:rsidRDefault="0078516E" w:rsidP="000126A8">
            <w:pPr>
              <w:pStyle w:val="TableParagraph"/>
              <w:ind w:left="107" w:right="123"/>
              <w:rPr>
                <w:sz w:val="24"/>
              </w:rPr>
            </w:pPr>
            <w:r>
              <w:rPr>
                <w:sz w:val="24"/>
              </w:rPr>
              <w:t>Bộ</w:t>
            </w:r>
            <w:r>
              <w:rPr>
                <w:spacing w:val="-4"/>
                <w:sz w:val="24"/>
              </w:rPr>
              <w:t xml:space="preserve"> </w:t>
            </w:r>
            <w:r>
              <w:rPr>
                <w:sz w:val="24"/>
              </w:rPr>
              <w:t>hiển</w:t>
            </w:r>
            <w:r>
              <w:rPr>
                <w:spacing w:val="-4"/>
                <w:sz w:val="24"/>
              </w:rPr>
              <w:t xml:space="preserve"> </w:t>
            </w:r>
            <w:r>
              <w:rPr>
                <w:sz w:val="24"/>
              </w:rPr>
              <w:t>thị</w:t>
            </w:r>
            <w:r>
              <w:rPr>
                <w:spacing w:val="-4"/>
                <w:sz w:val="24"/>
              </w:rPr>
              <w:t xml:space="preserve"> </w:t>
            </w:r>
            <w:r>
              <w:rPr>
                <w:sz w:val="24"/>
              </w:rPr>
              <w:t>kiểm</w:t>
            </w:r>
            <w:r>
              <w:rPr>
                <w:spacing w:val="-4"/>
                <w:sz w:val="24"/>
              </w:rPr>
              <w:t xml:space="preserve"> </w:t>
            </w:r>
            <w:r>
              <w:rPr>
                <w:sz w:val="24"/>
              </w:rPr>
              <w:t>soát</w:t>
            </w:r>
            <w:r>
              <w:rPr>
                <w:spacing w:val="-4"/>
                <w:sz w:val="24"/>
              </w:rPr>
              <w:t xml:space="preserve"> </w:t>
            </w:r>
            <w:r>
              <w:rPr>
                <w:sz w:val="24"/>
              </w:rPr>
              <w:t>trực</w:t>
            </w:r>
            <w:r>
              <w:rPr>
                <w:spacing w:val="-5"/>
                <w:sz w:val="24"/>
              </w:rPr>
              <w:t xml:space="preserve"> </w:t>
            </w:r>
            <w:r>
              <w:rPr>
                <w:sz w:val="24"/>
              </w:rPr>
              <w:t>quan</w:t>
            </w:r>
            <w:r>
              <w:rPr>
                <w:spacing w:val="-4"/>
                <w:sz w:val="24"/>
              </w:rPr>
              <w:t xml:space="preserve"> </w:t>
            </w:r>
            <w:r>
              <w:rPr>
                <w:sz w:val="24"/>
              </w:rPr>
              <w:t>bằng</w:t>
            </w:r>
            <w:r>
              <w:rPr>
                <w:spacing w:val="-4"/>
                <w:sz w:val="24"/>
              </w:rPr>
              <w:t xml:space="preserve"> </w:t>
            </w:r>
            <w:r>
              <w:rPr>
                <w:sz w:val="24"/>
              </w:rPr>
              <w:t>thép</w:t>
            </w:r>
            <w:r>
              <w:rPr>
                <w:spacing w:val="-4"/>
                <w:sz w:val="24"/>
              </w:rPr>
              <w:t xml:space="preserve"> </w:t>
            </w:r>
            <w:r>
              <w:rPr>
                <w:sz w:val="24"/>
              </w:rPr>
              <w:t>không</w:t>
            </w:r>
            <w:r>
              <w:rPr>
                <w:spacing w:val="-2"/>
                <w:sz w:val="24"/>
              </w:rPr>
              <w:t xml:space="preserve"> </w:t>
            </w:r>
            <w:r>
              <w:rPr>
                <w:sz w:val="24"/>
              </w:rPr>
              <w:t>gỉ 3</w:t>
            </w:r>
            <w:r>
              <w:rPr>
                <w:spacing w:val="-5"/>
                <w:sz w:val="24"/>
              </w:rPr>
              <w:t xml:space="preserve"> </w:t>
            </w:r>
            <w:r>
              <w:rPr>
                <w:sz w:val="24"/>
              </w:rPr>
              <w:t>đường</w:t>
            </w:r>
            <w:r>
              <w:rPr>
                <w:spacing w:val="-4"/>
                <w:sz w:val="24"/>
              </w:rPr>
              <w:t xml:space="preserve"> </w:t>
            </w:r>
            <w:r>
              <w:rPr>
                <w:sz w:val="24"/>
              </w:rPr>
              <w:t>nước</w:t>
            </w:r>
            <w:r>
              <w:rPr>
                <w:spacing w:val="-5"/>
                <w:sz w:val="24"/>
              </w:rPr>
              <w:t xml:space="preserve"> </w:t>
            </w:r>
            <w:r>
              <w:rPr>
                <w:sz w:val="24"/>
              </w:rPr>
              <w:t>và</w:t>
            </w:r>
            <w:r>
              <w:rPr>
                <w:spacing w:val="-6"/>
                <w:sz w:val="24"/>
              </w:rPr>
              <w:t xml:space="preserve"> </w:t>
            </w:r>
            <w:r>
              <w:rPr>
                <w:sz w:val="24"/>
              </w:rPr>
              <w:t>2</w:t>
            </w:r>
            <w:r>
              <w:rPr>
                <w:spacing w:val="-4"/>
                <w:sz w:val="24"/>
              </w:rPr>
              <w:t xml:space="preserve"> </w:t>
            </w:r>
            <w:r>
              <w:rPr>
                <w:sz w:val="24"/>
              </w:rPr>
              <w:t>ống</w:t>
            </w:r>
            <w:r>
              <w:rPr>
                <w:spacing w:val="-4"/>
                <w:sz w:val="24"/>
              </w:rPr>
              <w:t xml:space="preserve"> </w:t>
            </w:r>
            <w:r>
              <w:rPr>
                <w:sz w:val="24"/>
              </w:rPr>
              <w:t>thoát/xả</w:t>
            </w:r>
            <w:r>
              <w:rPr>
                <w:spacing w:val="-5"/>
                <w:sz w:val="24"/>
              </w:rPr>
              <w:t xml:space="preserve"> </w:t>
            </w:r>
            <w:r>
              <w:rPr>
                <w:sz w:val="24"/>
              </w:rPr>
              <w:t>bằng</w:t>
            </w:r>
            <w:r>
              <w:rPr>
                <w:spacing w:val="-5"/>
                <w:sz w:val="24"/>
              </w:rPr>
              <w:t xml:space="preserve"> </w:t>
            </w:r>
            <w:r>
              <w:rPr>
                <w:sz w:val="24"/>
              </w:rPr>
              <w:t>trọng</w:t>
            </w:r>
            <w:r>
              <w:rPr>
                <w:spacing w:val="-4"/>
                <w:sz w:val="24"/>
              </w:rPr>
              <w:t xml:space="preserve"> </w:t>
            </w:r>
            <w:r>
              <w:rPr>
                <w:sz w:val="24"/>
              </w:rPr>
              <w:t>lực</w:t>
            </w:r>
            <w:r>
              <w:rPr>
                <w:spacing w:val="-5"/>
                <w:sz w:val="24"/>
              </w:rPr>
              <w:t xml:space="preserve"> và</w:t>
            </w:r>
          </w:p>
        </w:tc>
      </w:tr>
    </w:tbl>
    <w:p w:rsidR="00791820" w:rsidRDefault="00791820">
      <w:pPr>
        <w:spacing w:line="257" w:lineRule="exact"/>
        <w:rPr>
          <w:sz w:val="24"/>
        </w:rPr>
        <w:sectPr w:rsidR="00791820">
          <w:pgSz w:w="12240" w:h="15840"/>
          <w:pgMar w:top="660" w:right="580" w:bottom="773" w:left="1100" w:header="0" w:footer="25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085"/>
        <w:gridCol w:w="5199"/>
      </w:tblGrid>
      <w:tr w:rsidR="00791820">
        <w:trPr>
          <w:trHeight w:val="275"/>
        </w:trPr>
        <w:tc>
          <w:tcPr>
            <w:tcW w:w="787" w:type="dxa"/>
            <w:tcBorders>
              <w:top w:val="nil"/>
              <w:bottom w:val="dotted" w:sz="4" w:space="0" w:color="000000"/>
            </w:tcBorders>
          </w:tcPr>
          <w:p w:rsidR="00791820" w:rsidRDefault="00791820">
            <w:pPr>
              <w:pStyle w:val="TableParagraph"/>
              <w:rPr>
                <w:sz w:val="20"/>
              </w:rPr>
            </w:pPr>
          </w:p>
        </w:tc>
        <w:tc>
          <w:tcPr>
            <w:tcW w:w="4085" w:type="dxa"/>
            <w:tcBorders>
              <w:top w:val="nil"/>
              <w:bottom w:val="dotted" w:sz="4" w:space="0" w:color="000000"/>
            </w:tcBorders>
          </w:tcPr>
          <w:p w:rsidR="00791820" w:rsidRDefault="00791820">
            <w:pPr>
              <w:pStyle w:val="TableParagraph"/>
              <w:rPr>
                <w:sz w:val="20"/>
              </w:rPr>
            </w:pPr>
          </w:p>
        </w:tc>
        <w:tc>
          <w:tcPr>
            <w:tcW w:w="5199" w:type="dxa"/>
            <w:tcBorders>
              <w:top w:val="nil"/>
              <w:bottom w:val="dashSmallGap" w:sz="4" w:space="0" w:color="000000"/>
            </w:tcBorders>
          </w:tcPr>
          <w:p w:rsidR="00791820" w:rsidRDefault="0078516E">
            <w:pPr>
              <w:pStyle w:val="TableParagraph"/>
              <w:spacing w:line="256" w:lineRule="exact"/>
              <w:ind w:left="107"/>
              <w:rPr>
                <w:sz w:val="24"/>
              </w:rPr>
            </w:pPr>
            <w:r>
              <w:rPr>
                <w:sz w:val="24"/>
              </w:rPr>
              <w:t>bằng</w:t>
            </w:r>
            <w:r>
              <w:rPr>
                <w:spacing w:val="-6"/>
                <w:sz w:val="24"/>
              </w:rPr>
              <w:t xml:space="preserve"> </w:t>
            </w:r>
            <w:r>
              <w:rPr>
                <w:spacing w:val="-5"/>
                <w:sz w:val="24"/>
              </w:rPr>
              <w:t>bơm</w:t>
            </w:r>
          </w:p>
        </w:tc>
      </w:tr>
      <w:tr w:rsidR="00791820">
        <w:trPr>
          <w:trHeight w:val="275"/>
        </w:trPr>
        <w:tc>
          <w:tcPr>
            <w:tcW w:w="787" w:type="dxa"/>
            <w:tcBorders>
              <w:top w:val="dotted" w:sz="4" w:space="0" w:color="000000"/>
              <w:bottom w:val="dotted" w:sz="4" w:space="0" w:color="000000"/>
            </w:tcBorders>
          </w:tcPr>
          <w:p w:rsidR="00791820" w:rsidRDefault="0078516E">
            <w:pPr>
              <w:pStyle w:val="TableParagraph"/>
              <w:spacing w:line="256" w:lineRule="exact"/>
              <w:ind w:left="107"/>
              <w:rPr>
                <w:sz w:val="24"/>
              </w:rPr>
            </w:pPr>
            <w:r>
              <w:rPr>
                <w:spacing w:val="-5"/>
                <w:sz w:val="24"/>
              </w:rPr>
              <w:t>14.</w:t>
            </w:r>
          </w:p>
        </w:tc>
        <w:tc>
          <w:tcPr>
            <w:tcW w:w="4085" w:type="dxa"/>
            <w:tcBorders>
              <w:top w:val="dotted" w:sz="4" w:space="0" w:color="000000"/>
              <w:bottom w:val="dotted" w:sz="4" w:space="0" w:color="000000"/>
            </w:tcBorders>
          </w:tcPr>
          <w:p w:rsidR="00791820" w:rsidRDefault="0078516E">
            <w:pPr>
              <w:pStyle w:val="TableParagraph"/>
              <w:spacing w:line="256" w:lineRule="exact"/>
              <w:ind w:left="105"/>
              <w:rPr>
                <w:sz w:val="24"/>
              </w:rPr>
            </w:pPr>
            <w:r>
              <w:rPr>
                <w:sz w:val="24"/>
              </w:rPr>
              <w:t>-</w:t>
            </w:r>
            <w:r>
              <w:rPr>
                <w:spacing w:val="-4"/>
                <w:sz w:val="24"/>
              </w:rPr>
              <w:t xml:space="preserve"> </w:t>
            </w:r>
            <w:r>
              <w:rPr>
                <w:sz w:val="24"/>
              </w:rPr>
              <w:t>Phụ</w:t>
            </w:r>
            <w:r>
              <w:rPr>
                <w:spacing w:val="-3"/>
                <w:sz w:val="24"/>
              </w:rPr>
              <w:t xml:space="preserve"> </w:t>
            </w:r>
            <w:r>
              <w:rPr>
                <w:sz w:val="24"/>
              </w:rPr>
              <w:t>tùng</w:t>
            </w:r>
            <w:r>
              <w:rPr>
                <w:spacing w:val="-3"/>
                <w:sz w:val="24"/>
              </w:rPr>
              <w:t xml:space="preserve"> </w:t>
            </w:r>
            <w:r>
              <w:rPr>
                <w:sz w:val="24"/>
              </w:rPr>
              <w:t>dự</w:t>
            </w:r>
            <w:r>
              <w:rPr>
                <w:spacing w:val="-4"/>
                <w:sz w:val="24"/>
              </w:rPr>
              <w:t xml:space="preserve"> </w:t>
            </w:r>
            <w:r>
              <w:rPr>
                <w:sz w:val="24"/>
              </w:rPr>
              <w:t>trữ</w:t>
            </w:r>
            <w:r>
              <w:rPr>
                <w:spacing w:val="-4"/>
                <w:sz w:val="24"/>
              </w:rPr>
              <w:t xml:space="preserve"> </w:t>
            </w:r>
            <w:r>
              <w:rPr>
                <w:sz w:val="24"/>
              </w:rPr>
              <w:t>cho</w:t>
            </w:r>
            <w:r>
              <w:rPr>
                <w:spacing w:val="-2"/>
                <w:sz w:val="24"/>
              </w:rPr>
              <w:t xml:space="preserve"> </w:t>
            </w:r>
            <w:r>
              <w:rPr>
                <w:sz w:val="24"/>
              </w:rPr>
              <w:t>2</w:t>
            </w:r>
            <w:r>
              <w:rPr>
                <w:spacing w:val="-3"/>
                <w:sz w:val="24"/>
              </w:rPr>
              <w:t xml:space="preserve"> </w:t>
            </w:r>
            <w:r>
              <w:rPr>
                <w:spacing w:val="-5"/>
                <w:sz w:val="24"/>
              </w:rPr>
              <w:t>năm</w:t>
            </w:r>
          </w:p>
        </w:tc>
        <w:tc>
          <w:tcPr>
            <w:tcW w:w="5199" w:type="dxa"/>
            <w:tcBorders>
              <w:top w:val="dashSmallGap" w:sz="4" w:space="0" w:color="000000"/>
              <w:bottom w:val="dashSmallGap" w:sz="4" w:space="0" w:color="000000"/>
            </w:tcBorders>
          </w:tcPr>
          <w:p w:rsidR="00791820" w:rsidRDefault="0078516E">
            <w:pPr>
              <w:pStyle w:val="TableParagraph"/>
              <w:spacing w:line="256" w:lineRule="exact"/>
              <w:ind w:left="107"/>
              <w:rPr>
                <w:sz w:val="24"/>
              </w:rPr>
            </w:pPr>
            <w:r>
              <w:rPr>
                <w:sz w:val="24"/>
              </w:rPr>
              <w:t>-</w:t>
            </w:r>
            <w:r>
              <w:rPr>
                <w:spacing w:val="-6"/>
                <w:sz w:val="24"/>
              </w:rPr>
              <w:t xml:space="preserve"> </w:t>
            </w:r>
            <w:r>
              <w:rPr>
                <w:sz w:val="24"/>
              </w:rPr>
              <w:t>Kèm</w:t>
            </w:r>
            <w:r>
              <w:rPr>
                <w:spacing w:val="-5"/>
                <w:sz w:val="24"/>
              </w:rPr>
              <w:t xml:space="preserve"> </w:t>
            </w:r>
            <w:r>
              <w:rPr>
                <w:sz w:val="24"/>
              </w:rPr>
              <w:t>theo</w:t>
            </w:r>
            <w:r>
              <w:rPr>
                <w:spacing w:val="-4"/>
                <w:sz w:val="24"/>
              </w:rPr>
              <w:t xml:space="preserve"> </w:t>
            </w:r>
            <w:r>
              <w:rPr>
                <w:sz w:val="24"/>
              </w:rPr>
              <w:t>sẽ</w:t>
            </w:r>
            <w:r>
              <w:rPr>
                <w:spacing w:val="-6"/>
                <w:sz w:val="24"/>
              </w:rPr>
              <w:t xml:space="preserve"> </w:t>
            </w:r>
            <w:r>
              <w:rPr>
                <w:sz w:val="24"/>
              </w:rPr>
              <w:t>thống</w:t>
            </w:r>
            <w:r>
              <w:rPr>
                <w:spacing w:val="-5"/>
                <w:sz w:val="24"/>
              </w:rPr>
              <w:t xml:space="preserve"> </w:t>
            </w:r>
            <w:r>
              <w:rPr>
                <w:sz w:val="24"/>
              </w:rPr>
              <w:t>nhất</w:t>
            </w:r>
            <w:r>
              <w:rPr>
                <w:spacing w:val="-2"/>
                <w:sz w:val="24"/>
              </w:rPr>
              <w:t xml:space="preserve"> </w:t>
            </w:r>
            <w:r>
              <w:rPr>
                <w:sz w:val="24"/>
              </w:rPr>
              <w:t>chủng</w:t>
            </w:r>
            <w:r>
              <w:rPr>
                <w:spacing w:val="-4"/>
                <w:sz w:val="24"/>
              </w:rPr>
              <w:t xml:space="preserve"> </w:t>
            </w:r>
            <w:r>
              <w:rPr>
                <w:sz w:val="24"/>
              </w:rPr>
              <w:t>loại</w:t>
            </w:r>
            <w:r>
              <w:rPr>
                <w:spacing w:val="-5"/>
                <w:sz w:val="24"/>
              </w:rPr>
              <w:t xml:space="preserve"> </w:t>
            </w:r>
            <w:r>
              <w:rPr>
                <w:sz w:val="24"/>
              </w:rPr>
              <w:t>trong</w:t>
            </w:r>
            <w:r>
              <w:rPr>
                <w:spacing w:val="-5"/>
                <w:sz w:val="24"/>
              </w:rPr>
              <w:t xml:space="preserve"> </w:t>
            </w:r>
            <w:r>
              <w:rPr>
                <w:sz w:val="24"/>
              </w:rPr>
              <w:t>tổng</w:t>
            </w:r>
            <w:r>
              <w:rPr>
                <w:spacing w:val="-4"/>
                <w:sz w:val="24"/>
              </w:rPr>
              <w:t xml:space="preserve"> </w:t>
            </w:r>
            <w:r>
              <w:rPr>
                <w:spacing w:val="-5"/>
                <w:sz w:val="24"/>
              </w:rPr>
              <w:t>số</w:t>
            </w:r>
          </w:p>
        </w:tc>
      </w:tr>
      <w:tr w:rsidR="00791820">
        <w:trPr>
          <w:trHeight w:val="551"/>
        </w:trPr>
        <w:tc>
          <w:tcPr>
            <w:tcW w:w="787" w:type="dxa"/>
            <w:tcBorders>
              <w:top w:val="dotted" w:sz="4" w:space="0" w:color="000000"/>
              <w:bottom w:val="dotted" w:sz="4" w:space="0" w:color="000000"/>
            </w:tcBorders>
          </w:tcPr>
          <w:p w:rsidR="00791820" w:rsidRDefault="0078516E">
            <w:pPr>
              <w:pStyle w:val="TableParagraph"/>
              <w:spacing w:before="138"/>
              <w:ind w:left="107"/>
              <w:rPr>
                <w:sz w:val="24"/>
              </w:rPr>
            </w:pPr>
            <w:r>
              <w:rPr>
                <w:spacing w:val="-5"/>
                <w:sz w:val="24"/>
              </w:rPr>
              <w:t>15.</w:t>
            </w:r>
          </w:p>
        </w:tc>
        <w:tc>
          <w:tcPr>
            <w:tcW w:w="4085" w:type="dxa"/>
            <w:tcBorders>
              <w:top w:val="dotted" w:sz="4" w:space="0" w:color="000000"/>
              <w:bottom w:val="dotted" w:sz="4" w:space="0" w:color="000000"/>
            </w:tcBorders>
          </w:tcPr>
          <w:p w:rsidR="00791820" w:rsidRDefault="0078516E">
            <w:pPr>
              <w:pStyle w:val="TableParagraph"/>
              <w:spacing w:line="276" w:lineRule="exact"/>
              <w:ind w:left="105" w:right="96"/>
              <w:rPr>
                <w:sz w:val="24"/>
              </w:rPr>
            </w:pPr>
            <w:r>
              <w:rPr>
                <w:sz w:val="24"/>
              </w:rPr>
              <w:t>-</w:t>
            </w:r>
            <w:r>
              <w:rPr>
                <w:spacing w:val="-6"/>
                <w:sz w:val="24"/>
              </w:rPr>
              <w:t xml:space="preserve"> </w:t>
            </w:r>
            <w:r>
              <w:rPr>
                <w:sz w:val="24"/>
              </w:rPr>
              <w:t>Dụng</w:t>
            </w:r>
            <w:r>
              <w:rPr>
                <w:spacing w:val="-5"/>
                <w:sz w:val="24"/>
              </w:rPr>
              <w:t xml:space="preserve"> </w:t>
            </w:r>
            <w:r>
              <w:rPr>
                <w:sz w:val="24"/>
              </w:rPr>
              <w:t>cụ</w:t>
            </w:r>
            <w:r>
              <w:rPr>
                <w:spacing w:val="-5"/>
                <w:sz w:val="24"/>
              </w:rPr>
              <w:t xml:space="preserve"> </w:t>
            </w:r>
            <w:r>
              <w:rPr>
                <w:sz w:val="24"/>
              </w:rPr>
              <w:t>lắp</w:t>
            </w:r>
            <w:r>
              <w:rPr>
                <w:spacing w:val="-5"/>
                <w:sz w:val="24"/>
              </w:rPr>
              <w:t xml:space="preserve"> </w:t>
            </w:r>
            <w:r>
              <w:rPr>
                <w:sz w:val="24"/>
              </w:rPr>
              <w:t>máy</w:t>
            </w:r>
            <w:r>
              <w:rPr>
                <w:spacing w:val="-5"/>
                <w:sz w:val="24"/>
              </w:rPr>
              <w:t xml:space="preserve"> </w:t>
            </w:r>
            <w:r>
              <w:rPr>
                <w:sz w:val="24"/>
              </w:rPr>
              <w:t>và</w:t>
            </w:r>
            <w:r>
              <w:rPr>
                <w:spacing w:val="-6"/>
                <w:sz w:val="24"/>
              </w:rPr>
              <w:t xml:space="preserve"> </w:t>
            </w:r>
            <w:r>
              <w:rPr>
                <w:sz w:val="24"/>
              </w:rPr>
              <w:t>dưỡng</w:t>
            </w:r>
            <w:r>
              <w:rPr>
                <w:spacing w:val="-5"/>
                <w:sz w:val="24"/>
              </w:rPr>
              <w:t xml:space="preserve"> </w:t>
            </w:r>
            <w:r>
              <w:rPr>
                <w:sz w:val="24"/>
              </w:rPr>
              <w:t>kiểm</w:t>
            </w:r>
            <w:r>
              <w:rPr>
                <w:spacing w:val="-5"/>
                <w:sz w:val="24"/>
              </w:rPr>
              <w:t xml:space="preserve"> </w:t>
            </w:r>
            <w:r>
              <w:rPr>
                <w:sz w:val="24"/>
              </w:rPr>
              <w:t>tra căn chỉnh chuyên dùng</w:t>
            </w:r>
          </w:p>
        </w:tc>
        <w:tc>
          <w:tcPr>
            <w:tcW w:w="5199" w:type="dxa"/>
            <w:tcBorders>
              <w:top w:val="dashSmallGap" w:sz="4" w:space="0" w:color="000000"/>
              <w:bottom w:val="dashSmallGap" w:sz="4" w:space="0" w:color="000000"/>
            </w:tcBorders>
          </w:tcPr>
          <w:p w:rsidR="00791820" w:rsidRDefault="0078516E">
            <w:pPr>
              <w:pStyle w:val="TableParagraph"/>
              <w:spacing w:before="138"/>
              <w:ind w:left="107"/>
              <w:rPr>
                <w:sz w:val="24"/>
              </w:rPr>
            </w:pPr>
            <w:r>
              <w:rPr>
                <w:sz w:val="24"/>
              </w:rPr>
              <w:t>-</w:t>
            </w:r>
            <w:r>
              <w:rPr>
                <w:spacing w:val="-5"/>
                <w:sz w:val="24"/>
              </w:rPr>
              <w:t xml:space="preserve"> </w:t>
            </w:r>
            <w:r>
              <w:rPr>
                <w:sz w:val="24"/>
              </w:rPr>
              <w:t>Kèm</w:t>
            </w:r>
            <w:r>
              <w:rPr>
                <w:spacing w:val="-4"/>
                <w:sz w:val="24"/>
              </w:rPr>
              <w:t xml:space="preserve"> theo</w:t>
            </w:r>
          </w:p>
        </w:tc>
      </w:tr>
      <w:tr w:rsidR="00791820">
        <w:trPr>
          <w:trHeight w:val="1461"/>
        </w:trPr>
        <w:tc>
          <w:tcPr>
            <w:tcW w:w="787" w:type="dxa"/>
            <w:tcBorders>
              <w:top w:val="dotted" w:sz="4" w:space="0" w:color="000000"/>
            </w:tcBorders>
          </w:tcPr>
          <w:p w:rsidR="00791820" w:rsidRDefault="00791820">
            <w:pPr>
              <w:pStyle w:val="TableParagraph"/>
              <w:rPr>
                <w:sz w:val="24"/>
              </w:rPr>
            </w:pPr>
          </w:p>
          <w:p w:rsidR="00791820" w:rsidRDefault="00791820">
            <w:pPr>
              <w:pStyle w:val="TableParagraph"/>
              <w:spacing w:before="39"/>
              <w:rPr>
                <w:sz w:val="24"/>
              </w:rPr>
            </w:pPr>
          </w:p>
          <w:p w:rsidR="00791820" w:rsidRDefault="0078516E">
            <w:pPr>
              <w:pStyle w:val="TableParagraph"/>
              <w:ind w:left="107"/>
              <w:rPr>
                <w:sz w:val="24"/>
              </w:rPr>
            </w:pPr>
            <w:r>
              <w:rPr>
                <w:spacing w:val="-5"/>
                <w:sz w:val="24"/>
              </w:rPr>
              <w:t>16.</w:t>
            </w:r>
          </w:p>
        </w:tc>
        <w:tc>
          <w:tcPr>
            <w:tcW w:w="4085" w:type="dxa"/>
            <w:tcBorders>
              <w:top w:val="dotted" w:sz="4" w:space="0" w:color="000000"/>
            </w:tcBorders>
          </w:tcPr>
          <w:p w:rsidR="00791820" w:rsidRDefault="00791820">
            <w:pPr>
              <w:pStyle w:val="TableParagraph"/>
              <w:rPr>
                <w:sz w:val="24"/>
              </w:rPr>
            </w:pPr>
          </w:p>
          <w:p w:rsidR="00791820" w:rsidRDefault="00791820">
            <w:pPr>
              <w:pStyle w:val="TableParagraph"/>
              <w:spacing w:before="39"/>
              <w:rPr>
                <w:sz w:val="24"/>
              </w:rPr>
            </w:pPr>
          </w:p>
          <w:p w:rsidR="00791820" w:rsidRDefault="0078516E">
            <w:pPr>
              <w:pStyle w:val="TableParagraph"/>
              <w:ind w:left="105"/>
              <w:rPr>
                <w:sz w:val="24"/>
              </w:rPr>
            </w:pPr>
            <w:r>
              <w:rPr>
                <w:sz w:val="24"/>
              </w:rPr>
              <w:t>Yêu</w:t>
            </w:r>
            <w:r>
              <w:rPr>
                <w:spacing w:val="-5"/>
                <w:sz w:val="24"/>
              </w:rPr>
              <w:t xml:space="preserve"> </w:t>
            </w:r>
            <w:r>
              <w:rPr>
                <w:sz w:val="24"/>
              </w:rPr>
              <w:t>cầu</w:t>
            </w:r>
            <w:r>
              <w:rPr>
                <w:spacing w:val="-4"/>
                <w:sz w:val="24"/>
              </w:rPr>
              <w:t xml:space="preserve"> </w:t>
            </w:r>
            <w:r>
              <w:rPr>
                <w:sz w:val="24"/>
              </w:rPr>
              <w:t>về</w:t>
            </w:r>
            <w:r>
              <w:rPr>
                <w:spacing w:val="-5"/>
                <w:sz w:val="24"/>
              </w:rPr>
              <w:t xml:space="preserve"> </w:t>
            </w:r>
            <w:r>
              <w:rPr>
                <w:sz w:val="24"/>
              </w:rPr>
              <w:t>chào</w:t>
            </w:r>
            <w:r>
              <w:rPr>
                <w:spacing w:val="-4"/>
                <w:sz w:val="24"/>
              </w:rPr>
              <w:t xml:space="preserve"> </w:t>
            </w:r>
            <w:r>
              <w:rPr>
                <w:spacing w:val="-5"/>
                <w:sz w:val="24"/>
              </w:rPr>
              <w:t>giá</w:t>
            </w:r>
          </w:p>
        </w:tc>
        <w:tc>
          <w:tcPr>
            <w:tcW w:w="5199" w:type="dxa"/>
            <w:tcBorders>
              <w:top w:val="dashSmallGap" w:sz="4" w:space="0" w:color="000000"/>
            </w:tcBorders>
          </w:tcPr>
          <w:p w:rsidR="00791820" w:rsidRDefault="0078516E">
            <w:pPr>
              <w:pStyle w:val="TableParagraph"/>
              <w:numPr>
                <w:ilvl w:val="0"/>
                <w:numId w:val="29"/>
              </w:numPr>
              <w:tabs>
                <w:tab w:val="left" w:pos="245"/>
              </w:tabs>
              <w:spacing w:line="275" w:lineRule="exact"/>
              <w:ind w:left="245" w:hanging="138"/>
              <w:rPr>
                <w:sz w:val="24"/>
              </w:rPr>
            </w:pPr>
            <w:r>
              <w:rPr>
                <w:sz w:val="24"/>
              </w:rPr>
              <w:t>Cung</w:t>
            </w:r>
            <w:r>
              <w:rPr>
                <w:spacing w:val="-6"/>
                <w:sz w:val="24"/>
              </w:rPr>
              <w:t xml:space="preserve"> </w:t>
            </w:r>
            <w:r>
              <w:rPr>
                <w:sz w:val="24"/>
              </w:rPr>
              <w:t>cấp</w:t>
            </w:r>
            <w:r>
              <w:rPr>
                <w:spacing w:val="-5"/>
                <w:sz w:val="24"/>
              </w:rPr>
              <w:t xml:space="preserve"> </w:t>
            </w:r>
            <w:r>
              <w:rPr>
                <w:sz w:val="24"/>
              </w:rPr>
              <w:t>catalo</w:t>
            </w:r>
            <w:r>
              <w:rPr>
                <w:spacing w:val="-6"/>
                <w:sz w:val="24"/>
              </w:rPr>
              <w:t xml:space="preserve"> </w:t>
            </w:r>
            <w:r>
              <w:rPr>
                <w:sz w:val="24"/>
              </w:rPr>
              <w:t>thiết</w:t>
            </w:r>
            <w:r>
              <w:rPr>
                <w:spacing w:val="-5"/>
                <w:sz w:val="24"/>
              </w:rPr>
              <w:t xml:space="preserve"> bị</w:t>
            </w:r>
          </w:p>
          <w:p w:rsidR="00791820" w:rsidRDefault="0078516E">
            <w:pPr>
              <w:pStyle w:val="TableParagraph"/>
              <w:numPr>
                <w:ilvl w:val="0"/>
                <w:numId w:val="29"/>
              </w:numPr>
              <w:tabs>
                <w:tab w:val="left" w:pos="245"/>
              </w:tabs>
              <w:ind w:right="216" w:firstLine="0"/>
              <w:rPr>
                <w:sz w:val="24"/>
              </w:rPr>
            </w:pPr>
            <w:r>
              <w:rPr>
                <w:sz w:val="24"/>
              </w:rPr>
              <w:t>Trong</w:t>
            </w:r>
            <w:r>
              <w:rPr>
                <w:spacing w:val="-15"/>
                <w:sz w:val="24"/>
              </w:rPr>
              <w:t xml:space="preserve"> </w:t>
            </w:r>
            <w:r>
              <w:rPr>
                <w:sz w:val="24"/>
              </w:rPr>
              <w:t>bản</w:t>
            </w:r>
            <w:r>
              <w:rPr>
                <w:spacing w:val="-15"/>
                <w:sz w:val="24"/>
              </w:rPr>
              <w:t xml:space="preserve"> </w:t>
            </w:r>
            <w:r>
              <w:rPr>
                <w:sz w:val="24"/>
              </w:rPr>
              <w:t>chào</w:t>
            </w:r>
            <w:r>
              <w:rPr>
                <w:spacing w:val="-13"/>
                <w:sz w:val="24"/>
              </w:rPr>
              <w:t xml:space="preserve"> </w:t>
            </w:r>
            <w:r>
              <w:rPr>
                <w:sz w:val="24"/>
              </w:rPr>
              <w:t>giá</w:t>
            </w:r>
            <w:r>
              <w:rPr>
                <w:spacing w:val="-14"/>
                <w:sz w:val="24"/>
              </w:rPr>
              <w:t xml:space="preserve"> </w:t>
            </w:r>
            <w:r>
              <w:rPr>
                <w:sz w:val="24"/>
              </w:rPr>
              <w:t>chi</w:t>
            </w:r>
            <w:r>
              <w:rPr>
                <w:spacing w:val="-15"/>
                <w:sz w:val="24"/>
              </w:rPr>
              <w:t xml:space="preserve"> </w:t>
            </w:r>
            <w:r>
              <w:rPr>
                <w:sz w:val="24"/>
              </w:rPr>
              <w:t>tiết</w:t>
            </w:r>
            <w:r>
              <w:rPr>
                <w:spacing w:val="-15"/>
                <w:sz w:val="24"/>
              </w:rPr>
              <w:t xml:space="preserve"> </w:t>
            </w:r>
            <w:r>
              <w:rPr>
                <w:sz w:val="24"/>
              </w:rPr>
              <w:t>cần</w:t>
            </w:r>
            <w:r>
              <w:rPr>
                <w:spacing w:val="-15"/>
                <w:sz w:val="24"/>
              </w:rPr>
              <w:t xml:space="preserve"> </w:t>
            </w:r>
            <w:r>
              <w:rPr>
                <w:sz w:val="24"/>
              </w:rPr>
              <w:t>ghi</w:t>
            </w:r>
            <w:r>
              <w:rPr>
                <w:spacing w:val="-12"/>
                <w:sz w:val="24"/>
              </w:rPr>
              <w:t xml:space="preserve"> </w:t>
            </w:r>
            <w:r>
              <w:rPr>
                <w:sz w:val="24"/>
              </w:rPr>
              <w:t>tên</w:t>
            </w:r>
            <w:r>
              <w:rPr>
                <w:spacing w:val="-13"/>
                <w:sz w:val="24"/>
              </w:rPr>
              <w:t xml:space="preserve"> </w:t>
            </w:r>
            <w:r>
              <w:rPr>
                <w:sz w:val="24"/>
              </w:rPr>
              <w:t>hãng,</w:t>
            </w:r>
            <w:r>
              <w:rPr>
                <w:spacing w:val="-15"/>
                <w:sz w:val="24"/>
              </w:rPr>
              <w:t xml:space="preserve"> </w:t>
            </w:r>
            <w:r>
              <w:rPr>
                <w:sz w:val="24"/>
              </w:rPr>
              <w:t>nước sản</w:t>
            </w:r>
            <w:r>
              <w:rPr>
                <w:spacing w:val="-7"/>
                <w:sz w:val="24"/>
              </w:rPr>
              <w:t xml:space="preserve"> </w:t>
            </w:r>
            <w:r>
              <w:rPr>
                <w:sz w:val="24"/>
              </w:rPr>
              <w:t>xuất,</w:t>
            </w:r>
            <w:r>
              <w:rPr>
                <w:spacing w:val="-7"/>
                <w:sz w:val="24"/>
              </w:rPr>
              <w:t xml:space="preserve"> </w:t>
            </w:r>
            <w:r>
              <w:rPr>
                <w:sz w:val="24"/>
              </w:rPr>
              <w:t>mã</w:t>
            </w:r>
            <w:r>
              <w:rPr>
                <w:spacing w:val="-8"/>
                <w:sz w:val="24"/>
              </w:rPr>
              <w:t xml:space="preserve"> </w:t>
            </w:r>
            <w:r>
              <w:rPr>
                <w:sz w:val="24"/>
              </w:rPr>
              <w:t>hiệu,</w:t>
            </w:r>
            <w:r>
              <w:rPr>
                <w:spacing w:val="-5"/>
                <w:sz w:val="24"/>
              </w:rPr>
              <w:t xml:space="preserve"> </w:t>
            </w:r>
            <w:r>
              <w:rPr>
                <w:sz w:val="24"/>
              </w:rPr>
              <w:t>các</w:t>
            </w:r>
            <w:r>
              <w:rPr>
                <w:spacing w:val="-8"/>
                <w:sz w:val="24"/>
              </w:rPr>
              <w:t xml:space="preserve"> </w:t>
            </w:r>
            <w:r>
              <w:rPr>
                <w:sz w:val="24"/>
              </w:rPr>
              <w:t>tiêu</w:t>
            </w:r>
            <w:r>
              <w:rPr>
                <w:spacing w:val="-7"/>
                <w:sz w:val="24"/>
              </w:rPr>
              <w:t xml:space="preserve"> </w:t>
            </w:r>
            <w:r>
              <w:rPr>
                <w:sz w:val="24"/>
              </w:rPr>
              <w:t>chuẩn</w:t>
            </w:r>
            <w:r>
              <w:rPr>
                <w:spacing w:val="-7"/>
                <w:sz w:val="24"/>
              </w:rPr>
              <w:t xml:space="preserve"> </w:t>
            </w:r>
            <w:r>
              <w:rPr>
                <w:sz w:val="24"/>
              </w:rPr>
              <w:t>thông</w:t>
            </w:r>
            <w:r>
              <w:rPr>
                <w:spacing w:val="-7"/>
                <w:sz w:val="24"/>
              </w:rPr>
              <w:t xml:space="preserve"> </w:t>
            </w:r>
            <w:r>
              <w:rPr>
                <w:sz w:val="24"/>
              </w:rPr>
              <w:t>số</w:t>
            </w:r>
            <w:r>
              <w:rPr>
                <w:spacing w:val="-5"/>
                <w:sz w:val="24"/>
              </w:rPr>
              <w:t xml:space="preserve"> </w:t>
            </w:r>
            <w:r>
              <w:rPr>
                <w:sz w:val="24"/>
              </w:rPr>
              <w:t>kỹ</w:t>
            </w:r>
            <w:r>
              <w:rPr>
                <w:spacing w:val="-7"/>
                <w:sz w:val="24"/>
              </w:rPr>
              <w:t xml:space="preserve"> </w:t>
            </w:r>
            <w:r>
              <w:rPr>
                <w:sz w:val="24"/>
              </w:rPr>
              <w:t>thuật của từng mục thiết bị.</w:t>
            </w:r>
          </w:p>
          <w:p w:rsidR="00791820" w:rsidRDefault="0078516E">
            <w:pPr>
              <w:pStyle w:val="TableParagraph"/>
              <w:numPr>
                <w:ilvl w:val="0"/>
                <w:numId w:val="29"/>
              </w:numPr>
              <w:tabs>
                <w:tab w:val="left" w:pos="240"/>
              </w:tabs>
              <w:spacing w:before="41"/>
              <w:ind w:left="240" w:hanging="133"/>
              <w:rPr>
                <w:sz w:val="24"/>
              </w:rPr>
            </w:pPr>
            <w:r>
              <w:rPr>
                <w:sz w:val="24"/>
              </w:rPr>
              <w:t>Cung</w:t>
            </w:r>
            <w:r>
              <w:rPr>
                <w:spacing w:val="-14"/>
                <w:sz w:val="24"/>
              </w:rPr>
              <w:t xml:space="preserve"> </w:t>
            </w:r>
            <w:r>
              <w:rPr>
                <w:sz w:val="24"/>
              </w:rPr>
              <w:t>cấp</w:t>
            </w:r>
            <w:r>
              <w:rPr>
                <w:spacing w:val="-13"/>
                <w:sz w:val="24"/>
              </w:rPr>
              <w:t xml:space="preserve"> </w:t>
            </w:r>
            <w:r>
              <w:rPr>
                <w:sz w:val="24"/>
              </w:rPr>
              <w:t>bản</w:t>
            </w:r>
            <w:r>
              <w:rPr>
                <w:spacing w:val="-15"/>
                <w:sz w:val="24"/>
              </w:rPr>
              <w:t xml:space="preserve"> </w:t>
            </w:r>
            <w:r>
              <w:rPr>
                <w:sz w:val="24"/>
              </w:rPr>
              <w:t>vẽ</w:t>
            </w:r>
            <w:r>
              <w:rPr>
                <w:spacing w:val="-14"/>
                <w:sz w:val="24"/>
              </w:rPr>
              <w:t xml:space="preserve"> </w:t>
            </w:r>
            <w:r>
              <w:rPr>
                <w:sz w:val="24"/>
              </w:rPr>
              <w:t>móng</w:t>
            </w:r>
            <w:r>
              <w:rPr>
                <w:spacing w:val="-13"/>
                <w:sz w:val="24"/>
              </w:rPr>
              <w:t xml:space="preserve"> </w:t>
            </w:r>
            <w:r>
              <w:rPr>
                <w:spacing w:val="-4"/>
                <w:sz w:val="24"/>
              </w:rPr>
              <w:t>máy.</w:t>
            </w:r>
          </w:p>
        </w:tc>
      </w:tr>
    </w:tbl>
    <w:p w:rsidR="00791820" w:rsidRDefault="00791820">
      <w:pPr>
        <w:pStyle w:val="BodyText"/>
        <w:spacing w:before="0"/>
        <w:ind w:left="0"/>
      </w:pPr>
    </w:p>
    <w:p w:rsidR="00791820" w:rsidRDefault="00791820">
      <w:pPr>
        <w:pStyle w:val="BodyText"/>
        <w:spacing w:before="290"/>
        <w:ind w:left="0"/>
      </w:pPr>
    </w:p>
    <w:p w:rsidR="00791820" w:rsidRDefault="0078516E">
      <w:pPr>
        <w:spacing w:line="328" w:lineRule="auto"/>
        <w:ind w:left="2250" w:right="993" w:hanging="620"/>
        <w:rPr>
          <w:b/>
          <w:sz w:val="28"/>
        </w:rPr>
      </w:pPr>
      <w:r>
        <w:rPr>
          <w:noProof/>
          <w:lang w:val="en-US"/>
        </w:rPr>
        <mc:AlternateContent>
          <mc:Choice Requires="wps">
            <w:drawing>
              <wp:anchor distT="0" distB="0" distL="0" distR="0" simplePos="0" relativeHeight="15733248" behindDoc="0" locked="0" layoutInCell="1" allowOverlap="1">
                <wp:simplePos x="0" y="0"/>
                <wp:positionH relativeFrom="page">
                  <wp:posOffset>961644</wp:posOffset>
                </wp:positionH>
                <wp:positionV relativeFrom="paragraph">
                  <wp:posOffset>484666</wp:posOffset>
                </wp:positionV>
                <wp:extent cx="5933440" cy="62953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62953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0126A8">
                              <w:trPr>
                                <w:trHeight w:val="9894"/>
                              </w:trPr>
                              <w:tc>
                                <w:tcPr>
                                  <w:tcW w:w="2268" w:type="dxa"/>
                                </w:tcPr>
                                <w:p w:rsidR="000126A8" w:rsidRDefault="000126A8">
                                  <w:pPr>
                                    <w:pStyle w:val="TableParagraph"/>
                                    <w:spacing w:before="120"/>
                                    <w:ind w:left="4"/>
                                    <w:rPr>
                                      <w:b/>
                                      <w:sz w:val="28"/>
                                    </w:rPr>
                                  </w:pPr>
                                  <w:r>
                                    <w:rPr>
                                      <w:b/>
                                      <w:sz w:val="28"/>
                                    </w:rPr>
                                    <w:t>1.</w:t>
                                  </w:r>
                                  <w:r>
                                    <w:rPr>
                                      <w:b/>
                                      <w:spacing w:val="-3"/>
                                      <w:sz w:val="28"/>
                                    </w:rPr>
                                    <w:t xml:space="preserve"> </w:t>
                                  </w:r>
                                  <w:r>
                                    <w:rPr>
                                      <w:b/>
                                      <w:sz w:val="28"/>
                                    </w:rPr>
                                    <w:t xml:space="preserve">Định </w:t>
                                  </w:r>
                                  <w:r>
                                    <w:rPr>
                                      <w:b/>
                                      <w:spacing w:val="-4"/>
                                      <w:sz w:val="28"/>
                                    </w:rPr>
                                    <w:t>nghĩa</w:t>
                                  </w:r>
                                </w:p>
                              </w:tc>
                              <w:tc>
                                <w:tcPr>
                                  <w:tcW w:w="6946" w:type="dxa"/>
                                </w:tcPr>
                                <w:p w:rsidR="000126A8" w:rsidRDefault="000126A8">
                                  <w:pPr>
                                    <w:pStyle w:val="TableParagraph"/>
                                    <w:spacing w:before="120"/>
                                    <w:ind w:left="4"/>
                                    <w:jc w:val="both"/>
                                    <w:rPr>
                                      <w:sz w:val="28"/>
                                    </w:rPr>
                                  </w:pPr>
                                  <w:r>
                                    <w:rPr>
                                      <w:sz w:val="28"/>
                                    </w:rPr>
                                    <w:t>Trong hợp</w:t>
                                  </w:r>
                                  <w:r>
                                    <w:rPr>
                                      <w:spacing w:val="-3"/>
                                      <w:sz w:val="28"/>
                                    </w:rPr>
                                    <w:t xml:space="preserve"> </w:t>
                                  </w:r>
                                  <w:r>
                                    <w:rPr>
                                      <w:sz w:val="28"/>
                                    </w:rPr>
                                    <w:t>đồng</w:t>
                                  </w:r>
                                  <w:r>
                                    <w:rPr>
                                      <w:spacing w:val="1"/>
                                      <w:sz w:val="28"/>
                                    </w:rPr>
                                    <w:t xml:space="preserve"> </w:t>
                                  </w:r>
                                  <w:r>
                                    <w:rPr>
                                      <w:sz w:val="28"/>
                                    </w:rPr>
                                    <w:t>này,</w:t>
                                  </w:r>
                                  <w:r>
                                    <w:rPr>
                                      <w:spacing w:val="-5"/>
                                      <w:sz w:val="28"/>
                                    </w:rPr>
                                    <w:t xml:space="preserve"> </w:t>
                                  </w:r>
                                  <w:r>
                                    <w:rPr>
                                      <w:sz w:val="28"/>
                                    </w:rPr>
                                    <w:t>các</w:t>
                                  </w:r>
                                  <w:r>
                                    <w:rPr>
                                      <w:spacing w:val="-1"/>
                                      <w:sz w:val="28"/>
                                    </w:rPr>
                                    <w:t xml:space="preserve"> </w:t>
                                  </w:r>
                                  <w:r>
                                    <w:rPr>
                                      <w:sz w:val="28"/>
                                    </w:rPr>
                                    <w:t>từ</w:t>
                                  </w:r>
                                  <w:r>
                                    <w:rPr>
                                      <w:spacing w:val="-3"/>
                                      <w:sz w:val="28"/>
                                    </w:rPr>
                                    <w:t xml:space="preserve"> </w:t>
                                  </w:r>
                                  <w:r>
                                    <w:rPr>
                                      <w:sz w:val="28"/>
                                    </w:rPr>
                                    <w:t>ngữ</w:t>
                                  </w:r>
                                  <w:r>
                                    <w:rPr>
                                      <w:spacing w:val="-3"/>
                                      <w:sz w:val="28"/>
                                    </w:rPr>
                                    <w:t xml:space="preserve"> </w:t>
                                  </w:r>
                                  <w:r>
                                    <w:rPr>
                                      <w:sz w:val="28"/>
                                    </w:rPr>
                                    <w:t>dưới đây</w:t>
                                  </w:r>
                                  <w:r>
                                    <w:rPr>
                                      <w:spacing w:val="-3"/>
                                      <w:sz w:val="28"/>
                                    </w:rPr>
                                    <w:t xml:space="preserve"> </w:t>
                                  </w:r>
                                  <w:r>
                                    <w:rPr>
                                      <w:sz w:val="28"/>
                                    </w:rPr>
                                    <w:t>được</w:t>
                                  </w:r>
                                  <w:r>
                                    <w:rPr>
                                      <w:spacing w:val="-1"/>
                                      <w:sz w:val="28"/>
                                    </w:rPr>
                                    <w:t xml:space="preserve"> </w:t>
                                  </w:r>
                                  <w:r>
                                    <w:rPr>
                                      <w:sz w:val="28"/>
                                    </w:rPr>
                                    <w:t>hiểu</w:t>
                                  </w:r>
                                  <w:r>
                                    <w:rPr>
                                      <w:spacing w:val="-3"/>
                                      <w:sz w:val="28"/>
                                    </w:rPr>
                                    <w:t xml:space="preserve"> </w:t>
                                  </w:r>
                                  <w:r>
                                    <w:rPr>
                                      <w:sz w:val="28"/>
                                    </w:rPr>
                                    <w:t>như</w:t>
                                  </w:r>
                                  <w:r>
                                    <w:rPr>
                                      <w:spacing w:val="-4"/>
                                      <w:sz w:val="28"/>
                                    </w:rPr>
                                    <w:t xml:space="preserve"> sau:</w:t>
                                  </w:r>
                                </w:p>
                                <w:p w:rsidR="000126A8" w:rsidRDefault="000126A8">
                                  <w:pPr>
                                    <w:pStyle w:val="TableParagraph"/>
                                    <w:numPr>
                                      <w:ilvl w:val="1"/>
                                      <w:numId w:val="28"/>
                                    </w:numPr>
                                    <w:tabs>
                                      <w:tab w:val="left" w:pos="494"/>
                                    </w:tabs>
                                    <w:spacing w:before="122"/>
                                    <w:ind w:left="494" w:hanging="490"/>
                                    <w:jc w:val="both"/>
                                    <w:rPr>
                                      <w:sz w:val="28"/>
                                    </w:rPr>
                                  </w:pPr>
                                  <w:r>
                                    <w:rPr>
                                      <w:sz w:val="28"/>
                                    </w:rPr>
                                    <w:t>“Chủ đầu tư”</w:t>
                                  </w:r>
                                  <w:r>
                                    <w:rPr>
                                      <w:spacing w:val="-4"/>
                                      <w:sz w:val="28"/>
                                    </w:rPr>
                                    <w:t xml:space="preserve"> </w:t>
                                  </w:r>
                                  <w:r>
                                    <w:rPr>
                                      <w:sz w:val="28"/>
                                    </w:rPr>
                                    <w:t>là</w:t>
                                  </w:r>
                                  <w:r>
                                    <w:rPr>
                                      <w:spacing w:val="-1"/>
                                      <w:sz w:val="28"/>
                                    </w:rPr>
                                    <w:t xml:space="preserve"> </w:t>
                                  </w:r>
                                  <w:r>
                                    <w:rPr>
                                      <w:sz w:val="28"/>
                                    </w:rPr>
                                    <w:t>tổ chức</w:t>
                                  </w:r>
                                  <w:r>
                                    <w:rPr>
                                      <w:spacing w:val="-4"/>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tại</w:t>
                                  </w:r>
                                  <w:r>
                                    <w:rPr>
                                      <w:spacing w:val="-2"/>
                                      <w:sz w:val="28"/>
                                    </w:rPr>
                                    <w:t xml:space="preserve"> </w:t>
                                  </w:r>
                                  <w:r>
                                    <w:rPr>
                                      <w:b/>
                                      <w:spacing w:val="-2"/>
                                      <w:sz w:val="28"/>
                                    </w:rPr>
                                    <w:t>ĐKCT</w:t>
                                  </w:r>
                                  <w:r>
                                    <w:rPr>
                                      <w:spacing w:val="-2"/>
                                      <w:sz w:val="28"/>
                                    </w:rPr>
                                    <w:t>;</w:t>
                                  </w:r>
                                </w:p>
                                <w:p w:rsidR="000126A8" w:rsidRDefault="000126A8">
                                  <w:pPr>
                                    <w:pStyle w:val="TableParagraph"/>
                                    <w:numPr>
                                      <w:ilvl w:val="1"/>
                                      <w:numId w:val="28"/>
                                    </w:numPr>
                                    <w:tabs>
                                      <w:tab w:val="left" w:pos="494"/>
                                    </w:tabs>
                                    <w:spacing w:before="119"/>
                                    <w:ind w:left="4" w:right="198" w:firstLine="0"/>
                                    <w:jc w:val="both"/>
                                    <w:rPr>
                                      <w:sz w:val="28"/>
                                    </w:rPr>
                                  </w:pPr>
                                  <w:r>
                                    <w:rPr>
                                      <w:sz w:val="28"/>
                                    </w:rPr>
                                    <w:t>“Hợp đồng”</w:t>
                                  </w:r>
                                  <w:r>
                                    <w:rPr>
                                      <w:spacing w:val="-1"/>
                                      <w:sz w:val="28"/>
                                    </w:rPr>
                                    <w:t xml:space="preserve"> </w:t>
                                  </w:r>
                                  <w:r>
                                    <w:rPr>
                                      <w:sz w:val="28"/>
                                    </w:rPr>
                                    <w:t>là thỏa thuận giữa Chủ đầu tư và nhà thầu, thể</w:t>
                                  </w:r>
                                  <w:r>
                                    <w:rPr>
                                      <w:spacing w:val="-5"/>
                                      <w:sz w:val="28"/>
                                    </w:rPr>
                                    <w:t xml:space="preserve"> </w:t>
                                  </w:r>
                                  <w:r>
                                    <w:rPr>
                                      <w:sz w:val="28"/>
                                    </w:rPr>
                                    <w:t>hiện</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3"/>
                                      <w:sz w:val="28"/>
                                    </w:rPr>
                                    <w:t xml:space="preserve"> </w:t>
                                  </w:r>
                                  <w:r>
                                    <w:rPr>
                                      <w:sz w:val="28"/>
                                    </w:rPr>
                                    <w:t>được</w:t>
                                  </w:r>
                                  <w:r>
                                    <w:rPr>
                                      <w:spacing w:val="-5"/>
                                      <w:sz w:val="28"/>
                                    </w:rPr>
                                    <w:t xml:space="preserve"> </w:t>
                                  </w:r>
                                  <w:r>
                                    <w:rPr>
                                      <w:sz w:val="28"/>
                                    </w:rPr>
                                    <w:t>hai</w:t>
                                  </w:r>
                                  <w:r>
                                    <w:rPr>
                                      <w:spacing w:val="-2"/>
                                      <w:sz w:val="28"/>
                                    </w:rPr>
                                    <w:t xml:space="preserve"> </w:t>
                                  </w:r>
                                  <w:r>
                                    <w:rPr>
                                      <w:sz w:val="28"/>
                                    </w:rPr>
                                    <w:t>bên</w:t>
                                  </w:r>
                                  <w:r>
                                    <w:rPr>
                                      <w:spacing w:val="-1"/>
                                      <w:sz w:val="28"/>
                                    </w:rPr>
                                    <w:t xml:space="preserve"> </w:t>
                                  </w:r>
                                  <w:r>
                                    <w:rPr>
                                      <w:sz w:val="28"/>
                                    </w:rPr>
                                    <w:t>ký</w:t>
                                  </w:r>
                                  <w:r>
                                    <w:rPr>
                                      <w:spacing w:val="-4"/>
                                      <w:sz w:val="28"/>
                                    </w:rPr>
                                    <w:t xml:space="preserve"> </w:t>
                                  </w:r>
                                  <w:r>
                                    <w:rPr>
                                      <w:sz w:val="28"/>
                                    </w:rPr>
                                    <w:t>kết,</w:t>
                                  </w:r>
                                  <w:r>
                                    <w:rPr>
                                      <w:spacing w:val="-3"/>
                                      <w:sz w:val="28"/>
                                    </w:rPr>
                                    <w:t xml:space="preserve"> </w:t>
                                  </w:r>
                                  <w:r>
                                    <w:rPr>
                                      <w:sz w:val="28"/>
                                    </w:rPr>
                                    <w:t>bao</w:t>
                                  </w:r>
                                  <w:r>
                                    <w:rPr>
                                      <w:spacing w:val="-1"/>
                                      <w:sz w:val="28"/>
                                    </w:rPr>
                                    <w:t xml:space="preserve"> </w:t>
                                  </w:r>
                                  <w:r>
                                    <w:rPr>
                                      <w:sz w:val="28"/>
                                    </w:rPr>
                                    <w:t>gồm</w:t>
                                  </w:r>
                                  <w:r>
                                    <w:rPr>
                                      <w:spacing w:val="-3"/>
                                      <w:sz w:val="28"/>
                                    </w:rPr>
                                    <w:t xml:space="preserve"> </w:t>
                                  </w:r>
                                  <w:r>
                                    <w:rPr>
                                      <w:sz w:val="28"/>
                                    </w:rPr>
                                    <w:t>cả</w:t>
                                  </w:r>
                                  <w:r>
                                    <w:rPr>
                                      <w:spacing w:val="-5"/>
                                      <w:sz w:val="28"/>
                                    </w:rPr>
                                    <w:t xml:space="preserve"> </w:t>
                                  </w:r>
                                  <w:r>
                                    <w:rPr>
                                      <w:sz w:val="28"/>
                                    </w:rPr>
                                    <w:t>phụ lục và tài liệu kèm theo;</w:t>
                                  </w:r>
                                </w:p>
                                <w:p w:rsidR="000126A8" w:rsidRDefault="000126A8">
                                  <w:pPr>
                                    <w:pStyle w:val="TableParagraph"/>
                                    <w:numPr>
                                      <w:ilvl w:val="1"/>
                                      <w:numId w:val="28"/>
                                    </w:numPr>
                                    <w:tabs>
                                      <w:tab w:val="left" w:pos="494"/>
                                    </w:tabs>
                                    <w:spacing w:before="119" w:line="322" w:lineRule="exact"/>
                                    <w:ind w:left="494" w:hanging="490"/>
                                    <w:jc w:val="both"/>
                                    <w:rPr>
                                      <w:sz w:val="28"/>
                                    </w:rPr>
                                  </w:pPr>
                                  <w:r>
                                    <w:rPr>
                                      <w:sz w:val="28"/>
                                    </w:rPr>
                                    <w:t>“Nhà</w:t>
                                  </w:r>
                                  <w:r>
                                    <w:rPr>
                                      <w:spacing w:val="-2"/>
                                      <w:sz w:val="28"/>
                                    </w:rPr>
                                    <w:t xml:space="preserve"> </w:t>
                                  </w:r>
                                  <w:r>
                                    <w:rPr>
                                      <w:sz w:val="28"/>
                                    </w:rPr>
                                    <w:t>thầu”</w:t>
                                  </w:r>
                                  <w:r>
                                    <w:rPr>
                                      <w:spacing w:val="68"/>
                                      <w:sz w:val="28"/>
                                    </w:rPr>
                                    <w:t xml:space="preserve"> </w:t>
                                  </w:r>
                                  <w:r>
                                    <w:rPr>
                                      <w:sz w:val="28"/>
                                    </w:rPr>
                                    <w:t>là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trúng thầu (có</w:t>
                                  </w:r>
                                  <w:r>
                                    <w:rPr>
                                      <w:spacing w:val="1"/>
                                      <w:sz w:val="28"/>
                                    </w:rPr>
                                    <w:t xml:space="preserve"> </w:t>
                                  </w:r>
                                  <w:r>
                                    <w:rPr>
                                      <w:sz w:val="28"/>
                                    </w:rPr>
                                    <w:t>thể</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pacing w:val="-4"/>
                                      <w:sz w:val="28"/>
                                    </w:rPr>
                                    <w:t>thầu</w:t>
                                  </w:r>
                                </w:p>
                                <w:p w:rsidR="000126A8" w:rsidRDefault="000126A8">
                                  <w:pPr>
                                    <w:pStyle w:val="TableParagraph"/>
                                    <w:ind w:left="4"/>
                                    <w:jc w:val="both"/>
                                    <w:rPr>
                                      <w:sz w:val="28"/>
                                    </w:rPr>
                                  </w:pPr>
                                  <w:r>
                                    <w:rPr>
                                      <w:sz w:val="28"/>
                                    </w:rPr>
                                    <w:t>độc</w:t>
                                  </w:r>
                                  <w:r>
                                    <w:rPr>
                                      <w:spacing w:val="-4"/>
                                      <w:sz w:val="28"/>
                                    </w:rPr>
                                    <w:t xml:space="preserve"> </w:t>
                                  </w:r>
                                  <w:r>
                                    <w:rPr>
                                      <w:sz w:val="28"/>
                                    </w:rPr>
                                    <w:t>lập hoặc</w:t>
                                  </w:r>
                                  <w:r>
                                    <w:rPr>
                                      <w:spacing w:val="-4"/>
                                      <w:sz w:val="28"/>
                                    </w:rPr>
                                    <w:t xml:space="preserve"> </w:t>
                                  </w:r>
                                  <w:r>
                                    <w:rPr>
                                      <w:sz w:val="28"/>
                                    </w:rPr>
                                    <w:t>liên</w:t>
                                  </w:r>
                                  <w:r>
                                    <w:rPr>
                                      <w:spacing w:val="-3"/>
                                      <w:sz w:val="28"/>
                                    </w:rPr>
                                    <w:t xml:space="preserve"> </w:t>
                                  </w:r>
                                  <w:r>
                                    <w:rPr>
                                      <w:sz w:val="28"/>
                                    </w:rPr>
                                    <w:t>danh)</w:t>
                                  </w:r>
                                  <w:r>
                                    <w:rPr>
                                      <w:spacing w:val="-2"/>
                                      <w:sz w:val="28"/>
                                    </w:rPr>
                                    <w:t xml:space="preserve"> </w:t>
                                  </w:r>
                                  <w:r>
                                    <w:rPr>
                                      <w:sz w:val="28"/>
                                    </w:rPr>
                                    <w:t>và</w:t>
                                  </w:r>
                                  <w:r>
                                    <w:rPr>
                                      <w:spacing w:val="-2"/>
                                      <w:sz w:val="28"/>
                                    </w:rPr>
                                    <w:t xml:space="preserve"> </w:t>
                                  </w:r>
                                  <w:r>
                                    <w:rPr>
                                      <w:sz w:val="28"/>
                                    </w:rPr>
                                    <w:t>được</w:t>
                                  </w:r>
                                  <w:r>
                                    <w:rPr>
                                      <w:spacing w:val="-4"/>
                                      <w:sz w:val="28"/>
                                    </w:rPr>
                                    <w:t xml:space="preserve"> </w:t>
                                  </w:r>
                                  <w:r>
                                    <w:rPr>
                                      <w:sz w:val="28"/>
                                    </w:rPr>
                                    <w:t>quy</w:t>
                                  </w:r>
                                  <w:r>
                                    <w:rPr>
                                      <w:spacing w:val="-3"/>
                                      <w:sz w:val="28"/>
                                    </w:rPr>
                                    <w:t xml:space="preserve"> </w:t>
                                  </w:r>
                                  <w:r>
                                    <w:rPr>
                                      <w:sz w:val="28"/>
                                    </w:rPr>
                                    <w:t xml:space="preserve">định tại </w:t>
                                  </w:r>
                                  <w:r>
                                    <w:rPr>
                                      <w:b/>
                                      <w:spacing w:val="-2"/>
                                      <w:sz w:val="28"/>
                                    </w:rPr>
                                    <w:t>ĐKCT</w:t>
                                  </w:r>
                                  <w:r>
                                    <w:rPr>
                                      <w:spacing w:val="-2"/>
                                      <w:sz w:val="28"/>
                                    </w:rPr>
                                    <w:t>;</w:t>
                                  </w:r>
                                </w:p>
                                <w:p w:rsidR="000126A8" w:rsidRDefault="000126A8">
                                  <w:pPr>
                                    <w:pStyle w:val="TableParagraph"/>
                                    <w:numPr>
                                      <w:ilvl w:val="1"/>
                                      <w:numId w:val="28"/>
                                    </w:numPr>
                                    <w:tabs>
                                      <w:tab w:val="left" w:pos="494"/>
                                    </w:tabs>
                                    <w:spacing w:before="120"/>
                                    <w:ind w:left="4" w:right="182" w:firstLine="0"/>
                                    <w:rPr>
                                      <w:sz w:val="28"/>
                                    </w:rPr>
                                  </w:pPr>
                                  <w:r>
                                    <w:rPr>
                                      <w:sz w:val="28"/>
                                    </w:rPr>
                                    <w:t>“Nhà</w:t>
                                  </w:r>
                                  <w:r>
                                    <w:rPr>
                                      <w:spacing w:val="-3"/>
                                      <w:sz w:val="28"/>
                                    </w:rPr>
                                    <w:t xml:space="preserve"> </w:t>
                                  </w:r>
                                  <w:r>
                                    <w:rPr>
                                      <w:sz w:val="28"/>
                                    </w:rPr>
                                    <w:t>thầu</w:t>
                                  </w:r>
                                  <w:r>
                                    <w:rPr>
                                      <w:spacing w:val="-1"/>
                                      <w:sz w:val="28"/>
                                    </w:rPr>
                                    <w:t xml:space="preserve"> </w:t>
                                  </w:r>
                                  <w:r>
                                    <w:rPr>
                                      <w:sz w:val="28"/>
                                    </w:rPr>
                                    <w:t>phụ”</w:t>
                                  </w:r>
                                  <w:r>
                                    <w:rPr>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cá</w:t>
                                  </w:r>
                                  <w:r>
                                    <w:rPr>
                                      <w:spacing w:val="-3"/>
                                      <w:sz w:val="28"/>
                                    </w:rPr>
                                    <w:t xml:space="preserve"> </w:t>
                                  </w:r>
                                  <w:r>
                                    <w:rPr>
                                      <w:sz w:val="28"/>
                                    </w:rPr>
                                    <w:t>nhân</w:t>
                                  </w:r>
                                  <w:r>
                                    <w:rPr>
                                      <w:spacing w:val="-1"/>
                                      <w:sz w:val="28"/>
                                    </w:rPr>
                                    <w:t xml:space="preserve"> </w:t>
                                  </w:r>
                                  <w:r>
                                    <w:rPr>
                                      <w:sz w:val="28"/>
                                    </w:rPr>
                                    <w:t>hay</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có</w:t>
                                  </w:r>
                                  <w:r>
                                    <w:rPr>
                                      <w:spacing w:val="-1"/>
                                      <w:sz w:val="28"/>
                                    </w:rPr>
                                    <w:t xml:space="preserve"> </w:t>
                                  </w:r>
                                  <w:r>
                                    <w:rPr>
                                      <w:sz w:val="28"/>
                                    </w:rPr>
                                    <w:t>tên</w:t>
                                  </w:r>
                                  <w:r>
                                    <w:rPr>
                                      <w:spacing w:val="-1"/>
                                      <w:sz w:val="28"/>
                                    </w:rPr>
                                    <w:t xml:space="preserve"> </w:t>
                                  </w:r>
                                  <w:r>
                                    <w:rPr>
                                      <w:sz w:val="28"/>
                                    </w:rPr>
                                    <w:t>trong danh sách các</w:t>
                                  </w:r>
                                  <w:r>
                                    <w:rPr>
                                      <w:spacing w:val="-1"/>
                                      <w:sz w:val="28"/>
                                    </w:rPr>
                                    <w:t xml:space="preserve"> </w:t>
                                  </w:r>
                                  <w:r>
                                    <w:rPr>
                                      <w:sz w:val="28"/>
                                    </w:rPr>
                                    <w:t>nhà thầu phụ do nhà thầu chính đề</w:t>
                                  </w:r>
                                  <w:r>
                                    <w:rPr>
                                      <w:spacing w:val="-1"/>
                                      <w:sz w:val="28"/>
                                    </w:rPr>
                                    <w:t xml:space="preserve"> </w:t>
                                  </w:r>
                                  <w:r>
                                    <w:rPr>
                                      <w:sz w:val="28"/>
                                    </w:rPr>
                                    <w:t>xuất trong HSDT hoặc nhà thầu thực hiện các phần công việc mà nhà thầu chính đề xuất trong HSDT; ký Hợp đồng với nhà thầu chính</w:t>
                                  </w:r>
                                  <w:r>
                                    <w:rPr>
                                      <w:spacing w:val="-2"/>
                                      <w:sz w:val="28"/>
                                    </w:rPr>
                                    <w:t xml:space="preserve"> </w:t>
                                  </w:r>
                                  <w:r>
                                    <w:rPr>
                                      <w:sz w:val="28"/>
                                    </w:rPr>
                                    <w:t>để</w:t>
                                  </w:r>
                                  <w:r>
                                    <w:rPr>
                                      <w:spacing w:val="-6"/>
                                      <w:sz w:val="28"/>
                                    </w:rPr>
                                    <w:t xml:space="preserve"> </w:t>
                                  </w:r>
                                  <w:r>
                                    <w:rPr>
                                      <w:sz w:val="28"/>
                                    </w:rPr>
                                    <w:t>thực</w:t>
                                  </w:r>
                                  <w:r>
                                    <w:rPr>
                                      <w:spacing w:val="-4"/>
                                      <w:sz w:val="28"/>
                                    </w:rPr>
                                    <w:t xml:space="preserve"> </w:t>
                                  </w:r>
                                  <w:r>
                                    <w:rPr>
                                      <w:sz w:val="28"/>
                                    </w:rPr>
                                    <w:t>hiện</w:t>
                                  </w:r>
                                  <w:r>
                                    <w:rPr>
                                      <w:spacing w:val="-5"/>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5"/>
                                      <w:sz w:val="28"/>
                                    </w:rPr>
                                    <w:t xml:space="preserve"> </w:t>
                                  </w:r>
                                  <w:r>
                                    <w:rPr>
                                      <w:sz w:val="28"/>
                                    </w:rPr>
                                    <w:t>việc</w:t>
                                  </w:r>
                                  <w:r>
                                    <w:rPr>
                                      <w:spacing w:val="-4"/>
                                      <w:sz w:val="28"/>
                                    </w:rPr>
                                    <w:t xml:space="preserve"> </w:t>
                                  </w:r>
                                  <w:r>
                                    <w:rPr>
                                      <w:sz w:val="28"/>
                                    </w:rPr>
                                    <w:t>trong</w:t>
                                  </w:r>
                                  <w:r>
                                    <w:rPr>
                                      <w:spacing w:val="-5"/>
                                      <w:sz w:val="28"/>
                                    </w:rPr>
                                    <w:t xml:space="preserve"> </w:t>
                                  </w:r>
                                  <w:r>
                                    <w:rPr>
                                      <w:sz w:val="28"/>
                                    </w:rPr>
                                    <w:t>Hợp</w:t>
                                  </w:r>
                                  <w:r>
                                    <w:rPr>
                                      <w:spacing w:val="-2"/>
                                      <w:sz w:val="28"/>
                                    </w:rPr>
                                    <w:t xml:space="preserve"> </w:t>
                                  </w:r>
                                  <w:r>
                                    <w:rPr>
                                      <w:sz w:val="28"/>
                                    </w:rPr>
                                    <w:t>đồng</w:t>
                                  </w:r>
                                  <w:r>
                                    <w:rPr>
                                      <w:spacing w:val="-5"/>
                                      <w:sz w:val="28"/>
                                    </w:rPr>
                                    <w:t xml:space="preserve"> </w:t>
                                  </w:r>
                                  <w:r>
                                    <w:rPr>
                                      <w:sz w:val="28"/>
                                    </w:rPr>
                                    <w:t xml:space="preserve">theo nội dung đã kê khai trong HSDT được Chủ đầu tư chấp </w:t>
                                  </w:r>
                                  <w:r>
                                    <w:rPr>
                                      <w:spacing w:val="-2"/>
                                      <w:sz w:val="28"/>
                                    </w:rPr>
                                    <w:t>thuận;</w:t>
                                  </w:r>
                                </w:p>
                                <w:p w:rsidR="000126A8" w:rsidRDefault="000126A8">
                                  <w:pPr>
                                    <w:pStyle w:val="TableParagraph"/>
                                    <w:numPr>
                                      <w:ilvl w:val="1"/>
                                      <w:numId w:val="28"/>
                                    </w:numPr>
                                    <w:tabs>
                                      <w:tab w:val="left" w:pos="494"/>
                                    </w:tabs>
                                    <w:spacing w:before="122"/>
                                    <w:ind w:left="4" w:right="422" w:firstLine="0"/>
                                    <w:jc w:val="both"/>
                                    <w:rPr>
                                      <w:sz w:val="28"/>
                                    </w:rPr>
                                  </w:pPr>
                                  <w:r>
                                    <w:rPr>
                                      <w:sz w:val="28"/>
                                    </w:rPr>
                                    <w:t>“Tài liệu Hợp đồng” nghĩa là các tài liệu được liệt kê trong</w:t>
                                  </w:r>
                                  <w:r>
                                    <w:rPr>
                                      <w:spacing w:val="-1"/>
                                      <w:sz w:val="28"/>
                                    </w:rPr>
                                    <w:t xml:space="preserve"> </w:t>
                                  </w:r>
                                  <w:r>
                                    <w:rPr>
                                      <w:sz w:val="28"/>
                                    </w:rPr>
                                    <w:t>Hợp</w:t>
                                  </w:r>
                                  <w:r>
                                    <w:rPr>
                                      <w:spacing w:val="-4"/>
                                      <w:sz w:val="28"/>
                                    </w:rPr>
                                    <w:t xml:space="preserve"> </w:t>
                                  </w:r>
                                  <w:r>
                                    <w:rPr>
                                      <w:sz w:val="28"/>
                                    </w:rPr>
                                    <w:t>đồng,</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bất</w:t>
                                  </w:r>
                                  <w:r>
                                    <w:rPr>
                                      <w:spacing w:val="-2"/>
                                      <w:sz w:val="28"/>
                                    </w:rPr>
                                    <w:t xml:space="preserve"> </w:t>
                                  </w:r>
                                  <w:r>
                                    <w:rPr>
                                      <w:sz w:val="28"/>
                                    </w:rPr>
                                    <w:t>kỳ</w:t>
                                  </w:r>
                                  <w:r>
                                    <w:rPr>
                                      <w:spacing w:val="-4"/>
                                      <w:sz w:val="28"/>
                                    </w:rPr>
                                    <w:t xml:space="preserve"> </w:t>
                                  </w:r>
                                  <w:r>
                                    <w:rPr>
                                      <w:sz w:val="28"/>
                                    </w:rPr>
                                    <w:t>bản</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bổ</w:t>
                                  </w:r>
                                  <w:r>
                                    <w:rPr>
                                      <w:spacing w:val="-4"/>
                                      <w:sz w:val="28"/>
                                    </w:rPr>
                                    <w:t xml:space="preserve"> </w:t>
                                  </w:r>
                                  <w:r>
                                    <w:rPr>
                                      <w:sz w:val="28"/>
                                    </w:rPr>
                                    <w:t>sung</w:t>
                                  </w:r>
                                  <w:r>
                                    <w:rPr>
                                      <w:spacing w:val="-1"/>
                                      <w:sz w:val="28"/>
                                    </w:rPr>
                                    <w:t xml:space="preserve"> </w:t>
                                  </w:r>
                                  <w:r>
                                    <w:rPr>
                                      <w:sz w:val="28"/>
                                    </w:rPr>
                                    <w:t>nào của Hợp đồng;</w:t>
                                  </w:r>
                                </w:p>
                                <w:p w:rsidR="000126A8" w:rsidRDefault="000126A8">
                                  <w:pPr>
                                    <w:pStyle w:val="TableParagraph"/>
                                    <w:numPr>
                                      <w:ilvl w:val="1"/>
                                      <w:numId w:val="28"/>
                                    </w:numPr>
                                    <w:tabs>
                                      <w:tab w:val="left" w:pos="494"/>
                                    </w:tabs>
                                    <w:spacing w:before="119"/>
                                    <w:ind w:left="4" w:right="287" w:firstLine="0"/>
                                    <w:jc w:val="both"/>
                                    <w:rPr>
                                      <w:sz w:val="28"/>
                                    </w:rPr>
                                  </w:pPr>
                                  <w:r>
                                    <w:rPr>
                                      <w:sz w:val="28"/>
                                    </w:rPr>
                                    <w:t>"Giá hợp</w:t>
                                  </w:r>
                                  <w:r>
                                    <w:rPr>
                                      <w:spacing w:val="-1"/>
                                      <w:sz w:val="28"/>
                                    </w:rPr>
                                    <w:t xml:space="preserve"> </w:t>
                                  </w:r>
                                  <w:r>
                                    <w:rPr>
                                      <w:sz w:val="28"/>
                                    </w:rPr>
                                    <w:t>đồng" là tổng số tiền ghi</w:t>
                                  </w:r>
                                  <w:r>
                                    <w:rPr>
                                      <w:spacing w:val="-1"/>
                                      <w:sz w:val="28"/>
                                    </w:rPr>
                                    <w:t xml:space="preserve"> </w:t>
                                  </w:r>
                                  <w:r>
                                    <w:rPr>
                                      <w:sz w:val="28"/>
                                    </w:rPr>
                                    <w:t>trong hợp</w:t>
                                  </w:r>
                                  <w:r>
                                    <w:rPr>
                                      <w:spacing w:val="-1"/>
                                      <w:sz w:val="28"/>
                                    </w:rPr>
                                    <w:t xml:space="preserve"> </w:t>
                                  </w:r>
                                  <w:r>
                                    <w:rPr>
                                      <w:sz w:val="28"/>
                                    </w:rPr>
                                    <w:t>đồng cho việc</w:t>
                                  </w:r>
                                  <w:r>
                                    <w:rPr>
                                      <w:spacing w:val="-4"/>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4"/>
                                      <w:sz w:val="28"/>
                                    </w:rPr>
                                    <w:t xml:space="preserve"> </w:t>
                                  </w:r>
                                  <w:r>
                                    <w:rPr>
                                      <w:sz w:val="28"/>
                                    </w:rPr>
                                    <w:t>và</w:t>
                                  </w:r>
                                  <w:r>
                                    <w:rPr>
                                      <w:spacing w:val="-4"/>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4"/>
                                      <w:sz w:val="28"/>
                                    </w:rPr>
                                    <w:t xml:space="preserve"> </w:t>
                                  </w:r>
                                  <w:r>
                                    <w:rPr>
                                      <w:sz w:val="28"/>
                                    </w:rPr>
                                    <w:t>Giá</w:t>
                                  </w:r>
                                  <w:r>
                                    <w:rPr>
                                      <w:spacing w:val="-6"/>
                                      <w:sz w:val="28"/>
                                    </w:rPr>
                                    <w:t xml:space="preserve"> </w:t>
                                  </w:r>
                                  <w:r>
                                    <w:rPr>
                                      <w:sz w:val="28"/>
                                    </w:rPr>
                                    <w:t>hợp</w:t>
                                  </w:r>
                                  <w:r>
                                    <w:rPr>
                                      <w:spacing w:val="-3"/>
                                      <w:sz w:val="28"/>
                                    </w:rPr>
                                    <w:t xml:space="preserve"> </w:t>
                                  </w:r>
                                  <w:r>
                                    <w:rPr>
                                      <w:sz w:val="28"/>
                                    </w:rPr>
                                    <w:t>đồng đã bao gồm tất cả các chi phí về thuế, phí, lệ phí (nếu có);</w:t>
                                  </w:r>
                                </w:p>
                                <w:p w:rsidR="000126A8" w:rsidRDefault="000126A8">
                                  <w:pPr>
                                    <w:pStyle w:val="TableParagraph"/>
                                    <w:numPr>
                                      <w:ilvl w:val="1"/>
                                      <w:numId w:val="28"/>
                                    </w:numPr>
                                    <w:tabs>
                                      <w:tab w:val="left" w:pos="494"/>
                                    </w:tabs>
                                    <w:spacing w:before="119"/>
                                    <w:ind w:left="494" w:hanging="490"/>
                                    <w:jc w:val="both"/>
                                    <w:rPr>
                                      <w:sz w:val="28"/>
                                    </w:rPr>
                                  </w:pPr>
                                  <w:r>
                                    <w:rPr>
                                      <w:sz w:val="28"/>
                                    </w:rPr>
                                    <w:t>“Ngày”</w:t>
                                  </w:r>
                                  <w:r>
                                    <w:rPr>
                                      <w:spacing w:val="-5"/>
                                      <w:sz w:val="28"/>
                                    </w:rPr>
                                    <w:t xml:space="preserve"> </w:t>
                                  </w:r>
                                  <w:r>
                                    <w:rPr>
                                      <w:sz w:val="28"/>
                                    </w:rPr>
                                    <w:t>là</w:t>
                                  </w:r>
                                  <w:r>
                                    <w:rPr>
                                      <w:spacing w:val="-4"/>
                                      <w:sz w:val="28"/>
                                    </w:rPr>
                                    <w:t xml:space="preserve"> </w:t>
                                  </w:r>
                                  <w:r>
                                    <w:rPr>
                                      <w:sz w:val="28"/>
                                    </w:rPr>
                                    <w:t>ngày</w:t>
                                  </w:r>
                                  <w:r>
                                    <w:rPr>
                                      <w:spacing w:val="-3"/>
                                      <w:sz w:val="28"/>
                                    </w:rPr>
                                    <w:t xml:space="preserve"> </w:t>
                                  </w:r>
                                  <w:r>
                                    <w:rPr>
                                      <w:sz w:val="28"/>
                                    </w:rPr>
                                    <w:t>dương</w:t>
                                  </w:r>
                                  <w:r>
                                    <w:rPr>
                                      <w:spacing w:val="-3"/>
                                      <w:sz w:val="28"/>
                                    </w:rPr>
                                    <w:t xml:space="preserve"> </w:t>
                                  </w:r>
                                  <w:r>
                                    <w:rPr>
                                      <w:sz w:val="28"/>
                                    </w:rPr>
                                    <w:t>lịch;</w:t>
                                  </w:r>
                                  <w:r>
                                    <w:rPr>
                                      <w:spacing w:val="-1"/>
                                      <w:sz w:val="28"/>
                                    </w:rPr>
                                    <w:t xml:space="preserve"> </w:t>
                                  </w:r>
                                  <w:r>
                                    <w:rPr>
                                      <w:sz w:val="28"/>
                                    </w:rPr>
                                    <w:t>tháng</w:t>
                                  </w:r>
                                  <w:r>
                                    <w:rPr>
                                      <w:spacing w:val="-3"/>
                                      <w:sz w:val="28"/>
                                    </w:rPr>
                                    <w:t xml:space="preserve"> </w:t>
                                  </w:r>
                                  <w:r>
                                    <w:rPr>
                                      <w:sz w:val="28"/>
                                    </w:rPr>
                                    <w:t>là</w:t>
                                  </w:r>
                                  <w:r>
                                    <w:rPr>
                                      <w:spacing w:val="-4"/>
                                      <w:sz w:val="28"/>
                                    </w:rPr>
                                    <w:t xml:space="preserve"> </w:t>
                                  </w:r>
                                  <w:r>
                                    <w:rPr>
                                      <w:sz w:val="28"/>
                                    </w:rPr>
                                    <w:t>tháng dương</w:t>
                                  </w:r>
                                  <w:r>
                                    <w:rPr>
                                      <w:spacing w:val="-3"/>
                                      <w:sz w:val="28"/>
                                    </w:rPr>
                                    <w:t xml:space="preserve"> </w:t>
                                  </w:r>
                                  <w:r>
                                    <w:rPr>
                                      <w:spacing w:val="-2"/>
                                      <w:sz w:val="28"/>
                                    </w:rPr>
                                    <w:t>lịch;</w:t>
                                  </w:r>
                                </w:p>
                                <w:p w:rsidR="000126A8" w:rsidRDefault="000126A8">
                                  <w:pPr>
                                    <w:pStyle w:val="TableParagraph"/>
                                    <w:numPr>
                                      <w:ilvl w:val="1"/>
                                      <w:numId w:val="28"/>
                                    </w:numPr>
                                    <w:tabs>
                                      <w:tab w:val="left" w:pos="494"/>
                                    </w:tabs>
                                    <w:spacing w:before="122"/>
                                    <w:ind w:left="4" w:right="194" w:firstLine="0"/>
                                    <w:rPr>
                                      <w:sz w:val="28"/>
                                    </w:rPr>
                                  </w:pPr>
                                  <w:r>
                                    <w:rPr>
                                      <w:sz w:val="28"/>
                                    </w:rPr>
                                    <w:t>"Hàng hóa" bao gồm máy móc, thiết bị, nguyên liệu, 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w:t>
                                  </w:r>
                                  <w:r>
                                    <w:rPr>
                                      <w:spacing w:val="-3"/>
                                      <w:sz w:val="28"/>
                                    </w:rPr>
                                    <w:t xml:space="preserve"> </w:t>
                                  </w:r>
                                  <w:r>
                                    <w:rPr>
                                      <w:sz w:val="28"/>
                                    </w:rPr>
                                    <w:t>tư</w:t>
                                  </w:r>
                                  <w:r>
                                    <w:rPr>
                                      <w:spacing w:val="-7"/>
                                      <w:sz w:val="28"/>
                                    </w:rPr>
                                    <w:t xml:space="preserve"> </w:t>
                                  </w:r>
                                  <w:r>
                                    <w:rPr>
                                      <w:sz w:val="28"/>
                                    </w:rPr>
                                    <w:t>y</w:t>
                                  </w:r>
                                  <w:r>
                                    <w:rPr>
                                      <w:spacing w:val="-2"/>
                                      <w:sz w:val="28"/>
                                    </w:rPr>
                                    <w:t xml:space="preserve"> </w:t>
                                  </w:r>
                                  <w:r>
                                    <w:rPr>
                                      <w:sz w:val="28"/>
                                    </w:rPr>
                                    <w:t>tế</w:t>
                                  </w:r>
                                  <w:r>
                                    <w:rPr>
                                      <w:spacing w:val="-6"/>
                                      <w:sz w:val="28"/>
                                    </w:rPr>
                                    <w:t xml:space="preserve"> </w:t>
                                  </w:r>
                                  <w:r>
                                    <w:rPr>
                                      <w:sz w:val="28"/>
                                    </w:rPr>
                                    <w:t>dùng cho các cơ sở y tế;</w:t>
                                  </w:r>
                                </w:p>
                                <w:p w:rsidR="000126A8" w:rsidRDefault="000126A8">
                                  <w:pPr>
                                    <w:pStyle w:val="TableParagraph"/>
                                    <w:numPr>
                                      <w:ilvl w:val="1"/>
                                      <w:numId w:val="28"/>
                                    </w:numPr>
                                    <w:tabs>
                                      <w:tab w:val="left" w:pos="494"/>
                                    </w:tabs>
                                    <w:spacing w:before="99" w:line="322" w:lineRule="exact"/>
                                    <w:ind w:left="4" w:right="87" w:firstLine="0"/>
                                    <w:jc w:val="both"/>
                                    <w:rPr>
                                      <w:sz w:val="28"/>
                                    </w:rPr>
                                  </w:pPr>
                                  <w:r>
                                    <w:rPr>
                                      <w:sz w:val="28"/>
                                    </w:rPr>
                                    <w:t>"Dịch vụ liên quan" bao gồm các dịch vụ như bảo hành, bảo</w:t>
                                  </w:r>
                                  <w:r>
                                    <w:rPr>
                                      <w:spacing w:val="-1"/>
                                      <w:sz w:val="28"/>
                                    </w:rPr>
                                    <w:t xml:space="preserve"> </w:t>
                                  </w:r>
                                  <w:r>
                                    <w:rPr>
                                      <w:sz w:val="28"/>
                                    </w:rPr>
                                    <w:t>trì,</w:t>
                                  </w:r>
                                  <w:r>
                                    <w:rPr>
                                      <w:spacing w:val="-3"/>
                                      <w:sz w:val="28"/>
                                    </w:rPr>
                                    <w:t xml:space="preserve"> </w:t>
                                  </w:r>
                                  <w:r>
                                    <w:rPr>
                                      <w:sz w:val="28"/>
                                    </w:rPr>
                                    <w:t>duy</w:t>
                                  </w:r>
                                  <w:r>
                                    <w:rPr>
                                      <w:spacing w:val="-4"/>
                                      <w:sz w:val="28"/>
                                    </w:rPr>
                                    <w:t xml:space="preserve"> </w:t>
                                  </w:r>
                                  <w:r>
                                    <w:rPr>
                                      <w:sz w:val="28"/>
                                    </w:rPr>
                                    <w:t>tu,</w:t>
                                  </w:r>
                                  <w:r>
                                    <w:rPr>
                                      <w:spacing w:val="-6"/>
                                      <w:sz w:val="28"/>
                                    </w:rPr>
                                    <w:t xml:space="preserve"> </w:t>
                                  </w:r>
                                  <w:r>
                                    <w:rPr>
                                      <w:sz w:val="28"/>
                                    </w:rPr>
                                    <w:t>bảo</w:t>
                                  </w:r>
                                  <w:r>
                                    <w:rPr>
                                      <w:spacing w:val="-1"/>
                                      <w:sz w:val="28"/>
                                    </w:rPr>
                                    <w:t xml:space="preserve"> </w:t>
                                  </w:r>
                                  <w:r>
                                    <w:rPr>
                                      <w:sz w:val="28"/>
                                    </w:rPr>
                                    <w:t>dưỡng,</w:t>
                                  </w:r>
                                  <w:r>
                                    <w:rPr>
                                      <w:spacing w:val="-6"/>
                                      <w:sz w:val="28"/>
                                    </w:rPr>
                                    <w:t xml:space="preserve"> </w:t>
                                  </w:r>
                                  <w:r>
                                    <w:rPr>
                                      <w:sz w:val="28"/>
                                    </w:rPr>
                                    <w:t>sửa</w:t>
                                  </w:r>
                                  <w:r>
                                    <w:rPr>
                                      <w:spacing w:val="-3"/>
                                      <w:sz w:val="28"/>
                                    </w:rPr>
                                    <w:t xml:space="preserve"> </w:t>
                                  </w:r>
                                  <w:r>
                                    <w:rPr>
                                      <w:sz w:val="28"/>
                                    </w:rPr>
                                    <w:t>chữa,</w:t>
                                  </w:r>
                                  <w:r>
                                    <w:rPr>
                                      <w:spacing w:val="-3"/>
                                      <w:sz w:val="28"/>
                                    </w:rPr>
                                    <w:t xml:space="preserve"> </w:t>
                                  </w:r>
                                  <w:r>
                                    <w:rPr>
                                      <w:sz w:val="28"/>
                                    </w:rPr>
                                    <w:t>cung</w:t>
                                  </w:r>
                                  <w:r>
                                    <w:rPr>
                                      <w:spacing w:val="-4"/>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4"/>
                                      <w:sz w:val="28"/>
                                    </w:rPr>
                                    <w:t xml:space="preserve"> </w:t>
                                  </w:r>
                                  <w:r>
                                    <w:rPr>
                                      <w:sz w:val="28"/>
                                    </w:rPr>
                                    <w:t>hoặc cung cấp các</w:t>
                                  </w:r>
                                  <w:r>
                                    <w:rPr>
                                      <w:spacing w:val="-2"/>
                                      <w:sz w:val="28"/>
                                    </w:rPr>
                                    <w:t xml:space="preserve"> </w:t>
                                  </w:r>
                                  <w:r>
                                    <w:rPr>
                                      <w:sz w:val="28"/>
                                    </w:rPr>
                                    <w:t>dịch vụ</w:t>
                                  </w:r>
                                  <w:r>
                                    <w:rPr>
                                      <w:spacing w:val="-3"/>
                                      <w:sz w:val="28"/>
                                    </w:rPr>
                                    <w:t xml:space="preserve"> </w:t>
                                  </w:r>
                                  <w:r>
                                    <w:rPr>
                                      <w:sz w:val="28"/>
                                    </w:rPr>
                                    <w:t>sau</w:t>
                                  </w:r>
                                  <w:r>
                                    <w:rPr>
                                      <w:spacing w:val="-3"/>
                                      <w:sz w:val="28"/>
                                    </w:rPr>
                                    <w:t xml:space="preserve"> </w:t>
                                  </w:r>
                                  <w:r>
                                    <w:rPr>
                                      <w:sz w:val="28"/>
                                    </w:rPr>
                                    <w:t>bán hàng khác</w:t>
                                  </w:r>
                                  <w:r>
                                    <w:rPr>
                                      <w:spacing w:val="-4"/>
                                      <w:sz w:val="28"/>
                                    </w:rPr>
                                    <w:t xml:space="preserve"> </w:t>
                                  </w:r>
                                  <w:r>
                                    <w:rPr>
                                      <w:sz w:val="28"/>
                                    </w:rPr>
                                    <w:t>như</w:t>
                                  </w:r>
                                  <w:r>
                                    <w:rPr>
                                      <w:spacing w:val="-3"/>
                                      <w:sz w:val="28"/>
                                    </w:rPr>
                                    <w:t xml:space="preserve"> </w:t>
                                  </w:r>
                                  <w:r>
                                    <w:rPr>
                                      <w:sz w:val="28"/>
                                    </w:rPr>
                                    <w:t>đào</w:t>
                                  </w:r>
                                  <w:r>
                                    <w:rPr>
                                      <w:spacing w:val="-3"/>
                                      <w:sz w:val="28"/>
                                    </w:rPr>
                                    <w:t xml:space="preserve"> </w:t>
                                  </w:r>
                                  <w:r>
                                    <w:rPr>
                                      <w:sz w:val="28"/>
                                    </w:rPr>
                                    <w:t>tạo,</w:t>
                                  </w:r>
                                  <w:r>
                                    <w:rPr>
                                      <w:spacing w:val="-2"/>
                                      <w:sz w:val="28"/>
                                    </w:rPr>
                                    <w:t xml:space="preserve"> </w:t>
                                  </w:r>
                                  <w:r>
                                    <w:rPr>
                                      <w:sz w:val="28"/>
                                    </w:rPr>
                                    <w:t>chuyển</w:t>
                                  </w:r>
                                </w:p>
                              </w:tc>
                            </w:tr>
                          </w:tbl>
                          <w:p w:rsidR="000126A8" w:rsidRDefault="000126A8">
                            <w:pPr>
                              <w:pStyle w:val="BodyText"/>
                              <w:spacing w:before="0"/>
                              <w:ind w:left="0"/>
                            </w:pPr>
                          </w:p>
                        </w:txbxContent>
                      </wps:txbx>
                      <wps:bodyPr wrap="square" lIns="0" tIns="0" rIns="0" bIns="0" rtlCol="0">
                        <a:noAutofit/>
                      </wps:bodyPr>
                    </wps:wsp>
                  </a:graphicData>
                </a:graphic>
              </wp:anchor>
            </w:drawing>
          </mc:Choice>
          <mc:Fallback>
            <w:pict>
              <v:shape id="Textbox 16" o:spid="_x0000_s1033" type="#_x0000_t202" style="position:absolute;left:0;text-align:left;margin-left:75.7pt;margin-top:38.15pt;width:467.2pt;height:49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0126A8">
                        <w:trPr>
                          <w:trHeight w:val="9894"/>
                        </w:trPr>
                        <w:tc>
                          <w:tcPr>
                            <w:tcW w:w="2268" w:type="dxa"/>
                          </w:tcPr>
                          <w:p w:rsidR="000126A8" w:rsidRDefault="000126A8">
                            <w:pPr>
                              <w:pStyle w:val="TableParagraph"/>
                              <w:spacing w:before="120"/>
                              <w:ind w:left="4"/>
                              <w:rPr>
                                <w:b/>
                                <w:sz w:val="28"/>
                              </w:rPr>
                            </w:pPr>
                            <w:r>
                              <w:rPr>
                                <w:b/>
                                <w:sz w:val="28"/>
                              </w:rPr>
                              <w:t>1.</w:t>
                            </w:r>
                            <w:r>
                              <w:rPr>
                                <w:b/>
                                <w:spacing w:val="-3"/>
                                <w:sz w:val="28"/>
                              </w:rPr>
                              <w:t xml:space="preserve"> </w:t>
                            </w:r>
                            <w:r>
                              <w:rPr>
                                <w:b/>
                                <w:sz w:val="28"/>
                              </w:rPr>
                              <w:t xml:space="preserve">Định </w:t>
                            </w:r>
                            <w:r>
                              <w:rPr>
                                <w:b/>
                                <w:spacing w:val="-4"/>
                                <w:sz w:val="28"/>
                              </w:rPr>
                              <w:t>nghĩa</w:t>
                            </w:r>
                          </w:p>
                        </w:tc>
                        <w:tc>
                          <w:tcPr>
                            <w:tcW w:w="6946" w:type="dxa"/>
                          </w:tcPr>
                          <w:p w:rsidR="000126A8" w:rsidRDefault="000126A8">
                            <w:pPr>
                              <w:pStyle w:val="TableParagraph"/>
                              <w:spacing w:before="120"/>
                              <w:ind w:left="4"/>
                              <w:jc w:val="both"/>
                              <w:rPr>
                                <w:sz w:val="28"/>
                              </w:rPr>
                            </w:pPr>
                            <w:r>
                              <w:rPr>
                                <w:sz w:val="28"/>
                              </w:rPr>
                              <w:t>Trong hợp</w:t>
                            </w:r>
                            <w:r>
                              <w:rPr>
                                <w:spacing w:val="-3"/>
                                <w:sz w:val="28"/>
                              </w:rPr>
                              <w:t xml:space="preserve"> </w:t>
                            </w:r>
                            <w:r>
                              <w:rPr>
                                <w:sz w:val="28"/>
                              </w:rPr>
                              <w:t>đồng</w:t>
                            </w:r>
                            <w:r>
                              <w:rPr>
                                <w:spacing w:val="1"/>
                                <w:sz w:val="28"/>
                              </w:rPr>
                              <w:t xml:space="preserve"> </w:t>
                            </w:r>
                            <w:r>
                              <w:rPr>
                                <w:sz w:val="28"/>
                              </w:rPr>
                              <w:t>này,</w:t>
                            </w:r>
                            <w:r>
                              <w:rPr>
                                <w:spacing w:val="-5"/>
                                <w:sz w:val="28"/>
                              </w:rPr>
                              <w:t xml:space="preserve"> </w:t>
                            </w:r>
                            <w:r>
                              <w:rPr>
                                <w:sz w:val="28"/>
                              </w:rPr>
                              <w:t>các</w:t>
                            </w:r>
                            <w:r>
                              <w:rPr>
                                <w:spacing w:val="-1"/>
                                <w:sz w:val="28"/>
                              </w:rPr>
                              <w:t xml:space="preserve"> </w:t>
                            </w:r>
                            <w:r>
                              <w:rPr>
                                <w:sz w:val="28"/>
                              </w:rPr>
                              <w:t>từ</w:t>
                            </w:r>
                            <w:r>
                              <w:rPr>
                                <w:spacing w:val="-3"/>
                                <w:sz w:val="28"/>
                              </w:rPr>
                              <w:t xml:space="preserve"> </w:t>
                            </w:r>
                            <w:r>
                              <w:rPr>
                                <w:sz w:val="28"/>
                              </w:rPr>
                              <w:t>ngữ</w:t>
                            </w:r>
                            <w:r>
                              <w:rPr>
                                <w:spacing w:val="-3"/>
                                <w:sz w:val="28"/>
                              </w:rPr>
                              <w:t xml:space="preserve"> </w:t>
                            </w:r>
                            <w:r>
                              <w:rPr>
                                <w:sz w:val="28"/>
                              </w:rPr>
                              <w:t>dưới đây</w:t>
                            </w:r>
                            <w:r>
                              <w:rPr>
                                <w:spacing w:val="-3"/>
                                <w:sz w:val="28"/>
                              </w:rPr>
                              <w:t xml:space="preserve"> </w:t>
                            </w:r>
                            <w:r>
                              <w:rPr>
                                <w:sz w:val="28"/>
                              </w:rPr>
                              <w:t>được</w:t>
                            </w:r>
                            <w:r>
                              <w:rPr>
                                <w:spacing w:val="-1"/>
                                <w:sz w:val="28"/>
                              </w:rPr>
                              <w:t xml:space="preserve"> </w:t>
                            </w:r>
                            <w:r>
                              <w:rPr>
                                <w:sz w:val="28"/>
                              </w:rPr>
                              <w:t>hiểu</w:t>
                            </w:r>
                            <w:r>
                              <w:rPr>
                                <w:spacing w:val="-3"/>
                                <w:sz w:val="28"/>
                              </w:rPr>
                              <w:t xml:space="preserve"> </w:t>
                            </w:r>
                            <w:r>
                              <w:rPr>
                                <w:sz w:val="28"/>
                              </w:rPr>
                              <w:t>như</w:t>
                            </w:r>
                            <w:r>
                              <w:rPr>
                                <w:spacing w:val="-4"/>
                                <w:sz w:val="28"/>
                              </w:rPr>
                              <w:t xml:space="preserve"> sau:</w:t>
                            </w:r>
                          </w:p>
                          <w:p w:rsidR="000126A8" w:rsidRDefault="000126A8">
                            <w:pPr>
                              <w:pStyle w:val="TableParagraph"/>
                              <w:numPr>
                                <w:ilvl w:val="1"/>
                                <w:numId w:val="28"/>
                              </w:numPr>
                              <w:tabs>
                                <w:tab w:val="left" w:pos="494"/>
                              </w:tabs>
                              <w:spacing w:before="122"/>
                              <w:ind w:left="494" w:hanging="490"/>
                              <w:jc w:val="both"/>
                              <w:rPr>
                                <w:sz w:val="28"/>
                              </w:rPr>
                            </w:pPr>
                            <w:r>
                              <w:rPr>
                                <w:sz w:val="28"/>
                              </w:rPr>
                              <w:t>“Chủ đầu tư”</w:t>
                            </w:r>
                            <w:r>
                              <w:rPr>
                                <w:spacing w:val="-4"/>
                                <w:sz w:val="28"/>
                              </w:rPr>
                              <w:t xml:space="preserve"> </w:t>
                            </w:r>
                            <w:r>
                              <w:rPr>
                                <w:sz w:val="28"/>
                              </w:rPr>
                              <w:t>là</w:t>
                            </w:r>
                            <w:r>
                              <w:rPr>
                                <w:spacing w:val="-1"/>
                                <w:sz w:val="28"/>
                              </w:rPr>
                              <w:t xml:space="preserve"> </w:t>
                            </w:r>
                            <w:r>
                              <w:rPr>
                                <w:sz w:val="28"/>
                              </w:rPr>
                              <w:t>tổ chức</w:t>
                            </w:r>
                            <w:r>
                              <w:rPr>
                                <w:spacing w:val="-4"/>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tại</w:t>
                            </w:r>
                            <w:r>
                              <w:rPr>
                                <w:spacing w:val="-2"/>
                                <w:sz w:val="28"/>
                              </w:rPr>
                              <w:t xml:space="preserve"> </w:t>
                            </w:r>
                            <w:r>
                              <w:rPr>
                                <w:b/>
                                <w:spacing w:val="-2"/>
                                <w:sz w:val="28"/>
                              </w:rPr>
                              <w:t>ĐKCT</w:t>
                            </w:r>
                            <w:r>
                              <w:rPr>
                                <w:spacing w:val="-2"/>
                                <w:sz w:val="28"/>
                              </w:rPr>
                              <w:t>;</w:t>
                            </w:r>
                          </w:p>
                          <w:p w:rsidR="000126A8" w:rsidRDefault="000126A8">
                            <w:pPr>
                              <w:pStyle w:val="TableParagraph"/>
                              <w:numPr>
                                <w:ilvl w:val="1"/>
                                <w:numId w:val="28"/>
                              </w:numPr>
                              <w:tabs>
                                <w:tab w:val="left" w:pos="494"/>
                              </w:tabs>
                              <w:spacing w:before="119"/>
                              <w:ind w:left="4" w:right="198" w:firstLine="0"/>
                              <w:jc w:val="both"/>
                              <w:rPr>
                                <w:sz w:val="28"/>
                              </w:rPr>
                            </w:pPr>
                            <w:r>
                              <w:rPr>
                                <w:sz w:val="28"/>
                              </w:rPr>
                              <w:t>“Hợp đồng”</w:t>
                            </w:r>
                            <w:r>
                              <w:rPr>
                                <w:spacing w:val="-1"/>
                                <w:sz w:val="28"/>
                              </w:rPr>
                              <w:t xml:space="preserve"> </w:t>
                            </w:r>
                            <w:r>
                              <w:rPr>
                                <w:sz w:val="28"/>
                              </w:rPr>
                              <w:t>là thỏa thuận giữa Chủ đầu tư và nhà thầu, thể</w:t>
                            </w:r>
                            <w:r>
                              <w:rPr>
                                <w:spacing w:val="-5"/>
                                <w:sz w:val="28"/>
                              </w:rPr>
                              <w:t xml:space="preserve"> </w:t>
                            </w:r>
                            <w:r>
                              <w:rPr>
                                <w:sz w:val="28"/>
                              </w:rPr>
                              <w:t>hiện</w:t>
                            </w:r>
                            <w:r>
                              <w:rPr>
                                <w:spacing w:val="-4"/>
                                <w:sz w:val="28"/>
                              </w:rPr>
                              <w:t xml:space="preserve"> </w:t>
                            </w:r>
                            <w:r>
                              <w:rPr>
                                <w:sz w:val="28"/>
                              </w:rPr>
                              <w:t>bằng</w:t>
                            </w:r>
                            <w:r>
                              <w:rPr>
                                <w:spacing w:val="-4"/>
                                <w:sz w:val="28"/>
                              </w:rPr>
                              <w:t xml:space="preserve"> </w:t>
                            </w:r>
                            <w:r>
                              <w:rPr>
                                <w:sz w:val="28"/>
                              </w:rPr>
                              <w:t>văn</w:t>
                            </w:r>
                            <w:r>
                              <w:rPr>
                                <w:spacing w:val="-1"/>
                                <w:sz w:val="28"/>
                              </w:rPr>
                              <w:t xml:space="preserve"> </w:t>
                            </w:r>
                            <w:r>
                              <w:rPr>
                                <w:sz w:val="28"/>
                              </w:rPr>
                              <w:t>bản,</w:t>
                            </w:r>
                            <w:r>
                              <w:rPr>
                                <w:spacing w:val="-3"/>
                                <w:sz w:val="28"/>
                              </w:rPr>
                              <w:t xml:space="preserve"> </w:t>
                            </w:r>
                            <w:r>
                              <w:rPr>
                                <w:sz w:val="28"/>
                              </w:rPr>
                              <w:t>được</w:t>
                            </w:r>
                            <w:r>
                              <w:rPr>
                                <w:spacing w:val="-5"/>
                                <w:sz w:val="28"/>
                              </w:rPr>
                              <w:t xml:space="preserve"> </w:t>
                            </w:r>
                            <w:r>
                              <w:rPr>
                                <w:sz w:val="28"/>
                              </w:rPr>
                              <w:t>hai</w:t>
                            </w:r>
                            <w:r>
                              <w:rPr>
                                <w:spacing w:val="-2"/>
                                <w:sz w:val="28"/>
                              </w:rPr>
                              <w:t xml:space="preserve"> </w:t>
                            </w:r>
                            <w:r>
                              <w:rPr>
                                <w:sz w:val="28"/>
                              </w:rPr>
                              <w:t>bên</w:t>
                            </w:r>
                            <w:r>
                              <w:rPr>
                                <w:spacing w:val="-1"/>
                                <w:sz w:val="28"/>
                              </w:rPr>
                              <w:t xml:space="preserve"> </w:t>
                            </w:r>
                            <w:r>
                              <w:rPr>
                                <w:sz w:val="28"/>
                              </w:rPr>
                              <w:t>ký</w:t>
                            </w:r>
                            <w:r>
                              <w:rPr>
                                <w:spacing w:val="-4"/>
                                <w:sz w:val="28"/>
                              </w:rPr>
                              <w:t xml:space="preserve"> </w:t>
                            </w:r>
                            <w:r>
                              <w:rPr>
                                <w:sz w:val="28"/>
                              </w:rPr>
                              <w:t>kết,</w:t>
                            </w:r>
                            <w:r>
                              <w:rPr>
                                <w:spacing w:val="-3"/>
                                <w:sz w:val="28"/>
                              </w:rPr>
                              <w:t xml:space="preserve"> </w:t>
                            </w:r>
                            <w:r>
                              <w:rPr>
                                <w:sz w:val="28"/>
                              </w:rPr>
                              <w:t>bao</w:t>
                            </w:r>
                            <w:r>
                              <w:rPr>
                                <w:spacing w:val="-1"/>
                                <w:sz w:val="28"/>
                              </w:rPr>
                              <w:t xml:space="preserve"> </w:t>
                            </w:r>
                            <w:r>
                              <w:rPr>
                                <w:sz w:val="28"/>
                              </w:rPr>
                              <w:t>gồm</w:t>
                            </w:r>
                            <w:r>
                              <w:rPr>
                                <w:spacing w:val="-3"/>
                                <w:sz w:val="28"/>
                              </w:rPr>
                              <w:t xml:space="preserve"> </w:t>
                            </w:r>
                            <w:r>
                              <w:rPr>
                                <w:sz w:val="28"/>
                              </w:rPr>
                              <w:t>cả</w:t>
                            </w:r>
                            <w:r>
                              <w:rPr>
                                <w:spacing w:val="-5"/>
                                <w:sz w:val="28"/>
                              </w:rPr>
                              <w:t xml:space="preserve"> </w:t>
                            </w:r>
                            <w:r>
                              <w:rPr>
                                <w:sz w:val="28"/>
                              </w:rPr>
                              <w:t>phụ lục và tài liệu kèm theo;</w:t>
                            </w:r>
                          </w:p>
                          <w:p w:rsidR="000126A8" w:rsidRDefault="000126A8">
                            <w:pPr>
                              <w:pStyle w:val="TableParagraph"/>
                              <w:numPr>
                                <w:ilvl w:val="1"/>
                                <w:numId w:val="28"/>
                              </w:numPr>
                              <w:tabs>
                                <w:tab w:val="left" w:pos="494"/>
                              </w:tabs>
                              <w:spacing w:before="119" w:line="322" w:lineRule="exact"/>
                              <w:ind w:left="494" w:hanging="490"/>
                              <w:jc w:val="both"/>
                              <w:rPr>
                                <w:sz w:val="28"/>
                              </w:rPr>
                            </w:pPr>
                            <w:r>
                              <w:rPr>
                                <w:sz w:val="28"/>
                              </w:rPr>
                              <w:t>“Nhà</w:t>
                            </w:r>
                            <w:r>
                              <w:rPr>
                                <w:spacing w:val="-2"/>
                                <w:sz w:val="28"/>
                              </w:rPr>
                              <w:t xml:space="preserve"> </w:t>
                            </w:r>
                            <w:r>
                              <w:rPr>
                                <w:sz w:val="28"/>
                              </w:rPr>
                              <w:t>thầu”</w:t>
                            </w:r>
                            <w:r>
                              <w:rPr>
                                <w:spacing w:val="68"/>
                                <w:sz w:val="28"/>
                              </w:rPr>
                              <w:t xml:space="preserve"> </w:t>
                            </w:r>
                            <w:r>
                              <w:rPr>
                                <w:sz w:val="28"/>
                              </w:rPr>
                              <w:t>là</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trúng thầu (có</w:t>
                            </w:r>
                            <w:r>
                              <w:rPr>
                                <w:spacing w:val="1"/>
                                <w:sz w:val="28"/>
                              </w:rPr>
                              <w:t xml:space="preserve"> </w:t>
                            </w:r>
                            <w:r>
                              <w:rPr>
                                <w:sz w:val="28"/>
                              </w:rPr>
                              <w:t>thể</w:t>
                            </w:r>
                            <w:r>
                              <w:rPr>
                                <w:spacing w:val="-4"/>
                                <w:sz w:val="28"/>
                              </w:rPr>
                              <w:t xml:space="preserve"> </w:t>
                            </w:r>
                            <w:r>
                              <w:rPr>
                                <w:sz w:val="28"/>
                              </w:rPr>
                              <w:t>là</w:t>
                            </w:r>
                            <w:r>
                              <w:rPr>
                                <w:spacing w:val="-3"/>
                                <w:sz w:val="28"/>
                              </w:rPr>
                              <w:t xml:space="preserve"> </w:t>
                            </w:r>
                            <w:r>
                              <w:rPr>
                                <w:sz w:val="28"/>
                              </w:rPr>
                              <w:t>nhà</w:t>
                            </w:r>
                            <w:r>
                              <w:rPr>
                                <w:spacing w:val="-3"/>
                                <w:sz w:val="28"/>
                              </w:rPr>
                              <w:t xml:space="preserve"> </w:t>
                            </w:r>
                            <w:r>
                              <w:rPr>
                                <w:spacing w:val="-4"/>
                                <w:sz w:val="28"/>
                              </w:rPr>
                              <w:t>thầu</w:t>
                            </w:r>
                          </w:p>
                          <w:p w:rsidR="000126A8" w:rsidRDefault="000126A8">
                            <w:pPr>
                              <w:pStyle w:val="TableParagraph"/>
                              <w:ind w:left="4"/>
                              <w:jc w:val="both"/>
                              <w:rPr>
                                <w:sz w:val="28"/>
                              </w:rPr>
                            </w:pPr>
                            <w:r>
                              <w:rPr>
                                <w:sz w:val="28"/>
                              </w:rPr>
                              <w:t>độc</w:t>
                            </w:r>
                            <w:r>
                              <w:rPr>
                                <w:spacing w:val="-4"/>
                                <w:sz w:val="28"/>
                              </w:rPr>
                              <w:t xml:space="preserve"> </w:t>
                            </w:r>
                            <w:r>
                              <w:rPr>
                                <w:sz w:val="28"/>
                              </w:rPr>
                              <w:t>lập hoặc</w:t>
                            </w:r>
                            <w:r>
                              <w:rPr>
                                <w:spacing w:val="-4"/>
                                <w:sz w:val="28"/>
                              </w:rPr>
                              <w:t xml:space="preserve"> </w:t>
                            </w:r>
                            <w:r>
                              <w:rPr>
                                <w:sz w:val="28"/>
                              </w:rPr>
                              <w:t>liên</w:t>
                            </w:r>
                            <w:r>
                              <w:rPr>
                                <w:spacing w:val="-3"/>
                                <w:sz w:val="28"/>
                              </w:rPr>
                              <w:t xml:space="preserve"> </w:t>
                            </w:r>
                            <w:r>
                              <w:rPr>
                                <w:sz w:val="28"/>
                              </w:rPr>
                              <w:t>danh)</w:t>
                            </w:r>
                            <w:r>
                              <w:rPr>
                                <w:spacing w:val="-2"/>
                                <w:sz w:val="28"/>
                              </w:rPr>
                              <w:t xml:space="preserve"> </w:t>
                            </w:r>
                            <w:r>
                              <w:rPr>
                                <w:sz w:val="28"/>
                              </w:rPr>
                              <w:t>và</w:t>
                            </w:r>
                            <w:r>
                              <w:rPr>
                                <w:spacing w:val="-2"/>
                                <w:sz w:val="28"/>
                              </w:rPr>
                              <w:t xml:space="preserve"> </w:t>
                            </w:r>
                            <w:r>
                              <w:rPr>
                                <w:sz w:val="28"/>
                              </w:rPr>
                              <w:t>được</w:t>
                            </w:r>
                            <w:r>
                              <w:rPr>
                                <w:spacing w:val="-4"/>
                                <w:sz w:val="28"/>
                              </w:rPr>
                              <w:t xml:space="preserve"> </w:t>
                            </w:r>
                            <w:r>
                              <w:rPr>
                                <w:sz w:val="28"/>
                              </w:rPr>
                              <w:t>quy</w:t>
                            </w:r>
                            <w:r>
                              <w:rPr>
                                <w:spacing w:val="-3"/>
                                <w:sz w:val="28"/>
                              </w:rPr>
                              <w:t xml:space="preserve"> </w:t>
                            </w:r>
                            <w:r>
                              <w:rPr>
                                <w:sz w:val="28"/>
                              </w:rPr>
                              <w:t xml:space="preserve">định tại </w:t>
                            </w:r>
                            <w:r>
                              <w:rPr>
                                <w:b/>
                                <w:spacing w:val="-2"/>
                                <w:sz w:val="28"/>
                              </w:rPr>
                              <w:t>ĐKCT</w:t>
                            </w:r>
                            <w:r>
                              <w:rPr>
                                <w:spacing w:val="-2"/>
                                <w:sz w:val="28"/>
                              </w:rPr>
                              <w:t>;</w:t>
                            </w:r>
                          </w:p>
                          <w:p w:rsidR="000126A8" w:rsidRDefault="000126A8">
                            <w:pPr>
                              <w:pStyle w:val="TableParagraph"/>
                              <w:numPr>
                                <w:ilvl w:val="1"/>
                                <w:numId w:val="28"/>
                              </w:numPr>
                              <w:tabs>
                                <w:tab w:val="left" w:pos="494"/>
                              </w:tabs>
                              <w:spacing w:before="120"/>
                              <w:ind w:left="4" w:right="182" w:firstLine="0"/>
                              <w:rPr>
                                <w:sz w:val="28"/>
                              </w:rPr>
                            </w:pPr>
                            <w:r>
                              <w:rPr>
                                <w:sz w:val="28"/>
                              </w:rPr>
                              <w:t>“Nhà</w:t>
                            </w:r>
                            <w:r>
                              <w:rPr>
                                <w:spacing w:val="-3"/>
                                <w:sz w:val="28"/>
                              </w:rPr>
                              <w:t xml:space="preserve"> </w:t>
                            </w:r>
                            <w:r>
                              <w:rPr>
                                <w:sz w:val="28"/>
                              </w:rPr>
                              <w:t>thầu</w:t>
                            </w:r>
                            <w:r>
                              <w:rPr>
                                <w:spacing w:val="-1"/>
                                <w:sz w:val="28"/>
                              </w:rPr>
                              <w:t xml:space="preserve"> </w:t>
                            </w:r>
                            <w:r>
                              <w:rPr>
                                <w:sz w:val="28"/>
                              </w:rPr>
                              <w:t>phụ”</w:t>
                            </w:r>
                            <w:r>
                              <w:rPr>
                                <w:spacing w:val="-3"/>
                                <w:sz w:val="28"/>
                              </w:rPr>
                              <w:t xml:space="preserve"> </w:t>
                            </w:r>
                            <w:r>
                              <w:rPr>
                                <w:sz w:val="28"/>
                              </w:rPr>
                              <w:t>là</w:t>
                            </w:r>
                            <w:r>
                              <w:rPr>
                                <w:spacing w:val="-3"/>
                                <w:sz w:val="28"/>
                              </w:rPr>
                              <w:t xml:space="preserve"> </w:t>
                            </w:r>
                            <w:r>
                              <w:rPr>
                                <w:sz w:val="28"/>
                              </w:rPr>
                              <w:t>một</w:t>
                            </w:r>
                            <w:r>
                              <w:rPr>
                                <w:spacing w:val="-2"/>
                                <w:sz w:val="28"/>
                              </w:rPr>
                              <w:t xml:space="preserve"> </w:t>
                            </w:r>
                            <w:r>
                              <w:rPr>
                                <w:sz w:val="28"/>
                              </w:rPr>
                              <w:t>cá</w:t>
                            </w:r>
                            <w:r>
                              <w:rPr>
                                <w:spacing w:val="-3"/>
                                <w:sz w:val="28"/>
                              </w:rPr>
                              <w:t xml:space="preserve"> </w:t>
                            </w:r>
                            <w:r>
                              <w:rPr>
                                <w:sz w:val="28"/>
                              </w:rPr>
                              <w:t>nhân</w:t>
                            </w:r>
                            <w:r>
                              <w:rPr>
                                <w:spacing w:val="-1"/>
                                <w:sz w:val="28"/>
                              </w:rPr>
                              <w:t xml:space="preserve"> </w:t>
                            </w:r>
                            <w:r>
                              <w:rPr>
                                <w:sz w:val="28"/>
                              </w:rPr>
                              <w:t>hay</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có</w:t>
                            </w:r>
                            <w:r>
                              <w:rPr>
                                <w:spacing w:val="-1"/>
                                <w:sz w:val="28"/>
                              </w:rPr>
                              <w:t xml:space="preserve"> </w:t>
                            </w:r>
                            <w:r>
                              <w:rPr>
                                <w:sz w:val="28"/>
                              </w:rPr>
                              <w:t>tên</w:t>
                            </w:r>
                            <w:r>
                              <w:rPr>
                                <w:spacing w:val="-1"/>
                                <w:sz w:val="28"/>
                              </w:rPr>
                              <w:t xml:space="preserve"> </w:t>
                            </w:r>
                            <w:r>
                              <w:rPr>
                                <w:sz w:val="28"/>
                              </w:rPr>
                              <w:t>trong danh sách các</w:t>
                            </w:r>
                            <w:r>
                              <w:rPr>
                                <w:spacing w:val="-1"/>
                                <w:sz w:val="28"/>
                              </w:rPr>
                              <w:t xml:space="preserve"> </w:t>
                            </w:r>
                            <w:r>
                              <w:rPr>
                                <w:sz w:val="28"/>
                              </w:rPr>
                              <w:t>nhà thầu phụ do nhà thầu chính đề</w:t>
                            </w:r>
                            <w:r>
                              <w:rPr>
                                <w:spacing w:val="-1"/>
                                <w:sz w:val="28"/>
                              </w:rPr>
                              <w:t xml:space="preserve"> </w:t>
                            </w:r>
                            <w:r>
                              <w:rPr>
                                <w:sz w:val="28"/>
                              </w:rPr>
                              <w:t>xuất trong HSDT hoặc nhà thầu thực hiện các phần công việc mà nhà thầu chính đề xuất trong HSDT; ký Hợp đồng với nhà thầu chính</w:t>
                            </w:r>
                            <w:r>
                              <w:rPr>
                                <w:spacing w:val="-2"/>
                                <w:sz w:val="28"/>
                              </w:rPr>
                              <w:t xml:space="preserve"> </w:t>
                            </w:r>
                            <w:r>
                              <w:rPr>
                                <w:sz w:val="28"/>
                              </w:rPr>
                              <w:t>để</w:t>
                            </w:r>
                            <w:r>
                              <w:rPr>
                                <w:spacing w:val="-6"/>
                                <w:sz w:val="28"/>
                              </w:rPr>
                              <w:t xml:space="preserve"> </w:t>
                            </w:r>
                            <w:r>
                              <w:rPr>
                                <w:sz w:val="28"/>
                              </w:rPr>
                              <w:t>thực</w:t>
                            </w:r>
                            <w:r>
                              <w:rPr>
                                <w:spacing w:val="-4"/>
                                <w:sz w:val="28"/>
                              </w:rPr>
                              <w:t xml:space="preserve"> </w:t>
                            </w:r>
                            <w:r>
                              <w:rPr>
                                <w:sz w:val="28"/>
                              </w:rPr>
                              <w:t>hiện</w:t>
                            </w:r>
                            <w:r>
                              <w:rPr>
                                <w:spacing w:val="-5"/>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5"/>
                                <w:sz w:val="28"/>
                              </w:rPr>
                              <w:t xml:space="preserve"> </w:t>
                            </w:r>
                            <w:r>
                              <w:rPr>
                                <w:sz w:val="28"/>
                              </w:rPr>
                              <w:t>việc</w:t>
                            </w:r>
                            <w:r>
                              <w:rPr>
                                <w:spacing w:val="-4"/>
                                <w:sz w:val="28"/>
                              </w:rPr>
                              <w:t xml:space="preserve"> </w:t>
                            </w:r>
                            <w:r>
                              <w:rPr>
                                <w:sz w:val="28"/>
                              </w:rPr>
                              <w:t>trong</w:t>
                            </w:r>
                            <w:r>
                              <w:rPr>
                                <w:spacing w:val="-5"/>
                                <w:sz w:val="28"/>
                              </w:rPr>
                              <w:t xml:space="preserve"> </w:t>
                            </w:r>
                            <w:r>
                              <w:rPr>
                                <w:sz w:val="28"/>
                              </w:rPr>
                              <w:t>Hợp</w:t>
                            </w:r>
                            <w:r>
                              <w:rPr>
                                <w:spacing w:val="-2"/>
                                <w:sz w:val="28"/>
                              </w:rPr>
                              <w:t xml:space="preserve"> </w:t>
                            </w:r>
                            <w:r>
                              <w:rPr>
                                <w:sz w:val="28"/>
                              </w:rPr>
                              <w:t>đồng</w:t>
                            </w:r>
                            <w:r>
                              <w:rPr>
                                <w:spacing w:val="-5"/>
                                <w:sz w:val="28"/>
                              </w:rPr>
                              <w:t xml:space="preserve"> </w:t>
                            </w:r>
                            <w:r>
                              <w:rPr>
                                <w:sz w:val="28"/>
                              </w:rPr>
                              <w:t xml:space="preserve">theo nội dung đã kê khai trong HSDT được Chủ đầu tư chấp </w:t>
                            </w:r>
                            <w:r>
                              <w:rPr>
                                <w:spacing w:val="-2"/>
                                <w:sz w:val="28"/>
                              </w:rPr>
                              <w:t>thuận;</w:t>
                            </w:r>
                          </w:p>
                          <w:p w:rsidR="000126A8" w:rsidRDefault="000126A8">
                            <w:pPr>
                              <w:pStyle w:val="TableParagraph"/>
                              <w:numPr>
                                <w:ilvl w:val="1"/>
                                <w:numId w:val="28"/>
                              </w:numPr>
                              <w:tabs>
                                <w:tab w:val="left" w:pos="494"/>
                              </w:tabs>
                              <w:spacing w:before="122"/>
                              <w:ind w:left="4" w:right="422" w:firstLine="0"/>
                              <w:jc w:val="both"/>
                              <w:rPr>
                                <w:sz w:val="28"/>
                              </w:rPr>
                            </w:pPr>
                            <w:r>
                              <w:rPr>
                                <w:sz w:val="28"/>
                              </w:rPr>
                              <w:t>“Tài liệu Hợp đồng” nghĩa là các tài liệu được liệt kê trong</w:t>
                            </w:r>
                            <w:r>
                              <w:rPr>
                                <w:spacing w:val="-1"/>
                                <w:sz w:val="28"/>
                              </w:rPr>
                              <w:t xml:space="preserve"> </w:t>
                            </w:r>
                            <w:r>
                              <w:rPr>
                                <w:sz w:val="28"/>
                              </w:rPr>
                              <w:t>Hợp</w:t>
                            </w:r>
                            <w:r>
                              <w:rPr>
                                <w:spacing w:val="-4"/>
                                <w:sz w:val="28"/>
                              </w:rPr>
                              <w:t xml:space="preserve"> </w:t>
                            </w:r>
                            <w:r>
                              <w:rPr>
                                <w:sz w:val="28"/>
                              </w:rPr>
                              <w:t>đồng,</w:t>
                            </w:r>
                            <w:r>
                              <w:rPr>
                                <w:spacing w:val="-3"/>
                                <w:sz w:val="28"/>
                              </w:rPr>
                              <w:t xml:space="preserve"> </w:t>
                            </w:r>
                            <w:r>
                              <w:rPr>
                                <w:sz w:val="28"/>
                              </w:rPr>
                              <w:t>bao</w:t>
                            </w:r>
                            <w:r>
                              <w:rPr>
                                <w:spacing w:val="-4"/>
                                <w:sz w:val="28"/>
                              </w:rPr>
                              <w:t xml:space="preserve"> </w:t>
                            </w:r>
                            <w:r>
                              <w:rPr>
                                <w:sz w:val="28"/>
                              </w:rPr>
                              <w:t>gồm</w:t>
                            </w:r>
                            <w:r>
                              <w:rPr>
                                <w:spacing w:val="-3"/>
                                <w:sz w:val="28"/>
                              </w:rPr>
                              <w:t xml:space="preserve"> </w:t>
                            </w:r>
                            <w:r>
                              <w:rPr>
                                <w:sz w:val="28"/>
                              </w:rPr>
                              <w:t>bất</w:t>
                            </w:r>
                            <w:r>
                              <w:rPr>
                                <w:spacing w:val="-2"/>
                                <w:sz w:val="28"/>
                              </w:rPr>
                              <w:t xml:space="preserve"> </w:t>
                            </w:r>
                            <w:r>
                              <w:rPr>
                                <w:sz w:val="28"/>
                              </w:rPr>
                              <w:t>kỳ</w:t>
                            </w:r>
                            <w:r>
                              <w:rPr>
                                <w:spacing w:val="-4"/>
                                <w:sz w:val="28"/>
                              </w:rPr>
                              <w:t xml:space="preserve"> </w:t>
                            </w:r>
                            <w:r>
                              <w:rPr>
                                <w:sz w:val="28"/>
                              </w:rPr>
                              <w:t>bản</w:t>
                            </w:r>
                            <w:r>
                              <w:rPr>
                                <w:spacing w:val="-4"/>
                                <w:sz w:val="28"/>
                              </w:rPr>
                              <w:t xml:space="preserve"> </w:t>
                            </w:r>
                            <w:r>
                              <w:rPr>
                                <w:sz w:val="28"/>
                              </w:rPr>
                              <w:t>sửa</w:t>
                            </w:r>
                            <w:r>
                              <w:rPr>
                                <w:spacing w:val="-3"/>
                                <w:sz w:val="28"/>
                              </w:rPr>
                              <w:t xml:space="preserve"> </w:t>
                            </w:r>
                            <w:r>
                              <w:rPr>
                                <w:sz w:val="28"/>
                              </w:rPr>
                              <w:t>đổi,</w:t>
                            </w:r>
                            <w:r>
                              <w:rPr>
                                <w:spacing w:val="-6"/>
                                <w:sz w:val="28"/>
                              </w:rPr>
                              <w:t xml:space="preserve"> </w:t>
                            </w:r>
                            <w:r>
                              <w:rPr>
                                <w:sz w:val="28"/>
                              </w:rPr>
                              <w:t>bổ</w:t>
                            </w:r>
                            <w:r>
                              <w:rPr>
                                <w:spacing w:val="-4"/>
                                <w:sz w:val="28"/>
                              </w:rPr>
                              <w:t xml:space="preserve"> </w:t>
                            </w:r>
                            <w:r>
                              <w:rPr>
                                <w:sz w:val="28"/>
                              </w:rPr>
                              <w:t>sung</w:t>
                            </w:r>
                            <w:r>
                              <w:rPr>
                                <w:spacing w:val="-1"/>
                                <w:sz w:val="28"/>
                              </w:rPr>
                              <w:t xml:space="preserve"> </w:t>
                            </w:r>
                            <w:r>
                              <w:rPr>
                                <w:sz w:val="28"/>
                              </w:rPr>
                              <w:t>nào của Hợp đồng;</w:t>
                            </w:r>
                          </w:p>
                          <w:p w:rsidR="000126A8" w:rsidRDefault="000126A8">
                            <w:pPr>
                              <w:pStyle w:val="TableParagraph"/>
                              <w:numPr>
                                <w:ilvl w:val="1"/>
                                <w:numId w:val="28"/>
                              </w:numPr>
                              <w:tabs>
                                <w:tab w:val="left" w:pos="494"/>
                              </w:tabs>
                              <w:spacing w:before="119"/>
                              <w:ind w:left="4" w:right="287" w:firstLine="0"/>
                              <w:jc w:val="both"/>
                              <w:rPr>
                                <w:sz w:val="28"/>
                              </w:rPr>
                            </w:pPr>
                            <w:r>
                              <w:rPr>
                                <w:sz w:val="28"/>
                              </w:rPr>
                              <w:t>"Giá hợp</w:t>
                            </w:r>
                            <w:r>
                              <w:rPr>
                                <w:spacing w:val="-1"/>
                                <w:sz w:val="28"/>
                              </w:rPr>
                              <w:t xml:space="preserve"> </w:t>
                            </w:r>
                            <w:r>
                              <w:rPr>
                                <w:sz w:val="28"/>
                              </w:rPr>
                              <w:t>đồng" là tổng số tiền ghi</w:t>
                            </w:r>
                            <w:r>
                              <w:rPr>
                                <w:spacing w:val="-1"/>
                                <w:sz w:val="28"/>
                              </w:rPr>
                              <w:t xml:space="preserve"> </w:t>
                            </w:r>
                            <w:r>
                              <w:rPr>
                                <w:sz w:val="28"/>
                              </w:rPr>
                              <w:t>trong hợp</w:t>
                            </w:r>
                            <w:r>
                              <w:rPr>
                                <w:spacing w:val="-1"/>
                                <w:sz w:val="28"/>
                              </w:rPr>
                              <w:t xml:space="preserve"> </w:t>
                            </w:r>
                            <w:r>
                              <w:rPr>
                                <w:sz w:val="28"/>
                              </w:rPr>
                              <w:t>đồng cho việc</w:t>
                            </w:r>
                            <w:r>
                              <w:rPr>
                                <w:spacing w:val="-4"/>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4"/>
                                <w:sz w:val="28"/>
                              </w:rPr>
                              <w:t xml:space="preserve"> </w:t>
                            </w:r>
                            <w:r>
                              <w:rPr>
                                <w:sz w:val="28"/>
                              </w:rPr>
                              <w:t>và</w:t>
                            </w:r>
                            <w:r>
                              <w:rPr>
                                <w:spacing w:val="-4"/>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4"/>
                                <w:sz w:val="28"/>
                              </w:rPr>
                              <w:t xml:space="preserve"> </w:t>
                            </w:r>
                            <w:r>
                              <w:rPr>
                                <w:sz w:val="28"/>
                              </w:rPr>
                              <w:t>Giá</w:t>
                            </w:r>
                            <w:r>
                              <w:rPr>
                                <w:spacing w:val="-6"/>
                                <w:sz w:val="28"/>
                              </w:rPr>
                              <w:t xml:space="preserve"> </w:t>
                            </w:r>
                            <w:r>
                              <w:rPr>
                                <w:sz w:val="28"/>
                              </w:rPr>
                              <w:t>hợp</w:t>
                            </w:r>
                            <w:r>
                              <w:rPr>
                                <w:spacing w:val="-3"/>
                                <w:sz w:val="28"/>
                              </w:rPr>
                              <w:t xml:space="preserve"> </w:t>
                            </w:r>
                            <w:r>
                              <w:rPr>
                                <w:sz w:val="28"/>
                              </w:rPr>
                              <w:t>đồng đã bao gồm tất cả các chi phí về thuế, phí, lệ phí (nếu có);</w:t>
                            </w:r>
                          </w:p>
                          <w:p w:rsidR="000126A8" w:rsidRDefault="000126A8">
                            <w:pPr>
                              <w:pStyle w:val="TableParagraph"/>
                              <w:numPr>
                                <w:ilvl w:val="1"/>
                                <w:numId w:val="28"/>
                              </w:numPr>
                              <w:tabs>
                                <w:tab w:val="left" w:pos="494"/>
                              </w:tabs>
                              <w:spacing w:before="119"/>
                              <w:ind w:left="494" w:hanging="490"/>
                              <w:jc w:val="both"/>
                              <w:rPr>
                                <w:sz w:val="28"/>
                              </w:rPr>
                            </w:pPr>
                            <w:r>
                              <w:rPr>
                                <w:sz w:val="28"/>
                              </w:rPr>
                              <w:t>“Ngày”</w:t>
                            </w:r>
                            <w:r>
                              <w:rPr>
                                <w:spacing w:val="-5"/>
                                <w:sz w:val="28"/>
                              </w:rPr>
                              <w:t xml:space="preserve"> </w:t>
                            </w:r>
                            <w:r>
                              <w:rPr>
                                <w:sz w:val="28"/>
                              </w:rPr>
                              <w:t>là</w:t>
                            </w:r>
                            <w:r>
                              <w:rPr>
                                <w:spacing w:val="-4"/>
                                <w:sz w:val="28"/>
                              </w:rPr>
                              <w:t xml:space="preserve"> </w:t>
                            </w:r>
                            <w:r>
                              <w:rPr>
                                <w:sz w:val="28"/>
                              </w:rPr>
                              <w:t>ngày</w:t>
                            </w:r>
                            <w:r>
                              <w:rPr>
                                <w:spacing w:val="-3"/>
                                <w:sz w:val="28"/>
                              </w:rPr>
                              <w:t xml:space="preserve"> </w:t>
                            </w:r>
                            <w:r>
                              <w:rPr>
                                <w:sz w:val="28"/>
                              </w:rPr>
                              <w:t>dương</w:t>
                            </w:r>
                            <w:r>
                              <w:rPr>
                                <w:spacing w:val="-3"/>
                                <w:sz w:val="28"/>
                              </w:rPr>
                              <w:t xml:space="preserve"> </w:t>
                            </w:r>
                            <w:r>
                              <w:rPr>
                                <w:sz w:val="28"/>
                              </w:rPr>
                              <w:t>lịch;</w:t>
                            </w:r>
                            <w:r>
                              <w:rPr>
                                <w:spacing w:val="-1"/>
                                <w:sz w:val="28"/>
                              </w:rPr>
                              <w:t xml:space="preserve"> </w:t>
                            </w:r>
                            <w:r>
                              <w:rPr>
                                <w:sz w:val="28"/>
                              </w:rPr>
                              <w:t>tháng</w:t>
                            </w:r>
                            <w:r>
                              <w:rPr>
                                <w:spacing w:val="-3"/>
                                <w:sz w:val="28"/>
                              </w:rPr>
                              <w:t xml:space="preserve"> </w:t>
                            </w:r>
                            <w:r>
                              <w:rPr>
                                <w:sz w:val="28"/>
                              </w:rPr>
                              <w:t>là</w:t>
                            </w:r>
                            <w:r>
                              <w:rPr>
                                <w:spacing w:val="-4"/>
                                <w:sz w:val="28"/>
                              </w:rPr>
                              <w:t xml:space="preserve"> </w:t>
                            </w:r>
                            <w:r>
                              <w:rPr>
                                <w:sz w:val="28"/>
                              </w:rPr>
                              <w:t>tháng dương</w:t>
                            </w:r>
                            <w:r>
                              <w:rPr>
                                <w:spacing w:val="-3"/>
                                <w:sz w:val="28"/>
                              </w:rPr>
                              <w:t xml:space="preserve"> </w:t>
                            </w:r>
                            <w:r>
                              <w:rPr>
                                <w:spacing w:val="-2"/>
                                <w:sz w:val="28"/>
                              </w:rPr>
                              <w:t>lịch;</w:t>
                            </w:r>
                          </w:p>
                          <w:p w:rsidR="000126A8" w:rsidRDefault="000126A8">
                            <w:pPr>
                              <w:pStyle w:val="TableParagraph"/>
                              <w:numPr>
                                <w:ilvl w:val="1"/>
                                <w:numId w:val="28"/>
                              </w:numPr>
                              <w:tabs>
                                <w:tab w:val="left" w:pos="494"/>
                              </w:tabs>
                              <w:spacing w:before="122"/>
                              <w:ind w:left="4" w:right="194" w:firstLine="0"/>
                              <w:rPr>
                                <w:sz w:val="28"/>
                              </w:rPr>
                            </w:pPr>
                            <w:r>
                              <w:rPr>
                                <w:sz w:val="28"/>
                              </w:rPr>
                              <w:t>"Hàng hóa" bao gồm máy móc, thiết bị, nguyên liệu, nhiên</w:t>
                            </w:r>
                            <w:r>
                              <w:rPr>
                                <w:spacing w:val="-2"/>
                                <w:sz w:val="28"/>
                              </w:rPr>
                              <w:t xml:space="preserve"> </w:t>
                            </w:r>
                            <w:r>
                              <w:rPr>
                                <w:sz w:val="28"/>
                              </w:rPr>
                              <w:t>liệu,</w:t>
                            </w:r>
                            <w:r>
                              <w:rPr>
                                <w:spacing w:val="-4"/>
                                <w:sz w:val="28"/>
                              </w:rPr>
                              <w:t xml:space="preserve"> </w:t>
                            </w:r>
                            <w:r>
                              <w:rPr>
                                <w:sz w:val="28"/>
                              </w:rPr>
                              <w:t>vật</w:t>
                            </w:r>
                            <w:r>
                              <w:rPr>
                                <w:spacing w:val="-3"/>
                                <w:sz w:val="28"/>
                              </w:rPr>
                              <w:t xml:space="preserve"> </w:t>
                            </w:r>
                            <w:r>
                              <w:rPr>
                                <w:sz w:val="28"/>
                              </w:rPr>
                              <w:t>tư,</w:t>
                            </w:r>
                            <w:r>
                              <w:rPr>
                                <w:spacing w:val="-4"/>
                                <w:sz w:val="28"/>
                              </w:rPr>
                              <w:t xml:space="preserve"> </w:t>
                            </w:r>
                            <w:r>
                              <w:rPr>
                                <w:sz w:val="28"/>
                              </w:rPr>
                              <w:t>phụ</w:t>
                            </w:r>
                            <w:r>
                              <w:rPr>
                                <w:spacing w:val="-5"/>
                                <w:sz w:val="28"/>
                              </w:rPr>
                              <w:t xml:space="preserve"> </w:t>
                            </w:r>
                            <w:r>
                              <w:rPr>
                                <w:sz w:val="28"/>
                              </w:rPr>
                              <w:t>tùng;</w:t>
                            </w:r>
                            <w:r>
                              <w:rPr>
                                <w:spacing w:val="-3"/>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3"/>
                                <w:sz w:val="28"/>
                              </w:rPr>
                              <w:t xml:space="preserve"> </w:t>
                            </w:r>
                            <w:r>
                              <w:rPr>
                                <w:sz w:val="28"/>
                              </w:rPr>
                              <w:t>vật</w:t>
                            </w:r>
                            <w:r>
                              <w:rPr>
                                <w:spacing w:val="-3"/>
                                <w:sz w:val="28"/>
                              </w:rPr>
                              <w:t xml:space="preserve"> </w:t>
                            </w:r>
                            <w:r>
                              <w:rPr>
                                <w:sz w:val="28"/>
                              </w:rPr>
                              <w:t>tư</w:t>
                            </w:r>
                            <w:r>
                              <w:rPr>
                                <w:spacing w:val="-7"/>
                                <w:sz w:val="28"/>
                              </w:rPr>
                              <w:t xml:space="preserve"> </w:t>
                            </w:r>
                            <w:r>
                              <w:rPr>
                                <w:sz w:val="28"/>
                              </w:rPr>
                              <w:t>y</w:t>
                            </w:r>
                            <w:r>
                              <w:rPr>
                                <w:spacing w:val="-2"/>
                                <w:sz w:val="28"/>
                              </w:rPr>
                              <w:t xml:space="preserve"> </w:t>
                            </w:r>
                            <w:r>
                              <w:rPr>
                                <w:sz w:val="28"/>
                              </w:rPr>
                              <w:t>tế</w:t>
                            </w:r>
                            <w:r>
                              <w:rPr>
                                <w:spacing w:val="-6"/>
                                <w:sz w:val="28"/>
                              </w:rPr>
                              <w:t xml:space="preserve"> </w:t>
                            </w:r>
                            <w:r>
                              <w:rPr>
                                <w:sz w:val="28"/>
                              </w:rPr>
                              <w:t>dùng cho các cơ sở y tế;</w:t>
                            </w:r>
                          </w:p>
                          <w:p w:rsidR="000126A8" w:rsidRDefault="000126A8">
                            <w:pPr>
                              <w:pStyle w:val="TableParagraph"/>
                              <w:numPr>
                                <w:ilvl w:val="1"/>
                                <w:numId w:val="28"/>
                              </w:numPr>
                              <w:tabs>
                                <w:tab w:val="left" w:pos="494"/>
                              </w:tabs>
                              <w:spacing w:before="99" w:line="322" w:lineRule="exact"/>
                              <w:ind w:left="4" w:right="87" w:firstLine="0"/>
                              <w:jc w:val="both"/>
                              <w:rPr>
                                <w:sz w:val="28"/>
                              </w:rPr>
                            </w:pPr>
                            <w:r>
                              <w:rPr>
                                <w:sz w:val="28"/>
                              </w:rPr>
                              <w:t>"Dịch vụ liên quan" bao gồm các dịch vụ như bảo hành, bảo</w:t>
                            </w:r>
                            <w:r>
                              <w:rPr>
                                <w:spacing w:val="-1"/>
                                <w:sz w:val="28"/>
                              </w:rPr>
                              <w:t xml:space="preserve"> </w:t>
                            </w:r>
                            <w:r>
                              <w:rPr>
                                <w:sz w:val="28"/>
                              </w:rPr>
                              <w:t>trì,</w:t>
                            </w:r>
                            <w:r>
                              <w:rPr>
                                <w:spacing w:val="-3"/>
                                <w:sz w:val="28"/>
                              </w:rPr>
                              <w:t xml:space="preserve"> </w:t>
                            </w:r>
                            <w:r>
                              <w:rPr>
                                <w:sz w:val="28"/>
                              </w:rPr>
                              <w:t>duy</w:t>
                            </w:r>
                            <w:r>
                              <w:rPr>
                                <w:spacing w:val="-4"/>
                                <w:sz w:val="28"/>
                              </w:rPr>
                              <w:t xml:space="preserve"> </w:t>
                            </w:r>
                            <w:r>
                              <w:rPr>
                                <w:sz w:val="28"/>
                              </w:rPr>
                              <w:t>tu,</w:t>
                            </w:r>
                            <w:r>
                              <w:rPr>
                                <w:spacing w:val="-6"/>
                                <w:sz w:val="28"/>
                              </w:rPr>
                              <w:t xml:space="preserve"> </w:t>
                            </w:r>
                            <w:r>
                              <w:rPr>
                                <w:sz w:val="28"/>
                              </w:rPr>
                              <w:t>bảo</w:t>
                            </w:r>
                            <w:r>
                              <w:rPr>
                                <w:spacing w:val="-1"/>
                                <w:sz w:val="28"/>
                              </w:rPr>
                              <w:t xml:space="preserve"> </w:t>
                            </w:r>
                            <w:r>
                              <w:rPr>
                                <w:sz w:val="28"/>
                              </w:rPr>
                              <w:t>dưỡng,</w:t>
                            </w:r>
                            <w:r>
                              <w:rPr>
                                <w:spacing w:val="-6"/>
                                <w:sz w:val="28"/>
                              </w:rPr>
                              <w:t xml:space="preserve"> </w:t>
                            </w:r>
                            <w:r>
                              <w:rPr>
                                <w:sz w:val="28"/>
                              </w:rPr>
                              <w:t>sửa</w:t>
                            </w:r>
                            <w:r>
                              <w:rPr>
                                <w:spacing w:val="-3"/>
                                <w:sz w:val="28"/>
                              </w:rPr>
                              <w:t xml:space="preserve"> </w:t>
                            </w:r>
                            <w:r>
                              <w:rPr>
                                <w:sz w:val="28"/>
                              </w:rPr>
                              <w:t>chữa,</w:t>
                            </w:r>
                            <w:r>
                              <w:rPr>
                                <w:spacing w:val="-3"/>
                                <w:sz w:val="28"/>
                              </w:rPr>
                              <w:t xml:space="preserve"> </w:t>
                            </w:r>
                            <w:r>
                              <w:rPr>
                                <w:sz w:val="28"/>
                              </w:rPr>
                              <w:t>cung</w:t>
                            </w:r>
                            <w:r>
                              <w:rPr>
                                <w:spacing w:val="-4"/>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4"/>
                                <w:sz w:val="28"/>
                              </w:rPr>
                              <w:t xml:space="preserve"> </w:t>
                            </w:r>
                            <w:r>
                              <w:rPr>
                                <w:sz w:val="28"/>
                              </w:rPr>
                              <w:t>hoặc cung cấp các</w:t>
                            </w:r>
                            <w:r>
                              <w:rPr>
                                <w:spacing w:val="-2"/>
                                <w:sz w:val="28"/>
                              </w:rPr>
                              <w:t xml:space="preserve"> </w:t>
                            </w:r>
                            <w:r>
                              <w:rPr>
                                <w:sz w:val="28"/>
                              </w:rPr>
                              <w:t>dịch vụ</w:t>
                            </w:r>
                            <w:r>
                              <w:rPr>
                                <w:spacing w:val="-3"/>
                                <w:sz w:val="28"/>
                              </w:rPr>
                              <w:t xml:space="preserve"> </w:t>
                            </w:r>
                            <w:r>
                              <w:rPr>
                                <w:sz w:val="28"/>
                              </w:rPr>
                              <w:t>sau</w:t>
                            </w:r>
                            <w:r>
                              <w:rPr>
                                <w:spacing w:val="-3"/>
                                <w:sz w:val="28"/>
                              </w:rPr>
                              <w:t xml:space="preserve"> </w:t>
                            </w:r>
                            <w:r>
                              <w:rPr>
                                <w:sz w:val="28"/>
                              </w:rPr>
                              <w:t>bán hàng khác</w:t>
                            </w:r>
                            <w:r>
                              <w:rPr>
                                <w:spacing w:val="-4"/>
                                <w:sz w:val="28"/>
                              </w:rPr>
                              <w:t xml:space="preserve"> </w:t>
                            </w:r>
                            <w:r>
                              <w:rPr>
                                <w:sz w:val="28"/>
                              </w:rPr>
                              <w:t>như</w:t>
                            </w:r>
                            <w:r>
                              <w:rPr>
                                <w:spacing w:val="-3"/>
                                <w:sz w:val="28"/>
                              </w:rPr>
                              <w:t xml:space="preserve"> </w:t>
                            </w:r>
                            <w:r>
                              <w:rPr>
                                <w:sz w:val="28"/>
                              </w:rPr>
                              <w:t>đào</w:t>
                            </w:r>
                            <w:r>
                              <w:rPr>
                                <w:spacing w:val="-3"/>
                                <w:sz w:val="28"/>
                              </w:rPr>
                              <w:t xml:space="preserve"> </w:t>
                            </w:r>
                            <w:r>
                              <w:rPr>
                                <w:sz w:val="28"/>
                              </w:rPr>
                              <w:t>tạo,</w:t>
                            </w:r>
                            <w:r>
                              <w:rPr>
                                <w:spacing w:val="-2"/>
                                <w:sz w:val="28"/>
                              </w:rPr>
                              <w:t xml:space="preserve"> </w:t>
                            </w:r>
                            <w:r>
                              <w:rPr>
                                <w:sz w:val="28"/>
                              </w:rPr>
                              <w:t>chuyển</w:t>
                            </w:r>
                          </w:p>
                        </w:tc>
                      </w:tr>
                    </w:tbl>
                    <w:p w:rsidR="000126A8" w:rsidRDefault="000126A8">
                      <w:pPr>
                        <w:pStyle w:val="BodyText"/>
                        <w:spacing w:before="0"/>
                        <w:ind w:left="0"/>
                      </w:pPr>
                    </w:p>
                  </w:txbxContent>
                </v:textbox>
                <w10:wrap anchorx="page"/>
              </v:shape>
            </w:pict>
          </mc:Fallback>
        </mc:AlternateContent>
      </w:r>
      <w:r>
        <w:rPr>
          <w:b/>
          <w:sz w:val="28"/>
        </w:rPr>
        <w:t>Phần</w:t>
      </w:r>
      <w:r>
        <w:rPr>
          <w:b/>
          <w:spacing w:val="-5"/>
          <w:sz w:val="28"/>
        </w:rPr>
        <w:t xml:space="preserve"> </w:t>
      </w:r>
      <w:r>
        <w:rPr>
          <w:b/>
          <w:sz w:val="28"/>
        </w:rPr>
        <w:t>3.</w:t>
      </w:r>
      <w:r>
        <w:rPr>
          <w:b/>
          <w:spacing w:val="-7"/>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HỢP</w:t>
      </w:r>
      <w:r>
        <w:rPr>
          <w:b/>
          <w:spacing w:val="-3"/>
          <w:sz w:val="28"/>
        </w:rPr>
        <w:t xml:space="preserve"> </w:t>
      </w:r>
      <w:r>
        <w:rPr>
          <w:b/>
          <w:sz w:val="28"/>
        </w:rPr>
        <w:t>ĐỒNG</w:t>
      </w:r>
      <w:r>
        <w:rPr>
          <w:b/>
          <w:spacing w:val="-5"/>
          <w:sz w:val="28"/>
        </w:rPr>
        <w:t xml:space="preserve"> </w:t>
      </w:r>
      <w:r>
        <w:rPr>
          <w:b/>
          <w:sz w:val="28"/>
        </w:rPr>
        <w:t>VÀ</w:t>
      </w:r>
      <w:r>
        <w:rPr>
          <w:b/>
          <w:spacing w:val="-5"/>
          <w:sz w:val="28"/>
        </w:rPr>
        <w:t xml:space="preserve"> </w:t>
      </w:r>
      <w:r>
        <w:rPr>
          <w:b/>
          <w:sz w:val="28"/>
        </w:rPr>
        <w:t>BIỂU</w:t>
      </w:r>
      <w:r>
        <w:rPr>
          <w:b/>
          <w:spacing w:val="-3"/>
          <w:sz w:val="28"/>
        </w:rPr>
        <w:t xml:space="preserve"> </w:t>
      </w:r>
      <w:r>
        <w:rPr>
          <w:b/>
          <w:sz w:val="28"/>
        </w:rPr>
        <w:t>MẪU</w:t>
      </w:r>
      <w:r>
        <w:rPr>
          <w:b/>
          <w:spacing w:val="-3"/>
          <w:sz w:val="28"/>
        </w:rPr>
        <w:t xml:space="preserve"> </w:t>
      </w:r>
      <w:r>
        <w:rPr>
          <w:b/>
          <w:sz w:val="28"/>
        </w:rPr>
        <w:t>HỢP</w:t>
      </w:r>
      <w:r>
        <w:rPr>
          <w:b/>
          <w:spacing w:val="-5"/>
          <w:sz w:val="28"/>
        </w:rPr>
        <w:t xml:space="preserve"> </w:t>
      </w:r>
      <w:r>
        <w:rPr>
          <w:b/>
          <w:sz w:val="28"/>
        </w:rPr>
        <w:t xml:space="preserve">ĐỒNG </w:t>
      </w:r>
      <w:bookmarkStart w:id="0" w:name="_GoBack"/>
      <w:r>
        <w:rPr>
          <w:b/>
          <w:sz w:val="28"/>
        </w:rPr>
        <w:t>Chương VI. ĐIỀU KIỆN CHUNG CỦA HỢP ĐỒNG</w:t>
      </w:r>
    </w:p>
    <w:p w:rsidR="00791820" w:rsidRDefault="00791820">
      <w:pPr>
        <w:spacing w:line="328" w:lineRule="auto"/>
        <w:rPr>
          <w:sz w:val="28"/>
        </w:rPr>
        <w:sectPr w:rsidR="00791820">
          <w:type w:val="continuous"/>
          <w:pgSz w:w="12240" w:h="15840"/>
          <w:pgMar w:top="700" w:right="580" w:bottom="440" w:left="1100" w:header="0" w:footer="251" w:gutter="0"/>
          <w:cols w:space="720"/>
        </w:sectPr>
      </w:pPr>
    </w:p>
    <w:bookmarkEnd w:id="0"/>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2171"/>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giao</w:t>
            </w:r>
            <w:r>
              <w:rPr>
                <w:spacing w:val="-4"/>
                <w:sz w:val="28"/>
              </w:rPr>
              <w:t xml:space="preserve"> </w:t>
            </w:r>
            <w:r>
              <w:rPr>
                <w:sz w:val="28"/>
              </w:rPr>
              <w:t>công</w:t>
            </w:r>
            <w:r>
              <w:rPr>
                <w:spacing w:val="-3"/>
                <w:sz w:val="28"/>
              </w:rPr>
              <w:t xml:space="preserve"> </w:t>
            </w:r>
            <w:r>
              <w:rPr>
                <w:spacing w:val="-4"/>
                <w:sz w:val="28"/>
              </w:rPr>
              <w:t>nghệ;</w:t>
            </w:r>
          </w:p>
          <w:p w:rsidR="00791820" w:rsidRDefault="0078516E">
            <w:pPr>
              <w:pStyle w:val="TableParagraph"/>
              <w:numPr>
                <w:ilvl w:val="1"/>
                <w:numId w:val="27"/>
              </w:numPr>
              <w:tabs>
                <w:tab w:val="left" w:pos="633"/>
              </w:tabs>
              <w:spacing w:before="119"/>
              <w:ind w:right="52" w:firstLine="0"/>
              <w:rPr>
                <w:sz w:val="28"/>
              </w:rPr>
            </w:pPr>
            <w:r>
              <w:rPr>
                <w:sz w:val="28"/>
              </w:rPr>
              <w:t>“Hoàn</w:t>
            </w:r>
            <w:r>
              <w:rPr>
                <w:spacing w:val="-2"/>
                <w:sz w:val="28"/>
              </w:rPr>
              <w:t xml:space="preserve"> </w:t>
            </w:r>
            <w:r>
              <w:rPr>
                <w:sz w:val="28"/>
              </w:rPr>
              <w:t>thành”</w:t>
            </w:r>
            <w:r>
              <w:rPr>
                <w:spacing w:val="-4"/>
                <w:sz w:val="28"/>
              </w:rPr>
              <w:t xml:space="preserve"> </w:t>
            </w:r>
            <w:r>
              <w:rPr>
                <w:sz w:val="28"/>
              </w:rPr>
              <w:t>là</w:t>
            </w:r>
            <w:r>
              <w:rPr>
                <w:spacing w:val="-5"/>
                <w:sz w:val="28"/>
              </w:rPr>
              <w:t xml:space="preserve"> </w:t>
            </w:r>
            <w:r>
              <w:rPr>
                <w:sz w:val="28"/>
              </w:rPr>
              <w:t>việc</w:t>
            </w:r>
            <w:r>
              <w:rPr>
                <w:spacing w:val="-4"/>
                <w:sz w:val="28"/>
              </w:rPr>
              <w:t xml:space="preserve"> </w:t>
            </w:r>
            <w:r>
              <w:rPr>
                <w:sz w:val="28"/>
              </w:rPr>
              <w:t>Nhà</w:t>
            </w:r>
            <w:r>
              <w:rPr>
                <w:spacing w:val="-4"/>
                <w:sz w:val="28"/>
              </w:rPr>
              <w:t xml:space="preserve"> </w:t>
            </w:r>
            <w:r>
              <w:rPr>
                <w:sz w:val="28"/>
              </w:rPr>
              <w:t>thầu</w:t>
            </w:r>
            <w:r>
              <w:rPr>
                <w:spacing w:val="-2"/>
                <w:sz w:val="28"/>
              </w:rPr>
              <w:t xml:space="preserve"> </w:t>
            </w:r>
            <w:r>
              <w:rPr>
                <w:sz w:val="28"/>
              </w:rPr>
              <w:t>hoàn</w:t>
            </w:r>
            <w:r>
              <w:rPr>
                <w:spacing w:val="-2"/>
                <w:sz w:val="28"/>
              </w:rPr>
              <w:t xml:space="preserve"> </w:t>
            </w:r>
            <w:r>
              <w:rPr>
                <w:sz w:val="28"/>
              </w:rPr>
              <w:t>tất</w:t>
            </w:r>
            <w:r>
              <w:rPr>
                <w:spacing w:val="-3"/>
                <w:sz w:val="28"/>
              </w:rPr>
              <w:t xml:space="preserve"> </w:t>
            </w:r>
            <w:r>
              <w:rPr>
                <w:sz w:val="28"/>
              </w:rPr>
              <w:t>các</w:t>
            </w:r>
            <w:r>
              <w:rPr>
                <w:spacing w:val="-5"/>
                <w:sz w:val="28"/>
              </w:rPr>
              <w:t xml:space="preserve"> </w:t>
            </w:r>
            <w:r>
              <w:rPr>
                <w:sz w:val="28"/>
              </w:rPr>
              <w:t>dịch</w:t>
            </w:r>
            <w:r>
              <w:rPr>
                <w:spacing w:val="-4"/>
                <w:sz w:val="28"/>
              </w:rPr>
              <w:t xml:space="preserve"> </w:t>
            </w:r>
            <w:r>
              <w:rPr>
                <w:sz w:val="28"/>
              </w:rPr>
              <w:t>vụ</w:t>
            </w:r>
            <w:r>
              <w:rPr>
                <w:spacing w:val="-4"/>
                <w:sz w:val="28"/>
              </w:rPr>
              <w:t xml:space="preserve"> </w:t>
            </w:r>
            <w:r>
              <w:rPr>
                <w:sz w:val="28"/>
              </w:rPr>
              <w:t xml:space="preserve">liên quan theo các điều khoản và điều kiện quy định tại Hợp </w:t>
            </w:r>
            <w:r>
              <w:rPr>
                <w:spacing w:val="-2"/>
                <w:sz w:val="28"/>
              </w:rPr>
              <w:t>đồng;</w:t>
            </w:r>
          </w:p>
          <w:p w:rsidR="00791820" w:rsidRDefault="0078516E">
            <w:pPr>
              <w:pStyle w:val="TableParagraph"/>
              <w:numPr>
                <w:ilvl w:val="1"/>
                <w:numId w:val="27"/>
              </w:numPr>
              <w:tabs>
                <w:tab w:val="left" w:pos="633"/>
              </w:tabs>
              <w:spacing w:before="122" w:line="322" w:lineRule="exact"/>
              <w:ind w:left="633" w:hanging="629"/>
              <w:rPr>
                <w:sz w:val="28"/>
              </w:rPr>
            </w:pPr>
            <w:r>
              <w:rPr>
                <w:sz w:val="28"/>
              </w:rPr>
              <w:t>"Địa</w:t>
            </w:r>
            <w:r>
              <w:rPr>
                <w:spacing w:val="-6"/>
                <w:sz w:val="28"/>
              </w:rPr>
              <w:t xml:space="preserve"> </w:t>
            </w:r>
            <w:r>
              <w:rPr>
                <w:sz w:val="28"/>
              </w:rPr>
              <w:t>điểm</w:t>
            </w:r>
            <w:r>
              <w:rPr>
                <w:spacing w:val="-2"/>
                <w:sz w:val="28"/>
              </w:rPr>
              <w:t xml:space="preserve"> </w:t>
            </w:r>
            <w:r>
              <w:rPr>
                <w:sz w:val="28"/>
              </w:rPr>
              <w:t>dự</w:t>
            </w:r>
            <w:r>
              <w:rPr>
                <w:spacing w:val="-2"/>
                <w:sz w:val="28"/>
              </w:rPr>
              <w:t xml:space="preserve"> </w:t>
            </w:r>
            <w:r>
              <w:rPr>
                <w:sz w:val="28"/>
              </w:rPr>
              <w:t>án"</w:t>
            </w:r>
            <w:r>
              <w:rPr>
                <w:spacing w:val="-1"/>
                <w:sz w:val="28"/>
              </w:rPr>
              <w:t xml:space="preserve"> </w:t>
            </w:r>
            <w:r>
              <w:rPr>
                <w:sz w:val="28"/>
              </w:rPr>
              <w:t>là</w:t>
            </w:r>
            <w:r>
              <w:rPr>
                <w:spacing w:val="-1"/>
                <w:sz w:val="28"/>
              </w:rPr>
              <w:t xml:space="preserve"> </w:t>
            </w:r>
            <w:r>
              <w:rPr>
                <w:sz w:val="28"/>
              </w:rPr>
              <w:t>địa</w:t>
            </w:r>
            <w:r>
              <w:rPr>
                <w:spacing w:val="-2"/>
                <w:sz w:val="28"/>
              </w:rPr>
              <w:t xml:space="preserve"> </w:t>
            </w:r>
            <w:r>
              <w:rPr>
                <w:sz w:val="28"/>
              </w:rPr>
              <w:t>điểm</w:t>
            </w:r>
            <w:r>
              <w:rPr>
                <w:spacing w:val="-4"/>
                <w:sz w:val="28"/>
              </w:rPr>
              <w:t xml:space="preserve"> </w:t>
            </w:r>
            <w:r>
              <w:rPr>
                <w:sz w:val="28"/>
              </w:rPr>
              <w:t>được</w:t>
            </w:r>
            <w:r>
              <w:rPr>
                <w:spacing w:val="-3"/>
                <w:sz w:val="28"/>
              </w:rPr>
              <w:t xml:space="preserve"> </w:t>
            </w:r>
            <w:r>
              <w:rPr>
                <w:sz w:val="28"/>
              </w:rPr>
              <w:t>quy</w:t>
            </w:r>
            <w:r>
              <w:rPr>
                <w:spacing w:val="-3"/>
                <w:sz w:val="28"/>
              </w:rPr>
              <w:t xml:space="preserve"> </w:t>
            </w:r>
            <w:r>
              <w:rPr>
                <w:sz w:val="28"/>
              </w:rPr>
              <w:t>định</w:t>
            </w:r>
            <w:r>
              <w:rPr>
                <w:spacing w:val="1"/>
                <w:sz w:val="28"/>
              </w:rPr>
              <w:t xml:space="preserve"> </w:t>
            </w:r>
            <w:r>
              <w:rPr>
                <w:spacing w:val="-5"/>
                <w:sz w:val="28"/>
              </w:rPr>
              <w:t>tại</w:t>
            </w:r>
          </w:p>
          <w:p w:rsidR="00791820" w:rsidRDefault="0078516E">
            <w:pPr>
              <w:pStyle w:val="TableParagraph"/>
              <w:spacing w:line="301" w:lineRule="exact"/>
              <w:ind w:left="4"/>
              <w:rPr>
                <w:sz w:val="28"/>
              </w:rPr>
            </w:pPr>
            <w:r>
              <w:rPr>
                <w:b/>
                <w:spacing w:val="-2"/>
                <w:sz w:val="28"/>
              </w:rPr>
              <w:t>ĐKCT</w:t>
            </w:r>
            <w:r>
              <w:rPr>
                <w:spacing w:val="-2"/>
                <w:sz w:val="28"/>
              </w:rPr>
              <w:t>.</w:t>
            </w:r>
          </w:p>
        </w:tc>
      </w:tr>
      <w:tr w:rsidR="00791820">
        <w:trPr>
          <w:trHeight w:val="4300"/>
        </w:trPr>
        <w:tc>
          <w:tcPr>
            <w:tcW w:w="2268" w:type="dxa"/>
          </w:tcPr>
          <w:p w:rsidR="00791820" w:rsidRDefault="0078516E">
            <w:pPr>
              <w:pStyle w:val="TableParagraph"/>
              <w:spacing w:before="120"/>
              <w:ind w:left="4"/>
              <w:rPr>
                <w:b/>
                <w:sz w:val="28"/>
              </w:rPr>
            </w:pPr>
            <w:r>
              <w:rPr>
                <w:b/>
                <w:sz w:val="28"/>
              </w:rPr>
              <w:t>2.</w:t>
            </w:r>
            <w:r>
              <w:rPr>
                <w:b/>
                <w:spacing w:val="-3"/>
                <w:sz w:val="28"/>
              </w:rPr>
              <w:t xml:space="preserve"> </w:t>
            </w:r>
            <w:r>
              <w:rPr>
                <w:b/>
                <w:sz w:val="28"/>
              </w:rPr>
              <w:t>Thứ</w:t>
            </w:r>
            <w:r>
              <w:rPr>
                <w:spacing w:val="-1"/>
                <w:sz w:val="28"/>
              </w:rPr>
              <w:t xml:space="preserve"> </w:t>
            </w:r>
            <w:r>
              <w:rPr>
                <w:b/>
                <w:sz w:val="28"/>
              </w:rPr>
              <w:t>tự</w:t>
            </w:r>
            <w:r>
              <w:rPr>
                <w:spacing w:val="-1"/>
                <w:sz w:val="28"/>
              </w:rPr>
              <w:t xml:space="preserve"> </w:t>
            </w:r>
            <w:r>
              <w:rPr>
                <w:b/>
                <w:sz w:val="28"/>
              </w:rPr>
              <w:t>ưu</w:t>
            </w:r>
            <w:r>
              <w:rPr>
                <w:b/>
                <w:spacing w:val="-1"/>
                <w:sz w:val="28"/>
              </w:rPr>
              <w:t xml:space="preserve"> </w:t>
            </w:r>
            <w:r>
              <w:rPr>
                <w:b/>
                <w:spacing w:val="-4"/>
                <w:sz w:val="28"/>
              </w:rPr>
              <w:t>tiên</w:t>
            </w:r>
          </w:p>
        </w:tc>
        <w:tc>
          <w:tcPr>
            <w:tcW w:w="6946" w:type="dxa"/>
          </w:tcPr>
          <w:p w:rsidR="00791820" w:rsidRDefault="0078516E">
            <w:pPr>
              <w:pStyle w:val="TableParagraph"/>
              <w:spacing w:before="120"/>
              <w:ind w:left="4"/>
              <w:rPr>
                <w:sz w:val="28"/>
              </w:rPr>
            </w:pPr>
            <w:r>
              <w:rPr>
                <w:sz w:val="28"/>
              </w:rPr>
              <w:t>Các</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cấu</w:t>
            </w:r>
            <w:r>
              <w:rPr>
                <w:spacing w:val="-2"/>
                <w:sz w:val="28"/>
              </w:rPr>
              <w:t xml:space="preserve"> </w:t>
            </w:r>
            <w:r>
              <w:rPr>
                <w:sz w:val="28"/>
              </w:rPr>
              <w:t>thành</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được</w:t>
            </w:r>
            <w:r>
              <w:rPr>
                <w:spacing w:val="-3"/>
                <w:sz w:val="28"/>
              </w:rPr>
              <w:t xml:space="preserve"> </w:t>
            </w:r>
            <w:r>
              <w:rPr>
                <w:sz w:val="28"/>
              </w:rPr>
              <w:t>sắp</w:t>
            </w:r>
            <w:r>
              <w:rPr>
                <w:spacing w:val="-4"/>
                <w:sz w:val="28"/>
              </w:rPr>
              <w:t xml:space="preserve"> </w:t>
            </w:r>
            <w:r>
              <w:rPr>
                <w:sz w:val="28"/>
              </w:rPr>
              <w:t>xếp</w:t>
            </w:r>
            <w:r>
              <w:rPr>
                <w:spacing w:val="-2"/>
                <w:sz w:val="28"/>
              </w:rPr>
              <w:t xml:space="preserve"> </w:t>
            </w:r>
            <w:r>
              <w:rPr>
                <w:sz w:val="28"/>
              </w:rPr>
              <w:t>theo</w:t>
            </w:r>
            <w:r>
              <w:rPr>
                <w:spacing w:val="-4"/>
                <w:sz w:val="28"/>
              </w:rPr>
              <w:t xml:space="preserve"> </w:t>
            </w:r>
            <w:r>
              <w:rPr>
                <w:sz w:val="28"/>
              </w:rPr>
              <w:t>thứ</w:t>
            </w:r>
            <w:r>
              <w:rPr>
                <w:spacing w:val="-4"/>
                <w:sz w:val="28"/>
              </w:rPr>
              <w:t xml:space="preserve"> </w:t>
            </w:r>
            <w:r>
              <w:rPr>
                <w:sz w:val="28"/>
              </w:rPr>
              <w:t>tự</w:t>
            </w:r>
            <w:r>
              <w:rPr>
                <w:spacing w:val="-4"/>
                <w:sz w:val="28"/>
              </w:rPr>
              <w:t xml:space="preserve"> </w:t>
            </w:r>
            <w:r>
              <w:rPr>
                <w:sz w:val="28"/>
              </w:rPr>
              <w:t>ưu tiên sau đây:</w:t>
            </w:r>
          </w:p>
          <w:p w:rsidR="00791820" w:rsidRDefault="0078516E">
            <w:pPr>
              <w:pStyle w:val="TableParagraph"/>
              <w:numPr>
                <w:ilvl w:val="1"/>
                <w:numId w:val="26"/>
              </w:numPr>
              <w:tabs>
                <w:tab w:val="left" w:pos="491"/>
              </w:tabs>
              <w:spacing w:before="121"/>
              <w:ind w:left="491" w:hanging="487"/>
              <w:rPr>
                <w:sz w:val="28"/>
              </w:rPr>
            </w:pPr>
            <w:r>
              <w:rPr>
                <w:sz w:val="28"/>
              </w:rPr>
              <w:t>Hợp</w:t>
            </w:r>
            <w:r>
              <w:rPr>
                <w:spacing w:val="-1"/>
                <w:sz w:val="28"/>
              </w:rPr>
              <w:t xml:space="preserve"> </w:t>
            </w:r>
            <w:r>
              <w:rPr>
                <w:sz w:val="28"/>
              </w:rPr>
              <w:t>đồng,</w:t>
            </w:r>
            <w:r>
              <w:rPr>
                <w:spacing w:val="-2"/>
                <w:sz w:val="28"/>
              </w:rPr>
              <w:t xml:space="preserve"> </w:t>
            </w:r>
            <w:r>
              <w:rPr>
                <w:sz w:val="28"/>
              </w:rPr>
              <w:t>kèm</w:t>
            </w:r>
            <w:r>
              <w:rPr>
                <w:spacing w:val="-1"/>
                <w:sz w:val="28"/>
              </w:rPr>
              <w:t xml:space="preserve"> </w:t>
            </w:r>
            <w:r>
              <w:rPr>
                <w:sz w:val="28"/>
              </w:rPr>
              <w:t>theo</w:t>
            </w:r>
            <w:r>
              <w:rPr>
                <w:spacing w:val="-1"/>
                <w:sz w:val="28"/>
              </w:rPr>
              <w:t xml:space="preserve"> </w:t>
            </w:r>
            <w:r>
              <w:rPr>
                <w:sz w:val="28"/>
              </w:rPr>
              <w:t>các</w:t>
            </w:r>
            <w:r>
              <w:rPr>
                <w:spacing w:val="-3"/>
                <w:sz w:val="28"/>
              </w:rPr>
              <w:t xml:space="preserve"> </w:t>
            </w:r>
            <w:r>
              <w:rPr>
                <w:sz w:val="28"/>
              </w:rPr>
              <w:t>phụ</w:t>
            </w:r>
            <w:r>
              <w:rPr>
                <w:spacing w:val="-1"/>
                <w:sz w:val="28"/>
              </w:rPr>
              <w:t xml:space="preserve"> </w:t>
            </w:r>
            <w:r>
              <w:rPr>
                <w:sz w:val="28"/>
              </w:rPr>
              <w:t>lục</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26"/>
              </w:numPr>
              <w:tabs>
                <w:tab w:val="left" w:pos="491"/>
              </w:tabs>
              <w:spacing w:before="120"/>
              <w:ind w:left="491" w:hanging="487"/>
              <w:rPr>
                <w:sz w:val="28"/>
              </w:rPr>
            </w:pPr>
            <w:r>
              <w:rPr>
                <w:sz w:val="28"/>
              </w:rPr>
              <w:t>Thư</w:t>
            </w:r>
            <w:r>
              <w:rPr>
                <w:spacing w:val="-3"/>
                <w:sz w:val="28"/>
              </w:rPr>
              <w:t xml:space="preserve"> </w:t>
            </w:r>
            <w:r>
              <w:rPr>
                <w:sz w:val="28"/>
              </w:rPr>
              <w:t>chấp</w:t>
            </w:r>
            <w:r>
              <w:rPr>
                <w:spacing w:val="-1"/>
                <w:sz w:val="28"/>
              </w:rPr>
              <w:t xml:space="preserve"> </w:t>
            </w:r>
            <w:r>
              <w:rPr>
                <w:sz w:val="28"/>
              </w:rPr>
              <w:t>thuận</w:t>
            </w:r>
            <w:r>
              <w:rPr>
                <w:spacing w:val="-2"/>
                <w:sz w:val="28"/>
              </w:rPr>
              <w:t xml:space="preserve"> </w:t>
            </w:r>
            <w:r>
              <w:rPr>
                <w:sz w:val="28"/>
              </w:rPr>
              <w:t>HSDT</w:t>
            </w:r>
            <w:r>
              <w:rPr>
                <w:spacing w:val="-3"/>
                <w:sz w:val="28"/>
              </w:rPr>
              <w:t xml:space="preserve"> </w:t>
            </w:r>
            <w:r>
              <w:rPr>
                <w:sz w:val="28"/>
              </w:rPr>
              <w:t>và</w:t>
            </w:r>
            <w:r>
              <w:rPr>
                <w:spacing w:val="-2"/>
                <w:sz w:val="28"/>
              </w:rPr>
              <w:t xml:space="preserve"> </w:t>
            </w:r>
            <w:r>
              <w:rPr>
                <w:sz w:val="28"/>
              </w:rPr>
              <w:t>trao</w:t>
            </w:r>
            <w:r>
              <w:rPr>
                <w:spacing w:val="-3"/>
                <w:sz w:val="28"/>
              </w:rPr>
              <w:t xml:space="preserve"> </w:t>
            </w:r>
            <w:r>
              <w:rPr>
                <w:sz w:val="28"/>
              </w:rPr>
              <w:t xml:space="preserve">hợp </w:t>
            </w:r>
            <w:r>
              <w:rPr>
                <w:spacing w:val="-4"/>
                <w:sz w:val="28"/>
              </w:rPr>
              <w:t>đồng;</w:t>
            </w:r>
          </w:p>
          <w:p w:rsidR="00791820" w:rsidRDefault="0078516E">
            <w:pPr>
              <w:pStyle w:val="TableParagraph"/>
              <w:numPr>
                <w:ilvl w:val="1"/>
                <w:numId w:val="26"/>
              </w:numPr>
              <w:tabs>
                <w:tab w:val="left" w:pos="491"/>
              </w:tabs>
              <w:spacing w:before="120"/>
              <w:ind w:left="491" w:hanging="487"/>
              <w:rPr>
                <w:sz w:val="28"/>
              </w:rPr>
            </w:pPr>
            <w:r>
              <w:rPr>
                <w:sz w:val="28"/>
              </w:rPr>
              <w:t>Quyết</w:t>
            </w:r>
            <w:r>
              <w:rPr>
                <w:spacing w:val="-3"/>
                <w:sz w:val="28"/>
              </w:rPr>
              <w:t xml:space="preserve"> </w:t>
            </w:r>
            <w:r>
              <w:rPr>
                <w:sz w:val="28"/>
              </w:rPr>
              <w:t>định</w:t>
            </w:r>
            <w:r>
              <w:rPr>
                <w:spacing w:val="-2"/>
                <w:sz w:val="28"/>
              </w:rPr>
              <w:t xml:space="preserve"> </w:t>
            </w:r>
            <w:r>
              <w:rPr>
                <w:sz w:val="28"/>
              </w:rPr>
              <w:t>phê</w:t>
            </w:r>
            <w:r>
              <w:rPr>
                <w:spacing w:val="-3"/>
                <w:sz w:val="28"/>
              </w:rPr>
              <w:t xml:space="preserve"> </w:t>
            </w:r>
            <w:r>
              <w:rPr>
                <w:sz w:val="28"/>
              </w:rPr>
              <w:t>duyệt</w:t>
            </w:r>
            <w:r>
              <w:rPr>
                <w:spacing w:val="-2"/>
                <w:sz w:val="28"/>
              </w:rPr>
              <w:t xml:space="preserve"> </w:t>
            </w:r>
            <w:r>
              <w:rPr>
                <w:sz w:val="28"/>
              </w:rPr>
              <w:t>kết</w:t>
            </w:r>
            <w:r>
              <w:rPr>
                <w:spacing w:val="-2"/>
                <w:sz w:val="28"/>
              </w:rPr>
              <w:t xml:space="preserve"> </w:t>
            </w:r>
            <w:r>
              <w:rPr>
                <w:sz w:val="28"/>
              </w:rPr>
              <w:t>quả lựa</w:t>
            </w:r>
            <w:r>
              <w:rPr>
                <w:spacing w:val="-1"/>
                <w:sz w:val="28"/>
              </w:rPr>
              <w:t xml:space="preserve"> </w:t>
            </w:r>
            <w:r>
              <w:rPr>
                <w:sz w:val="28"/>
              </w:rPr>
              <w:t>chọn</w:t>
            </w:r>
            <w:r>
              <w:rPr>
                <w:spacing w:val="-2"/>
                <w:sz w:val="28"/>
              </w:rPr>
              <w:t xml:space="preserve"> </w:t>
            </w:r>
            <w:r>
              <w:rPr>
                <w:sz w:val="28"/>
              </w:rPr>
              <w:t>nhà</w:t>
            </w:r>
            <w:r>
              <w:rPr>
                <w:spacing w:val="-3"/>
                <w:sz w:val="28"/>
              </w:rPr>
              <w:t xml:space="preserve"> </w:t>
            </w:r>
            <w:r>
              <w:rPr>
                <w:spacing w:val="-2"/>
                <w:sz w:val="28"/>
              </w:rPr>
              <w:t>thầu;</w:t>
            </w:r>
          </w:p>
          <w:p w:rsidR="00791820" w:rsidRDefault="0078516E">
            <w:pPr>
              <w:pStyle w:val="TableParagraph"/>
              <w:numPr>
                <w:ilvl w:val="1"/>
                <w:numId w:val="26"/>
              </w:numPr>
              <w:tabs>
                <w:tab w:val="left" w:pos="491"/>
              </w:tabs>
              <w:spacing w:before="119"/>
              <w:ind w:left="491" w:hanging="487"/>
              <w:rPr>
                <w:sz w:val="28"/>
              </w:rPr>
            </w:pPr>
            <w:r>
              <w:rPr>
                <w:spacing w:val="-2"/>
                <w:sz w:val="28"/>
              </w:rPr>
              <w:t>ĐKCT;</w:t>
            </w:r>
          </w:p>
          <w:p w:rsidR="00791820" w:rsidRDefault="0078516E">
            <w:pPr>
              <w:pStyle w:val="TableParagraph"/>
              <w:numPr>
                <w:ilvl w:val="1"/>
                <w:numId w:val="26"/>
              </w:numPr>
              <w:tabs>
                <w:tab w:val="left" w:pos="491"/>
              </w:tabs>
              <w:spacing w:before="120"/>
              <w:ind w:left="491" w:hanging="487"/>
              <w:rPr>
                <w:sz w:val="28"/>
              </w:rPr>
            </w:pPr>
            <w:r>
              <w:rPr>
                <w:spacing w:val="-4"/>
                <w:sz w:val="28"/>
              </w:rPr>
              <w:t>ĐKC;</w:t>
            </w:r>
          </w:p>
          <w:p w:rsidR="00791820" w:rsidRDefault="0078516E">
            <w:pPr>
              <w:pStyle w:val="TableParagraph"/>
              <w:numPr>
                <w:ilvl w:val="1"/>
                <w:numId w:val="26"/>
              </w:numPr>
              <w:tabs>
                <w:tab w:val="left" w:pos="491"/>
              </w:tabs>
              <w:spacing w:before="119"/>
              <w:ind w:left="491" w:hanging="487"/>
              <w:rPr>
                <w:sz w:val="28"/>
              </w:rPr>
            </w:pPr>
            <w:r>
              <w:rPr>
                <w:sz w:val="28"/>
              </w:rPr>
              <w:t>HSDT</w:t>
            </w:r>
            <w:r>
              <w:rPr>
                <w:spacing w:val="-6"/>
                <w:sz w:val="28"/>
              </w:rPr>
              <w:t xml:space="preserve"> </w:t>
            </w:r>
            <w:r>
              <w:rPr>
                <w:sz w:val="28"/>
              </w:rPr>
              <w:t>và</w:t>
            </w:r>
            <w:r>
              <w:rPr>
                <w:spacing w:val="-2"/>
                <w:sz w:val="28"/>
              </w:rPr>
              <w:t xml:space="preserve"> </w:t>
            </w:r>
            <w:r>
              <w:rPr>
                <w:sz w:val="28"/>
              </w:rPr>
              <w:t>các</w:t>
            </w:r>
            <w:r>
              <w:rPr>
                <w:spacing w:val="-4"/>
                <w:sz w:val="28"/>
              </w:rPr>
              <w:t xml:space="preserve"> </w:t>
            </w:r>
            <w:r>
              <w:rPr>
                <w:sz w:val="28"/>
              </w:rPr>
              <w:t>văn bản làm</w:t>
            </w:r>
            <w:r>
              <w:rPr>
                <w:spacing w:val="-2"/>
                <w:sz w:val="28"/>
              </w:rPr>
              <w:t xml:space="preserve"> </w:t>
            </w:r>
            <w:r>
              <w:rPr>
                <w:sz w:val="28"/>
              </w:rPr>
              <w:t>rõ HSDT của</w:t>
            </w:r>
            <w:r>
              <w:rPr>
                <w:spacing w:val="-2"/>
                <w:sz w:val="28"/>
              </w:rPr>
              <w:t xml:space="preserve"> </w:t>
            </w:r>
            <w:r>
              <w:rPr>
                <w:sz w:val="28"/>
              </w:rPr>
              <w:t>Nhà</w:t>
            </w:r>
            <w:r>
              <w:rPr>
                <w:spacing w:val="-4"/>
                <w:sz w:val="28"/>
              </w:rPr>
              <w:t xml:space="preserve"> </w:t>
            </w:r>
            <w:r>
              <w:rPr>
                <w:spacing w:val="-2"/>
                <w:sz w:val="28"/>
              </w:rPr>
              <w:t>thầu;</w:t>
            </w:r>
          </w:p>
          <w:p w:rsidR="00791820" w:rsidRDefault="0078516E">
            <w:pPr>
              <w:pStyle w:val="TableParagraph"/>
              <w:numPr>
                <w:ilvl w:val="1"/>
                <w:numId w:val="26"/>
              </w:numPr>
              <w:tabs>
                <w:tab w:val="left" w:pos="491"/>
              </w:tabs>
              <w:spacing w:before="123"/>
              <w:ind w:left="491" w:hanging="487"/>
              <w:rPr>
                <w:sz w:val="28"/>
              </w:rPr>
            </w:pPr>
            <w:r>
              <w:rPr>
                <w:sz w:val="28"/>
              </w:rPr>
              <w:t>HSMT</w:t>
            </w:r>
            <w:r>
              <w:rPr>
                <w:spacing w:val="-1"/>
                <w:sz w:val="28"/>
              </w:rPr>
              <w:t xml:space="preserve"> </w:t>
            </w:r>
            <w:r>
              <w:rPr>
                <w:sz w:val="28"/>
              </w:rPr>
              <w:t>và</w:t>
            </w:r>
            <w:r>
              <w:rPr>
                <w:spacing w:val="-2"/>
                <w:sz w:val="28"/>
              </w:rPr>
              <w:t xml:space="preserve"> </w:t>
            </w:r>
            <w:r>
              <w:rPr>
                <w:sz w:val="28"/>
              </w:rPr>
              <w:t>các</w:t>
            </w:r>
            <w:r>
              <w:rPr>
                <w:spacing w:val="-2"/>
                <w:sz w:val="28"/>
              </w:rPr>
              <w:t xml:space="preserve"> </w:t>
            </w:r>
            <w:r>
              <w:rPr>
                <w:sz w:val="28"/>
              </w:rPr>
              <w:t>tài</w:t>
            </w:r>
            <w:r>
              <w:rPr>
                <w:spacing w:val="-3"/>
                <w:sz w:val="28"/>
              </w:rPr>
              <w:t xml:space="preserve"> </w:t>
            </w:r>
            <w:r>
              <w:rPr>
                <w:sz w:val="28"/>
              </w:rPr>
              <w:t>liệu sửa</w:t>
            </w:r>
            <w:r>
              <w:rPr>
                <w:spacing w:val="-4"/>
                <w:sz w:val="28"/>
              </w:rPr>
              <w:t xml:space="preserve"> </w:t>
            </w:r>
            <w:r>
              <w:rPr>
                <w:sz w:val="28"/>
              </w:rPr>
              <w:t>đổi</w:t>
            </w:r>
            <w:r>
              <w:rPr>
                <w:spacing w:val="-3"/>
                <w:sz w:val="28"/>
              </w:rPr>
              <w:t xml:space="preserve"> </w:t>
            </w:r>
            <w:r>
              <w:rPr>
                <w:sz w:val="28"/>
              </w:rPr>
              <w:t xml:space="preserve">HSMT (nếu </w:t>
            </w:r>
            <w:r>
              <w:rPr>
                <w:spacing w:val="-4"/>
                <w:sz w:val="28"/>
              </w:rPr>
              <w:t>có);</w:t>
            </w:r>
          </w:p>
          <w:p w:rsidR="00791820" w:rsidRDefault="0078516E">
            <w:pPr>
              <w:pStyle w:val="TableParagraph"/>
              <w:numPr>
                <w:ilvl w:val="1"/>
                <w:numId w:val="26"/>
              </w:numPr>
              <w:tabs>
                <w:tab w:val="left" w:pos="494"/>
              </w:tabs>
              <w:spacing w:before="119" w:line="301" w:lineRule="exact"/>
              <w:rPr>
                <w:sz w:val="28"/>
              </w:rPr>
            </w:pPr>
            <w:r>
              <w:rPr>
                <w:sz w:val="28"/>
              </w:rPr>
              <w:t>Các</w:t>
            </w:r>
            <w:r>
              <w:rPr>
                <w:spacing w:val="-5"/>
                <w:sz w:val="28"/>
              </w:rPr>
              <w:t xml:space="preserve"> </w:t>
            </w:r>
            <w:r>
              <w:rPr>
                <w:sz w:val="28"/>
              </w:rPr>
              <w:t>tài</w:t>
            </w:r>
            <w:r>
              <w:rPr>
                <w:spacing w:val="-1"/>
                <w:sz w:val="28"/>
              </w:rPr>
              <w:t xml:space="preserve"> </w:t>
            </w:r>
            <w:r>
              <w:rPr>
                <w:sz w:val="28"/>
              </w:rPr>
              <w:t>liệu khác</w:t>
            </w:r>
            <w:r>
              <w:rPr>
                <w:spacing w:val="-4"/>
                <w:sz w:val="28"/>
              </w:rPr>
              <w:t xml:space="preserve"> </w:t>
            </w:r>
            <w:r>
              <w:rPr>
                <w:sz w:val="28"/>
              </w:rPr>
              <w:t>quy định</w:t>
            </w:r>
            <w:r>
              <w:rPr>
                <w:spacing w:val="-3"/>
                <w:sz w:val="28"/>
              </w:rPr>
              <w:t xml:space="preserve"> </w:t>
            </w:r>
            <w:r>
              <w:rPr>
                <w:sz w:val="28"/>
              </w:rPr>
              <w:t>tại</w:t>
            </w:r>
            <w:r>
              <w:rPr>
                <w:spacing w:val="-1"/>
                <w:sz w:val="28"/>
              </w:rPr>
              <w:t xml:space="preserve"> </w:t>
            </w:r>
            <w:r>
              <w:rPr>
                <w:b/>
                <w:spacing w:val="-4"/>
                <w:sz w:val="28"/>
              </w:rPr>
              <w:t>ĐKCT</w:t>
            </w:r>
            <w:r>
              <w:rPr>
                <w:spacing w:val="-4"/>
                <w:sz w:val="28"/>
              </w:rPr>
              <w:t>.</w:t>
            </w:r>
          </w:p>
        </w:tc>
      </w:tr>
      <w:tr w:rsidR="00791820">
        <w:trPr>
          <w:trHeight w:val="762"/>
        </w:trPr>
        <w:tc>
          <w:tcPr>
            <w:tcW w:w="2268" w:type="dxa"/>
          </w:tcPr>
          <w:p w:rsidR="00791820" w:rsidRDefault="0078516E">
            <w:pPr>
              <w:pStyle w:val="TableParagraph"/>
              <w:spacing w:before="98" w:line="322" w:lineRule="exact"/>
              <w:ind w:left="4"/>
              <w:rPr>
                <w:b/>
                <w:sz w:val="28"/>
              </w:rPr>
            </w:pPr>
            <w:r>
              <w:rPr>
                <w:b/>
                <w:sz w:val="28"/>
              </w:rPr>
              <w:t>3.</w:t>
            </w:r>
            <w:r>
              <w:rPr>
                <w:b/>
                <w:spacing w:val="-12"/>
                <w:sz w:val="28"/>
              </w:rPr>
              <w:t xml:space="preserve"> </w:t>
            </w:r>
            <w:r>
              <w:rPr>
                <w:b/>
                <w:sz w:val="28"/>
              </w:rPr>
              <w:t>Luật</w:t>
            </w:r>
            <w:r>
              <w:rPr>
                <w:b/>
                <w:spacing w:val="-14"/>
                <w:sz w:val="28"/>
              </w:rPr>
              <w:t xml:space="preserve"> </w:t>
            </w:r>
            <w:r>
              <w:rPr>
                <w:b/>
                <w:sz w:val="28"/>
              </w:rPr>
              <w:t>và</w:t>
            </w:r>
            <w:r>
              <w:rPr>
                <w:b/>
                <w:spacing w:val="-10"/>
                <w:sz w:val="28"/>
              </w:rPr>
              <w:t xml:space="preserve"> </w:t>
            </w:r>
            <w:r>
              <w:rPr>
                <w:b/>
                <w:sz w:val="28"/>
              </w:rPr>
              <w:t xml:space="preserve">ngôn </w:t>
            </w:r>
            <w:r>
              <w:rPr>
                <w:b/>
                <w:spacing w:val="-4"/>
                <w:sz w:val="28"/>
              </w:rPr>
              <w:t>ngữ</w:t>
            </w:r>
          </w:p>
        </w:tc>
        <w:tc>
          <w:tcPr>
            <w:tcW w:w="6946" w:type="dxa"/>
          </w:tcPr>
          <w:p w:rsidR="00791820" w:rsidRDefault="0078516E">
            <w:pPr>
              <w:pStyle w:val="TableParagraph"/>
              <w:spacing w:before="98" w:line="322" w:lineRule="exact"/>
              <w:ind w:left="4" w:right="103"/>
              <w:rPr>
                <w:sz w:val="28"/>
              </w:rPr>
            </w:pPr>
            <w:r>
              <w:rPr>
                <w:sz w:val="28"/>
              </w:rPr>
              <w:t>Luật</w:t>
            </w:r>
            <w:r>
              <w:rPr>
                <w:spacing w:val="-5"/>
                <w:sz w:val="28"/>
              </w:rPr>
              <w:t xml:space="preserve"> </w:t>
            </w:r>
            <w:r>
              <w:rPr>
                <w:sz w:val="28"/>
              </w:rPr>
              <w:t>điều</w:t>
            </w:r>
            <w:r>
              <w:rPr>
                <w:spacing w:val="-2"/>
                <w:sz w:val="28"/>
              </w:rPr>
              <w:t xml:space="preserve"> </w:t>
            </w:r>
            <w:r>
              <w:rPr>
                <w:sz w:val="28"/>
              </w:rPr>
              <w:t>chỉnh</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là</w:t>
            </w:r>
            <w:r>
              <w:rPr>
                <w:spacing w:val="-6"/>
                <w:sz w:val="28"/>
              </w:rPr>
              <w:t xml:space="preserve"> </w:t>
            </w:r>
            <w:r>
              <w:rPr>
                <w:sz w:val="28"/>
              </w:rPr>
              <w:t>luật</w:t>
            </w:r>
            <w:r>
              <w:rPr>
                <w:spacing w:val="-5"/>
                <w:sz w:val="28"/>
              </w:rPr>
              <w:t xml:space="preserve"> </w:t>
            </w:r>
            <w:r>
              <w:rPr>
                <w:sz w:val="28"/>
              </w:rPr>
              <w:t>Việt</w:t>
            </w:r>
            <w:r>
              <w:rPr>
                <w:spacing w:val="-5"/>
                <w:sz w:val="28"/>
              </w:rPr>
              <w:t xml:space="preserve"> </w:t>
            </w:r>
            <w:r>
              <w:rPr>
                <w:sz w:val="28"/>
              </w:rPr>
              <w:t>Nam,</w:t>
            </w:r>
            <w:r>
              <w:rPr>
                <w:spacing w:val="-4"/>
                <w:sz w:val="28"/>
              </w:rPr>
              <w:t xml:space="preserve"> </w:t>
            </w:r>
            <w:r>
              <w:rPr>
                <w:sz w:val="28"/>
              </w:rPr>
              <w:t>ngôn</w:t>
            </w:r>
            <w:r>
              <w:rPr>
                <w:spacing w:val="-2"/>
                <w:sz w:val="28"/>
              </w:rPr>
              <w:t xml:space="preserve"> </w:t>
            </w:r>
            <w:r>
              <w:rPr>
                <w:sz w:val="28"/>
              </w:rPr>
              <w:t>ngữ</w:t>
            </w:r>
            <w:r>
              <w:rPr>
                <w:spacing w:val="-5"/>
                <w:sz w:val="28"/>
              </w:rPr>
              <w:t xml:space="preserve"> </w:t>
            </w:r>
            <w:r>
              <w:rPr>
                <w:sz w:val="28"/>
              </w:rPr>
              <w:t>của hợp đồng là tiếng Việt.</w:t>
            </w:r>
          </w:p>
        </w:tc>
      </w:tr>
      <w:tr w:rsidR="00791820">
        <w:trPr>
          <w:trHeight w:val="1729"/>
        </w:trPr>
        <w:tc>
          <w:tcPr>
            <w:tcW w:w="2268" w:type="dxa"/>
          </w:tcPr>
          <w:p w:rsidR="00791820" w:rsidRDefault="0078516E">
            <w:pPr>
              <w:pStyle w:val="TableParagraph"/>
              <w:spacing w:before="120"/>
              <w:ind w:left="4"/>
              <w:rPr>
                <w:b/>
                <w:sz w:val="28"/>
              </w:rPr>
            </w:pPr>
            <w:r>
              <w:rPr>
                <w:b/>
                <w:sz w:val="28"/>
              </w:rPr>
              <w:t>4. Ủy</w:t>
            </w:r>
            <w:r>
              <w:rPr>
                <w:b/>
                <w:spacing w:val="-1"/>
                <w:sz w:val="28"/>
              </w:rPr>
              <w:t xml:space="preserve"> </w:t>
            </w:r>
            <w:r>
              <w:rPr>
                <w:b/>
                <w:spacing w:val="-4"/>
                <w:sz w:val="28"/>
              </w:rPr>
              <w:t>quyền</w:t>
            </w:r>
          </w:p>
        </w:tc>
        <w:tc>
          <w:tcPr>
            <w:tcW w:w="6946" w:type="dxa"/>
          </w:tcPr>
          <w:p w:rsidR="00791820" w:rsidRDefault="0078516E">
            <w:pPr>
              <w:pStyle w:val="TableParagraph"/>
              <w:spacing w:before="120"/>
              <w:ind w:left="4"/>
              <w:rPr>
                <w:sz w:val="28"/>
              </w:rPr>
            </w:pPr>
            <w:r>
              <w:rPr>
                <w:sz w:val="28"/>
              </w:rPr>
              <w:t>Trừ</w:t>
            </w:r>
            <w:r>
              <w:rPr>
                <w:spacing w:val="-4"/>
                <w:sz w:val="28"/>
              </w:rPr>
              <w:t xml:space="preserve"> </w:t>
            </w:r>
            <w:r>
              <w:rPr>
                <w:sz w:val="28"/>
              </w:rPr>
              <w:t>khi</w:t>
            </w:r>
            <w:r>
              <w:rPr>
                <w:spacing w:val="-2"/>
                <w:sz w:val="28"/>
              </w:rPr>
              <w:t xml:space="preserve"> </w:t>
            </w:r>
            <w:r>
              <w:rPr>
                <w:sz w:val="28"/>
              </w:rPr>
              <w:t>có</w:t>
            </w:r>
            <w:r>
              <w:rPr>
                <w:spacing w:val="-4"/>
                <w:sz w:val="28"/>
              </w:rPr>
              <w:t xml:space="preserve"> </w:t>
            </w:r>
            <w:r>
              <w:rPr>
                <w:sz w:val="28"/>
              </w:rPr>
              <w:t>quy</w:t>
            </w:r>
            <w:r>
              <w:rPr>
                <w:spacing w:val="-1"/>
                <w:sz w:val="28"/>
              </w:rPr>
              <w:t xml:space="preserve"> </w:t>
            </w:r>
            <w:r>
              <w:rPr>
                <w:sz w:val="28"/>
              </w:rPr>
              <w:t>định</w:t>
            </w:r>
            <w:r>
              <w:rPr>
                <w:spacing w:val="-4"/>
                <w:sz w:val="28"/>
              </w:rPr>
              <w:t xml:space="preserve"> </w:t>
            </w:r>
            <w:r>
              <w:rPr>
                <w:sz w:val="28"/>
              </w:rPr>
              <w:t>khác</w:t>
            </w:r>
            <w:r>
              <w:rPr>
                <w:spacing w:val="-5"/>
                <w:sz w:val="28"/>
              </w:rPr>
              <w:t xml:space="preserve"> </w:t>
            </w:r>
            <w:r>
              <w:rPr>
                <w:sz w:val="28"/>
              </w:rPr>
              <w:t>trong</w:t>
            </w:r>
            <w:r>
              <w:rPr>
                <w:spacing w:val="-1"/>
                <w:sz w:val="28"/>
              </w:rPr>
              <w:t xml:space="preserve"> </w:t>
            </w:r>
            <w:r>
              <w:rPr>
                <w:b/>
                <w:sz w:val="28"/>
              </w:rPr>
              <w:t>ĐKCT</w:t>
            </w:r>
            <w:r>
              <w:rPr>
                <w:sz w:val="28"/>
              </w:rPr>
              <w:t>,</w:t>
            </w:r>
            <w:r>
              <w:rPr>
                <w:spacing w:val="-3"/>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4"/>
                <w:sz w:val="28"/>
              </w:rPr>
              <w:t xml:space="preserve"> </w:t>
            </w:r>
            <w:r>
              <w:rPr>
                <w:sz w:val="28"/>
              </w:rPr>
              <w:t>có</w:t>
            </w:r>
            <w:r>
              <w:rPr>
                <w:spacing w:val="-1"/>
                <w:sz w:val="28"/>
              </w:rPr>
              <w:t xml:space="preserve"> </w:t>
            </w:r>
            <w:r>
              <w:rPr>
                <w:sz w:val="28"/>
              </w:rPr>
              <w:t>thể</w:t>
            </w:r>
            <w:r>
              <w:rPr>
                <w:spacing w:val="-5"/>
                <w:sz w:val="28"/>
              </w:rPr>
              <w:t xml:space="preserve"> </w:t>
            </w:r>
            <w:r>
              <w:rPr>
                <w:sz w:val="28"/>
              </w:rPr>
              <w:t>uỷ quyền thực hiện bất kỳ trách nhiệm nào của mình cho người khác,</w:t>
            </w:r>
            <w:r>
              <w:rPr>
                <w:spacing w:val="-4"/>
                <w:sz w:val="28"/>
              </w:rPr>
              <w:t xml:space="preserve"> </w:t>
            </w:r>
            <w:r>
              <w:rPr>
                <w:sz w:val="28"/>
              </w:rPr>
              <w:t>sau</w:t>
            </w:r>
            <w:r>
              <w:rPr>
                <w:spacing w:val="-2"/>
                <w:sz w:val="28"/>
              </w:rPr>
              <w:t xml:space="preserve"> </w:t>
            </w:r>
            <w:r>
              <w:rPr>
                <w:sz w:val="28"/>
              </w:rPr>
              <w:t>khi</w:t>
            </w:r>
            <w:r>
              <w:rPr>
                <w:spacing w:val="-3"/>
                <w:sz w:val="28"/>
              </w:rPr>
              <w:t xml:space="preserve"> </w:t>
            </w:r>
            <w:r>
              <w:rPr>
                <w:sz w:val="28"/>
              </w:rPr>
              <w:t>thông</w:t>
            </w:r>
            <w:r>
              <w:rPr>
                <w:spacing w:val="-2"/>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5"/>
                <w:sz w:val="28"/>
              </w:rPr>
              <w:t xml:space="preserve"> </w:t>
            </w:r>
            <w:r>
              <w:rPr>
                <w:sz w:val="28"/>
              </w:rPr>
              <w:t>bản</w:t>
            </w:r>
            <w:r>
              <w:rPr>
                <w:spacing w:val="-2"/>
                <w:sz w:val="28"/>
              </w:rPr>
              <w:t xml:space="preserve"> </w:t>
            </w:r>
            <w:r>
              <w:rPr>
                <w:sz w:val="28"/>
              </w:rPr>
              <w:t>cho</w:t>
            </w:r>
            <w:r>
              <w:rPr>
                <w:spacing w:val="-5"/>
                <w:sz w:val="28"/>
              </w:rPr>
              <w:t xml:space="preserve"> </w:t>
            </w:r>
            <w:r>
              <w:rPr>
                <w:sz w:val="28"/>
              </w:rPr>
              <w:t>Nhà</w:t>
            </w:r>
            <w:r>
              <w:rPr>
                <w:spacing w:val="-4"/>
                <w:sz w:val="28"/>
              </w:rPr>
              <w:t xml:space="preserve"> </w:t>
            </w:r>
            <w:r>
              <w:rPr>
                <w:sz w:val="28"/>
              </w:rPr>
              <w:t>thầu</w:t>
            </w:r>
            <w:r>
              <w:rPr>
                <w:spacing w:val="-2"/>
                <w:sz w:val="28"/>
              </w:rPr>
              <w:t xml:space="preserve"> </w:t>
            </w:r>
            <w:r>
              <w:rPr>
                <w:sz w:val="28"/>
              </w:rPr>
              <w:t>và</w:t>
            </w:r>
            <w:r>
              <w:rPr>
                <w:spacing w:val="-4"/>
                <w:sz w:val="28"/>
              </w:rPr>
              <w:t xml:space="preserve"> </w:t>
            </w:r>
            <w:r>
              <w:rPr>
                <w:sz w:val="28"/>
              </w:rPr>
              <w:t>có</w:t>
            </w:r>
            <w:r>
              <w:rPr>
                <w:spacing w:val="-2"/>
                <w:sz w:val="28"/>
              </w:rPr>
              <w:t xml:space="preserve"> </w:t>
            </w:r>
            <w:r>
              <w:rPr>
                <w:sz w:val="28"/>
              </w:rPr>
              <w:t>thể</w:t>
            </w:r>
          </w:p>
          <w:p w:rsidR="00791820" w:rsidRDefault="0078516E">
            <w:pPr>
              <w:pStyle w:val="TableParagraph"/>
              <w:spacing w:line="322" w:lineRule="exact"/>
              <w:ind w:left="4" w:right="103"/>
              <w:rPr>
                <w:sz w:val="28"/>
              </w:rPr>
            </w:pPr>
            <w:r>
              <w:rPr>
                <w:sz w:val="28"/>
              </w:rPr>
              <w:t>rút</w:t>
            </w:r>
            <w:r>
              <w:rPr>
                <w:spacing w:val="-5"/>
                <w:sz w:val="28"/>
              </w:rPr>
              <w:t xml:space="preserve"> </w:t>
            </w:r>
            <w:r>
              <w:rPr>
                <w:sz w:val="28"/>
              </w:rPr>
              <w:t>lại</w:t>
            </w:r>
            <w:r>
              <w:rPr>
                <w:spacing w:val="-3"/>
                <w:sz w:val="28"/>
              </w:rPr>
              <w:t xml:space="preserve"> </w:t>
            </w:r>
            <w:r>
              <w:rPr>
                <w:sz w:val="28"/>
              </w:rPr>
              <w:t>quyết</w:t>
            </w:r>
            <w:r>
              <w:rPr>
                <w:spacing w:val="-5"/>
                <w:sz w:val="28"/>
              </w:rPr>
              <w:t xml:space="preserve"> </w:t>
            </w:r>
            <w:r>
              <w:rPr>
                <w:sz w:val="28"/>
              </w:rPr>
              <w:t>định</w:t>
            </w:r>
            <w:r>
              <w:rPr>
                <w:spacing w:val="-2"/>
                <w:sz w:val="28"/>
              </w:rPr>
              <w:t xml:space="preserve"> </w:t>
            </w:r>
            <w:r>
              <w:rPr>
                <w:sz w:val="28"/>
              </w:rPr>
              <w:t>uỷ</w:t>
            </w:r>
            <w:r>
              <w:rPr>
                <w:spacing w:val="-5"/>
                <w:sz w:val="28"/>
              </w:rPr>
              <w:t xml:space="preserve"> </w:t>
            </w:r>
            <w:r>
              <w:rPr>
                <w:sz w:val="28"/>
              </w:rPr>
              <w:t>quyền</w:t>
            </w:r>
            <w:r>
              <w:rPr>
                <w:spacing w:val="-2"/>
                <w:sz w:val="28"/>
              </w:rPr>
              <w:t xml:space="preserve"> </w:t>
            </w:r>
            <w:r>
              <w:rPr>
                <w:sz w:val="28"/>
              </w:rPr>
              <w:t>sau</w:t>
            </w:r>
            <w:r>
              <w:rPr>
                <w:spacing w:val="-5"/>
                <w:sz w:val="28"/>
              </w:rPr>
              <w:t xml:space="preserve"> </w:t>
            </w:r>
            <w:r>
              <w:rPr>
                <w:sz w:val="28"/>
              </w:rPr>
              <w:t>khi</w:t>
            </w:r>
            <w:r>
              <w:rPr>
                <w:spacing w:val="-3"/>
                <w:sz w:val="28"/>
              </w:rPr>
              <w:t xml:space="preserve"> </w:t>
            </w:r>
            <w:r>
              <w:rPr>
                <w:sz w:val="28"/>
              </w:rPr>
              <w:t>đã</w:t>
            </w:r>
            <w:r>
              <w:rPr>
                <w:spacing w:val="-4"/>
                <w:sz w:val="28"/>
              </w:rPr>
              <w:t xml:space="preserve"> </w:t>
            </w:r>
            <w:r>
              <w:rPr>
                <w:sz w:val="28"/>
              </w:rPr>
              <w:t>thông</w:t>
            </w:r>
            <w:r>
              <w:rPr>
                <w:spacing w:val="-5"/>
                <w:sz w:val="28"/>
              </w:rPr>
              <w:t xml:space="preserve"> </w:t>
            </w:r>
            <w:r>
              <w:rPr>
                <w:sz w:val="28"/>
              </w:rPr>
              <w:t>báo</w:t>
            </w:r>
            <w:r>
              <w:rPr>
                <w:spacing w:val="-2"/>
                <w:sz w:val="28"/>
              </w:rPr>
              <w:t xml:space="preserve"> </w:t>
            </w:r>
            <w:r>
              <w:rPr>
                <w:sz w:val="28"/>
              </w:rPr>
              <w:t>bằng</w:t>
            </w:r>
            <w:r>
              <w:rPr>
                <w:spacing w:val="-2"/>
                <w:sz w:val="28"/>
              </w:rPr>
              <w:t xml:space="preserve"> </w:t>
            </w:r>
            <w:r>
              <w:rPr>
                <w:sz w:val="28"/>
              </w:rPr>
              <w:t>văn bản cho Nhà thầu.</w:t>
            </w:r>
          </w:p>
        </w:tc>
      </w:tr>
      <w:tr w:rsidR="00791820">
        <w:trPr>
          <w:trHeight w:val="2171"/>
        </w:trPr>
        <w:tc>
          <w:tcPr>
            <w:tcW w:w="2268" w:type="dxa"/>
          </w:tcPr>
          <w:p w:rsidR="00791820" w:rsidRDefault="0078516E">
            <w:pPr>
              <w:pStyle w:val="TableParagraph"/>
              <w:spacing w:before="120"/>
              <w:ind w:left="4"/>
              <w:rPr>
                <w:b/>
                <w:sz w:val="28"/>
              </w:rPr>
            </w:pPr>
            <w:r>
              <w:rPr>
                <w:b/>
                <w:sz w:val="28"/>
              </w:rPr>
              <w:t>5.</w:t>
            </w:r>
            <w:r>
              <w:rPr>
                <w:b/>
                <w:spacing w:val="-2"/>
                <w:sz w:val="28"/>
              </w:rPr>
              <w:t xml:space="preserve"> </w:t>
            </w:r>
            <w:r>
              <w:rPr>
                <w:b/>
                <w:sz w:val="28"/>
              </w:rPr>
              <w:t>Thông</w:t>
            </w:r>
            <w:r>
              <w:rPr>
                <w:b/>
                <w:spacing w:val="1"/>
                <w:sz w:val="28"/>
              </w:rPr>
              <w:t xml:space="preserve"> </w:t>
            </w:r>
            <w:r>
              <w:rPr>
                <w:b/>
                <w:spacing w:val="-5"/>
                <w:sz w:val="28"/>
              </w:rPr>
              <w:t>báo</w:t>
            </w:r>
          </w:p>
        </w:tc>
        <w:tc>
          <w:tcPr>
            <w:tcW w:w="6946" w:type="dxa"/>
          </w:tcPr>
          <w:p w:rsidR="00791820" w:rsidRDefault="0078516E">
            <w:pPr>
              <w:pStyle w:val="TableParagraph"/>
              <w:numPr>
                <w:ilvl w:val="1"/>
                <w:numId w:val="25"/>
              </w:numPr>
              <w:tabs>
                <w:tab w:val="left" w:pos="494"/>
              </w:tabs>
              <w:spacing w:before="120"/>
              <w:ind w:right="318" w:firstLine="0"/>
              <w:rPr>
                <w:sz w:val="28"/>
              </w:rPr>
            </w:pPr>
            <w:r>
              <w:rPr>
                <w:sz w:val="28"/>
              </w:rPr>
              <w:t>Bất</w:t>
            </w:r>
            <w:r>
              <w:rPr>
                <w:spacing w:val="-3"/>
                <w:sz w:val="28"/>
              </w:rPr>
              <w:t xml:space="preserve"> </w:t>
            </w:r>
            <w:r>
              <w:rPr>
                <w:sz w:val="28"/>
              </w:rPr>
              <w:t>cứ</w:t>
            </w:r>
            <w:r>
              <w:rPr>
                <w:spacing w:val="-5"/>
                <w:sz w:val="28"/>
              </w:rPr>
              <w:t xml:space="preserve"> </w:t>
            </w:r>
            <w:r>
              <w:rPr>
                <w:sz w:val="28"/>
              </w:rPr>
              <w:t>thông</w:t>
            </w:r>
            <w:r>
              <w:rPr>
                <w:spacing w:val="-2"/>
                <w:sz w:val="28"/>
              </w:rPr>
              <w:t xml:space="preserve"> </w:t>
            </w:r>
            <w:r>
              <w:rPr>
                <w:sz w:val="28"/>
              </w:rPr>
              <w:t>báo</w:t>
            </w:r>
            <w:r>
              <w:rPr>
                <w:spacing w:val="-5"/>
                <w:sz w:val="28"/>
              </w:rPr>
              <w:t xml:space="preserve"> </w:t>
            </w:r>
            <w:r>
              <w:rPr>
                <w:sz w:val="28"/>
              </w:rPr>
              <w:t>nào</w:t>
            </w:r>
            <w:r>
              <w:rPr>
                <w:spacing w:val="-2"/>
                <w:sz w:val="28"/>
              </w:rPr>
              <w:t xml:space="preserve"> </w:t>
            </w:r>
            <w:r>
              <w:rPr>
                <w:sz w:val="28"/>
              </w:rPr>
              <w:t>của</w:t>
            </w:r>
            <w:r>
              <w:rPr>
                <w:spacing w:val="-4"/>
                <w:sz w:val="28"/>
              </w:rPr>
              <w:t xml:space="preserve"> </w:t>
            </w:r>
            <w:r>
              <w:rPr>
                <w:sz w:val="28"/>
              </w:rPr>
              <w:t>một</w:t>
            </w:r>
            <w:r>
              <w:rPr>
                <w:spacing w:val="-3"/>
                <w:sz w:val="28"/>
              </w:rPr>
              <w:t xml:space="preserve"> </w:t>
            </w:r>
            <w:r>
              <w:rPr>
                <w:sz w:val="28"/>
              </w:rPr>
              <w:t>bên</w:t>
            </w:r>
            <w:r>
              <w:rPr>
                <w:spacing w:val="-2"/>
                <w:sz w:val="28"/>
              </w:rPr>
              <w:t xml:space="preserve"> </w:t>
            </w:r>
            <w:r>
              <w:rPr>
                <w:sz w:val="28"/>
              </w:rPr>
              <w:t>gửi</w:t>
            </w:r>
            <w:r>
              <w:rPr>
                <w:spacing w:val="-5"/>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6"/>
                <w:sz w:val="28"/>
              </w:rPr>
              <w:t xml:space="preserve"> </w:t>
            </w:r>
            <w:r>
              <w:rPr>
                <w:sz w:val="28"/>
              </w:rPr>
              <w:t xml:space="preserve">liên quan đến hợp đồng phải được thể hiện bằng văn bản, theo địa chỉ quy định tại </w:t>
            </w:r>
            <w:r>
              <w:rPr>
                <w:b/>
                <w:sz w:val="28"/>
              </w:rPr>
              <w:t>ĐKCT</w:t>
            </w:r>
            <w:r>
              <w:rPr>
                <w:sz w:val="28"/>
              </w:rPr>
              <w:t>.</w:t>
            </w:r>
          </w:p>
          <w:p w:rsidR="00791820" w:rsidRDefault="0078516E">
            <w:pPr>
              <w:pStyle w:val="TableParagraph"/>
              <w:numPr>
                <w:ilvl w:val="1"/>
                <w:numId w:val="25"/>
              </w:numPr>
              <w:tabs>
                <w:tab w:val="left" w:pos="491"/>
              </w:tabs>
              <w:spacing w:before="99" w:line="322" w:lineRule="exact"/>
              <w:ind w:right="227" w:firstLine="0"/>
              <w:rPr>
                <w:sz w:val="28"/>
              </w:rPr>
            </w:pPr>
            <w:r>
              <w:rPr>
                <w:sz w:val="28"/>
              </w:rPr>
              <w:t>Thông</w:t>
            </w:r>
            <w:r>
              <w:rPr>
                <w:spacing w:val="-4"/>
                <w:sz w:val="28"/>
              </w:rPr>
              <w:t xml:space="preserve"> </w:t>
            </w:r>
            <w:r>
              <w:rPr>
                <w:sz w:val="28"/>
              </w:rPr>
              <w:t>báo</w:t>
            </w:r>
            <w:r>
              <w:rPr>
                <w:spacing w:val="-1"/>
                <w:sz w:val="28"/>
              </w:rPr>
              <w:t xml:space="preserve"> </w:t>
            </w:r>
            <w:r>
              <w:rPr>
                <w:sz w:val="28"/>
              </w:rPr>
              <w:t>của</w:t>
            </w:r>
            <w:r>
              <w:rPr>
                <w:spacing w:val="-5"/>
                <w:sz w:val="28"/>
              </w:rPr>
              <w:t xml:space="preserve"> </w:t>
            </w:r>
            <w:r>
              <w:rPr>
                <w:sz w:val="28"/>
              </w:rPr>
              <w:t>một</w:t>
            </w:r>
            <w:r>
              <w:rPr>
                <w:spacing w:val="-4"/>
                <w:sz w:val="28"/>
              </w:rPr>
              <w:t xml:space="preserve"> </w:t>
            </w:r>
            <w:r>
              <w:rPr>
                <w:sz w:val="28"/>
              </w:rPr>
              <w:t>bên</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coi</w:t>
            </w:r>
            <w:r>
              <w:rPr>
                <w:spacing w:val="-4"/>
                <w:sz w:val="28"/>
              </w:rPr>
              <w:t xml:space="preserve"> </w:t>
            </w:r>
            <w:r>
              <w:rPr>
                <w:sz w:val="28"/>
              </w:rPr>
              <w:t>là</w:t>
            </w:r>
            <w:r>
              <w:rPr>
                <w:spacing w:val="-5"/>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5"/>
                <w:sz w:val="28"/>
              </w:rPr>
              <w:t xml:space="preserve"> </w:t>
            </w:r>
            <w:r>
              <w:rPr>
                <w:sz w:val="28"/>
              </w:rPr>
              <w:t>kể</w:t>
            </w:r>
            <w:r>
              <w:rPr>
                <w:spacing w:val="-2"/>
                <w:sz w:val="28"/>
              </w:rPr>
              <w:t xml:space="preserve"> </w:t>
            </w:r>
            <w:r>
              <w:rPr>
                <w:sz w:val="28"/>
              </w:rPr>
              <w:t>từ ngày bên kia nhận được hoặc theo ngày hiệu lực nêu trong thông báo, tùy theo ngày nào đến muộn hơn.</w:t>
            </w:r>
          </w:p>
        </w:tc>
      </w:tr>
      <w:tr w:rsidR="00791820">
        <w:trPr>
          <w:trHeight w:val="2171"/>
        </w:trPr>
        <w:tc>
          <w:tcPr>
            <w:tcW w:w="2268" w:type="dxa"/>
          </w:tcPr>
          <w:p w:rsidR="00791820" w:rsidRDefault="0078516E">
            <w:pPr>
              <w:pStyle w:val="TableParagraph"/>
              <w:spacing w:before="122"/>
              <w:ind w:left="4"/>
              <w:rPr>
                <w:b/>
                <w:sz w:val="28"/>
              </w:rPr>
            </w:pPr>
            <w:r>
              <w:rPr>
                <w:b/>
                <w:sz w:val="28"/>
              </w:rPr>
              <w:t>6.</w:t>
            </w:r>
            <w:r>
              <w:rPr>
                <w:b/>
                <w:spacing w:val="-13"/>
                <w:sz w:val="28"/>
              </w:rPr>
              <w:t xml:space="preserve"> </w:t>
            </w:r>
            <w:r>
              <w:rPr>
                <w:b/>
                <w:sz w:val="28"/>
              </w:rPr>
              <w:t>Bảo</w:t>
            </w:r>
            <w:r>
              <w:rPr>
                <w:b/>
                <w:spacing w:val="-11"/>
                <w:sz w:val="28"/>
              </w:rPr>
              <w:t xml:space="preserve"> </w:t>
            </w:r>
            <w:r>
              <w:rPr>
                <w:b/>
                <w:sz w:val="28"/>
              </w:rPr>
              <w:t>đảm</w:t>
            </w:r>
            <w:r>
              <w:rPr>
                <w:b/>
                <w:spacing w:val="-14"/>
                <w:sz w:val="28"/>
              </w:rPr>
              <w:t xml:space="preserve"> </w:t>
            </w:r>
            <w:r>
              <w:rPr>
                <w:b/>
                <w:sz w:val="28"/>
              </w:rPr>
              <w:t>thực hiện hợp đồng</w:t>
            </w:r>
          </w:p>
        </w:tc>
        <w:tc>
          <w:tcPr>
            <w:tcW w:w="6946" w:type="dxa"/>
          </w:tcPr>
          <w:p w:rsidR="00791820" w:rsidRDefault="0078516E">
            <w:pPr>
              <w:pStyle w:val="TableParagraph"/>
              <w:numPr>
                <w:ilvl w:val="1"/>
                <w:numId w:val="24"/>
              </w:numPr>
              <w:tabs>
                <w:tab w:val="left" w:pos="494"/>
              </w:tabs>
              <w:spacing w:before="122"/>
              <w:ind w:right="45" w:firstLine="0"/>
              <w:jc w:val="both"/>
              <w:rPr>
                <w:sz w:val="28"/>
              </w:rPr>
            </w:pPr>
            <w:r>
              <w:rPr>
                <w:sz w:val="28"/>
              </w:rPr>
              <w:t>Bảo đảm</w:t>
            </w:r>
            <w:r>
              <w:rPr>
                <w:spacing w:val="-1"/>
                <w:sz w:val="28"/>
              </w:rPr>
              <w:t xml:space="preserve"> </w:t>
            </w:r>
            <w:r>
              <w:rPr>
                <w:sz w:val="28"/>
              </w:rPr>
              <w:t>thực</w:t>
            </w:r>
            <w:r>
              <w:rPr>
                <w:spacing w:val="-1"/>
                <w:sz w:val="28"/>
              </w:rPr>
              <w:t xml:space="preserve"> </w:t>
            </w:r>
            <w:r>
              <w:rPr>
                <w:sz w:val="28"/>
              </w:rPr>
              <w:t>hiện hợp</w:t>
            </w:r>
            <w:r>
              <w:rPr>
                <w:spacing w:val="-2"/>
                <w:sz w:val="28"/>
              </w:rPr>
              <w:t xml:space="preserve"> </w:t>
            </w:r>
            <w:r>
              <w:rPr>
                <w:sz w:val="28"/>
              </w:rPr>
              <w:t>đồng phải được</w:t>
            </w:r>
            <w:r>
              <w:rPr>
                <w:spacing w:val="-1"/>
                <w:sz w:val="28"/>
              </w:rPr>
              <w:t xml:space="preserve"> </w:t>
            </w:r>
            <w:r>
              <w:rPr>
                <w:sz w:val="28"/>
              </w:rPr>
              <w:t>nộp lên Chủ đầu tư</w:t>
            </w:r>
            <w:r>
              <w:rPr>
                <w:spacing w:val="-2"/>
                <w:sz w:val="28"/>
              </w:rPr>
              <w:t xml:space="preserve"> </w:t>
            </w:r>
            <w:r>
              <w:rPr>
                <w:sz w:val="28"/>
              </w:rPr>
              <w:t>không</w:t>
            </w:r>
            <w:r>
              <w:rPr>
                <w:spacing w:val="-2"/>
                <w:sz w:val="28"/>
              </w:rPr>
              <w:t xml:space="preserve"> </w:t>
            </w:r>
            <w:r>
              <w:rPr>
                <w:sz w:val="28"/>
              </w:rPr>
              <w:t>muộn hơn</w:t>
            </w:r>
            <w:r>
              <w:rPr>
                <w:spacing w:val="-2"/>
                <w:sz w:val="28"/>
              </w:rPr>
              <w:t xml:space="preserve"> </w:t>
            </w:r>
            <w:r>
              <w:rPr>
                <w:sz w:val="28"/>
              </w:rPr>
              <w:t>ngày quy</w:t>
            </w:r>
            <w:r>
              <w:rPr>
                <w:spacing w:val="-2"/>
                <w:sz w:val="28"/>
              </w:rPr>
              <w:t xml:space="preserve"> </w:t>
            </w:r>
            <w:r>
              <w:rPr>
                <w:sz w:val="28"/>
              </w:rPr>
              <w:t>định tại</w:t>
            </w:r>
            <w:r>
              <w:rPr>
                <w:spacing w:val="-2"/>
                <w:sz w:val="28"/>
              </w:rPr>
              <w:t xml:space="preserve"> </w:t>
            </w:r>
            <w:r>
              <w:rPr>
                <w:sz w:val="28"/>
              </w:rPr>
              <w:t>Thư</w:t>
            </w:r>
            <w:r>
              <w:rPr>
                <w:spacing w:val="-4"/>
                <w:sz w:val="28"/>
              </w:rPr>
              <w:t xml:space="preserve"> </w:t>
            </w:r>
            <w:r>
              <w:rPr>
                <w:sz w:val="28"/>
              </w:rPr>
              <w:t>chấp thuận</w:t>
            </w:r>
            <w:r>
              <w:rPr>
                <w:spacing w:val="-2"/>
                <w:sz w:val="28"/>
              </w:rPr>
              <w:t xml:space="preserve"> </w:t>
            </w:r>
            <w:r>
              <w:rPr>
                <w:sz w:val="28"/>
              </w:rPr>
              <w:t>HSDT và</w:t>
            </w:r>
            <w:r>
              <w:rPr>
                <w:spacing w:val="-4"/>
                <w:sz w:val="28"/>
              </w:rPr>
              <w:t xml:space="preserve"> </w:t>
            </w:r>
            <w:r>
              <w:rPr>
                <w:sz w:val="28"/>
              </w:rPr>
              <w:t>trao</w:t>
            </w:r>
            <w:r>
              <w:rPr>
                <w:spacing w:val="-5"/>
                <w:sz w:val="28"/>
              </w:rPr>
              <w:t xml:space="preserve"> </w:t>
            </w:r>
            <w:r>
              <w:rPr>
                <w:sz w:val="28"/>
              </w:rPr>
              <w:t>hợp</w:t>
            </w:r>
            <w:r>
              <w:rPr>
                <w:spacing w:val="-2"/>
                <w:sz w:val="28"/>
              </w:rPr>
              <w:t xml:space="preserve"> </w:t>
            </w:r>
            <w:r>
              <w:rPr>
                <w:sz w:val="28"/>
              </w:rPr>
              <w:t>đồng.</w:t>
            </w:r>
            <w:r>
              <w:rPr>
                <w:spacing w:val="-4"/>
                <w:sz w:val="28"/>
              </w:rPr>
              <w:t xml:space="preserve"> </w:t>
            </w:r>
            <w:r>
              <w:rPr>
                <w:sz w:val="28"/>
              </w:rPr>
              <w:t>Bảo</w:t>
            </w:r>
            <w:r>
              <w:rPr>
                <w:spacing w:val="-2"/>
                <w:sz w:val="28"/>
              </w:rPr>
              <w:t xml:space="preserve"> </w:t>
            </w:r>
            <w:r>
              <w:rPr>
                <w:sz w:val="28"/>
              </w:rPr>
              <w:t>đảm</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được</w:t>
            </w:r>
            <w:r>
              <w:rPr>
                <w:spacing w:val="-4"/>
                <w:sz w:val="28"/>
              </w:rPr>
              <w:t xml:space="preserve"> </w:t>
            </w:r>
            <w:r>
              <w:rPr>
                <w:sz w:val="28"/>
              </w:rPr>
              <w:t>áp</w:t>
            </w:r>
            <w:r>
              <w:rPr>
                <w:spacing w:val="-5"/>
                <w:sz w:val="28"/>
              </w:rPr>
              <w:t xml:space="preserve"> </w:t>
            </w:r>
            <w:r>
              <w:rPr>
                <w:sz w:val="28"/>
              </w:rPr>
              <w:t xml:space="preserve">dụng theo hình thức, giá trị và hiệu lực quy định tại </w:t>
            </w:r>
            <w:r>
              <w:rPr>
                <w:b/>
                <w:sz w:val="28"/>
              </w:rPr>
              <w:t>ĐKCT</w:t>
            </w:r>
            <w:r>
              <w:rPr>
                <w:sz w:val="28"/>
              </w:rPr>
              <w:t>.</w:t>
            </w:r>
          </w:p>
          <w:p w:rsidR="00791820" w:rsidRDefault="0078516E">
            <w:pPr>
              <w:pStyle w:val="TableParagraph"/>
              <w:numPr>
                <w:ilvl w:val="1"/>
                <w:numId w:val="24"/>
              </w:numPr>
              <w:tabs>
                <w:tab w:val="left" w:pos="491"/>
              </w:tabs>
              <w:spacing w:before="119" w:line="322" w:lineRule="exact"/>
              <w:ind w:left="491" w:hanging="487"/>
              <w:jc w:val="both"/>
              <w:rPr>
                <w:sz w:val="28"/>
              </w:rPr>
            </w:pPr>
            <w:r>
              <w:rPr>
                <w:sz w:val="28"/>
              </w:rPr>
              <w:t>Thời</w:t>
            </w:r>
            <w:r>
              <w:rPr>
                <w:spacing w:val="-3"/>
                <w:sz w:val="28"/>
              </w:rPr>
              <w:t xml:space="preserve"> </w:t>
            </w:r>
            <w:r>
              <w:rPr>
                <w:sz w:val="28"/>
              </w:rPr>
              <w:t>hạn</w:t>
            </w:r>
            <w:r>
              <w:rPr>
                <w:spacing w:val="-3"/>
                <w:sz w:val="28"/>
              </w:rPr>
              <w:t xml:space="preserve"> </w:t>
            </w:r>
            <w:r>
              <w:rPr>
                <w:sz w:val="28"/>
              </w:rPr>
              <w:t>hoàn</w:t>
            </w:r>
            <w:r>
              <w:rPr>
                <w:spacing w:val="-3"/>
                <w:sz w:val="28"/>
              </w:rPr>
              <w:t xml:space="preserve"> </w:t>
            </w:r>
            <w:r>
              <w:rPr>
                <w:sz w:val="28"/>
              </w:rPr>
              <w:t>trả</w:t>
            </w:r>
            <w:r>
              <w:rPr>
                <w:spacing w:val="-1"/>
                <w:sz w:val="28"/>
              </w:rPr>
              <w:t xml:space="preserve"> </w:t>
            </w:r>
            <w:r>
              <w:rPr>
                <w:sz w:val="28"/>
              </w:rPr>
              <w:t>bảo đảm</w:t>
            </w:r>
            <w:r>
              <w:rPr>
                <w:spacing w:val="-2"/>
                <w:sz w:val="28"/>
              </w:rPr>
              <w:t xml:space="preserve"> </w:t>
            </w:r>
            <w:r>
              <w:rPr>
                <w:sz w:val="28"/>
              </w:rPr>
              <w:t>thực</w:t>
            </w:r>
            <w:r>
              <w:rPr>
                <w:spacing w:val="-2"/>
                <w:sz w:val="28"/>
              </w:rPr>
              <w:t xml:space="preserve"> </w:t>
            </w:r>
            <w:r>
              <w:rPr>
                <w:sz w:val="28"/>
              </w:rPr>
              <w:t>hiện hợp đồng</w:t>
            </w:r>
            <w:r>
              <w:rPr>
                <w:spacing w:val="-3"/>
                <w:sz w:val="28"/>
              </w:rPr>
              <w:t xml:space="preserve"> </w:t>
            </w:r>
            <w:r>
              <w:rPr>
                <w:sz w:val="28"/>
              </w:rPr>
              <w:t>theo</w:t>
            </w:r>
            <w:r>
              <w:rPr>
                <w:spacing w:val="-2"/>
                <w:sz w:val="28"/>
              </w:rPr>
              <w:t xml:space="preserve"> </w:t>
            </w:r>
            <w:r>
              <w:rPr>
                <w:spacing w:val="-5"/>
                <w:sz w:val="28"/>
              </w:rPr>
              <w:t>quy</w:t>
            </w:r>
          </w:p>
          <w:p w:rsidR="00791820" w:rsidRDefault="0078516E">
            <w:pPr>
              <w:pStyle w:val="TableParagraph"/>
              <w:spacing w:line="301" w:lineRule="exact"/>
              <w:ind w:left="4"/>
              <w:rPr>
                <w:sz w:val="28"/>
              </w:rPr>
            </w:pPr>
            <w:r>
              <w:rPr>
                <w:sz w:val="28"/>
              </w:rPr>
              <w:t>định</w:t>
            </w:r>
            <w:r>
              <w:rPr>
                <w:spacing w:val="-3"/>
                <w:sz w:val="28"/>
              </w:rPr>
              <w:t xml:space="preserve"> </w:t>
            </w:r>
            <w:r>
              <w:rPr>
                <w:sz w:val="28"/>
              </w:rPr>
              <w:t>tại</w:t>
            </w:r>
            <w:r>
              <w:rPr>
                <w:spacing w:val="-1"/>
                <w:sz w:val="28"/>
              </w:rPr>
              <w:t xml:space="preserve"> </w:t>
            </w:r>
            <w:r>
              <w:rPr>
                <w:b/>
                <w:spacing w:val="-4"/>
                <w:sz w:val="28"/>
              </w:rPr>
              <w:t>ĐKCT</w:t>
            </w:r>
            <w:r>
              <w:rPr>
                <w:spacing w:val="-4"/>
                <w:sz w:val="28"/>
              </w:rPr>
              <w:t>.</w:t>
            </w:r>
          </w:p>
        </w:tc>
      </w:tr>
      <w:tr w:rsidR="00791820">
        <w:trPr>
          <w:trHeight w:val="765"/>
        </w:trPr>
        <w:tc>
          <w:tcPr>
            <w:tcW w:w="2268" w:type="dxa"/>
          </w:tcPr>
          <w:p w:rsidR="00791820" w:rsidRDefault="0078516E">
            <w:pPr>
              <w:pStyle w:val="TableParagraph"/>
              <w:spacing w:before="122"/>
              <w:ind w:left="4"/>
              <w:rPr>
                <w:b/>
                <w:sz w:val="28"/>
              </w:rPr>
            </w:pPr>
            <w:r>
              <w:rPr>
                <w:b/>
                <w:sz w:val="28"/>
              </w:rPr>
              <w:t>7.</w:t>
            </w:r>
            <w:r>
              <w:rPr>
                <w:b/>
                <w:spacing w:val="-4"/>
                <w:sz w:val="28"/>
              </w:rPr>
              <w:t xml:space="preserve"> </w:t>
            </w:r>
            <w:r>
              <w:rPr>
                <w:b/>
                <w:sz w:val="28"/>
              </w:rPr>
              <w:t>Nhà thầu</w:t>
            </w:r>
            <w:r>
              <w:rPr>
                <w:b/>
                <w:spacing w:val="-2"/>
                <w:sz w:val="28"/>
              </w:rPr>
              <w:t xml:space="preserve"> </w:t>
            </w:r>
            <w:r>
              <w:rPr>
                <w:b/>
                <w:spacing w:val="-5"/>
                <w:sz w:val="28"/>
              </w:rPr>
              <w:t>phụ</w:t>
            </w:r>
          </w:p>
        </w:tc>
        <w:tc>
          <w:tcPr>
            <w:tcW w:w="6946" w:type="dxa"/>
          </w:tcPr>
          <w:p w:rsidR="00791820" w:rsidRDefault="0078516E">
            <w:pPr>
              <w:pStyle w:val="TableParagraph"/>
              <w:spacing w:before="101" w:line="322" w:lineRule="exact"/>
              <w:ind w:left="4"/>
              <w:rPr>
                <w:sz w:val="28"/>
              </w:rPr>
            </w:pPr>
            <w:r>
              <w:rPr>
                <w:sz w:val="28"/>
              </w:rPr>
              <w:t>7.1.</w:t>
            </w:r>
            <w:r>
              <w:rPr>
                <w:spacing w:val="-6"/>
                <w:sz w:val="28"/>
              </w:rPr>
              <w:t xml:space="preserve"> </w:t>
            </w:r>
            <w:r>
              <w:rPr>
                <w:sz w:val="28"/>
              </w:rPr>
              <w:t>Nhà</w:t>
            </w:r>
            <w:r>
              <w:rPr>
                <w:spacing w:val="-5"/>
                <w:sz w:val="28"/>
              </w:rPr>
              <w:t xml:space="preserve"> </w:t>
            </w:r>
            <w:r>
              <w:rPr>
                <w:sz w:val="28"/>
              </w:rPr>
              <w:t>thầu</w:t>
            </w:r>
            <w:r>
              <w:rPr>
                <w:spacing w:val="-4"/>
                <w:sz w:val="28"/>
              </w:rPr>
              <w:t xml:space="preserve"> </w:t>
            </w:r>
            <w:r>
              <w:rPr>
                <w:sz w:val="28"/>
              </w:rPr>
              <w:t>được</w:t>
            </w:r>
            <w:r>
              <w:rPr>
                <w:spacing w:val="-5"/>
                <w:sz w:val="28"/>
              </w:rPr>
              <w:t xml:space="preserve"> </w:t>
            </w:r>
            <w:r>
              <w:rPr>
                <w:sz w:val="28"/>
              </w:rPr>
              <w:t>ký</w:t>
            </w:r>
            <w:r>
              <w:rPr>
                <w:spacing w:val="-2"/>
                <w:sz w:val="28"/>
              </w:rPr>
              <w:t xml:space="preserve"> </w:t>
            </w:r>
            <w:r>
              <w:rPr>
                <w:sz w:val="28"/>
              </w:rPr>
              <w:t>kết</w:t>
            </w:r>
            <w:r>
              <w:rPr>
                <w:spacing w:val="-3"/>
                <w:sz w:val="28"/>
              </w:rPr>
              <w:t xml:space="preserve"> </w:t>
            </w:r>
            <w:r>
              <w:rPr>
                <w:sz w:val="28"/>
              </w:rPr>
              <w:t>hợp</w:t>
            </w:r>
            <w:r>
              <w:rPr>
                <w:spacing w:val="-4"/>
                <w:sz w:val="28"/>
              </w:rPr>
              <w:t xml:space="preserve"> </w:t>
            </w:r>
            <w:r>
              <w:rPr>
                <w:sz w:val="28"/>
              </w:rPr>
              <w:t>đồng</w:t>
            </w:r>
            <w:r>
              <w:rPr>
                <w:spacing w:val="-2"/>
                <w:sz w:val="28"/>
              </w:rPr>
              <w:t xml:space="preserve"> </w:t>
            </w:r>
            <w:r>
              <w:rPr>
                <w:sz w:val="28"/>
              </w:rPr>
              <w:t>với</w:t>
            </w:r>
            <w:r>
              <w:rPr>
                <w:spacing w:val="-3"/>
                <w:sz w:val="28"/>
              </w:rPr>
              <w:t xml:space="preserve"> </w:t>
            </w:r>
            <w:r>
              <w:rPr>
                <w:sz w:val="28"/>
              </w:rPr>
              <w:t>các</w:t>
            </w:r>
            <w:r>
              <w:rPr>
                <w:spacing w:val="-3"/>
                <w:sz w:val="28"/>
              </w:rPr>
              <w:t xml:space="preserve"> </w:t>
            </w:r>
            <w:r>
              <w:rPr>
                <w:sz w:val="28"/>
              </w:rPr>
              <w:t>nhà</w:t>
            </w:r>
            <w:r>
              <w:rPr>
                <w:spacing w:val="-4"/>
                <w:sz w:val="28"/>
              </w:rPr>
              <w:t xml:space="preserve"> </w:t>
            </w:r>
            <w:r>
              <w:rPr>
                <w:sz w:val="28"/>
              </w:rPr>
              <w:t>thầu</w:t>
            </w:r>
            <w:r>
              <w:rPr>
                <w:spacing w:val="-2"/>
                <w:sz w:val="28"/>
              </w:rPr>
              <w:t xml:space="preserve"> </w:t>
            </w:r>
            <w:r>
              <w:rPr>
                <w:sz w:val="28"/>
              </w:rPr>
              <w:t xml:space="preserve">phụ trong danh sách các nhà thầu phụ quy định tại </w:t>
            </w:r>
            <w:r>
              <w:rPr>
                <w:b/>
                <w:sz w:val="28"/>
              </w:rPr>
              <w:t xml:space="preserve">ĐKCT </w:t>
            </w:r>
            <w:r>
              <w:rPr>
                <w:sz w:val="28"/>
              </w:rPr>
              <w:t>để</w:t>
            </w:r>
          </w:p>
        </w:tc>
      </w:tr>
    </w:tbl>
    <w:p w:rsidR="00791820" w:rsidRDefault="00791820">
      <w:pPr>
        <w:spacing w:line="322" w:lineRule="exact"/>
        <w:rPr>
          <w:sz w:val="28"/>
        </w:rPr>
        <w:sectPr w:rsidR="00791820">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4223"/>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thực</w:t>
            </w:r>
            <w:r>
              <w:rPr>
                <w:spacing w:val="-6"/>
                <w:sz w:val="28"/>
              </w:rPr>
              <w:t xml:space="preserve"> </w:t>
            </w:r>
            <w:r>
              <w:rPr>
                <w:sz w:val="28"/>
              </w:rPr>
              <w:t>hiện</w:t>
            </w:r>
            <w:r>
              <w:rPr>
                <w:spacing w:val="-2"/>
                <w:sz w:val="28"/>
              </w:rPr>
              <w:t xml:space="preserve"> </w:t>
            </w:r>
            <w:r>
              <w:rPr>
                <w:sz w:val="28"/>
              </w:rPr>
              <w:t>một</w:t>
            </w:r>
            <w:r>
              <w:rPr>
                <w:spacing w:val="-5"/>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6"/>
                <w:sz w:val="28"/>
              </w:rPr>
              <w:t xml:space="preserve"> </w:t>
            </w:r>
            <w:r>
              <w:rPr>
                <w:sz w:val="28"/>
              </w:rPr>
              <w:t>nêu</w:t>
            </w:r>
            <w:r>
              <w:rPr>
                <w:spacing w:val="-2"/>
                <w:sz w:val="28"/>
              </w:rPr>
              <w:t xml:space="preserve"> </w:t>
            </w:r>
            <w:r>
              <w:rPr>
                <w:sz w:val="28"/>
              </w:rPr>
              <w:t>trong</w:t>
            </w:r>
            <w:r>
              <w:rPr>
                <w:spacing w:val="-5"/>
                <w:sz w:val="28"/>
              </w:rPr>
              <w:t xml:space="preserve"> </w:t>
            </w:r>
            <w:r>
              <w:rPr>
                <w:sz w:val="28"/>
              </w:rPr>
              <w:t>HSDT.</w:t>
            </w:r>
            <w:r>
              <w:rPr>
                <w:spacing w:val="-4"/>
                <w:sz w:val="28"/>
              </w:rPr>
              <w:t xml:space="preserve"> </w:t>
            </w:r>
            <w:r>
              <w:rPr>
                <w:sz w:val="28"/>
              </w:rPr>
              <w:t>Việc</w:t>
            </w:r>
            <w:r>
              <w:rPr>
                <w:spacing w:val="-4"/>
                <w:sz w:val="28"/>
              </w:rPr>
              <w:t xml:space="preserve"> </w:t>
            </w:r>
            <w:r>
              <w:rPr>
                <w:sz w:val="28"/>
              </w:rPr>
              <w:t>sử</w:t>
            </w:r>
            <w:r>
              <w:rPr>
                <w:spacing w:val="-7"/>
                <w:sz w:val="28"/>
              </w:rPr>
              <w:t xml:space="preserve"> </w:t>
            </w:r>
            <w:r>
              <w:rPr>
                <w:sz w:val="28"/>
              </w:rPr>
              <w:t>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791820" w:rsidRDefault="0078516E">
            <w:pPr>
              <w:pStyle w:val="TableParagraph"/>
              <w:spacing w:before="120"/>
              <w:ind w:left="4" w:right="108"/>
              <w:jc w:val="both"/>
              <w:rPr>
                <w:sz w:val="28"/>
              </w:rPr>
            </w:pPr>
            <w:r>
              <w:rPr>
                <w:sz w:val="28"/>
              </w:rPr>
              <w:t>Việc</w:t>
            </w:r>
            <w:r>
              <w:rPr>
                <w:spacing w:val="-4"/>
                <w:sz w:val="28"/>
              </w:rPr>
              <w:t xml:space="preserve"> </w:t>
            </w:r>
            <w:r>
              <w:rPr>
                <w:sz w:val="28"/>
              </w:rPr>
              <w:t>thay</w:t>
            </w:r>
            <w:r>
              <w:rPr>
                <w:spacing w:val="-2"/>
                <w:sz w:val="28"/>
              </w:rPr>
              <w:t xml:space="preserve"> </w:t>
            </w:r>
            <w:r>
              <w:rPr>
                <w:sz w:val="28"/>
              </w:rPr>
              <w:t>thế,</w:t>
            </w:r>
            <w:r>
              <w:rPr>
                <w:spacing w:val="-4"/>
                <w:sz w:val="28"/>
              </w:rPr>
              <w:t xml:space="preserve"> </w:t>
            </w:r>
            <w:r>
              <w:rPr>
                <w:sz w:val="28"/>
              </w:rPr>
              <w:t>bổ</w:t>
            </w:r>
            <w:r>
              <w:rPr>
                <w:spacing w:val="-2"/>
                <w:sz w:val="28"/>
              </w:rPr>
              <w:t xml:space="preserve"> </w:t>
            </w:r>
            <w:r>
              <w:rPr>
                <w:sz w:val="28"/>
              </w:rPr>
              <w:t>sung</w:t>
            </w:r>
            <w:r>
              <w:rPr>
                <w:spacing w:val="-2"/>
                <w:sz w:val="28"/>
              </w:rPr>
              <w:t xml:space="preserve"> </w:t>
            </w:r>
            <w:r>
              <w:rPr>
                <w:sz w:val="28"/>
              </w:rPr>
              <w:t>nhà</w:t>
            </w:r>
            <w:r>
              <w:rPr>
                <w:spacing w:val="-4"/>
                <w:sz w:val="28"/>
              </w:rPr>
              <w:t xml:space="preserve"> </w:t>
            </w:r>
            <w:r>
              <w:rPr>
                <w:sz w:val="28"/>
              </w:rPr>
              <w:t>thầu</w:t>
            </w:r>
            <w:r>
              <w:rPr>
                <w:spacing w:val="-2"/>
                <w:sz w:val="28"/>
              </w:rPr>
              <w:t xml:space="preserve"> </w:t>
            </w:r>
            <w:r>
              <w:rPr>
                <w:sz w:val="28"/>
              </w:rPr>
              <w:t>phụ</w:t>
            </w:r>
            <w:r>
              <w:rPr>
                <w:spacing w:val="-2"/>
                <w:sz w:val="28"/>
              </w:rPr>
              <w:t xml:space="preserve"> </w:t>
            </w:r>
            <w:r>
              <w:rPr>
                <w:sz w:val="28"/>
              </w:rPr>
              <w:t>ngoài</w:t>
            </w:r>
            <w:r>
              <w:rPr>
                <w:spacing w:val="-5"/>
                <w:sz w:val="28"/>
              </w:rPr>
              <w:t xml:space="preserve"> </w:t>
            </w:r>
            <w:r>
              <w:rPr>
                <w:sz w:val="28"/>
              </w:rPr>
              <w:t>danh</w:t>
            </w:r>
            <w:r>
              <w:rPr>
                <w:spacing w:val="-5"/>
                <w:sz w:val="28"/>
              </w:rPr>
              <w:t xml:space="preserve"> </w:t>
            </w:r>
            <w:r>
              <w:rPr>
                <w:sz w:val="28"/>
              </w:rPr>
              <w:t>sách</w:t>
            </w:r>
            <w:r>
              <w:rPr>
                <w:spacing w:val="-2"/>
                <w:sz w:val="28"/>
              </w:rPr>
              <w:t xml:space="preserve"> </w:t>
            </w:r>
            <w:r>
              <w:rPr>
                <w:sz w:val="28"/>
              </w:rPr>
              <w:t>các</w:t>
            </w:r>
            <w:r>
              <w:rPr>
                <w:spacing w:val="-6"/>
                <w:sz w:val="28"/>
              </w:rPr>
              <w:t xml:space="preserve"> </w:t>
            </w:r>
            <w:r>
              <w:rPr>
                <w:sz w:val="28"/>
              </w:rPr>
              <w:t>nhà thầu phụ đã được nêu tại Mục này chỉ được thực hiện khi có lý do xác đáng, hợp lý và được Chủ đầu tư chấp thuận.</w:t>
            </w:r>
          </w:p>
          <w:p w:rsidR="00791820" w:rsidRDefault="0078516E">
            <w:pPr>
              <w:pStyle w:val="TableParagraph"/>
              <w:spacing w:before="119"/>
              <w:ind w:left="4" w:right="60"/>
              <w:rPr>
                <w:sz w:val="28"/>
              </w:rPr>
            </w:pPr>
            <w:r>
              <w:rPr>
                <w:sz w:val="28"/>
              </w:rPr>
              <w:t>7.2. Nhà thầu không được sử dụng nhà thầu phụ cho các</w:t>
            </w:r>
            <w:r>
              <w:rPr>
                <w:spacing w:val="40"/>
                <w:sz w:val="28"/>
              </w:rPr>
              <w:t xml:space="preserve"> </w:t>
            </w:r>
            <w:r>
              <w:rPr>
                <w:sz w:val="28"/>
              </w:rPr>
              <w:t>công</w:t>
            </w:r>
            <w:r>
              <w:rPr>
                <w:spacing w:val="-4"/>
                <w:sz w:val="28"/>
              </w:rPr>
              <w:t xml:space="preserve"> </w:t>
            </w:r>
            <w:r>
              <w:rPr>
                <w:sz w:val="28"/>
              </w:rPr>
              <w:t>việc</w:t>
            </w:r>
            <w:r>
              <w:rPr>
                <w:spacing w:val="-3"/>
                <w:sz w:val="28"/>
              </w:rPr>
              <w:t xml:space="preserve"> </w:t>
            </w:r>
            <w:r>
              <w:rPr>
                <w:sz w:val="28"/>
              </w:rPr>
              <w:t>khác</w:t>
            </w:r>
            <w:r>
              <w:rPr>
                <w:spacing w:val="-5"/>
                <w:sz w:val="28"/>
              </w:rPr>
              <w:t xml:space="preserve"> </w:t>
            </w:r>
            <w:r>
              <w:rPr>
                <w:sz w:val="28"/>
              </w:rPr>
              <w:t>ngoài</w:t>
            </w:r>
            <w:r>
              <w:rPr>
                <w:spacing w:val="-4"/>
                <w:sz w:val="28"/>
              </w:rPr>
              <w:t xml:space="preserve"> </w:t>
            </w:r>
            <w:r>
              <w:rPr>
                <w:sz w:val="28"/>
              </w:rPr>
              <w:t>công</w:t>
            </w:r>
            <w:r>
              <w:rPr>
                <w:spacing w:val="-4"/>
                <w:sz w:val="28"/>
              </w:rPr>
              <w:t xml:space="preserve"> </w:t>
            </w:r>
            <w:r>
              <w:rPr>
                <w:sz w:val="28"/>
              </w:rPr>
              <w:t>việc</w:t>
            </w:r>
            <w:r>
              <w:rPr>
                <w:spacing w:val="-3"/>
                <w:sz w:val="28"/>
              </w:rPr>
              <w:t xml:space="preserve"> </w:t>
            </w:r>
            <w:r>
              <w:rPr>
                <w:sz w:val="28"/>
              </w:rPr>
              <w:t>kê</w:t>
            </w:r>
            <w:r>
              <w:rPr>
                <w:spacing w:val="-5"/>
                <w:sz w:val="28"/>
              </w:rPr>
              <w:t xml:space="preserve"> </w:t>
            </w:r>
            <w:r>
              <w:rPr>
                <w:sz w:val="28"/>
              </w:rPr>
              <w:t>khai</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nhà</w:t>
            </w:r>
            <w:r>
              <w:rPr>
                <w:spacing w:val="-3"/>
                <w:sz w:val="28"/>
              </w:rPr>
              <w:t xml:space="preserve"> </w:t>
            </w:r>
            <w:r>
              <w:rPr>
                <w:sz w:val="28"/>
              </w:rPr>
              <w:t>thầu</w:t>
            </w:r>
            <w:r>
              <w:rPr>
                <w:spacing w:val="-1"/>
                <w:sz w:val="28"/>
              </w:rPr>
              <w:t xml:space="preserve"> </w:t>
            </w:r>
            <w:r>
              <w:rPr>
                <w:sz w:val="28"/>
              </w:rPr>
              <w:t>phụ nêu trong HSDT.</w:t>
            </w:r>
          </w:p>
          <w:p w:rsidR="00791820" w:rsidRDefault="0078516E">
            <w:pPr>
              <w:pStyle w:val="TableParagraph"/>
              <w:spacing w:before="121" w:line="301" w:lineRule="exact"/>
              <w:ind w:left="4"/>
              <w:rPr>
                <w:sz w:val="28"/>
              </w:rPr>
            </w:pPr>
            <w:r>
              <w:rPr>
                <w:sz w:val="28"/>
              </w:rPr>
              <w:t>7.3.</w:t>
            </w:r>
            <w:r>
              <w:rPr>
                <w:spacing w:val="-7"/>
                <w:sz w:val="28"/>
              </w:rPr>
              <w:t xml:space="preserve"> </w:t>
            </w:r>
            <w:r>
              <w:rPr>
                <w:sz w:val="28"/>
              </w:rPr>
              <w:t>Yêu cầu</w:t>
            </w:r>
            <w:r>
              <w:rPr>
                <w:spacing w:val="-2"/>
                <w:sz w:val="28"/>
              </w:rPr>
              <w:t xml:space="preserve"> </w:t>
            </w:r>
            <w:r>
              <w:rPr>
                <w:sz w:val="28"/>
              </w:rPr>
              <w:t>khác</w:t>
            </w:r>
            <w:r>
              <w:rPr>
                <w:spacing w:val="-2"/>
                <w:sz w:val="28"/>
              </w:rPr>
              <w:t xml:space="preserve"> </w:t>
            </w:r>
            <w:r>
              <w:rPr>
                <w:sz w:val="28"/>
              </w:rPr>
              <w:t>về nhà</w:t>
            </w:r>
            <w:r>
              <w:rPr>
                <w:spacing w:val="-2"/>
                <w:sz w:val="28"/>
              </w:rPr>
              <w:t xml:space="preserve"> </w:t>
            </w:r>
            <w:r>
              <w:rPr>
                <w:sz w:val="28"/>
              </w:rPr>
              <w:t>thầu</w:t>
            </w:r>
            <w:r>
              <w:rPr>
                <w:spacing w:val="-2"/>
                <w:sz w:val="28"/>
              </w:rPr>
              <w:t xml:space="preserve"> </w:t>
            </w:r>
            <w:r>
              <w:rPr>
                <w:sz w:val="28"/>
              </w:rPr>
              <w:t>phụ</w:t>
            </w:r>
            <w:r>
              <w:rPr>
                <w:spacing w:val="-3"/>
                <w:sz w:val="28"/>
              </w:rPr>
              <w:t xml:space="preserve"> </w:t>
            </w:r>
            <w:r>
              <w:rPr>
                <w:sz w:val="28"/>
              </w:rPr>
              <w:t>quy</w:t>
            </w:r>
            <w:r>
              <w:rPr>
                <w:spacing w:val="-2"/>
                <w:sz w:val="28"/>
              </w:rPr>
              <w:t xml:space="preserve"> </w:t>
            </w:r>
            <w:r>
              <w:rPr>
                <w:sz w:val="28"/>
              </w:rPr>
              <w:t xml:space="preserve">định tại </w:t>
            </w:r>
            <w:r>
              <w:rPr>
                <w:b/>
                <w:spacing w:val="-2"/>
                <w:sz w:val="28"/>
              </w:rPr>
              <w:t>ĐKCT</w:t>
            </w:r>
            <w:r>
              <w:rPr>
                <w:spacing w:val="-2"/>
                <w:sz w:val="28"/>
              </w:rPr>
              <w:t>.</w:t>
            </w:r>
          </w:p>
        </w:tc>
      </w:tr>
      <w:tr w:rsidR="00791820">
        <w:trPr>
          <w:trHeight w:val="2814"/>
        </w:trPr>
        <w:tc>
          <w:tcPr>
            <w:tcW w:w="2268" w:type="dxa"/>
          </w:tcPr>
          <w:p w:rsidR="00791820" w:rsidRDefault="0078516E">
            <w:pPr>
              <w:pStyle w:val="TableParagraph"/>
              <w:spacing w:before="120"/>
              <w:ind w:left="4" w:right="106"/>
              <w:rPr>
                <w:b/>
                <w:sz w:val="28"/>
              </w:rPr>
            </w:pPr>
            <w:r>
              <w:rPr>
                <w:b/>
                <w:sz w:val="28"/>
              </w:rPr>
              <w:t>8.</w:t>
            </w:r>
            <w:r>
              <w:rPr>
                <w:b/>
                <w:spacing w:val="-18"/>
                <w:sz w:val="28"/>
              </w:rPr>
              <w:t xml:space="preserve"> </w:t>
            </w:r>
            <w:r>
              <w:rPr>
                <w:b/>
                <w:sz w:val="28"/>
              </w:rPr>
              <w:t>Giải</w:t>
            </w:r>
            <w:r>
              <w:rPr>
                <w:b/>
                <w:spacing w:val="-16"/>
                <w:sz w:val="28"/>
              </w:rPr>
              <w:t xml:space="preserve"> </w:t>
            </w:r>
            <w:r>
              <w:rPr>
                <w:b/>
                <w:sz w:val="28"/>
              </w:rPr>
              <w:t>quyết tranh chấp</w:t>
            </w:r>
          </w:p>
        </w:tc>
        <w:tc>
          <w:tcPr>
            <w:tcW w:w="6946" w:type="dxa"/>
          </w:tcPr>
          <w:p w:rsidR="00791820" w:rsidRDefault="0078516E">
            <w:pPr>
              <w:pStyle w:val="TableParagraph"/>
              <w:numPr>
                <w:ilvl w:val="1"/>
                <w:numId w:val="23"/>
              </w:numPr>
              <w:tabs>
                <w:tab w:val="left" w:pos="494"/>
              </w:tabs>
              <w:spacing w:before="120"/>
              <w:ind w:right="364" w:firstLine="0"/>
              <w:rPr>
                <w:sz w:val="28"/>
              </w:rPr>
            </w:pPr>
            <w:r>
              <w:rPr>
                <w:sz w:val="28"/>
              </w:rPr>
              <w:t>Chủ đầu tư và nhà thầu có trách nhiệm giải quyết các tranh</w:t>
            </w:r>
            <w:r>
              <w:rPr>
                <w:spacing w:val="-3"/>
                <w:sz w:val="28"/>
              </w:rPr>
              <w:t xml:space="preserve"> </w:t>
            </w:r>
            <w:r>
              <w:rPr>
                <w:sz w:val="28"/>
              </w:rPr>
              <w:t>chấp</w:t>
            </w:r>
            <w:r>
              <w:rPr>
                <w:spacing w:val="-3"/>
                <w:sz w:val="28"/>
              </w:rPr>
              <w:t xml:space="preserve"> </w:t>
            </w:r>
            <w:r>
              <w:rPr>
                <w:sz w:val="28"/>
              </w:rPr>
              <w:t>phát</w:t>
            </w:r>
            <w:r>
              <w:rPr>
                <w:spacing w:val="-4"/>
                <w:sz w:val="28"/>
              </w:rPr>
              <w:t xml:space="preserve"> </w:t>
            </w:r>
            <w:r>
              <w:rPr>
                <w:sz w:val="28"/>
              </w:rPr>
              <w:t>sinh</w:t>
            </w:r>
            <w:r>
              <w:rPr>
                <w:spacing w:val="-6"/>
                <w:sz w:val="28"/>
              </w:rPr>
              <w:t xml:space="preserve"> </w:t>
            </w:r>
            <w:r>
              <w:rPr>
                <w:sz w:val="28"/>
              </w:rPr>
              <w:t>giữa</w:t>
            </w:r>
            <w:r>
              <w:rPr>
                <w:spacing w:val="-6"/>
                <w:sz w:val="28"/>
              </w:rPr>
              <w:t xml:space="preserve"> </w:t>
            </w:r>
            <w:r>
              <w:rPr>
                <w:sz w:val="28"/>
              </w:rPr>
              <w:t>hai</w:t>
            </w:r>
            <w:r>
              <w:rPr>
                <w:spacing w:val="-4"/>
                <w:sz w:val="28"/>
              </w:rPr>
              <w:t xml:space="preserve"> </w:t>
            </w:r>
            <w:r>
              <w:rPr>
                <w:sz w:val="28"/>
              </w:rPr>
              <w:t>bên</w:t>
            </w:r>
            <w:r>
              <w:rPr>
                <w:spacing w:val="-3"/>
                <w:sz w:val="28"/>
              </w:rPr>
              <w:t xml:space="preserve"> </w:t>
            </w:r>
            <w:r>
              <w:rPr>
                <w:sz w:val="28"/>
              </w:rPr>
              <w:t>thông</w:t>
            </w:r>
            <w:r>
              <w:rPr>
                <w:spacing w:val="-3"/>
                <w:sz w:val="28"/>
              </w:rPr>
              <w:t xml:space="preserve"> </w:t>
            </w:r>
            <w:r>
              <w:rPr>
                <w:sz w:val="28"/>
              </w:rPr>
              <w:t>qua</w:t>
            </w:r>
            <w:r>
              <w:rPr>
                <w:spacing w:val="-5"/>
                <w:sz w:val="28"/>
              </w:rPr>
              <w:t xml:space="preserve"> </w:t>
            </w:r>
            <w:r>
              <w:rPr>
                <w:sz w:val="28"/>
              </w:rPr>
              <w:t>thương</w:t>
            </w:r>
            <w:r>
              <w:rPr>
                <w:spacing w:val="-3"/>
                <w:sz w:val="28"/>
              </w:rPr>
              <w:t xml:space="preserve"> </w:t>
            </w:r>
            <w:r>
              <w:rPr>
                <w:sz w:val="28"/>
              </w:rPr>
              <w:t>lượng, hòa giải.</w:t>
            </w:r>
          </w:p>
          <w:p w:rsidR="00791820" w:rsidRDefault="0078516E">
            <w:pPr>
              <w:pStyle w:val="TableParagraph"/>
              <w:numPr>
                <w:ilvl w:val="1"/>
                <w:numId w:val="23"/>
              </w:numPr>
              <w:tabs>
                <w:tab w:val="left" w:pos="491"/>
              </w:tabs>
              <w:spacing w:before="99" w:line="322" w:lineRule="exact"/>
              <w:ind w:right="137" w:firstLine="0"/>
              <w:rPr>
                <w:sz w:val="28"/>
              </w:rPr>
            </w:pPr>
            <w:r>
              <w:rPr>
                <w:sz w:val="28"/>
              </w:rPr>
              <w:t xml:space="preserve">Nếu tranh chấp không thể giải quyết được bằng thương lượng, hòa giải trong thời gian quy định tại </w:t>
            </w:r>
            <w:r>
              <w:rPr>
                <w:b/>
                <w:sz w:val="28"/>
              </w:rPr>
              <w:t xml:space="preserve">ĐKCT </w:t>
            </w:r>
            <w:r>
              <w:rPr>
                <w:sz w:val="28"/>
              </w:rPr>
              <w:t>kể từ ngày</w:t>
            </w:r>
            <w:r>
              <w:rPr>
                <w:spacing w:val="-5"/>
                <w:sz w:val="28"/>
              </w:rPr>
              <w:t xml:space="preserve"> </w:t>
            </w:r>
            <w:r>
              <w:rPr>
                <w:sz w:val="28"/>
              </w:rPr>
              <w:t>phát</w:t>
            </w:r>
            <w:r>
              <w:rPr>
                <w:spacing w:val="-5"/>
                <w:sz w:val="28"/>
              </w:rPr>
              <w:t xml:space="preserve"> </w:t>
            </w:r>
            <w:r>
              <w:rPr>
                <w:sz w:val="28"/>
              </w:rPr>
              <w:t>sinh</w:t>
            </w:r>
            <w:r>
              <w:rPr>
                <w:spacing w:val="-5"/>
                <w:sz w:val="28"/>
              </w:rPr>
              <w:t xml:space="preserve"> </w:t>
            </w:r>
            <w:r>
              <w:rPr>
                <w:sz w:val="28"/>
              </w:rPr>
              <w:t>tranh</w:t>
            </w:r>
            <w:r>
              <w:rPr>
                <w:spacing w:val="-2"/>
                <w:sz w:val="28"/>
              </w:rPr>
              <w:t xml:space="preserve"> </w:t>
            </w:r>
            <w:r>
              <w:rPr>
                <w:sz w:val="28"/>
              </w:rPr>
              <w:t>chấp</w:t>
            </w:r>
            <w:r>
              <w:rPr>
                <w:spacing w:val="-2"/>
                <w:sz w:val="28"/>
              </w:rPr>
              <w:t xml:space="preserve"> </w:t>
            </w:r>
            <w:r>
              <w:rPr>
                <w:sz w:val="28"/>
              </w:rPr>
              <w:t>thì</w:t>
            </w:r>
            <w:r>
              <w:rPr>
                <w:spacing w:val="-5"/>
                <w:sz w:val="28"/>
              </w:rPr>
              <w:t xml:space="preserve"> </w:t>
            </w:r>
            <w:r>
              <w:rPr>
                <w:sz w:val="28"/>
              </w:rPr>
              <w:t>bất</w:t>
            </w:r>
            <w:r>
              <w:rPr>
                <w:spacing w:val="-3"/>
                <w:sz w:val="28"/>
              </w:rPr>
              <w:t xml:space="preserve"> </w:t>
            </w:r>
            <w:r>
              <w:rPr>
                <w:sz w:val="28"/>
              </w:rPr>
              <w:t>kỳ</w:t>
            </w:r>
            <w:r>
              <w:rPr>
                <w:spacing w:val="-2"/>
                <w:sz w:val="28"/>
              </w:rPr>
              <w:t xml:space="preserve"> </w:t>
            </w:r>
            <w:r>
              <w:rPr>
                <w:sz w:val="28"/>
              </w:rPr>
              <w:t>bên</w:t>
            </w:r>
            <w:r>
              <w:rPr>
                <w:spacing w:val="-5"/>
                <w:sz w:val="28"/>
              </w:rPr>
              <w:t xml:space="preserve"> </w:t>
            </w:r>
            <w:r>
              <w:rPr>
                <w:sz w:val="28"/>
              </w:rPr>
              <w:t>nào</w:t>
            </w:r>
            <w:r>
              <w:rPr>
                <w:spacing w:val="-2"/>
                <w:sz w:val="28"/>
              </w:rPr>
              <w:t xml:space="preserve"> </w:t>
            </w:r>
            <w:r>
              <w:rPr>
                <w:sz w:val="28"/>
              </w:rPr>
              <w:t>cũng</w:t>
            </w:r>
            <w:r>
              <w:rPr>
                <w:spacing w:val="-2"/>
                <w:sz w:val="28"/>
              </w:rPr>
              <w:t xml:space="preserve"> </w:t>
            </w:r>
            <w:r>
              <w:rPr>
                <w:sz w:val="28"/>
              </w:rPr>
              <w:t>đều</w:t>
            </w:r>
            <w:r>
              <w:rPr>
                <w:spacing w:val="-2"/>
                <w:sz w:val="28"/>
              </w:rPr>
              <w:t xml:space="preserve"> </w:t>
            </w:r>
            <w:r>
              <w:rPr>
                <w:sz w:val="28"/>
              </w:rPr>
              <w:t>có</w:t>
            </w:r>
            <w:r>
              <w:rPr>
                <w:spacing w:val="-2"/>
                <w:sz w:val="28"/>
              </w:rPr>
              <w:t xml:space="preserve"> </w:t>
            </w:r>
            <w:r>
              <w:rPr>
                <w:sz w:val="28"/>
              </w:rPr>
              <w:t xml:space="preserve">thể yêu cầu đưa việc tranh chấp ra giải quyết theo cơ chế được quy định tại </w:t>
            </w:r>
            <w:r>
              <w:rPr>
                <w:b/>
                <w:sz w:val="28"/>
              </w:rPr>
              <w:t>ĐKCT</w:t>
            </w:r>
            <w:r>
              <w:rPr>
                <w:sz w:val="28"/>
              </w:rPr>
              <w:t>.</w:t>
            </w:r>
          </w:p>
        </w:tc>
      </w:tr>
      <w:tr w:rsidR="00791820">
        <w:trPr>
          <w:trHeight w:val="2053"/>
        </w:trPr>
        <w:tc>
          <w:tcPr>
            <w:tcW w:w="2268" w:type="dxa"/>
          </w:tcPr>
          <w:p w:rsidR="00791820" w:rsidRDefault="0078516E">
            <w:pPr>
              <w:pStyle w:val="TableParagraph"/>
              <w:spacing w:before="122"/>
              <w:ind w:left="4"/>
              <w:rPr>
                <w:b/>
                <w:sz w:val="28"/>
              </w:rPr>
            </w:pPr>
            <w:r>
              <w:rPr>
                <w:b/>
                <w:sz w:val="28"/>
              </w:rPr>
              <w:t>9.</w:t>
            </w:r>
            <w:r>
              <w:rPr>
                <w:b/>
                <w:spacing w:val="-13"/>
                <w:sz w:val="28"/>
              </w:rPr>
              <w:t xml:space="preserve"> </w:t>
            </w:r>
            <w:r>
              <w:rPr>
                <w:b/>
                <w:sz w:val="28"/>
              </w:rPr>
              <w:t>Phạm</w:t>
            </w:r>
            <w:r>
              <w:rPr>
                <w:b/>
                <w:spacing w:val="-14"/>
                <w:sz w:val="28"/>
              </w:rPr>
              <w:t xml:space="preserve"> </w:t>
            </w:r>
            <w:r>
              <w:rPr>
                <w:b/>
                <w:sz w:val="28"/>
              </w:rPr>
              <w:t>vi</w:t>
            </w:r>
            <w:r>
              <w:rPr>
                <w:b/>
                <w:spacing w:val="-12"/>
                <w:sz w:val="28"/>
              </w:rPr>
              <w:t xml:space="preserve"> </w:t>
            </w:r>
            <w:r>
              <w:rPr>
                <w:b/>
                <w:sz w:val="28"/>
              </w:rPr>
              <w:t xml:space="preserve">cung </w:t>
            </w:r>
            <w:r>
              <w:rPr>
                <w:b/>
                <w:spacing w:val="-4"/>
                <w:sz w:val="28"/>
              </w:rPr>
              <w:t>cấp</w:t>
            </w:r>
          </w:p>
        </w:tc>
        <w:tc>
          <w:tcPr>
            <w:tcW w:w="6946" w:type="dxa"/>
          </w:tcPr>
          <w:p w:rsidR="00791820" w:rsidRDefault="0078516E">
            <w:pPr>
              <w:pStyle w:val="TableParagraph"/>
              <w:spacing w:before="102" w:line="322" w:lineRule="exact"/>
              <w:ind w:left="4" w:right="36"/>
              <w:rPr>
                <w:sz w:val="28"/>
              </w:rPr>
            </w:pPr>
            <w:r>
              <w:rPr>
                <w:sz w:val="28"/>
              </w:rPr>
              <w:t>Hàng hóa và các dịch vụ liên quan phải được cung cấp theo quy định tại Chương V - Phạm vi cung cấp và được đính</w:t>
            </w:r>
            <w:r>
              <w:rPr>
                <w:spacing w:val="40"/>
                <w:sz w:val="28"/>
              </w:rPr>
              <w:t xml:space="preserve"> </w:t>
            </w:r>
            <w:r>
              <w:rPr>
                <w:sz w:val="28"/>
              </w:rPr>
              <w:t>kèm thành Phụ lục bảng giá hợp đồng và là một bộ phận không</w:t>
            </w:r>
            <w:r>
              <w:rPr>
                <w:spacing w:val="-5"/>
                <w:sz w:val="28"/>
              </w:rPr>
              <w:t xml:space="preserve"> </w:t>
            </w:r>
            <w:r>
              <w:rPr>
                <w:sz w:val="28"/>
              </w:rPr>
              <w:t>tách</w:t>
            </w:r>
            <w:r>
              <w:rPr>
                <w:spacing w:val="-2"/>
                <w:sz w:val="28"/>
              </w:rPr>
              <w:t xml:space="preserve"> </w:t>
            </w:r>
            <w:r>
              <w:rPr>
                <w:sz w:val="28"/>
              </w:rPr>
              <w:t>rời</w:t>
            </w:r>
            <w:r>
              <w:rPr>
                <w:spacing w:val="-3"/>
                <w:sz w:val="28"/>
              </w:rPr>
              <w:t xml:space="preserve"> </w:t>
            </w:r>
            <w:r>
              <w:rPr>
                <w:sz w:val="28"/>
              </w:rPr>
              <w:t>của</w:t>
            </w:r>
            <w:r>
              <w:rPr>
                <w:spacing w:val="-4"/>
                <w:sz w:val="28"/>
              </w:rPr>
              <w:t xml:space="preserve"> </w:t>
            </w:r>
            <w:r>
              <w:rPr>
                <w:sz w:val="28"/>
              </w:rPr>
              <w:t>hợp</w:t>
            </w:r>
            <w:r>
              <w:rPr>
                <w:spacing w:val="-2"/>
                <w:sz w:val="28"/>
              </w:rPr>
              <w:t xml:space="preserve"> </w:t>
            </w:r>
            <w:r>
              <w:rPr>
                <w:sz w:val="28"/>
              </w:rPr>
              <w:t>đồng</w:t>
            </w:r>
            <w:r>
              <w:rPr>
                <w:spacing w:val="-5"/>
                <w:sz w:val="28"/>
              </w:rPr>
              <w:t xml:space="preserve"> </w:t>
            </w:r>
            <w:r>
              <w:rPr>
                <w:sz w:val="28"/>
              </w:rPr>
              <w:t>này,</w:t>
            </w:r>
            <w:r>
              <w:rPr>
                <w:spacing w:val="-4"/>
                <w:sz w:val="28"/>
              </w:rPr>
              <w:t xml:space="preserve"> </w:t>
            </w:r>
            <w:r>
              <w:rPr>
                <w:sz w:val="28"/>
              </w:rPr>
              <w:t>bao</w:t>
            </w:r>
            <w:r>
              <w:rPr>
                <w:spacing w:val="-2"/>
                <w:sz w:val="28"/>
              </w:rPr>
              <w:t xml:space="preserve"> </w:t>
            </w:r>
            <w:r>
              <w:rPr>
                <w:sz w:val="28"/>
              </w:rPr>
              <w:t>gồm</w:t>
            </w:r>
            <w:r>
              <w:rPr>
                <w:spacing w:val="-6"/>
                <w:sz w:val="28"/>
              </w:rPr>
              <w:t xml:space="preserve"> </w:t>
            </w:r>
            <w:r>
              <w:rPr>
                <w:sz w:val="28"/>
              </w:rPr>
              <w:t>các</w:t>
            </w:r>
            <w:r>
              <w:rPr>
                <w:spacing w:val="-4"/>
                <w:sz w:val="28"/>
              </w:rPr>
              <w:t xml:space="preserve"> </w:t>
            </w:r>
            <w:r>
              <w:rPr>
                <w:sz w:val="28"/>
              </w:rPr>
              <w:t>loại</w:t>
            </w:r>
            <w:r>
              <w:rPr>
                <w:spacing w:val="-3"/>
                <w:sz w:val="28"/>
              </w:rPr>
              <w:t xml:space="preserve"> </w:t>
            </w:r>
            <w:r>
              <w:rPr>
                <w:sz w:val="28"/>
              </w:rPr>
              <w:t>hàng</w:t>
            </w:r>
            <w:r>
              <w:rPr>
                <w:spacing w:val="-2"/>
                <w:sz w:val="28"/>
              </w:rPr>
              <w:t xml:space="preserve"> </w:t>
            </w:r>
            <w:r>
              <w:rPr>
                <w:sz w:val="28"/>
              </w:rPr>
              <w:t>hóa, dịch vụ mà nhà thầu phải cung cấp cùng với đơn giá của các loại hàng hóa, dịch vụ đó.</w:t>
            </w:r>
          </w:p>
        </w:tc>
      </w:tr>
      <w:tr w:rsidR="00791820">
        <w:trPr>
          <w:trHeight w:val="2051"/>
        </w:trPr>
        <w:tc>
          <w:tcPr>
            <w:tcW w:w="2268" w:type="dxa"/>
          </w:tcPr>
          <w:p w:rsidR="00791820" w:rsidRDefault="0078516E">
            <w:pPr>
              <w:pStyle w:val="TableParagraph"/>
              <w:spacing w:before="99" w:line="322" w:lineRule="exact"/>
              <w:ind w:left="4"/>
              <w:rPr>
                <w:b/>
                <w:sz w:val="28"/>
              </w:rPr>
            </w:pPr>
            <w:r>
              <w:rPr>
                <w:b/>
                <w:sz w:val="28"/>
              </w:rPr>
              <w:t>10. Tiến độ</w:t>
            </w:r>
            <w:r>
              <w:rPr>
                <w:sz w:val="28"/>
              </w:rPr>
              <w:t xml:space="preserve"> </w:t>
            </w:r>
            <w:r>
              <w:rPr>
                <w:b/>
                <w:sz w:val="28"/>
              </w:rPr>
              <w:t>cung cấp</w:t>
            </w:r>
            <w:r>
              <w:rPr>
                <w:b/>
                <w:spacing w:val="-2"/>
                <w:sz w:val="28"/>
              </w:rPr>
              <w:t xml:space="preserve"> </w:t>
            </w:r>
            <w:r>
              <w:rPr>
                <w:b/>
                <w:sz w:val="28"/>
              </w:rPr>
              <w:t>hàng hóa,</w:t>
            </w:r>
            <w:r>
              <w:rPr>
                <w:b/>
                <w:spacing w:val="-2"/>
                <w:sz w:val="28"/>
              </w:rPr>
              <w:t xml:space="preserve"> </w:t>
            </w:r>
            <w:r>
              <w:rPr>
                <w:b/>
                <w:sz w:val="28"/>
              </w:rPr>
              <w:t>lịch hoàn thành các dịch vụ</w:t>
            </w:r>
            <w:r>
              <w:rPr>
                <w:sz w:val="28"/>
              </w:rPr>
              <w:t xml:space="preserve"> </w:t>
            </w:r>
            <w:r>
              <w:rPr>
                <w:b/>
                <w:sz w:val="28"/>
              </w:rPr>
              <w:t>liên quan (nếu</w:t>
            </w:r>
            <w:r>
              <w:rPr>
                <w:b/>
                <w:spacing w:val="-9"/>
                <w:sz w:val="28"/>
              </w:rPr>
              <w:t xml:space="preserve"> </w:t>
            </w:r>
            <w:r>
              <w:rPr>
                <w:b/>
                <w:sz w:val="28"/>
              </w:rPr>
              <w:t>có)</w:t>
            </w:r>
            <w:r>
              <w:rPr>
                <w:b/>
                <w:spacing w:val="-11"/>
                <w:sz w:val="28"/>
              </w:rPr>
              <w:t xml:space="preserve"> </w:t>
            </w:r>
            <w:r>
              <w:rPr>
                <w:b/>
                <w:sz w:val="28"/>
              </w:rPr>
              <w:t>và</w:t>
            </w:r>
            <w:r>
              <w:rPr>
                <w:b/>
                <w:spacing w:val="-8"/>
                <w:sz w:val="28"/>
              </w:rPr>
              <w:t xml:space="preserve"> </w:t>
            </w:r>
            <w:r>
              <w:rPr>
                <w:b/>
                <w:sz w:val="28"/>
              </w:rPr>
              <w:t>tài</w:t>
            </w:r>
            <w:r>
              <w:rPr>
                <w:b/>
                <w:spacing w:val="-8"/>
                <w:sz w:val="28"/>
              </w:rPr>
              <w:t xml:space="preserve"> </w:t>
            </w:r>
            <w:r>
              <w:rPr>
                <w:b/>
                <w:sz w:val="28"/>
              </w:rPr>
              <w:t>liệu chứng từ</w:t>
            </w:r>
          </w:p>
        </w:tc>
        <w:tc>
          <w:tcPr>
            <w:tcW w:w="6946" w:type="dxa"/>
          </w:tcPr>
          <w:p w:rsidR="00791820" w:rsidRDefault="0078516E">
            <w:pPr>
              <w:pStyle w:val="TableParagraph"/>
              <w:spacing w:before="120"/>
              <w:ind w:left="4" w:right="57"/>
              <w:rPr>
                <w:sz w:val="28"/>
              </w:rPr>
            </w:pPr>
            <w:r>
              <w:rPr>
                <w:sz w:val="28"/>
              </w:rPr>
              <w:t>Tiến độ cung cấp hàng hóa và lịch hoàn thành các dịch vụ liên</w:t>
            </w:r>
            <w:r>
              <w:rPr>
                <w:spacing w:val="-5"/>
                <w:sz w:val="28"/>
              </w:rPr>
              <w:t xml:space="preserve"> </w:t>
            </w:r>
            <w:r>
              <w:rPr>
                <w:sz w:val="28"/>
              </w:rPr>
              <w:t>quan</w:t>
            </w:r>
            <w:r>
              <w:rPr>
                <w:spacing w:val="-2"/>
                <w:sz w:val="28"/>
              </w:rPr>
              <w:t xml:space="preserve"> </w:t>
            </w:r>
            <w:r>
              <w:rPr>
                <w:sz w:val="28"/>
              </w:rPr>
              <w:t>(nếu</w:t>
            </w:r>
            <w:r>
              <w:rPr>
                <w:spacing w:val="-2"/>
                <w:sz w:val="28"/>
              </w:rPr>
              <w:t xml:space="preserve"> </w:t>
            </w:r>
            <w:r>
              <w:rPr>
                <w:sz w:val="28"/>
              </w:rPr>
              <w:t>có)</w:t>
            </w:r>
            <w:r>
              <w:rPr>
                <w:spacing w:val="-6"/>
                <w:sz w:val="28"/>
              </w:rPr>
              <w:t xml:space="preserve"> </w:t>
            </w:r>
            <w:r>
              <w:rPr>
                <w:sz w:val="28"/>
              </w:rPr>
              <w:t>phải</w:t>
            </w:r>
            <w:r>
              <w:rPr>
                <w:spacing w:val="-3"/>
                <w:sz w:val="28"/>
              </w:rPr>
              <w:t xml:space="preserve"> </w:t>
            </w:r>
            <w:r>
              <w:rPr>
                <w:sz w:val="28"/>
              </w:rPr>
              <w:t>được</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2"/>
                <w:sz w:val="28"/>
              </w:rPr>
              <w:t xml:space="preserve"> </w:t>
            </w:r>
            <w:r>
              <w:rPr>
                <w:sz w:val="28"/>
              </w:rPr>
              <w:t>tại</w:t>
            </w:r>
            <w:r>
              <w:rPr>
                <w:spacing w:val="-3"/>
                <w:sz w:val="28"/>
              </w:rPr>
              <w:t xml:space="preserve"> </w:t>
            </w:r>
            <w:r>
              <w:rPr>
                <w:sz w:val="28"/>
              </w:rPr>
              <w:t xml:space="preserve">Mục 1 Chương V </w:t>
            </w:r>
            <w:r>
              <w:rPr>
                <w:b/>
                <w:sz w:val="28"/>
              </w:rPr>
              <w:t xml:space="preserve">- </w:t>
            </w:r>
            <w:r>
              <w:rPr>
                <w:sz w:val="28"/>
              </w:rPr>
              <w:t>Phạm vi cung cấp.</w:t>
            </w:r>
            <w:r>
              <w:rPr>
                <w:spacing w:val="80"/>
                <w:sz w:val="28"/>
              </w:rPr>
              <w:t xml:space="preserve"> </w:t>
            </w:r>
            <w:r>
              <w:rPr>
                <w:sz w:val="28"/>
              </w:rPr>
              <w:t>Nhà thầu phải cung cấp các</w:t>
            </w:r>
            <w:r>
              <w:rPr>
                <w:spacing w:val="-1"/>
                <w:sz w:val="28"/>
              </w:rPr>
              <w:t xml:space="preserve"> </w:t>
            </w:r>
            <w:r>
              <w:rPr>
                <w:sz w:val="28"/>
              </w:rPr>
              <w:t>hoá</w:t>
            </w:r>
            <w:r>
              <w:rPr>
                <w:spacing w:val="-3"/>
                <w:sz w:val="28"/>
              </w:rPr>
              <w:t xml:space="preserve"> </w:t>
            </w:r>
            <w:r>
              <w:rPr>
                <w:sz w:val="28"/>
              </w:rPr>
              <w:t>đơn</w:t>
            </w:r>
            <w:r>
              <w:rPr>
                <w:spacing w:val="-2"/>
                <w:sz w:val="28"/>
              </w:rPr>
              <w:t xml:space="preserve"> </w:t>
            </w:r>
            <w:r>
              <w:rPr>
                <w:sz w:val="28"/>
              </w:rPr>
              <w:t>và/hoặc</w:t>
            </w:r>
            <w:r>
              <w:rPr>
                <w:spacing w:val="-1"/>
                <w:sz w:val="28"/>
              </w:rPr>
              <w:t xml:space="preserve"> </w:t>
            </w:r>
            <w:r>
              <w:rPr>
                <w:sz w:val="28"/>
              </w:rPr>
              <w:t>các</w:t>
            </w:r>
            <w:r>
              <w:rPr>
                <w:spacing w:val="-1"/>
                <w:sz w:val="28"/>
              </w:rPr>
              <w:t xml:space="preserve"> </w:t>
            </w:r>
            <w:r>
              <w:rPr>
                <w:sz w:val="28"/>
              </w:rPr>
              <w:t>chứng</w:t>
            </w:r>
            <w:r>
              <w:rPr>
                <w:spacing w:val="-2"/>
                <w:sz w:val="28"/>
              </w:rPr>
              <w:t xml:space="preserve"> </w:t>
            </w:r>
            <w:r>
              <w:rPr>
                <w:sz w:val="28"/>
              </w:rPr>
              <w:t>từ</w:t>
            </w:r>
            <w:r>
              <w:rPr>
                <w:spacing w:val="-2"/>
                <w:sz w:val="28"/>
              </w:rPr>
              <w:t xml:space="preserve"> </w:t>
            </w:r>
            <w:r>
              <w:rPr>
                <w:sz w:val="28"/>
              </w:rPr>
              <w:t>tài liệu</w:t>
            </w:r>
            <w:r>
              <w:rPr>
                <w:spacing w:val="-2"/>
                <w:sz w:val="28"/>
              </w:rPr>
              <w:t xml:space="preserve"> </w:t>
            </w:r>
            <w:r>
              <w:rPr>
                <w:sz w:val="28"/>
              </w:rPr>
              <w:t>khác</w:t>
            </w:r>
            <w:r>
              <w:rPr>
                <w:spacing w:val="-1"/>
                <w:sz w:val="28"/>
              </w:rPr>
              <w:t xml:space="preserve"> </w:t>
            </w:r>
            <w:r>
              <w:rPr>
                <w:sz w:val="28"/>
              </w:rPr>
              <w:t xml:space="preserve">theo quy định tại </w:t>
            </w:r>
            <w:r>
              <w:rPr>
                <w:b/>
                <w:sz w:val="28"/>
              </w:rPr>
              <w:t>ĐKCT</w:t>
            </w:r>
            <w:r>
              <w:rPr>
                <w:sz w:val="28"/>
              </w:rPr>
              <w:t>.</w:t>
            </w:r>
          </w:p>
        </w:tc>
      </w:tr>
      <w:tr w:rsidR="00791820">
        <w:trPr>
          <w:trHeight w:val="1405"/>
        </w:trPr>
        <w:tc>
          <w:tcPr>
            <w:tcW w:w="2268" w:type="dxa"/>
          </w:tcPr>
          <w:p w:rsidR="00791820" w:rsidRDefault="0078516E">
            <w:pPr>
              <w:pStyle w:val="TableParagraph"/>
              <w:spacing w:before="120"/>
              <w:ind w:left="4"/>
              <w:rPr>
                <w:b/>
                <w:sz w:val="28"/>
              </w:rPr>
            </w:pPr>
            <w:r>
              <w:rPr>
                <w:b/>
                <w:sz w:val="28"/>
              </w:rPr>
              <w:t>11.</w:t>
            </w:r>
            <w:r>
              <w:rPr>
                <w:b/>
                <w:spacing w:val="-17"/>
                <w:sz w:val="28"/>
              </w:rPr>
              <w:t xml:space="preserve"> </w:t>
            </w:r>
            <w:r>
              <w:rPr>
                <w:b/>
                <w:sz w:val="28"/>
              </w:rPr>
              <w:t>Trách</w:t>
            </w:r>
            <w:r>
              <w:rPr>
                <w:b/>
                <w:spacing w:val="-17"/>
                <w:sz w:val="28"/>
              </w:rPr>
              <w:t xml:space="preserve"> </w:t>
            </w:r>
            <w:r>
              <w:rPr>
                <w:b/>
                <w:sz w:val="28"/>
              </w:rPr>
              <w:t>nhiệm của Nhà thầu</w:t>
            </w:r>
          </w:p>
        </w:tc>
        <w:tc>
          <w:tcPr>
            <w:tcW w:w="6946" w:type="dxa"/>
          </w:tcPr>
          <w:p w:rsidR="00791820" w:rsidRDefault="0078516E">
            <w:pPr>
              <w:pStyle w:val="TableParagraph"/>
              <w:spacing w:before="98" w:line="322" w:lineRule="exact"/>
              <w:ind w:left="4" w:right="103"/>
              <w:rPr>
                <w:sz w:val="28"/>
              </w:rPr>
            </w:pPr>
            <w:r>
              <w:rPr>
                <w:sz w:val="28"/>
              </w:rPr>
              <w:t>Nhà thầu phải cung cấp toàn bộ Hàng hóa và các Dịch vụ liên</w:t>
            </w:r>
            <w:r>
              <w:rPr>
                <w:spacing w:val="-4"/>
                <w:sz w:val="28"/>
              </w:rPr>
              <w:t xml:space="preserve"> </w:t>
            </w:r>
            <w:r>
              <w:rPr>
                <w:sz w:val="28"/>
              </w:rPr>
              <w:t>quan</w:t>
            </w:r>
            <w:r>
              <w:rPr>
                <w:spacing w:val="-2"/>
                <w:sz w:val="28"/>
              </w:rPr>
              <w:t xml:space="preserve"> </w:t>
            </w:r>
            <w:r>
              <w:rPr>
                <w:sz w:val="28"/>
              </w:rPr>
              <w:t>(nếu</w:t>
            </w:r>
            <w:r>
              <w:rPr>
                <w:spacing w:val="-2"/>
                <w:sz w:val="28"/>
              </w:rPr>
              <w:t xml:space="preserve"> </w:t>
            </w:r>
            <w:r>
              <w:rPr>
                <w:sz w:val="28"/>
              </w:rPr>
              <w:t>có)</w:t>
            </w:r>
            <w:r>
              <w:rPr>
                <w:spacing w:val="-5"/>
                <w:sz w:val="28"/>
              </w:rPr>
              <w:t xml:space="preserve"> </w:t>
            </w:r>
            <w:r>
              <w:rPr>
                <w:sz w:val="28"/>
              </w:rPr>
              <w:t>trong</w:t>
            </w:r>
            <w:r>
              <w:rPr>
                <w:spacing w:val="-2"/>
                <w:sz w:val="28"/>
              </w:rPr>
              <w:t xml:space="preserve"> </w:t>
            </w:r>
            <w:r>
              <w:rPr>
                <w:sz w:val="28"/>
              </w:rPr>
              <w:t>Phạm</w:t>
            </w:r>
            <w:r>
              <w:rPr>
                <w:spacing w:val="-5"/>
                <w:sz w:val="28"/>
              </w:rPr>
              <w:t xml:space="preserve"> </w:t>
            </w:r>
            <w:r>
              <w:rPr>
                <w:sz w:val="28"/>
              </w:rPr>
              <w:t>vi</w:t>
            </w:r>
            <w:r>
              <w:rPr>
                <w:spacing w:val="-4"/>
                <w:sz w:val="28"/>
              </w:rPr>
              <w:t xml:space="preserve"> </w:t>
            </w:r>
            <w:r>
              <w:rPr>
                <w:sz w:val="28"/>
              </w:rPr>
              <w:t>cung</w:t>
            </w:r>
            <w:r>
              <w:rPr>
                <w:spacing w:val="-4"/>
                <w:sz w:val="28"/>
              </w:rPr>
              <w:t xml:space="preserve"> </w:t>
            </w:r>
            <w:r>
              <w:rPr>
                <w:sz w:val="28"/>
              </w:rPr>
              <w:t>cấp</w:t>
            </w:r>
            <w:r>
              <w:rPr>
                <w:spacing w:val="-4"/>
                <w:sz w:val="28"/>
              </w:rPr>
              <w:t xml:space="preserve"> </w:t>
            </w:r>
            <w:r>
              <w:rPr>
                <w:sz w:val="28"/>
              </w:rPr>
              <w:t>quy</w:t>
            </w:r>
            <w:r>
              <w:rPr>
                <w:spacing w:val="-2"/>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 9 ĐKC và theo tiến độ cung cấp hàng hóa, lịch hoàn thành các dịch vụ liên quan quy định tại Mục 10 ĐKC.</w:t>
            </w:r>
          </w:p>
        </w:tc>
      </w:tr>
      <w:tr w:rsidR="00791820">
        <w:trPr>
          <w:trHeight w:val="1528"/>
        </w:trPr>
        <w:tc>
          <w:tcPr>
            <w:tcW w:w="2268" w:type="dxa"/>
          </w:tcPr>
          <w:p w:rsidR="00791820" w:rsidRDefault="0078516E">
            <w:pPr>
              <w:pStyle w:val="TableParagraph"/>
              <w:spacing w:before="122"/>
              <w:ind w:left="4"/>
              <w:rPr>
                <w:b/>
                <w:sz w:val="28"/>
              </w:rPr>
            </w:pPr>
            <w:r>
              <w:rPr>
                <w:b/>
                <w:sz w:val="28"/>
              </w:rPr>
              <w:t>12.</w:t>
            </w:r>
            <w:r>
              <w:rPr>
                <w:b/>
                <w:spacing w:val="-13"/>
                <w:sz w:val="28"/>
              </w:rPr>
              <w:t xml:space="preserve"> </w:t>
            </w:r>
            <w:r>
              <w:rPr>
                <w:b/>
                <w:sz w:val="28"/>
              </w:rPr>
              <w:t>Loại</w:t>
            </w:r>
            <w:r>
              <w:rPr>
                <w:b/>
                <w:spacing w:val="-12"/>
                <w:sz w:val="28"/>
              </w:rPr>
              <w:t xml:space="preserve"> </w:t>
            </w:r>
            <w:r>
              <w:rPr>
                <w:b/>
                <w:sz w:val="28"/>
              </w:rPr>
              <w:t>hợp</w:t>
            </w:r>
            <w:r>
              <w:rPr>
                <w:b/>
                <w:spacing w:val="-13"/>
                <w:sz w:val="28"/>
              </w:rPr>
              <w:t xml:space="preserve"> </w:t>
            </w:r>
            <w:r>
              <w:rPr>
                <w:b/>
                <w:sz w:val="28"/>
              </w:rPr>
              <w:t>đồng và giá hợp đồng</w:t>
            </w:r>
          </w:p>
        </w:tc>
        <w:tc>
          <w:tcPr>
            <w:tcW w:w="6946" w:type="dxa"/>
          </w:tcPr>
          <w:p w:rsidR="00791820" w:rsidRDefault="0078516E">
            <w:pPr>
              <w:pStyle w:val="TableParagraph"/>
              <w:numPr>
                <w:ilvl w:val="1"/>
                <w:numId w:val="22"/>
              </w:numPr>
              <w:tabs>
                <w:tab w:val="left" w:pos="633"/>
              </w:tabs>
              <w:spacing w:before="122"/>
              <w:ind w:left="633" w:hanging="629"/>
              <w:jc w:val="both"/>
              <w:rPr>
                <w:sz w:val="28"/>
              </w:rPr>
            </w:pPr>
            <w:r>
              <w:rPr>
                <w:sz w:val="28"/>
              </w:rPr>
              <w:t>Loại</w:t>
            </w:r>
            <w:r>
              <w:rPr>
                <w:spacing w:val="-2"/>
                <w:sz w:val="28"/>
              </w:rPr>
              <w:t xml:space="preserve"> </w:t>
            </w:r>
            <w:r>
              <w:rPr>
                <w:sz w:val="28"/>
              </w:rPr>
              <w:t>hợp</w:t>
            </w:r>
            <w:r>
              <w:rPr>
                <w:spacing w:val="-4"/>
                <w:sz w:val="28"/>
              </w:rPr>
              <w:t xml:space="preserve"> </w:t>
            </w:r>
            <w:r>
              <w:rPr>
                <w:sz w:val="28"/>
              </w:rPr>
              <w:t>đồng theo</w:t>
            </w:r>
            <w:r>
              <w:rPr>
                <w:spacing w:val="-1"/>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3"/>
                <w:sz w:val="28"/>
              </w:rPr>
              <w:t xml:space="preserve"> </w:t>
            </w:r>
            <w:r>
              <w:rPr>
                <w:b/>
                <w:spacing w:val="-4"/>
                <w:sz w:val="28"/>
              </w:rPr>
              <w:t>ĐKCT</w:t>
            </w:r>
            <w:r>
              <w:rPr>
                <w:spacing w:val="-4"/>
                <w:sz w:val="28"/>
              </w:rPr>
              <w:t>.</w:t>
            </w:r>
          </w:p>
          <w:p w:rsidR="00791820" w:rsidRDefault="0078516E">
            <w:pPr>
              <w:pStyle w:val="TableParagraph"/>
              <w:numPr>
                <w:ilvl w:val="1"/>
                <w:numId w:val="22"/>
              </w:numPr>
              <w:tabs>
                <w:tab w:val="left" w:pos="633"/>
              </w:tabs>
              <w:spacing w:before="98" w:line="322" w:lineRule="exact"/>
              <w:ind w:left="4" w:right="128" w:firstLine="0"/>
              <w:jc w:val="both"/>
              <w:rPr>
                <w:sz w:val="28"/>
              </w:rPr>
            </w:pPr>
            <w:r>
              <w:rPr>
                <w:sz w:val="28"/>
              </w:rPr>
              <w:t>Giá</w:t>
            </w:r>
            <w:r>
              <w:rPr>
                <w:spacing w:val="-5"/>
                <w:sz w:val="28"/>
              </w:rPr>
              <w:t xml:space="preserve"> </w:t>
            </w:r>
            <w:r>
              <w:rPr>
                <w:sz w:val="28"/>
              </w:rPr>
              <w:t>hợp</w:t>
            </w:r>
            <w:r>
              <w:rPr>
                <w:spacing w:val="-4"/>
                <w:sz w:val="28"/>
              </w:rPr>
              <w:t xml:space="preserve"> </w:t>
            </w:r>
            <w:r>
              <w:rPr>
                <w:sz w:val="28"/>
              </w:rPr>
              <w:t>đồng</w:t>
            </w:r>
            <w:r>
              <w:rPr>
                <w:spacing w:val="-1"/>
                <w:sz w:val="28"/>
              </w:rPr>
              <w:t xml:space="preserve"> </w:t>
            </w:r>
            <w:r>
              <w:rPr>
                <w:sz w:val="28"/>
              </w:rPr>
              <w:t>quy</w:t>
            </w:r>
            <w:r>
              <w:rPr>
                <w:spacing w:val="-4"/>
                <w:sz w:val="28"/>
              </w:rPr>
              <w:t xml:space="preserve"> </w:t>
            </w:r>
            <w:r>
              <w:rPr>
                <w:sz w:val="28"/>
              </w:rPr>
              <w:t>định</w:t>
            </w:r>
            <w:r>
              <w:rPr>
                <w:spacing w:val="-1"/>
                <w:sz w:val="28"/>
              </w:rPr>
              <w:t xml:space="preserve"> </w:t>
            </w:r>
            <w:r>
              <w:rPr>
                <w:sz w:val="28"/>
              </w:rPr>
              <w:t>tại</w:t>
            </w:r>
            <w:r>
              <w:rPr>
                <w:spacing w:val="-4"/>
                <w:sz w:val="28"/>
              </w:rPr>
              <w:t xml:space="preserve"> </w:t>
            </w:r>
            <w:r>
              <w:rPr>
                <w:b/>
                <w:sz w:val="28"/>
              </w:rPr>
              <w:t>ĐKCT</w:t>
            </w:r>
            <w:r>
              <w:rPr>
                <w:b/>
                <w:spacing w:val="-3"/>
                <w:sz w:val="28"/>
              </w:rPr>
              <w:t xml:space="preserve"> </w:t>
            </w:r>
            <w:r>
              <w:rPr>
                <w:sz w:val="28"/>
              </w:rPr>
              <w:t>là</w:t>
            </w:r>
            <w:r>
              <w:rPr>
                <w:spacing w:val="-5"/>
                <w:sz w:val="28"/>
              </w:rPr>
              <w:t xml:space="preserve"> </w:t>
            </w:r>
            <w:r>
              <w:rPr>
                <w:sz w:val="28"/>
              </w:rPr>
              <w:t>toàn</w:t>
            </w:r>
            <w:r>
              <w:rPr>
                <w:spacing w:val="-4"/>
                <w:sz w:val="28"/>
              </w:rPr>
              <w:t xml:space="preserve"> </w:t>
            </w:r>
            <w:r>
              <w:rPr>
                <w:sz w:val="28"/>
              </w:rPr>
              <w:t>bộ</w:t>
            </w:r>
            <w:r>
              <w:rPr>
                <w:spacing w:val="-1"/>
                <w:sz w:val="28"/>
              </w:rPr>
              <w:t xml:space="preserve"> </w:t>
            </w:r>
            <w:r>
              <w:rPr>
                <w:sz w:val="28"/>
              </w:rPr>
              <w:t>chi</w:t>
            </w:r>
            <w:r>
              <w:rPr>
                <w:spacing w:val="-2"/>
                <w:sz w:val="28"/>
              </w:rPr>
              <w:t xml:space="preserve"> </w:t>
            </w:r>
            <w:r>
              <w:rPr>
                <w:sz w:val="28"/>
              </w:rPr>
              <w:t>phí</w:t>
            </w:r>
            <w:r>
              <w:rPr>
                <w:spacing w:val="-4"/>
                <w:sz w:val="28"/>
              </w:rPr>
              <w:t xml:space="preserve"> </w:t>
            </w:r>
            <w:r>
              <w:rPr>
                <w:sz w:val="28"/>
              </w:rPr>
              <w:t>để thực</w:t>
            </w:r>
            <w:r>
              <w:rPr>
                <w:spacing w:val="-4"/>
                <w:sz w:val="28"/>
              </w:rPr>
              <w:t xml:space="preserve"> </w:t>
            </w:r>
            <w:r>
              <w:rPr>
                <w:sz w:val="28"/>
              </w:rPr>
              <w:t>hiện</w:t>
            </w:r>
            <w:r>
              <w:rPr>
                <w:spacing w:val="-3"/>
                <w:sz w:val="28"/>
              </w:rPr>
              <w:t xml:space="preserve"> </w:t>
            </w:r>
            <w:r>
              <w:rPr>
                <w:sz w:val="28"/>
              </w:rPr>
              <w:t>hoàn</w:t>
            </w:r>
            <w:r>
              <w:rPr>
                <w:spacing w:val="-3"/>
                <w:sz w:val="28"/>
              </w:rPr>
              <w:t xml:space="preserve"> </w:t>
            </w:r>
            <w:r>
              <w:rPr>
                <w:sz w:val="28"/>
              </w:rPr>
              <w:t>thành</w:t>
            </w:r>
            <w:r>
              <w:rPr>
                <w:spacing w:val="-3"/>
                <w:sz w:val="28"/>
              </w:rPr>
              <w:t xml:space="preserve"> </w:t>
            </w:r>
            <w:r>
              <w:rPr>
                <w:sz w:val="28"/>
              </w:rPr>
              <w:t>việc</w:t>
            </w:r>
            <w:r>
              <w:rPr>
                <w:spacing w:val="-2"/>
                <w:sz w:val="28"/>
              </w:rPr>
              <w:t xml:space="preserve"> </w:t>
            </w:r>
            <w:r>
              <w:rPr>
                <w:sz w:val="28"/>
              </w:rPr>
              <w:t>cung cấp hàng hóa</w:t>
            </w:r>
            <w:r>
              <w:rPr>
                <w:spacing w:val="-2"/>
                <w:sz w:val="28"/>
              </w:rPr>
              <w:t xml:space="preserve"> </w:t>
            </w:r>
            <w:r>
              <w:rPr>
                <w:sz w:val="28"/>
              </w:rPr>
              <w:t>và</w:t>
            </w:r>
            <w:r>
              <w:rPr>
                <w:spacing w:val="-2"/>
                <w:sz w:val="28"/>
              </w:rPr>
              <w:t xml:space="preserve"> </w:t>
            </w:r>
            <w:r>
              <w:rPr>
                <w:sz w:val="28"/>
              </w:rPr>
              <w:t>dịch vụ liên quan của gói thầu nêu trong Bảng giá hợp đồng trên cơ sở</w:t>
            </w:r>
          </w:p>
        </w:tc>
      </w:tr>
    </w:tbl>
    <w:p w:rsidR="00791820" w:rsidRDefault="00791820">
      <w:pPr>
        <w:spacing w:line="322" w:lineRule="exact"/>
        <w:jc w:val="both"/>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2051"/>
        </w:trPr>
        <w:tc>
          <w:tcPr>
            <w:tcW w:w="2268" w:type="dxa"/>
          </w:tcPr>
          <w:p w:rsidR="00791820" w:rsidRDefault="00791820">
            <w:pPr>
              <w:pStyle w:val="TableParagraph"/>
              <w:rPr>
                <w:sz w:val="28"/>
              </w:rPr>
            </w:pPr>
          </w:p>
        </w:tc>
        <w:tc>
          <w:tcPr>
            <w:tcW w:w="6946" w:type="dxa"/>
          </w:tcPr>
          <w:p w:rsidR="00791820" w:rsidRDefault="0078516E">
            <w:pPr>
              <w:pStyle w:val="TableParagraph"/>
              <w:ind w:left="4" w:right="106"/>
              <w:jc w:val="both"/>
              <w:rPr>
                <w:sz w:val="28"/>
              </w:rPr>
            </w:pPr>
            <w:r>
              <w:rPr>
                <w:sz w:val="28"/>
              </w:rPr>
              <w:t>bảo đảm tiến độ, chất lượng theo đúng yêu cầu của gói thầu. Giá</w:t>
            </w:r>
            <w:r>
              <w:rPr>
                <w:spacing w:val="-3"/>
                <w:sz w:val="28"/>
              </w:rPr>
              <w:t xml:space="preserve"> </w:t>
            </w:r>
            <w:r>
              <w:rPr>
                <w:sz w:val="28"/>
              </w:rPr>
              <w:t>hợp</w:t>
            </w:r>
            <w:r>
              <w:rPr>
                <w:spacing w:val="-1"/>
                <w:sz w:val="28"/>
              </w:rPr>
              <w:t xml:space="preserve"> </w:t>
            </w:r>
            <w:r>
              <w:rPr>
                <w:sz w:val="28"/>
              </w:rPr>
              <w:t>đồng</w:t>
            </w:r>
            <w:r>
              <w:rPr>
                <w:spacing w:val="-4"/>
                <w:sz w:val="28"/>
              </w:rPr>
              <w:t xml:space="preserve"> </w:t>
            </w:r>
            <w:r>
              <w:rPr>
                <w:sz w:val="28"/>
              </w:rPr>
              <w:t>đã</w:t>
            </w:r>
            <w:r>
              <w:rPr>
                <w:spacing w:val="-5"/>
                <w:sz w:val="28"/>
              </w:rPr>
              <w:t xml:space="preserve"> </w:t>
            </w:r>
            <w:r>
              <w:rPr>
                <w:sz w:val="28"/>
              </w:rPr>
              <w:t>bao</w:t>
            </w:r>
            <w:r>
              <w:rPr>
                <w:spacing w:val="-1"/>
                <w:sz w:val="28"/>
              </w:rPr>
              <w:t xml:space="preserve"> </w:t>
            </w:r>
            <w:r>
              <w:rPr>
                <w:sz w:val="28"/>
              </w:rPr>
              <w:t>gồm</w:t>
            </w:r>
            <w:r>
              <w:rPr>
                <w:spacing w:val="-3"/>
                <w:sz w:val="28"/>
              </w:rPr>
              <w:t xml:space="preserve"> </w:t>
            </w:r>
            <w:r>
              <w:rPr>
                <w:sz w:val="28"/>
              </w:rPr>
              <w:t>toàn</w:t>
            </w:r>
            <w:r>
              <w:rPr>
                <w:spacing w:val="-1"/>
                <w:sz w:val="28"/>
              </w:rPr>
              <w:t xml:space="preserve"> </w:t>
            </w:r>
            <w:r>
              <w:rPr>
                <w:sz w:val="28"/>
              </w:rPr>
              <w:t>bộ</w:t>
            </w:r>
            <w:r>
              <w:rPr>
                <w:spacing w:val="-1"/>
                <w:sz w:val="28"/>
              </w:rPr>
              <w:t xml:space="preserve"> </w:t>
            </w:r>
            <w:r>
              <w:rPr>
                <w:sz w:val="28"/>
              </w:rPr>
              <w:t>các</w:t>
            </w:r>
            <w:r>
              <w:rPr>
                <w:spacing w:val="-3"/>
                <w:sz w:val="28"/>
              </w:rPr>
              <w:t xml:space="preserve"> </w:t>
            </w:r>
            <w:r>
              <w:rPr>
                <w:sz w:val="28"/>
              </w:rPr>
              <w:t>chi</w:t>
            </w:r>
            <w:r>
              <w:rPr>
                <w:spacing w:val="-4"/>
                <w:sz w:val="28"/>
              </w:rPr>
              <w:t xml:space="preserve"> </w:t>
            </w:r>
            <w:r>
              <w:rPr>
                <w:sz w:val="28"/>
              </w:rPr>
              <w:t>phí</w:t>
            </w:r>
            <w:r>
              <w:rPr>
                <w:spacing w:val="-2"/>
                <w:sz w:val="28"/>
              </w:rPr>
              <w:t xml:space="preserve"> </w:t>
            </w:r>
            <w:r>
              <w:rPr>
                <w:sz w:val="28"/>
              </w:rPr>
              <w:t>về</w:t>
            </w:r>
            <w:r>
              <w:rPr>
                <w:spacing w:val="-2"/>
                <w:sz w:val="28"/>
              </w:rPr>
              <w:t xml:space="preserve"> </w:t>
            </w:r>
            <w:r>
              <w:rPr>
                <w:sz w:val="28"/>
              </w:rPr>
              <w:t>thuế,</w:t>
            </w:r>
            <w:r>
              <w:rPr>
                <w:spacing w:val="-3"/>
                <w:sz w:val="28"/>
              </w:rPr>
              <w:t xml:space="preserve"> </w:t>
            </w:r>
            <w:r>
              <w:rPr>
                <w:sz w:val="28"/>
              </w:rPr>
              <w:t>phí,</w:t>
            </w:r>
            <w:r>
              <w:rPr>
                <w:spacing w:val="-3"/>
                <w:sz w:val="28"/>
              </w:rPr>
              <w:t xml:space="preserve"> </w:t>
            </w:r>
            <w:r>
              <w:rPr>
                <w:sz w:val="28"/>
              </w:rPr>
              <w:t>lệ phí (nếu có).</w:t>
            </w:r>
          </w:p>
          <w:p w:rsidR="00791820" w:rsidRDefault="0078516E">
            <w:pPr>
              <w:pStyle w:val="TableParagraph"/>
              <w:spacing w:before="99" w:line="322" w:lineRule="exact"/>
              <w:ind w:left="4" w:right="316"/>
              <w:jc w:val="both"/>
              <w:rPr>
                <w:sz w:val="28"/>
              </w:rPr>
            </w:pPr>
            <w:r>
              <w:rPr>
                <w:sz w:val="28"/>
              </w:rPr>
              <w:t>12.3.</w:t>
            </w:r>
            <w:r>
              <w:rPr>
                <w:spacing w:val="-3"/>
                <w:sz w:val="28"/>
              </w:rPr>
              <w:t xml:space="preserve"> </w:t>
            </w:r>
            <w:r>
              <w:rPr>
                <w:sz w:val="28"/>
              </w:rPr>
              <w:t>Bảng</w:t>
            </w:r>
            <w:r>
              <w:rPr>
                <w:spacing w:val="-4"/>
                <w:sz w:val="28"/>
              </w:rPr>
              <w:t xml:space="preserve"> </w:t>
            </w:r>
            <w:r>
              <w:rPr>
                <w:sz w:val="28"/>
              </w:rPr>
              <w:t>giá</w:t>
            </w:r>
            <w:r>
              <w:rPr>
                <w:spacing w:val="-5"/>
                <w:sz w:val="28"/>
              </w:rPr>
              <w:t xml:space="preserve"> </w:t>
            </w:r>
            <w:r>
              <w:rPr>
                <w:sz w:val="28"/>
              </w:rPr>
              <w:t>hợp</w:t>
            </w:r>
            <w:r>
              <w:rPr>
                <w:spacing w:val="-1"/>
                <w:sz w:val="28"/>
              </w:rPr>
              <w:t xml:space="preserve"> </w:t>
            </w:r>
            <w:r>
              <w:rPr>
                <w:sz w:val="28"/>
              </w:rPr>
              <w:t>đồng</w:t>
            </w:r>
            <w:r>
              <w:rPr>
                <w:spacing w:val="-1"/>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2"/>
                <w:sz w:val="28"/>
              </w:rPr>
              <w:t xml:space="preserve"> </w:t>
            </w:r>
            <w:r>
              <w:rPr>
                <w:sz w:val="28"/>
              </w:rPr>
              <w:t>Phụ</w:t>
            </w:r>
            <w:r>
              <w:rPr>
                <w:spacing w:val="-4"/>
                <w:sz w:val="28"/>
              </w:rPr>
              <w:t xml:space="preserve"> </w:t>
            </w:r>
            <w:r>
              <w:rPr>
                <w:sz w:val="28"/>
              </w:rPr>
              <w:t>lục</w:t>
            </w:r>
            <w:r>
              <w:rPr>
                <w:spacing w:val="-5"/>
                <w:sz w:val="28"/>
              </w:rPr>
              <w:t xml:space="preserve"> </w:t>
            </w:r>
            <w:r>
              <w:rPr>
                <w:sz w:val="28"/>
              </w:rPr>
              <w:t>bảng</w:t>
            </w:r>
            <w:r>
              <w:rPr>
                <w:spacing w:val="-4"/>
                <w:sz w:val="28"/>
              </w:rPr>
              <w:t xml:space="preserve"> </w:t>
            </w:r>
            <w:r>
              <w:rPr>
                <w:sz w:val="28"/>
              </w:rPr>
              <w:t>giá</w:t>
            </w:r>
            <w:r>
              <w:rPr>
                <w:spacing w:val="-3"/>
                <w:sz w:val="28"/>
              </w:rPr>
              <w:t xml:space="preserve"> </w:t>
            </w:r>
            <w:r>
              <w:rPr>
                <w:sz w:val="28"/>
              </w:rPr>
              <w:t>hợp đồng</w:t>
            </w:r>
            <w:r>
              <w:rPr>
                <w:spacing w:val="-1"/>
                <w:sz w:val="28"/>
              </w:rPr>
              <w:t xml:space="preserve"> </w:t>
            </w:r>
            <w:r>
              <w:rPr>
                <w:sz w:val="28"/>
              </w:rPr>
              <w:t>là</w:t>
            </w:r>
            <w:r>
              <w:rPr>
                <w:spacing w:val="-3"/>
                <w:sz w:val="28"/>
              </w:rPr>
              <w:t xml:space="preserve"> </w:t>
            </w:r>
            <w:r>
              <w:rPr>
                <w:sz w:val="28"/>
              </w:rPr>
              <w:t>một</w:t>
            </w:r>
            <w:r>
              <w:rPr>
                <w:spacing w:val="-2"/>
                <w:sz w:val="28"/>
              </w:rPr>
              <w:t xml:space="preserve"> </w:t>
            </w:r>
            <w:r>
              <w:rPr>
                <w:sz w:val="28"/>
              </w:rPr>
              <w:t>bộ</w:t>
            </w:r>
            <w:r>
              <w:rPr>
                <w:spacing w:val="-1"/>
                <w:sz w:val="28"/>
              </w:rPr>
              <w:t xml:space="preserve"> </w:t>
            </w:r>
            <w:r>
              <w:rPr>
                <w:sz w:val="28"/>
              </w:rPr>
              <w:t>phận</w:t>
            </w:r>
            <w:r>
              <w:rPr>
                <w:spacing w:val="-4"/>
                <w:sz w:val="28"/>
              </w:rPr>
              <w:t xml:space="preserve"> </w:t>
            </w:r>
            <w:r>
              <w:rPr>
                <w:sz w:val="28"/>
              </w:rPr>
              <w:t>không</w:t>
            </w:r>
            <w:r>
              <w:rPr>
                <w:spacing w:val="-4"/>
                <w:sz w:val="28"/>
              </w:rPr>
              <w:t xml:space="preserve"> </w:t>
            </w:r>
            <w:r>
              <w:rPr>
                <w:sz w:val="28"/>
              </w:rPr>
              <w:t>tách</w:t>
            </w:r>
            <w:r>
              <w:rPr>
                <w:spacing w:val="-1"/>
                <w:sz w:val="28"/>
              </w:rPr>
              <w:t xml:space="preserve"> </w:t>
            </w:r>
            <w:r>
              <w:rPr>
                <w:sz w:val="28"/>
              </w:rPr>
              <w:t>rời</w:t>
            </w:r>
            <w:r>
              <w:rPr>
                <w:spacing w:val="-2"/>
                <w:sz w:val="28"/>
              </w:rPr>
              <w:t xml:space="preserve"> </w:t>
            </w:r>
            <w:r>
              <w:rPr>
                <w:sz w:val="28"/>
              </w:rPr>
              <w:t>của</w:t>
            </w:r>
            <w:r>
              <w:rPr>
                <w:spacing w:val="-3"/>
                <w:sz w:val="28"/>
              </w:rPr>
              <w:t xml:space="preserve"> </w:t>
            </w:r>
            <w:r>
              <w:rPr>
                <w:sz w:val="28"/>
              </w:rPr>
              <w:t>hợp</w:t>
            </w:r>
            <w:r>
              <w:rPr>
                <w:spacing w:val="-1"/>
                <w:sz w:val="28"/>
              </w:rPr>
              <w:t xml:space="preserve"> </w:t>
            </w:r>
            <w:r>
              <w:rPr>
                <w:sz w:val="28"/>
              </w:rPr>
              <w:t>đồng</w:t>
            </w:r>
            <w:r>
              <w:rPr>
                <w:spacing w:val="-4"/>
                <w:sz w:val="28"/>
              </w:rPr>
              <w:t xml:space="preserve"> </w:t>
            </w:r>
            <w:r>
              <w:rPr>
                <w:sz w:val="28"/>
              </w:rPr>
              <w:t>này,</w:t>
            </w:r>
            <w:r>
              <w:rPr>
                <w:spacing w:val="-3"/>
                <w:sz w:val="28"/>
              </w:rPr>
              <w:t xml:space="preserve"> </w:t>
            </w:r>
            <w:r>
              <w:rPr>
                <w:sz w:val="28"/>
              </w:rPr>
              <w:t>bao gồm phạm vi cung cấp và thành tiền của các hạng mục.</w:t>
            </w:r>
          </w:p>
        </w:tc>
      </w:tr>
      <w:tr w:rsidR="00791820">
        <w:trPr>
          <w:trHeight w:val="1086"/>
        </w:trPr>
        <w:tc>
          <w:tcPr>
            <w:tcW w:w="2268" w:type="dxa"/>
          </w:tcPr>
          <w:p w:rsidR="00791820" w:rsidRDefault="0078516E">
            <w:pPr>
              <w:pStyle w:val="TableParagraph"/>
              <w:spacing w:before="120"/>
              <w:ind w:left="4"/>
              <w:rPr>
                <w:b/>
                <w:sz w:val="28"/>
              </w:rPr>
            </w:pPr>
            <w:r>
              <w:rPr>
                <w:b/>
                <w:sz w:val="28"/>
              </w:rPr>
              <w:t>13.</w:t>
            </w:r>
            <w:r>
              <w:rPr>
                <w:b/>
                <w:spacing w:val="-14"/>
                <w:sz w:val="28"/>
              </w:rPr>
              <w:t xml:space="preserve"> </w:t>
            </w:r>
            <w:r>
              <w:rPr>
                <w:b/>
                <w:sz w:val="28"/>
              </w:rPr>
              <w:t>Điều</w:t>
            </w:r>
            <w:r>
              <w:rPr>
                <w:b/>
                <w:spacing w:val="-11"/>
                <w:sz w:val="28"/>
              </w:rPr>
              <w:t xml:space="preserve"> </w:t>
            </w:r>
            <w:r>
              <w:rPr>
                <w:b/>
                <w:sz w:val="28"/>
              </w:rPr>
              <w:t>chỉnh</w:t>
            </w:r>
            <w:r>
              <w:rPr>
                <w:b/>
                <w:spacing w:val="-11"/>
                <w:sz w:val="28"/>
              </w:rPr>
              <w:t xml:space="preserve"> </w:t>
            </w:r>
            <w:r>
              <w:rPr>
                <w:b/>
                <w:sz w:val="28"/>
              </w:rPr>
              <w:t>giá hợp đồng và khối</w:t>
            </w:r>
          </w:p>
          <w:p w:rsidR="00791820" w:rsidRDefault="0078516E">
            <w:pPr>
              <w:pStyle w:val="TableParagraph"/>
              <w:spacing w:before="1" w:line="301" w:lineRule="exact"/>
              <w:ind w:left="4"/>
              <w:rPr>
                <w:b/>
                <w:sz w:val="28"/>
              </w:rPr>
            </w:pPr>
            <w:r>
              <w:rPr>
                <w:b/>
                <w:sz w:val="28"/>
              </w:rPr>
              <w:t>lượng</w:t>
            </w:r>
            <w:r>
              <w:rPr>
                <w:b/>
                <w:spacing w:val="-3"/>
                <w:sz w:val="28"/>
              </w:rPr>
              <w:t xml:space="preserve"> </w:t>
            </w:r>
            <w:r>
              <w:rPr>
                <w:b/>
                <w:sz w:val="28"/>
              </w:rPr>
              <w:t>hợp</w:t>
            </w:r>
            <w:r>
              <w:rPr>
                <w:b/>
                <w:spacing w:val="-2"/>
                <w:sz w:val="28"/>
              </w:rPr>
              <w:t xml:space="preserve"> </w:t>
            </w:r>
            <w:r>
              <w:rPr>
                <w:b/>
                <w:spacing w:val="-4"/>
                <w:sz w:val="28"/>
              </w:rPr>
              <w:t>đồng</w:t>
            </w:r>
          </w:p>
        </w:tc>
        <w:tc>
          <w:tcPr>
            <w:tcW w:w="6946" w:type="dxa"/>
          </w:tcPr>
          <w:p w:rsidR="00791820" w:rsidRDefault="0078516E">
            <w:pPr>
              <w:pStyle w:val="TableParagraph"/>
              <w:spacing w:before="120"/>
              <w:ind w:left="4"/>
              <w:rPr>
                <w:sz w:val="28"/>
              </w:rPr>
            </w:pPr>
            <w:r>
              <w:rPr>
                <w:sz w:val="28"/>
              </w:rPr>
              <w:t>Việc</w:t>
            </w:r>
            <w:r>
              <w:rPr>
                <w:spacing w:val="-4"/>
                <w:sz w:val="28"/>
              </w:rPr>
              <w:t xml:space="preserve"> </w:t>
            </w:r>
            <w:r>
              <w:rPr>
                <w:sz w:val="28"/>
              </w:rPr>
              <w:t>điều</w:t>
            </w:r>
            <w:r>
              <w:rPr>
                <w:spacing w:val="-2"/>
                <w:sz w:val="28"/>
              </w:rPr>
              <w:t xml:space="preserve"> </w:t>
            </w:r>
            <w:r>
              <w:rPr>
                <w:sz w:val="28"/>
              </w:rPr>
              <w:t>chỉnh</w:t>
            </w:r>
            <w:r>
              <w:rPr>
                <w:spacing w:val="-5"/>
                <w:sz w:val="28"/>
              </w:rPr>
              <w:t xml:space="preserve"> </w:t>
            </w:r>
            <w:r>
              <w:rPr>
                <w:sz w:val="28"/>
              </w:rPr>
              <w:t>giá</w:t>
            </w:r>
            <w:r>
              <w:rPr>
                <w:spacing w:val="-4"/>
                <w:sz w:val="28"/>
              </w:rPr>
              <w:t xml:space="preserve"> </w:t>
            </w:r>
            <w:r>
              <w:rPr>
                <w:sz w:val="28"/>
              </w:rPr>
              <w:t>hợp</w:t>
            </w:r>
            <w:r>
              <w:rPr>
                <w:spacing w:val="-2"/>
                <w:sz w:val="28"/>
              </w:rPr>
              <w:t xml:space="preserve"> </w:t>
            </w:r>
            <w:r>
              <w:rPr>
                <w:sz w:val="28"/>
              </w:rPr>
              <w:t>đồng</w:t>
            </w:r>
            <w:r>
              <w:rPr>
                <w:spacing w:val="-5"/>
                <w:sz w:val="28"/>
              </w:rPr>
              <w:t xml:space="preserve"> </w:t>
            </w:r>
            <w:r>
              <w:rPr>
                <w:sz w:val="28"/>
              </w:rPr>
              <w:t>và</w:t>
            </w:r>
            <w:r>
              <w:rPr>
                <w:spacing w:val="-6"/>
                <w:sz w:val="28"/>
              </w:rPr>
              <w:t xml:space="preserve"> </w:t>
            </w:r>
            <w:r>
              <w:rPr>
                <w:sz w:val="28"/>
              </w:rPr>
              <w:t>khối</w:t>
            </w:r>
            <w:r>
              <w:rPr>
                <w:spacing w:val="-3"/>
                <w:sz w:val="28"/>
              </w:rPr>
              <w:t xml:space="preserve"> </w:t>
            </w:r>
            <w:r>
              <w:rPr>
                <w:sz w:val="28"/>
              </w:rPr>
              <w:t>lượng</w:t>
            </w:r>
            <w:r>
              <w:rPr>
                <w:spacing w:val="-2"/>
                <w:sz w:val="28"/>
              </w:rPr>
              <w:t xml:space="preserve"> </w:t>
            </w:r>
            <w:r>
              <w:rPr>
                <w:sz w:val="28"/>
              </w:rPr>
              <w:t>hợp</w:t>
            </w:r>
            <w:r>
              <w:rPr>
                <w:spacing w:val="-5"/>
                <w:sz w:val="28"/>
              </w:rPr>
              <w:t xml:space="preserve"> </w:t>
            </w:r>
            <w:r>
              <w:rPr>
                <w:sz w:val="28"/>
              </w:rPr>
              <w:t>đồng</w:t>
            </w:r>
            <w:r>
              <w:rPr>
                <w:spacing w:val="-2"/>
                <w:sz w:val="28"/>
              </w:rPr>
              <w:t xml:space="preserve"> </w:t>
            </w:r>
            <w:r>
              <w:rPr>
                <w:sz w:val="28"/>
              </w:rPr>
              <w:t xml:space="preserve">thực hiện theo quy định tại </w:t>
            </w:r>
            <w:r>
              <w:rPr>
                <w:b/>
                <w:sz w:val="28"/>
              </w:rPr>
              <w:t>ĐKCT</w:t>
            </w:r>
            <w:r>
              <w:rPr>
                <w:sz w:val="28"/>
              </w:rPr>
              <w:t>.</w:t>
            </w:r>
          </w:p>
        </w:tc>
      </w:tr>
      <w:tr w:rsidR="00791820">
        <w:trPr>
          <w:trHeight w:val="762"/>
        </w:trPr>
        <w:tc>
          <w:tcPr>
            <w:tcW w:w="2268" w:type="dxa"/>
          </w:tcPr>
          <w:p w:rsidR="00791820" w:rsidRDefault="0078516E">
            <w:pPr>
              <w:pStyle w:val="TableParagraph"/>
              <w:spacing w:before="98" w:line="322" w:lineRule="exact"/>
              <w:ind w:left="4" w:right="106"/>
              <w:rPr>
                <w:b/>
                <w:sz w:val="28"/>
              </w:rPr>
            </w:pPr>
            <w:r>
              <w:rPr>
                <w:b/>
                <w:sz w:val="28"/>
              </w:rPr>
              <w:t>14.</w:t>
            </w:r>
            <w:r>
              <w:rPr>
                <w:b/>
                <w:spacing w:val="-18"/>
                <w:sz w:val="28"/>
              </w:rPr>
              <w:t xml:space="preserve"> </w:t>
            </w:r>
            <w:r>
              <w:rPr>
                <w:b/>
                <w:sz w:val="28"/>
              </w:rPr>
              <w:t>Điều</w:t>
            </w:r>
            <w:r>
              <w:rPr>
                <w:b/>
                <w:spacing w:val="-17"/>
                <w:sz w:val="28"/>
              </w:rPr>
              <w:t xml:space="preserve"> </w:t>
            </w:r>
            <w:r>
              <w:rPr>
                <w:b/>
                <w:sz w:val="28"/>
              </w:rPr>
              <w:t xml:space="preserve">chỉnh </w:t>
            </w:r>
            <w:r>
              <w:rPr>
                <w:b/>
                <w:spacing w:val="-4"/>
                <w:sz w:val="28"/>
              </w:rPr>
              <w:t>thuế</w:t>
            </w:r>
          </w:p>
        </w:tc>
        <w:tc>
          <w:tcPr>
            <w:tcW w:w="6946" w:type="dxa"/>
          </w:tcPr>
          <w:p w:rsidR="00791820" w:rsidRDefault="0078516E">
            <w:pPr>
              <w:pStyle w:val="TableParagraph"/>
              <w:spacing w:before="120"/>
              <w:ind w:left="4"/>
              <w:rPr>
                <w:sz w:val="28"/>
              </w:rPr>
            </w:pPr>
            <w:r>
              <w:rPr>
                <w:sz w:val="28"/>
              </w:rPr>
              <w:t>Việc</w:t>
            </w:r>
            <w:r>
              <w:rPr>
                <w:spacing w:val="-4"/>
                <w:sz w:val="28"/>
              </w:rPr>
              <w:t xml:space="preserve"> </w:t>
            </w:r>
            <w:r>
              <w:rPr>
                <w:sz w:val="28"/>
              </w:rPr>
              <w:t>điều chỉnh</w:t>
            </w:r>
            <w:r>
              <w:rPr>
                <w:spacing w:val="-3"/>
                <w:sz w:val="28"/>
              </w:rPr>
              <w:t xml:space="preserve"> </w:t>
            </w:r>
            <w:r>
              <w:rPr>
                <w:sz w:val="28"/>
              </w:rPr>
              <w:t>thuế</w:t>
            </w:r>
            <w:r>
              <w:rPr>
                <w:spacing w:val="-4"/>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quy định</w:t>
            </w:r>
            <w:r>
              <w:rPr>
                <w:spacing w:val="-3"/>
                <w:sz w:val="28"/>
              </w:rPr>
              <w:t xml:space="preserve"> </w:t>
            </w:r>
            <w:r>
              <w:rPr>
                <w:sz w:val="28"/>
              </w:rPr>
              <w:t xml:space="preserve">tại </w:t>
            </w:r>
            <w:r>
              <w:rPr>
                <w:b/>
                <w:spacing w:val="-2"/>
                <w:sz w:val="28"/>
              </w:rPr>
              <w:t>ĐKCT</w:t>
            </w:r>
            <w:r>
              <w:rPr>
                <w:spacing w:val="-2"/>
                <w:sz w:val="28"/>
              </w:rPr>
              <w:t>.</w:t>
            </w:r>
          </w:p>
        </w:tc>
      </w:tr>
      <w:tr w:rsidR="00791820">
        <w:trPr>
          <w:trHeight w:val="6477"/>
        </w:trPr>
        <w:tc>
          <w:tcPr>
            <w:tcW w:w="2268" w:type="dxa"/>
          </w:tcPr>
          <w:p w:rsidR="00791820" w:rsidRDefault="0078516E">
            <w:pPr>
              <w:pStyle w:val="TableParagraph"/>
              <w:spacing w:before="120"/>
              <w:ind w:left="4"/>
              <w:rPr>
                <w:b/>
                <w:sz w:val="28"/>
              </w:rPr>
            </w:pPr>
            <w:r>
              <w:rPr>
                <w:b/>
                <w:sz w:val="28"/>
              </w:rPr>
              <w:t>15.</w:t>
            </w:r>
            <w:r>
              <w:rPr>
                <w:b/>
                <w:spacing w:val="-1"/>
                <w:sz w:val="28"/>
              </w:rPr>
              <w:t xml:space="preserve"> </w:t>
            </w:r>
            <w:r>
              <w:rPr>
                <w:b/>
                <w:sz w:val="28"/>
              </w:rPr>
              <w:t>Tạm</w:t>
            </w:r>
            <w:r>
              <w:rPr>
                <w:b/>
                <w:spacing w:val="-2"/>
                <w:sz w:val="28"/>
              </w:rPr>
              <w:t xml:space="preserve"> </w:t>
            </w:r>
            <w:r>
              <w:rPr>
                <w:b/>
                <w:spacing w:val="-5"/>
                <w:sz w:val="28"/>
              </w:rPr>
              <w:t>ứng</w:t>
            </w:r>
          </w:p>
        </w:tc>
        <w:tc>
          <w:tcPr>
            <w:tcW w:w="6946" w:type="dxa"/>
          </w:tcPr>
          <w:p w:rsidR="00791820" w:rsidRDefault="0078516E">
            <w:pPr>
              <w:pStyle w:val="TableParagraph"/>
              <w:numPr>
                <w:ilvl w:val="1"/>
                <w:numId w:val="21"/>
              </w:numPr>
              <w:tabs>
                <w:tab w:val="left" w:pos="633"/>
              </w:tabs>
              <w:spacing w:before="120"/>
              <w:ind w:right="75" w:firstLine="0"/>
              <w:rPr>
                <w:sz w:val="28"/>
              </w:rPr>
            </w:pPr>
            <w:r>
              <w:rPr>
                <w:sz w:val="28"/>
              </w:rPr>
              <w:t>Chủ đầu tư phải cấp cho Nhà thầu khoản tiền tạm ứng theo</w:t>
            </w:r>
            <w:r>
              <w:rPr>
                <w:spacing w:val="-5"/>
                <w:sz w:val="28"/>
              </w:rPr>
              <w:t xml:space="preserve"> </w:t>
            </w:r>
            <w:r>
              <w:rPr>
                <w:sz w:val="28"/>
              </w:rPr>
              <w:t>quy</w:t>
            </w:r>
            <w:r>
              <w:rPr>
                <w:spacing w:val="-2"/>
                <w:sz w:val="28"/>
              </w:rPr>
              <w:t xml:space="preserve"> </w:t>
            </w:r>
            <w:r>
              <w:rPr>
                <w:sz w:val="28"/>
              </w:rPr>
              <w:t>định</w:t>
            </w:r>
            <w:r>
              <w:rPr>
                <w:spacing w:val="-5"/>
                <w:sz w:val="28"/>
              </w:rPr>
              <w:t xml:space="preserve"> </w:t>
            </w:r>
            <w:r>
              <w:rPr>
                <w:sz w:val="28"/>
              </w:rPr>
              <w:t>tại</w:t>
            </w:r>
            <w:r>
              <w:rPr>
                <w:spacing w:val="-3"/>
                <w:sz w:val="28"/>
              </w:rPr>
              <w:t xml:space="preserve"> </w:t>
            </w:r>
            <w:r>
              <w:rPr>
                <w:b/>
                <w:sz w:val="28"/>
              </w:rPr>
              <w:t>ĐKCT</w:t>
            </w:r>
            <w:r>
              <w:rPr>
                <w:sz w:val="28"/>
              </w:rPr>
              <w:t>,</w:t>
            </w:r>
            <w:r>
              <w:rPr>
                <w:spacing w:val="-4"/>
                <w:sz w:val="28"/>
              </w:rPr>
              <w:t xml:space="preserve"> </w:t>
            </w:r>
            <w:r>
              <w:rPr>
                <w:sz w:val="28"/>
              </w:rPr>
              <w:t>sau</w:t>
            </w:r>
            <w:r>
              <w:rPr>
                <w:spacing w:val="-5"/>
                <w:sz w:val="28"/>
              </w:rPr>
              <w:t xml:space="preserve"> </w:t>
            </w:r>
            <w:r>
              <w:rPr>
                <w:sz w:val="28"/>
              </w:rPr>
              <w:t>khi</w:t>
            </w:r>
            <w:r>
              <w:rPr>
                <w:spacing w:val="-3"/>
                <w:sz w:val="28"/>
              </w:rPr>
              <w:t xml:space="preserve"> </w:t>
            </w:r>
            <w:r>
              <w:rPr>
                <w:sz w:val="28"/>
              </w:rPr>
              <w:t>Nhà</w:t>
            </w:r>
            <w:r>
              <w:rPr>
                <w:spacing w:val="-6"/>
                <w:sz w:val="28"/>
              </w:rPr>
              <w:t xml:space="preserve"> </w:t>
            </w:r>
            <w:r>
              <w:rPr>
                <w:sz w:val="28"/>
              </w:rPr>
              <w:t>thầu</w:t>
            </w:r>
            <w:r>
              <w:rPr>
                <w:spacing w:val="-5"/>
                <w:sz w:val="28"/>
              </w:rPr>
              <w:t xml:space="preserve"> </w:t>
            </w:r>
            <w:r>
              <w:rPr>
                <w:sz w:val="28"/>
              </w:rPr>
              <w:t>nộp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w:t>
            </w:r>
            <w:r>
              <w:rPr>
                <w:spacing w:val="-1"/>
                <w:sz w:val="28"/>
              </w:rPr>
              <w:t xml:space="preserve"> </w:t>
            </w:r>
            <w:r>
              <w:rPr>
                <w:sz w:val="28"/>
              </w:rPr>
              <w:t>ứng sẽ được</w:t>
            </w:r>
            <w:r>
              <w:rPr>
                <w:spacing w:val="-3"/>
                <w:sz w:val="28"/>
              </w:rPr>
              <w:t xml:space="preserve"> </w:t>
            </w:r>
            <w:r>
              <w:rPr>
                <w:sz w:val="28"/>
              </w:rPr>
              <w:t>giảm</w:t>
            </w:r>
            <w:r>
              <w:rPr>
                <w:spacing w:val="-1"/>
                <w:sz w:val="28"/>
              </w:rPr>
              <w:t xml:space="preserve"> </w:t>
            </w:r>
            <w:r>
              <w:rPr>
                <w:sz w:val="28"/>
              </w:rPr>
              <w:t>dần theo số tiền tạm</w:t>
            </w:r>
            <w:r>
              <w:rPr>
                <w:spacing w:val="-1"/>
                <w:sz w:val="28"/>
              </w:rPr>
              <w:t xml:space="preserve"> </w:t>
            </w:r>
            <w:r>
              <w:rPr>
                <w:sz w:val="28"/>
              </w:rPr>
              <w:t>ứng mà</w:t>
            </w:r>
            <w:r>
              <w:rPr>
                <w:spacing w:val="-3"/>
                <w:sz w:val="28"/>
              </w:rPr>
              <w:t xml:space="preserve"> </w:t>
            </w:r>
            <w:r>
              <w:rPr>
                <w:sz w:val="28"/>
              </w:rPr>
              <w:t>Nhà</w:t>
            </w:r>
            <w:r>
              <w:rPr>
                <w:spacing w:val="-1"/>
                <w:sz w:val="28"/>
              </w:rPr>
              <w:t xml:space="preserve"> </w:t>
            </w:r>
            <w:r>
              <w:rPr>
                <w:sz w:val="28"/>
              </w:rPr>
              <w:t>thầu hoàn trả. Không tính lãi đối với tiền tạm ứng.</w:t>
            </w:r>
          </w:p>
          <w:p w:rsidR="00791820" w:rsidRDefault="0078516E">
            <w:pPr>
              <w:pStyle w:val="TableParagraph"/>
              <w:numPr>
                <w:ilvl w:val="1"/>
                <w:numId w:val="21"/>
              </w:numPr>
              <w:tabs>
                <w:tab w:val="left" w:pos="633"/>
              </w:tabs>
              <w:spacing w:before="122"/>
              <w:ind w:right="120" w:firstLine="0"/>
              <w:rPr>
                <w:sz w:val="28"/>
              </w:rPr>
            </w:pPr>
            <w:r>
              <w:rPr>
                <w:sz w:val="28"/>
              </w:rPr>
              <w:t>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w:t>
            </w:r>
            <w:r>
              <w:rPr>
                <w:spacing w:val="-5"/>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5"/>
                <w:sz w:val="28"/>
              </w:rPr>
              <w:t xml:space="preserve"> </w:t>
            </w:r>
            <w:r>
              <w:rPr>
                <w:sz w:val="28"/>
              </w:rPr>
              <w:t>sử</w:t>
            </w:r>
            <w:r>
              <w:rPr>
                <w:spacing w:val="-5"/>
                <w:sz w:val="28"/>
              </w:rPr>
              <w:t xml:space="preserve"> </w:t>
            </w:r>
            <w:r>
              <w:rPr>
                <w:sz w:val="28"/>
              </w:rPr>
              <w:t>dụng</w:t>
            </w:r>
            <w:r>
              <w:rPr>
                <w:spacing w:val="-2"/>
                <w:sz w:val="28"/>
              </w:rPr>
              <w:t xml:space="preserve"> </w:t>
            </w:r>
            <w:r>
              <w:rPr>
                <w:sz w:val="28"/>
              </w:rPr>
              <w:t>tiền</w:t>
            </w:r>
            <w:r>
              <w:rPr>
                <w:spacing w:val="-2"/>
                <w:sz w:val="28"/>
              </w:rPr>
              <w:t xml:space="preserve"> </w:t>
            </w:r>
            <w:r>
              <w:rPr>
                <w:sz w:val="28"/>
              </w:rPr>
              <w:t>tạm</w:t>
            </w:r>
            <w:r>
              <w:rPr>
                <w:spacing w:val="-4"/>
                <w:sz w:val="28"/>
              </w:rPr>
              <w:t xml:space="preserve"> </w:t>
            </w:r>
            <w:r>
              <w:rPr>
                <w:sz w:val="28"/>
              </w:rPr>
              <w:t>ứng</w:t>
            </w:r>
            <w:r>
              <w:rPr>
                <w:spacing w:val="-5"/>
                <w:sz w:val="28"/>
              </w:rPr>
              <w:t xml:space="preserve"> </w:t>
            </w:r>
            <w:r>
              <w:rPr>
                <w:sz w:val="28"/>
              </w:rPr>
              <w:t>không</w:t>
            </w:r>
            <w:r>
              <w:rPr>
                <w:spacing w:val="-5"/>
                <w:sz w:val="28"/>
              </w:rPr>
              <w:t xml:space="preserve"> </w:t>
            </w:r>
            <w:r>
              <w:rPr>
                <w:sz w:val="28"/>
              </w:rPr>
              <w:t>đúng</w:t>
            </w:r>
            <w:r>
              <w:rPr>
                <w:spacing w:val="-2"/>
                <w:sz w:val="28"/>
              </w:rPr>
              <w:t xml:space="preserve"> </w:t>
            </w:r>
            <w:r>
              <w:rPr>
                <w:sz w:val="28"/>
              </w:rPr>
              <w:t xml:space="preserve">mục </w:t>
            </w:r>
            <w:r>
              <w:rPr>
                <w:spacing w:val="-2"/>
                <w:sz w:val="28"/>
              </w:rPr>
              <w:t>đích.</w:t>
            </w:r>
          </w:p>
          <w:p w:rsidR="00791820" w:rsidRDefault="0078516E">
            <w:pPr>
              <w:pStyle w:val="TableParagraph"/>
              <w:numPr>
                <w:ilvl w:val="1"/>
                <w:numId w:val="21"/>
              </w:numPr>
              <w:tabs>
                <w:tab w:val="left" w:pos="633"/>
              </w:tabs>
              <w:spacing w:before="97" w:line="322" w:lineRule="exact"/>
              <w:ind w:right="287" w:firstLine="0"/>
              <w:rPr>
                <w:sz w:val="28"/>
              </w:rPr>
            </w:pPr>
            <w:r>
              <w:rPr>
                <w:sz w:val="28"/>
              </w:rPr>
              <w:t>Tiền tạm ứng phải được hoàn trả bằng cách khấu trừ một</w:t>
            </w:r>
            <w:r>
              <w:rPr>
                <w:spacing w:val="-4"/>
                <w:sz w:val="28"/>
              </w:rPr>
              <w:t xml:space="preserve"> </w:t>
            </w:r>
            <w:r>
              <w:rPr>
                <w:sz w:val="28"/>
              </w:rPr>
              <w:t>tỷ</w:t>
            </w:r>
            <w:r>
              <w:rPr>
                <w:spacing w:val="-1"/>
                <w:sz w:val="28"/>
              </w:rPr>
              <w:t xml:space="preserve"> </w:t>
            </w:r>
            <w:r>
              <w:rPr>
                <w:sz w:val="28"/>
              </w:rPr>
              <w:t>lệ</w:t>
            </w:r>
            <w:r>
              <w:rPr>
                <w:spacing w:val="-5"/>
                <w:sz w:val="28"/>
              </w:rPr>
              <w:t xml:space="preserve"> </w:t>
            </w:r>
            <w:r>
              <w:rPr>
                <w:sz w:val="28"/>
              </w:rPr>
              <w:t>nhất</w:t>
            </w:r>
            <w:r>
              <w:rPr>
                <w:spacing w:val="-4"/>
                <w:sz w:val="28"/>
              </w:rPr>
              <w:t xml:space="preserve"> </w:t>
            </w:r>
            <w:r>
              <w:rPr>
                <w:sz w:val="28"/>
              </w:rPr>
              <w:t>định</w:t>
            </w:r>
            <w:r>
              <w:rPr>
                <w:spacing w:val="-1"/>
                <w:sz w:val="28"/>
              </w:rPr>
              <w:t xml:space="preserve"> </w:t>
            </w:r>
            <w:r>
              <w:rPr>
                <w:sz w:val="28"/>
              </w:rPr>
              <w:t>trong</w:t>
            </w:r>
            <w:r>
              <w:rPr>
                <w:spacing w:val="-1"/>
                <w:sz w:val="28"/>
              </w:rPr>
              <w:t xml:space="preserve"> </w:t>
            </w:r>
            <w:r>
              <w:rPr>
                <w:sz w:val="28"/>
              </w:rPr>
              <w:t>các</w:t>
            </w:r>
            <w:r>
              <w:rPr>
                <w:spacing w:val="-5"/>
                <w:sz w:val="28"/>
              </w:rPr>
              <w:t xml:space="preserve"> </w:t>
            </w:r>
            <w:r>
              <w:rPr>
                <w:sz w:val="28"/>
              </w:rPr>
              <w:t>khoản</w:t>
            </w:r>
            <w:r>
              <w:rPr>
                <w:spacing w:val="-4"/>
                <w:sz w:val="28"/>
              </w:rPr>
              <w:t xml:space="preserve"> </w:t>
            </w:r>
            <w:r>
              <w:rPr>
                <w:sz w:val="28"/>
              </w:rPr>
              <w:t>thanh</w:t>
            </w:r>
            <w:r>
              <w:rPr>
                <w:spacing w:val="-4"/>
                <w:sz w:val="28"/>
              </w:rPr>
              <w:t xml:space="preserve"> </w:t>
            </w:r>
            <w:r>
              <w:rPr>
                <w:sz w:val="28"/>
              </w:rPr>
              <w:t>toán</w:t>
            </w:r>
            <w:r>
              <w:rPr>
                <w:spacing w:val="-4"/>
                <w:sz w:val="28"/>
              </w:rPr>
              <w:t xml:space="preserve"> </w:t>
            </w:r>
            <w:r>
              <w:rPr>
                <w:sz w:val="28"/>
              </w:rPr>
              <w:t>đến</w:t>
            </w:r>
            <w:r>
              <w:rPr>
                <w:spacing w:val="-4"/>
                <w:sz w:val="28"/>
              </w:rPr>
              <w:t xml:space="preserve"> </w:t>
            </w:r>
            <w:r>
              <w:rPr>
                <w:sz w:val="28"/>
              </w:rPr>
              <w:t>hạn</w:t>
            </w:r>
            <w:r>
              <w:rPr>
                <w:spacing w:val="-1"/>
                <w:sz w:val="28"/>
              </w:rPr>
              <w:t xml:space="preserve"> </w:t>
            </w:r>
            <w:r>
              <w:rPr>
                <w:sz w:val="28"/>
              </w:rPr>
              <w:t>cho Nhà thầu, theo bảng kê tỷ lệ phần trăm công việc đã hoàn thành làm cơ sở thanh toán.</w:t>
            </w:r>
          </w:p>
        </w:tc>
      </w:tr>
      <w:tr w:rsidR="00791820">
        <w:trPr>
          <w:trHeight w:val="2817"/>
        </w:trPr>
        <w:tc>
          <w:tcPr>
            <w:tcW w:w="2268" w:type="dxa"/>
          </w:tcPr>
          <w:p w:rsidR="00791820" w:rsidRDefault="0078516E">
            <w:pPr>
              <w:pStyle w:val="TableParagraph"/>
              <w:spacing w:before="120"/>
              <w:ind w:left="4"/>
              <w:rPr>
                <w:b/>
                <w:sz w:val="28"/>
              </w:rPr>
            </w:pPr>
            <w:r>
              <w:rPr>
                <w:b/>
                <w:sz w:val="28"/>
              </w:rPr>
              <w:t>16.</w:t>
            </w:r>
            <w:r>
              <w:rPr>
                <w:b/>
                <w:spacing w:val="-3"/>
                <w:sz w:val="28"/>
              </w:rPr>
              <w:t xml:space="preserve"> </w:t>
            </w:r>
            <w:r>
              <w:rPr>
                <w:b/>
                <w:sz w:val="28"/>
              </w:rPr>
              <w:t>Thanh</w:t>
            </w:r>
            <w:r>
              <w:rPr>
                <w:b/>
                <w:spacing w:val="-1"/>
                <w:sz w:val="28"/>
              </w:rPr>
              <w:t xml:space="preserve"> </w:t>
            </w:r>
            <w:r>
              <w:rPr>
                <w:b/>
                <w:spacing w:val="-4"/>
                <w:sz w:val="28"/>
              </w:rPr>
              <w:t>toán</w:t>
            </w:r>
          </w:p>
        </w:tc>
        <w:tc>
          <w:tcPr>
            <w:tcW w:w="6946" w:type="dxa"/>
          </w:tcPr>
          <w:p w:rsidR="00791820" w:rsidRDefault="0078516E">
            <w:pPr>
              <w:pStyle w:val="TableParagraph"/>
              <w:numPr>
                <w:ilvl w:val="1"/>
                <w:numId w:val="20"/>
              </w:numPr>
              <w:tabs>
                <w:tab w:val="left" w:pos="633"/>
              </w:tabs>
              <w:spacing w:before="120"/>
              <w:ind w:right="102" w:firstLine="0"/>
              <w:rPr>
                <w:sz w:val="28"/>
              </w:rPr>
            </w:pPr>
            <w:r>
              <w:rPr>
                <w:sz w:val="28"/>
              </w:rPr>
              <w:t xml:space="preserve">Việc thanh toán thực hiện theo quy định tại </w:t>
            </w:r>
            <w:r>
              <w:rPr>
                <w:b/>
                <w:sz w:val="28"/>
              </w:rPr>
              <w:t>ĐKCT</w:t>
            </w:r>
            <w:r>
              <w:rPr>
                <w:sz w:val="28"/>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w:t>
            </w:r>
            <w:r>
              <w:rPr>
                <w:spacing w:val="-3"/>
                <w:sz w:val="28"/>
              </w:rPr>
              <w:t xml:space="preserve"> </w:t>
            </w:r>
            <w:r>
              <w:rPr>
                <w:sz w:val="28"/>
              </w:rPr>
              <w:t>áp</w:t>
            </w:r>
            <w:r>
              <w:rPr>
                <w:spacing w:val="-2"/>
                <w:sz w:val="28"/>
              </w:rPr>
              <w:t xml:space="preserve"> </w:t>
            </w:r>
            <w:r>
              <w:rPr>
                <w:sz w:val="28"/>
              </w:rPr>
              <w:t>dụng</w:t>
            </w:r>
            <w:r>
              <w:rPr>
                <w:spacing w:val="-5"/>
                <w:sz w:val="28"/>
              </w:rPr>
              <w:t xml:space="preserve"> </w:t>
            </w:r>
            <w:r>
              <w:rPr>
                <w:sz w:val="28"/>
              </w:rPr>
              <w:t>là</w:t>
            </w:r>
            <w:r>
              <w:rPr>
                <w:spacing w:val="-4"/>
                <w:sz w:val="28"/>
              </w:rPr>
              <w:t xml:space="preserve"> </w:t>
            </w:r>
            <w:r>
              <w:rPr>
                <w:sz w:val="28"/>
              </w:rPr>
              <w:t>mức</w:t>
            </w:r>
            <w:r>
              <w:rPr>
                <w:spacing w:val="-4"/>
                <w:sz w:val="28"/>
              </w:rPr>
              <w:t xml:space="preserve"> </w:t>
            </w:r>
            <w:r>
              <w:rPr>
                <w:sz w:val="28"/>
              </w:rPr>
              <w:t>lãi</w:t>
            </w:r>
            <w:r>
              <w:rPr>
                <w:spacing w:val="-3"/>
                <w:sz w:val="28"/>
              </w:rPr>
              <w:t xml:space="preserve"> </w:t>
            </w:r>
            <w:r>
              <w:rPr>
                <w:sz w:val="28"/>
              </w:rPr>
              <w:t>suất</w:t>
            </w:r>
            <w:r>
              <w:rPr>
                <w:spacing w:val="-3"/>
                <w:sz w:val="28"/>
              </w:rPr>
              <w:t xml:space="preserve"> </w:t>
            </w:r>
            <w:r>
              <w:rPr>
                <w:sz w:val="28"/>
              </w:rPr>
              <w:t>hiện</w:t>
            </w:r>
            <w:r>
              <w:rPr>
                <w:spacing w:val="-2"/>
                <w:sz w:val="28"/>
              </w:rPr>
              <w:t xml:space="preserve"> </w:t>
            </w:r>
            <w:r>
              <w:rPr>
                <w:sz w:val="28"/>
              </w:rPr>
              <w:t>hành</w:t>
            </w:r>
            <w:r>
              <w:rPr>
                <w:spacing w:val="-2"/>
                <w:sz w:val="28"/>
              </w:rPr>
              <w:t xml:space="preserve"> </w:t>
            </w:r>
            <w:r>
              <w:rPr>
                <w:sz w:val="28"/>
              </w:rPr>
              <w:t>đối</w:t>
            </w:r>
            <w:r>
              <w:rPr>
                <w:spacing w:val="-5"/>
                <w:sz w:val="28"/>
              </w:rPr>
              <w:t xml:space="preserve"> </w:t>
            </w:r>
            <w:r>
              <w:rPr>
                <w:sz w:val="28"/>
              </w:rPr>
              <w:t>với</w:t>
            </w:r>
            <w:r>
              <w:rPr>
                <w:spacing w:val="-3"/>
                <w:sz w:val="28"/>
              </w:rPr>
              <w:t xml:space="preserve"> </w:t>
            </w:r>
            <w:r>
              <w:rPr>
                <w:sz w:val="28"/>
              </w:rPr>
              <w:t>các</w:t>
            </w:r>
            <w:r>
              <w:rPr>
                <w:spacing w:val="-6"/>
                <w:sz w:val="28"/>
              </w:rPr>
              <w:t xml:space="preserve"> </w:t>
            </w:r>
            <w:r>
              <w:rPr>
                <w:sz w:val="28"/>
              </w:rPr>
              <w:t>khoản</w:t>
            </w:r>
            <w:r>
              <w:rPr>
                <w:spacing w:val="-2"/>
                <w:sz w:val="28"/>
              </w:rPr>
              <w:t xml:space="preserve"> </w:t>
            </w:r>
            <w:r>
              <w:rPr>
                <w:sz w:val="28"/>
              </w:rPr>
              <w:t>vay thương mại bằng VND.</w:t>
            </w:r>
          </w:p>
          <w:p w:rsidR="00791820" w:rsidRDefault="0078516E">
            <w:pPr>
              <w:pStyle w:val="TableParagraph"/>
              <w:numPr>
                <w:ilvl w:val="1"/>
                <w:numId w:val="20"/>
              </w:numPr>
              <w:tabs>
                <w:tab w:val="left" w:pos="633"/>
              </w:tabs>
              <w:spacing w:before="122" w:line="301" w:lineRule="exact"/>
              <w:ind w:left="633" w:hanging="629"/>
              <w:rPr>
                <w:sz w:val="28"/>
              </w:rPr>
            </w:pPr>
            <w:r>
              <w:rPr>
                <w:sz w:val="28"/>
              </w:rPr>
              <w:t>Đồng</w:t>
            </w:r>
            <w:r>
              <w:rPr>
                <w:spacing w:val="-5"/>
                <w:sz w:val="28"/>
              </w:rPr>
              <w:t xml:space="preserve"> </w:t>
            </w:r>
            <w:r>
              <w:rPr>
                <w:sz w:val="28"/>
              </w:rPr>
              <w:t>tiền</w:t>
            </w:r>
            <w:r>
              <w:rPr>
                <w:spacing w:val="-1"/>
                <w:sz w:val="28"/>
              </w:rPr>
              <w:t xml:space="preserve"> </w:t>
            </w:r>
            <w:r>
              <w:rPr>
                <w:sz w:val="28"/>
              </w:rPr>
              <w:t>thanh</w:t>
            </w:r>
            <w:r>
              <w:rPr>
                <w:spacing w:val="-4"/>
                <w:sz w:val="28"/>
              </w:rPr>
              <w:t xml:space="preserve"> </w:t>
            </w:r>
            <w:r>
              <w:rPr>
                <w:sz w:val="28"/>
              </w:rPr>
              <w:t>toán</w:t>
            </w:r>
            <w:r>
              <w:rPr>
                <w:spacing w:val="-1"/>
                <w:sz w:val="28"/>
              </w:rPr>
              <w:t xml:space="preserve"> </w:t>
            </w:r>
            <w:r>
              <w:rPr>
                <w:sz w:val="28"/>
              </w:rPr>
              <w:t>là:USD</w:t>
            </w:r>
            <w:r>
              <w:rPr>
                <w:spacing w:val="-1"/>
                <w:sz w:val="28"/>
              </w:rPr>
              <w:t xml:space="preserve"> </w:t>
            </w:r>
            <w:r>
              <w:rPr>
                <w:sz w:val="28"/>
              </w:rPr>
              <w:t>hoặc</w:t>
            </w:r>
            <w:r>
              <w:rPr>
                <w:spacing w:val="-5"/>
                <w:sz w:val="28"/>
              </w:rPr>
              <w:t xml:space="preserve"> </w:t>
            </w:r>
            <w:r>
              <w:rPr>
                <w:spacing w:val="-4"/>
                <w:sz w:val="28"/>
              </w:rPr>
              <w:t>EUR.</w:t>
            </w:r>
          </w:p>
        </w:tc>
      </w:tr>
      <w:tr w:rsidR="00791820">
        <w:trPr>
          <w:trHeight w:val="1086"/>
        </w:trPr>
        <w:tc>
          <w:tcPr>
            <w:tcW w:w="2268" w:type="dxa"/>
          </w:tcPr>
          <w:p w:rsidR="00791820" w:rsidRDefault="0078516E">
            <w:pPr>
              <w:pStyle w:val="TableParagraph"/>
              <w:spacing w:before="120"/>
              <w:ind w:left="4"/>
              <w:rPr>
                <w:b/>
                <w:sz w:val="28"/>
              </w:rPr>
            </w:pPr>
            <w:r>
              <w:rPr>
                <w:b/>
                <w:sz w:val="28"/>
              </w:rPr>
              <w:t>17.</w:t>
            </w:r>
            <w:r>
              <w:rPr>
                <w:b/>
                <w:spacing w:val="-1"/>
                <w:sz w:val="28"/>
              </w:rPr>
              <w:t xml:space="preserve"> </w:t>
            </w:r>
            <w:r>
              <w:rPr>
                <w:b/>
                <w:sz w:val="28"/>
              </w:rPr>
              <w:t>Bản</w:t>
            </w:r>
            <w:r>
              <w:rPr>
                <w:b/>
                <w:spacing w:val="-1"/>
                <w:sz w:val="28"/>
              </w:rPr>
              <w:t xml:space="preserve"> </w:t>
            </w:r>
            <w:r>
              <w:rPr>
                <w:b/>
                <w:spacing w:val="-2"/>
                <w:sz w:val="28"/>
              </w:rPr>
              <w:t>quyền</w:t>
            </w:r>
          </w:p>
        </w:tc>
        <w:tc>
          <w:tcPr>
            <w:tcW w:w="6946" w:type="dxa"/>
          </w:tcPr>
          <w:p w:rsidR="00791820" w:rsidRDefault="0078516E">
            <w:pPr>
              <w:pStyle w:val="TableParagraph"/>
              <w:spacing w:before="100" w:line="322" w:lineRule="exact"/>
              <w:ind w:left="4"/>
              <w:rPr>
                <w:sz w:val="28"/>
              </w:rPr>
            </w:pPr>
            <w:r>
              <w:rPr>
                <w:sz w:val="28"/>
              </w:rPr>
              <w:t>Nhà thầu phải hoàn toàn chịu trách nhiệm về mọi thiệt hại phát sinh do việc khiếu nại của bên thứ ba về việc vi phạm bản</w:t>
            </w:r>
            <w:r>
              <w:rPr>
                <w:spacing w:val="-2"/>
                <w:sz w:val="28"/>
              </w:rPr>
              <w:t xml:space="preserve"> </w:t>
            </w:r>
            <w:r>
              <w:rPr>
                <w:sz w:val="28"/>
              </w:rPr>
              <w:t>quyền</w:t>
            </w:r>
            <w:r>
              <w:rPr>
                <w:spacing w:val="-5"/>
                <w:sz w:val="28"/>
              </w:rPr>
              <w:t xml:space="preserve"> </w:t>
            </w:r>
            <w:r>
              <w:rPr>
                <w:sz w:val="28"/>
              </w:rPr>
              <w:t>sở</w:t>
            </w:r>
            <w:r>
              <w:rPr>
                <w:spacing w:val="-3"/>
                <w:sz w:val="28"/>
              </w:rPr>
              <w:t xml:space="preserve"> </w:t>
            </w:r>
            <w:r>
              <w:rPr>
                <w:sz w:val="28"/>
              </w:rPr>
              <w:t>hữu</w:t>
            </w:r>
            <w:r>
              <w:rPr>
                <w:spacing w:val="-2"/>
                <w:sz w:val="28"/>
              </w:rPr>
              <w:t xml:space="preserve"> </w:t>
            </w:r>
            <w:r>
              <w:rPr>
                <w:sz w:val="28"/>
              </w:rPr>
              <w:t>trí</w:t>
            </w:r>
            <w:r>
              <w:rPr>
                <w:spacing w:val="-3"/>
                <w:sz w:val="28"/>
              </w:rPr>
              <w:t xml:space="preserve"> </w:t>
            </w:r>
            <w:r>
              <w:rPr>
                <w:sz w:val="28"/>
              </w:rPr>
              <w:t>tuệ</w:t>
            </w:r>
            <w:r>
              <w:rPr>
                <w:spacing w:val="-3"/>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5"/>
                <w:sz w:val="28"/>
              </w:rPr>
              <w:t xml:space="preserve"> </w:t>
            </w:r>
            <w:r>
              <w:rPr>
                <w:sz w:val="28"/>
              </w:rPr>
              <w:t>hàng</w:t>
            </w:r>
            <w:r>
              <w:rPr>
                <w:spacing w:val="-2"/>
                <w:sz w:val="28"/>
              </w:rPr>
              <w:t xml:space="preserve"> </w:t>
            </w:r>
            <w:r>
              <w:rPr>
                <w:sz w:val="28"/>
              </w:rPr>
              <w:t>hóa</w:t>
            </w:r>
            <w:r>
              <w:rPr>
                <w:spacing w:val="-4"/>
                <w:sz w:val="28"/>
              </w:rPr>
              <w:t xml:space="preserve"> </w:t>
            </w:r>
            <w:r>
              <w:rPr>
                <w:sz w:val="28"/>
              </w:rPr>
              <w:t>mà</w:t>
            </w:r>
            <w:r>
              <w:rPr>
                <w:spacing w:val="-6"/>
                <w:sz w:val="28"/>
              </w:rPr>
              <w:t xml:space="preserve"> </w:t>
            </w:r>
            <w:r>
              <w:rPr>
                <w:sz w:val="28"/>
              </w:rPr>
              <w:t>nhà</w:t>
            </w:r>
            <w:r>
              <w:rPr>
                <w:spacing w:val="-4"/>
                <w:sz w:val="28"/>
              </w:rPr>
              <w:t xml:space="preserve"> </w:t>
            </w:r>
            <w:r>
              <w:rPr>
                <w:sz w:val="28"/>
              </w:rPr>
              <w:t>thầu</w:t>
            </w:r>
          </w:p>
        </w:tc>
      </w:tr>
    </w:tbl>
    <w:p w:rsidR="00791820" w:rsidRDefault="00791820">
      <w:pPr>
        <w:spacing w:line="322" w:lineRule="exact"/>
        <w:rPr>
          <w:sz w:val="28"/>
        </w:rPr>
        <w:sectPr w:rsidR="00791820">
          <w:type w:val="continuous"/>
          <w:pgSz w:w="12240" w:h="15840"/>
          <w:pgMar w:top="700" w:right="580" w:bottom="63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21"/>
        </w:trPr>
        <w:tc>
          <w:tcPr>
            <w:tcW w:w="2268" w:type="dxa"/>
          </w:tcPr>
          <w:p w:rsidR="00791820" w:rsidRDefault="00791820">
            <w:pPr>
              <w:pStyle w:val="TableParagraph"/>
              <w:rPr>
                <w:sz w:val="24"/>
              </w:rPr>
            </w:pPr>
          </w:p>
        </w:tc>
        <w:tc>
          <w:tcPr>
            <w:tcW w:w="6946" w:type="dxa"/>
          </w:tcPr>
          <w:p w:rsidR="00791820" w:rsidRDefault="0078516E">
            <w:pPr>
              <w:pStyle w:val="TableParagraph"/>
              <w:spacing w:line="301" w:lineRule="exact"/>
              <w:ind w:left="4"/>
              <w:rPr>
                <w:sz w:val="28"/>
              </w:rPr>
            </w:pPr>
            <w:r>
              <w:rPr>
                <w:sz w:val="28"/>
              </w:rPr>
              <w:t>đã</w:t>
            </w:r>
            <w:r>
              <w:rPr>
                <w:spacing w:val="-5"/>
                <w:sz w:val="28"/>
              </w:rPr>
              <w:t xml:space="preserve"> </w:t>
            </w:r>
            <w:r>
              <w:rPr>
                <w:sz w:val="28"/>
              </w:rPr>
              <w:t>cung</w:t>
            </w:r>
            <w:r>
              <w:rPr>
                <w:spacing w:val="-1"/>
                <w:sz w:val="28"/>
              </w:rPr>
              <w:t xml:space="preserve"> </w:t>
            </w:r>
            <w:r>
              <w:rPr>
                <w:sz w:val="28"/>
              </w:rPr>
              <w:t>cấp</w:t>
            </w:r>
            <w:r>
              <w:rPr>
                <w:spacing w:val="-1"/>
                <w:sz w:val="28"/>
              </w:rPr>
              <w:t xml:space="preserve"> </w:t>
            </w:r>
            <w:r>
              <w:rPr>
                <w:sz w:val="28"/>
              </w:rPr>
              <w:t>cho</w:t>
            </w:r>
            <w:r>
              <w:rPr>
                <w:spacing w:val="-1"/>
                <w:sz w:val="28"/>
              </w:rPr>
              <w:t xml:space="preserve"> </w:t>
            </w:r>
            <w:r>
              <w:rPr>
                <w:sz w:val="28"/>
              </w:rPr>
              <w:t>Chủ</w:t>
            </w:r>
            <w:r>
              <w:rPr>
                <w:spacing w:val="-1"/>
                <w:sz w:val="28"/>
              </w:rPr>
              <w:t xml:space="preserve"> </w:t>
            </w:r>
            <w:r>
              <w:rPr>
                <w:sz w:val="28"/>
              </w:rPr>
              <w:t xml:space="preserve">đầu </w:t>
            </w:r>
            <w:r>
              <w:rPr>
                <w:spacing w:val="-5"/>
                <w:sz w:val="28"/>
              </w:rPr>
              <w:t>tư.</w:t>
            </w:r>
          </w:p>
        </w:tc>
      </w:tr>
      <w:tr w:rsidR="00791820">
        <w:trPr>
          <w:trHeight w:val="5833"/>
        </w:trPr>
        <w:tc>
          <w:tcPr>
            <w:tcW w:w="2268" w:type="dxa"/>
          </w:tcPr>
          <w:p w:rsidR="00791820" w:rsidRDefault="0078516E">
            <w:pPr>
              <w:pStyle w:val="TableParagraph"/>
              <w:spacing w:before="120"/>
              <w:ind w:left="4" w:right="106"/>
              <w:rPr>
                <w:b/>
                <w:sz w:val="28"/>
              </w:rPr>
            </w:pPr>
            <w:r>
              <w:rPr>
                <w:b/>
                <w:sz w:val="28"/>
              </w:rPr>
              <w:t>18. Sử</w:t>
            </w:r>
            <w:r>
              <w:rPr>
                <w:sz w:val="28"/>
              </w:rPr>
              <w:t xml:space="preserve"> </w:t>
            </w:r>
            <w:r>
              <w:rPr>
                <w:b/>
                <w:sz w:val="28"/>
              </w:rPr>
              <w:t>dụng các tài liệu và thông tin</w:t>
            </w:r>
            <w:r>
              <w:rPr>
                <w:b/>
                <w:spacing w:val="-12"/>
                <w:sz w:val="28"/>
              </w:rPr>
              <w:t xml:space="preserve"> </w:t>
            </w:r>
            <w:r>
              <w:rPr>
                <w:b/>
                <w:sz w:val="28"/>
              </w:rPr>
              <w:t>liên</w:t>
            </w:r>
            <w:r>
              <w:rPr>
                <w:b/>
                <w:spacing w:val="-12"/>
                <w:sz w:val="28"/>
              </w:rPr>
              <w:t xml:space="preserve"> </w:t>
            </w:r>
            <w:r>
              <w:rPr>
                <w:b/>
                <w:sz w:val="28"/>
              </w:rPr>
              <w:t>quan</w:t>
            </w:r>
            <w:r>
              <w:rPr>
                <w:b/>
                <w:spacing w:val="-12"/>
                <w:sz w:val="28"/>
              </w:rPr>
              <w:t xml:space="preserve"> </w:t>
            </w:r>
            <w:r>
              <w:rPr>
                <w:b/>
                <w:sz w:val="28"/>
              </w:rPr>
              <w:t>đến hợp đồng</w:t>
            </w:r>
          </w:p>
        </w:tc>
        <w:tc>
          <w:tcPr>
            <w:tcW w:w="6946" w:type="dxa"/>
          </w:tcPr>
          <w:p w:rsidR="00791820" w:rsidRDefault="0078516E">
            <w:pPr>
              <w:pStyle w:val="TableParagraph"/>
              <w:numPr>
                <w:ilvl w:val="1"/>
                <w:numId w:val="19"/>
              </w:numPr>
              <w:tabs>
                <w:tab w:val="left" w:pos="633"/>
              </w:tabs>
              <w:spacing w:before="120"/>
              <w:ind w:right="81" w:firstLine="0"/>
              <w:rPr>
                <w:sz w:val="28"/>
              </w:rPr>
            </w:pPr>
            <w:r>
              <w:rPr>
                <w:sz w:val="28"/>
              </w:rPr>
              <w:t>Nếu không có sự đồng ý trước bằng văn bản của Chủ đầu tư, Nhà thầu không được tiết lộ nội dung của hợp đồng cũng như đặc tính kỹ thuật, sơ đồ, bản vẽ, kiểu dáng, mẫu mã, thông tin do Chủ đầu tư hoặc đại diện của Chủ đầu tư đưa ra cho bất cứ ai không phải là người có liên quan đến việc thực hiện hợp đồng. Việc nhà thầu cung cấp các thông tin cho</w:t>
            </w:r>
            <w:r>
              <w:rPr>
                <w:spacing w:val="-3"/>
                <w:sz w:val="28"/>
              </w:rPr>
              <w:t xml:space="preserve"> </w:t>
            </w:r>
            <w:r>
              <w:rPr>
                <w:sz w:val="28"/>
              </w:rPr>
              <w:t>người</w:t>
            </w:r>
            <w:r>
              <w:rPr>
                <w:spacing w:val="-1"/>
                <w:sz w:val="28"/>
              </w:rPr>
              <w:t xml:space="preserve"> </w:t>
            </w:r>
            <w:r>
              <w:rPr>
                <w:sz w:val="28"/>
              </w:rPr>
              <w:t>có liên quan</w:t>
            </w:r>
            <w:r>
              <w:rPr>
                <w:spacing w:val="-3"/>
                <w:sz w:val="28"/>
              </w:rPr>
              <w:t xml:space="preserve"> </w:t>
            </w:r>
            <w:r>
              <w:rPr>
                <w:sz w:val="28"/>
              </w:rPr>
              <w:t>đến việc</w:t>
            </w:r>
            <w:r>
              <w:rPr>
                <w:spacing w:val="-2"/>
                <w:sz w:val="28"/>
              </w:rPr>
              <w:t xml:space="preserve"> </w:t>
            </w:r>
            <w:r>
              <w:rPr>
                <w:sz w:val="28"/>
              </w:rPr>
              <w:t>thực</w:t>
            </w:r>
            <w:r>
              <w:rPr>
                <w:spacing w:val="-4"/>
                <w:sz w:val="28"/>
              </w:rPr>
              <w:t xml:space="preserve"> </w:t>
            </w:r>
            <w:r>
              <w:rPr>
                <w:sz w:val="28"/>
              </w:rPr>
              <w:t>hiện hợp</w:t>
            </w:r>
            <w:r>
              <w:rPr>
                <w:spacing w:val="-3"/>
                <w:sz w:val="28"/>
              </w:rPr>
              <w:t xml:space="preserve"> </w:t>
            </w:r>
            <w:r>
              <w:rPr>
                <w:sz w:val="28"/>
              </w:rPr>
              <w:t>đồng được thực</w:t>
            </w:r>
            <w:r>
              <w:rPr>
                <w:spacing w:val="-5"/>
                <w:sz w:val="28"/>
              </w:rPr>
              <w:t xml:space="preserve"> </w:t>
            </w:r>
            <w:r>
              <w:rPr>
                <w:sz w:val="28"/>
              </w:rPr>
              <w:t>hiện</w:t>
            </w:r>
            <w:r>
              <w:rPr>
                <w:spacing w:val="-4"/>
                <w:sz w:val="28"/>
              </w:rPr>
              <w:t xml:space="preserve"> </w:t>
            </w:r>
            <w:r>
              <w:rPr>
                <w:sz w:val="28"/>
              </w:rPr>
              <w:t>theo</w:t>
            </w:r>
            <w:r>
              <w:rPr>
                <w:spacing w:val="-1"/>
                <w:sz w:val="28"/>
              </w:rPr>
              <w:t xml:space="preserve"> </w:t>
            </w:r>
            <w:r>
              <w:rPr>
                <w:sz w:val="28"/>
              </w:rPr>
              <w:t>chế</w:t>
            </w:r>
            <w:r>
              <w:rPr>
                <w:spacing w:val="-5"/>
                <w:sz w:val="28"/>
              </w:rPr>
              <w:t xml:space="preserve"> </w:t>
            </w:r>
            <w:r>
              <w:rPr>
                <w:sz w:val="28"/>
              </w:rPr>
              <w:t>độ</w:t>
            </w:r>
            <w:r>
              <w:rPr>
                <w:spacing w:val="-4"/>
                <w:sz w:val="28"/>
              </w:rPr>
              <w:t xml:space="preserve"> </w:t>
            </w:r>
            <w:r>
              <w:rPr>
                <w:sz w:val="28"/>
              </w:rPr>
              <w:t>bảo</w:t>
            </w:r>
            <w:r>
              <w:rPr>
                <w:spacing w:val="-1"/>
                <w:sz w:val="28"/>
              </w:rPr>
              <w:t xml:space="preserve"> </w:t>
            </w:r>
            <w:r>
              <w:rPr>
                <w:sz w:val="28"/>
              </w:rPr>
              <w:t>mật</w:t>
            </w:r>
            <w:r>
              <w:rPr>
                <w:spacing w:val="-4"/>
                <w:sz w:val="28"/>
              </w:rPr>
              <w:t xml:space="preserve"> </w:t>
            </w:r>
            <w:r>
              <w:rPr>
                <w:sz w:val="28"/>
              </w:rPr>
              <w:t>và</w:t>
            </w:r>
            <w:r>
              <w:rPr>
                <w:spacing w:val="-3"/>
                <w:sz w:val="28"/>
              </w:rPr>
              <w:t xml:space="preserve"> </w:t>
            </w:r>
            <w:r>
              <w:rPr>
                <w:sz w:val="28"/>
              </w:rPr>
              <w:t>trong</w:t>
            </w:r>
            <w:r>
              <w:rPr>
                <w:spacing w:val="-4"/>
                <w:sz w:val="28"/>
              </w:rPr>
              <w:t xml:space="preserve"> </w:t>
            </w:r>
            <w:r>
              <w:rPr>
                <w:sz w:val="28"/>
              </w:rPr>
              <w:t>phạm</w:t>
            </w:r>
            <w:r>
              <w:rPr>
                <w:spacing w:val="-3"/>
                <w:sz w:val="28"/>
              </w:rPr>
              <w:t xml:space="preserve"> </w:t>
            </w:r>
            <w:r>
              <w:rPr>
                <w:sz w:val="28"/>
              </w:rPr>
              <w:t>vi</w:t>
            </w:r>
            <w:r>
              <w:rPr>
                <w:spacing w:val="-2"/>
                <w:sz w:val="28"/>
              </w:rPr>
              <w:t xml:space="preserve"> </w:t>
            </w:r>
            <w:r>
              <w:rPr>
                <w:sz w:val="28"/>
              </w:rPr>
              <w:t>cần</w:t>
            </w:r>
            <w:r>
              <w:rPr>
                <w:spacing w:val="-4"/>
                <w:sz w:val="28"/>
              </w:rPr>
              <w:t xml:space="preserve"> </w:t>
            </w:r>
            <w:r>
              <w:rPr>
                <w:sz w:val="28"/>
              </w:rPr>
              <w:t>thiết</w:t>
            </w:r>
            <w:r>
              <w:rPr>
                <w:spacing w:val="-2"/>
                <w:sz w:val="28"/>
              </w:rPr>
              <w:t xml:space="preserve"> </w:t>
            </w:r>
            <w:r>
              <w:rPr>
                <w:sz w:val="28"/>
              </w:rPr>
              <w:t>cho việc thực hiện hợp đồng này.</w:t>
            </w:r>
          </w:p>
          <w:p w:rsidR="00791820" w:rsidRDefault="0078516E">
            <w:pPr>
              <w:pStyle w:val="TableParagraph"/>
              <w:numPr>
                <w:ilvl w:val="1"/>
                <w:numId w:val="19"/>
              </w:numPr>
              <w:tabs>
                <w:tab w:val="left" w:pos="633"/>
              </w:tabs>
              <w:spacing w:before="121"/>
              <w:ind w:right="153" w:firstLine="0"/>
              <w:rPr>
                <w:sz w:val="28"/>
              </w:rPr>
            </w:pPr>
            <w:r>
              <w:rPr>
                <w:sz w:val="28"/>
              </w:rPr>
              <w:t>Nếu</w:t>
            </w:r>
            <w:r>
              <w:rPr>
                <w:spacing w:val="-5"/>
                <w:sz w:val="28"/>
              </w:rPr>
              <w:t xml:space="preserve"> </w:t>
            </w:r>
            <w:r>
              <w:rPr>
                <w:sz w:val="28"/>
              </w:rPr>
              <w:t>không</w:t>
            </w:r>
            <w:r>
              <w:rPr>
                <w:spacing w:val="-2"/>
                <w:sz w:val="28"/>
              </w:rPr>
              <w:t xml:space="preserve"> </w:t>
            </w:r>
            <w:r>
              <w:rPr>
                <w:sz w:val="28"/>
              </w:rPr>
              <w:t>có</w:t>
            </w:r>
            <w:r>
              <w:rPr>
                <w:spacing w:val="-2"/>
                <w:sz w:val="28"/>
              </w:rPr>
              <w:t xml:space="preserve"> </w:t>
            </w:r>
            <w:r>
              <w:rPr>
                <w:sz w:val="28"/>
              </w:rPr>
              <w:t>sự</w:t>
            </w:r>
            <w:r>
              <w:rPr>
                <w:spacing w:val="-5"/>
                <w:sz w:val="28"/>
              </w:rPr>
              <w:t xml:space="preserve"> </w:t>
            </w:r>
            <w:r>
              <w:rPr>
                <w:sz w:val="28"/>
              </w:rPr>
              <w:t>đồng</w:t>
            </w:r>
            <w:r>
              <w:rPr>
                <w:spacing w:val="-5"/>
                <w:sz w:val="28"/>
              </w:rPr>
              <w:t xml:space="preserve"> </w:t>
            </w:r>
            <w:r>
              <w:rPr>
                <w:sz w:val="28"/>
              </w:rPr>
              <w:t>ý</w:t>
            </w:r>
            <w:r>
              <w:rPr>
                <w:spacing w:val="-2"/>
                <w:sz w:val="28"/>
              </w:rPr>
              <w:t xml:space="preserve"> </w:t>
            </w:r>
            <w:r>
              <w:rPr>
                <w:sz w:val="28"/>
              </w:rPr>
              <w:t>bằng</w:t>
            </w:r>
            <w:r>
              <w:rPr>
                <w:spacing w:val="-2"/>
                <w:sz w:val="28"/>
              </w:rPr>
              <w:t xml:space="preserve"> </w:t>
            </w:r>
            <w:r>
              <w:rPr>
                <w:sz w:val="28"/>
              </w:rPr>
              <w:t>văn</w:t>
            </w:r>
            <w:r>
              <w:rPr>
                <w:spacing w:val="-5"/>
                <w:sz w:val="28"/>
              </w:rPr>
              <w:t xml:space="preserve"> </w:t>
            </w:r>
            <w:r>
              <w:rPr>
                <w:sz w:val="28"/>
              </w:rPr>
              <w:t>bản</w:t>
            </w:r>
            <w:r>
              <w:rPr>
                <w:spacing w:val="-2"/>
                <w:sz w:val="28"/>
              </w:rPr>
              <w:t xml:space="preserve"> </w:t>
            </w:r>
            <w:r>
              <w:rPr>
                <w:sz w:val="28"/>
              </w:rPr>
              <w:t>của</w:t>
            </w:r>
            <w:r>
              <w:rPr>
                <w:spacing w:val="-4"/>
                <w:sz w:val="28"/>
              </w:rPr>
              <w:t xml:space="preserve"> </w:t>
            </w:r>
            <w:r>
              <w:rPr>
                <w:sz w:val="28"/>
              </w:rPr>
              <w:t>Chủ</w:t>
            </w:r>
            <w:r>
              <w:rPr>
                <w:spacing w:val="-2"/>
                <w:sz w:val="28"/>
              </w:rPr>
              <w:t xml:space="preserve"> </w:t>
            </w:r>
            <w:r>
              <w:rPr>
                <w:sz w:val="28"/>
              </w:rPr>
              <w:t>đầu</w:t>
            </w:r>
            <w:r>
              <w:rPr>
                <w:spacing w:val="-5"/>
                <w:sz w:val="28"/>
              </w:rPr>
              <w:t xml:space="preserve"> </w:t>
            </w:r>
            <w:r>
              <w:rPr>
                <w:sz w:val="28"/>
              </w:rPr>
              <w:t>tư, nhà thầu không được sử dụng bất cứ thông tin hoặc tài liệu nào quy định tại Mục 18.1 ĐKC này vào mục đích khác trừ khi vì mục đích thực hiện hợp đồng.</w:t>
            </w:r>
          </w:p>
          <w:p w:rsidR="00791820" w:rsidRDefault="0078516E">
            <w:pPr>
              <w:pStyle w:val="TableParagraph"/>
              <w:numPr>
                <w:ilvl w:val="1"/>
                <w:numId w:val="19"/>
              </w:numPr>
              <w:tabs>
                <w:tab w:val="left" w:pos="633"/>
              </w:tabs>
              <w:spacing w:before="99" w:line="322" w:lineRule="exact"/>
              <w:ind w:right="37" w:firstLine="0"/>
              <w:rPr>
                <w:sz w:val="28"/>
              </w:rPr>
            </w:pPr>
            <w:r>
              <w:rPr>
                <w:sz w:val="28"/>
              </w:rPr>
              <w:t>Các</w:t>
            </w:r>
            <w:r>
              <w:rPr>
                <w:spacing w:val="-3"/>
                <w:sz w:val="28"/>
              </w:rPr>
              <w:t xml:space="preserve"> </w:t>
            </w:r>
            <w:r>
              <w:rPr>
                <w:sz w:val="28"/>
              </w:rPr>
              <w:t>tài</w:t>
            </w:r>
            <w:r>
              <w:rPr>
                <w:spacing w:val="-4"/>
                <w:sz w:val="28"/>
              </w:rPr>
              <w:t xml:space="preserve"> </w:t>
            </w:r>
            <w:r>
              <w:rPr>
                <w:sz w:val="28"/>
              </w:rPr>
              <w:t>liệu</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2"/>
                <w:sz w:val="28"/>
              </w:rPr>
              <w:t xml:space="preserve"> </w:t>
            </w:r>
            <w:r>
              <w:rPr>
                <w:sz w:val="28"/>
              </w:rPr>
              <w:t>Mục</w:t>
            </w:r>
            <w:r>
              <w:rPr>
                <w:spacing w:val="-3"/>
                <w:sz w:val="28"/>
              </w:rPr>
              <w:t xml:space="preserve"> </w:t>
            </w:r>
            <w:r>
              <w:rPr>
                <w:sz w:val="28"/>
              </w:rPr>
              <w:t>18.1</w:t>
            </w:r>
            <w:r>
              <w:rPr>
                <w:spacing w:val="-4"/>
                <w:sz w:val="28"/>
              </w:rPr>
              <w:t xml:space="preserve"> </w:t>
            </w:r>
            <w:r>
              <w:rPr>
                <w:sz w:val="28"/>
              </w:rPr>
              <w:t>ĐKC</w:t>
            </w:r>
            <w:r>
              <w:rPr>
                <w:spacing w:val="-3"/>
                <w:sz w:val="28"/>
              </w:rPr>
              <w:t xml:space="preserve"> </w:t>
            </w:r>
            <w:r>
              <w:rPr>
                <w:sz w:val="28"/>
              </w:rPr>
              <w:t>thuộc</w:t>
            </w:r>
            <w:r>
              <w:rPr>
                <w:spacing w:val="-3"/>
                <w:sz w:val="28"/>
              </w:rPr>
              <w:t xml:space="preserve"> </w:t>
            </w:r>
            <w:r>
              <w:rPr>
                <w:sz w:val="28"/>
              </w:rPr>
              <w:t>quyền</w:t>
            </w:r>
            <w:r>
              <w:rPr>
                <w:spacing w:val="-4"/>
                <w:sz w:val="28"/>
              </w:rPr>
              <w:t xml:space="preserve"> </w:t>
            </w:r>
            <w:r>
              <w:rPr>
                <w:sz w:val="28"/>
              </w:rPr>
              <w:t>sở hữu của Chủ đầu tư. Khi Chủ đầu tư có yêu cầu, nhà thầu phải trả lại cho Chủ đầu tư các tài liệu này (bao gồm cả các bản chụp) sau khi đã hoàn thành nghĩa vụ theo hợp</w:t>
            </w:r>
            <w:r>
              <w:rPr>
                <w:spacing w:val="40"/>
                <w:sz w:val="28"/>
              </w:rPr>
              <w:t xml:space="preserve"> </w:t>
            </w:r>
            <w:r>
              <w:rPr>
                <w:sz w:val="28"/>
              </w:rPr>
              <w:t>đồng.</w:t>
            </w:r>
          </w:p>
        </w:tc>
      </w:tr>
      <w:tr w:rsidR="00791820">
        <w:trPr>
          <w:trHeight w:val="2697"/>
        </w:trPr>
        <w:tc>
          <w:tcPr>
            <w:tcW w:w="2268" w:type="dxa"/>
          </w:tcPr>
          <w:p w:rsidR="00791820" w:rsidRDefault="0078516E">
            <w:pPr>
              <w:pStyle w:val="TableParagraph"/>
              <w:spacing w:before="120"/>
              <w:ind w:left="4" w:right="106"/>
              <w:rPr>
                <w:b/>
                <w:sz w:val="28"/>
              </w:rPr>
            </w:pPr>
            <w:r>
              <w:rPr>
                <w:b/>
                <w:sz w:val="28"/>
              </w:rPr>
              <w:t>19.</w:t>
            </w:r>
            <w:r>
              <w:rPr>
                <w:b/>
                <w:spacing w:val="-13"/>
                <w:sz w:val="28"/>
              </w:rPr>
              <w:t xml:space="preserve"> </w:t>
            </w:r>
            <w:r>
              <w:rPr>
                <w:b/>
                <w:sz w:val="28"/>
              </w:rPr>
              <w:t>Thông</w:t>
            </w:r>
            <w:r>
              <w:rPr>
                <w:b/>
                <w:spacing w:val="-12"/>
                <w:sz w:val="28"/>
              </w:rPr>
              <w:t xml:space="preserve"> </w:t>
            </w:r>
            <w:r>
              <w:rPr>
                <w:b/>
                <w:sz w:val="28"/>
              </w:rPr>
              <w:t>số</w:t>
            </w:r>
            <w:r>
              <w:rPr>
                <w:spacing w:val="-12"/>
                <w:sz w:val="28"/>
              </w:rPr>
              <w:t xml:space="preserve"> </w:t>
            </w:r>
            <w:r>
              <w:rPr>
                <w:b/>
                <w:sz w:val="28"/>
              </w:rPr>
              <w:t>kỹ</w:t>
            </w:r>
            <w:r>
              <w:rPr>
                <w:sz w:val="28"/>
              </w:rPr>
              <w:t xml:space="preserve"> </w:t>
            </w:r>
            <w:r>
              <w:rPr>
                <w:b/>
                <w:sz w:val="28"/>
              </w:rPr>
              <w:t xml:space="preserve">thuật và tiêu </w:t>
            </w:r>
            <w:r>
              <w:rPr>
                <w:b/>
                <w:spacing w:val="-2"/>
                <w:sz w:val="28"/>
              </w:rPr>
              <w:t>chuẩn</w:t>
            </w:r>
          </w:p>
        </w:tc>
        <w:tc>
          <w:tcPr>
            <w:tcW w:w="6946" w:type="dxa"/>
          </w:tcPr>
          <w:p w:rsidR="00791820" w:rsidRDefault="0078516E">
            <w:pPr>
              <w:pStyle w:val="TableParagraph"/>
              <w:spacing w:before="120"/>
              <w:ind w:left="4" w:right="103"/>
              <w:rPr>
                <w:sz w:val="28"/>
              </w:rPr>
            </w:pPr>
            <w:r>
              <w:rPr>
                <w:sz w:val="28"/>
              </w:rPr>
              <w:t xml:space="preserve">Hàng hóa và các dịch vụ liên quan được cung cấp theo Hợp đồng này sẽ phải tuân theo các thông số kỹ thuật và tiêu chuẩn đề cập tại Mục 2 Chương VI </w:t>
            </w:r>
            <w:r>
              <w:rPr>
                <w:b/>
                <w:sz w:val="28"/>
              </w:rPr>
              <w:t xml:space="preserve">- </w:t>
            </w:r>
            <w:r>
              <w:rPr>
                <w:sz w:val="28"/>
              </w:rPr>
              <w:t>Phạm vi cung cấp; nếu tại Mục 2 Chương VI không đề cập đến một thông số hay tiêu</w:t>
            </w:r>
            <w:r>
              <w:rPr>
                <w:spacing w:val="-2"/>
                <w:sz w:val="28"/>
              </w:rPr>
              <w:t xml:space="preserve"> </w:t>
            </w:r>
            <w:r>
              <w:rPr>
                <w:sz w:val="28"/>
              </w:rPr>
              <w:t>chuẩn</w:t>
            </w:r>
            <w:r>
              <w:rPr>
                <w:spacing w:val="-5"/>
                <w:sz w:val="28"/>
              </w:rPr>
              <w:t xml:space="preserve"> </w:t>
            </w:r>
            <w:r>
              <w:rPr>
                <w:sz w:val="28"/>
              </w:rPr>
              <w:t>nào</w:t>
            </w:r>
            <w:r>
              <w:rPr>
                <w:spacing w:val="-2"/>
                <w:sz w:val="28"/>
              </w:rPr>
              <w:t xml:space="preserve"> </w:t>
            </w:r>
            <w:r>
              <w:rPr>
                <w:sz w:val="28"/>
              </w:rPr>
              <w:t>có</w:t>
            </w:r>
            <w:r>
              <w:rPr>
                <w:spacing w:val="-5"/>
                <w:sz w:val="28"/>
              </w:rPr>
              <w:t xml:space="preserve"> </w:t>
            </w:r>
            <w:r>
              <w:rPr>
                <w:sz w:val="28"/>
              </w:rPr>
              <w:t>thể</w:t>
            </w:r>
            <w:r>
              <w:rPr>
                <w:spacing w:val="-3"/>
                <w:sz w:val="28"/>
              </w:rPr>
              <w:t xml:space="preserve"> </w:t>
            </w:r>
            <w:r>
              <w:rPr>
                <w:sz w:val="28"/>
              </w:rPr>
              <w:t>áp</w:t>
            </w:r>
            <w:r>
              <w:rPr>
                <w:spacing w:val="-2"/>
                <w:sz w:val="28"/>
              </w:rPr>
              <w:t xml:space="preserve"> </w:t>
            </w:r>
            <w:r>
              <w:rPr>
                <w:sz w:val="28"/>
              </w:rPr>
              <w:t>dụng</w:t>
            </w:r>
            <w:r>
              <w:rPr>
                <w:spacing w:val="-5"/>
                <w:sz w:val="28"/>
              </w:rPr>
              <w:t xml:space="preserve"> </w:t>
            </w:r>
            <w:r>
              <w:rPr>
                <w:sz w:val="28"/>
              </w:rPr>
              <w:t>thì</w:t>
            </w:r>
            <w:r>
              <w:rPr>
                <w:spacing w:val="-5"/>
                <w:sz w:val="28"/>
              </w:rPr>
              <w:t xml:space="preserve"> </w:t>
            </w:r>
            <w:r>
              <w:rPr>
                <w:sz w:val="28"/>
              </w:rPr>
              <w:t>phải</w:t>
            </w:r>
            <w:r>
              <w:rPr>
                <w:spacing w:val="-3"/>
                <w:sz w:val="28"/>
              </w:rPr>
              <w:t xml:space="preserve"> </w:t>
            </w:r>
            <w:r>
              <w:rPr>
                <w:sz w:val="28"/>
              </w:rPr>
              <w:t>tuân</w:t>
            </w:r>
            <w:r>
              <w:rPr>
                <w:spacing w:val="-5"/>
                <w:sz w:val="28"/>
              </w:rPr>
              <w:t xml:space="preserve"> </w:t>
            </w:r>
            <w:r>
              <w:rPr>
                <w:sz w:val="28"/>
              </w:rPr>
              <w:t>thủ</w:t>
            </w:r>
            <w:r>
              <w:rPr>
                <w:spacing w:val="-2"/>
                <w:sz w:val="28"/>
              </w:rPr>
              <w:t xml:space="preserve"> </w:t>
            </w:r>
            <w:r>
              <w:rPr>
                <w:sz w:val="28"/>
              </w:rPr>
              <w:t>theo</w:t>
            </w:r>
            <w:r>
              <w:rPr>
                <w:spacing w:val="-2"/>
                <w:sz w:val="28"/>
              </w:rPr>
              <w:t xml:space="preserve"> </w:t>
            </w:r>
            <w:r>
              <w:rPr>
                <w:sz w:val="28"/>
              </w:rPr>
              <w:t>thông</w:t>
            </w:r>
            <w:r>
              <w:rPr>
                <w:spacing w:val="-2"/>
                <w:sz w:val="28"/>
              </w:rPr>
              <w:t xml:space="preserve"> </w:t>
            </w:r>
            <w:r>
              <w:rPr>
                <w:sz w:val="28"/>
              </w:rPr>
              <w:t>số và tiêu chuẩn tương đương hoặc cao hơn tiêu chuẩn hiện</w:t>
            </w:r>
          </w:p>
          <w:p w:rsidR="00791820" w:rsidRDefault="0078516E">
            <w:pPr>
              <w:pStyle w:val="TableParagraph"/>
              <w:spacing w:line="322" w:lineRule="exact"/>
              <w:ind w:left="4" w:right="128"/>
              <w:rPr>
                <w:sz w:val="28"/>
              </w:rPr>
            </w:pPr>
            <w:r>
              <w:rPr>
                <w:sz w:val="28"/>
              </w:rPr>
              <w:t>hành</w:t>
            </w:r>
            <w:r>
              <w:rPr>
                <w:spacing w:val="-5"/>
                <w:sz w:val="28"/>
              </w:rPr>
              <w:t xml:space="preserve"> </w:t>
            </w:r>
            <w:r>
              <w:rPr>
                <w:sz w:val="28"/>
              </w:rPr>
              <w:t>tại</w:t>
            </w:r>
            <w:r>
              <w:rPr>
                <w:spacing w:val="-5"/>
                <w:sz w:val="28"/>
              </w:rPr>
              <w:t xml:space="preserve"> </w:t>
            </w:r>
            <w:r>
              <w:rPr>
                <w:sz w:val="28"/>
              </w:rPr>
              <w:t>quốc</w:t>
            </w:r>
            <w:r>
              <w:rPr>
                <w:spacing w:val="-6"/>
                <w:sz w:val="28"/>
              </w:rPr>
              <w:t xml:space="preserve"> </w:t>
            </w:r>
            <w:r>
              <w:rPr>
                <w:sz w:val="28"/>
              </w:rPr>
              <w:t>gia</w:t>
            </w:r>
            <w:r>
              <w:rPr>
                <w:spacing w:val="-4"/>
                <w:sz w:val="28"/>
              </w:rPr>
              <w:t xml:space="preserve"> </w:t>
            </w:r>
            <w:r>
              <w:rPr>
                <w:sz w:val="28"/>
              </w:rPr>
              <w:t>hoặc</w:t>
            </w:r>
            <w:r>
              <w:rPr>
                <w:spacing w:val="-4"/>
                <w:sz w:val="28"/>
              </w:rPr>
              <w:t xml:space="preserve"> </w:t>
            </w:r>
            <w:r>
              <w:rPr>
                <w:sz w:val="28"/>
              </w:rPr>
              <w:t>vùng</w:t>
            </w:r>
            <w:r>
              <w:rPr>
                <w:spacing w:val="-2"/>
                <w:sz w:val="28"/>
              </w:rPr>
              <w:t xml:space="preserve"> </w:t>
            </w:r>
            <w:r>
              <w:rPr>
                <w:sz w:val="28"/>
              </w:rPr>
              <w:t>lãnh</w:t>
            </w:r>
            <w:r>
              <w:rPr>
                <w:spacing w:val="-2"/>
                <w:sz w:val="28"/>
              </w:rPr>
              <w:t xml:space="preserve"> </w:t>
            </w:r>
            <w:r>
              <w:rPr>
                <w:sz w:val="28"/>
              </w:rPr>
              <w:t>thổ</w:t>
            </w:r>
            <w:r>
              <w:rPr>
                <w:spacing w:val="-2"/>
                <w:sz w:val="28"/>
              </w:rPr>
              <w:t xml:space="preserve"> </w:t>
            </w:r>
            <w:r>
              <w:rPr>
                <w:sz w:val="28"/>
              </w:rPr>
              <w:t>mà</w:t>
            </w:r>
            <w:r>
              <w:rPr>
                <w:spacing w:val="-4"/>
                <w:sz w:val="28"/>
              </w:rPr>
              <w:t xml:space="preserve"> </w:t>
            </w:r>
            <w:r>
              <w:rPr>
                <w:sz w:val="28"/>
              </w:rPr>
              <w:t>hàng</w:t>
            </w:r>
            <w:r>
              <w:rPr>
                <w:spacing w:val="-2"/>
                <w:sz w:val="28"/>
              </w:rPr>
              <w:t xml:space="preserve"> </w:t>
            </w:r>
            <w:r>
              <w:rPr>
                <w:sz w:val="28"/>
              </w:rPr>
              <w:t>hóa</w:t>
            </w:r>
            <w:r>
              <w:rPr>
                <w:spacing w:val="-4"/>
                <w:sz w:val="28"/>
              </w:rPr>
              <w:t xml:space="preserve"> </w:t>
            </w:r>
            <w:r>
              <w:rPr>
                <w:sz w:val="28"/>
              </w:rPr>
              <w:t>có</w:t>
            </w:r>
            <w:r>
              <w:rPr>
                <w:spacing w:val="-2"/>
                <w:sz w:val="28"/>
              </w:rPr>
              <w:t xml:space="preserve"> </w:t>
            </w:r>
            <w:r>
              <w:rPr>
                <w:sz w:val="28"/>
              </w:rPr>
              <w:t xml:space="preserve">xuất </w:t>
            </w:r>
            <w:r>
              <w:rPr>
                <w:spacing w:val="-4"/>
                <w:sz w:val="28"/>
              </w:rPr>
              <w:t>xứ.</w:t>
            </w:r>
          </w:p>
        </w:tc>
      </w:tr>
      <w:tr w:rsidR="00791820">
        <w:trPr>
          <w:trHeight w:val="3016"/>
        </w:trPr>
        <w:tc>
          <w:tcPr>
            <w:tcW w:w="2268" w:type="dxa"/>
          </w:tcPr>
          <w:p w:rsidR="00791820" w:rsidRDefault="0078516E">
            <w:pPr>
              <w:pStyle w:val="TableParagraph"/>
              <w:spacing w:before="120"/>
              <w:ind w:left="4"/>
              <w:rPr>
                <w:b/>
                <w:sz w:val="28"/>
              </w:rPr>
            </w:pPr>
            <w:r>
              <w:rPr>
                <w:b/>
                <w:sz w:val="28"/>
              </w:rPr>
              <w:t>20.</w:t>
            </w:r>
            <w:r>
              <w:rPr>
                <w:b/>
                <w:spacing w:val="-14"/>
                <w:sz w:val="28"/>
              </w:rPr>
              <w:t xml:space="preserve"> </w:t>
            </w:r>
            <w:r>
              <w:rPr>
                <w:b/>
                <w:sz w:val="28"/>
              </w:rPr>
              <w:t>Đóng</w:t>
            </w:r>
            <w:r>
              <w:rPr>
                <w:b/>
                <w:spacing w:val="-12"/>
                <w:sz w:val="28"/>
              </w:rPr>
              <w:t xml:space="preserve"> </w:t>
            </w:r>
            <w:r>
              <w:rPr>
                <w:b/>
                <w:sz w:val="28"/>
              </w:rPr>
              <w:t>gói</w:t>
            </w:r>
            <w:r>
              <w:rPr>
                <w:b/>
                <w:spacing w:val="-11"/>
                <w:sz w:val="28"/>
              </w:rPr>
              <w:t xml:space="preserve"> </w:t>
            </w:r>
            <w:r>
              <w:rPr>
                <w:b/>
                <w:sz w:val="28"/>
              </w:rPr>
              <w:t xml:space="preserve">hàng </w:t>
            </w:r>
            <w:r>
              <w:rPr>
                <w:b/>
                <w:spacing w:val="-4"/>
                <w:sz w:val="28"/>
              </w:rPr>
              <w:t>hóa</w:t>
            </w:r>
          </w:p>
        </w:tc>
        <w:tc>
          <w:tcPr>
            <w:tcW w:w="6946" w:type="dxa"/>
          </w:tcPr>
          <w:p w:rsidR="00791820" w:rsidRDefault="0078516E">
            <w:pPr>
              <w:pStyle w:val="TableParagraph"/>
              <w:spacing w:before="120"/>
              <w:ind w:left="4" w:right="103"/>
              <w:rPr>
                <w:sz w:val="28"/>
              </w:rPr>
            </w:pPr>
            <w:r>
              <w:rPr>
                <w:sz w:val="28"/>
              </w:rPr>
              <w:t>Nhà thầu sẽ phải đóng gói hàng hóa đúng yêu cầu quy định tại</w:t>
            </w:r>
            <w:r>
              <w:rPr>
                <w:spacing w:val="-1"/>
                <w:sz w:val="28"/>
              </w:rPr>
              <w:t xml:space="preserve"> </w:t>
            </w:r>
            <w:r>
              <w:rPr>
                <w:b/>
                <w:sz w:val="28"/>
              </w:rPr>
              <w:t>ĐKCT</w:t>
            </w:r>
            <w:r>
              <w:rPr>
                <w:b/>
                <w:spacing w:val="-2"/>
                <w:sz w:val="28"/>
              </w:rPr>
              <w:t xml:space="preserve"> </w:t>
            </w:r>
            <w:r>
              <w:rPr>
                <w:sz w:val="28"/>
              </w:rPr>
              <w:t>phù hợp</w:t>
            </w:r>
            <w:r>
              <w:rPr>
                <w:spacing w:val="-1"/>
                <w:sz w:val="28"/>
              </w:rPr>
              <w:t xml:space="preserve"> </w:t>
            </w:r>
            <w:r>
              <w:rPr>
                <w:sz w:val="28"/>
              </w:rPr>
              <w:t>với từng</w:t>
            </w:r>
            <w:r>
              <w:rPr>
                <w:spacing w:val="-1"/>
                <w:sz w:val="28"/>
              </w:rPr>
              <w:t xml:space="preserve"> </w:t>
            </w:r>
            <w:r>
              <w:rPr>
                <w:sz w:val="28"/>
              </w:rPr>
              <w:t>loại</w:t>
            </w:r>
            <w:r>
              <w:rPr>
                <w:spacing w:val="-1"/>
                <w:sz w:val="28"/>
              </w:rPr>
              <w:t xml:space="preserve"> </w:t>
            </w:r>
            <w:r>
              <w:rPr>
                <w:sz w:val="28"/>
              </w:rPr>
              <w:t>phương tiện vận chuyển</w:t>
            </w:r>
            <w:r>
              <w:rPr>
                <w:spacing w:val="-1"/>
                <w:sz w:val="28"/>
              </w:rPr>
              <w:t xml:space="preserve"> </w:t>
            </w:r>
            <w:r>
              <w:rPr>
                <w:sz w:val="28"/>
              </w:rPr>
              <w:t>để chuyển hàng hóa từ nơi xuất hàng đến địa điểm giao hàng quy</w:t>
            </w:r>
            <w:r>
              <w:rPr>
                <w:spacing w:val="-1"/>
                <w:sz w:val="28"/>
              </w:rPr>
              <w:t xml:space="preserve"> </w:t>
            </w:r>
            <w:r>
              <w:rPr>
                <w:sz w:val="28"/>
              </w:rPr>
              <w:t>định.</w:t>
            </w:r>
            <w:r>
              <w:rPr>
                <w:spacing w:val="-6"/>
                <w:sz w:val="28"/>
              </w:rPr>
              <w:t xml:space="preserve"> </w:t>
            </w:r>
            <w:r>
              <w:rPr>
                <w:sz w:val="28"/>
              </w:rPr>
              <w:t>Việc</w:t>
            </w:r>
            <w:r>
              <w:rPr>
                <w:spacing w:val="-3"/>
                <w:sz w:val="28"/>
              </w:rPr>
              <w:t xml:space="preserve"> </w:t>
            </w:r>
            <w:r>
              <w:rPr>
                <w:sz w:val="28"/>
              </w:rPr>
              <w:t>đóng</w:t>
            </w:r>
            <w:r>
              <w:rPr>
                <w:spacing w:val="-4"/>
                <w:sz w:val="28"/>
              </w:rPr>
              <w:t xml:space="preserve"> </w:t>
            </w:r>
            <w:r>
              <w:rPr>
                <w:sz w:val="28"/>
              </w:rPr>
              <w:t>gói</w:t>
            </w:r>
            <w:r>
              <w:rPr>
                <w:spacing w:val="-2"/>
                <w:sz w:val="28"/>
              </w:rPr>
              <w:t xml:space="preserve"> </w:t>
            </w:r>
            <w:r>
              <w:rPr>
                <w:sz w:val="28"/>
              </w:rPr>
              <w:t>phải</w:t>
            </w:r>
            <w:r>
              <w:rPr>
                <w:spacing w:val="-2"/>
                <w:sz w:val="28"/>
              </w:rPr>
              <w:t xml:space="preserve"> </w:t>
            </w:r>
            <w:r>
              <w:rPr>
                <w:sz w:val="28"/>
              </w:rPr>
              <w:t>bảo</w:t>
            </w:r>
            <w:r>
              <w:rPr>
                <w:spacing w:val="-4"/>
                <w:sz w:val="28"/>
              </w:rPr>
              <w:t xml:space="preserve"> </w:t>
            </w:r>
            <w:r>
              <w:rPr>
                <w:sz w:val="28"/>
              </w:rPr>
              <w:t>đảm</w:t>
            </w:r>
            <w:r>
              <w:rPr>
                <w:spacing w:val="-5"/>
                <w:sz w:val="28"/>
              </w:rPr>
              <w:t xml:space="preserve"> </w:t>
            </w:r>
            <w:r>
              <w:rPr>
                <w:sz w:val="28"/>
              </w:rPr>
              <w:t>hàng</w:t>
            </w:r>
            <w:r>
              <w:rPr>
                <w:spacing w:val="-1"/>
                <w:sz w:val="28"/>
              </w:rPr>
              <w:t xml:space="preserve"> </w:t>
            </w:r>
            <w:r>
              <w:rPr>
                <w:sz w:val="28"/>
              </w:rPr>
              <w:t>hóa</w:t>
            </w:r>
            <w:r>
              <w:rPr>
                <w:spacing w:val="-5"/>
                <w:sz w:val="28"/>
              </w:rPr>
              <w:t xml:space="preserve"> </w:t>
            </w:r>
            <w:r>
              <w:rPr>
                <w:sz w:val="28"/>
              </w:rPr>
              <w:t>không</w:t>
            </w:r>
            <w:r>
              <w:rPr>
                <w:spacing w:val="-4"/>
                <w:sz w:val="28"/>
              </w:rPr>
              <w:t xml:space="preserve"> </w:t>
            </w:r>
            <w:r>
              <w:rPr>
                <w:sz w:val="28"/>
              </w:rPr>
              <w:t>bị</w:t>
            </w:r>
            <w:r>
              <w:rPr>
                <w:spacing w:val="-4"/>
                <w:sz w:val="28"/>
              </w:rPr>
              <w:t xml:space="preserve"> </w:t>
            </w:r>
            <w:r>
              <w:rPr>
                <w:sz w:val="28"/>
              </w:rPr>
              <w:t>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w:t>
            </w:r>
          </w:p>
          <w:p w:rsidR="00791820" w:rsidRDefault="0078516E">
            <w:pPr>
              <w:pStyle w:val="TableParagraph"/>
              <w:spacing w:line="301" w:lineRule="exact"/>
              <w:ind w:left="4"/>
              <w:rPr>
                <w:sz w:val="28"/>
              </w:rPr>
            </w:pPr>
            <w:r>
              <w:rPr>
                <w:sz w:val="28"/>
              </w:rPr>
              <w:t>tầng...</w:t>
            </w:r>
            <w:r>
              <w:rPr>
                <w:spacing w:val="-4"/>
                <w:sz w:val="28"/>
              </w:rPr>
              <w:t xml:space="preserve"> </w:t>
            </w:r>
            <w:r>
              <w:rPr>
                <w:sz w:val="28"/>
              </w:rPr>
              <w:t>từ</w:t>
            </w:r>
            <w:r>
              <w:rPr>
                <w:spacing w:val="-3"/>
                <w:sz w:val="28"/>
              </w:rPr>
              <w:t xml:space="preserve"> </w:t>
            </w:r>
            <w:r>
              <w:rPr>
                <w:sz w:val="28"/>
              </w:rPr>
              <w:t>nơi</w:t>
            </w:r>
            <w:r>
              <w:rPr>
                <w:spacing w:val="-2"/>
                <w:sz w:val="28"/>
              </w:rPr>
              <w:t xml:space="preserve"> </w:t>
            </w:r>
            <w:r>
              <w:rPr>
                <w:sz w:val="28"/>
              </w:rPr>
              <w:t>xuất</w:t>
            </w:r>
            <w:r>
              <w:rPr>
                <w:spacing w:val="-3"/>
                <w:sz w:val="28"/>
              </w:rPr>
              <w:t xml:space="preserve"> </w:t>
            </w:r>
            <w:r>
              <w:rPr>
                <w:sz w:val="28"/>
              </w:rPr>
              <w:t>hàng</w:t>
            </w:r>
            <w:r>
              <w:rPr>
                <w:spacing w:val="1"/>
                <w:sz w:val="28"/>
              </w:rPr>
              <w:t xml:space="preserve"> </w:t>
            </w:r>
            <w:r>
              <w:rPr>
                <w:sz w:val="28"/>
              </w:rPr>
              <w:t>đến</w:t>
            </w:r>
            <w:r>
              <w:rPr>
                <w:spacing w:val="-3"/>
                <w:sz w:val="28"/>
              </w:rPr>
              <w:t xml:space="preserve"> </w:t>
            </w:r>
            <w:r>
              <w:rPr>
                <w:sz w:val="28"/>
              </w:rPr>
              <w:t>địa</w:t>
            </w:r>
            <w:r>
              <w:rPr>
                <w:spacing w:val="-3"/>
                <w:sz w:val="28"/>
              </w:rPr>
              <w:t xml:space="preserve"> </w:t>
            </w:r>
            <w:r>
              <w:rPr>
                <w:sz w:val="28"/>
              </w:rPr>
              <w:t>điểm</w:t>
            </w:r>
            <w:r>
              <w:rPr>
                <w:spacing w:val="-2"/>
                <w:sz w:val="28"/>
              </w:rPr>
              <w:t xml:space="preserve"> </w:t>
            </w:r>
            <w:r>
              <w:rPr>
                <w:sz w:val="28"/>
              </w:rPr>
              <w:t>giao</w:t>
            </w:r>
            <w:r>
              <w:rPr>
                <w:spacing w:val="1"/>
                <w:sz w:val="28"/>
              </w:rPr>
              <w:t xml:space="preserve"> </w:t>
            </w:r>
            <w:r>
              <w:rPr>
                <w:sz w:val="28"/>
              </w:rPr>
              <w:t>hàng quy</w:t>
            </w:r>
            <w:r>
              <w:rPr>
                <w:spacing w:val="-2"/>
                <w:sz w:val="28"/>
              </w:rPr>
              <w:t xml:space="preserve"> định.</w:t>
            </w:r>
          </w:p>
        </w:tc>
      </w:tr>
      <w:tr w:rsidR="00791820">
        <w:trPr>
          <w:trHeight w:val="1408"/>
        </w:trPr>
        <w:tc>
          <w:tcPr>
            <w:tcW w:w="2268" w:type="dxa"/>
          </w:tcPr>
          <w:p w:rsidR="00791820" w:rsidRDefault="0078516E">
            <w:pPr>
              <w:pStyle w:val="TableParagraph"/>
              <w:spacing w:before="120"/>
              <w:ind w:left="4"/>
              <w:rPr>
                <w:b/>
                <w:sz w:val="28"/>
              </w:rPr>
            </w:pPr>
            <w:r>
              <w:rPr>
                <w:b/>
                <w:sz w:val="28"/>
              </w:rPr>
              <w:t>21.</w:t>
            </w:r>
            <w:r>
              <w:rPr>
                <w:b/>
                <w:spacing w:val="-3"/>
                <w:sz w:val="28"/>
              </w:rPr>
              <w:t xml:space="preserve"> </w:t>
            </w:r>
            <w:r>
              <w:rPr>
                <w:b/>
                <w:sz w:val="28"/>
              </w:rPr>
              <w:t>Bảo</w:t>
            </w:r>
            <w:r>
              <w:rPr>
                <w:b/>
                <w:spacing w:val="1"/>
                <w:sz w:val="28"/>
              </w:rPr>
              <w:t xml:space="preserve"> </w:t>
            </w:r>
            <w:r>
              <w:rPr>
                <w:b/>
                <w:spacing w:val="-4"/>
                <w:sz w:val="28"/>
              </w:rPr>
              <w:t>hiểm</w:t>
            </w:r>
          </w:p>
        </w:tc>
        <w:tc>
          <w:tcPr>
            <w:tcW w:w="6946" w:type="dxa"/>
          </w:tcPr>
          <w:p w:rsidR="00791820" w:rsidRDefault="0078516E">
            <w:pPr>
              <w:pStyle w:val="TableParagraph"/>
              <w:spacing w:before="120"/>
              <w:ind w:left="4" w:right="103"/>
              <w:rPr>
                <w:sz w:val="28"/>
              </w:rPr>
            </w:pPr>
            <w:r>
              <w:rPr>
                <w:sz w:val="28"/>
              </w:rPr>
              <w:t>Hàng hóa cung cấp theo hợp đồng phải được bảo hiểm đầy đủ để bù đắp những mất mát, tổn thất bất thường trong quá trình</w:t>
            </w:r>
            <w:r>
              <w:rPr>
                <w:spacing w:val="-3"/>
                <w:sz w:val="28"/>
              </w:rPr>
              <w:t xml:space="preserve"> </w:t>
            </w:r>
            <w:r>
              <w:rPr>
                <w:sz w:val="28"/>
              </w:rPr>
              <w:t>sản</w:t>
            </w:r>
            <w:r>
              <w:rPr>
                <w:spacing w:val="-3"/>
                <w:sz w:val="28"/>
              </w:rPr>
              <w:t xml:space="preserve"> </w:t>
            </w:r>
            <w:r>
              <w:rPr>
                <w:sz w:val="28"/>
              </w:rPr>
              <w:t>xuất,</w:t>
            </w:r>
            <w:r>
              <w:rPr>
                <w:spacing w:val="-5"/>
                <w:sz w:val="28"/>
              </w:rPr>
              <w:t xml:space="preserve"> </w:t>
            </w:r>
            <w:r>
              <w:rPr>
                <w:sz w:val="28"/>
              </w:rPr>
              <w:t>vận</w:t>
            </w:r>
            <w:r>
              <w:rPr>
                <w:spacing w:val="-3"/>
                <w:sz w:val="28"/>
              </w:rPr>
              <w:t xml:space="preserve"> </w:t>
            </w:r>
            <w:r>
              <w:rPr>
                <w:sz w:val="28"/>
              </w:rPr>
              <w:t>chuyển,</w:t>
            </w:r>
            <w:r>
              <w:rPr>
                <w:spacing w:val="-5"/>
                <w:sz w:val="28"/>
              </w:rPr>
              <w:t xml:space="preserve"> </w:t>
            </w:r>
            <w:r>
              <w:rPr>
                <w:sz w:val="28"/>
              </w:rPr>
              <w:t>lưu</w:t>
            </w:r>
            <w:r>
              <w:rPr>
                <w:spacing w:val="-3"/>
                <w:sz w:val="28"/>
              </w:rPr>
              <w:t xml:space="preserve"> </w:t>
            </w:r>
            <w:r>
              <w:rPr>
                <w:sz w:val="28"/>
              </w:rPr>
              <w:t>kho</w:t>
            </w:r>
            <w:r>
              <w:rPr>
                <w:spacing w:val="-3"/>
                <w:sz w:val="28"/>
              </w:rPr>
              <w:t xml:space="preserve"> </w:t>
            </w:r>
            <w:r>
              <w:rPr>
                <w:sz w:val="28"/>
              </w:rPr>
              <w:t>và</w:t>
            </w:r>
            <w:r>
              <w:rPr>
                <w:spacing w:val="-7"/>
                <w:sz w:val="28"/>
              </w:rPr>
              <w:t xml:space="preserve"> </w:t>
            </w:r>
            <w:r>
              <w:rPr>
                <w:sz w:val="28"/>
              </w:rPr>
              <w:t>giao</w:t>
            </w:r>
            <w:r>
              <w:rPr>
                <w:spacing w:val="-6"/>
                <w:sz w:val="28"/>
              </w:rPr>
              <w:t xml:space="preserve"> </w:t>
            </w:r>
            <w:r>
              <w:rPr>
                <w:sz w:val="28"/>
              </w:rPr>
              <w:t>hàng</w:t>
            </w:r>
            <w:r>
              <w:rPr>
                <w:spacing w:val="-3"/>
                <w:sz w:val="28"/>
              </w:rPr>
              <w:t xml:space="preserve"> </w:t>
            </w:r>
            <w:r>
              <w:rPr>
                <w:sz w:val="28"/>
              </w:rPr>
              <w:t>theo</w:t>
            </w:r>
            <w:r>
              <w:rPr>
                <w:spacing w:val="-3"/>
                <w:sz w:val="28"/>
              </w:rPr>
              <w:t xml:space="preserve"> </w:t>
            </w:r>
            <w:r>
              <w:rPr>
                <w:sz w:val="28"/>
              </w:rPr>
              <w:t>những</w:t>
            </w:r>
          </w:p>
          <w:p w:rsidR="00791820" w:rsidRDefault="0078516E">
            <w:pPr>
              <w:pStyle w:val="TableParagraph"/>
              <w:spacing w:before="1" w:line="301" w:lineRule="exact"/>
              <w:ind w:left="4"/>
              <w:rPr>
                <w:sz w:val="28"/>
              </w:rPr>
            </w:pPr>
            <w:r>
              <w:rPr>
                <w:sz w:val="28"/>
              </w:rPr>
              <w:t>nội</w:t>
            </w:r>
            <w:r>
              <w:rPr>
                <w:spacing w:val="-1"/>
                <w:sz w:val="28"/>
              </w:rPr>
              <w:t xml:space="preserve"> </w:t>
            </w:r>
            <w:r>
              <w:rPr>
                <w:sz w:val="28"/>
              </w:rPr>
              <w:t>dung</w:t>
            </w:r>
            <w:r>
              <w:rPr>
                <w:spacing w:val="-3"/>
                <w:sz w:val="28"/>
              </w:rPr>
              <w:t xml:space="preserve"> </w:t>
            </w:r>
            <w:r>
              <w:rPr>
                <w:sz w:val="28"/>
              </w:rPr>
              <w:t>được</w:t>
            </w:r>
            <w:r>
              <w:rPr>
                <w:spacing w:val="-3"/>
                <w:sz w:val="28"/>
              </w:rPr>
              <w:t xml:space="preserve"> </w:t>
            </w:r>
            <w:r>
              <w:rPr>
                <w:sz w:val="28"/>
              </w:rPr>
              <w:t>quy định</w:t>
            </w:r>
            <w:r>
              <w:rPr>
                <w:spacing w:val="-3"/>
                <w:sz w:val="28"/>
              </w:rPr>
              <w:t xml:space="preserve"> </w:t>
            </w:r>
            <w:r>
              <w:rPr>
                <w:sz w:val="28"/>
              </w:rPr>
              <w:t xml:space="preserve">tại </w:t>
            </w:r>
            <w:r>
              <w:rPr>
                <w:b/>
                <w:spacing w:val="-4"/>
                <w:sz w:val="28"/>
              </w:rPr>
              <w:t>ĐKCT</w:t>
            </w:r>
            <w:r>
              <w:rPr>
                <w:spacing w:val="-4"/>
                <w:sz w:val="28"/>
              </w:rPr>
              <w:t>.</w:t>
            </w:r>
          </w:p>
        </w:tc>
      </w:tr>
      <w:tr w:rsidR="00791820">
        <w:trPr>
          <w:trHeight w:val="765"/>
        </w:trPr>
        <w:tc>
          <w:tcPr>
            <w:tcW w:w="2268" w:type="dxa"/>
          </w:tcPr>
          <w:p w:rsidR="00791820" w:rsidRDefault="0078516E">
            <w:pPr>
              <w:pStyle w:val="TableParagraph"/>
              <w:spacing w:before="101" w:line="322" w:lineRule="exact"/>
              <w:ind w:left="4"/>
              <w:rPr>
                <w:b/>
                <w:sz w:val="28"/>
              </w:rPr>
            </w:pPr>
            <w:r>
              <w:rPr>
                <w:b/>
                <w:sz w:val="28"/>
              </w:rPr>
              <w:t>22.</w:t>
            </w:r>
            <w:r>
              <w:rPr>
                <w:b/>
                <w:spacing w:val="-14"/>
                <w:sz w:val="28"/>
              </w:rPr>
              <w:t xml:space="preserve"> </w:t>
            </w:r>
            <w:r>
              <w:rPr>
                <w:b/>
                <w:sz w:val="28"/>
              </w:rPr>
              <w:t>Vận</w:t>
            </w:r>
            <w:r>
              <w:rPr>
                <w:b/>
                <w:spacing w:val="-13"/>
                <w:sz w:val="28"/>
              </w:rPr>
              <w:t xml:space="preserve"> </w:t>
            </w:r>
            <w:r>
              <w:rPr>
                <w:b/>
                <w:sz w:val="28"/>
              </w:rPr>
              <w:t>chuyển</w:t>
            </w:r>
            <w:r>
              <w:rPr>
                <w:b/>
                <w:spacing w:val="-11"/>
                <w:sz w:val="28"/>
              </w:rPr>
              <w:t xml:space="preserve"> </w:t>
            </w:r>
            <w:r>
              <w:rPr>
                <w:b/>
                <w:sz w:val="28"/>
              </w:rPr>
              <w:t>và các dịch vụ</w:t>
            </w:r>
            <w:r>
              <w:rPr>
                <w:sz w:val="28"/>
              </w:rPr>
              <w:t xml:space="preserve"> </w:t>
            </w:r>
            <w:r>
              <w:rPr>
                <w:b/>
                <w:sz w:val="28"/>
              </w:rPr>
              <w:t>phát</w:t>
            </w:r>
          </w:p>
        </w:tc>
        <w:tc>
          <w:tcPr>
            <w:tcW w:w="6946" w:type="dxa"/>
          </w:tcPr>
          <w:p w:rsidR="00791820" w:rsidRDefault="0078516E">
            <w:pPr>
              <w:pStyle w:val="TableParagraph"/>
              <w:spacing w:before="101" w:line="322" w:lineRule="exact"/>
              <w:ind w:left="4"/>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6"/>
                <w:sz w:val="28"/>
              </w:rPr>
              <w:t xml:space="preserve"> </w:t>
            </w:r>
            <w:r>
              <w:rPr>
                <w:sz w:val="28"/>
              </w:rPr>
              <w:t>vận</w:t>
            </w:r>
            <w:r>
              <w:rPr>
                <w:spacing w:val="-2"/>
                <w:sz w:val="28"/>
              </w:rPr>
              <w:t xml:space="preserve"> </w:t>
            </w:r>
            <w:r>
              <w:rPr>
                <w:sz w:val="28"/>
              </w:rPr>
              <w:t>chuyển</w:t>
            </w:r>
            <w:r>
              <w:rPr>
                <w:spacing w:val="-2"/>
                <w:sz w:val="28"/>
              </w:rPr>
              <w:t xml:space="preserve"> </w:t>
            </w:r>
            <w:r>
              <w:rPr>
                <w:sz w:val="28"/>
              </w:rPr>
              <w:t>hàng</w:t>
            </w:r>
            <w:r>
              <w:rPr>
                <w:spacing w:val="-2"/>
                <w:sz w:val="28"/>
              </w:rPr>
              <w:t xml:space="preserve"> </w:t>
            </w:r>
            <w:r>
              <w:rPr>
                <w:sz w:val="28"/>
              </w:rPr>
              <w:t>hóa</w:t>
            </w:r>
            <w:r>
              <w:rPr>
                <w:spacing w:val="-6"/>
                <w:sz w:val="28"/>
              </w:rPr>
              <w:t xml:space="preserve"> </w:t>
            </w:r>
            <w:r>
              <w:rPr>
                <w:sz w:val="28"/>
              </w:rPr>
              <w:t>và</w:t>
            </w:r>
            <w:r>
              <w:rPr>
                <w:spacing w:val="-4"/>
                <w:sz w:val="28"/>
              </w:rPr>
              <w:t xml:space="preserve"> </w:t>
            </w:r>
            <w:r>
              <w:rPr>
                <w:sz w:val="28"/>
              </w:rPr>
              <w:t>các</w:t>
            </w:r>
            <w:r>
              <w:rPr>
                <w:spacing w:val="-6"/>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6"/>
                <w:sz w:val="28"/>
              </w:rPr>
              <w:t xml:space="preserve"> </w:t>
            </w:r>
            <w:r>
              <w:rPr>
                <w:sz w:val="28"/>
              </w:rPr>
              <w:t xml:space="preserve">được quy định tại </w:t>
            </w:r>
            <w:r>
              <w:rPr>
                <w:b/>
                <w:sz w:val="28"/>
              </w:rPr>
              <w:t>ĐKCT</w:t>
            </w:r>
            <w:r>
              <w:rPr>
                <w:sz w:val="28"/>
              </w:rPr>
              <w:t>.</w:t>
            </w:r>
          </w:p>
        </w:tc>
      </w:tr>
    </w:tbl>
    <w:p w:rsidR="00791820" w:rsidRDefault="00791820">
      <w:pPr>
        <w:spacing w:line="322" w:lineRule="exact"/>
        <w:rPr>
          <w:sz w:val="28"/>
        </w:rPr>
        <w:sectPr w:rsidR="00791820">
          <w:type w:val="continuous"/>
          <w:pgSz w:w="12240" w:h="15840"/>
          <w:pgMar w:top="700" w:right="580" w:bottom="869"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21"/>
        </w:trPr>
        <w:tc>
          <w:tcPr>
            <w:tcW w:w="2268" w:type="dxa"/>
          </w:tcPr>
          <w:p w:rsidR="00791820" w:rsidRDefault="0078516E">
            <w:pPr>
              <w:pStyle w:val="TableParagraph"/>
              <w:spacing w:line="301" w:lineRule="exact"/>
              <w:ind w:left="4"/>
              <w:rPr>
                <w:b/>
                <w:sz w:val="28"/>
              </w:rPr>
            </w:pPr>
            <w:r>
              <w:rPr>
                <w:b/>
                <w:spacing w:val="-4"/>
                <w:sz w:val="28"/>
              </w:rPr>
              <w:lastRenderedPageBreak/>
              <w:t>sinh</w:t>
            </w:r>
          </w:p>
        </w:tc>
        <w:tc>
          <w:tcPr>
            <w:tcW w:w="6946" w:type="dxa"/>
          </w:tcPr>
          <w:p w:rsidR="00791820" w:rsidRDefault="00791820">
            <w:pPr>
              <w:pStyle w:val="TableParagraph"/>
              <w:rPr>
                <w:sz w:val="24"/>
              </w:rPr>
            </w:pPr>
          </w:p>
        </w:tc>
      </w:tr>
      <w:tr w:rsidR="00791820">
        <w:trPr>
          <w:trHeight w:val="5833"/>
        </w:trPr>
        <w:tc>
          <w:tcPr>
            <w:tcW w:w="2268" w:type="dxa"/>
          </w:tcPr>
          <w:p w:rsidR="00791820" w:rsidRDefault="0078516E">
            <w:pPr>
              <w:pStyle w:val="TableParagraph"/>
              <w:spacing w:before="120"/>
              <w:ind w:left="4" w:right="106"/>
              <w:rPr>
                <w:b/>
                <w:sz w:val="28"/>
              </w:rPr>
            </w:pPr>
            <w:r>
              <w:rPr>
                <w:b/>
                <w:sz w:val="28"/>
              </w:rPr>
              <w:t>23. Kiểm tra và thử</w:t>
            </w:r>
            <w:r>
              <w:rPr>
                <w:spacing w:val="-18"/>
                <w:sz w:val="28"/>
              </w:rPr>
              <w:t xml:space="preserve"> </w:t>
            </w:r>
            <w:r>
              <w:rPr>
                <w:b/>
                <w:sz w:val="28"/>
              </w:rPr>
              <w:t>nghiệm</w:t>
            </w:r>
            <w:r>
              <w:rPr>
                <w:b/>
                <w:spacing w:val="-17"/>
                <w:sz w:val="28"/>
              </w:rPr>
              <w:t xml:space="preserve"> </w:t>
            </w:r>
            <w:r>
              <w:rPr>
                <w:b/>
                <w:sz w:val="28"/>
              </w:rPr>
              <w:t xml:space="preserve">hàng </w:t>
            </w:r>
            <w:r>
              <w:rPr>
                <w:b/>
                <w:spacing w:val="-4"/>
                <w:sz w:val="28"/>
              </w:rPr>
              <w:t>hóa</w:t>
            </w:r>
          </w:p>
        </w:tc>
        <w:tc>
          <w:tcPr>
            <w:tcW w:w="6946" w:type="dxa"/>
          </w:tcPr>
          <w:p w:rsidR="00791820" w:rsidRDefault="0078516E">
            <w:pPr>
              <w:pStyle w:val="TableParagraph"/>
              <w:numPr>
                <w:ilvl w:val="1"/>
                <w:numId w:val="18"/>
              </w:numPr>
              <w:tabs>
                <w:tab w:val="left" w:pos="633"/>
              </w:tabs>
              <w:spacing w:before="120"/>
              <w:ind w:right="131" w:firstLine="0"/>
              <w:rPr>
                <w:sz w:val="28"/>
              </w:rPr>
            </w:pPr>
            <w:r>
              <w:rPr>
                <w:sz w:val="28"/>
              </w:rPr>
              <w:t>Chủ đầu tư hoặc đại diện của Chủ đầu tư có quyền kiểm</w:t>
            </w:r>
            <w:r>
              <w:rPr>
                <w:spacing w:val="-3"/>
                <w:sz w:val="28"/>
              </w:rPr>
              <w:t xml:space="preserve"> </w:t>
            </w:r>
            <w:r>
              <w:rPr>
                <w:sz w:val="28"/>
              </w:rPr>
              <w:t>tra,</w:t>
            </w:r>
            <w:r>
              <w:rPr>
                <w:spacing w:val="-6"/>
                <w:sz w:val="28"/>
              </w:rPr>
              <w:t xml:space="preserve"> </w:t>
            </w:r>
            <w:r>
              <w:rPr>
                <w:sz w:val="28"/>
              </w:rPr>
              <w:t>thử</w:t>
            </w:r>
            <w:r>
              <w:rPr>
                <w:spacing w:val="-6"/>
                <w:sz w:val="28"/>
              </w:rPr>
              <w:t xml:space="preserve"> </w:t>
            </w:r>
            <w:r>
              <w:rPr>
                <w:sz w:val="28"/>
              </w:rPr>
              <w:t>nghiệm</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được</w:t>
            </w:r>
            <w:r>
              <w:rPr>
                <w:spacing w:val="-3"/>
                <w:sz w:val="28"/>
              </w:rPr>
              <w:t xml:space="preserve"> </w:t>
            </w:r>
            <w:r>
              <w:rPr>
                <w:sz w:val="28"/>
              </w:rPr>
              <w:t>cung</w:t>
            </w:r>
            <w:r>
              <w:rPr>
                <w:spacing w:val="-4"/>
                <w:sz w:val="28"/>
              </w:rPr>
              <w:t xml:space="preserve"> </w:t>
            </w:r>
            <w:r>
              <w:rPr>
                <w:sz w:val="28"/>
              </w:rPr>
              <w:t>cấp</w:t>
            </w:r>
            <w:r>
              <w:rPr>
                <w:spacing w:val="-4"/>
                <w:sz w:val="28"/>
              </w:rPr>
              <w:t xml:space="preserve"> </w:t>
            </w:r>
            <w:r>
              <w:rPr>
                <w:sz w:val="28"/>
              </w:rPr>
              <w:t>để</w:t>
            </w:r>
            <w:r>
              <w:rPr>
                <w:spacing w:val="-2"/>
                <w:sz w:val="28"/>
              </w:rPr>
              <w:t xml:space="preserve"> </w:t>
            </w:r>
            <w:r>
              <w:rPr>
                <w:sz w:val="28"/>
              </w:rPr>
              <w:t>khẳng</w:t>
            </w:r>
            <w:r>
              <w:rPr>
                <w:spacing w:val="-4"/>
                <w:sz w:val="28"/>
              </w:rPr>
              <w:t xml:space="preserve"> </w:t>
            </w:r>
            <w:r>
              <w:rPr>
                <w:sz w:val="28"/>
              </w:rPr>
              <w:t xml:space="preserve">định hàng hóa đó có đặc tính kỹ thuật phù hợp với yêu cầu của hợp đồng. Nội dung, địa điểm và cách thức tiến hành kiểm tra, thử nghiệm được quy định tại </w:t>
            </w:r>
            <w:r>
              <w:rPr>
                <w:b/>
                <w:sz w:val="28"/>
              </w:rPr>
              <w:t>ĐKCT</w:t>
            </w:r>
            <w:r>
              <w:rPr>
                <w:sz w:val="28"/>
              </w:rPr>
              <w:t>.</w:t>
            </w:r>
          </w:p>
          <w:p w:rsidR="00791820" w:rsidRDefault="0078516E">
            <w:pPr>
              <w:pStyle w:val="TableParagraph"/>
              <w:numPr>
                <w:ilvl w:val="1"/>
                <w:numId w:val="18"/>
              </w:numPr>
              <w:tabs>
                <w:tab w:val="left" w:pos="633"/>
              </w:tabs>
              <w:spacing w:before="120"/>
              <w:ind w:right="83" w:firstLine="0"/>
              <w:rPr>
                <w:sz w:val="28"/>
              </w:rPr>
            </w:pPr>
            <w:r>
              <w:rPr>
                <w:sz w:val="28"/>
              </w:rPr>
              <w:t>Bất kỳ hàng hóa nào qua kiểm tra, thử nghiệm mà không phù hợp với đặc tính kỹ thuật theo hợp đồng thì Chủ đầu</w:t>
            </w:r>
            <w:r>
              <w:rPr>
                <w:spacing w:val="-1"/>
                <w:sz w:val="28"/>
              </w:rPr>
              <w:t xml:space="preserve"> </w:t>
            </w:r>
            <w:r>
              <w:rPr>
                <w:sz w:val="28"/>
              </w:rPr>
              <w:t>tư</w:t>
            </w:r>
            <w:r>
              <w:rPr>
                <w:spacing w:val="-4"/>
                <w:sz w:val="28"/>
              </w:rPr>
              <w:t xml:space="preserve"> </w:t>
            </w:r>
            <w:r>
              <w:rPr>
                <w:sz w:val="28"/>
              </w:rPr>
              <w:t>có</w:t>
            </w:r>
            <w:r>
              <w:rPr>
                <w:spacing w:val="-4"/>
                <w:sz w:val="28"/>
              </w:rPr>
              <w:t xml:space="preserve"> </w:t>
            </w:r>
            <w:r>
              <w:rPr>
                <w:sz w:val="28"/>
              </w:rPr>
              <w:t>quyền</w:t>
            </w:r>
            <w:r>
              <w:rPr>
                <w:spacing w:val="-4"/>
                <w:sz w:val="28"/>
              </w:rPr>
              <w:t xml:space="preserve"> </w:t>
            </w:r>
            <w:r>
              <w:rPr>
                <w:sz w:val="28"/>
              </w:rPr>
              <w:t>từ</w:t>
            </w:r>
            <w:r>
              <w:rPr>
                <w:spacing w:val="-4"/>
                <w:sz w:val="28"/>
              </w:rPr>
              <w:t xml:space="preserve"> </w:t>
            </w:r>
            <w:r>
              <w:rPr>
                <w:sz w:val="28"/>
              </w:rPr>
              <w:t>chối</w:t>
            </w:r>
            <w:r>
              <w:rPr>
                <w:spacing w:val="-4"/>
                <w:sz w:val="28"/>
              </w:rPr>
              <w:t xml:space="preserve"> </w:t>
            </w:r>
            <w:r>
              <w:rPr>
                <w:sz w:val="28"/>
              </w:rPr>
              <w:t>và</w:t>
            </w:r>
            <w:r>
              <w:rPr>
                <w:spacing w:val="-3"/>
                <w:sz w:val="28"/>
              </w:rPr>
              <w:t xml:space="preserve"> </w:t>
            </w:r>
            <w:r>
              <w:rPr>
                <w:sz w:val="28"/>
              </w:rPr>
              <w:t>nhà</w:t>
            </w:r>
            <w:r>
              <w:rPr>
                <w:spacing w:val="-5"/>
                <w:sz w:val="28"/>
              </w:rPr>
              <w:t xml:space="preserve"> </w:t>
            </w:r>
            <w:r>
              <w:rPr>
                <w:sz w:val="28"/>
              </w:rPr>
              <w:t>thầu</w:t>
            </w:r>
            <w:r>
              <w:rPr>
                <w:spacing w:val="-4"/>
                <w:sz w:val="28"/>
              </w:rPr>
              <w:t xml:space="preserve"> </w:t>
            </w:r>
            <w:r>
              <w:rPr>
                <w:sz w:val="28"/>
              </w:rPr>
              <w:t>phải</w:t>
            </w:r>
            <w:r>
              <w:rPr>
                <w:spacing w:val="-2"/>
                <w:sz w:val="28"/>
              </w:rPr>
              <w:t xml:space="preserve"> </w:t>
            </w:r>
            <w:r>
              <w:rPr>
                <w:sz w:val="28"/>
              </w:rPr>
              <w:t>có</w:t>
            </w:r>
            <w:r>
              <w:rPr>
                <w:spacing w:val="-1"/>
                <w:sz w:val="28"/>
              </w:rPr>
              <w:t xml:space="preserve"> </w:t>
            </w:r>
            <w:r>
              <w:rPr>
                <w:sz w:val="28"/>
              </w:rPr>
              <w:t>trách</w:t>
            </w:r>
            <w:r>
              <w:rPr>
                <w:spacing w:val="-4"/>
                <w:sz w:val="28"/>
              </w:rPr>
              <w:t xml:space="preserve"> </w:t>
            </w:r>
            <w:r>
              <w:rPr>
                <w:sz w:val="28"/>
              </w:rPr>
              <w:t>nhiệm</w:t>
            </w:r>
            <w:r>
              <w:rPr>
                <w:spacing w:val="-3"/>
                <w:sz w:val="28"/>
              </w:rPr>
              <w:t xml:space="preserve"> </w:t>
            </w:r>
            <w:r>
              <w:rPr>
                <w:sz w:val="28"/>
              </w:rPr>
              <w:t>thay thế</w:t>
            </w:r>
            <w:r>
              <w:rPr>
                <w:spacing w:val="-5"/>
                <w:sz w:val="28"/>
              </w:rPr>
              <w:t xml:space="preserve"> </w:t>
            </w:r>
            <w:r>
              <w:rPr>
                <w:sz w:val="28"/>
              </w:rPr>
              <w:t>bằng</w:t>
            </w:r>
            <w:r>
              <w:rPr>
                <w:spacing w:val="-4"/>
                <w:sz w:val="28"/>
              </w:rPr>
              <w:t xml:space="preserve"> </w:t>
            </w:r>
            <w:r>
              <w:rPr>
                <w:sz w:val="28"/>
              </w:rPr>
              <w:t>hàng</w:t>
            </w:r>
            <w:r>
              <w:rPr>
                <w:spacing w:val="-1"/>
                <w:sz w:val="28"/>
              </w:rPr>
              <w:t xml:space="preserve"> </w:t>
            </w:r>
            <w:r>
              <w:rPr>
                <w:sz w:val="28"/>
              </w:rPr>
              <w:t>hóa</w:t>
            </w:r>
            <w:r>
              <w:rPr>
                <w:spacing w:val="-3"/>
                <w:sz w:val="28"/>
              </w:rPr>
              <w:t xml:space="preserve"> </w:t>
            </w:r>
            <w:r>
              <w:rPr>
                <w:sz w:val="28"/>
              </w:rPr>
              <w:t>khác</w:t>
            </w:r>
            <w:r>
              <w:rPr>
                <w:spacing w:val="-3"/>
                <w:sz w:val="28"/>
              </w:rPr>
              <w:t xml:space="preserve"> </w:t>
            </w:r>
            <w:r>
              <w:rPr>
                <w:sz w:val="28"/>
              </w:rPr>
              <w:t>hoặc</w:t>
            </w:r>
            <w:r>
              <w:rPr>
                <w:spacing w:val="-3"/>
                <w:sz w:val="28"/>
              </w:rPr>
              <w:t xml:space="preserve"> </w:t>
            </w:r>
            <w:r>
              <w:rPr>
                <w:sz w:val="28"/>
              </w:rPr>
              <w:t>tiến</w:t>
            </w:r>
            <w:r>
              <w:rPr>
                <w:spacing w:val="-1"/>
                <w:sz w:val="28"/>
              </w:rPr>
              <w:t xml:space="preserve"> </w:t>
            </w:r>
            <w:r>
              <w:rPr>
                <w:sz w:val="28"/>
              </w:rPr>
              <w:t>hành</w:t>
            </w:r>
            <w:r>
              <w:rPr>
                <w:spacing w:val="-1"/>
                <w:sz w:val="28"/>
              </w:rPr>
              <w:t xml:space="preserve"> </w:t>
            </w:r>
            <w:r>
              <w:rPr>
                <w:sz w:val="28"/>
              </w:rPr>
              <w:t>những</w:t>
            </w:r>
            <w:r>
              <w:rPr>
                <w:spacing w:val="-4"/>
                <w:sz w:val="28"/>
              </w:rPr>
              <w:t xml:space="preserve"> </w:t>
            </w:r>
            <w:r>
              <w:rPr>
                <w:sz w:val="28"/>
              </w:rPr>
              <w:t>điều</w:t>
            </w:r>
            <w:r>
              <w:rPr>
                <w:spacing w:val="-1"/>
                <w:sz w:val="28"/>
              </w:rPr>
              <w:t xml:space="preserve"> </w:t>
            </w:r>
            <w:r>
              <w:rPr>
                <w:sz w:val="28"/>
              </w:rPr>
              <w:t>chỉnh</w:t>
            </w:r>
            <w:r>
              <w:rPr>
                <w:spacing w:val="-1"/>
                <w:sz w:val="28"/>
              </w:rPr>
              <w:t xml:space="preserve"> </w:t>
            </w:r>
            <w:r>
              <w:rPr>
                <w:sz w:val="28"/>
              </w:rPr>
              <w:t>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791820" w:rsidRDefault="0078516E">
            <w:pPr>
              <w:pStyle w:val="TableParagraph"/>
              <w:numPr>
                <w:ilvl w:val="1"/>
                <w:numId w:val="18"/>
              </w:numPr>
              <w:tabs>
                <w:tab w:val="left" w:pos="633"/>
              </w:tabs>
              <w:spacing w:before="100" w:line="322" w:lineRule="exact"/>
              <w:ind w:right="153" w:firstLine="0"/>
              <w:rPr>
                <w:sz w:val="28"/>
              </w:rPr>
            </w:pPr>
            <w:r>
              <w:rPr>
                <w:sz w:val="28"/>
              </w:rPr>
              <w:t>Khi thực hiện các nội dung quy định tại Mục 23.1 và Mục</w:t>
            </w:r>
            <w:r>
              <w:rPr>
                <w:spacing w:val="-5"/>
                <w:sz w:val="28"/>
              </w:rPr>
              <w:t xml:space="preserve"> </w:t>
            </w:r>
            <w:r>
              <w:rPr>
                <w:sz w:val="28"/>
              </w:rPr>
              <w:t>23.2</w:t>
            </w:r>
            <w:r>
              <w:rPr>
                <w:spacing w:val="-1"/>
                <w:sz w:val="28"/>
              </w:rPr>
              <w:t xml:space="preserve"> </w:t>
            </w:r>
            <w:r>
              <w:rPr>
                <w:sz w:val="28"/>
              </w:rPr>
              <w:t>ĐKC,</w:t>
            </w:r>
            <w:r>
              <w:rPr>
                <w:spacing w:val="-6"/>
                <w:sz w:val="28"/>
              </w:rPr>
              <w:t xml:space="preserve"> </w:t>
            </w:r>
            <w:r>
              <w:rPr>
                <w:sz w:val="28"/>
              </w:rPr>
              <w:t>nhà</w:t>
            </w:r>
            <w:r>
              <w:rPr>
                <w:spacing w:val="-5"/>
                <w:sz w:val="28"/>
              </w:rPr>
              <w:t xml:space="preserve"> </w:t>
            </w:r>
            <w:r>
              <w:rPr>
                <w:sz w:val="28"/>
              </w:rPr>
              <w:t>thầu</w:t>
            </w:r>
            <w:r>
              <w:rPr>
                <w:spacing w:val="-1"/>
                <w:sz w:val="28"/>
              </w:rPr>
              <w:t xml:space="preserve"> </w:t>
            </w:r>
            <w:r>
              <w:rPr>
                <w:sz w:val="28"/>
              </w:rPr>
              <w:t>không</w:t>
            </w:r>
            <w:r>
              <w:rPr>
                <w:spacing w:val="-1"/>
                <w:sz w:val="28"/>
              </w:rPr>
              <w:t xml:space="preserve"> </w:t>
            </w:r>
            <w:r>
              <w:rPr>
                <w:sz w:val="28"/>
              </w:rPr>
              <w:t>được</w:t>
            </w:r>
            <w:r>
              <w:rPr>
                <w:spacing w:val="-5"/>
                <w:sz w:val="28"/>
              </w:rPr>
              <w:t xml:space="preserve"> </w:t>
            </w:r>
            <w:r>
              <w:rPr>
                <w:sz w:val="28"/>
              </w:rPr>
              <w:t>miễn</w:t>
            </w:r>
            <w:r>
              <w:rPr>
                <w:spacing w:val="-4"/>
                <w:sz w:val="28"/>
              </w:rPr>
              <w:t xml:space="preserve"> </w:t>
            </w:r>
            <w:r>
              <w:rPr>
                <w:sz w:val="28"/>
              </w:rPr>
              <w:t>trừ</w:t>
            </w:r>
            <w:r>
              <w:rPr>
                <w:spacing w:val="-4"/>
                <w:sz w:val="28"/>
              </w:rPr>
              <w:t xml:space="preserve"> </w:t>
            </w:r>
            <w:r>
              <w:rPr>
                <w:sz w:val="28"/>
              </w:rPr>
              <w:t>nghĩa</w:t>
            </w:r>
            <w:r>
              <w:rPr>
                <w:spacing w:val="-3"/>
                <w:sz w:val="28"/>
              </w:rPr>
              <w:t xml:space="preserve"> </w:t>
            </w:r>
            <w:r>
              <w:rPr>
                <w:sz w:val="28"/>
              </w:rPr>
              <w:t>vụ</w:t>
            </w:r>
            <w:r>
              <w:rPr>
                <w:spacing w:val="-4"/>
                <w:sz w:val="28"/>
              </w:rPr>
              <w:t xml:space="preserve"> </w:t>
            </w:r>
            <w:r>
              <w:rPr>
                <w:sz w:val="28"/>
              </w:rPr>
              <w:t>bảo hành hay các nghĩa vụ khác theo hợp đồng.</w:t>
            </w:r>
          </w:p>
        </w:tc>
      </w:tr>
      <w:tr w:rsidR="00791820">
        <w:trPr>
          <w:trHeight w:val="3661"/>
        </w:trPr>
        <w:tc>
          <w:tcPr>
            <w:tcW w:w="2268" w:type="dxa"/>
          </w:tcPr>
          <w:p w:rsidR="00791820" w:rsidRDefault="0078516E">
            <w:pPr>
              <w:pStyle w:val="TableParagraph"/>
              <w:spacing w:before="120"/>
              <w:ind w:left="4" w:right="106"/>
              <w:rPr>
                <w:b/>
                <w:sz w:val="28"/>
              </w:rPr>
            </w:pPr>
            <w:r>
              <w:rPr>
                <w:b/>
                <w:sz w:val="28"/>
              </w:rPr>
              <w:t>24.</w:t>
            </w:r>
            <w:r>
              <w:rPr>
                <w:b/>
                <w:spacing w:val="-18"/>
                <w:sz w:val="28"/>
              </w:rPr>
              <w:t xml:space="preserve"> </w:t>
            </w:r>
            <w:r>
              <w:rPr>
                <w:b/>
                <w:sz w:val="28"/>
              </w:rPr>
              <w:t>Bồi</w:t>
            </w:r>
            <w:r>
              <w:rPr>
                <w:b/>
                <w:spacing w:val="-17"/>
                <w:sz w:val="28"/>
              </w:rPr>
              <w:t xml:space="preserve"> </w:t>
            </w:r>
            <w:r>
              <w:rPr>
                <w:b/>
                <w:sz w:val="28"/>
              </w:rPr>
              <w:t>thường thiệt hại</w:t>
            </w:r>
          </w:p>
        </w:tc>
        <w:tc>
          <w:tcPr>
            <w:tcW w:w="6946" w:type="dxa"/>
          </w:tcPr>
          <w:p w:rsidR="00791820" w:rsidRDefault="0078516E">
            <w:pPr>
              <w:pStyle w:val="TableParagraph"/>
              <w:spacing w:before="120"/>
              <w:ind w:left="4" w:right="103"/>
              <w:rPr>
                <w:sz w:val="28"/>
              </w:rPr>
            </w:pPr>
            <w:r>
              <w:rPr>
                <w:sz w:val="28"/>
              </w:rPr>
              <w:t>Trừ trường hợp bất khả kháng theo quy định tại Mục 26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w:t>
            </w:r>
            <w:r>
              <w:rPr>
                <w:spacing w:val="-4"/>
                <w:sz w:val="28"/>
              </w:rPr>
              <w:t xml:space="preserve"> </w:t>
            </w:r>
            <w:r>
              <w:rPr>
                <w:sz w:val="28"/>
              </w:rPr>
              <w:t>việc</w:t>
            </w:r>
            <w:r>
              <w:rPr>
                <w:spacing w:val="-3"/>
                <w:sz w:val="28"/>
              </w:rPr>
              <w:t xml:space="preserve"> </w:t>
            </w:r>
            <w:r>
              <w:rPr>
                <w:sz w:val="28"/>
              </w:rPr>
              <w:t>chậm</w:t>
            </w:r>
            <w:r>
              <w:rPr>
                <w:spacing w:val="-3"/>
                <w:sz w:val="28"/>
              </w:rPr>
              <w:t xml:space="preserve"> </w:t>
            </w:r>
            <w:r>
              <w:rPr>
                <w:sz w:val="28"/>
              </w:rPr>
              <w:t>thực</w:t>
            </w:r>
            <w:r>
              <w:rPr>
                <w:spacing w:val="-5"/>
                <w:sz w:val="28"/>
              </w:rPr>
              <w:t xml:space="preserve"> </w:t>
            </w:r>
            <w:r>
              <w:rPr>
                <w:sz w:val="28"/>
              </w:rPr>
              <w:t>hiện</w:t>
            </w:r>
            <w:r>
              <w:rPr>
                <w:spacing w:val="-4"/>
                <w:sz w:val="28"/>
              </w:rPr>
              <w:t xml:space="preserve"> </w:t>
            </w:r>
            <w:r>
              <w:rPr>
                <w:sz w:val="28"/>
              </w:rPr>
              <w:t>như</w:t>
            </w:r>
            <w:r>
              <w:rPr>
                <w:spacing w:val="-6"/>
                <w:sz w:val="28"/>
              </w:rPr>
              <w:t xml:space="preserve"> </w:t>
            </w:r>
            <w:r>
              <w:rPr>
                <w:sz w:val="28"/>
              </w:rPr>
              <w:t>quy</w:t>
            </w:r>
            <w:r>
              <w:rPr>
                <w:spacing w:val="-1"/>
                <w:sz w:val="28"/>
              </w:rPr>
              <w:t xml:space="preserve"> </w:t>
            </w:r>
            <w:r>
              <w:rPr>
                <w:sz w:val="28"/>
              </w:rPr>
              <w:t>định</w:t>
            </w:r>
            <w:r>
              <w:rPr>
                <w:spacing w:val="-4"/>
                <w:sz w:val="28"/>
              </w:rPr>
              <w:t xml:space="preserve"> </w:t>
            </w:r>
            <w:r>
              <w:rPr>
                <w:sz w:val="28"/>
              </w:rPr>
              <w:t>tại</w:t>
            </w:r>
            <w:r>
              <w:rPr>
                <w:spacing w:val="-4"/>
                <w:sz w:val="28"/>
              </w:rPr>
              <w:t xml:space="preserve"> </w:t>
            </w:r>
            <w:r>
              <w:rPr>
                <w:b/>
                <w:sz w:val="28"/>
              </w:rPr>
              <w:t>ĐKCT</w:t>
            </w:r>
            <w:r>
              <w:rPr>
                <w:b/>
                <w:spacing w:val="-3"/>
                <w:sz w:val="28"/>
              </w:rPr>
              <w:t xml:space="preserve"> </w:t>
            </w:r>
            <w:r>
              <w:rPr>
                <w:sz w:val="28"/>
              </w:rPr>
              <w:t>tính</w:t>
            </w:r>
            <w:r>
              <w:rPr>
                <w:spacing w:val="-1"/>
                <w:sz w:val="28"/>
              </w:rPr>
              <w:t xml:space="preserve"> </w:t>
            </w:r>
            <w:r>
              <w:rPr>
                <w:sz w:val="28"/>
              </w:rPr>
              <w:t>cho mỗi tuần chậm thực hiện hoặc khoảng thời gian khác như thỏa thuận cho đến khi nội dung công việc đó được thực hiện. Chủ đầu tư sẽ khấu trừ đến % tối đa như quy định tại</w:t>
            </w:r>
          </w:p>
          <w:p w:rsidR="00791820" w:rsidRDefault="0078516E">
            <w:pPr>
              <w:pStyle w:val="TableParagraph"/>
              <w:spacing w:line="322" w:lineRule="exact"/>
              <w:ind w:left="4"/>
              <w:rPr>
                <w:sz w:val="28"/>
              </w:rPr>
            </w:pPr>
            <w:r>
              <w:rPr>
                <w:b/>
                <w:sz w:val="28"/>
              </w:rPr>
              <w:t>ĐKCT</w:t>
            </w:r>
            <w:r>
              <w:rPr>
                <w:sz w:val="28"/>
              </w:rPr>
              <w:t>.</w:t>
            </w:r>
            <w:r>
              <w:rPr>
                <w:spacing w:val="-4"/>
                <w:sz w:val="28"/>
              </w:rPr>
              <w:t xml:space="preserve"> </w:t>
            </w:r>
            <w:r>
              <w:rPr>
                <w:sz w:val="28"/>
              </w:rPr>
              <w:t>Khi</w:t>
            </w:r>
            <w:r>
              <w:rPr>
                <w:spacing w:val="-3"/>
                <w:sz w:val="28"/>
              </w:rPr>
              <w:t xml:space="preserve"> </w:t>
            </w:r>
            <w:r>
              <w:rPr>
                <w:sz w:val="28"/>
              </w:rPr>
              <w:t>đạt</w:t>
            </w:r>
            <w:r>
              <w:rPr>
                <w:spacing w:val="-3"/>
                <w:sz w:val="28"/>
              </w:rPr>
              <w:t xml:space="preserve"> </w:t>
            </w:r>
            <w:r>
              <w:rPr>
                <w:sz w:val="28"/>
              </w:rPr>
              <w:t>đến</w:t>
            </w:r>
            <w:r>
              <w:rPr>
                <w:spacing w:val="-5"/>
                <w:sz w:val="28"/>
              </w:rPr>
              <w:t xml:space="preserve"> </w:t>
            </w:r>
            <w:r>
              <w:rPr>
                <w:sz w:val="28"/>
              </w:rPr>
              <w:t>mức</w:t>
            </w:r>
            <w:r>
              <w:rPr>
                <w:spacing w:val="-4"/>
                <w:sz w:val="28"/>
              </w:rPr>
              <w:t xml:space="preserve"> </w:t>
            </w:r>
            <w:r>
              <w:rPr>
                <w:sz w:val="28"/>
              </w:rPr>
              <w:t>tối</w:t>
            </w:r>
            <w:r>
              <w:rPr>
                <w:spacing w:val="-3"/>
                <w:sz w:val="28"/>
              </w:rPr>
              <w:t xml:space="preserve"> </w:t>
            </w:r>
            <w:r>
              <w:rPr>
                <w:sz w:val="28"/>
              </w:rPr>
              <w:t>đa,</w:t>
            </w:r>
            <w:r>
              <w:rPr>
                <w:spacing w:val="-4"/>
                <w:sz w:val="28"/>
              </w:rPr>
              <w:t xml:space="preserve"> </w:t>
            </w:r>
            <w:r>
              <w:rPr>
                <w:sz w:val="28"/>
              </w:rPr>
              <w:t>Chủ</w:t>
            </w:r>
            <w:r>
              <w:rPr>
                <w:spacing w:val="-2"/>
                <w:sz w:val="28"/>
              </w:rPr>
              <w:t xml:space="preserve"> </w:t>
            </w:r>
            <w:r>
              <w:rPr>
                <w:sz w:val="28"/>
              </w:rPr>
              <w:t>đầu</w:t>
            </w:r>
            <w:r>
              <w:rPr>
                <w:spacing w:val="-5"/>
                <w:sz w:val="28"/>
              </w:rPr>
              <w:t xml:space="preserve"> </w:t>
            </w:r>
            <w:r>
              <w:rPr>
                <w:sz w:val="28"/>
              </w:rPr>
              <w:t>tư</w:t>
            </w:r>
            <w:r>
              <w:rPr>
                <w:spacing w:val="-5"/>
                <w:sz w:val="28"/>
              </w:rPr>
              <w:t xml:space="preserve"> </w:t>
            </w:r>
            <w:r>
              <w:rPr>
                <w:sz w:val="28"/>
              </w:rPr>
              <w:t>có</w:t>
            </w:r>
            <w:r>
              <w:rPr>
                <w:spacing w:val="-2"/>
                <w:sz w:val="28"/>
              </w:rPr>
              <w:t xml:space="preserve"> </w:t>
            </w:r>
            <w:r>
              <w:rPr>
                <w:sz w:val="28"/>
              </w:rPr>
              <w:t>thể</w:t>
            </w:r>
            <w:r>
              <w:rPr>
                <w:spacing w:val="-3"/>
                <w:sz w:val="28"/>
              </w:rPr>
              <w:t xml:space="preserve"> </w:t>
            </w:r>
            <w:r>
              <w:rPr>
                <w:sz w:val="28"/>
              </w:rPr>
              <w:t>xem</w:t>
            </w:r>
            <w:r>
              <w:rPr>
                <w:spacing w:val="-4"/>
                <w:sz w:val="28"/>
              </w:rPr>
              <w:t xml:space="preserve"> </w:t>
            </w:r>
            <w:r>
              <w:rPr>
                <w:sz w:val="28"/>
              </w:rPr>
              <w:t>xét chấm dứt hợp đồng theo quy định tại Mục 29 ĐKC.</w:t>
            </w:r>
          </w:p>
        </w:tc>
      </w:tr>
      <w:tr w:rsidR="00791820">
        <w:trPr>
          <w:trHeight w:val="3138"/>
        </w:trPr>
        <w:tc>
          <w:tcPr>
            <w:tcW w:w="2268" w:type="dxa"/>
          </w:tcPr>
          <w:p w:rsidR="00791820" w:rsidRDefault="0078516E">
            <w:pPr>
              <w:pStyle w:val="TableParagraph"/>
              <w:spacing w:before="120"/>
              <w:ind w:left="4"/>
              <w:rPr>
                <w:b/>
                <w:sz w:val="28"/>
              </w:rPr>
            </w:pPr>
            <w:r>
              <w:rPr>
                <w:b/>
                <w:sz w:val="28"/>
              </w:rPr>
              <w:t>25.</w:t>
            </w:r>
            <w:r>
              <w:rPr>
                <w:b/>
                <w:spacing w:val="-3"/>
                <w:sz w:val="28"/>
              </w:rPr>
              <w:t xml:space="preserve"> </w:t>
            </w:r>
            <w:r>
              <w:rPr>
                <w:b/>
                <w:sz w:val="28"/>
              </w:rPr>
              <w:t>Bảo</w:t>
            </w:r>
            <w:r>
              <w:rPr>
                <w:b/>
                <w:spacing w:val="1"/>
                <w:sz w:val="28"/>
              </w:rPr>
              <w:t xml:space="preserve"> </w:t>
            </w:r>
            <w:r>
              <w:rPr>
                <w:b/>
                <w:spacing w:val="-4"/>
                <w:sz w:val="28"/>
              </w:rPr>
              <w:t>hành</w:t>
            </w:r>
          </w:p>
        </w:tc>
        <w:tc>
          <w:tcPr>
            <w:tcW w:w="6946" w:type="dxa"/>
          </w:tcPr>
          <w:p w:rsidR="00791820" w:rsidRDefault="0078516E">
            <w:pPr>
              <w:pStyle w:val="TableParagraph"/>
              <w:numPr>
                <w:ilvl w:val="1"/>
                <w:numId w:val="17"/>
              </w:numPr>
              <w:tabs>
                <w:tab w:val="left" w:pos="633"/>
              </w:tabs>
              <w:spacing w:before="120"/>
              <w:ind w:right="40" w:firstLine="0"/>
              <w:rPr>
                <w:sz w:val="28"/>
              </w:rPr>
            </w:pPr>
            <w:r>
              <w:rPr>
                <w:sz w:val="28"/>
              </w:rPr>
              <w:t>Nhà thầu bảo đảm rằng hàng hóa được cung cấp theo hợp</w:t>
            </w:r>
            <w:r>
              <w:rPr>
                <w:spacing w:val="-1"/>
                <w:sz w:val="28"/>
              </w:rPr>
              <w:t xml:space="preserve"> </w:t>
            </w:r>
            <w:r>
              <w:rPr>
                <w:sz w:val="28"/>
              </w:rPr>
              <w:t>đồng</w:t>
            </w:r>
            <w:r>
              <w:rPr>
                <w:spacing w:val="-4"/>
                <w:sz w:val="28"/>
              </w:rPr>
              <w:t xml:space="preserve"> </w:t>
            </w:r>
            <w:r>
              <w:rPr>
                <w:sz w:val="28"/>
              </w:rPr>
              <w:t>là</w:t>
            </w:r>
            <w:r>
              <w:rPr>
                <w:spacing w:val="-3"/>
                <w:sz w:val="28"/>
              </w:rPr>
              <w:t xml:space="preserve"> </w:t>
            </w:r>
            <w:r>
              <w:rPr>
                <w:sz w:val="28"/>
              </w:rPr>
              <w:t>mới,</w:t>
            </w:r>
            <w:r>
              <w:rPr>
                <w:spacing w:val="-3"/>
                <w:sz w:val="28"/>
              </w:rPr>
              <w:t xml:space="preserve"> </w:t>
            </w:r>
            <w:r>
              <w:rPr>
                <w:sz w:val="28"/>
              </w:rPr>
              <w:t>chưa</w:t>
            </w:r>
            <w:r>
              <w:rPr>
                <w:spacing w:val="-3"/>
                <w:sz w:val="28"/>
              </w:rPr>
              <w:t xml:space="preserve"> </w:t>
            </w:r>
            <w:r>
              <w:rPr>
                <w:sz w:val="28"/>
              </w:rPr>
              <w:t>sử</w:t>
            </w:r>
            <w:r>
              <w:rPr>
                <w:spacing w:val="-4"/>
                <w:sz w:val="28"/>
              </w:rPr>
              <w:t xml:space="preserve"> </w:t>
            </w:r>
            <w:r>
              <w:rPr>
                <w:sz w:val="28"/>
              </w:rPr>
              <w:t>dụng,</w:t>
            </w:r>
            <w:r>
              <w:rPr>
                <w:spacing w:val="-3"/>
                <w:sz w:val="28"/>
              </w:rPr>
              <w:t xml:space="preserve"> </w:t>
            </w:r>
            <w:r>
              <w:rPr>
                <w:sz w:val="28"/>
              </w:rPr>
              <w:t>bảo</w:t>
            </w:r>
            <w:r>
              <w:rPr>
                <w:spacing w:val="-4"/>
                <w:sz w:val="28"/>
              </w:rPr>
              <w:t xml:space="preserve"> </w:t>
            </w:r>
            <w:r>
              <w:rPr>
                <w:sz w:val="28"/>
              </w:rPr>
              <w:t>đảm</w:t>
            </w:r>
            <w:r>
              <w:rPr>
                <w:spacing w:val="-3"/>
                <w:sz w:val="28"/>
              </w:rPr>
              <w:t xml:space="preserve"> </w:t>
            </w:r>
            <w:r>
              <w:rPr>
                <w:sz w:val="28"/>
              </w:rPr>
              <w:t>chất</w:t>
            </w:r>
            <w:r>
              <w:rPr>
                <w:spacing w:val="-4"/>
                <w:sz w:val="28"/>
              </w:rPr>
              <w:t xml:space="preserve"> </w:t>
            </w:r>
            <w:r>
              <w:rPr>
                <w:sz w:val="28"/>
              </w:rPr>
              <w:t>lượng</w:t>
            </w:r>
            <w:r>
              <w:rPr>
                <w:spacing w:val="-4"/>
                <w:sz w:val="28"/>
              </w:rPr>
              <w:t xml:space="preserve"> </w:t>
            </w:r>
            <w:r>
              <w:rPr>
                <w:sz w:val="28"/>
              </w:rPr>
              <w:t>theo</w:t>
            </w:r>
            <w:r>
              <w:rPr>
                <w:spacing w:val="-4"/>
                <w:sz w:val="28"/>
              </w:rPr>
              <w:t xml:space="preserve"> </w:t>
            </w:r>
            <w:r>
              <w:rPr>
                <w:sz w:val="28"/>
              </w:rPr>
              <w:t xml:space="preserve">tiêu chuẩn chế tạo, trừ khi có quy định khác nêu tại </w:t>
            </w:r>
            <w:r>
              <w:rPr>
                <w:b/>
                <w:sz w:val="28"/>
              </w:rPr>
              <w:t>ĐKCT</w:t>
            </w:r>
            <w:r>
              <w:rPr>
                <w:sz w:val="28"/>
              </w:rPr>
              <w:t>. Ngoài ra, nhà thầu cũng phải bảo đảm rằng hàng hóa được cung cấp theo hợp đồng sẽ không có các khuyết tật nảy sinh có thể dẫn đến những bất lợi trong quá trình sử dụng bình thường của hàng hóa.</w:t>
            </w:r>
          </w:p>
          <w:p w:rsidR="00791820" w:rsidRDefault="0078516E">
            <w:pPr>
              <w:pStyle w:val="TableParagraph"/>
              <w:numPr>
                <w:ilvl w:val="1"/>
                <w:numId w:val="17"/>
              </w:numPr>
              <w:tabs>
                <w:tab w:val="left" w:pos="633"/>
              </w:tabs>
              <w:spacing w:before="119" w:line="322" w:lineRule="exact"/>
              <w:ind w:left="633" w:hanging="629"/>
              <w:rPr>
                <w:sz w:val="28"/>
              </w:rPr>
            </w:pPr>
            <w:r>
              <w:rPr>
                <w:sz w:val="28"/>
              </w:rPr>
              <w:t>Yêu cầu</w:t>
            </w:r>
            <w:r>
              <w:rPr>
                <w:spacing w:val="-3"/>
                <w:sz w:val="28"/>
              </w:rPr>
              <w:t xml:space="preserve"> </w:t>
            </w:r>
            <w:r>
              <w:rPr>
                <w:sz w:val="28"/>
              </w:rPr>
              <w:t>về</w:t>
            </w:r>
            <w:r>
              <w:rPr>
                <w:spacing w:val="-1"/>
                <w:sz w:val="28"/>
              </w:rPr>
              <w:t xml:space="preserve"> </w:t>
            </w:r>
            <w:r>
              <w:rPr>
                <w:sz w:val="28"/>
              </w:rPr>
              <w:t>bảo</w:t>
            </w:r>
            <w:r>
              <w:rPr>
                <w:spacing w:val="-3"/>
                <w:sz w:val="28"/>
              </w:rPr>
              <w:t xml:space="preserve"> </w:t>
            </w:r>
            <w:r>
              <w:rPr>
                <w:sz w:val="28"/>
              </w:rPr>
              <w:t>hành</w:t>
            </w:r>
            <w:r>
              <w:rPr>
                <w:spacing w:val="-3"/>
                <w:sz w:val="28"/>
              </w:rPr>
              <w:t xml:space="preserve"> </w:t>
            </w:r>
            <w:r>
              <w:rPr>
                <w:sz w:val="28"/>
              </w:rPr>
              <w:t>đối với</w:t>
            </w:r>
            <w:r>
              <w:rPr>
                <w:spacing w:val="-3"/>
                <w:sz w:val="28"/>
              </w:rPr>
              <w:t xml:space="preserve"> </w:t>
            </w:r>
            <w:r>
              <w:rPr>
                <w:sz w:val="28"/>
              </w:rPr>
              <w:t>hàng</w:t>
            </w:r>
            <w:r>
              <w:rPr>
                <w:spacing w:val="-3"/>
                <w:sz w:val="28"/>
              </w:rPr>
              <w:t xml:space="preserve"> </w:t>
            </w:r>
            <w:r>
              <w:rPr>
                <w:sz w:val="28"/>
              </w:rPr>
              <w:t>hóa</w:t>
            </w:r>
            <w:r>
              <w:rPr>
                <w:spacing w:val="-2"/>
                <w:sz w:val="28"/>
              </w:rPr>
              <w:t xml:space="preserve"> </w:t>
            </w:r>
            <w:r>
              <w:rPr>
                <w:sz w:val="28"/>
              </w:rPr>
              <w:t>quy</w:t>
            </w:r>
            <w:r>
              <w:rPr>
                <w:spacing w:val="-3"/>
                <w:sz w:val="28"/>
              </w:rPr>
              <w:t xml:space="preserve"> </w:t>
            </w:r>
            <w:r>
              <w:rPr>
                <w:sz w:val="28"/>
              </w:rPr>
              <w:t>định</w:t>
            </w:r>
            <w:r>
              <w:rPr>
                <w:spacing w:val="-2"/>
                <w:sz w:val="28"/>
              </w:rPr>
              <w:t xml:space="preserve"> </w:t>
            </w:r>
            <w:r>
              <w:rPr>
                <w:spacing w:val="-5"/>
                <w:sz w:val="28"/>
              </w:rPr>
              <w:t>tại</w:t>
            </w:r>
          </w:p>
          <w:p w:rsidR="00791820" w:rsidRDefault="0078516E">
            <w:pPr>
              <w:pStyle w:val="TableParagraph"/>
              <w:spacing w:line="303" w:lineRule="exact"/>
              <w:ind w:left="4"/>
              <w:rPr>
                <w:sz w:val="28"/>
              </w:rPr>
            </w:pPr>
            <w:r>
              <w:rPr>
                <w:b/>
                <w:spacing w:val="-2"/>
                <w:sz w:val="28"/>
              </w:rPr>
              <w:t>ĐKCT</w:t>
            </w:r>
            <w:r>
              <w:rPr>
                <w:spacing w:val="-2"/>
                <w:sz w:val="28"/>
              </w:rPr>
              <w:t>.</w:t>
            </w:r>
          </w:p>
        </w:tc>
      </w:tr>
      <w:tr w:rsidR="00791820">
        <w:trPr>
          <w:trHeight w:val="1084"/>
        </w:trPr>
        <w:tc>
          <w:tcPr>
            <w:tcW w:w="2268" w:type="dxa"/>
          </w:tcPr>
          <w:p w:rsidR="00791820" w:rsidRDefault="0078516E">
            <w:pPr>
              <w:pStyle w:val="TableParagraph"/>
              <w:spacing w:before="120"/>
              <w:ind w:left="4"/>
              <w:rPr>
                <w:b/>
                <w:sz w:val="28"/>
              </w:rPr>
            </w:pPr>
            <w:r>
              <w:rPr>
                <w:b/>
                <w:sz w:val="28"/>
              </w:rPr>
              <w:t>26.</w:t>
            </w:r>
            <w:r>
              <w:rPr>
                <w:b/>
                <w:spacing w:val="-4"/>
                <w:sz w:val="28"/>
              </w:rPr>
              <w:t xml:space="preserve"> </w:t>
            </w:r>
            <w:r>
              <w:rPr>
                <w:b/>
                <w:sz w:val="28"/>
              </w:rPr>
              <w:t>Bất</w:t>
            </w:r>
            <w:r>
              <w:rPr>
                <w:b/>
                <w:spacing w:val="-2"/>
                <w:sz w:val="28"/>
              </w:rPr>
              <w:t xml:space="preserve"> </w:t>
            </w:r>
            <w:r>
              <w:rPr>
                <w:b/>
                <w:sz w:val="28"/>
              </w:rPr>
              <w:t>khả</w:t>
            </w:r>
            <w:r>
              <w:rPr>
                <w:sz w:val="28"/>
              </w:rPr>
              <w:t xml:space="preserve"> </w:t>
            </w:r>
            <w:r>
              <w:rPr>
                <w:b/>
                <w:spacing w:val="-4"/>
                <w:sz w:val="28"/>
              </w:rPr>
              <w:t>kháng</w:t>
            </w:r>
          </w:p>
        </w:tc>
        <w:tc>
          <w:tcPr>
            <w:tcW w:w="6946" w:type="dxa"/>
          </w:tcPr>
          <w:p w:rsidR="00791820" w:rsidRDefault="0078516E">
            <w:pPr>
              <w:pStyle w:val="TableParagraph"/>
              <w:spacing w:before="98" w:line="322" w:lineRule="exact"/>
              <w:ind w:left="4" w:right="50"/>
              <w:rPr>
                <w:sz w:val="28"/>
              </w:rPr>
            </w:pPr>
            <w:r>
              <w:rPr>
                <w:sz w:val="28"/>
              </w:rPr>
              <w:t>26.1.</w:t>
            </w:r>
            <w:r>
              <w:rPr>
                <w:spacing w:val="-3"/>
                <w:sz w:val="28"/>
              </w:rPr>
              <w:t xml:space="preserve"> </w:t>
            </w:r>
            <w:r>
              <w:rPr>
                <w:sz w:val="28"/>
              </w:rPr>
              <w:t>Trong</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này,</w:t>
            </w:r>
            <w:r>
              <w:rPr>
                <w:spacing w:val="-6"/>
                <w:sz w:val="28"/>
              </w:rPr>
              <w:t xml:space="preserve"> </w:t>
            </w:r>
            <w:r>
              <w:rPr>
                <w:sz w:val="28"/>
              </w:rPr>
              <w:t>bất</w:t>
            </w:r>
            <w:r>
              <w:rPr>
                <w:spacing w:val="-4"/>
                <w:sz w:val="28"/>
              </w:rPr>
              <w:t xml:space="preserve"> </w:t>
            </w:r>
            <w:r>
              <w:rPr>
                <w:sz w:val="28"/>
              </w:rPr>
              <w:t>khả</w:t>
            </w:r>
            <w:r>
              <w:rPr>
                <w:spacing w:val="-2"/>
                <w:sz w:val="28"/>
              </w:rPr>
              <w:t xml:space="preserve"> </w:t>
            </w:r>
            <w:r>
              <w:rPr>
                <w:sz w:val="28"/>
              </w:rPr>
              <w:t>kháng</w:t>
            </w:r>
            <w:r>
              <w:rPr>
                <w:spacing w:val="-2"/>
                <w:sz w:val="28"/>
              </w:rPr>
              <w:t xml:space="preserve"> </w:t>
            </w:r>
            <w:r>
              <w:rPr>
                <w:sz w:val="28"/>
              </w:rPr>
              <w:t>được</w:t>
            </w:r>
            <w:r>
              <w:rPr>
                <w:spacing w:val="-3"/>
                <w:sz w:val="28"/>
              </w:rPr>
              <w:t xml:space="preserve"> </w:t>
            </w:r>
            <w:r>
              <w:rPr>
                <w:sz w:val="28"/>
              </w:rPr>
              <w:t>hiểu</w:t>
            </w:r>
            <w:r>
              <w:rPr>
                <w:spacing w:val="-4"/>
                <w:sz w:val="28"/>
              </w:rPr>
              <w:t xml:space="preserve"> </w:t>
            </w:r>
            <w:r>
              <w:rPr>
                <w:sz w:val="28"/>
              </w:rPr>
              <w:t>là</w:t>
            </w:r>
            <w:r>
              <w:rPr>
                <w:spacing w:val="-3"/>
                <w:sz w:val="28"/>
              </w:rPr>
              <w:t xml:space="preserve"> </w:t>
            </w:r>
            <w:r>
              <w:rPr>
                <w:sz w:val="28"/>
              </w:rPr>
              <w:t>những sự kiện nằm ngoài tầm kiểm soát và khả năng lường trước của các bên, chẳng hạn như: chiến tranh, bạo loạn, đình</w:t>
            </w:r>
          </w:p>
        </w:tc>
      </w:tr>
    </w:tbl>
    <w:p w:rsidR="00791820" w:rsidRDefault="00791820">
      <w:pPr>
        <w:spacing w:line="322"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7564"/>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công,</w:t>
            </w:r>
            <w:r>
              <w:rPr>
                <w:spacing w:val="-6"/>
                <w:sz w:val="28"/>
              </w:rPr>
              <w:t xml:space="preserve"> </w:t>
            </w:r>
            <w:r>
              <w:rPr>
                <w:sz w:val="28"/>
              </w:rPr>
              <w:t>hỏa</w:t>
            </w:r>
            <w:r>
              <w:rPr>
                <w:spacing w:val="-5"/>
                <w:sz w:val="28"/>
              </w:rPr>
              <w:t xml:space="preserve"> </w:t>
            </w:r>
            <w:r>
              <w:rPr>
                <w:sz w:val="28"/>
              </w:rPr>
              <w:t>hoạn,</w:t>
            </w:r>
            <w:r>
              <w:rPr>
                <w:spacing w:val="-6"/>
                <w:sz w:val="28"/>
              </w:rPr>
              <w:t xml:space="preserve"> </w:t>
            </w:r>
            <w:r>
              <w:rPr>
                <w:sz w:val="28"/>
              </w:rPr>
              <w:t>thiên</w:t>
            </w:r>
            <w:r>
              <w:rPr>
                <w:spacing w:val="-4"/>
                <w:sz w:val="28"/>
              </w:rPr>
              <w:t xml:space="preserve"> </w:t>
            </w:r>
            <w:r>
              <w:rPr>
                <w:sz w:val="28"/>
              </w:rPr>
              <w:t>tai,</w:t>
            </w:r>
            <w:r>
              <w:rPr>
                <w:spacing w:val="-3"/>
                <w:sz w:val="28"/>
              </w:rPr>
              <w:t xml:space="preserve"> </w:t>
            </w:r>
            <w:r>
              <w:rPr>
                <w:sz w:val="28"/>
              </w:rPr>
              <w:t>lũ</w:t>
            </w:r>
            <w:r>
              <w:rPr>
                <w:spacing w:val="-4"/>
                <w:sz w:val="28"/>
              </w:rPr>
              <w:t xml:space="preserve"> </w:t>
            </w:r>
            <w:r>
              <w:rPr>
                <w:sz w:val="28"/>
              </w:rPr>
              <w:t>lụt,</w:t>
            </w:r>
            <w:r>
              <w:rPr>
                <w:spacing w:val="-3"/>
                <w:sz w:val="28"/>
              </w:rPr>
              <w:t xml:space="preserve"> </w:t>
            </w:r>
            <w:r>
              <w:rPr>
                <w:sz w:val="28"/>
              </w:rPr>
              <w:t>dịch</w:t>
            </w:r>
            <w:r>
              <w:rPr>
                <w:spacing w:val="-1"/>
                <w:sz w:val="28"/>
              </w:rPr>
              <w:t xml:space="preserve"> </w:t>
            </w:r>
            <w:r>
              <w:rPr>
                <w:sz w:val="28"/>
              </w:rPr>
              <w:t>bệnh,</w:t>
            </w:r>
            <w:r>
              <w:rPr>
                <w:spacing w:val="-3"/>
                <w:sz w:val="28"/>
              </w:rPr>
              <w:t xml:space="preserve"> </w:t>
            </w:r>
            <w:r>
              <w:rPr>
                <w:sz w:val="28"/>
              </w:rPr>
              <w:t>cách</w:t>
            </w:r>
            <w:r>
              <w:rPr>
                <w:spacing w:val="-4"/>
                <w:sz w:val="28"/>
              </w:rPr>
              <w:t xml:space="preserve"> </w:t>
            </w:r>
            <w:r>
              <w:rPr>
                <w:sz w:val="28"/>
              </w:rPr>
              <w:t>ly</w:t>
            </w:r>
            <w:r>
              <w:rPr>
                <w:spacing w:val="-4"/>
                <w:sz w:val="28"/>
              </w:rPr>
              <w:t xml:space="preserve"> </w:t>
            </w:r>
            <w:r>
              <w:rPr>
                <w:sz w:val="28"/>
              </w:rPr>
              <w:t>do</w:t>
            </w:r>
            <w:r>
              <w:rPr>
                <w:spacing w:val="-1"/>
                <w:sz w:val="28"/>
              </w:rPr>
              <w:t xml:space="preserve"> </w:t>
            </w:r>
            <w:r>
              <w:rPr>
                <w:sz w:val="28"/>
              </w:rPr>
              <w:t xml:space="preserve">kiểm </w:t>
            </w:r>
            <w:r>
              <w:rPr>
                <w:spacing w:val="-2"/>
                <w:sz w:val="28"/>
              </w:rPr>
              <w:t>dịch.</w:t>
            </w:r>
          </w:p>
          <w:p w:rsidR="00791820" w:rsidRDefault="0078516E">
            <w:pPr>
              <w:pStyle w:val="TableParagraph"/>
              <w:spacing w:before="119"/>
              <w:ind w:left="4" w:right="43"/>
              <w:rPr>
                <w:sz w:val="28"/>
              </w:rPr>
            </w:pPr>
            <w:r>
              <w:rPr>
                <w:sz w:val="28"/>
              </w:rPr>
              <w:t>26.2.</w:t>
            </w:r>
            <w:r>
              <w:rPr>
                <w:spacing w:val="-2"/>
                <w:sz w:val="28"/>
              </w:rPr>
              <w:t xml:space="preserve"> </w:t>
            </w:r>
            <w:r>
              <w:rPr>
                <w:sz w:val="28"/>
              </w:rPr>
              <w:t>Khi</w:t>
            </w:r>
            <w:r>
              <w:rPr>
                <w:spacing w:val="-3"/>
                <w:sz w:val="28"/>
              </w:rPr>
              <w:t xml:space="preserve"> </w:t>
            </w:r>
            <w:r>
              <w:rPr>
                <w:sz w:val="28"/>
              </w:rPr>
              <w:t>xảy ra</w:t>
            </w:r>
            <w:r>
              <w:rPr>
                <w:spacing w:val="-2"/>
                <w:sz w:val="28"/>
              </w:rPr>
              <w:t xml:space="preserve"> </w:t>
            </w:r>
            <w:r>
              <w:rPr>
                <w:sz w:val="28"/>
              </w:rPr>
              <w:t>trường</w:t>
            </w:r>
            <w:r>
              <w:rPr>
                <w:spacing w:val="-3"/>
                <w:sz w:val="28"/>
              </w:rPr>
              <w:t xml:space="preserve"> </w:t>
            </w:r>
            <w:r>
              <w:rPr>
                <w:sz w:val="28"/>
              </w:rPr>
              <w:t>hợp bất</w:t>
            </w:r>
            <w:r>
              <w:rPr>
                <w:spacing w:val="-3"/>
                <w:sz w:val="28"/>
              </w:rPr>
              <w:t xml:space="preserve"> </w:t>
            </w:r>
            <w:r>
              <w:rPr>
                <w:sz w:val="28"/>
              </w:rPr>
              <w:t>khả</w:t>
            </w:r>
            <w:r>
              <w:rPr>
                <w:spacing w:val="-4"/>
                <w:sz w:val="28"/>
              </w:rPr>
              <w:t xml:space="preserve"> </w:t>
            </w:r>
            <w:r>
              <w:rPr>
                <w:sz w:val="28"/>
              </w:rPr>
              <w:t>kháng,</w:t>
            </w:r>
            <w:r>
              <w:rPr>
                <w:spacing w:val="-2"/>
                <w:sz w:val="28"/>
              </w:rPr>
              <w:t xml:space="preserve"> </w:t>
            </w:r>
            <w:r>
              <w:rPr>
                <w:sz w:val="28"/>
              </w:rPr>
              <w:t>bên</w:t>
            </w:r>
            <w:r>
              <w:rPr>
                <w:spacing w:val="-3"/>
                <w:sz w:val="28"/>
              </w:rPr>
              <w:t xml:space="preserve"> </w:t>
            </w:r>
            <w:r>
              <w:rPr>
                <w:sz w:val="28"/>
              </w:rPr>
              <w:t>bị</w:t>
            </w:r>
            <w:r>
              <w:rPr>
                <w:spacing w:val="-1"/>
                <w:sz w:val="28"/>
              </w:rPr>
              <w:t xml:space="preserve"> </w:t>
            </w:r>
            <w:r>
              <w:rPr>
                <w:sz w:val="28"/>
              </w:rPr>
              <w:t>ảnh hưởng bởi sự kiện bất khả kháng phải kịp thời thông báo bằng văn bản</w:t>
            </w:r>
            <w:r>
              <w:rPr>
                <w:spacing w:val="-1"/>
                <w:sz w:val="28"/>
              </w:rPr>
              <w:t xml:space="preserve"> </w:t>
            </w:r>
            <w:r>
              <w:rPr>
                <w:sz w:val="28"/>
              </w:rPr>
              <w:t>cho</w:t>
            </w:r>
            <w:r>
              <w:rPr>
                <w:spacing w:val="-1"/>
                <w:sz w:val="28"/>
              </w:rPr>
              <w:t xml:space="preserve"> </w:t>
            </w:r>
            <w:r>
              <w:rPr>
                <w:sz w:val="28"/>
              </w:rPr>
              <w:t>bên</w:t>
            </w:r>
            <w:r>
              <w:rPr>
                <w:spacing w:val="-4"/>
                <w:sz w:val="28"/>
              </w:rPr>
              <w:t xml:space="preserve"> </w:t>
            </w:r>
            <w:r>
              <w:rPr>
                <w:sz w:val="28"/>
              </w:rPr>
              <w:t>kia</w:t>
            </w:r>
            <w:r>
              <w:rPr>
                <w:spacing w:val="-3"/>
                <w:sz w:val="28"/>
              </w:rPr>
              <w:t xml:space="preserve"> </w:t>
            </w:r>
            <w:r>
              <w:rPr>
                <w:sz w:val="28"/>
              </w:rPr>
              <w:t>về</w:t>
            </w:r>
            <w:r>
              <w:rPr>
                <w:spacing w:val="-5"/>
                <w:sz w:val="28"/>
              </w:rPr>
              <w:t xml:space="preserve"> </w:t>
            </w:r>
            <w:r>
              <w:rPr>
                <w:sz w:val="28"/>
              </w:rPr>
              <w:t>sự</w:t>
            </w:r>
            <w:r>
              <w:rPr>
                <w:spacing w:val="-4"/>
                <w:sz w:val="28"/>
              </w:rPr>
              <w:t xml:space="preserve"> </w:t>
            </w:r>
            <w:r>
              <w:rPr>
                <w:sz w:val="28"/>
              </w:rPr>
              <w:t>kiện</w:t>
            </w:r>
            <w:r>
              <w:rPr>
                <w:spacing w:val="-1"/>
                <w:sz w:val="28"/>
              </w:rPr>
              <w:t xml:space="preserve"> </w:t>
            </w:r>
            <w:r>
              <w:rPr>
                <w:sz w:val="28"/>
              </w:rPr>
              <w:t>đó</w:t>
            </w:r>
            <w:r>
              <w:rPr>
                <w:spacing w:val="-4"/>
                <w:sz w:val="28"/>
              </w:rPr>
              <w:t xml:space="preserve"> </w:t>
            </w:r>
            <w:r>
              <w:rPr>
                <w:sz w:val="28"/>
              </w:rPr>
              <w:t>và</w:t>
            </w:r>
            <w:r>
              <w:rPr>
                <w:spacing w:val="-3"/>
                <w:sz w:val="28"/>
              </w:rPr>
              <w:t xml:space="preserve"> </w:t>
            </w:r>
            <w:r>
              <w:rPr>
                <w:sz w:val="28"/>
              </w:rPr>
              <w:t>nguyên</w:t>
            </w:r>
            <w:r>
              <w:rPr>
                <w:spacing w:val="-4"/>
                <w:sz w:val="28"/>
              </w:rPr>
              <w:t xml:space="preserve"> </w:t>
            </w:r>
            <w:r>
              <w:rPr>
                <w:sz w:val="28"/>
              </w:rPr>
              <w:t>nhân</w:t>
            </w:r>
            <w:r>
              <w:rPr>
                <w:spacing w:val="-1"/>
                <w:sz w:val="28"/>
              </w:rPr>
              <w:t xml:space="preserve"> </w:t>
            </w:r>
            <w:r>
              <w:rPr>
                <w:sz w:val="28"/>
              </w:rPr>
              <w:t>gây</w:t>
            </w:r>
            <w:r>
              <w:rPr>
                <w:spacing w:val="-1"/>
                <w:sz w:val="28"/>
              </w:rPr>
              <w:t xml:space="preserve"> </w:t>
            </w:r>
            <w:r>
              <w:rPr>
                <w:sz w:val="28"/>
              </w:rPr>
              <w:t>ra</w:t>
            </w:r>
            <w:r>
              <w:rPr>
                <w:spacing w:val="-5"/>
                <w:sz w:val="28"/>
              </w:rPr>
              <w:t xml:space="preserve"> </w:t>
            </w:r>
            <w:r>
              <w:rPr>
                <w:sz w:val="28"/>
              </w:rPr>
              <w:t>sự</w:t>
            </w:r>
            <w:r>
              <w:rPr>
                <w:spacing w:val="-4"/>
                <w:sz w:val="28"/>
              </w:rPr>
              <w:t xml:space="preserve"> </w:t>
            </w:r>
            <w:r>
              <w:rPr>
                <w:sz w:val="28"/>
              </w:rPr>
              <w:t>kiện. Đồng thời, chuyển cho bên kia giấy xác nhận về sự kiện bất khả kháng đó được cấp bởi một tổ chức có thẩm quyền tại nơi xảy ra sự kiện bất khả kháng.</w:t>
            </w:r>
          </w:p>
          <w:p w:rsidR="00791820" w:rsidRDefault="0078516E">
            <w:pPr>
              <w:pStyle w:val="TableParagraph"/>
              <w:spacing w:before="120"/>
              <w:ind w:left="4" w:right="43"/>
              <w:rPr>
                <w:sz w:val="28"/>
              </w:rPr>
            </w:pPr>
            <w:r>
              <w:rPr>
                <w:sz w:val="28"/>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w:t>
            </w:r>
            <w:r>
              <w:rPr>
                <w:spacing w:val="-3"/>
                <w:sz w:val="28"/>
              </w:rPr>
              <w:t xml:space="preserve"> </w:t>
            </w:r>
            <w:r>
              <w:rPr>
                <w:sz w:val="28"/>
              </w:rPr>
              <w:t>sự</w:t>
            </w:r>
            <w:r>
              <w:rPr>
                <w:spacing w:val="-5"/>
                <w:sz w:val="28"/>
              </w:rPr>
              <w:t xml:space="preserve"> </w:t>
            </w:r>
            <w:r>
              <w:rPr>
                <w:sz w:val="28"/>
              </w:rPr>
              <w:t>kiện</w:t>
            </w:r>
            <w:r>
              <w:rPr>
                <w:spacing w:val="-2"/>
                <w:sz w:val="28"/>
              </w:rPr>
              <w:t xml:space="preserve"> </w:t>
            </w:r>
            <w:r>
              <w:rPr>
                <w:sz w:val="28"/>
              </w:rPr>
              <w:t>bất</w:t>
            </w:r>
            <w:r>
              <w:rPr>
                <w:spacing w:val="-3"/>
                <w:sz w:val="28"/>
              </w:rPr>
              <w:t xml:space="preserve"> </w:t>
            </w:r>
            <w:r>
              <w:rPr>
                <w:sz w:val="28"/>
              </w:rPr>
              <w:t>khả</w:t>
            </w:r>
            <w:r>
              <w:rPr>
                <w:spacing w:val="-6"/>
                <w:sz w:val="28"/>
              </w:rPr>
              <w:t xml:space="preserve"> </w:t>
            </w:r>
            <w:r>
              <w:rPr>
                <w:sz w:val="28"/>
              </w:rPr>
              <w:t>kháng.</w:t>
            </w:r>
            <w:r>
              <w:rPr>
                <w:spacing w:val="-7"/>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này,</w:t>
            </w:r>
            <w:r>
              <w:rPr>
                <w:spacing w:val="-4"/>
                <w:sz w:val="28"/>
              </w:rPr>
              <w:t xml:space="preserve"> </w:t>
            </w:r>
            <w:r>
              <w:rPr>
                <w:sz w:val="28"/>
              </w:rPr>
              <w:t>Chủ</w:t>
            </w:r>
            <w:r>
              <w:rPr>
                <w:spacing w:val="-5"/>
                <w:sz w:val="28"/>
              </w:rPr>
              <w:t xml:space="preserve"> </w:t>
            </w:r>
            <w:r>
              <w:rPr>
                <w:sz w:val="28"/>
              </w:rPr>
              <w:t>đầu</w:t>
            </w:r>
            <w:r>
              <w:rPr>
                <w:spacing w:val="-2"/>
                <w:sz w:val="28"/>
              </w:rPr>
              <w:t xml:space="preserve"> </w:t>
            </w:r>
            <w:r>
              <w:rPr>
                <w:sz w:val="28"/>
              </w:rPr>
              <w:t>tư phải xem xét để bồi hoàn cho Nhà thầu các khoản phụ phí cần thiết và hợp lý mà họ phải gánh chịu.</w:t>
            </w:r>
          </w:p>
          <w:p w:rsidR="00791820" w:rsidRDefault="0078516E">
            <w:pPr>
              <w:pStyle w:val="TableParagraph"/>
              <w:spacing w:before="122"/>
              <w:ind w:left="4"/>
              <w:rPr>
                <w:sz w:val="28"/>
              </w:rPr>
            </w:pPr>
            <w:r>
              <w:rPr>
                <w:sz w:val="28"/>
              </w:rPr>
              <w:t>26.3. Một bên không hoàn thành nhiệm vụ của mình do trường</w:t>
            </w:r>
            <w:r>
              <w:rPr>
                <w:spacing w:val="-5"/>
                <w:sz w:val="28"/>
              </w:rPr>
              <w:t xml:space="preserve"> </w:t>
            </w:r>
            <w:r>
              <w:rPr>
                <w:sz w:val="28"/>
              </w:rPr>
              <w:t>hợp</w:t>
            </w:r>
            <w:r>
              <w:rPr>
                <w:spacing w:val="-2"/>
                <w:sz w:val="28"/>
              </w:rPr>
              <w:t xml:space="preserve"> </w:t>
            </w:r>
            <w:r>
              <w:rPr>
                <w:sz w:val="28"/>
              </w:rPr>
              <w:t>bất</w:t>
            </w:r>
            <w:r>
              <w:rPr>
                <w:spacing w:val="-3"/>
                <w:sz w:val="28"/>
              </w:rPr>
              <w:t xml:space="preserve"> </w:t>
            </w:r>
            <w:r>
              <w:rPr>
                <w:sz w:val="28"/>
              </w:rPr>
              <w:t>khả</w:t>
            </w:r>
            <w:r>
              <w:rPr>
                <w:spacing w:val="-6"/>
                <w:sz w:val="28"/>
              </w:rPr>
              <w:t xml:space="preserve"> </w:t>
            </w:r>
            <w:r>
              <w:rPr>
                <w:sz w:val="28"/>
              </w:rPr>
              <w:t>kháng</w:t>
            </w:r>
            <w:r>
              <w:rPr>
                <w:spacing w:val="-5"/>
                <w:sz w:val="28"/>
              </w:rPr>
              <w:t xml:space="preserve"> </w:t>
            </w:r>
            <w:r>
              <w:rPr>
                <w:sz w:val="28"/>
              </w:rPr>
              <w:t>sẽ</w:t>
            </w:r>
            <w:r>
              <w:rPr>
                <w:spacing w:val="-3"/>
                <w:sz w:val="28"/>
              </w:rPr>
              <w:t xml:space="preserve"> </w:t>
            </w:r>
            <w:r>
              <w:rPr>
                <w:sz w:val="28"/>
              </w:rPr>
              <w:t>không</w:t>
            </w:r>
            <w:r>
              <w:rPr>
                <w:spacing w:val="-2"/>
                <w:sz w:val="28"/>
              </w:rPr>
              <w:t xml:space="preserve"> </w:t>
            </w:r>
            <w:r>
              <w:rPr>
                <w:sz w:val="28"/>
              </w:rPr>
              <w:t>phải</w:t>
            </w:r>
            <w:r>
              <w:rPr>
                <w:spacing w:val="-3"/>
                <w:sz w:val="28"/>
              </w:rPr>
              <w:t xml:space="preserve"> </w:t>
            </w:r>
            <w:r>
              <w:rPr>
                <w:sz w:val="28"/>
              </w:rPr>
              <w:t>bồi</w:t>
            </w:r>
            <w:r>
              <w:rPr>
                <w:spacing w:val="-5"/>
                <w:sz w:val="28"/>
              </w:rPr>
              <w:t xml:space="preserve"> </w:t>
            </w:r>
            <w:r>
              <w:rPr>
                <w:sz w:val="28"/>
              </w:rPr>
              <w:t>thường</w:t>
            </w:r>
            <w:r>
              <w:rPr>
                <w:spacing w:val="-2"/>
                <w:sz w:val="28"/>
              </w:rPr>
              <w:t xml:space="preserve"> </w:t>
            </w:r>
            <w:r>
              <w:rPr>
                <w:sz w:val="28"/>
              </w:rPr>
              <w:t>thiệt</w:t>
            </w:r>
            <w:r>
              <w:rPr>
                <w:spacing w:val="-5"/>
                <w:sz w:val="28"/>
              </w:rPr>
              <w:t xml:space="preserve"> </w:t>
            </w:r>
            <w:r>
              <w:rPr>
                <w:sz w:val="28"/>
              </w:rPr>
              <w:t>hại, bị phạt hoặc bị chấm dứt hợp đồng.</w:t>
            </w:r>
          </w:p>
          <w:p w:rsidR="00791820" w:rsidRDefault="0078516E">
            <w:pPr>
              <w:pStyle w:val="TableParagraph"/>
              <w:spacing w:before="100" w:line="322" w:lineRule="exact"/>
              <w:ind w:left="4"/>
              <w:rPr>
                <w:sz w:val="28"/>
              </w:rPr>
            </w:pPr>
            <w:r>
              <w:rPr>
                <w:sz w:val="28"/>
              </w:rPr>
              <w:t>Trường</w:t>
            </w:r>
            <w:r>
              <w:rPr>
                <w:spacing w:val="-5"/>
                <w:sz w:val="28"/>
              </w:rPr>
              <w:t xml:space="preserve"> </w:t>
            </w:r>
            <w:r>
              <w:rPr>
                <w:sz w:val="28"/>
              </w:rPr>
              <w:t>hợp</w:t>
            </w:r>
            <w:r>
              <w:rPr>
                <w:spacing w:val="-2"/>
                <w:sz w:val="28"/>
              </w:rPr>
              <w:t xml:space="preserve"> </w:t>
            </w:r>
            <w:r>
              <w:rPr>
                <w:sz w:val="28"/>
              </w:rPr>
              <w:t>phát</w:t>
            </w:r>
            <w:r>
              <w:rPr>
                <w:spacing w:val="-3"/>
                <w:sz w:val="28"/>
              </w:rPr>
              <w:t xml:space="preserve"> </w:t>
            </w:r>
            <w:r>
              <w:rPr>
                <w:sz w:val="28"/>
              </w:rPr>
              <w:t>sinh</w:t>
            </w:r>
            <w:r>
              <w:rPr>
                <w:spacing w:val="-5"/>
                <w:sz w:val="28"/>
              </w:rPr>
              <w:t xml:space="preserve"> </w:t>
            </w:r>
            <w:r>
              <w:rPr>
                <w:sz w:val="28"/>
              </w:rPr>
              <w:t>tranh</w:t>
            </w:r>
            <w:r>
              <w:rPr>
                <w:spacing w:val="-2"/>
                <w:sz w:val="28"/>
              </w:rPr>
              <w:t xml:space="preserve"> </w:t>
            </w:r>
            <w:r>
              <w:rPr>
                <w:sz w:val="28"/>
              </w:rPr>
              <w:t>chấp</w:t>
            </w:r>
            <w:r>
              <w:rPr>
                <w:spacing w:val="-2"/>
                <w:sz w:val="28"/>
              </w:rPr>
              <w:t xml:space="preserve"> </w:t>
            </w:r>
            <w:r>
              <w:rPr>
                <w:sz w:val="28"/>
              </w:rPr>
              <w:t>giữa</w:t>
            </w:r>
            <w:r>
              <w:rPr>
                <w:spacing w:val="-4"/>
                <w:sz w:val="28"/>
              </w:rPr>
              <w:t xml:space="preserve"> </w:t>
            </w:r>
            <w:r>
              <w:rPr>
                <w:sz w:val="28"/>
              </w:rPr>
              <w:t>các</w:t>
            </w:r>
            <w:r>
              <w:rPr>
                <w:spacing w:val="-6"/>
                <w:sz w:val="28"/>
              </w:rPr>
              <w:t xml:space="preserve"> </w:t>
            </w:r>
            <w:r>
              <w:rPr>
                <w:sz w:val="28"/>
              </w:rPr>
              <w:t>bên</w:t>
            </w:r>
            <w:r>
              <w:rPr>
                <w:spacing w:val="-2"/>
                <w:sz w:val="28"/>
              </w:rPr>
              <w:t xml:space="preserve"> </w:t>
            </w:r>
            <w:r>
              <w:rPr>
                <w:sz w:val="28"/>
              </w:rPr>
              <w:t>do</w:t>
            </w:r>
            <w:r>
              <w:rPr>
                <w:spacing w:val="-2"/>
                <w:sz w:val="28"/>
              </w:rPr>
              <w:t xml:space="preserve"> </w:t>
            </w:r>
            <w:r>
              <w:rPr>
                <w:sz w:val="28"/>
              </w:rPr>
              <w:t>sự</w:t>
            </w:r>
            <w:r>
              <w:rPr>
                <w:spacing w:val="-5"/>
                <w:sz w:val="28"/>
              </w:rPr>
              <w:t xml:space="preserve"> </w:t>
            </w:r>
            <w:r>
              <w:rPr>
                <w:sz w:val="28"/>
              </w:rPr>
              <w:t>kiện</w:t>
            </w:r>
            <w:r>
              <w:rPr>
                <w:spacing w:val="-2"/>
                <w:sz w:val="28"/>
              </w:rPr>
              <w:t xml:space="preserve"> </w:t>
            </w:r>
            <w:r>
              <w:rPr>
                <w:sz w:val="28"/>
              </w:rPr>
              <w:t>bất khả kháng xảy ra hoặc kéo dài thì tranh chấp sẽ được giải quyết theo quy định tại Mục 8 ĐKC.</w:t>
            </w:r>
          </w:p>
        </w:tc>
      </w:tr>
      <w:tr w:rsidR="00791820">
        <w:trPr>
          <w:trHeight w:val="5466"/>
        </w:trPr>
        <w:tc>
          <w:tcPr>
            <w:tcW w:w="2268" w:type="dxa"/>
          </w:tcPr>
          <w:p w:rsidR="00791820" w:rsidRDefault="0078516E">
            <w:pPr>
              <w:pStyle w:val="TableParagraph"/>
              <w:spacing w:before="120"/>
              <w:ind w:left="4"/>
              <w:rPr>
                <w:b/>
                <w:sz w:val="28"/>
              </w:rPr>
            </w:pPr>
            <w:r>
              <w:rPr>
                <w:b/>
                <w:sz w:val="28"/>
              </w:rPr>
              <w:t>27.</w:t>
            </w:r>
            <w:r>
              <w:rPr>
                <w:b/>
                <w:spacing w:val="-13"/>
                <w:sz w:val="28"/>
              </w:rPr>
              <w:t xml:space="preserve"> </w:t>
            </w:r>
            <w:r>
              <w:rPr>
                <w:b/>
                <w:sz w:val="28"/>
              </w:rPr>
              <w:t>Hiệu</w:t>
            </w:r>
            <w:r>
              <w:rPr>
                <w:b/>
                <w:spacing w:val="-13"/>
                <w:sz w:val="28"/>
              </w:rPr>
              <w:t xml:space="preserve"> </w:t>
            </w:r>
            <w:r>
              <w:rPr>
                <w:b/>
                <w:sz w:val="28"/>
              </w:rPr>
              <w:t>chỉnh,</w:t>
            </w:r>
            <w:r>
              <w:rPr>
                <w:b/>
                <w:spacing w:val="-13"/>
                <w:sz w:val="28"/>
              </w:rPr>
              <w:t xml:space="preserve"> </w:t>
            </w:r>
            <w:r>
              <w:rPr>
                <w:b/>
                <w:sz w:val="28"/>
              </w:rPr>
              <w:t>bổ</w:t>
            </w:r>
            <w:r>
              <w:rPr>
                <w:sz w:val="28"/>
              </w:rPr>
              <w:t xml:space="preserve"> </w:t>
            </w:r>
            <w:r>
              <w:rPr>
                <w:b/>
                <w:sz w:val="28"/>
              </w:rPr>
              <w:t>sung hợp đồng</w:t>
            </w:r>
          </w:p>
        </w:tc>
        <w:tc>
          <w:tcPr>
            <w:tcW w:w="6946" w:type="dxa"/>
          </w:tcPr>
          <w:p w:rsidR="00791820" w:rsidRDefault="0078516E">
            <w:pPr>
              <w:pStyle w:val="TableParagraph"/>
              <w:spacing w:before="120"/>
              <w:ind w:left="4" w:right="103"/>
              <w:rPr>
                <w:sz w:val="28"/>
              </w:rPr>
            </w:pPr>
            <w:r>
              <w:rPr>
                <w:sz w:val="28"/>
              </w:rPr>
              <w:t>27.1.</w:t>
            </w:r>
            <w:r>
              <w:rPr>
                <w:spacing w:val="-4"/>
                <w:sz w:val="28"/>
              </w:rPr>
              <w:t xml:space="preserve"> </w:t>
            </w:r>
            <w:r>
              <w:rPr>
                <w:sz w:val="28"/>
              </w:rPr>
              <w:t>Việc</w:t>
            </w:r>
            <w:r>
              <w:rPr>
                <w:spacing w:val="-6"/>
                <w:sz w:val="28"/>
              </w:rPr>
              <w:t xml:space="preserve"> </w:t>
            </w:r>
            <w:r>
              <w:rPr>
                <w:sz w:val="28"/>
              </w:rPr>
              <w:t>hiệu</w:t>
            </w:r>
            <w:r>
              <w:rPr>
                <w:spacing w:val="-2"/>
                <w:sz w:val="28"/>
              </w:rPr>
              <w:t xml:space="preserve"> </w:t>
            </w:r>
            <w:r>
              <w:rPr>
                <w:sz w:val="28"/>
              </w:rPr>
              <w:t>chỉnh,</w:t>
            </w:r>
            <w:r>
              <w:rPr>
                <w:spacing w:val="-4"/>
                <w:sz w:val="28"/>
              </w:rPr>
              <w:t xml:space="preserve"> </w:t>
            </w:r>
            <w:r>
              <w:rPr>
                <w:sz w:val="28"/>
              </w:rPr>
              <w:t>bổ</w:t>
            </w:r>
            <w:r>
              <w:rPr>
                <w:spacing w:val="-2"/>
                <w:sz w:val="28"/>
              </w:rPr>
              <w:t xml:space="preserve"> </w:t>
            </w:r>
            <w:r>
              <w:rPr>
                <w:sz w:val="28"/>
              </w:rPr>
              <w:t>sung</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thể</w:t>
            </w:r>
            <w:r>
              <w:rPr>
                <w:spacing w:val="-3"/>
                <w:sz w:val="28"/>
              </w:rPr>
              <w:t xml:space="preserve"> </w:t>
            </w:r>
            <w:r>
              <w:rPr>
                <w:sz w:val="28"/>
              </w:rPr>
              <w:t>được</w:t>
            </w:r>
            <w:r>
              <w:rPr>
                <w:spacing w:val="-4"/>
                <w:sz w:val="28"/>
              </w:rPr>
              <w:t xml:space="preserve"> </w:t>
            </w:r>
            <w:r>
              <w:rPr>
                <w:sz w:val="28"/>
              </w:rPr>
              <w:t>thực hiện trong các trường hợp sau:</w:t>
            </w:r>
          </w:p>
          <w:p w:rsidR="00791820" w:rsidRDefault="0078516E">
            <w:pPr>
              <w:pStyle w:val="TableParagraph"/>
              <w:numPr>
                <w:ilvl w:val="0"/>
                <w:numId w:val="16"/>
              </w:numPr>
              <w:tabs>
                <w:tab w:val="left" w:pos="290"/>
              </w:tabs>
              <w:spacing w:before="119"/>
              <w:ind w:right="117" w:firstLine="0"/>
              <w:rPr>
                <w:sz w:val="28"/>
              </w:rPr>
            </w:pPr>
            <w:r>
              <w:rPr>
                <w:sz w:val="28"/>
              </w:rPr>
              <w:t>Thay</w:t>
            </w:r>
            <w:r>
              <w:rPr>
                <w:spacing w:val="-5"/>
                <w:sz w:val="28"/>
              </w:rPr>
              <w:t xml:space="preserve"> </w:t>
            </w:r>
            <w:r>
              <w:rPr>
                <w:sz w:val="28"/>
              </w:rPr>
              <w:t>đổi</w:t>
            </w:r>
            <w:r>
              <w:rPr>
                <w:spacing w:val="-5"/>
                <w:sz w:val="28"/>
              </w:rPr>
              <w:t xml:space="preserve"> </w:t>
            </w:r>
            <w:r>
              <w:rPr>
                <w:sz w:val="28"/>
              </w:rPr>
              <w:t>bản</w:t>
            </w:r>
            <w:r>
              <w:rPr>
                <w:spacing w:val="-2"/>
                <w:sz w:val="28"/>
              </w:rPr>
              <w:t xml:space="preserve"> </w:t>
            </w:r>
            <w:r>
              <w:rPr>
                <w:sz w:val="28"/>
              </w:rPr>
              <w:t>vẽ,</w:t>
            </w:r>
            <w:r>
              <w:rPr>
                <w:spacing w:val="-7"/>
                <w:sz w:val="28"/>
              </w:rPr>
              <w:t xml:space="preserve"> </w:t>
            </w:r>
            <w:r>
              <w:rPr>
                <w:sz w:val="28"/>
              </w:rPr>
              <w:t>thiết</w:t>
            </w:r>
            <w:r>
              <w:rPr>
                <w:spacing w:val="-5"/>
                <w:sz w:val="28"/>
              </w:rPr>
              <w:t xml:space="preserve"> </w:t>
            </w:r>
            <w:r>
              <w:rPr>
                <w:sz w:val="28"/>
              </w:rPr>
              <w:t>kế</w:t>
            </w:r>
            <w:r>
              <w:rPr>
                <w:spacing w:val="-3"/>
                <w:sz w:val="28"/>
              </w:rPr>
              <w:t xml:space="preserve"> </w:t>
            </w:r>
            <w:r>
              <w:rPr>
                <w:sz w:val="28"/>
              </w:rPr>
              <w:t>công</w:t>
            </w:r>
            <w:r>
              <w:rPr>
                <w:spacing w:val="-2"/>
                <w:sz w:val="28"/>
              </w:rPr>
              <w:t xml:space="preserve"> </w:t>
            </w:r>
            <w:r>
              <w:rPr>
                <w:sz w:val="28"/>
              </w:rPr>
              <w:t>nghệ</w:t>
            </w:r>
            <w:r>
              <w:rPr>
                <w:spacing w:val="-3"/>
                <w:sz w:val="28"/>
              </w:rPr>
              <w:t xml:space="preserve"> </w:t>
            </w:r>
            <w:r>
              <w:rPr>
                <w:sz w:val="28"/>
              </w:rPr>
              <w:t>hoặc</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kỹ</w:t>
            </w:r>
            <w:r>
              <w:rPr>
                <w:spacing w:val="-2"/>
                <w:sz w:val="28"/>
              </w:rPr>
              <w:t xml:space="preserve"> </w:t>
            </w:r>
            <w:r>
              <w:rPr>
                <w:sz w:val="28"/>
              </w:rPr>
              <w:t>thuật đối với trường hợp hàng hóa cung cấp theo hợp đồng mang tính</w:t>
            </w:r>
            <w:r>
              <w:rPr>
                <w:spacing w:val="-4"/>
                <w:sz w:val="28"/>
              </w:rPr>
              <w:t xml:space="preserve"> </w:t>
            </w:r>
            <w:r>
              <w:rPr>
                <w:sz w:val="28"/>
              </w:rPr>
              <w:t>đặc</w:t>
            </w:r>
            <w:r>
              <w:rPr>
                <w:spacing w:val="-4"/>
                <w:sz w:val="28"/>
              </w:rPr>
              <w:t xml:space="preserve"> </w:t>
            </w:r>
            <w:r>
              <w:rPr>
                <w:sz w:val="28"/>
              </w:rPr>
              <w:t>chủng</w:t>
            </w:r>
            <w:r>
              <w:rPr>
                <w:spacing w:val="-4"/>
                <w:sz w:val="28"/>
              </w:rPr>
              <w:t xml:space="preserve"> </w:t>
            </w:r>
            <w:r>
              <w:rPr>
                <w:sz w:val="28"/>
              </w:rPr>
              <w:t>được</w:t>
            </w:r>
            <w:r>
              <w:rPr>
                <w:spacing w:val="-5"/>
                <w:sz w:val="28"/>
              </w:rPr>
              <w:t xml:space="preserve"> </w:t>
            </w:r>
            <w:r>
              <w:rPr>
                <w:sz w:val="28"/>
              </w:rPr>
              <w:t>đặt</w:t>
            </w:r>
            <w:r>
              <w:rPr>
                <w:spacing w:val="-4"/>
                <w:sz w:val="28"/>
              </w:rPr>
              <w:t xml:space="preserve"> </w:t>
            </w:r>
            <w:r>
              <w:rPr>
                <w:sz w:val="28"/>
              </w:rPr>
              <w:t>hàng</w:t>
            </w:r>
            <w:r>
              <w:rPr>
                <w:spacing w:val="-4"/>
                <w:sz w:val="28"/>
              </w:rPr>
              <w:t xml:space="preserve"> </w:t>
            </w:r>
            <w:r>
              <w:rPr>
                <w:sz w:val="28"/>
              </w:rPr>
              <w:t>sản</w:t>
            </w:r>
            <w:r>
              <w:rPr>
                <w:spacing w:val="-2"/>
                <w:sz w:val="28"/>
              </w:rPr>
              <w:t xml:space="preserve"> </w:t>
            </w:r>
            <w:r>
              <w:rPr>
                <w:sz w:val="28"/>
              </w:rPr>
              <w:t>xuất</w:t>
            </w:r>
            <w:r>
              <w:rPr>
                <w:spacing w:val="-3"/>
                <w:sz w:val="28"/>
              </w:rPr>
              <w:t xml:space="preserve"> </w:t>
            </w:r>
            <w:r>
              <w:rPr>
                <w:sz w:val="28"/>
              </w:rPr>
              <w:t>cho</w:t>
            </w:r>
            <w:r>
              <w:rPr>
                <w:spacing w:val="-4"/>
                <w:sz w:val="28"/>
              </w:rPr>
              <w:t xml:space="preserve"> </w:t>
            </w:r>
            <w:r>
              <w:rPr>
                <w:sz w:val="28"/>
              </w:rPr>
              <w:t>riêng</w:t>
            </w:r>
            <w:r>
              <w:rPr>
                <w:spacing w:val="-2"/>
                <w:sz w:val="28"/>
              </w:rPr>
              <w:t xml:space="preserve"> </w:t>
            </w:r>
            <w:r>
              <w:rPr>
                <w:sz w:val="28"/>
              </w:rPr>
              <w:t>Chủ</w:t>
            </w:r>
            <w:r>
              <w:rPr>
                <w:spacing w:val="-4"/>
                <w:sz w:val="28"/>
              </w:rPr>
              <w:t xml:space="preserve"> </w:t>
            </w:r>
            <w:r>
              <w:rPr>
                <w:sz w:val="28"/>
              </w:rPr>
              <w:t>đầu</w:t>
            </w:r>
            <w:r>
              <w:rPr>
                <w:spacing w:val="-2"/>
                <w:sz w:val="28"/>
              </w:rPr>
              <w:t xml:space="preserve"> </w:t>
            </w:r>
            <w:r>
              <w:rPr>
                <w:sz w:val="28"/>
              </w:rPr>
              <w:t>tư;</w:t>
            </w:r>
          </w:p>
          <w:p w:rsidR="00791820" w:rsidRDefault="0078516E">
            <w:pPr>
              <w:pStyle w:val="TableParagraph"/>
              <w:numPr>
                <w:ilvl w:val="0"/>
                <w:numId w:val="16"/>
              </w:numPr>
              <w:tabs>
                <w:tab w:val="left" w:pos="307"/>
              </w:tabs>
              <w:spacing w:before="121"/>
              <w:ind w:right="266" w:firstLine="0"/>
              <w:rPr>
                <w:sz w:val="28"/>
              </w:rPr>
            </w:pPr>
            <w:r>
              <w:rPr>
                <w:sz w:val="28"/>
              </w:rPr>
              <w:t>Bổ</w:t>
            </w:r>
            <w:r>
              <w:rPr>
                <w:spacing w:val="-5"/>
                <w:sz w:val="28"/>
              </w:rPr>
              <w:t xml:space="preserve"> </w:t>
            </w:r>
            <w:r>
              <w:rPr>
                <w:sz w:val="28"/>
              </w:rPr>
              <w:t>sung</w:t>
            </w:r>
            <w:r>
              <w:rPr>
                <w:spacing w:val="-2"/>
                <w:sz w:val="28"/>
              </w:rPr>
              <w:t xml:space="preserve"> </w:t>
            </w:r>
            <w:r>
              <w:rPr>
                <w:sz w:val="28"/>
              </w:rPr>
              <w:t>hạng</w:t>
            </w:r>
            <w:r>
              <w:rPr>
                <w:spacing w:val="-2"/>
                <w:sz w:val="28"/>
              </w:rPr>
              <w:t xml:space="preserve"> </w:t>
            </w:r>
            <w:r>
              <w:rPr>
                <w:sz w:val="28"/>
              </w:rPr>
              <w:t>mục</w:t>
            </w:r>
            <w:r>
              <w:rPr>
                <w:spacing w:val="-6"/>
                <w:sz w:val="28"/>
              </w:rPr>
              <w:t xml:space="preserve"> </w:t>
            </w:r>
            <w:r>
              <w:rPr>
                <w:sz w:val="28"/>
              </w:rPr>
              <w:t>công</w:t>
            </w:r>
            <w:r>
              <w:rPr>
                <w:spacing w:val="-5"/>
                <w:sz w:val="28"/>
              </w:rPr>
              <w:t xml:space="preserve"> </w:t>
            </w:r>
            <w:r>
              <w:rPr>
                <w:sz w:val="28"/>
              </w:rPr>
              <w:t>việc,</w:t>
            </w:r>
            <w:r>
              <w:rPr>
                <w:spacing w:val="-4"/>
                <w:sz w:val="28"/>
              </w:rPr>
              <w:t xml:space="preserve"> </w:t>
            </w:r>
            <w:r>
              <w:rPr>
                <w:sz w:val="28"/>
              </w:rPr>
              <w:t>hàng</w:t>
            </w:r>
            <w:r>
              <w:rPr>
                <w:spacing w:val="-5"/>
                <w:sz w:val="28"/>
              </w:rPr>
              <w:t xml:space="preserve"> </w:t>
            </w:r>
            <w:r>
              <w:rPr>
                <w:sz w:val="28"/>
              </w:rPr>
              <w:t>hóa</w:t>
            </w:r>
            <w:r>
              <w:rPr>
                <w:spacing w:val="-6"/>
                <w:sz w:val="28"/>
              </w:rPr>
              <w:t xml:space="preserve"> </w:t>
            </w:r>
            <w:r>
              <w:rPr>
                <w:sz w:val="28"/>
              </w:rPr>
              <w:t>hoặc</w:t>
            </w:r>
            <w:r>
              <w:rPr>
                <w:spacing w:val="-4"/>
                <w:sz w:val="28"/>
              </w:rPr>
              <w:t xml:space="preserve"> </w:t>
            </w:r>
            <w:r>
              <w:rPr>
                <w:sz w:val="28"/>
              </w:rPr>
              <w:t>dịch</w:t>
            </w:r>
            <w:r>
              <w:rPr>
                <w:spacing w:val="-2"/>
                <w:sz w:val="28"/>
              </w:rPr>
              <w:t xml:space="preserve"> </w:t>
            </w:r>
            <w:r>
              <w:rPr>
                <w:sz w:val="28"/>
              </w:rPr>
              <w:t>vụ</w:t>
            </w:r>
            <w:r>
              <w:rPr>
                <w:spacing w:val="-2"/>
                <w:sz w:val="28"/>
              </w:rPr>
              <w:t xml:space="preserve"> </w:t>
            </w:r>
            <w:r>
              <w:rPr>
                <w:sz w:val="28"/>
              </w:rPr>
              <w:t>cần thiết ngoài phạm vi công việc quy định trong hợp đồng;</w:t>
            </w:r>
          </w:p>
          <w:p w:rsidR="00791820" w:rsidRDefault="0078516E">
            <w:pPr>
              <w:pStyle w:val="TableParagraph"/>
              <w:numPr>
                <w:ilvl w:val="0"/>
                <w:numId w:val="16"/>
              </w:numPr>
              <w:tabs>
                <w:tab w:val="left" w:pos="360"/>
              </w:tabs>
              <w:spacing w:before="119"/>
              <w:ind w:left="360" w:hanging="356"/>
              <w:rPr>
                <w:sz w:val="28"/>
              </w:rPr>
            </w:pPr>
            <w:r>
              <w:rPr>
                <w:sz w:val="28"/>
              </w:rPr>
              <w:t>Thay</w:t>
            </w:r>
            <w:r>
              <w:rPr>
                <w:spacing w:val="-4"/>
                <w:sz w:val="28"/>
              </w:rPr>
              <w:t xml:space="preserve"> </w:t>
            </w:r>
            <w:r>
              <w:rPr>
                <w:sz w:val="28"/>
              </w:rPr>
              <w:t>đổi</w:t>
            </w:r>
            <w:r>
              <w:rPr>
                <w:spacing w:val="-3"/>
                <w:sz w:val="28"/>
              </w:rPr>
              <w:t xml:space="preserve"> </w:t>
            </w:r>
            <w:r>
              <w:rPr>
                <w:sz w:val="28"/>
              </w:rPr>
              <w:t>phương thức</w:t>
            </w:r>
            <w:r>
              <w:rPr>
                <w:spacing w:val="-2"/>
                <w:sz w:val="28"/>
              </w:rPr>
              <w:t xml:space="preserve"> </w:t>
            </w:r>
            <w:r>
              <w:rPr>
                <w:sz w:val="28"/>
              </w:rPr>
              <w:t>vận</w:t>
            </w:r>
            <w:r>
              <w:rPr>
                <w:spacing w:val="-1"/>
                <w:sz w:val="28"/>
              </w:rPr>
              <w:t xml:space="preserve"> </w:t>
            </w:r>
            <w:r>
              <w:rPr>
                <w:sz w:val="28"/>
              </w:rPr>
              <w:t>chuyển hoặc</w:t>
            </w:r>
            <w:r>
              <w:rPr>
                <w:spacing w:val="-4"/>
                <w:sz w:val="28"/>
              </w:rPr>
              <w:t xml:space="preserve"> </w:t>
            </w:r>
            <w:r>
              <w:rPr>
                <w:sz w:val="28"/>
              </w:rPr>
              <w:t xml:space="preserve">đóng </w:t>
            </w:r>
            <w:r>
              <w:rPr>
                <w:spacing w:val="-4"/>
                <w:sz w:val="28"/>
              </w:rPr>
              <w:t>gói;</w:t>
            </w:r>
          </w:p>
          <w:p w:rsidR="00791820" w:rsidRDefault="0078516E">
            <w:pPr>
              <w:pStyle w:val="TableParagraph"/>
              <w:numPr>
                <w:ilvl w:val="0"/>
                <w:numId w:val="16"/>
              </w:numPr>
              <w:tabs>
                <w:tab w:val="left" w:pos="377"/>
              </w:tabs>
              <w:spacing w:before="120"/>
              <w:ind w:left="377" w:hanging="373"/>
              <w:rPr>
                <w:sz w:val="28"/>
              </w:rPr>
            </w:pPr>
            <w:r>
              <w:rPr>
                <w:sz w:val="28"/>
              </w:rPr>
              <w:t>Thay đổi</w:t>
            </w:r>
            <w:r>
              <w:rPr>
                <w:spacing w:val="-3"/>
                <w:sz w:val="28"/>
              </w:rPr>
              <w:t xml:space="preserve"> </w:t>
            </w:r>
            <w:r>
              <w:rPr>
                <w:sz w:val="28"/>
              </w:rPr>
              <w:t>địa</w:t>
            </w:r>
            <w:r>
              <w:rPr>
                <w:spacing w:val="-2"/>
                <w:sz w:val="28"/>
              </w:rPr>
              <w:t xml:space="preserve"> </w:t>
            </w:r>
            <w:r>
              <w:rPr>
                <w:sz w:val="28"/>
              </w:rPr>
              <w:t>điểm</w:t>
            </w:r>
            <w:r>
              <w:rPr>
                <w:spacing w:val="-4"/>
                <w:sz w:val="28"/>
              </w:rPr>
              <w:t xml:space="preserve"> </w:t>
            </w:r>
            <w:r>
              <w:rPr>
                <w:sz w:val="28"/>
              </w:rPr>
              <w:t>giao</w:t>
            </w:r>
            <w:r>
              <w:rPr>
                <w:spacing w:val="1"/>
                <w:sz w:val="28"/>
              </w:rPr>
              <w:t xml:space="preserve"> </w:t>
            </w:r>
            <w:r>
              <w:rPr>
                <w:spacing w:val="-4"/>
                <w:sz w:val="28"/>
              </w:rPr>
              <w:t>hàng;</w:t>
            </w:r>
          </w:p>
          <w:p w:rsidR="00791820" w:rsidRDefault="0078516E">
            <w:pPr>
              <w:pStyle w:val="TableParagraph"/>
              <w:spacing w:before="120"/>
              <w:ind w:left="4"/>
              <w:rPr>
                <w:sz w:val="28"/>
              </w:rPr>
            </w:pPr>
            <w:r>
              <w:rPr>
                <w:sz w:val="28"/>
              </w:rPr>
              <w:t>đ)</w:t>
            </w:r>
            <w:r>
              <w:rPr>
                <w:spacing w:val="68"/>
                <w:sz w:val="28"/>
              </w:rPr>
              <w:t xml:space="preserve"> </w:t>
            </w:r>
            <w:r>
              <w:rPr>
                <w:sz w:val="28"/>
              </w:rPr>
              <w:t>Thay đổi</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thực</w:t>
            </w:r>
            <w:r>
              <w:rPr>
                <w:spacing w:val="-4"/>
                <w:sz w:val="28"/>
              </w:rPr>
              <w:t xml:space="preserve"> </w:t>
            </w:r>
            <w:r>
              <w:rPr>
                <w:sz w:val="28"/>
              </w:rPr>
              <w:t>hiện</w:t>
            </w:r>
            <w:r>
              <w:rPr>
                <w:spacing w:val="1"/>
                <w:sz w:val="28"/>
              </w:rPr>
              <w:t xml:space="preserve"> </w:t>
            </w:r>
            <w:r>
              <w:rPr>
                <w:sz w:val="28"/>
              </w:rPr>
              <w:t>hợp</w:t>
            </w:r>
            <w:r>
              <w:rPr>
                <w:spacing w:val="-2"/>
                <w:sz w:val="28"/>
              </w:rPr>
              <w:t xml:space="preserve"> </w:t>
            </w:r>
            <w:r>
              <w:rPr>
                <w:spacing w:val="-4"/>
                <w:sz w:val="28"/>
              </w:rPr>
              <w:t>đồng;</w:t>
            </w:r>
          </w:p>
          <w:p w:rsidR="00791820" w:rsidRDefault="0078516E">
            <w:pPr>
              <w:pStyle w:val="TableParagraph"/>
              <w:numPr>
                <w:ilvl w:val="0"/>
                <w:numId w:val="16"/>
              </w:numPr>
              <w:tabs>
                <w:tab w:val="left" w:pos="360"/>
              </w:tabs>
              <w:spacing w:before="119"/>
              <w:ind w:left="360" w:hanging="356"/>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khác</w:t>
            </w:r>
            <w:r>
              <w:rPr>
                <w:spacing w:val="-4"/>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2"/>
                <w:sz w:val="28"/>
              </w:rPr>
              <w:t xml:space="preserve"> </w:t>
            </w:r>
            <w:r>
              <w:rPr>
                <w:b/>
                <w:spacing w:val="-4"/>
                <w:sz w:val="28"/>
              </w:rPr>
              <w:t>ĐKCT</w:t>
            </w:r>
            <w:r>
              <w:rPr>
                <w:spacing w:val="-4"/>
                <w:sz w:val="28"/>
              </w:rPr>
              <w:t>.</w:t>
            </w:r>
          </w:p>
          <w:p w:rsidR="00791820" w:rsidRDefault="0078516E">
            <w:pPr>
              <w:pStyle w:val="TableParagraph"/>
              <w:spacing w:before="120"/>
              <w:ind w:left="4"/>
              <w:rPr>
                <w:sz w:val="28"/>
              </w:rPr>
            </w:pPr>
            <w:r>
              <w:rPr>
                <w:sz w:val="28"/>
              </w:rPr>
              <w:t>27.2.</w:t>
            </w:r>
            <w:r>
              <w:rPr>
                <w:spacing w:val="-2"/>
                <w:sz w:val="28"/>
              </w:rPr>
              <w:t xml:space="preserve"> </w:t>
            </w:r>
            <w:r>
              <w:rPr>
                <w:sz w:val="28"/>
              </w:rPr>
              <w:t>Chủ đầu</w:t>
            </w:r>
            <w:r>
              <w:rPr>
                <w:spacing w:val="-3"/>
                <w:sz w:val="28"/>
              </w:rPr>
              <w:t xml:space="preserve"> </w:t>
            </w:r>
            <w:r>
              <w:rPr>
                <w:sz w:val="28"/>
              </w:rPr>
              <w:t>tư</w:t>
            </w:r>
            <w:r>
              <w:rPr>
                <w:spacing w:val="-3"/>
                <w:sz w:val="28"/>
              </w:rPr>
              <w:t xml:space="preserve"> </w:t>
            </w:r>
            <w:r>
              <w:rPr>
                <w:sz w:val="28"/>
              </w:rPr>
              <w:t>và</w:t>
            </w:r>
            <w:r>
              <w:rPr>
                <w:spacing w:val="-4"/>
                <w:sz w:val="28"/>
              </w:rPr>
              <w:t xml:space="preserve"> </w:t>
            </w:r>
            <w:r>
              <w:rPr>
                <w:sz w:val="28"/>
              </w:rPr>
              <w:t>nhà</w:t>
            </w:r>
            <w:r>
              <w:rPr>
                <w:spacing w:val="-2"/>
                <w:sz w:val="28"/>
              </w:rPr>
              <w:t xml:space="preserve"> </w:t>
            </w:r>
            <w:r>
              <w:rPr>
                <w:sz w:val="28"/>
              </w:rPr>
              <w:t>thầu</w:t>
            </w:r>
            <w:r>
              <w:rPr>
                <w:spacing w:val="1"/>
                <w:sz w:val="28"/>
              </w:rPr>
              <w:t xml:space="preserve"> </w:t>
            </w:r>
            <w:r>
              <w:rPr>
                <w:sz w:val="28"/>
              </w:rPr>
              <w:t>sẽ</w:t>
            </w:r>
            <w:r>
              <w:rPr>
                <w:spacing w:val="-4"/>
                <w:sz w:val="28"/>
              </w:rPr>
              <w:t xml:space="preserve"> </w:t>
            </w:r>
            <w:r>
              <w:rPr>
                <w:sz w:val="28"/>
              </w:rPr>
              <w:t>tiến</w:t>
            </w:r>
            <w:r>
              <w:rPr>
                <w:spacing w:val="-3"/>
                <w:sz w:val="28"/>
              </w:rPr>
              <w:t xml:space="preserve"> </w:t>
            </w:r>
            <w:r>
              <w:rPr>
                <w:sz w:val="28"/>
              </w:rPr>
              <w:t>hành</w:t>
            </w:r>
            <w:r>
              <w:rPr>
                <w:spacing w:val="-3"/>
                <w:sz w:val="28"/>
              </w:rPr>
              <w:t xml:space="preserve"> </w:t>
            </w:r>
            <w:r>
              <w:rPr>
                <w:sz w:val="28"/>
              </w:rPr>
              <w:t xml:space="preserve">thương thảo để </w:t>
            </w:r>
            <w:r>
              <w:rPr>
                <w:spacing w:val="-5"/>
                <w:sz w:val="28"/>
              </w:rPr>
              <w:t>làm</w:t>
            </w:r>
          </w:p>
          <w:p w:rsidR="00791820" w:rsidRDefault="0078516E">
            <w:pPr>
              <w:pStyle w:val="TableParagraph"/>
              <w:spacing w:line="322" w:lineRule="exact"/>
              <w:ind w:left="4"/>
              <w:rPr>
                <w:sz w:val="28"/>
              </w:rPr>
            </w:pPr>
            <w:r>
              <w:rPr>
                <w:sz w:val="28"/>
              </w:rPr>
              <w:t>cơ</w:t>
            </w:r>
            <w:r>
              <w:rPr>
                <w:spacing w:val="-2"/>
                <w:sz w:val="28"/>
              </w:rPr>
              <w:t xml:space="preserve"> </w:t>
            </w:r>
            <w:r>
              <w:rPr>
                <w:sz w:val="28"/>
              </w:rPr>
              <w:t>sở</w:t>
            </w:r>
            <w:r>
              <w:rPr>
                <w:spacing w:val="-5"/>
                <w:sz w:val="28"/>
              </w:rPr>
              <w:t xml:space="preserve"> </w:t>
            </w:r>
            <w:r>
              <w:rPr>
                <w:sz w:val="28"/>
              </w:rPr>
              <w:t>ký</w:t>
            </w:r>
            <w:r>
              <w:rPr>
                <w:spacing w:val="-4"/>
                <w:sz w:val="28"/>
              </w:rPr>
              <w:t xml:space="preserve"> </w:t>
            </w:r>
            <w:r>
              <w:rPr>
                <w:sz w:val="28"/>
              </w:rPr>
              <w:t>kết</w:t>
            </w:r>
            <w:r>
              <w:rPr>
                <w:spacing w:val="-2"/>
                <w:sz w:val="28"/>
              </w:rPr>
              <w:t xml:space="preserve"> </w:t>
            </w:r>
            <w:r>
              <w:rPr>
                <w:sz w:val="28"/>
              </w:rPr>
              <w:t>phụ</w:t>
            </w:r>
            <w:r>
              <w:rPr>
                <w:spacing w:val="-2"/>
                <w:sz w:val="28"/>
              </w:rPr>
              <w:t xml:space="preserve"> </w:t>
            </w:r>
            <w:r>
              <w:rPr>
                <w:sz w:val="28"/>
              </w:rPr>
              <w:t>lục</w:t>
            </w:r>
            <w:r>
              <w:rPr>
                <w:spacing w:val="-5"/>
                <w:sz w:val="28"/>
              </w:rPr>
              <w:t xml:space="preserve"> </w:t>
            </w:r>
            <w:r>
              <w:rPr>
                <w:sz w:val="28"/>
              </w:rPr>
              <w:t>bổ</w:t>
            </w:r>
            <w:r>
              <w:rPr>
                <w:spacing w:val="-4"/>
                <w:sz w:val="28"/>
              </w:rPr>
              <w:t xml:space="preserve"> </w:t>
            </w:r>
            <w:r>
              <w:rPr>
                <w:sz w:val="28"/>
              </w:rPr>
              <w:t>sung</w:t>
            </w:r>
            <w:r>
              <w:rPr>
                <w:spacing w:val="-2"/>
                <w:sz w:val="28"/>
              </w:rPr>
              <w:t xml:space="preserve"> </w:t>
            </w:r>
            <w:r>
              <w:rPr>
                <w:sz w:val="28"/>
              </w:rPr>
              <w:t>hợp</w:t>
            </w:r>
            <w:r>
              <w:rPr>
                <w:spacing w:val="-4"/>
                <w:sz w:val="28"/>
              </w:rPr>
              <w:t xml:space="preserve"> </w:t>
            </w:r>
            <w:r>
              <w:rPr>
                <w:sz w:val="28"/>
              </w:rPr>
              <w:t>đồng</w:t>
            </w:r>
            <w:r>
              <w:rPr>
                <w:spacing w:val="-2"/>
                <w:sz w:val="28"/>
              </w:rPr>
              <w:t xml:space="preserve"> </w:t>
            </w:r>
            <w:r>
              <w:rPr>
                <w:sz w:val="28"/>
              </w:rPr>
              <w:t>trong</w:t>
            </w:r>
            <w:r>
              <w:rPr>
                <w:spacing w:val="-4"/>
                <w:sz w:val="28"/>
              </w:rPr>
              <w:t xml:space="preserve"> </w:t>
            </w:r>
            <w:r>
              <w:rPr>
                <w:sz w:val="28"/>
              </w:rPr>
              <w:t>trường</w:t>
            </w:r>
            <w:r>
              <w:rPr>
                <w:spacing w:val="-4"/>
                <w:sz w:val="28"/>
              </w:rPr>
              <w:t xml:space="preserve"> </w:t>
            </w:r>
            <w:r>
              <w:rPr>
                <w:sz w:val="28"/>
              </w:rPr>
              <w:t>hợp</w:t>
            </w:r>
            <w:r>
              <w:rPr>
                <w:spacing w:val="-2"/>
                <w:sz w:val="28"/>
              </w:rPr>
              <w:t xml:space="preserve"> </w:t>
            </w:r>
            <w:r>
              <w:rPr>
                <w:sz w:val="28"/>
              </w:rPr>
              <w:t>hiệu chỉnh, bổ sung hợp đồng.</w:t>
            </w:r>
          </w:p>
        </w:tc>
      </w:tr>
      <w:tr w:rsidR="00791820">
        <w:trPr>
          <w:trHeight w:val="1206"/>
        </w:trPr>
        <w:tc>
          <w:tcPr>
            <w:tcW w:w="2268" w:type="dxa"/>
          </w:tcPr>
          <w:p w:rsidR="00791820" w:rsidRDefault="0078516E">
            <w:pPr>
              <w:pStyle w:val="TableParagraph"/>
              <w:spacing w:before="120"/>
              <w:ind w:left="4" w:right="106"/>
              <w:rPr>
                <w:b/>
                <w:sz w:val="28"/>
              </w:rPr>
            </w:pPr>
            <w:r>
              <w:rPr>
                <w:b/>
                <w:sz w:val="28"/>
              </w:rPr>
              <w:t>28. Điều chỉnh tiến</w:t>
            </w:r>
            <w:r>
              <w:rPr>
                <w:b/>
                <w:spacing w:val="-13"/>
                <w:sz w:val="28"/>
              </w:rPr>
              <w:t xml:space="preserve"> </w:t>
            </w:r>
            <w:r>
              <w:rPr>
                <w:b/>
                <w:sz w:val="28"/>
              </w:rPr>
              <w:t>độ</w:t>
            </w:r>
            <w:r>
              <w:rPr>
                <w:spacing w:val="-11"/>
                <w:sz w:val="28"/>
              </w:rPr>
              <w:t xml:space="preserve"> </w:t>
            </w:r>
            <w:r>
              <w:rPr>
                <w:b/>
                <w:sz w:val="28"/>
              </w:rPr>
              <w:t>thực</w:t>
            </w:r>
            <w:r>
              <w:rPr>
                <w:b/>
                <w:spacing w:val="-13"/>
                <w:sz w:val="28"/>
              </w:rPr>
              <w:t xml:space="preserve"> </w:t>
            </w:r>
            <w:r>
              <w:rPr>
                <w:b/>
                <w:sz w:val="28"/>
              </w:rPr>
              <w:t>hiện hợp đồng</w:t>
            </w:r>
          </w:p>
        </w:tc>
        <w:tc>
          <w:tcPr>
            <w:tcW w:w="6946" w:type="dxa"/>
          </w:tcPr>
          <w:p w:rsidR="00791820" w:rsidRDefault="0078516E">
            <w:pPr>
              <w:pStyle w:val="TableParagraph"/>
              <w:spacing w:before="120"/>
              <w:ind w:left="4"/>
              <w:rPr>
                <w:sz w:val="28"/>
              </w:rPr>
            </w:pPr>
            <w:r>
              <w:rPr>
                <w:sz w:val="28"/>
              </w:rPr>
              <w:t>Tiến</w:t>
            </w:r>
            <w:r>
              <w:rPr>
                <w:spacing w:val="-4"/>
                <w:sz w:val="28"/>
              </w:rPr>
              <w:t xml:space="preserve"> </w:t>
            </w:r>
            <w:r>
              <w:rPr>
                <w:sz w:val="28"/>
              </w:rPr>
              <w:t>độ</w:t>
            </w:r>
            <w:r>
              <w:rPr>
                <w:spacing w:val="-4"/>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w:t>
            </w:r>
            <w:r>
              <w:rPr>
                <w:spacing w:val="-1"/>
                <w:sz w:val="28"/>
              </w:rPr>
              <w:t xml:space="preserve"> </w:t>
            </w:r>
            <w:r>
              <w:rPr>
                <w:sz w:val="28"/>
              </w:rPr>
              <w:t>đồng</w:t>
            </w:r>
            <w:r>
              <w:rPr>
                <w:spacing w:val="-1"/>
                <w:sz w:val="28"/>
              </w:rPr>
              <w:t xml:space="preserve"> </w:t>
            </w:r>
            <w:r>
              <w:rPr>
                <w:sz w:val="28"/>
              </w:rPr>
              <w:t>chỉ</w:t>
            </w:r>
            <w:r>
              <w:rPr>
                <w:spacing w:val="-4"/>
                <w:sz w:val="28"/>
              </w:rPr>
              <w:t xml:space="preserve"> </w:t>
            </w:r>
            <w:r>
              <w:rPr>
                <w:sz w:val="28"/>
              </w:rPr>
              <w:t>được</w:t>
            </w:r>
            <w:r>
              <w:rPr>
                <w:spacing w:val="-5"/>
                <w:sz w:val="28"/>
              </w:rPr>
              <w:t xml:space="preserve"> </w:t>
            </w:r>
            <w:r>
              <w:rPr>
                <w:sz w:val="28"/>
              </w:rPr>
              <w:t>điều</w:t>
            </w:r>
            <w:r>
              <w:rPr>
                <w:spacing w:val="-4"/>
                <w:sz w:val="28"/>
              </w:rPr>
              <w:t xml:space="preserve"> </w:t>
            </w:r>
            <w:r>
              <w:rPr>
                <w:sz w:val="28"/>
              </w:rPr>
              <w:t>chỉnh</w:t>
            </w:r>
            <w:r>
              <w:rPr>
                <w:spacing w:val="-1"/>
                <w:sz w:val="28"/>
              </w:rPr>
              <w:t xml:space="preserve"> </w:t>
            </w:r>
            <w:r>
              <w:rPr>
                <w:sz w:val="28"/>
              </w:rPr>
              <w:t>trong</w:t>
            </w:r>
            <w:r>
              <w:rPr>
                <w:spacing w:val="-4"/>
                <w:sz w:val="28"/>
              </w:rPr>
              <w:t xml:space="preserve"> </w:t>
            </w:r>
            <w:r>
              <w:rPr>
                <w:sz w:val="28"/>
              </w:rPr>
              <w:t>trường hợp sau đây:</w:t>
            </w:r>
          </w:p>
          <w:p w:rsidR="00791820" w:rsidRDefault="0078516E">
            <w:pPr>
              <w:pStyle w:val="TableParagraph"/>
              <w:spacing w:before="119" w:line="304" w:lineRule="exact"/>
              <w:ind w:left="4"/>
              <w:rPr>
                <w:sz w:val="28"/>
              </w:rPr>
            </w:pPr>
            <w:r>
              <w:rPr>
                <w:sz w:val="28"/>
              </w:rPr>
              <w:t>28.1.</w:t>
            </w:r>
            <w:r>
              <w:rPr>
                <w:spacing w:val="-2"/>
                <w:sz w:val="28"/>
              </w:rPr>
              <w:t xml:space="preserve"> </w:t>
            </w:r>
            <w:r>
              <w:rPr>
                <w:sz w:val="28"/>
              </w:rPr>
              <w:t>Trường hợp</w:t>
            </w:r>
            <w:r>
              <w:rPr>
                <w:spacing w:val="-3"/>
                <w:sz w:val="28"/>
              </w:rPr>
              <w:t xml:space="preserve"> </w:t>
            </w:r>
            <w:r>
              <w:rPr>
                <w:sz w:val="28"/>
              </w:rPr>
              <w:t>bất</w:t>
            </w:r>
            <w:r>
              <w:rPr>
                <w:spacing w:val="-3"/>
                <w:sz w:val="28"/>
              </w:rPr>
              <w:t xml:space="preserve"> </w:t>
            </w:r>
            <w:r>
              <w:rPr>
                <w:sz w:val="28"/>
              </w:rPr>
              <w:t>khả</w:t>
            </w:r>
            <w:r>
              <w:rPr>
                <w:spacing w:val="-1"/>
                <w:sz w:val="28"/>
              </w:rPr>
              <w:t xml:space="preserve"> </w:t>
            </w:r>
            <w:r>
              <w:rPr>
                <w:sz w:val="28"/>
              </w:rPr>
              <w:t>kháng,</w:t>
            </w:r>
            <w:r>
              <w:rPr>
                <w:spacing w:val="-5"/>
                <w:sz w:val="28"/>
              </w:rPr>
              <w:t xml:space="preserve"> </w:t>
            </w:r>
            <w:r>
              <w:rPr>
                <w:sz w:val="28"/>
              </w:rPr>
              <w:t>không</w:t>
            </w:r>
            <w:r>
              <w:rPr>
                <w:spacing w:val="-3"/>
                <w:sz w:val="28"/>
              </w:rPr>
              <w:t xml:space="preserve"> </w:t>
            </w:r>
            <w:r>
              <w:rPr>
                <w:sz w:val="28"/>
              </w:rPr>
              <w:t>liên quan đến</w:t>
            </w:r>
            <w:r>
              <w:rPr>
                <w:spacing w:val="-2"/>
                <w:sz w:val="28"/>
              </w:rPr>
              <w:t xml:space="preserve"> </w:t>
            </w:r>
            <w:r>
              <w:rPr>
                <w:spacing w:val="-5"/>
                <w:sz w:val="28"/>
              </w:rPr>
              <w:t>vi</w:t>
            </w:r>
          </w:p>
        </w:tc>
      </w:tr>
    </w:tbl>
    <w:p w:rsidR="00791820" w:rsidRDefault="00791820">
      <w:pPr>
        <w:spacing w:line="304"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946"/>
      </w:tblGrid>
      <w:tr w:rsidR="00791820">
        <w:trPr>
          <w:trHeight w:val="3901"/>
        </w:trPr>
        <w:tc>
          <w:tcPr>
            <w:tcW w:w="2268" w:type="dxa"/>
          </w:tcPr>
          <w:p w:rsidR="00791820" w:rsidRDefault="00791820">
            <w:pPr>
              <w:pStyle w:val="TableParagraph"/>
              <w:rPr>
                <w:sz w:val="28"/>
              </w:rPr>
            </w:pPr>
          </w:p>
        </w:tc>
        <w:tc>
          <w:tcPr>
            <w:tcW w:w="6946" w:type="dxa"/>
          </w:tcPr>
          <w:p w:rsidR="00791820" w:rsidRDefault="0078516E">
            <w:pPr>
              <w:pStyle w:val="TableParagraph"/>
              <w:ind w:left="4"/>
              <w:rPr>
                <w:sz w:val="28"/>
              </w:rPr>
            </w:pPr>
            <w:r>
              <w:rPr>
                <w:sz w:val="28"/>
              </w:rPr>
              <w:t>phạm</w:t>
            </w:r>
            <w:r>
              <w:rPr>
                <w:spacing w:val="-5"/>
                <w:sz w:val="28"/>
              </w:rPr>
              <w:t xml:space="preserve"> </w:t>
            </w:r>
            <w:r>
              <w:rPr>
                <w:sz w:val="28"/>
              </w:rPr>
              <w:t>hoặc</w:t>
            </w:r>
            <w:r>
              <w:rPr>
                <w:spacing w:val="-4"/>
                <w:sz w:val="28"/>
              </w:rPr>
              <w:t xml:space="preserve"> </w:t>
            </w:r>
            <w:r>
              <w:rPr>
                <w:sz w:val="28"/>
              </w:rPr>
              <w:t>sơ</w:t>
            </w:r>
            <w:r>
              <w:rPr>
                <w:spacing w:val="-4"/>
                <w:sz w:val="28"/>
              </w:rPr>
              <w:t xml:space="preserve"> </w:t>
            </w:r>
            <w:r>
              <w:rPr>
                <w:sz w:val="28"/>
              </w:rPr>
              <w:t>suất</w:t>
            </w:r>
            <w:r>
              <w:rPr>
                <w:spacing w:val="-1"/>
                <w:sz w:val="28"/>
              </w:rPr>
              <w:t xml:space="preserve"> </w:t>
            </w:r>
            <w:r>
              <w:rPr>
                <w:sz w:val="28"/>
              </w:rPr>
              <w:t>của</w:t>
            </w:r>
            <w:r>
              <w:rPr>
                <w:spacing w:val="-2"/>
                <w:sz w:val="28"/>
              </w:rPr>
              <w:t xml:space="preserve"> </w:t>
            </w:r>
            <w:r>
              <w:rPr>
                <w:sz w:val="28"/>
              </w:rPr>
              <w:t>các</w:t>
            </w:r>
            <w:r>
              <w:rPr>
                <w:spacing w:val="-3"/>
                <w:sz w:val="28"/>
              </w:rPr>
              <w:t xml:space="preserve"> </w:t>
            </w:r>
            <w:r>
              <w:rPr>
                <w:sz w:val="28"/>
              </w:rPr>
              <w:t>bên tham</w:t>
            </w:r>
            <w:r>
              <w:rPr>
                <w:spacing w:val="-2"/>
                <w:sz w:val="28"/>
              </w:rPr>
              <w:t xml:space="preserve"> </w:t>
            </w:r>
            <w:r>
              <w:rPr>
                <w:sz w:val="28"/>
              </w:rPr>
              <w:t>gia</w:t>
            </w:r>
            <w:r>
              <w:rPr>
                <w:spacing w:val="-2"/>
                <w:sz w:val="28"/>
              </w:rPr>
              <w:t xml:space="preserve"> </w:t>
            </w:r>
            <w:r>
              <w:rPr>
                <w:sz w:val="28"/>
              </w:rPr>
              <w:t xml:space="preserve">hợp </w:t>
            </w:r>
            <w:r>
              <w:rPr>
                <w:spacing w:val="-2"/>
                <w:sz w:val="28"/>
              </w:rPr>
              <w:t>đồng;</w:t>
            </w:r>
          </w:p>
          <w:p w:rsidR="00791820" w:rsidRDefault="0078516E">
            <w:pPr>
              <w:pStyle w:val="TableParagraph"/>
              <w:numPr>
                <w:ilvl w:val="1"/>
                <w:numId w:val="15"/>
              </w:numPr>
              <w:tabs>
                <w:tab w:val="left" w:pos="633"/>
              </w:tabs>
              <w:spacing w:before="119"/>
              <w:ind w:right="107" w:firstLine="0"/>
              <w:rPr>
                <w:sz w:val="28"/>
              </w:rPr>
            </w:pPr>
            <w:r>
              <w:rPr>
                <w:sz w:val="28"/>
              </w:rPr>
              <w:t>Thay</w:t>
            </w:r>
            <w:r>
              <w:rPr>
                <w:spacing w:val="-2"/>
                <w:sz w:val="28"/>
              </w:rPr>
              <w:t xml:space="preserve"> </w:t>
            </w:r>
            <w:r>
              <w:rPr>
                <w:sz w:val="28"/>
              </w:rPr>
              <w:t>đổi</w:t>
            </w:r>
            <w:r>
              <w:rPr>
                <w:spacing w:val="-5"/>
                <w:sz w:val="28"/>
              </w:rPr>
              <w:t xml:space="preserve"> </w:t>
            </w:r>
            <w:r>
              <w:rPr>
                <w:sz w:val="28"/>
              </w:rPr>
              <w:t>phạm</w:t>
            </w:r>
            <w:r>
              <w:rPr>
                <w:spacing w:val="-6"/>
                <w:sz w:val="28"/>
              </w:rPr>
              <w:t xml:space="preserve"> </w:t>
            </w:r>
            <w:r>
              <w:rPr>
                <w:sz w:val="28"/>
              </w:rPr>
              <w:t>vi</w:t>
            </w:r>
            <w:r>
              <w:rPr>
                <w:spacing w:val="-3"/>
                <w:sz w:val="28"/>
              </w:rPr>
              <w:t xml:space="preserve"> </w:t>
            </w:r>
            <w:r>
              <w:rPr>
                <w:sz w:val="28"/>
              </w:rPr>
              <w:t>cung</w:t>
            </w:r>
            <w:r>
              <w:rPr>
                <w:spacing w:val="-2"/>
                <w:sz w:val="28"/>
              </w:rPr>
              <w:t xml:space="preserve"> </w:t>
            </w:r>
            <w:r>
              <w:rPr>
                <w:sz w:val="28"/>
              </w:rPr>
              <w:t>cấp,</w:t>
            </w:r>
            <w:r>
              <w:rPr>
                <w:spacing w:val="-7"/>
                <w:sz w:val="28"/>
              </w:rPr>
              <w:t xml:space="preserve"> </w:t>
            </w:r>
            <w:r>
              <w:rPr>
                <w:sz w:val="28"/>
              </w:rPr>
              <w:t>biện</w:t>
            </w:r>
            <w:r>
              <w:rPr>
                <w:spacing w:val="-2"/>
                <w:sz w:val="28"/>
              </w:rPr>
              <w:t xml:space="preserve"> </w:t>
            </w:r>
            <w:r>
              <w:rPr>
                <w:sz w:val="28"/>
              </w:rPr>
              <w:t>pháp</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do</w:t>
            </w:r>
            <w:r>
              <w:rPr>
                <w:spacing w:val="-2"/>
                <w:sz w:val="28"/>
              </w:rPr>
              <w:t xml:space="preserve"> </w:t>
            </w:r>
            <w:r>
              <w:rPr>
                <w:sz w:val="28"/>
              </w:rPr>
              <w:t xml:space="preserve">yêu cầu khách quan làm ảnh hưởng đến tiến độ thực hiện hợp </w:t>
            </w:r>
            <w:r>
              <w:rPr>
                <w:spacing w:val="-2"/>
                <w:sz w:val="28"/>
              </w:rPr>
              <w:t>đồng;</w:t>
            </w:r>
          </w:p>
          <w:p w:rsidR="00791820" w:rsidRDefault="0078516E">
            <w:pPr>
              <w:pStyle w:val="TableParagraph"/>
              <w:numPr>
                <w:ilvl w:val="1"/>
                <w:numId w:val="15"/>
              </w:numPr>
              <w:tabs>
                <w:tab w:val="left" w:pos="633"/>
              </w:tabs>
              <w:spacing w:before="122"/>
              <w:ind w:right="96" w:firstLine="0"/>
              <w:rPr>
                <w:sz w:val="28"/>
              </w:rPr>
            </w:pPr>
            <w:r>
              <w:rPr>
                <w:sz w:val="28"/>
              </w:rPr>
              <w:t>Trường hợp điều chỉnh tiến độ thực hiện hợp đồng mà không</w:t>
            </w:r>
            <w:r>
              <w:rPr>
                <w:spacing w:val="-5"/>
                <w:sz w:val="28"/>
              </w:rPr>
              <w:t xml:space="preserve"> </w:t>
            </w:r>
            <w:r>
              <w:rPr>
                <w:sz w:val="28"/>
              </w:rPr>
              <w:t>làm</w:t>
            </w:r>
            <w:r>
              <w:rPr>
                <w:spacing w:val="-6"/>
                <w:sz w:val="28"/>
              </w:rPr>
              <w:t xml:space="preserve"> </w:t>
            </w:r>
            <w:r>
              <w:rPr>
                <w:sz w:val="28"/>
              </w:rPr>
              <w:t>kéo</w:t>
            </w:r>
            <w:r>
              <w:rPr>
                <w:spacing w:val="-2"/>
                <w:sz w:val="28"/>
              </w:rPr>
              <w:t xml:space="preserve"> </w:t>
            </w:r>
            <w:r>
              <w:rPr>
                <w:sz w:val="28"/>
              </w:rPr>
              <w:t>dài</w:t>
            </w:r>
            <w:r>
              <w:rPr>
                <w:spacing w:val="-3"/>
                <w:sz w:val="28"/>
              </w:rPr>
              <w:t xml:space="preserve"> </w:t>
            </w:r>
            <w:r>
              <w:rPr>
                <w:sz w:val="28"/>
              </w:rPr>
              <w:t>tiến</w:t>
            </w:r>
            <w:r>
              <w:rPr>
                <w:spacing w:val="-2"/>
                <w:sz w:val="28"/>
              </w:rPr>
              <w:t xml:space="preserve"> </w:t>
            </w:r>
            <w:r>
              <w:rPr>
                <w:sz w:val="28"/>
              </w:rPr>
              <w:t>độ</w:t>
            </w:r>
            <w:r>
              <w:rPr>
                <w:spacing w:val="-2"/>
                <w:sz w:val="28"/>
              </w:rPr>
              <w:t xml:space="preserve"> </w:t>
            </w:r>
            <w:r>
              <w:rPr>
                <w:sz w:val="28"/>
              </w:rPr>
              <w:t>hoàn</w:t>
            </w:r>
            <w:r>
              <w:rPr>
                <w:spacing w:val="-2"/>
                <w:sz w:val="28"/>
              </w:rPr>
              <w:t xml:space="preserve"> </w:t>
            </w:r>
            <w:r>
              <w:rPr>
                <w:sz w:val="28"/>
              </w:rPr>
              <w:t>thành</w:t>
            </w:r>
            <w:r>
              <w:rPr>
                <w:spacing w:val="-5"/>
                <w:sz w:val="28"/>
              </w:rPr>
              <w:t xml:space="preserve"> </w:t>
            </w:r>
            <w:r>
              <w:rPr>
                <w:sz w:val="28"/>
              </w:rPr>
              <w:t>dự</w:t>
            </w:r>
            <w:r>
              <w:rPr>
                <w:spacing w:val="-5"/>
                <w:sz w:val="28"/>
              </w:rPr>
              <w:t xml:space="preserve"> </w:t>
            </w:r>
            <w:r>
              <w:rPr>
                <w:sz w:val="28"/>
              </w:rPr>
              <w:t>án</w:t>
            </w:r>
            <w:r>
              <w:rPr>
                <w:spacing w:val="-2"/>
                <w:sz w:val="28"/>
              </w:rPr>
              <w:t xml:space="preserve"> </w:t>
            </w:r>
            <w:r>
              <w:rPr>
                <w:sz w:val="28"/>
              </w:rPr>
              <w:t>thì</w:t>
            </w:r>
            <w:r>
              <w:rPr>
                <w:spacing w:val="-3"/>
                <w:sz w:val="28"/>
              </w:rPr>
              <w:t xml:space="preserve"> </w:t>
            </w:r>
            <w:r>
              <w:rPr>
                <w:sz w:val="28"/>
              </w:rPr>
              <w:t>các</w:t>
            </w:r>
            <w:r>
              <w:rPr>
                <w:spacing w:val="-4"/>
                <w:sz w:val="28"/>
              </w:rPr>
              <w:t xml:space="preserve"> </w:t>
            </w:r>
            <w:r>
              <w:rPr>
                <w:sz w:val="28"/>
              </w:rPr>
              <w:t>bên</w:t>
            </w:r>
            <w:r>
              <w:rPr>
                <w:spacing w:val="-5"/>
                <w:sz w:val="28"/>
              </w:rPr>
              <w:t xml:space="preserve"> </w:t>
            </w:r>
            <w:r>
              <w:rPr>
                <w:sz w:val="28"/>
              </w:rPr>
              <w:t>tham gia</w:t>
            </w:r>
            <w:r>
              <w:rPr>
                <w:spacing w:val="-3"/>
                <w:sz w:val="28"/>
              </w:rPr>
              <w:t xml:space="preserve"> </w:t>
            </w:r>
            <w:r>
              <w:rPr>
                <w:sz w:val="28"/>
              </w:rPr>
              <w:t>hợp đồng</w:t>
            </w:r>
            <w:r>
              <w:rPr>
                <w:spacing w:val="-2"/>
                <w:sz w:val="28"/>
              </w:rPr>
              <w:t xml:space="preserve"> </w:t>
            </w:r>
            <w:r>
              <w:rPr>
                <w:sz w:val="28"/>
              </w:rPr>
              <w:t>thỏa</w:t>
            </w:r>
            <w:r>
              <w:rPr>
                <w:spacing w:val="-3"/>
                <w:sz w:val="28"/>
              </w:rPr>
              <w:t xml:space="preserve"> </w:t>
            </w:r>
            <w:r>
              <w:rPr>
                <w:sz w:val="28"/>
              </w:rPr>
              <w:t>thuận,</w:t>
            </w:r>
            <w:r>
              <w:rPr>
                <w:spacing w:val="-1"/>
                <w:sz w:val="28"/>
              </w:rPr>
              <w:t xml:space="preserve"> </w:t>
            </w:r>
            <w:r>
              <w:rPr>
                <w:sz w:val="28"/>
              </w:rPr>
              <w:t>thống nhất việc</w:t>
            </w:r>
            <w:r>
              <w:rPr>
                <w:spacing w:val="-3"/>
                <w:sz w:val="28"/>
              </w:rPr>
              <w:t xml:space="preserve"> </w:t>
            </w:r>
            <w:r>
              <w:rPr>
                <w:sz w:val="28"/>
              </w:rPr>
              <w:t>điều chỉnh.</w:t>
            </w:r>
            <w:r>
              <w:rPr>
                <w:spacing w:val="-4"/>
                <w:sz w:val="28"/>
              </w:rPr>
              <w:t xml:space="preserve"> </w:t>
            </w:r>
            <w:r>
              <w:rPr>
                <w:sz w:val="28"/>
              </w:rPr>
              <w:t>Trường hợp điều chỉnh tiến độ thực hiện hợp đồng làm kéo dài tiến độ hoàn thành dự án thì phải báo cáo người có thẩm quyền xem xét, quyết định.</w:t>
            </w:r>
          </w:p>
          <w:p w:rsidR="00791820" w:rsidRDefault="0078516E">
            <w:pPr>
              <w:pStyle w:val="TableParagraph"/>
              <w:numPr>
                <w:ilvl w:val="1"/>
                <w:numId w:val="15"/>
              </w:numPr>
              <w:tabs>
                <w:tab w:val="left" w:pos="633"/>
              </w:tabs>
              <w:spacing w:before="120" w:line="301" w:lineRule="exact"/>
              <w:ind w:left="633" w:hanging="629"/>
              <w:rPr>
                <w:sz w:val="28"/>
              </w:rPr>
            </w:pPr>
            <w:r>
              <w:rPr>
                <w:sz w:val="28"/>
              </w:rPr>
              <w:t>Các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khác</w:t>
            </w:r>
            <w:r>
              <w:rPr>
                <w:spacing w:val="-2"/>
                <w:sz w:val="28"/>
              </w:rPr>
              <w:t xml:space="preserve"> </w:t>
            </w:r>
            <w:r>
              <w:rPr>
                <w:sz w:val="28"/>
              </w:rPr>
              <w:t>quy định tại</w:t>
            </w:r>
            <w:r>
              <w:rPr>
                <w:spacing w:val="-3"/>
                <w:sz w:val="28"/>
              </w:rPr>
              <w:t xml:space="preserve"> </w:t>
            </w:r>
            <w:r>
              <w:rPr>
                <w:b/>
                <w:spacing w:val="-4"/>
                <w:sz w:val="28"/>
              </w:rPr>
              <w:t>ĐKCT</w:t>
            </w:r>
            <w:r>
              <w:rPr>
                <w:spacing w:val="-4"/>
                <w:sz w:val="28"/>
              </w:rPr>
              <w:t>.</w:t>
            </w:r>
          </w:p>
        </w:tc>
      </w:tr>
      <w:tr w:rsidR="00791820">
        <w:trPr>
          <w:trHeight w:val="9210"/>
        </w:trPr>
        <w:tc>
          <w:tcPr>
            <w:tcW w:w="2268" w:type="dxa"/>
          </w:tcPr>
          <w:p w:rsidR="00791820" w:rsidRDefault="0078516E">
            <w:pPr>
              <w:pStyle w:val="TableParagraph"/>
              <w:spacing w:before="120" w:line="322" w:lineRule="exact"/>
              <w:ind w:left="4"/>
              <w:rPr>
                <w:b/>
                <w:sz w:val="28"/>
              </w:rPr>
            </w:pPr>
            <w:r>
              <w:rPr>
                <w:b/>
                <w:sz w:val="28"/>
              </w:rPr>
              <w:t>29.</w:t>
            </w:r>
            <w:r>
              <w:rPr>
                <w:b/>
                <w:spacing w:val="-4"/>
                <w:sz w:val="28"/>
              </w:rPr>
              <w:t xml:space="preserve"> </w:t>
            </w:r>
            <w:r>
              <w:rPr>
                <w:b/>
                <w:sz w:val="28"/>
              </w:rPr>
              <w:t>Chấm</w:t>
            </w:r>
            <w:r>
              <w:rPr>
                <w:b/>
                <w:spacing w:val="-1"/>
                <w:sz w:val="28"/>
              </w:rPr>
              <w:t xml:space="preserve"> </w:t>
            </w:r>
            <w:r>
              <w:rPr>
                <w:b/>
                <w:sz w:val="28"/>
              </w:rPr>
              <w:t>dứt</w:t>
            </w:r>
            <w:r>
              <w:rPr>
                <w:b/>
                <w:spacing w:val="1"/>
                <w:sz w:val="28"/>
              </w:rPr>
              <w:t xml:space="preserve"> </w:t>
            </w:r>
            <w:r>
              <w:rPr>
                <w:b/>
                <w:spacing w:val="-5"/>
                <w:sz w:val="28"/>
              </w:rPr>
              <w:t>hợp</w:t>
            </w:r>
          </w:p>
          <w:p w:rsidR="00791820" w:rsidRDefault="0078516E">
            <w:pPr>
              <w:pStyle w:val="TableParagraph"/>
              <w:ind w:left="4"/>
              <w:rPr>
                <w:b/>
                <w:sz w:val="28"/>
              </w:rPr>
            </w:pPr>
            <w:r>
              <w:rPr>
                <w:b/>
                <w:spacing w:val="-4"/>
                <w:sz w:val="28"/>
              </w:rPr>
              <w:t>đồng</w:t>
            </w:r>
          </w:p>
        </w:tc>
        <w:tc>
          <w:tcPr>
            <w:tcW w:w="6946" w:type="dxa"/>
          </w:tcPr>
          <w:p w:rsidR="00791820" w:rsidRDefault="0078516E">
            <w:pPr>
              <w:pStyle w:val="TableParagraph"/>
              <w:spacing w:before="120"/>
              <w:ind w:left="4" w:right="374"/>
              <w:jc w:val="both"/>
              <w:rPr>
                <w:sz w:val="28"/>
              </w:rPr>
            </w:pPr>
            <w:r>
              <w:rPr>
                <w:sz w:val="28"/>
              </w:rPr>
              <w:t>29.1. Chủ đầu tư hoặc nhà thầu có thể chấm dứt hợp đồng nếu</w:t>
            </w:r>
            <w:r>
              <w:rPr>
                <w:spacing w:val="-1"/>
                <w:sz w:val="28"/>
              </w:rPr>
              <w:t xml:space="preserve"> </w:t>
            </w:r>
            <w:r>
              <w:rPr>
                <w:sz w:val="28"/>
              </w:rPr>
              <w:t>một</w:t>
            </w:r>
            <w:r>
              <w:rPr>
                <w:spacing w:val="-2"/>
                <w:sz w:val="28"/>
              </w:rPr>
              <w:t xml:space="preserve"> </w:t>
            </w:r>
            <w:r>
              <w:rPr>
                <w:sz w:val="28"/>
              </w:rPr>
              <w:t>trong</w:t>
            </w:r>
            <w:r>
              <w:rPr>
                <w:spacing w:val="-4"/>
                <w:sz w:val="28"/>
              </w:rPr>
              <w:t xml:space="preserve"> </w:t>
            </w:r>
            <w:r>
              <w:rPr>
                <w:sz w:val="28"/>
              </w:rPr>
              <w:t>hai</w:t>
            </w:r>
            <w:r>
              <w:rPr>
                <w:spacing w:val="-2"/>
                <w:sz w:val="28"/>
              </w:rPr>
              <w:t xml:space="preserve"> </w:t>
            </w:r>
            <w:r>
              <w:rPr>
                <w:sz w:val="28"/>
              </w:rPr>
              <w:t>bên</w:t>
            </w:r>
            <w:r>
              <w:rPr>
                <w:spacing w:val="-1"/>
                <w:sz w:val="28"/>
              </w:rPr>
              <w:t xml:space="preserve"> </w:t>
            </w:r>
            <w:r>
              <w:rPr>
                <w:sz w:val="28"/>
              </w:rPr>
              <w:t>có</w:t>
            </w:r>
            <w:r>
              <w:rPr>
                <w:spacing w:val="-4"/>
                <w:sz w:val="28"/>
              </w:rPr>
              <w:t xml:space="preserve"> </w:t>
            </w:r>
            <w:r>
              <w:rPr>
                <w:sz w:val="28"/>
              </w:rPr>
              <w:t>vi</w:t>
            </w:r>
            <w:r>
              <w:rPr>
                <w:spacing w:val="-4"/>
                <w:sz w:val="28"/>
              </w:rPr>
              <w:t xml:space="preserve"> </w:t>
            </w:r>
            <w:r>
              <w:rPr>
                <w:sz w:val="28"/>
              </w:rPr>
              <w:t>phạm</w:t>
            </w:r>
            <w:r>
              <w:rPr>
                <w:spacing w:val="-3"/>
                <w:sz w:val="28"/>
              </w:rPr>
              <w:t xml:space="preserve"> </w:t>
            </w:r>
            <w:r>
              <w:rPr>
                <w:sz w:val="28"/>
              </w:rPr>
              <w:t>cơ</w:t>
            </w:r>
            <w:r>
              <w:rPr>
                <w:spacing w:val="-5"/>
                <w:sz w:val="28"/>
              </w:rPr>
              <w:t xml:space="preserve"> </w:t>
            </w:r>
            <w:r>
              <w:rPr>
                <w:sz w:val="28"/>
              </w:rPr>
              <w:t>bản</w:t>
            </w:r>
            <w:r>
              <w:rPr>
                <w:spacing w:val="-4"/>
                <w:sz w:val="28"/>
              </w:rPr>
              <w:t xml:space="preserve"> </w:t>
            </w:r>
            <w:r>
              <w:rPr>
                <w:sz w:val="28"/>
              </w:rPr>
              <w:t>về</w:t>
            </w:r>
            <w:r>
              <w:rPr>
                <w:spacing w:val="-2"/>
                <w:sz w:val="28"/>
              </w:rPr>
              <w:t xml:space="preserve"> </w:t>
            </w:r>
            <w:r>
              <w:rPr>
                <w:sz w:val="28"/>
              </w:rPr>
              <w:t>hợp</w:t>
            </w:r>
            <w:r>
              <w:rPr>
                <w:spacing w:val="-4"/>
                <w:sz w:val="28"/>
              </w:rPr>
              <w:t xml:space="preserve"> </w:t>
            </w:r>
            <w:r>
              <w:rPr>
                <w:sz w:val="28"/>
              </w:rPr>
              <w:t>đồng</w:t>
            </w:r>
            <w:r>
              <w:rPr>
                <w:spacing w:val="-1"/>
                <w:sz w:val="28"/>
              </w:rPr>
              <w:t xml:space="preserve"> </w:t>
            </w:r>
            <w:r>
              <w:rPr>
                <w:sz w:val="28"/>
              </w:rPr>
              <w:t xml:space="preserve">như </w:t>
            </w:r>
            <w:r>
              <w:rPr>
                <w:spacing w:val="-4"/>
                <w:sz w:val="28"/>
              </w:rPr>
              <w:t>sau:</w:t>
            </w:r>
          </w:p>
          <w:p w:rsidR="00791820" w:rsidRDefault="0078516E">
            <w:pPr>
              <w:pStyle w:val="TableParagraph"/>
              <w:numPr>
                <w:ilvl w:val="0"/>
                <w:numId w:val="14"/>
              </w:numPr>
              <w:tabs>
                <w:tab w:val="left" w:pos="290"/>
              </w:tabs>
              <w:spacing w:before="121"/>
              <w:ind w:right="59" w:firstLine="0"/>
              <w:rPr>
                <w:sz w:val="28"/>
              </w:rPr>
            </w:pPr>
            <w:r>
              <w:rPr>
                <w:sz w:val="28"/>
              </w:rPr>
              <w:t>Nhà</w:t>
            </w:r>
            <w:r>
              <w:rPr>
                <w:spacing w:val="-4"/>
                <w:sz w:val="28"/>
              </w:rPr>
              <w:t xml:space="preserve"> </w:t>
            </w:r>
            <w:r>
              <w:rPr>
                <w:sz w:val="28"/>
              </w:rPr>
              <w:t>thầu</w:t>
            </w:r>
            <w:r>
              <w:rPr>
                <w:spacing w:val="-2"/>
                <w:sz w:val="28"/>
              </w:rPr>
              <w:t xml:space="preserve"> </w:t>
            </w:r>
            <w:r>
              <w:rPr>
                <w:sz w:val="28"/>
              </w:rPr>
              <w:t>không</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một</w:t>
            </w:r>
            <w:r>
              <w:rPr>
                <w:spacing w:val="-5"/>
                <w:sz w:val="28"/>
              </w:rPr>
              <w:t xml:space="preserve"> </w:t>
            </w:r>
            <w:r>
              <w:rPr>
                <w:sz w:val="28"/>
              </w:rPr>
              <w:t>phần</w:t>
            </w:r>
            <w:r>
              <w:rPr>
                <w:spacing w:val="-5"/>
                <w:sz w:val="28"/>
              </w:rPr>
              <w:t xml:space="preserve"> </w:t>
            </w:r>
            <w:r>
              <w:rPr>
                <w:sz w:val="28"/>
              </w:rPr>
              <w:t>hoặc</w:t>
            </w:r>
            <w:r>
              <w:rPr>
                <w:spacing w:val="-4"/>
                <w:sz w:val="28"/>
              </w:rPr>
              <w:t xml:space="preserve"> </w:t>
            </w:r>
            <w:r>
              <w:rPr>
                <w:sz w:val="28"/>
              </w:rPr>
              <w:t>toàn</w:t>
            </w:r>
            <w:r>
              <w:rPr>
                <w:spacing w:val="-5"/>
                <w:sz w:val="28"/>
              </w:rPr>
              <w:t xml:space="preserve"> </w:t>
            </w:r>
            <w:r>
              <w:rPr>
                <w:sz w:val="28"/>
              </w:rPr>
              <w:t>bộ</w:t>
            </w:r>
            <w:r>
              <w:rPr>
                <w:spacing w:val="-5"/>
                <w:sz w:val="28"/>
              </w:rPr>
              <w:t xml:space="preserve"> </w:t>
            </w:r>
            <w:r>
              <w:rPr>
                <w:sz w:val="28"/>
              </w:rPr>
              <w:t>nội</w:t>
            </w:r>
            <w:r>
              <w:rPr>
                <w:spacing w:val="-5"/>
                <w:sz w:val="28"/>
              </w:rPr>
              <w:t xml:space="preserve"> </w:t>
            </w:r>
            <w:r>
              <w:rPr>
                <w:sz w:val="28"/>
              </w:rPr>
              <w:t xml:space="preserve">dung công việc theo hợp đồng trong thời hạn đã nêu trong hợp đồng hoặc trong khoảng thời gian đã được Chủ đầu tư gia </w:t>
            </w:r>
            <w:r>
              <w:rPr>
                <w:spacing w:val="-4"/>
                <w:sz w:val="28"/>
              </w:rPr>
              <w:t>hạn;</w:t>
            </w:r>
          </w:p>
          <w:p w:rsidR="00791820" w:rsidRDefault="0078516E">
            <w:pPr>
              <w:pStyle w:val="TableParagraph"/>
              <w:numPr>
                <w:ilvl w:val="0"/>
                <w:numId w:val="14"/>
              </w:numPr>
              <w:tabs>
                <w:tab w:val="left" w:pos="307"/>
              </w:tabs>
              <w:spacing w:before="118"/>
              <w:ind w:right="362" w:firstLine="0"/>
              <w:rPr>
                <w:sz w:val="28"/>
              </w:rPr>
            </w:pPr>
            <w:r>
              <w:rPr>
                <w:sz w:val="28"/>
              </w:rPr>
              <w:t>Chủ</w:t>
            </w:r>
            <w:r>
              <w:rPr>
                <w:spacing w:val="-5"/>
                <w:sz w:val="28"/>
              </w:rPr>
              <w:t xml:space="preserve"> </w:t>
            </w:r>
            <w:r>
              <w:rPr>
                <w:sz w:val="28"/>
              </w:rPr>
              <w:t>đầu</w:t>
            </w:r>
            <w:r>
              <w:rPr>
                <w:spacing w:val="-2"/>
                <w:sz w:val="28"/>
              </w:rPr>
              <w:t xml:space="preserve"> </w:t>
            </w:r>
            <w:r>
              <w:rPr>
                <w:sz w:val="28"/>
              </w:rPr>
              <w:t>tư</w:t>
            </w:r>
            <w:r>
              <w:rPr>
                <w:spacing w:val="-5"/>
                <w:sz w:val="28"/>
              </w:rPr>
              <w:t xml:space="preserve"> </w:t>
            </w:r>
            <w:r>
              <w:rPr>
                <w:sz w:val="28"/>
              </w:rPr>
              <w:t>hoặc</w:t>
            </w:r>
            <w:r>
              <w:rPr>
                <w:spacing w:val="-6"/>
                <w:sz w:val="28"/>
              </w:rPr>
              <w:t xml:space="preserve"> </w:t>
            </w:r>
            <w:r>
              <w:rPr>
                <w:sz w:val="28"/>
              </w:rPr>
              <w:t>Nhà</w:t>
            </w:r>
            <w:r>
              <w:rPr>
                <w:spacing w:val="-4"/>
                <w:sz w:val="28"/>
              </w:rPr>
              <w:t xml:space="preserve"> </w:t>
            </w:r>
            <w:r>
              <w:rPr>
                <w:sz w:val="28"/>
              </w:rPr>
              <w:t>thầu</w:t>
            </w:r>
            <w:r>
              <w:rPr>
                <w:spacing w:val="-2"/>
                <w:sz w:val="28"/>
              </w:rPr>
              <w:t xml:space="preserve"> </w:t>
            </w:r>
            <w:r>
              <w:rPr>
                <w:sz w:val="28"/>
              </w:rPr>
              <w:t>bị</w:t>
            </w:r>
            <w:r>
              <w:rPr>
                <w:spacing w:val="-3"/>
                <w:sz w:val="28"/>
              </w:rPr>
              <w:t xml:space="preserve"> </w:t>
            </w:r>
            <w:r>
              <w:rPr>
                <w:sz w:val="28"/>
              </w:rPr>
              <w:t>phá</w:t>
            </w:r>
            <w:r>
              <w:rPr>
                <w:spacing w:val="-6"/>
                <w:sz w:val="28"/>
              </w:rPr>
              <w:t xml:space="preserve"> </w:t>
            </w:r>
            <w:r>
              <w:rPr>
                <w:sz w:val="28"/>
              </w:rPr>
              <w:t>sản</w:t>
            </w:r>
            <w:r>
              <w:rPr>
                <w:spacing w:val="-2"/>
                <w:sz w:val="28"/>
              </w:rPr>
              <w:t xml:space="preserve"> </w:t>
            </w:r>
            <w:r>
              <w:rPr>
                <w:sz w:val="28"/>
              </w:rPr>
              <w:t>hoặc</w:t>
            </w:r>
            <w:r>
              <w:rPr>
                <w:spacing w:val="-4"/>
                <w:sz w:val="28"/>
              </w:rPr>
              <w:t xml:space="preserve"> </w:t>
            </w:r>
            <w:r>
              <w:rPr>
                <w:sz w:val="28"/>
              </w:rPr>
              <w:t>phải</w:t>
            </w:r>
            <w:r>
              <w:rPr>
                <w:spacing w:val="-5"/>
                <w:sz w:val="28"/>
              </w:rPr>
              <w:t xml:space="preserve"> </w:t>
            </w:r>
            <w:r>
              <w:rPr>
                <w:sz w:val="28"/>
              </w:rPr>
              <w:t>thanh</w:t>
            </w:r>
            <w:r>
              <w:rPr>
                <w:spacing w:val="-2"/>
                <w:sz w:val="28"/>
              </w:rPr>
              <w:t xml:space="preserve"> </w:t>
            </w:r>
            <w:r>
              <w:rPr>
                <w:sz w:val="28"/>
              </w:rPr>
              <w:t>lý tài sản để tái cơ cấu hoặc sáp nhập;</w:t>
            </w:r>
          </w:p>
          <w:p w:rsidR="00791820" w:rsidRDefault="0078516E">
            <w:pPr>
              <w:pStyle w:val="TableParagraph"/>
              <w:numPr>
                <w:ilvl w:val="0"/>
                <w:numId w:val="14"/>
              </w:numPr>
              <w:tabs>
                <w:tab w:val="left" w:pos="290"/>
              </w:tabs>
              <w:spacing w:before="120"/>
              <w:ind w:right="210" w:firstLine="0"/>
              <w:rPr>
                <w:sz w:val="28"/>
              </w:rPr>
            </w:pPr>
            <w:r>
              <w:rPr>
                <w:sz w:val="28"/>
              </w:rPr>
              <w:t>Có bằng chứng cho thấy Nhà thầu đã vi phạm một trong các hành vi bị cấm quy định tại Điều 89 Luật đấu thầu số 43/2013/QH13</w:t>
            </w:r>
            <w:r>
              <w:rPr>
                <w:spacing w:val="-2"/>
                <w:sz w:val="28"/>
              </w:rPr>
              <w:t xml:space="preserve"> </w:t>
            </w:r>
            <w:r>
              <w:rPr>
                <w:sz w:val="28"/>
              </w:rPr>
              <w:t>trong</w:t>
            </w:r>
            <w:r>
              <w:rPr>
                <w:spacing w:val="-5"/>
                <w:sz w:val="28"/>
              </w:rPr>
              <w:t xml:space="preserve"> </w:t>
            </w:r>
            <w:r>
              <w:rPr>
                <w:sz w:val="28"/>
              </w:rPr>
              <w:t>quá</w:t>
            </w:r>
            <w:r>
              <w:rPr>
                <w:spacing w:val="-4"/>
                <w:sz w:val="28"/>
              </w:rPr>
              <w:t xml:space="preserve"> </w:t>
            </w:r>
            <w:r>
              <w:rPr>
                <w:sz w:val="28"/>
              </w:rPr>
              <w:t>trình</w:t>
            </w:r>
            <w:r>
              <w:rPr>
                <w:spacing w:val="-2"/>
                <w:sz w:val="28"/>
              </w:rPr>
              <w:t xml:space="preserve"> </w:t>
            </w:r>
            <w:r>
              <w:rPr>
                <w:sz w:val="28"/>
              </w:rPr>
              <w:t>đấu</w:t>
            </w:r>
            <w:r>
              <w:rPr>
                <w:spacing w:val="-5"/>
                <w:sz w:val="28"/>
              </w:rPr>
              <w:t xml:space="preserve"> </w:t>
            </w:r>
            <w:r>
              <w:rPr>
                <w:sz w:val="28"/>
              </w:rPr>
              <w:t>thầu</w:t>
            </w:r>
            <w:r>
              <w:rPr>
                <w:spacing w:val="-5"/>
                <w:sz w:val="28"/>
              </w:rPr>
              <w:t xml:space="preserve"> </w:t>
            </w:r>
            <w:r>
              <w:rPr>
                <w:sz w:val="28"/>
              </w:rPr>
              <w:t>hoặc</w:t>
            </w:r>
            <w:r>
              <w:rPr>
                <w:spacing w:val="-4"/>
                <w:sz w:val="28"/>
              </w:rPr>
              <w:t xml:space="preserve"> </w:t>
            </w:r>
            <w:r>
              <w:rPr>
                <w:sz w:val="28"/>
              </w:rPr>
              <w:t>thực</w:t>
            </w:r>
            <w:r>
              <w:rPr>
                <w:spacing w:val="-4"/>
                <w:sz w:val="28"/>
              </w:rPr>
              <w:t xml:space="preserve"> </w:t>
            </w:r>
            <w:r>
              <w:rPr>
                <w:sz w:val="28"/>
              </w:rPr>
              <w:t>hiện</w:t>
            </w:r>
            <w:r>
              <w:rPr>
                <w:spacing w:val="-5"/>
                <w:sz w:val="28"/>
              </w:rPr>
              <w:t xml:space="preserve"> </w:t>
            </w:r>
            <w:r>
              <w:rPr>
                <w:sz w:val="28"/>
              </w:rPr>
              <w:t xml:space="preserve">Hợp </w:t>
            </w:r>
            <w:r>
              <w:rPr>
                <w:spacing w:val="-2"/>
                <w:sz w:val="28"/>
              </w:rPr>
              <w:t>đồng;</w:t>
            </w:r>
          </w:p>
          <w:p w:rsidR="00791820" w:rsidRDefault="0078516E">
            <w:pPr>
              <w:pStyle w:val="TableParagraph"/>
              <w:numPr>
                <w:ilvl w:val="0"/>
                <w:numId w:val="14"/>
              </w:numPr>
              <w:tabs>
                <w:tab w:val="left" w:pos="307"/>
              </w:tabs>
              <w:spacing w:before="121"/>
              <w:ind w:left="307" w:hanging="303"/>
              <w:rPr>
                <w:sz w:val="28"/>
              </w:rPr>
            </w:pPr>
            <w:r>
              <w:rPr>
                <w:sz w:val="28"/>
              </w:rPr>
              <w:t>Các</w:t>
            </w:r>
            <w:r>
              <w:rPr>
                <w:spacing w:val="-4"/>
                <w:sz w:val="28"/>
              </w:rPr>
              <w:t xml:space="preserve"> </w:t>
            </w:r>
            <w:r>
              <w:rPr>
                <w:sz w:val="28"/>
              </w:rPr>
              <w:t>hành</w:t>
            </w:r>
            <w:r>
              <w:rPr>
                <w:spacing w:val="-2"/>
                <w:sz w:val="28"/>
              </w:rPr>
              <w:t xml:space="preserve"> </w:t>
            </w:r>
            <w:r>
              <w:rPr>
                <w:sz w:val="28"/>
              </w:rPr>
              <w:t>vi</w:t>
            </w:r>
            <w:r>
              <w:rPr>
                <w:spacing w:val="-3"/>
                <w:sz w:val="28"/>
              </w:rPr>
              <w:t xml:space="preserve"> </w:t>
            </w:r>
            <w:r>
              <w:rPr>
                <w:sz w:val="28"/>
              </w:rPr>
              <w:t>khác</w:t>
            </w:r>
            <w:r>
              <w:rPr>
                <w:spacing w:val="-1"/>
                <w:sz w:val="28"/>
              </w:rPr>
              <w:t xml:space="preserve"> </w:t>
            </w:r>
            <w:r>
              <w:rPr>
                <w:sz w:val="28"/>
              </w:rPr>
              <w:t>quy</w:t>
            </w:r>
            <w:r>
              <w:rPr>
                <w:spacing w:val="-3"/>
                <w:sz w:val="28"/>
              </w:rPr>
              <w:t xml:space="preserve"> </w:t>
            </w:r>
            <w:r>
              <w:rPr>
                <w:sz w:val="28"/>
              </w:rPr>
              <w:t>định</w:t>
            </w:r>
            <w:r>
              <w:rPr>
                <w:spacing w:val="1"/>
                <w:sz w:val="28"/>
              </w:rPr>
              <w:t xml:space="preserve"> </w:t>
            </w:r>
            <w:r>
              <w:rPr>
                <w:sz w:val="28"/>
              </w:rPr>
              <w:t>tại</w:t>
            </w:r>
            <w:r>
              <w:rPr>
                <w:spacing w:val="-2"/>
                <w:sz w:val="28"/>
              </w:rPr>
              <w:t xml:space="preserve"> </w:t>
            </w:r>
            <w:r>
              <w:rPr>
                <w:b/>
                <w:spacing w:val="-4"/>
                <w:sz w:val="28"/>
              </w:rPr>
              <w:t>ĐKCT</w:t>
            </w:r>
            <w:r>
              <w:rPr>
                <w:spacing w:val="-4"/>
                <w:sz w:val="28"/>
              </w:rPr>
              <w:t>.</w:t>
            </w:r>
          </w:p>
          <w:p w:rsidR="00791820" w:rsidRDefault="0078516E">
            <w:pPr>
              <w:pStyle w:val="TableParagraph"/>
              <w:spacing w:before="119"/>
              <w:ind w:left="4" w:right="103"/>
              <w:rPr>
                <w:sz w:val="28"/>
              </w:rPr>
            </w:pPr>
            <w:r>
              <w:rPr>
                <w:sz w:val="28"/>
              </w:rPr>
              <w:t>29.2. Trong</w:t>
            </w:r>
            <w:r>
              <w:rPr>
                <w:spacing w:val="-1"/>
                <w:sz w:val="28"/>
              </w:rPr>
              <w:t xml:space="preserve"> </w:t>
            </w:r>
            <w:r>
              <w:rPr>
                <w:sz w:val="28"/>
              </w:rPr>
              <w:t>trường</w:t>
            </w:r>
            <w:r>
              <w:rPr>
                <w:spacing w:val="-1"/>
                <w:sz w:val="28"/>
              </w:rPr>
              <w:t xml:space="preserve"> </w:t>
            </w:r>
            <w:r>
              <w:rPr>
                <w:sz w:val="28"/>
              </w:rPr>
              <w:t>hợp Chủ</w:t>
            </w:r>
            <w:r>
              <w:rPr>
                <w:spacing w:val="-1"/>
                <w:sz w:val="28"/>
              </w:rPr>
              <w:t xml:space="preserve"> </w:t>
            </w:r>
            <w:r>
              <w:rPr>
                <w:sz w:val="28"/>
              </w:rPr>
              <w:t>đầu tư</w:t>
            </w:r>
            <w:r>
              <w:rPr>
                <w:spacing w:val="-1"/>
                <w:sz w:val="28"/>
              </w:rPr>
              <w:t xml:space="preserve"> </w:t>
            </w:r>
            <w:r>
              <w:rPr>
                <w:sz w:val="28"/>
              </w:rPr>
              <w:t>chấm</w:t>
            </w:r>
            <w:r>
              <w:rPr>
                <w:spacing w:val="-2"/>
                <w:sz w:val="28"/>
              </w:rPr>
              <w:t xml:space="preserve"> </w:t>
            </w:r>
            <w:r>
              <w:rPr>
                <w:sz w:val="28"/>
              </w:rPr>
              <w:t>dứt</w:t>
            </w:r>
            <w:r>
              <w:rPr>
                <w:spacing w:val="-1"/>
                <w:sz w:val="28"/>
              </w:rPr>
              <w:t xml:space="preserve"> </w:t>
            </w:r>
            <w:r>
              <w:rPr>
                <w:sz w:val="28"/>
              </w:rPr>
              <w:t>việc thực hiện một</w:t>
            </w:r>
            <w:r>
              <w:rPr>
                <w:spacing w:val="-3"/>
                <w:sz w:val="28"/>
              </w:rPr>
              <w:t xml:space="preserve"> </w:t>
            </w:r>
            <w:r>
              <w:rPr>
                <w:sz w:val="28"/>
              </w:rPr>
              <w:t>phần hay toàn bộ</w:t>
            </w:r>
            <w:r>
              <w:rPr>
                <w:spacing w:val="-3"/>
                <w:sz w:val="28"/>
              </w:rPr>
              <w:t xml:space="preserve"> </w:t>
            </w:r>
            <w:r>
              <w:rPr>
                <w:sz w:val="28"/>
              </w:rPr>
              <w:t>hợp</w:t>
            </w:r>
            <w:r>
              <w:rPr>
                <w:spacing w:val="-3"/>
                <w:sz w:val="28"/>
              </w:rPr>
              <w:t xml:space="preserve"> </w:t>
            </w:r>
            <w:r>
              <w:rPr>
                <w:sz w:val="28"/>
              </w:rPr>
              <w:t>đồng theo điểm</w:t>
            </w:r>
            <w:r>
              <w:rPr>
                <w:spacing w:val="-4"/>
                <w:sz w:val="28"/>
              </w:rPr>
              <w:t xml:space="preserve"> </w:t>
            </w:r>
            <w:r>
              <w:rPr>
                <w:sz w:val="28"/>
              </w:rPr>
              <w:t>a</w:t>
            </w:r>
            <w:r>
              <w:rPr>
                <w:spacing w:val="-2"/>
                <w:sz w:val="28"/>
              </w:rPr>
              <w:t xml:space="preserve"> </w:t>
            </w:r>
            <w:r>
              <w:rPr>
                <w:sz w:val="28"/>
              </w:rPr>
              <w:t>Mục</w:t>
            </w:r>
            <w:r>
              <w:rPr>
                <w:spacing w:val="-4"/>
                <w:sz w:val="28"/>
              </w:rPr>
              <w:t xml:space="preserve"> </w:t>
            </w:r>
            <w:r>
              <w:rPr>
                <w:sz w:val="28"/>
              </w:rPr>
              <w:t>29.1 ĐKC thì nhà thầu sẽ chịu trách nhiệm bồi thường cho Chủ đầu tư những</w:t>
            </w:r>
            <w:r>
              <w:rPr>
                <w:spacing w:val="-2"/>
                <w:sz w:val="28"/>
              </w:rPr>
              <w:t xml:space="preserve"> </w:t>
            </w:r>
            <w:r>
              <w:rPr>
                <w:sz w:val="28"/>
              </w:rPr>
              <w:t>chi</w:t>
            </w:r>
            <w:r>
              <w:rPr>
                <w:spacing w:val="-3"/>
                <w:sz w:val="28"/>
              </w:rPr>
              <w:t xml:space="preserve"> </w:t>
            </w:r>
            <w:r>
              <w:rPr>
                <w:sz w:val="28"/>
              </w:rPr>
              <w:t>phí</w:t>
            </w:r>
            <w:r>
              <w:rPr>
                <w:spacing w:val="-4"/>
                <w:sz w:val="28"/>
              </w:rPr>
              <w:t xml:space="preserve"> </w:t>
            </w:r>
            <w:r>
              <w:rPr>
                <w:sz w:val="28"/>
              </w:rPr>
              <w:t>vượt</w:t>
            </w:r>
            <w:r>
              <w:rPr>
                <w:spacing w:val="-3"/>
                <w:sz w:val="28"/>
              </w:rPr>
              <w:t xml:space="preserve"> </w:t>
            </w:r>
            <w:r>
              <w:rPr>
                <w:sz w:val="28"/>
              </w:rPr>
              <w:t>trội</w:t>
            </w:r>
            <w:r>
              <w:rPr>
                <w:spacing w:val="-3"/>
                <w:sz w:val="28"/>
              </w:rPr>
              <w:t xml:space="preserve"> </w:t>
            </w:r>
            <w:r>
              <w:rPr>
                <w:sz w:val="28"/>
              </w:rPr>
              <w:t>cho</w:t>
            </w:r>
            <w:r>
              <w:rPr>
                <w:spacing w:val="-2"/>
                <w:sz w:val="28"/>
              </w:rPr>
              <w:t xml:space="preserve"> </w:t>
            </w:r>
            <w:r>
              <w:rPr>
                <w:sz w:val="28"/>
              </w:rPr>
              <w:t>việc</w:t>
            </w:r>
            <w:r>
              <w:rPr>
                <w:spacing w:val="-5"/>
                <w:sz w:val="28"/>
              </w:rPr>
              <w:t xml:space="preserve"> </w:t>
            </w:r>
            <w:r>
              <w:rPr>
                <w:sz w:val="28"/>
              </w:rPr>
              <w:t>thực</w:t>
            </w:r>
            <w:r>
              <w:rPr>
                <w:spacing w:val="-5"/>
                <w:sz w:val="28"/>
              </w:rPr>
              <w:t xml:space="preserve"> </w:t>
            </w:r>
            <w:r>
              <w:rPr>
                <w:sz w:val="28"/>
              </w:rPr>
              <w:t>hiện</w:t>
            </w:r>
            <w:r>
              <w:rPr>
                <w:spacing w:val="-4"/>
                <w:sz w:val="28"/>
              </w:rPr>
              <w:t xml:space="preserve"> </w:t>
            </w:r>
            <w:r>
              <w:rPr>
                <w:sz w:val="28"/>
              </w:rPr>
              <w:t>phần</w:t>
            </w:r>
            <w:r>
              <w:rPr>
                <w:spacing w:val="-4"/>
                <w:sz w:val="28"/>
              </w:rPr>
              <w:t xml:space="preserve"> </w:t>
            </w:r>
            <w:r>
              <w:rPr>
                <w:sz w:val="28"/>
              </w:rPr>
              <w:t>hợp</w:t>
            </w:r>
            <w:r>
              <w:rPr>
                <w:spacing w:val="-2"/>
                <w:sz w:val="28"/>
              </w:rPr>
              <w:t xml:space="preserve"> </w:t>
            </w:r>
            <w:r>
              <w:rPr>
                <w:sz w:val="28"/>
              </w:rPr>
              <w:t>đồng</w:t>
            </w:r>
            <w:r>
              <w:rPr>
                <w:spacing w:val="-4"/>
                <w:sz w:val="28"/>
              </w:rPr>
              <w:t xml:space="preserve"> </w:t>
            </w:r>
            <w:r>
              <w:rPr>
                <w:sz w:val="28"/>
              </w:rPr>
              <w:t>bị chấm dứt này. Tuy nhiên, nhà thầu vẫn phải tiếp tục thực hiện phần hợp đồng không bị chấm dứt và chịu trách nhiệm bảo hành phần hợp đồng do mình thực hiện.</w:t>
            </w:r>
          </w:p>
          <w:p w:rsidR="00791820" w:rsidRDefault="0078516E">
            <w:pPr>
              <w:pStyle w:val="TableParagraph"/>
              <w:spacing w:before="120"/>
              <w:ind w:left="4" w:right="86"/>
              <w:jc w:val="both"/>
              <w:rPr>
                <w:sz w:val="28"/>
              </w:rPr>
            </w:pPr>
            <w:r>
              <w:rPr>
                <w:sz w:val="28"/>
              </w:rPr>
              <w:t>29.3. Trong trường hợp Chủ đầu tư chấm dứt hợp đồng theo quy định tại điểm b Mục 29.1 ĐKC, Chủ đầu tư không phải chịu bất cứ chi phí đền bù nào. Việc chấm dứt hợp đồng này không</w:t>
            </w:r>
            <w:r>
              <w:rPr>
                <w:spacing w:val="-3"/>
                <w:sz w:val="28"/>
              </w:rPr>
              <w:t xml:space="preserve"> </w:t>
            </w:r>
            <w:r>
              <w:rPr>
                <w:sz w:val="28"/>
              </w:rPr>
              <w:t>làm</w:t>
            </w:r>
            <w:r>
              <w:rPr>
                <w:spacing w:val="-2"/>
                <w:sz w:val="28"/>
              </w:rPr>
              <w:t xml:space="preserve"> </w:t>
            </w:r>
            <w:r>
              <w:rPr>
                <w:sz w:val="28"/>
              </w:rPr>
              <w:t>mất</w:t>
            </w:r>
            <w:r>
              <w:rPr>
                <w:spacing w:val="-2"/>
                <w:sz w:val="28"/>
              </w:rPr>
              <w:t xml:space="preserve"> </w:t>
            </w:r>
            <w:r>
              <w:rPr>
                <w:sz w:val="28"/>
              </w:rPr>
              <w:t>đi</w:t>
            </w:r>
            <w:r>
              <w:rPr>
                <w:spacing w:val="-3"/>
                <w:sz w:val="28"/>
              </w:rPr>
              <w:t xml:space="preserve"> </w:t>
            </w:r>
            <w:r>
              <w:rPr>
                <w:sz w:val="28"/>
              </w:rPr>
              <w:t>quyền</w:t>
            </w:r>
            <w:r>
              <w:rPr>
                <w:spacing w:val="1"/>
                <w:sz w:val="28"/>
              </w:rPr>
              <w:t xml:space="preserve"> </w:t>
            </w:r>
            <w:r>
              <w:rPr>
                <w:sz w:val="28"/>
              </w:rPr>
              <w:t>lợi</w:t>
            </w:r>
            <w:r>
              <w:rPr>
                <w:spacing w:val="-1"/>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3"/>
                <w:sz w:val="28"/>
              </w:rPr>
              <w:t xml:space="preserve"> </w:t>
            </w:r>
            <w:r>
              <w:rPr>
                <w:sz w:val="28"/>
              </w:rPr>
              <w:t>tư</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pacing w:val="-4"/>
                <w:sz w:val="28"/>
              </w:rPr>
              <w:t>theo</w:t>
            </w:r>
          </w:p>
          <w:p w:rsidR="00791820" w:rsidRDefault="0078516E">
            <w:pPr>
              <w:pStyle w:val="TableParagraph"/>
              <w:spacing w:before="1" w:line="301" w:lineRule="exact"/>
              <w:ind w:left="4"/>
              <w:jc w:val="both"/>
              <w:rPr>
                <w:sz w:val="28"/>
              </w:rPr>
            </w:pPr>
            <w:r>
              <w:rPr>
                <w:sz w:val="28"/>
              </w:rPr>
              <w:t>quy</w:t>
            </w:r>
            <w:r>
              <w:rPr>
                <w:spacing w:val="-1"/>
                <w:sz w:val="28"/>
              </w:rPr>
              <w:t xml:space="preserve"> </w:t>
            </w:r>
            <w:r>
              <w:rPr>
                <w:sz w:val="28"/>
              </w:rPr>
              <w:t>định của</w:t>
            </w:r>
            <w:r>
              <w:rPr>
                <w:spacing w:val="-4"/>
                <w:sz w:val="28"/>
              </w:rPr>
              <w:t xml:space="preserve"> </w:t>
            </w:r>
            <w:r>
              <w:rPr>
                <w:sz w:val="28"/>
              </w:rPr>
              <w:t>hợp đồng và</w:t>
            </w:r>
            <w:r>
              <w:rPr>
                <w:spacing w:val="-4"/>
                <w:sz w:val="28"/>
              </w:rPr>
              <w:t xml:space="preserve"> </w:t>
            </w:r>
            <w:r>
              <w:rPr>
                <w:sz w:val="28"/>
              </w:rPr>
              <w:t>pháp</w:t>
            </w:r>
            <w:r>
              <w:rPr>
                <w:spacing w:val="-2"/>
                <w:sz w:val="28"/>
              </w:rPr>
              <w:t xml:space="preserve"> </w:t>
            </w:r>
            <w:r>
              <w:rPr>
                <w:spacing w:val="-4"/>
                <w:sz w:val="28"/>
              </w:rPr>
              <w:t>luật.</w:t>
            </w:r>
          </w:p>
        </w:tc>
      </w:tr>
    </w:tbl>
    <w:p w:rsidR="00791820" w:rsidRDefault="00791820">
      <w:pPr>
        <w:spacing w:line="301" w:lineRule="exact"/>
        <w:jc w:val="both"/>
        <w:rPr>
          <w:sz w:val="28"/>
        </w:rPr>
        <w:sectPr w:rsidR="00791820">
          <w:type w:val="continuous"/>
          <w:pgSz w:w="12240" w:h="15840"/>
          <w:pgMar w:top="700" w:right="580" w:bottom="440" w:left="1100" w:header="0" w:footer="251" w:gutter="0"/>
          <w:cols w:space="720"/>
        </w:sectPr>
      </w:pPr>
    </w:p>
    <w:p w:rsidR="00791820" w:rsidRDefault="0078516E">
      <w:pPr>
        <w:spacing w:before="80"/>
        <w:ind w:left="302"/>
        <w:jc w:val="center"/>
        <w:rPr>
          <w:b/>
          <w:sz w:val="28"/>
        </w:rPr>
      </w:pPr>
      <w:r>
        <w:rPr>
          <w:b/>
          <w:sz w:val="28"/>
        </w:rPr>
        <w:lastRenderedPageBreak/>
        <w:t>Chương</w:t>
      </w:r>
      <w:r>
        <w:rPr>
          <w:b/>
          <w:spacing w:val="-4"/>
          <w:sz w:val="28"/>
        </w:rPr>
        <w:t xml:space="preserve"> </w:t>
      </w:r>
      <w:r>
        <w:rPr>
          <w:b/>
          <w:sz w:val="28"/>
        </w:rPr>
        <w:t>VII.</w:t>
      </w:r>
      <w:r>
        <w:rPr>
          <w:b/>
          <w:spacing w:val="-3"/>
          <w:sz w:val="28"/>
        </w:rPr>
        <w:t xml:space="preserve"> </w:t>
      </w:r>
      <w:r>
        <w:rPr>
          <w:b/>
          <w:sz w:val="28"/>
        </w:rPr>
        <w:t>ĐIỀU</w:t>
      </w:r>
      <w:r>
        <w:rPr>
          <w:b/>
          <w:spacing w:val="-4"/>
          <w:sz w:val="28"/>
        </w:rPr>
        <w:t xml:space="preserve"> </w:t>
      </w:r>
      <w:r>
        <w:rPr>
          <w:b/>
          <w:sz w:val="28"/>
        </w:rPr>
        <w:t>KIỆN</w:t>
      </w:r>
      <w:r>
        <w:rPr>
          <w:b/>
          <w:spacing w:val="-1"/>
          <w:sz w:val="28"/>
        </w:rPr>
        <w:t xml:space="preserve"> </w:t>
      </w:r>
      <w:r>
        <w:rPr>
          <w:b/>
          <w:sz w:val="28"/>
        </w:rPr>
        <w:t>CỤ</w:t>
      </w:r>
      <w:r>
        <w:rPr>
          <w:spacing w:val="-1"/>
          <w:sz w:val="28"/>
        </w:rPr>
        <w:t xml:space="preserve"> </w:t>
      </w:r>
      <w:r>
        <w:rPr>
          <w:b/>
          <w:sz w:val="28"/>
        </w:rPr>
        <w:t>THỂ</w:t>
      </w:r>
      <w:r>
        <w:rPr>
          <w:spacing w:val="-3"/>
          <w:sz w:val="28"/>
        </w:rPr>
        <w:t xml:space="preserve"> </w:t>
      </w:r>
      <w:r>
        <w:rPr>
          <w:b/>
          <w:sz w:val="28"/>
        </w:rPr>
        <w:t>CỦA</w:t>
      </w:r>
      <w:r>
        <w:rPr>
          <w:b/>
          <w:spacing w:val="-1"/>
          <w:sz w:val="28"/>
        </w:rPr>
        <w:t xml:space="preserve"> </w:t>
      </w:r>
      <w:r>
        <w:rPr>
          <w:b/>
          <w:sz w:val="28"/>
        </w:rPr>
        <w:t>HỢP</w:t>
      </w:r>
      <w:r>
        <w:rPr>
          <w:b/>
          <w:spacing w:val="-1"/>
          <w:sz w:val="28"/>
        </w:rPr>
        <w:t xml:space="preserve"> </w:t>
      </w:r>
      <w:r>
        <w:rPr>
          <w:b/>
          <w:spacing w:val="-4"/>
          <w:sz w:val="28"/>
        </w:rPr>
        <w:t>ĐỒNG</w:t>
      </w:r>
    </w:p>
    <w:p w:rsidR="00791820" w:rsidRDefault="0078516E">
      <w:pPr>
        <w:pStyle w:val="BodyText"/>
      </w:pPr>
      <w:r>
        <w:t xml:space="preserve">Trừ khi có quy định khác, toàn bộ </w:t>
      </w:r>
      <w:r>
        <w:rPr>
          <w:b/>
        </w:rPr>
        <w:t xml:space="preserve">ĐKCT </w:t>
      </w:r>
      <w:r>
        <w:t>phải được Bên mời thầu ghi đầy đủ trước khi phát hành HSMT.</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443"/>
        </w:trPr>
        <w:tc>
          <w:tcPr>
            <w:tcW w:w="1560" w:type="dxa"/>
          </w:tcPr>
          <w:p w:rsidR="00791820" w:rsidRDefault="0078516E">
            <w:pPr>
              <w:pStyle w:val="TableParagraph"/>
              <w:spacing w:before="122" w:line="301" w:lineRule="exact"/>
              <w:ind w:left="4"/>
              <w:rPr>
                <w:b/>
                <w:sz w:val="28"/>
              </w:rPr>
            </w:pPr>
            <w:r>
              <w:rPr>
                <w:b/>
                <w:sz w:val="28"/>
              </w:rPr>
              <w:t>ĐKC</w:t>
            </w:r>
            <w:r>
              <w:rPr>
                <w:b/>
                <w:spacing w:val="-3"/>
                <w:sz w:val="28"/>
              </w:rPr>
              <w:t xml:space="preserve"> </w:t>
            </w:r>
            <w:r>
              <w:rPr>
                <w:b/>
                <w:spacing w:val="-5"/>
                <w:sz w:val="28"/>
              </w:rPr>
              <w:t>1.1</w:t>
            </w:r>
          </w:p>
        </w:tc>
        <w:tc>
          <w:tcPr>
            <w:tcW w:w="7654" w:type="dxa"/>
          </w:tcPr>
          <w:p w:rsidR="00791820" w:rsidRDefault="0078516E">
            <w:pPr>
              <w:pStyle w:val="TableParagraph"/>
              <w:tabs>
                <w:tab w:val="left" w:pos="2018"/>
              </w:tabs>
              <w:spacing w:before="122" w:line="301" w:lineRule="exact"/>
              <w:ind w:left="4"/>
              <w:rPr>
                <w:i/>
                <w:sz w:val="28"/>
              </w:rPr>
            </w:pPr>
            <w:r>
              <w:rPr>
                <w:sz w:val="28"/>
              </w:rPr>
              <w:t>Chủ</w:t>
            </w:r>
            <w:r>
              <w:rPr>
                <w:spacing w:val="-2"/>
                <w:sz w:val="28"/>
              </w:rPr>
              <w:t xml:space="preserve"> </w:t>
            </w:r>
            <w:r>
              <w:rPr>
                <w:sz w:val="28"/>
              </w:rPr>
              <w:t>đầu</w:t>
            </w:r>
            <w:r>
              <w:rPr>
                <w:spacing w:val="1"/>
                <w:sz w:val="28"/>
              </w:rPr>
              <w:t xml:space="preserve"> </w:t>
            </w:r>
            <w:r>
              <w:rPr>
                <w:sz w:val="28"/>
              </w:rPr>
              <w:t>tư</w:t>
            </w:r>
            <w:r>
              <w:rPr>
                <w:spacing w:val="-2"/>
                <w:sz w:val="28"/>
              </w:rPr>
              <w:t xml:space="preserve"> </w:t>
            </w:r>
            <w:r>
              <w:rPr>
                <w:spacing w:val="-5"/>
                <w:sz w:val="28"/>
              </w:rPr>
              <w:t>là:</w:t>
            </w:r>
            <w:r>
              <w:rPr>
                <w:sz w:val="28"/>
                <w:u w:val="single"/>
              </w:rPr>
              <w:tab/>
            </w:r>
            <w:r>
              <w:rPr>
                <w:i/>
                <w:sz w:val="28"/>
              </w:rPr>
              <w:t>[ghi</w:t>
            </w:r>
            <w:r>
              <w:rPr>
                <w:i/>
                <w:spacing w:val="-2"/>
                <w:sz w:val="28"/>
              </w:rPr>
              <w:t xml:space="preserve"> </w:t>
            </w:r>
            <w:r>
              <w:rPr>
                <w:i/>
                <w:sz w:val="28"/>
              </w:rPr>
              <w:t>tên</w:t>
            </w:r>
            <w:r>
              <w:rPr>
                <w:i/>
                <w:spacing w:val="-1"/>
                <w:sz w:val="28"/>
              </w:rPr>
              <w:t xml:space="preserve"> </w:t>
            </w:r>
            <w:r>
              <w:rPr>
                <w:i/>
                <w:sz w:val="28"/>
              </w:rPr>
              <w:t>hợp</w:t>
            </w:r>
            <w:r>
              <w:rPr>
                <w:i/>
                <w:spacing w:val="-1"/>
                <w:sz w:val="28"/>
              </w:rPr>
              <w:t xml:space="preserve"> </w:t>
            </w:r>
            <w:r>
              <w:rPr>
                <w:i/>
                <w:sz w:val="28"/>
              </w:rPr>
              <w:t>pháp</w:t>
            </w:r>
            <w:r>
              <w:rPr>
                <w:i/>
                <w:spacing w:val="-4"/>
                <w:sz w:val="28"/>
              </w:rPr>
              <w:t xml:space="preserve"> </w:t>
            </w:r>
            <w:r>
              <w:rPr>
                <w:i/>
                <w:sz w:val="28"/>
              </w:rPr>
              <w:t>đầy</w:t>
            </w:r>
            <w:r>
              <w:rPr>
                <w:i/>
                <w:spacing w:val="-2"/>
                <w:sz w:val="28"/>
              </w:rPr>
              <w:t xml:space="preserve"> </w:t>
            </w:r>
            <w:r>
              <w:rPr>
                <w:i/>
                <w:sz w:val="28"/>
              </w:rPr>
              <w:t>đủ</w:t>
            </w:r>
            <w:r>
              <w:rPr>
                <w:spacing w:val="-4"/>
                <w:sz w:val="28"/>
              </w:rPr>
              <w:t xml:space="preserve"> </w:t>
            </w:r>
            <w:r>
              <w:rPr>
                <w:i/>
                <w:sz w:val="28"/>
              </w:rPr>
              <w:t>của</w:t>
            </w:r>
            <w:r>
              <w:rPr>
                <w:i/>
                <w:spacing w:val="-1"/>
                <w:sz w:val="28"/>
              </w:rPr>
              <w:t xml:space="preserve"> </w:t>
            </w:r>
            <w:r>
              <w:rPr>
                <w:i/>
                <w:sz w:val="28"/>
              </w:rPr>
              <w:t>Chủ</w:t>
            </w:r>
            <w:r>
              <w:rPr>
                <w:spacing w:val="-1"/>
                <w:sz w:val="28"/>
              </w:rPr>
              <w:t xml:space="preserve"> </w:t>
            </w:r>
            <w:r>
              <w:rPr>
                <w:i/>
                <w:sz w:val="28"/>
              </w:rPr>
              <w:t xml:space="preserve">đầu </w:t>
            </w:r>
            <w:r>
              <w:rPr>
                <w:i/>
                <w:spacing w:val="-4"/>
                <w:sz w:val="28"/>
              </w:rPr>
              <w:t>tư].</w:t>
            </w:r>
          </w:p>
        </w:tc>
      </w:tr>
      <w:tr w:rsidR="00791820">
        <w:trPr>
          <w:trHeight w:val="441"/>
        </w:trPr>
        <w:tc>
          <w:tcPr>
            <w:tcW w:w="1560" w:type="dxa"/>
          </w:tcPr>
          <w:p w:rsidR="00791820" w:rsidRDefault="0078516E">
            <w:pPr>
              <w:pStyle w:val="TableParagraph"/>
              <w:spacing w:before="120" w:line="301" w:lineRule="exact"/>
              <w:ind w:left="4"/>
              <w:rPr>
                <w:b/>
                <w:sz w:val="28"/>
              </w:rPr>
            </w:pPr>
            <w:r>
              <w:rPr>
                <w:b/>
                <w:sz w:val="28"/>
              </w:rPr>
              <w:t>ĐKC</w:t>
            </w:r>
            <w:r>
              <w:rPr>
                <w:b/>
                <w:spacing w:val="-3"/>
                <w:sz w:val="28"/>
              </w:rPr>
              <w:t xml:space="preserve"> </w:t>
            </w:r>
            <w:r>
              <w:rPr>
                <w:b/>
                <w:spacing w:val="-5"/>
                <w:sz w:val="28"/>
              </w:rPr>
              <w:t>1.3</w:t>
            </w:r>
          </w:p>
        </w:tc>
        <w:tc>
          <w:tcPr>
            <w:tcW w:w="7654" w:type="dxa"/>
          </w:tcPr>
          <w:p w:rsidR="00791820" w:rsidRDefault="0078516E">
            <w:pPr>
              <w:pStyle w:val="TableParagraph"/>
              <w:tabs>
                <w:tab w:val="left" w:pos="1593"/>
              </w:tabs>
              <w:spacing w:before="120" w:line="301" w:lineRule="exact"/>
              <w:ind w:left="4"/>
              <w:rPr>
                <w:i/>
                <w:sz w:val="28"/>
              </w:rPr>
            </w:pPr>
            <w:r>
              <w:rPr>
                <w:sz w:val="28"/>
              </w:rPr>
              <w:t xml:space="preserve">Nhà thầu: </w:t>
            </w:r>
            <w:r>
              <w:rPr>
                <w:sz w:val="28"/>
                <w:u w:val="single"/>
              </w:rPr>
              <w:tab/>
            </w:r>
            <w:r>
              <w:rPr>
                <w:i/>
                <w:sz w:val="28"/>
              </w:rPr>
              <w:t>[ghi</w:t>
            </w:r>
            <w:r>
              <w:rPr>
                <w:i/>
                <w:spacing w:val="-4"/>
                <w:sz w:val="28"/>
              </w:rPr>
              <w:t xml:space="preserve"> </w:t>
            </w:r>
            <w:r>
              <w:rPr>
                <w:i/>
                <w:sz w:val="28"/>
              </w:rPr>
              <w:t>tên</w:t>
            </w:r>
            <w:r>
              <w:rPr>
                <w:i/>
                <w:spacing w:val="-1"/>
                <w:sz w:val="28"/>
              </w:rPr>
              <w:t xml:space="preserve"> </w:t>
            </w:r>
            <w:r>
              <w:rPr>
                <w:i/>
                <w:sz w:val="28"/>
              </w:rPr>
              <w:t>Nhà thầu</w:t>
            </w:r>
            <w:r>
              <w:rPr>
                <w:i/>
                <w:spacing w:val="-4"/>
                <w:sz w:val="28"/>
              </w:rPr>
              <w:t xml:space="preserve"> </w:t>
            </w:r>
            <w:r>
              <w:rPr>
                <w:i/>
                <w:sz w:val="28"/>
              </w:rPr>
              <w:t>trúng</w:t>
            </w:r>
            <w:r>
              <w:rPr>
                <w:i/>
                <w:spacing w:val="-3"/>
                <w:sz w:val="28"/>
              </w:rPr>
              <w:t xml:space="preserve"> </w:t>
            </w:r>
            <w:r>
              <w:rPr>
                <w:i/>
                <w:spacing w:val="-2"/>
                <w:sz w:val="28"/>
              </w:rPr>
              <w:t>thầu].</w:t>
            </w:r>
          </w:p>
        </w:tc>
      </w:tr>
      <w:tr w:rsidR="00791820">
        <w:trPr>
          <w:trHeight w:val="76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1.11</w:t>
            </w:r>
          </w:p>
        </w:tc>
        <w:tc>
          <w:tcPr>
            <w:tcW w:w="7654" w:type="dxa"/>
          </w:tcPr>
          <w:p w:rsidR="00791820" w:rsidRDefault="0078516E">
            <w:pPr>
              <w:pStyle w:val="TableParagraph"/>
              <w:tabs>
                <w:tab w:val="left" w:pos="5601"/>
              </w:tabs>
              <w:spacing w:before="101" w:line="322" w:lineRule="exact"/>
              <w:ind w:left="4" w:right="119"/>
              <w:rPr>
                <w:i/>
                <w:sz w:val="28"/>
              </w:rPr>
            </w:pPr>
            <w:r>
              <w:rPr>
                <w:sz w:val="28"/>
              </w:rPr>
              <w:t>Địa điểm Dự án/Điểm giao hàng cuối cùng là:</w:t>
            </w:r>
            <w:r>
              <w:rPr>
                <w:sz w:val="28"/>
                <w:u w:val="single"/>
              </w:rPr>
              <w:tab/>
            </w:r>
            <w:r>
              <w:rPr>
                <w:i/>
                <w:sz w:val="28"/>
              </w:rPr>
              <w:t>[ghi</w:t>
            </w:r>
            <w:r>
              <w:rPr>
                <w:i/>
                <w:spacing w:val="-14"/>
                <w:sz w:val="28"/>
              </w:rPr>
              <w:t xml:space="preserve"> </w:t>
            </w:r>
            <w:r>
              <w:rPr>
                <w:i/>
                <w:sz w:val="28"/>
              </w:rPr>
              <w:t>tên</w:t>
            </w:r>
            <w:r>
              <w:rPr>
                <w:i/>
                <w:spacing w:val="-11"/>
                <w:sz w:val="28"/>
              </w:rPr>
              <w:t xml:space="preserve"> </w:t>
            </w:r>
            <w:r>
              <w:rPr>
                <w:i/>
                <w:sz w:val="28"/>
              </w:rPr>
              <w:t>và</w:t>
            </w:r>
            <w:r>
              <w:rPr>
                <w:i/>
                <w:spacing w:val="-14"/>
                <w:sz w:val="28"/>
              </w:rPr>
              <w:t xml:space="preserve"> </w:t>
            </w:r>
            <w:r>
              <w:rPr>
                <w:i/>
                <w:sz w:val="28"/>
              </w:rPr>
              <w:t>thông tin chi tiết về</w:t>
            </w:r>
            <w:r>
              <w:rPr>
                <w:sz w:val="28"/>
              </w:rPr>
              <w:t xml:space="preserve"> </w:t>
            </w:r>
            <w:r>
              <w:rPr>
                <w:i/>
                <w:sz w:val="28"/>
              </w:rPr>
              <w:t>địa điểm].</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2.8</w:t>
            </w:r>
          </w:p>
        </w:tc>
        <w:tc>
          <w:tcPr>
            <w:tcW w:w="7654" w:type="dxa"/>
          </w:tcPr>
          <w:p w:rsidR="00791820" w:rsidRDefault="0078516E">
            <w:pPr>
              <w:pStyle w:val="TableParagraph"/>
              <w:tabs>
                <w:tab w:val="left" w:pos="6352"/>
              </w:tabs>
              <w:spacing w:before="98" w:line="322" w:lineRule="exact"/>
              <w:ind w:left="4" w:right="141"/>
              <w:rPr>
                <w:i/>
                <w:sz w:val="28"/>
              </w:rPr>
            </w:pPr>
            <w:r>
              <w:rPr>
                <w:sz w:val="28"/>
              </w:rPr>
              <w:t>Các tài liệu sau đây cũng là một phần của Hợp đồng:</w:t>
            </w:r>
            <w:r>
              <w:rPr>
                <w:sz w:val="28"/>
                <w:u w:val="single"/>
              </w:rPr>
              <w:tab/>
            </w:r>
            <w:r>
              <w:rPr>
                <w:i/>
                <w:sz w:val="28"/>
              </w:rPr>
              <w:t>[liệt</w:t>
            </w:r>
            <w:r>
              <w:rPr>
                <w:i/>
                <w:spacing w:val="-18"/>
                <w:sz w:val="28"/>
              </w:rPr>
              <w:t xml:space="preserve"> </w:t>
            </w:r>
            <w:r>
              <w:rPr>
                <w:i/>
                <w:sz w:val="28"/>
              </w:rPr>
              <w:t>kê</w:t>
            </w:r>
            <w:r>
              <w:rPr>
                <w:i/>
                <w:spacing w:val="-17"/>
                <w:sz w:val="28"/>
              </w:rPr>
              <w:t xml:space="preserve"> </w:t>
            </w:r>
            <w:r>
              <w:rPr>
                <w:i/>
                <w:sz w:val="28"/>
              </w:rPr>
              <w:t xml:space="preserve">tài </w:t>
            </w:r>
            <w:r>
              <w:rPr>
                <w:i/>
                <w:spacing w:val="-2"/>
                <w:sz w:val="28"/>
              </w:rPr>
              <w:t>liệu].</w:t>
            </w:r>
          </w:p>
        </w:tc>
      </w:tr>
      <w:tr w:rsidR="00791820">
        <w:trPr>
          <w:trHeight w:val="76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10"/>
                <w:sz w:val="28"/>
              </w:rPr>
              <w:t>4</w:t>
            </w:r>
          </w:p>
        </w:tc>
        <w:tc>
          <w:tcPr>
            <w:tcW w:w="7654" w:type="dxa"/>
          </w:tcPr>
          <w:p w:rsidR="00791820" w:rsidRDefault="0078516E">
            <w:pPr>
              <w:pStyle w:val="TableParagraph"/>
              <w:spacing w:before="101" w:line="322" w:lineRule="exact"/>
              <w:ind w:left="4"/>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4"/>
                <w:sz w:val="28"/>
              </w:rPr>
              <w:t xml:space="preserve"> </w:t>
            </w:r>
            <w:r>
              <w:rPr>
                <w:i/>
                <w:sz w:val="28"/>
              </w:rPr>
              <w:t>[có</w:t>
            </w:r>
            <w:r>
              <w:rPr>
                <w:i/>
                <w:spacing w:val="-4"/>
                <w:sz w:val="28"/>
              </w:rPr>
              <w:t xml:space="preserve"> </w:t>
            </w:r>
            <w:r>
              <w:rPr>
                <w:i/>
                <w:sz w:val="28"/>
              </w:rPr>
              <w:t>thể</w:t>
            </w:r>
            <w:r>
              <w:rPr>
                <w:spacing w:val="-2"/>
                <w:sz w:val="28"/>
              </w:rPr>
              <w:t xml:space="preserve"> </w:t>
            </w:r>
            <w:r>
              <w:rPr>
                <w:i/>
                <w:sz w:val="28"/>
              </w:rPr>
              <w:t>hoặc</w:t>
            </w:r>
            <w:r>
              <w:rPr>
                <w:i/>
                <w:spacing w:val="-3"/>
                <w:sz w:val="28"/>
              </w:rPr>
              <w:t xml:space="preserve"> </w:t>
            </w:r>
            <w:r>
              <w:rPr>
                <w:i/>
                <w:sz w:val="28"/>
              </w:rPr>
              <w:t>không</w:t>
            </w:r>
            <w:r>
              <w:rPr>
                <w:i/>
                <w:spacing w:val="-2"/>
                <w:sz w:val="28"/>
              </w:rPr>
              <w:t xml:space="preserve"> </w:t>
            </w:r>
            <w:r>
              <w:rPr>
                <w:i/>
                <w:sz w:val="28"/>
              </w:rPr>
              <w:t>thể]</w:t>
            </w:r>
            <w:r>
              <w:rPr>
                <w:i/>
                <w:spacing w:val="-4"/>
                <w:sz w:val="28"/>
              </w:rPr>
              <w:t xml:space="preserve"> </w:t>
            </w:r>
            <w:r>
              <w:rPr>
                <w:sz w:val="28"/>
              </w:rPr>
              <w:t>ủy</w:t>
            </w:r>
            <w:r>
              <w:rPr>
                <w:spacing w:val="-2"/>
                <w:sz w:val="28"/>
              </w:rPr>
              <w:t xml:space="preserve"> </w:t>
            </w:r>
            <w:r>
              <w:rPr>
                <w:sz w:val="28"/>
              </w:rPr>
              <w:t>quyền</w:t>
            </w:r>
            <w:r>
              <w:rPr>
                <w:spacing w:val="-2"/>
                <w:sz w:val="28"/>
              </w:rPr>
              <w:t xml:space="preserve"> </w:t>
            </w:r>
            <w:r>
              <w:rPr>
                <w:sz w:val="28"/>
              </w:rPr>
              <w:t>các</w:t>
            </w:r>
            <w:r>
              <w:rPr>
                <w:spacing w:val="-5"/>
                <w:sz w:val="28"/>
              </w:rPr>
              <w:t xml:space="preserve"> </w:t>
            </w:r>
            <w:r>
              <w:rPr>
                <w:sz w:val="28"/>
              </w:rPr>
              <w:t>nghĩa</w:t>
            </w:r>
            <w:r>
              <w:rPr>
                <w:spacing w:val="-3"/>
                <w:sz w:val="28"/>
              </w:rPr>
              <w:t xml:space="preserve"> </w:t>
            </w:r>
            <w:r>
              <w:rPr>
                <w:sz w:val="28"/>
              </w:rPr>
              <w:t>vụ</w:t>
            </w:r>
            <w:r>
              <w:rPr>
                <w:spacing w:val="-4"/>
                <w:sz w:val="28"/>
              </w:rPr>
              <w:t xml:space="preserve"> </w:t>
            </w:r>
            <w:r>
              <w:rPr>
                <w:sz w:val="28"/>
              </w:rPr>
              <w:t>và</w:t>
            </w:r>
            <w:r>
              <w:rPr>
                <w:spacing w:val="-3"/>
                <w:sz w:val="28"/>
              </w:rPr>
              <w:t xml:space="preserve"> </w:t>
            </w:r>
            <w:r>
              <w:rPr>
                <w:sz w:val="28"/>
              </w:rPr>
              <w:t>trách nhiệm của mình cho người khác.</w:t>
            </w:r>
          </w:p>
        </w:tc>
      </w:tr>
      <w:tr w:rsidR="00791820">
        <w:trPr>
          <w:trHeight w:val="2973"/>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5.1</w:t>
            </w:r>
          </w:p>
        </w:tc>
        <w:tc>
          <w:tcPr>
            <w:tcW w:w="7654" w:type="dxa"/>
          </w:tcPr>
          <w:p w:rsidR="00791820" w:rsidRDefault="0078516E">
            <w:pPr>
              <w:pStyle w:val="TableParagraph"/>
              <w:tabs>
                <w:tab w:val="left" w:pos="1838"/>
              </w:tabs>
              <w:spacing w:before="120" w:line="328" w:lineRule="auto"/>
              <w:ind w:left="4" w:right="959"/>
              <w:rPr>
                <w:i/>
                <w:sz w:val="28"/>
              </w:rPr>
            </w:pPr>
            <w:r>
              <w:rPr>
                <w:sz w:val="28"/>
              </w:rPr>
              <w:t>Các</w:t>
            </w:r>
            <w:r>
              <w:rPr>
                <w:spacing w:val="-4"/>
                <w:sz w:val="28"/>
              </w:rPr>
              <w:t xml:space="preserve"> </w:t>
            </w:r>
            <w:r>
              <w:rPr>
                <w:sz w:val="28"/>
              </w:rPr>
              <w:t>thông</w:t>
            </w:r>
            <w:r>
              <w:rPr>
                <w:spacing w:val="-2"/>
                <w:sz w:val="28"/>
              </w:rPr>
              <w:t xml:space="preserve"> </w:t>
            </w:r>
            <w:r>
              <w:rPr>
                <w:sz w:val="28"/>
              </w:rPr>
              <w:t>báo</w:t>
            </w:r>
            <w:r>
              <w:rPr>
                <w:spacing w:val="-2"/>
                <w:sz w:val="28"/>
              </w:rPr>
              <w:t xml:space="preserve"> </w:t>
            </w:r>
            <w:r>
              <w:rPr>
                <w:sz w:val="28"/>
              </w:rPr>
              <w:t>cần</w:t>
            </w:r>
            <w:r>
              <w:rPr>
                <w:spacing w:val="-2"/>
                <w:sz w:val="28"/>
              </w:rPr>
              <w:t xml:space="preserve"> </w:t>
            </w:r>
            <w:r>
              <w:rPr>
                <w:sz w:val="28"/>
              </w:rPr>
              <w:t>gửi</w:t>
            </w:r>
            <w:r>
              <w:rPr>
                <w:spacing w:val="-3"/>
                <w:sz w:val="28"/>
              </w:rPr>
              <w:t xml:space="preserve"> </w:t>
            </w:r>
            <w:r>
              <w:rPr>
                <w:sz w:val="28"/>
              </w:rPr>
              <w:t>về</w:t>
            </w:r>
            <w:r>
              <w:rPr>
                <w:spacing w:val="-3"/>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7"/>
                <w:sz w:val="28"/>
              </w:rPr>
              <w:t xml:space="preserve"> </w:t>
            </w:r>
            <w:r>
              <w:rPr>
                <w:sz w:val="28"/>
              </w:rPr>
              <w:t>theo</w:t>
            </w:r>
            <w:r>
              <w:rPr>
                <w:spacing w:val="-5"/>
                <w:sz w:val="28"/>
              </w:rPr>
              <w:t xml:space="preserve"> </w:t>
            </w:r>
            <w:r>
              <w:rPr>
                <w:sz w:val="28"/>
              </w:rPr>
              <w:t>địa</w:t>
            </w:r>
            <w:r>
              <w:rPr>
                <w:spacing w:val="-6"/>
                <w:sz w:val="28"/>
              </w:rPr>
              <w:t xml:space="preserve"> </w:t>
            </w:r>
            <w:r>
              <w:rPr>
                <w:sz w:val="28"/>
              </w:rPr>
              <w:t>chỉ</w:t>
            </w:r>
            <w:r>
              <w:rPr>
                <w:spacing w:val="-3"/>
                <w:sz w:val="28"/>
              </w:rPr>
              <w:t xml:space="preserve"> </w:t>
            </w:r>
            <w:r>
              <w:rPr>
                <w:sz w:val="28"/>
              </w:rPr>
              <w:t>dưới</w:t>
            </w:r>
            <w:r>
              <w:rPr>
                <w:spacing w:val="-3"/>
                <w:sz w:val="28"/>
              </w:rPr>
              <w:t xml:space="preserve"> </w:t>
            </w:r>
            <w:r>
              <w:rPr>
                <w:sz w:val="28"/>
              </w:rPr>
              <w:t>đây: Người nhận:</w:t>
            </w:r>
            <w:r>
              <w:rPr>
                <w:sz w:val="28"/>
                <w:u w:val="single"/>
              </w:rPr>
              <w:tab/>
            </w:r>
            <w:r>
              <w:rPr>
                <w:i/>
                <w:sz w:val="28"/>
              </w:rPr>
              <w:t>[ghi tên đầy đủ</w:t>
            </w:r>
            <w:r>
              <w:rPr>
                <w:sz w:val="28"/>
              </w:rPr>
              <w:t xml:space="preserve"> </w:t>
            </w:r>
            <w:r>
              <w:rPr>
                <w:i/>
                <w:sz w:val="28"/>
              </w:rPr>
              <w:t>của người nhận, nếu có].</w:t>
            </w:r>
          </w:p>
          <w:p w:rsidR="00791820" w:rsidRDefault="0078516E">
            <w:pPr>
              <w:pStyle w:val="TableParagraph"/>
              <w:tabs>
                <w:tab w:val="left" w:pos="1322"/>
              </w:tabs>
              <w:spacing w:before="1"/>
              <w:ind w:left="4"/>
              <w:rPr>
                <w:sz w:val="28"/>
              </w:rPr>
            </w:pPr>
            <w:r>
              <w:rPr>
                <w:sz w:val="28"/>
              </w:rPr>
              <w:t>Địa</w:t>
            </w:r>
            <w:r>
              <w:rPr>
                <w:spacing w:val="-2"/>
                <w:sz w:val="28"/>
              </w:rPr>
              <w:t xml:space="preserve"> </w:t>
            </w:r>
            <w:r>
              <w:rPr>
                <w:spacing w:val="-4"/>
                <w:sz w:val="28"/>
              </w:rPr>
              <w:t>chỉ:</w:t>
            </w:r>
            <w:r>
              <w:rPr>
                <w:sz w:val="28"/>
                <w:u w:val="single"/>
              </w:rPr>
              <w:tab/>
            </w:r>
            <w:r>
              <w:rPr>
                <w:i/>
                <w:sz w:val="28"/>
              </w:rPr>
              <w:t>[ghi</w:t>
            </w:r>
            <w:r>
              <w:rPr>
                <w:i/>
                <w:spacing w:val="-2"/>
                <w:sz w:val="28"/>
              </w:rPr>
              <w:t xml:space="preserve"> </w:t>
            </w:r>
            <w:r>
              <w:rPr>
                <w:i/>
                <w:sz w:val="28"/>
              </w:rPr>
              <w:t>đầy</w:t>
            </w:r>
            <w:r>
              <w:rPr>
                <w:i/>
                <w:spacing w:val="-3"/>
                <w:sz w:val="28"/>
              </w:rPr>
              <w:t xml:space="preserve"> </w:t>
            </w:r>
            <w:r>
              <w:rPr>
                <w:i/>
                <w:sz w:val="28"/>
              </w:rPr>
              <w:t>đủ</w:t>
            </w:r>
            <w:r>
              <w:rPr>
                <w:spacing w:val="-3"/>
                <w:sz w:val="28"/>
              </w:rPr>
              <w:t xml:space="preserve"> </w:t>
            </w:r>
            <w:r>
              <w:rPr>
                <w:i/>
                <w:sz w:val="28"/>
              </w:rPr>
              <w:t xml:space="preserve">địa </w:t>
            </w:r>
            <w:r>
              <w:rPr>
                <w:i/>
                <w:spacing w:val="-4"/>
                <w:sz w:val="28"/>
              </w:rPr>
              <w:t>chỉ]</w:t>
            </w:r>
            <w:r>
              <w:rPr>
                <w:spacing w:val="-4"/>
                <w:sz w:val="28"/>
              </w:rPr>
              <w:t>.</w:t>
            </w:r>
          </w:p>
          <w:p w:rsidR="00791820" w:rsidRDefault="0078516E">
            <w:pPr>
              <w:pStyle w:val="TableParagraph"/>
              <w:tabs>
                <w:tab w:val="left" w:pos="1679"/>
              </w:tabs>
              <w:spacing w:before="119"/>
              <w:ind w:left="4" w:right="666"/>
              <w:rPr>
                <w:i/>
                <w:sz w:val="28"/>
              </w:rPr>
            </w:pPr>
            <w:r>
              <w:rPr>
                <w:sz w:val="28"/>
              </w:rPr>
              <w:t>Điện thoại:</w:t>
            </w:r>
            <w:r>
              <w:rPr>
                <w:sz w:val="28"/>
                <w:u w:val="single"/>
              </w:rPr>
              <w:tab/>
            </w:r>
            <w:r>
              <w:rPr>
                <w:i/>
                <w:sz w:val="28"/>
              </w:rPr>
              <w:t>[ghi</w:t>
            </w:r>
            <w:r>
              <w:rPr>
                <w:i/>
                <w:spacing w:val="-4"/>
                <w:sz w:val="28"/>
              </w:rPr>
              <w:t xml:space="preserve"> </w:t>
            </w:r>
            <w:r>
              <w:rPr>
                <w:i/>
                <w:sz w:val="28"/>
              </w:rPr>
              <w:t>số</w:t>
            </w:r>
            <w:r>
              <w:rPr>
                <w:spacing w:val="-3"/>
                <w:sz w:val="28"/>
              </w:rPr>
              <w:t xml:space="preserve"> </w:t>
            </w:r>
            <w:r>
              <w:rPr>
                <w:i/>
                <w:sz w:val="28"/>
              </w:rPr>
              <w:t>điện</w:t>
            </w:r>
            <w:r>
              <w:rPr>
                <w:i/>
                <w:spacing w:val="-3"/>
                <w:sz w:val="28"/>
              </w:rPr>
              <w:t xml:space="preserve"> </w:t>
            </w:r>
            <w:r>
              <w:rPr>
                <w:i/>
                <w:sz w:val="28"/>
              </w:rPr>
              <w:t>thoại,</w:t>
            </w:r>
            <w:r>
              <w:rPr>
                <w:i/>
                <w:spacing w:val="-5"/>
                <w:sz w:val="28"/>
              </w:rPr>
              <w:t xml:space="preserve"> </w:t>
            </w:r>
            <w:r>
              <w:rPr>
                <w:i/>
                <w:sz w:val="28"/>
              </w:rPr>
              <w:t>bao</w:t>
            </w:r>
            <w:r>
              <w:rPr>
                <w:i/>
                <w:spacing w:val="-6"/>
                <w:sz w:val="28"/>
              </w:rPr>
              <w:t xml:space="preserve"> </w:t>
            </w:r>
            <w:r>
              <w:rPr>
                <w:i/>
                <w:sz w:val="28"/>
              </w:rPr>
              <w:t>gồm</w:t>
            </w:r>
            <w:r>
              <w:rPr>
                <w:i/>
                <w:spacing w:val="-6"/>
                <w:sz w:val="28"/>
              </w:rPr>
              <w:t xml:space="preserve"> </w:t>
            </w:r>
            <w:r>
              <w:rPr>
                <w:i/>
                <w:sz w:val="28"/>
              </w:rPr>
              <w:t>mã</w:t>
            </w:r>
            <w:r>
              <w:rPr>
                <w:i/>
                <w:spacing w:val="-6"/>
                <w:sz w:val="28"/>
              </w:rPr>
              <w:t xml:space="preserve"> </w:t>
            </w:r>
            <w:r>
              <w:rPr>
                <w:i/>
                <w:sz w:val="28"/>
              </w:rPr>
              <w:t>quốc</w:t>
            </w:r>
            <w:r>
              <w:rPr>
                <w:i/>
                <w:spacing w:val="-7"/>
                <w:sz w:val="28"/>
              </w:rPr>
              <w:t xml:space="preserve"> </w:t>
            </w:r>
            <w:r>
              <w:rPr>
                <w:i/>
                <w:sz w:val="28"/>
              </w:rPr>
              <w:t>gia</w:t>
            </w:r>
            <w:r>
              <w:rPr>
                <w:i/>
                <w:spacing w:val="-3"/>
                <w:sz w:val="28"/>
              </w:rPr>
              <w:t xml:space="preserve"> </w:t>
            </w:r>
            <w:r>
              <w:rPr>
                <w:i/>
                <w:sz w:val="28"/>
              </w:rPr>
              <w:t>và</w:t>
            </w:r>
            <w:r>
              <w:rPr>
                <w:i/>
                <w:spacing w:val="-3"/>
                <w:sz w:val="28"/>
              </w:rPr>
              <w:t xml:space="preserve"> </w:t>
            </w:r>
            <w:r>
              <w:rPr>
                <w:i/>
                <w:sz w:val="28"/>
              </w:rPr>
              <w:t>mã thành phố].</w:t>
            </w:r>
          </w:p>
          <w:p w:rsidR="00791820" w:rsidRDefault="0078516E">
            <w:pPr>
              <w:pStyle w:val="TableParagraph"/>
              <w:tabs>
                <w:tab w:val="left" w:pos="923"/>
              </w:tabs>
              <w:spacing w:before="120"/>
              <w:ind w:left="4"/>
              <w:rPr>
                <w:i/>
                <w:sz w:val="28"/>
              </w:rPr>
            </w:pPr>
            <w:r>
              <w:rPr>
                <w:spacing w:val="-4"/>
                <w:sz w:val="28"/>
              </w:rPr>
              <w:t>Fax:</w:t>
            </w:r>
            <w:r>
              <w:rPr>
                <w:sz w:val="28"/>
                <w:u w:val="single"/>
              </w:rPr>
              <w:tab/>
            </w:r>
            <w:r>
              <w:rPr>
                <w:i/>
                <w:sz w:val="28"/>
              </w:rPr>
              <w:t>[ghi</w:t>
            </w:r>
            <w:r>
              <w:rPr>
                <w:i/>
                <w:spacing w:val="-3"/>
                <w:sz w:val="28"/>
              </w:rPr>
              <w:t xml:space="preserve"> </w:t>
            </w:r>
            <w:r>
              <w:rPr>
                <w:i/>
                <w:sz w:val="28"/>
              </w:rPr>
              <w:t>số</w:t>
            </w:r>
            <w:r>
              <w:rPr>
                <w:spacing w:val="-2"/>
                <w:sz w:val="28"/>
              </w:rPr>
              <w:t xml:space="preserve"> </w:t>
            </w:r>
            <w:r>
              <w:rPr>
                <w:i/>
                <w:sz w:val="28"/>
              </w:rPr>
              <w:t>fax,</w:t>
            </w:r>
            <w:r>
              <w:rPr>
                <w:i/>
                <w:spacing w:val="-4"/>
                <w:sz w:val="28"/>
              </w:rPr>
              <w:t xml:space="preserve"> </w:t>
            </w:r>
            <w:r>
              <w:rPr>
                <w:i/>
                <w:sz w:val="28"/>
              </w:rPr>
              <w:t>bao</w:t>
            </w:r>
            <w:r>
              <w:rPr>
                <w:i/>
                <w:spacing w:val="-2"/>
                <w:sz w:val="28"/>
              </w:rPr>
              <w:t xml:space="preserve"> </w:t>
            </w:r>
            <w:r>
              <w:rPr>
                <w:i/>
                <w:sz w:val="28"/>
              </w:rPr>
              <w:t>gồm</w:t>
            </w:r>
            <w:r>
              <w:rPr>
                <w:i/>
                <w:spacing w:val="-2"/>
                <w:sz w:val="28"/>
              </w:rPr>
              <w:t xml:space="preserve"> </w:t>
            </w:r>
            <w:r>
              <w:rPr>
                <w:i/>
                <w:sz w:val="28"/>
              </w:rPr>
              <w:t>mã</w:t>
            </w:r>
            <w:r>
              <w:rPr>
                <w:i/>
                <w:spacing w:val="-2"/>
                <w:sz w:val="28"/>
              </w:rPr>
              <w:t xml:space="preserve"> </w:t>
            </w:r>
            <w:r>
              <w:rPr>
                <w:i/>
                <w:sz w:val="28"/>
              </w:rPr>
              <w:t>quốc</w:t>
            </w:r>
            <w:r>
              <w:rPr>
                <w:i/>
                <w:spacing w:val="-3"/>
                <w:sz w:val="28"/>
              </w:rPr>
              <w:t xml:space="preserve"> </w:t>
            </w:r>
            <w:r>
              <w:rPr>
                <w:i/>
                <w:sz w:val="28"/>
              </w:rPr>
              <w:t>gia</w:t>
            </w:r>
            <w:r>
              <w:rPr>
                <w:i/>
                <w:spacing w:val="-2"/>
                <w:sz w:val="28"/>
              </w:rPr>
              <w:t xml:space="preserve"> </w:t>
            </w:r>
            <w:r>
              <w:rPr>
                <w:i/>
                <w:sz w:val="28"/>
              </w:rPr>
              <w:t>và</w:t>
            </w:r>
            <w:r>
              <w:rPr>
                <w:i/>
                <w:spacing w:val="1"/>
                <w:sz w:val="28"/>
              </w:rPr>
              <w:t xml:space="preserve"> </w:t>
            </w:r>
            <w:r>
              <w:rPr>
                <w:i/>
                <w:sz w:val="28"/>
              </w:rPr>
              <w:t>mã</w:t>
            </w:r>
            <w:r>
              <w:rPr>
                <w:i/>
                <w:spacing w:val="-2"/>
                <w:sz w:val="28"/>
              </w:rPr>
              <w:t xml:space="preserve"> </w:t>
            </w:r>
            <w:r>
              <w:rPr>
                <w:i/>
                <w:sz w:val="28"/>
              </w:rPr>
              <w:t>thành</w:t>
            </w:r>
            <w:r>
              <w:rPr>
                <w:i/>
                <w:spacing w:val="-2"/>
                <w:sz w:val="28"/>
              </w:rPr>
              <w:t xml:space="preserve"> phố].</w:t>
            </w:r>
          </w:p>
          <w:p w:rsidR="00791820" w:rsidRDefault="0078516E">
            <w:pPr>
              <w:pStyle w:val="TableParagraph"/>
              <w:tabs>
                <w:tab w:val="left" w:pos="2013"/>
              </w:tabs>
              <w:spacing w:before="122" w:line="301" w:lineRule="exact"/>
              <w:ind w:left="4"/>
              <w:rPr>
                <w:i/>
                <w:sz w:val="28"/>
              </w:rPr>
            </w:pPr>
            <w:r>
              <w:rPr>
                <w:sz w:val="28"/>
              </w:rPr>
              <w:t>Địa</w:t>
            </w:r>
            <w:r>
              <w:rPr>
                <w:spacing w:val="-2"/>
                <w:sz w:val="28"/>
              </w:rPr>
              <w:t xml:space="preserve"> </w:t>
            </w:r>
            <w:r>
              <w:rPr>
                <w:sz w:val="28"/>
              </w:rPr>
              <w:t>chỉ</w:t>
            </w:r>
            <w:r>
              <w:rPr>
                <w:spacing w:val="-1"/>
                <w:sz w:val="28"/>
              </w:rPr>
              <w:t xml:space="preserve"> </w:t>
            </w:r>
            <w:r>
              <w:rPr>
                <w:spacing w:val="-2"/>
                <w:sz w:val="28"/>
              </w:rPr>
              <w:t>email:</w:t>
            </w:r>
            <w:r>
              <w:rPr>
                <w:sz w:val="28"/>
                <w:u w:val="single"/>
              </w:rPr>
              <w:tab/>
            </w:r>
            <w:r>
              <w:rPr>
                <w:i/>
                <w:sz w:val="28"/>
              </w:rPr>
              <w:t>[ghi</w:t>
            </w:r>
            <w:r>
              <w:rPr>
                <w:i/>
                <w:spacing w:val="-3"/>
                <w:sz w:val="28"/>
              </w:rPr>
              <w:t xml:space="preserve"> </w:t>
            </w:r>
            <w:r>
              <w:rPr>
                <w:i/>
                <w:sz w:val="28"/>
              </w:rPr>
              <w:t>địa</w:t>
            </w:r>
            <w:r>
              <w:rPr>
                <w:i/>
                <w:spacing w:val="-2"/>
                <w:sz w:val="28"/>
              </w:rPr>
              <w:t xml:space="preserve"> </w:t>
            </w:r>
            <w:r>
              <w:rPr>
                <w:i/>
                <w:sz w:val="28"/>
              </w:rPr>
              <w:t>chỉ</w:t>
            </w:r>
            <w:r>
              <w:rPr>
                <w:spacing w:val="-2"/>
                <w:sz w:val="28"/>
              </w:rPr>
              <w:t xml:space="preserve"> </w:t>
            </w:r>
            <w:r>
              <w:rPr>
                <w:i/>
                <w:sz w:val="28"/>
              </w:rPr>
              <w:t>email</w:t>
            </w:r>
            <w:r>
              <w:rPr>
                <w:i/>
                <w:spacing w:val="-3"/>
                <w:sz w:val="28"/>
              </w:rPr>
              <w:t xml:space="preserve"> </w:t>
            </w:r>
            <w:r>
              <w:rPr>
                <w:i/>
                <w:sz w:val="28"/>
              </w:rPr>
              <w:t>(nếu</w:t>
            </w:r>
            <w:r>
              <w:rPr>
                <w:i/>
                <w:spacing w:val="-1"/>
                <w:sz w:val="28"/>
              </w:rPr>
              <w:t xml:space="preserve"> </w:t>
            </w:r>
            <w:r>
              <w:rPr>
                <w:i/>
                <w:spacing w:val="-4"/>
                <w:sz w:val="28"/>
              </w:rPr>
              <w:t>có)].</w:t>
            </w:r>
          </w:p>
        </w:tc>
      </w:tr>
      <w:tr w:rsidR="00791820">
        <w:trPr>
          <w:trHeight w:val="6477"/>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6.1</w:t>
            </w:r>
          </w:p>
        </w:tc>
        <w:tc>
          <w:tcPr>
            <w:tcW w:w="7654" w:type="dxa"/>
          </w:tcPr>
          <w:p w:rsidR="00791820" w:rsidRDefault="0078516E">
            <w:pPr>
              <w:pStyle w:val="TableParagraph"/>
              <w:numPr>
                <w:ilvl w:val="0"/>
                <w:numId w:val="13"/>
              </w:numPr>
              <w:tabs>
                <w:tab w:val="left" w:pos="166"/>
                <w:tab w:val="left" w:pos="5078"/>
              </w:tabs>
              <w:spacing w:before="120"/>
              <w:ind w:right="69" w:firstLine="0"/>
              <w:rPr>
                <w:i/>
                <w:sz w:val="28"/>
              </w:rPr>
            </w:pPr>
            <w:r>
              <w:rPr>
                <w:sz w:val="28"/>
              </w:rPr>
              <w:t>Hình thức bảo đảm thực hiện hợp đồng</w:t>
            </w:r>
            <w:r>
              <w:rPr>
                <w:i/>
                <w:sz w:val="28"/>
              </w:rPr>
              <w:t>:</w:t>
            </w:r>
            <w:r>
              <w:rPr>
                <w:i/>
                <w:sz w:val="28"/>
                <w:u w:val="single"/>
              </w:rPr>
              <w:tab/>
            </w:r>
            <w:r>
              <w:rPr>
                <w:i/>
                <w:sz w:val="28"/>
              </w:rPr>
              <w:t>[căn cứ</w:t>
            </w:r>
            <w:r>
              <w:rPr>
                <w:sz w:val="28"/>
              </w:rPr>
              <w:t xml:space="preserve"> </w:t>
            </w:r>
            <w:r>
              <w:rPr>
                <w:i/>
                <w:sz w:val="28"/>
              </w:rPr>
              <w:t>quy mô, tính chất và yêu cầu của gói thầu, quy định nhà thầu cung cấp một bảo đảm</w:t>
            </w:r>
            <w:r>
              <w:rPr>
                <w:i/>
                <w:spacing w:val="-2"/>
                <w:sz w:val="28"/>
              </w:rPr>
              <w:t xml:space="preserve"> </w:t>
            </w:r>
            <w:r>
              <w:rPr>
                <w:i/>
                <w:sz w:val="28"/>
              </w:rPr>
              <w:t>thực</w:t>
            </w:r>
            <w:r>
              <w:rPr>
                <w:i/>
                <w:spacing w:val="-4"/>
                <w:sz w:val="28"/>
              </w:rPr>
              <w:t xml:space="preserve"> </w:t>
            </w:r>
            <w:r>
              <w:rPr>
                <w:i/>
                <w:sz w:val="28"/>
              </w:rPr>
              <w:t>hiện</w:t>
            </w:r>
            <w:r>
              <w:rPr>
                <w:i/>
                <w:spacing w:val="-2"/>
                <w:sz w:val="28"/>
              </w:rPr>
              <w:t xml:space="preserve"> </w:t>
            </w:r>
            <w:r>
              <w:rPr>
                <w:i/>
                <w:sz w:val="28"/>
              </w:rPr>
              <w:t>hợp</w:t>
            </w:r>
            <w:r>
              <w:rPr>
                <w:i/>
                <w:spacing w:val="-2"/>
                <w:sz w:val="28"/>
              </w:rPr>
              <w:t xml:space="preserve"> </w:t>
            </w:r>
            <w:r>
              <w:rPr>
                <w:i/>
                <w:sz w:val="28"/>
              </w:rPr>
              <w:t>đồng</w:t>
            </w:r>
            <w:r>
              <w:rPr>
                <w:i/>
                <w:spacing w:val="-5"/>
                <w:sz w:val="28"/>
              </w:rPr>
              <w:t xml:space="preserve"> </w:t>
            </w:r>
            <w:r>
              <w:rPr>
                <w:i/>
                <w:sz w:val="28"/>
              </w:rPr>
              <w:t>theo</w:t>
            </w:r>
            <w:r>
              <w:rPr>
                <w:i/>
                <w:spacing w:val="-5"/>
                <w:sz w:val="28"/>
              </w:rPr>
              <w:t xml:space="preserve"> </w:t>
            </w:r>
            <w:r>
              <w:rPr>
                <w:i/>
                <w:sz w:val="28"/>
              </w:rPr>
              <w:t>hình</w:t>
            </w:r>
            <w:r>
              <w:rPr>
                <w:i/>
                <w:spacing w:val="-2"/>
                <w:sz w:val="28"/>
              </w:rPr>
              <w:t xml:space="preserve"> </w:t>
            </w:r>
            <w:r>
              <w:rPr>
                <w:i/>
                <w:sz w:val="28"/>
              </w:rPr>
              <w:t>thức</w:t>
            </w:r>
            <w:r>
              <w:rPr>
                <w:i/>
                <w:spacing w:val="-6"/>
                <w:sz w:val="28"/>
              </w:rPr>
              <w:t xml:space="preserve"> </w:t>
            </w:r>
            <w:r>
              <w:rPr>
                <w:i/>
                <w:sz w:val="28"/>
              </w:rPr>
              <w:t>thư</w:t>
            </w:r>
            <w:r>
              <w:rPr>
                <w:spacing w:val="-6"/>
                <w:sz w:val="28"/>
              </w:rPr>
              <w:t xml:space="preserve"> </w:t>
            </w:r>
            <w:r>
              <w:rPr>
                <w:i/>
                <w:sz w:val="28"/>
              </w:rPr>
              <w:t>bảo</w:t>
            </w:r>
            <w:r>
              <w:rPr>
                <w:i/>
                <w:spacing w:val="-2"/>
                <w:sz w:val="28"/>
              </w:rPr>
              <w:t xml:space="preserve"> </w:t>
            </w:r>
            <w:r>
              <w:rPr>
                <w:i/>
                <w:sz w:val="28"/>
              </w:rPr>
              <w:t>lãnh</w:t>
            </w:r>
            <w:r>
              <w:rPr>
                <w:i/>
                <w:spacing w:val="-5"/>
                <w:sz w:val="28"/>
              </w:rPr>
              <w:t xml:space="preserve"> </w:t>
            </w:r>
            <w:r>
              <w:rPr>
                <w:i/>
                <w:sz w:val="28"/>
              </w:rPr>
              <w:t>do</w:t>
            </w:r>
            <w:r>
              <w:rPr>
                <w:i/>
                <w:spacing w:val="-2"/>
                <w:sz w:val="28"/>
              </w:rPr>
              <w:t xml:space="preserve"> </w:t>
            </w:r>
            <w:r>
              <w:rPr>
                <w:i/>
                <w:sz w:val="28"/>
              </w:rPr>
              <w:t>Ngân</w:t>
            </w:r>
            <w:r>
              <w:rPr>
                <w:i/>
                <w:spacing w:val="-5"/>
                <w:sz w:val="28"/>
              </w:rPr>
              <w:t xml:space="preserve"> </w:t>
            </w:r>
            <w:r>
              <w:rPr>
                <w:i/>
                <w:sz w:val="28"/>
              </w:rPr>
              <w:t>hàng hoặc tổ</w:t>
            </w:r>
            <w:r>
              <w:rPr>
                <w:sz w:val="28"/>
              </w:rPr>
              <w:t xml:space="preserve"> </w:t>
            </w:r>
            <w:r>
              <w:rPr>
                <w:i/>
                <w:sz w:val="28"/>
              </w:rPr>
              <w:t>chức tín dụng hoạt động hợp pháp tại Việt Nam phát hành hoặc theo hình thức đặt cọc bằng Séc. Trường hợp Nhà thầu nộp Thư</w:t>
            </w:r>
            <w:r>
              <w:rPr>
                <w:sz w:val="28"/>
              </w:rPr>
              <w:t xml:space="preserve"> </w:t>
            </w:r>
            <w:r>
              <w:rPr>
                <w:i/>
                <w:sz w:val="28"/>
              </w:rPr>
              <w:t>bảo lãnh của Ngân hàng hoặc tổ</w:t>
            </w:r>
            <w:r>
              <w:rPr>
                <w:sz w:val="28"/>
              </w:rPr>
              <w:t xml:space="preserve"> </w:t>
            </w:r>
            <w:r>
              <w:rPr>
                <w:i/>
                <w:sz w:val="28"/>
              </w:rPr>
              <w:t>chức tín dụng hoạt động hợp pháp tại Việt Nam phát hành thì phải là bảo đảm không có điều kiện (trả</w:t>
            </w:r>
            <w:r>
              <w:rPr>
                <w:sz w:val="28"/>
              </w:rPr>
              <w:t xml:space="preserve"> </w:t>
            </w:r>
            <w:r>
              <w:rPr>
                <w:i/>
                <w:sz w:val="28"/>
              </w:rPr>
              <w:t>tiền khi có yêu cầu, theo Mẫu số</w:t>
            </w:r>
            <w:r>
              <w:rPr>
                <w:sz w:val="28"/>
              </w:rPr>
              <w:t xml:space="preserve"> </w:t>
            </w:r>
            <w:r>
              <w:rPr>
                <w:i/>
                <w:sz w:val="28"/>
              </w:rPr>
              <w:t>21 Chương VIII - Biểu mẫu hợp đồng)].</w:t>
            </w:r>
          </w:p>
          <w:p w:rsidR="00791820" w:rsidRDefault="0078516E">
            <w:pPr>
              <w:pStyle w:val="TableParagraph"/>
              <w:numPr>
                <w:ilvl w:val="0"/>
                <w:numId w:val="13"/>
              </w:numPr>
              <w:tabs>
                <w:tab w:val="left" w:pos="166"/>
                <w:tab w:val="left" w:pos="4869"/>
              </w:tabs>
              <w:spacing w:before="119"/>
              <w:ind w:right="330" w:firstLine="0"/>
              <w:rPr>
                <w:i/>
                <w:sz w:val="28"/>
              </w:rPr>
            </w:pPr>
            <w:r>
              <w:rPr>
                <w:sz w:val="28"/>
              </w:rPr>
              <w:t xml:space="preserve">Giá trị bảo đảm thực hiện hợp đồng: </w:t>
            </w:r>
            <w:r>
              <w:rPr>
                <w:sz w:val="28"/>
                <w:u w:val="single"/>
              </w:rPr>
              <w:tab/>
            </w:r>
            <w:r>
              <w:rPr>
                <w:sz w:val="28"/>
              </w:rPr>
              <w:t>%</w:t>
            </w:r>
            <w:r>
              <w:rPr>
                <w:spacing w:val="-10"/>
                <w:sz w:val="28"/>
              </w:rPr>
              <w:t xml:space="preserve"> </w:t>
            </w:r>
            <w:r>
              <w:rPr>
                <w:sz w:val="28"/>
              </w:rPr>
              <w:t>Giá</w:t>
            </w:r>
            <w:r>
              <w:rPr>
                <w:spacing w:val="-9"/>
                <w:sz w:val="28"/>
              </w:rPr>
              <w:t xml:space="preserve"> </w:t>
            </w:r>
            <w:r>
              <w:rPr>
                <w:sz w:val="28"/>
              </w:rPr>
              <w:t>hợp</w:t>
            </w:r>
            <w:r>
              <w:rPr>
                <w:spacing w:val="-10"/>
                <w:sz w:val="28"/>
              </w:rPr>
              <w:t xml:space="preserve"> </w:t>
            </w:r>
            <w:r>
              <w:rPr>
                <w:sz w:val="28"/>
              </w:rPr>
              <w:t>đồng</w:t>
            </w:r>
            <w:r>
              <w:rPr>
                <w:i/>
                <w:sz w:val="28"/>
              </w:rPr>
              <w:t>.</w:t>
            </w:r>
            <w:r>
              <w:rPr>
                <w:i/>
                <w:spacing w:val="-9"/>
                <w:sz w:val="28"/>
              </w:rPr>
              <w:t xml:space="preserve"> </w:t>
            </w:r>
            <w:r>
              <w:rPr>
                <w:i/>
                <w:sz w:val="28"/>
              </w:rPr>
              <w:t>[ghi giá trị</w:t>
            </w:r>
            <w:r>
              <w:rPr>
                <w:sz w:val="28"/>
              </w:rPr>
              <w:t xml:space="preserve"> </w:t>
            </w:r>
            <w:r>
              <w:rPr>
                <w:i/>
                <w:sz w:val="28"/>
              </w:rPr>
              <w:t>cụ</w:t>
            </w:r>
            <w:r>
              <w:rPr>
                <w:sz w:val="28"/>
              </w:rPr>
              <w:t xml:space="preserve"> </w:t>
            </w:r>
            <w:r>
              <w:rPr>
                <w:i/>
                <w:sz w:val="28"/>
              </w:rPr>
              <w:t>thể</w:t>
            </w:r>
            <w:r>
              <w:rPr>
                <w:sz w:val="28"/>
              </w:rPr>
              <w:t xml:space="preserve"> </w:t>
            </w:r>
            <w:r>
              <w:rPr>
                <w:i/>
                <w:sz w:val="28"/>
              </w:rPr>
              <w:t>căn cứ</w:t>
            </w:r>
            <w:r>
              <w:rPr>
                <w:sz w:val="28"/>
              </w:rPr>
              <w:t xml:space="preserve"> </w:t>
            </w:r>
            <w:r>
              <w:rPr>
                <w:i/>
                <w:sz w:val="28"/>
              </w:rPr>
              <w:t>quy mô, tính chất của gói thầu, từ</w:t>
            </w:r>
            <w:r>
              <w:rPr>
                <w:sz w:val="28"/>
              </w:rPr>
              <w:t xml:space="preserve"> </w:t>
            </w:r>
            <w:r>
              <w:rPr>
                <w:i/>
                <w:sz w:val="28"/>
              </w:rPr>
              <w:t>2% đến 10% Giá hợp đồng].</w:t>
            </w:r>
          </w:p>
          <w:p w:rsidR="00791820" w:rsidRDefault="0078516E">
            <w:pPr>
              <w:pStyle w:val="TableParagraph"/>
              <w:numPr>
                <w:ilvl w:val="0"/>
                <w:numId w:val="13"/>
              </w:numPr>
              <w:tabs>
                <w:tab w:val="left" w:pos="235"/>
                <w:tab w:val="left" w:pos="1180"/>
                <w:tab w:val="left" w:pos="2430"/>
                <w:tab w:val="left" w:pos="3544"/>
              </w:tabs>
              <w:spacing w:before="121"/>
              <w:ind w:right="90" w:firstLine="69"/>
              <w:rPr>
                <w:i/>
                <w:sz w:val="28"/>
              </w:rPr>
            </w:pPr>
            <w:r>
              <w:rPr>
                <w:sz w:val="28"/>
              </w:rPr>
              <w:t xml:space="preserve">Hiệu lực của bảo đảm thực hiện hợp đồng: Bảo đảm thực hiện hợp đồng có hiệu lực kể từ ngày hợp đồng có hiệu lực cho đến hết ngày </w:t>
            </w:r>
            <w:r>
              <w:rPr>
                <w:sz w:val="28"/>
                <w:u w:val="single"/>
              </w:rPr>
              <w:tab/>
            </w:r>
            <w:r>
              <w:rPr>
                <w:sz w:val="28"/>
              </w:rPr>
              <w:t xml:space="preserve">tháng </w:t>
            </w:r>
            <w:r>
              <w:rPr>
                <w:sz w:val="28"/>
                <w:u w:val="single"/>
              </w:rPr>
              <w:tab/>
            </w:r>
            <w:r>
              <w:rPr>
                <w:sz w:val="28"/>
              </w:rPr>
              <w:t xml:space="preserve">năm </w:t>
            </w:r>
            <w:r>
              <w:rPr>
                <w:sz w:val="28"/>
                <w:u w:val="single"/>
              </w:rPr>
              <w:tab/>
            </w:r>
            <w:r>
              <w:rPr>
                <w:i/>
                <w:sz w:val="28"/>
              </w:rPr>
              <w:t>[căn cứ</w:t>
            </w:r>
            <w:r>
              <w:rPr>
                <w:sz w:val="28"/>
              </w:rPr>
              <w:t xml:space="preserve"> </w:t>
            </w:r>
            <w:r>
              <w:rPr>
                <w:i/>
                <w:sz w:val="28"/>
              </w:rPr>
              <w:t>quy mô, tính chất và yêu cầu của gói thầu mà quy định thời hạn này, ví dụ: Bảo đảm thực hiện</w:t>
            </w:r>
            <w:r>
              <w:rPr>
                <w:i/>
                <w:spacing w:val="-3"/>
                <w:sz w:val="28"/>
              </w:rPr>
              <w:t xml:space="preserve"> </w:t>
            </w:r>
            <w:r>
              <w:rPr>
                <w:i/>
                <w:sz w:val="28"/>
              </w:rPr>
              <w:t>hợp</w:t>
            </w:r>
            <w:r>
              <w:rPr>
                <w:i/>
                <w:spacing w:val="-3"/>
                <w:sz w:val="28"/>
              </w:rPr>
              <w:t xml:space="preserve"> </w:t>
            </w:r>
            <w:r>
              <w:rPr>
                <w:i/>
                <w:sz w:val="28"/>
              </w:rPr>
              <w:t>đồng</w:t>
            </w:r>
            <w:r>
              <w:rPr>
                <w:i/>
                <w:spacing w:val="-3"/>
                <w:sz w:val="28"/>
              </w:rPr>
              <w:t xml:space="preserve"> </w:t>
            </w:r>
            <w:r>
              <w:rPr>
                <w:i/>
                <w:sz w:val="28"/>
              </w:rPr>
              <w:t>phải</w:t>
            </w:r>
            <w:r>
              <w:rPr>
                <w:i/>
                <w:spacing w:val="-1"/>
                <w:sz w:val="28"/>
              </w:rPr>
              <w:t xml:space="preserve"> </w:t>
            </w:r>
            <w:r>
              <w:rPr>
                <w:i/>
                <w:sz w:val="28"/>
              </w:rPr>
              <w:t>có hiệu lực</w:t>
            </w:r>
            <w:r>
              <w:rPr>
                <w:i/>
                <w:spacing w:val="-2"/>
                <w:sz w:val="28"/>
              </w:rPr>
              <w:t xml:space="preserve"> </w:t>
            </w:r>
            <w:r>
              <w:rPr>
                <w:i/>
                <w:sz w:val="28"/>
              </w:rPr>
              <w:t>cho đến khi</w:t>
            </w:r>
            <w:r>
              <w:rPr>
                <w:i/>
                <w:spacing w:val="-1"/>
                <w:sz w:val="28"/>
              </w:rPr>
              <w:t xml:space="preserve"> </w:t>
            </w:r>
            <w:r>
              <w:rPr>
                <w:i/>
                <w:sz w:val="28"/>
              </w:rPr>
              <w:t>toàn bộ</w:t>
            </w:r>
            <w:r>
              <w:rPr>
                <w:spacing w:val="-3"/>
                <w:sz w:val="28"/>
              </w:rPr>
              <w:t xml:space="preserve"> </w:t>
            </w:r>
            <w:r>
              <w:rPr>
                <w:i/>
                <w:sz w:val="28"/>
              </w:rPr>
              <w:t>hàng hóa</w:t>
            </w:r>
            <w:r>
              <w:rPr>
                <w:i/>
                <w:spacing w:val="-3"/>
                <w:sz w:val="28"/>
              </w:rPr>
              <w:t xml:space="preserve"> </w:t>
            </w:r>
            <w:r>
              <w:rPr>
                <w:i/>
                <w:sz w:val="28"/>
              </w:rPr>
              <w:t>được bàn</w:t>
            </w:r>
            <w:r>
              <w:rPr>
                <w:i/>
                <w:spacing w:val="-2"/>
                <w:sz w:val="28"/>
              </w:rPr>
              <w:t xml:space="preserve"> </w:t>
            </w:r>
            <w:r>
              <w:rPr>
                <w:i/>
                <w:sz w:val="28"/>
              </w:rPr>
              <w:t>giao,</w:t>
            </w:r>
            <w:r>
              <w:rPr>
                <w:i/>
                <w:spacing w:val="-6"/>
                <w:sz w:val="28"/>
              </w:rPr>
              <w:t xml:space="preserve"> </w:t>
            </w:r>
            <w:r>
              <w:rPr>
                <w:i/>
                <w:sz w:val="28"/>
              </w:rPr>
              <w:t>hai</w:t>
            </w:r>
            <w:r>
              <w:rPr>
                <w:i/>
                <w:spacing w:val="-3"/>
                <w:sz w:val="28"/>
              </w:rPr>
              <w:t xml:space="preserve"> </w:t>
            </w:r>
            <w:r>
              <w:rPr>
                <w:i/>
                <w:sz w:val="28"/>
              </w:rPr>
              <w:t>bên</w:t>
            </w:r>
            <w:r>
              <w:rPr>
                <w:i/>
                <w:spacing w:val="-2"/>
                <w:sz w:val="28"/>
              </w:rPr>
              <w:t xml:space="preserve"> </w:t>
            </w:r>
            <w:r>
              <w:rPr>
                <w:i/>
                <w:sz w:val="28"/>
              </w:rPr>
              <w:t>ký</w:t>
            </w:r>
            <w:r>
              <w:rPr>
                <w:i/>
                <w:spacing w:val="-4"/>
                <w:sz w:val="28"/>
              </w:rPr>
              <w:t xml:space="preserve"> </w:t>
            </w:r>
            <w:r>
              <w:rPr>
                <w:i/>
                <w:sz w:val="28"/>
              </w:rPr>
              <w:t>biên</w:t>
            </w:r>
            <w:r>
              <w:rPr>
                <w:i/>
                <w:spacing w:val="-4"/>
                <w:sz w:val="28"/>
              </w:rPr>
              <w:t xml:space="preserve"> </w:t>
            </w:r>
            <w:r>
              <w:rPr>
                <w:i/>
                <w:sz w:val="28"/>
              </w:rPr>
              <w:t>bản</w:t>
            </w:r>
            <w:r>
              <w:rPr>
                <w:i/>
                <w:spacing w:val="-2"/>
                <w:sz w:val="28"/>
              </w:rPr>
              <w:t xml:space="preserve"> </w:t>
            </w:r>
            <w:r>
              <w:rPr>
                <w:i/>
                <w:sz w:val="28"/>
              </w:rPr>
              <w:t>nghiệm</w:t>
            </w:r>
            <w:r>
              <w:rPr>
                <w:i/>
                <w:spacing w:val="-4"/>
                <w:sz w:val="28"/>
              </w:rPr>
              <w:t xml:space="preserve"> </w:t>
            </w:r>
            <w:r>
              <w:rPr>
                <w:i/>
                <w:sz w:val="28"/>
              </w:rPr>
              <w:t>thu</w:t>
            </w:r>
            <w:r>
              <w:rPr>
                <w:i/>
                <w:spacing w:val="-4"/>
                <w:sz w:val="28"/>
              </w:rPr>
              <w:t xml:space="preserve"> </w:t>
            </w:r>
            <w:r>
              <w:rPr>
                <w:i/>
                <w:sz w:val="28"/>
              </w:rPr>
              <w:t>và</w:t>
            </w:r>
            <w:r>
              <w:rPr>
                <w:i/>
                <w:spacing w:val="-2"/>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chuyển</w:t>
            </w:r>
            <w:r>
              <w:rPr>
                <w:i/>
                <w:spacing w:val="-2"/>
                <w:sz w:val="28"/>
              </w:rPr>
              <w:t xml:space="preserve"> </w:t>
            </w:r>
            <w:r>
              <w:rPr>
                <w:i/>
                <w:sz w:val="28"/>
              </w:rPr>
              <w:t>sang</w:t>
            </w:r>
          </w:p>
          <w:p w:rsidR="00791820" w:rsidRDefault="0078516E">
            <w:pPr>
              <w:pStyle w:val="TableParagraph"/>
              <w:spacing w:line="301" w:lineRule="exact"/>
              <w:ind w:left="4"/>
              <w:rPr>
                <w:i/>
                <w:sz w:val="28"/>
              </w:rPr>
            </w:pPr>
            <w:r>
              <w:rPr>
                <w:i/>
                <w:sz w:val="28"/>
              </w:rPr>
              <w:t>nghĩa</w:t>
            </w:r>
            <w:r>
              <w:rPr>
                <w:i/>
                <w:spacing w:val="-1"/>
                <w:sz w:val="28"/>
              </w:rPr>
              <w:t xml:space="preserve"> </w:t>
            </w:r>
            <w:r>
              <w:rPr>
                <w:i/>
                <w:sz w:val="28"/>
              </w:rPr>
              <w:t>vụ</w:t>
            </w:r>
            <w:r>
              <w:rPr>
                <w:sz w:val="28"/>
              </w:rPr>
              <w:t xml:space="preserve"> </w:t>
            </w:r>
            <w:r>
              <w:rPr>
                <w:i/>
                <w:sz w:val="28"/>
              </w:rPr>
              <w:t>bảo hành</w:t>
            </w:r>
            <w:r>
              <w:rPr>
                <w:i/>
                <w:spacing w:val="-3"/>
                <w:sz w:val="28"/>
              </w:rPr>
              <w:t xml:space="preserve"> </w:t>
            </w:r>
            <w:r>
              <w:rPr>
                <w:i/>
                <w:sz w:val="28"/>
              </w:rPr>
              <w:t>theo quy</w:t>
            </w:r>
            <w:r>
              <w:rPr>
                <w:i/>
                <w:spacing w:val="-3"/>
                <w:sz w:val="28"/>
              </w:rPr>
              <w:t xml:space="preserve"> </w:t>
            </w:r>
            <w:r>
              <w:rPr>
                <w:i/>
                <w:spacing w:val="-2"/>
                <w:sz w:val="28"/>
              </w:rPr>
              <w:t>định].</w:t>
            </w:r>
          </w:p>
        </w:tc>
      </w:tr>
      <w:tr w:rsidR="00791820">
        <w:trPr>
          <w:trHeight w:val="441"/>
        </w:trPr>
        <w:tc>
          <w:tcPr>
            <w:tcW w:w="1560" w:type="dxa"/>
          </w:tcPr>
          <w:p w:rsidR="00791820" w:rsidRDefault="0078516E">
            <w:pPr>
              <w:pStyle w:val="TableParagraph"/>
              <w:spacing w:before="120" w:line="301" w:lineRule="exact"/>
              <w:ind w:left="4"/>
              <w:rPr>
                <w:b/>
                <w:sz w:val="28"/>
              </w:rPr>
            </w:pPr>
            <w:r>
              <w:rPr>
                <w:b/>
                <w:sz w:val="28"/>
              </w:rPr>
              <w:t>ĐKC</w:t>
            </w:r>
            <w:r>
              <w:rPr>
                <w:b/>
                <w:spacing w:val="-3"/>
                <w:sz w:val="28"/>
              </w:rPr>
              <w:t xml:space="preserve"> </w:t>
            </w:r>
            <w:r>
              <w:rPr>
                <w:b/>
                <w:spacing w:val="-5"/>
                <w:sz w:val="28"/>
              </w:rPr>
              <w:t>6.2</w:t>
            </w:r>
          </w:p>
        </w:tc>
        <w:tc>
          <w:tcPr>
            <w:tcW w:w="7654" w:type="dxa"/>
          </w:tcPr>
          <w:p w:rsidR="00791820" w:rsidRDefault="0078516E">
            <w:pPr>
              <w:pStyle w:val="TableParagraph"/>
              <w:tabs>
                <w:tab w:val="left" w:pos="5781"/>
              </w:tabs>
              <w:spacing w:before="120" w:line="301" w:lineRule="exact"/>
              <w:ind w:left="4"/>
              <w:rPr>
                <w:i/>
                <w:sz w:val="28"/>
              </w:rPr>
            </w:pPr>
            <w:r>
              <w:rPr>
                <w:sz w:val="28"/>
              </w:rPr>
              <w:t>Thời</w:t>
            </w:r>
            <w:r>
              <w:rPr>
                <w:spacing w:val="-4"/>
                <w:sz w:val="28"/>
              </w:rPr>
              <w:t xml:space="preserve"> </w:t>
            </w:r>
            <w:r>
              <w:rPr>
                <w:sz w:val="28"/>
              </w:rPr>
              <w:t>hạn hoàn trả</w:t>
            </w:r>
            <w:r>
              <w:rPr>
                <w:spacing w:val="-4"/>
                <w:sz w:val="28"/>
              </w:rPr>
              <w:t xml:space="preserve"> </w:t>
            </w:r>
            <w:r>
              <w:rPr>
                <w:sz w:val="28"/>
              </w:rPr>
              <w:t>bảo đảm</w:t>
            </w:r>
            <w:r>
              <w:rPr>
                <w:spacing w:val="-2"/>
                <w:sz w:val="28"/>
              </w:rPr>
              <w:t xml:space="preserve"> </w:t>
            </w:r>
            <w:r>
              <w:rPr>
                <w:sz w:val="28"/>
              </w:rPr>
              <w:t>thực</w:t>
            </w:r>
            <w:r>
              <w:rPr>
                <w:spacing w:val="-2"/>
                <w:sz w:val="28"/>
              </w:rPr>
              <w:t xml:space="preserve"> </w:t>
            </w:r>
            <w:r>
              <w:rPr>
                <w:sz w:val="28"/>
              </w:rPr>
              <w:t>hiện hợp</w:t>
            </w:r>
            <w:r>
              <w:rPr>
                <w:spacing w:val="-3"/>
                <w:sz w:val="28"/>
              </w:rPr>
              <w:t xml:space="preserve"> </w:t>
            </w:r>
            <w:r>
              <w:rPr>
                <w:spacing w:val="-2"/>
                <w:sz w:val="28"/>
              </w:rPr>
              <w:t>đồng</w:t>
            </w:r>
            <w:r>
              <w:rPr>
                <w:i/>
                <w:spacing w:val="-2"/>
                <w:sz w:val="28"/>
              </w:rPr>
              <w:t>:</w:t>
            </w:r>
            <w:r>
              <w:rPr>
                <w:i/>
                <w:sz w:val="28"/>
                <w:u w:val="single"/>
              </w:rPr>
              <w:tab/>
            </w:r>
            <w:r>
              <w:rPr>
                <w:i/>
                <w:sz w:val="28"/>
              </w:rPr>
              <w:t>[ghi</w:t>
            </w:r>
            <w:r>
              <w:rPr>
                <w:i/>
                <w:spacing w:val="-3"/>
                <w:sz w:val="28"/>
              </w:rPr>
              <w:t xml:space="preserve"> </w:t>
            </w:r>
            <w:r>
              <w:rPr>
                <w:i/>
                <w:sz w:val="28"/>
              </w:rPr>
              <w:t>cụ</w:t>
            </w:r>
            <w:r>
              <w:rPr>
                <w:spacing w:val="-1"/>
                <w:sz w:val="28"/>
              </w:rPr>
              <w:t xml:space="preserve"> </w:t>
            </w:r>
            <w:r>
              <w:rPr>
                <w:i/>
                <w:sz w:val="28"/>
              </w:rPr>
              <w:t>thể</w:t>
            </w:r>
            <w:r>
              <w:rPr>
                <w:spacing w:val="-4"/>
                <w:sz w:val="28"/>
              </w:rPr>
              <w:t xml:space="preserve"> </w:t>
            </w:r>
            <w:r>
              <w:rPr>
                <w:i/>
                <w:spacing w:val="-4"/>
                <w:sz w:val="28"/>
              </w:rPr>
              <w:t>thời</w:t>
            </w:r>
          </w:p>
        </w:tc>
      </w:tr>
    </w:tbl>
    <w:p w:rsidR="00791820" w:rsidRDefault="00791820">
      <w:pPr>
        <w:spacing w:line="301" w:lineRule="exact"/>
        <w:rPr>
          <w:sz w:val="28"/>
        </w:rPr>
        <w:sectPr w:rsidR="00791820">
          <w:pgSz w:w="12240" w:h="15840"/>
          <w:pgMar w:top="64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642"/>
        </w:trPr>
        <w:tc>
          <w:tcPr>
            <w:tcW w:w="1560" w:type="dxa"/>
          </w:tcPr>
          <w:p w:rsidR="00791820" w:rsidRDefault="00791820">
            <w:pPr>
              <w:pStyle w:val="TableParagraph"/>
              <w:rPr>
                <w:sz w:val="26"/>
              </w:rPr>
            </w:pPr>
          </w:p>
        </w:tc>
        <w:tc>
          <w:tcPr>
            <w:tcW w:w="7654" w:type="dxa"/>
          </w:tcPr>
          <w:p w:rsidR="00791820" w:rsidRDefault="0078516E">
            <w:pPr>
              <w:pStyle w:val="TableParagraph"/>
              <w:spacing w:line="322" w:lineRule="exact"/>
              <w:ind w:left="4"/>
              <w:rPr>
                <w:i/>
                <w:sz w:val="28"/>
              </w:rPr>
            </w:pPr>
            <w:r>
              <w:rPr>
                <w:i/>
                <w:sz w:val="28"/>
              </w:rPr>
              <w:t>hạn</w:t>
            </w:r>
            <w:r>
              <w:rPr>
                <w:i/>
                <w:spacing w:val="-2"/>
                <w:sz w:val="28"/>
              </w:rPr>
              <w:t xml:space="preserve"> </w:t>
            </w:r>
            <w:r>
              <w:rPr>
                <w:i/>
                <w:sz w:val="28"/>
              </w:rPr>
              <w:t>hoàn</w:t>
            </w:r>
            <w:r>
              <w:rPr>
                <w:i/>
                <w:spacing w:val="-5"/>
                <w:sz w:val="28"/>
              </w:rPr>
              <w:t xml:space="preserve"> </w:t>
            </w:r>
            <w:r>
              <w:rPr>
                <w:i/>
                <w:sz w:val="28"/>
              </w:rPr>
              <w:t>trả</w:t>
            </w:r>
            <w:r>
              <w:rPr>
                <w:spacing w:val="-5"/>
                <w:sz w:val="28"/>
              </w:rPr>
              <w:t xml:space="preserve"> </w:t>
            </w:r>
            <w:r>
              <w:rPr>
                <w:i/>
                <w:sz w:val="28"/>
              </w:rPr>
              <w:t>bảo</w:t>
            </w:r>
            <w:r>
              <w:rPr>
                <w:i/>
                <w:spacing w:val="-2"/>
                <w:sz w:val="28"/>
              </w:rPr>
              <w:t xml:space="preserve"> </w:t>
            </w:r>
            <w:r>
              <w:rPr>
                <w:i/>
                <w:sz w:val="28"/>
              </w:rPr>
              <w:t>đảm</w:t>
            </w:r>
            <w:r>
              <w:rPr>
                <w:i/>
                <w:spacing w:val="-2"/>
                <w:sz w:val="28"/>
              </w:rPr>
              <w:t xml:space="preserve"> </w:t>
            </w:r>
            <w:r>
              <w:rPr>
                <w:i/>
                <w:sz w:val="28"/>
              </w:rPr>
              <w:t>thực</w:t>
            </w:r>
            <w:r>
              <w:rPr>
                <w:i/>
                <w:spacing w:val="-6"/>
                <w:sz w:val="28"/>
              </w:rPr>
              <w:t xml:space="preserve"> </w:t>
            </w:r>
            <w:r>
              <w:rPr>
                <w:i/>
                <w:sz w:val="28"/>
              </w:rPr>
              <w:t>hiện</w:t>
            </w:r>
            <w:r>
              <w:rPr>
                <w:i/>
                <w:spacing w:val="-5"/>
                <w:sz w:val="28"/>
              </w:rPr>
              <w:t xml:space="preserve"> </w:t>
            </w:r>
            <w:r>
              <w:rPr>
                <w:i/>
                <w:sz w:val="28"/>
              </w:rPr>
              <w:t>hợp</w:t>
            </w:r>
            <w:r>
              <w:rPr>
                <w:i/>
                <w:spacing w:val="-5"/>
                <w:sz w:val="28"/>
              </w:rPr>
              <w:t xml:space="preserve"> </w:t>
            </w:r>
            <w:r>
              <w:rPr>
                <w:i/>
                <w:sz w:val="28"/>
              </w:rPr>
              <w:t>đồng</w:t>
            </w:r>
            <w:r>
              <w:rPr>
                <w:i/>
                <w:spacing w:val="-5"/>
                <w:sz w:val="28"/>
              </w:rPr>
              <w:t xml:space="preserve"> </w:t>
            </w:r>
            <w:r>
              <w:rPr>
                <w:i/>
                <w:sz w:val="28"/>
              </w:rPr>
              <w:t>căn</w:t>
            </w:r>
            <w:r>
              <w:rPr>
                <w:i/>
                <w:spacing w:val="-2"/>
                <w:sz w:val="28"/>
              </w:rPr>
              <w:t xml:space="preserve"> </w:t>
            </w:r>
            <w:r>
              <w:rPr>
                <w:i/>
                <w:sz w:val="28"/>
              </w:rPr>
              <w:t>cứ</w:t>
            </w:r>
            <w:r>
              <w:rPr>
                <w:spacing w:val="-3"/>
                <w:sz w:val="28"/>
              </w:rPr>
              <w:t xml:space="preserve"> </w:t>
            </w:r>
            <w:r>
              <w:rPr>
                <w:i/>
                <w:sz w:val="28"/>
              </w:rPr>
              <w:t>tính</w:t>
            </w:r>
            <w:r>
              <w:rPr>
                <w:i/>
                <w:spacing w:val="-2"/>
                <w:sz w:val="28"/>
              </w:rPr>
              <w:t xml:space="preserve"> </w:t>
            </w:r>
            <w:r>
              <w:rPr>
                <w:i/>
                <w:sz w:val="28"/>
              </w:rPr>
              <w:t>chất</w:t>
            </w:r>
            <w:r>
              <w:rPr>
                <w:i/>
                <w:spacing w:val="-3"/>
                <w:sz w:val="28"/>
              </w:rPr>
              <w:t xml:space="preserve"> </w:t>
            </w:r>
            <w:r>
              <w:rPr>
                <w:i/>
                <w:sz w:val="28"/>
              </w:rPr>
              <w:t>và</w:t>
            </w:r>
            <w:r>
              <w:rPr>
                <w:i/>
                <w:spacing w:val="-2"/>
                <w:sz w:val="28"/>
              </w:rPr>
              <w:t xml:space="preserve"> </w:t>
            </w:r>
            <w:r>
              <w:rPr>
                <w:i/>
                <w:sz w:val="28"/>
              </w:rPr>
              <w:t>yêu cầu của gói thầu].</w:t>
            </w:r>
          </w:p>
        </w:tc>
      </w:tr>
      <w:tr w:rsidR="00791820">
        <w:trPr>
          <w:trHeight w:val="764"/>
        </w:trPr>
        <w:tc>
          <w:tcPr>
            <w:tcW w:w="1560" w:type="dxa"/>
          </w:tcPr>
          <w:p w:rsidR="00791820" w:rsidRDefault="0078516E">
            <w:pPr>
              <w:pStyle w:val="TableParagraph"/>
              <w:spacing w:before="121"/>
              <w:ind w:left="4"/>
              <w:rPr>
                <w:b/>
                <w:sz w:val="28"/>
              </w:rPr>
            </w:pPr>
            <w:r>
              <w:rPr>
                <w:b/>
                <w:sz w:val="28"/>
              </w:rPr>
              <w:t>ĐKC</w:t>
            </w:r>
            <w:r>
              <w:rPr>
                <w:b/>
                <w:spacing w:val="-3"/>
                <w:sz w:val="28"/>
              </w:rPr>
              <w:t xml:space="preserve"> </w:t>
            </w:r>
            <w:r>
              <w:rPr>
                <w:b/>
                <w:spacing w:val="-5"/>
                <w:sz w:val="28"/>
              </w:rPr>
              <w:t>7.1</w:t>
            </w:r>
          </w:p>
        </w:tc>
        <w:tc>
          <w:tcPr>
            <w:tcW w:w="7654" w:type="dxa"/>
          </w:tcPr>
          <w:p w:rsidR="00791820" w:rsidRDefault="0078516E">
            <w:pPr>
              <w:pStyle w:val="TableParagraph"/>
              <w:tabs>
                <w:tab w:val="left" w:pos="3069"/>
              </w:tabs>
              <w:spacing w:before="100" w:line="322" w:lineRule="exact"/>
              <w:ind w:left="4" w:right="357"/>
              <w:rPr>
                <w:i/>
                <w:sz w:val="28"/>
              </w:rPr>
            </w:pPr>
            <w:r>
              <w:rPr>
                <w:sz w:val="28"/>
              </w:rPr>
              <w:t>Danh sách nhà thầu phụ</w:t>
            </w:r>
            <w:r>
              <w:rPr>
                <w:i/>
                <w:sz w:val="28"/>
              </w:rPr>
              <w:t>:</w:t>
            </w:r>
            <w:r>
              <w:rPr>
                <w:i/>
                <w:sz w:val="28"/>
                <w:u w:val="single"/>
              </w:rPr>
              <w:tab/>
            </w:r>
            <w:r>
              <w:rPr>
                <w:i/>
                <w:sz w:val="28"/>
              </w:rPr>
              <w:t>[ghi</w:t>
            </w:r>
            <w:r>
              <w:rPr>
                <w:i/>
                <w:spacing w:val="-7"/>
                <w:sz w:val="28"/>
              </w:rPr>
              <w:t xml:space="preserve"> </w:t>
            </w:r>
            <w:r>
              <w:rPr>
                <w:i/>
                <w:sz w:val="28"/>
              </w:rPr>
              <w:t>danh</w:t>
            </w:r>
            <w:r>
              <w:rPr>
                <w:i/>
                <w:spacing w:val="-4"/>
                <w:sz w:val="28"/>
              </w:rPr>
              <w:t xml:space="preserve"> </w:t>
            </w:r>
            <w:r>
              <w:rPr>
                <w:i/>
                <w:sz w:val="28"/>
              </w:rPr>
              <w:t>sách</w:t>
            </w:r>
            <w:r>
              <w:rPr>
                <w:i/>
                <w:spacing w:val="-7"/>
                <w:sz w:val="28"/>
              </w:rPr>
              <w:t xml:space="preserve"> </w:t>
            </w:r>
            <w:r>
              <w:rPr>
                <w:i/>
                <w:sz w:val="28"/>
              </w:rPr>
              <w:t>nhà</w:t>
            </w:r>
            <w:r>
              <w:rPr>
                <w:i/>
                <w:spacing w:val="-4"/>
                <w:sz w:val="28"/>
              </w:rPr>
              <w:t xml:space="preserve"> </w:t>
            </w:r>
            <w:r>
              <w:rPr>
                <w:i/>
                <w:sz w:val="28"/>
              </w:rPr>
              <w:t>thầu</w:t>
            </w:r>
            <w:r>
              <w:rPr>
                <w:i/>
                <w:spacing w:val="-7"/>
                <w:sz w:val="28"/>
              </w:rPr>
              <w:t xml:space="preserve"> </w:t>
            </w:r>
            <w:r>
              <w:rPr>
                <w:i/>
                <w:sz w:val="28"/>
              </w:rPr>
              <w:t>phụ</w:t>
            </w:r>
            <w:r>
              <w:rPr>
                <w:spacing w:val="-7"/>
                <w:sz w:val="28"/>
              </w:rPr>
              <w:t xml:space="preserve"> </w:t>
            </w:r>
            <w:r>
              <w:rPr>
                <w:i/>
                <w:sz w:val="28"/>
              </w:rPr>
              <w:t>phù</w:t>
            </w:r>
            <w:r>
              <w:rPr>
                <w:i/>
                <w:spacing w:val="-7"/>
                <w:sz w:val="28"/>
              </w:rPr>
              <w:t xml:space="preserve"> </w:t>
            </w:r>
            <w:r>
              <w:rPr>
                <w:i/>
                <w:sz w:val="28"/>
              </w:rPr>
              <w:t>hợp với danh sách nhà thầu phụ</w:t>
            </w:r>
            <w:r>
              <w:rPr>
                <w:sz w:val="28"/>
              </w:rPr>
              <w:t xml:space="preserve"> </w:t>
            </w:r>
            <w:r>
              <w:rPr>
                <w:i/>
                <w:sz w:val="28"/>
              </w:rPr>
              <w:t>nêu trong HSDT].</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7.3</w:t>
            </w:r>
          </w:p>
        </w:tc>
        <w:tc>
          <w:tcPr>
            <w:tcW w:w="7654" w:type="dxa"/>
          </w:tcPr>
          <w:p w:rsidR="00791820" w:rsidRDefault="0078516E">
            <w:pPr>
              <w:pStyle w:val="TableParagraph"/>
              <w:tabs>
                <w:tab w:val="left" w:pos="5838"/>
              </w:tabs>
              <w:spacing w:before="98" w:line="322" w:lineRule="exact"/>
              <w:ind w:left="4" w:right="405"/>
              <w:rPr>
                <w:i/>
                <w:sz w:val="28"/>
              </w:rPr>
            </w:pPr>
            <w:r>
              <w:rPr>
                <w:sz w:val="28"/>
              </w:rPr>
              <w:t>Nêu các yêu cầu cần thiết khác về nhà thầu phụ</w:t>
            </w:r>
            <w:r>
              <w:rPr>
                <w:i/>
                <w:sz w:val="28"/>
              </w:rPr>
              <w:t>:</w:t>
            </w:r>
            <w:r>
              <w:rPr>
                <w:i/>
                <w:sz w:val="28"/>
                <w:u w:val="single"/>
              </w:rPr>
              <w:tab/>
            </w:r>
            <w:r>
              <w:rPr>
                <w:i/>
                <w:sz w:val="28"/>
              </w:rPr>
              <w:t>[ghi</w:t>
            </w:r>
            <w:r>
              <w:rPr>
                <w:i/>
                <w:spacing w:val="-18"/>
                <w:sz w:val="28"/>
              </w:rPr>
              <w:t xml:space="preserve"> </w:t>
            </w:r>
            <w:r>
              <w:rPr>
                <w:i/>
                <w:sz w:val="28"/>
              </w:rPr>
              <w:t>yêu</w:t>
            </w:r>
            <w:r>
              <w:rPr>
                <w:i/>
                <w:spacing w:val="-17"/>
                <w:sz w:val="28"/>
              </w:rPr>
              <w:t xml:space="preserve"> </w:t>
            </w:r>
            <w:r>
              <w:rPr>
                <w:i/>
                <w:sz w:val="28"/>
              </w:rPr>
              <w:t>cầu khác về</w:t>
            </w:r>
            <w:r>
              <w:rPr>
                <w:sz w:val="28"/>
              </w:rPr>
              <w:t xml:space="preserve"> </w:t>
            </w:r>
            <w:r>
              <w:rPr>
                <w:i/>
                <w:sz w:val="28"/>
              </w:rPr>
              <w:t>nhà thầu phụ</w:t>
            </w:r>
            <w:r>
              <w:rPr>
                <w:sz w:val="28"/>
              </w:rPr>
              <w:t xml:space="preserve"> </w:t>
            </w:r>
            <w:r>
              <w:rPr>
                <w:i/>
                <w:sz w:val="28"/>
              </w:rPr>
              <w:t>(nếu có)].</w:t>
            </w:r>
          </w:p>
        </w:tc>
      </w:tr>
      <w:tr w:rsidR="00791820">
        <w:trPr>
          <w:trHeight w:val="2173"/>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5"/>
                <w:sz w:val="28"/>
              </w:rPr>
              <w:t>8.2</w:t>
            </w:r>
          </w:p>
        </w:tc>
        <w:tc>
          <w:tcPr>
            <w:tcW w:w="7654" w:type="dxa"/>
          </w:tcPr>
          <w:p w:rsidR="00791820" w:rsidRDefault="0078516E">
            <w:pPr>
              <w:pStyle w:val="TableParagraph"/>
              <w:tabs>
                <w:tab w:val="left" w:pos="4012"/>
              </w:tabs>
              <w:spacing w:before="122"/>
              <w:ind w:left="4" w:right="117"/>
              <w:rPr>
                <w:i/>
                <w:sz w:val="28"/>
              </w:rPr>
            </w:pPr>
            <w:r>
              <w:rPr>
                <w:sz w:val="28"/>
              </w:rPr>
              <w:t>Thời gian để tiến hành hòa giải</w:t>
            </w:r>
            <w:r>
              <w:rPr>
                <w:i/>
                <w:sz w:val="28"/>
              </w:rPr>
              <w:t>:</w:t>
            </w:r>
            <w:r>
              <w:rPr>
                <w:i/>
                <w:sz w:val="28"/>
                <w:u w:val="single"/>
              </w:rPr>
              <w:tab/>
            </w:r>
            <w:r>
              <w:rPr>
                <w:i/>
                <w:sz w:val="28"/>
              </w:rPr>
              <w:t>[ghi</w:t>
            </w:r>
            <w:r>
              <w:rPr>
                <w:i/>
                <w:spacing w:val="-6"/>
                <w:sz w:val="28"/>
              </w:rPr>
              <w:t xml:space="preserve"> </w:t>
            </w:r>
            <w:r>
              <w:rPr>
                <w:i/>
                <w:sz w:val="28"/>
              </w:rPr>
              <w:t>số</w:t>
            </w:r>
            <w:r>
              <w:rPr>
                <w:spacing w:val="-8"/>
                <w:sz w:val="28"/>
              </w:rPr>
              <w:t xml:space="preserve"> </w:t>
            </w:r>
            <w:r>
              <w:rPr>
                <w:i/>
                <w:sz w:val="28"/>
              </w:rPr>
              <w:t>ngày</w:t>
            </w:r>
            <w:r>
              <w:rPr>
                <w:i/>
                <w:spacing w:val="-7"/>
                <w:sz w:val="28"/>
              </w:rPr>
              <w:t xml:space="preserve"> </w:t>
            </w:r>
            <w:r>
              <w:rPr>
                <w:i/>
                <w:sz w:val="28"/>
              </w:rPr>
              <w:t>tiến</w:t>
            </w:r>
            <w:r>
              <w:rPr>
                <w:i/>
                <w:spacing w:val="-5"/>
                <w:sz w:val="28"/>
              </w:rPr>
              <w:t xml:space="preserve"> </w:t>
            </w:r>
            <w:r>
              <w:rPr>
                <w:i/>
                <w:sz w:val="28"/>
              </w:rPr>
              <w:t>hành</w:t>
            </w:r>
            <w:r>
              <w:rPr>
                <w:i/>
                <w:spacing w:val="-8"/>
                <w:sz w:val="28"/>
              </w:rPr>
              <w:t xml:space="preserve"> </w:t>
            </w:r>
            <w:r>
              <w:rPr>
                <w:i/>
                <w:sz w:val="28"/>
              </w:rPr>
              <w:t>hòa</w:t>
            </w:r>
            <w:r>
              <w:rPr>
                <w:i/>
                <w:spacing w:val="-8"/>
                <w:sz w:val="28"/>
              </w:rPr>
              <w:t xml:space="preserve"> </w:t>
            </w:r>
            <w:r>
              <w:rPr>
                <w:i/>
                <w:sz w:val="28"/>
              </w:rPr>
              <w:t>giải tối đa].</w:t>
            </w:r>
          </w:p>
          <w:p w:rsidR="00791820" w:rsidRDefault="0078516E">
            <w:pPr>
              <w:pStyle w:val="TableParagraph"/>
              <w:tabs>
                <w:tab w:val="left" w:pos="2939"/>
              </w:tabs>
              <w:spacing w:before="100" w:line="322" w:lineRule="exact"/>
              <w:ind w:left="4" w:right="460"/>
              <w:rPr>
                <w:i/>
                <w:sz w:val="28"/>
              </w:rPr>
            </w:pPr>
            <w:r>
              <w:rPr>
                <w:sz w:val="28"/>
              </w:rPr>
              <w:t>Giải quyết tranh chấp</w:t>
            </w:r>
            <w:r>
              <w:rPr>
                <w:i/>
                <w:sz w:val="28"/>
              </w:rPr>
              <w:t>:</w:t>
            </w:r>
            <w:r>
              <w:rPr>
                <w:i/>
                <w:sz w:val="28"/>
                <w:u w:val="single"/>
              </w:rPr>
              <w:tab/>
            </w:r>
            <w:r>
              <w:rPr>
                <w:i/>
                <w:sz w:val="28"/>
              </w:rPr>
              <w:t>[ghi cụ</w:t>
            </w:r>
            <w:r>
              <w:rPr>
                <w:sz w:val="28"/>
              </w:rPr>
              <w:t xml:space="preserve"> </w:t>
            </w:r>
            <w:r>
              <w:rPr>
                <w:i/>
                <w:sz w:val="28"/>
              </w:rPr>
              <w:t>thể</w:t>
            </w:r>
            <w:r>
              <w:rPr>
                <w:sz w:val="28"/>
              </w:rPr>
              <w:t xml:space="preserve"> </w:t>
            </w:r>
            <w:r>
              <w:rPr>
                <w:i/>
                <w:sz w:val="28"/>
              </w:rPr>
              <w:t>thời gian và cơ</w:t>
            </w:r>
            <w:r>
              <w:rPr>
                <w:sz w:val="28"/>
              </w:rPr>
              <w:t xml:space="preserve"> </w:t>
            </w:r>
            <w:r>
              <w:rPr>
                <w:i/>
                <w:sz w:val="28"/>
              </w:rPr>
              <w:t>chế</w:t>
            </w:r>
            <w:r>
              <w:rPr>
                <w:sz w:val="28"/>
              </w:rPr>
              <w:t xml:space="preserve"> </w:t>
            </w:r>
            <w:r>
              <w:rPr>
                <w:i/>
                <w:sz w:val="28"/>
              </w:rPr>
              <w:t>xử</w:t>
            </w:r>
            <w:r>
              <w:rPr>
                <w:sz w:val="28"/>
              </w:rPr>
              <w:t xml:space="preserve"> </w:t>
            </w:r>
            <w:r>
              <w:rPr>
                <w:i/>
                <w:sz w:val="28"/>
              </w:rPr>
              <w:t>lý tranh</w:t>
            </w:r>
            <w:r>
              <w:rPr>
                <w:i/>
                <w:spacing w:val="-2"/>
                <w:sz w:val="28"/>
              </w:rPr>
              <w:t xml:space="preserve"> </w:t>
            </w:r>
            <w:r>
              <w:rPr>
                <w:i/>
                <w:sz w:val="28"/>
              </w:rPr>
              <w:t>chấp</w:t>
            </w:r>
            <w:r>
              <w:rPr>
                <w:i/>
                <w:spacing w:val="-2"/>
                <w:sz w:val="28"/>
              </w:rPr>
              <w:t xml:space="preserve"> </w:t>
            </w:r>
            <w:r>
              <w:rPr>
                <w:i/>
                <w:sz w:val="28"/>
              </w:rPr>
              <w:t>căn</w:t>
            </w:r>
            <w:r>
              <w:rPr>
                <w:i/>
                <w:spacing w:val="-2"/>
                <w:sz w:val="28"/>
              </w:rPr>
              <w:t xml:space="preserve"> </w:t>
            </w:r>
            <w:r>
              <w:rPr>
                <w:i/>
                <w:sz w:val="28"/>
              </w:rPr>
              <w:t>cứ</w:t>
            </w:r>
            <w:r>
              <w:rPr>
                <w:spacing w:val="-3"/>
                <w:sz w:val="28"/>
              </w:rPr>
              <w:t xml:space="preserve"> </w:t>
            </w:r>
            <w:r>
              <w:rPr>
                <w:i/>
                <w:sz w:val="28"/>
              </w:rPr>
              <w:t>quy</w:t>
            </w:r>
            <w:r>
              <w:rPr>
                <w:i/>
                <w:spacing w:val="-4"/>
                <w:sz w:val="28"/>
              </w:rPr>
              <w:t xml:space="preserve"> </w:t>
            </w:r>
            <w:r>
              <w:rPr>
                <w:i/>
                <w:sz w:val="28"/>
              </w:rPr>
              <w:t>mô,</w:t>
            </w:r>
            <w:r>
              <w:rPr>
                <w:i/>
                <w:spacing w:val="-7"/>
                <w:sz w:val="28"/>
              </w:rPr>
              <w:t xml:space="preserve"> </w:t>
            </w:r>
            <w:r>
              <w:rPr>
                <w:i/>
                <w:sz w:val="28"/>
              </w:rPr>
              <w:t>tính</w:t>
            </w:r>
            <w:r>
              <w:rPr>
                <w:i/>
                <w:spacing w:val="-2"/>
                <w:sz w:val="28"/>
              </w:rPr>
              <w:t xml:space="preserve"> </w:t>
            </w:r>
            <w:r>
              <w:rPr>
                <w:i/>
                <w:sz w:val="28"/>
              </w:rPr>
              <w:t>chất</w:t>
            </w:r>
            <w:r>
              <w:rPr>
                <w:i/>
                <w:spacing w:val="-3"/>
                <w:sz w:val="28"/>
              </w:rPr>
              <w:t xml:space="preserve"> </w:t>
            </w:r>
            <w:r>
              <w:rPr>
                <w:i/>
                <w:sz w:val="28"/>
              </w:rPr>
              <w:t>của</w:t>
            </w:r>
            <w:r>
              <w:rPr>
                <w:i/>
                <w:spacing w:val="-2"/>
                <w:sz w:val="28"/>
              </w:rPr>
              <w:t xml:space="preserve"> </w:t>
            </w:r>
            <w:r>
              <w:rPr>
                <w:i/>
                <w:sz w:val="28"/>
              </w:rPr>
              <w:t>gói</w:t>
            </w:r>
            <w:r>
              <w:rPr>
                <w:i/>
                <w:spacing w:val="-5"/>
                <w:sz w:val="28"/>
              </w:rPr>
              <w:t xml:space="preserve"> </w:t>
            </w:r>
            <w:r>
              <w:rPr>
                <w:i/>
                <w:sz w:val="28"/>
              </w:rPr>
              <w:t>thầu.</w:t>
            </w:r>
            <w:r>
              <w:rPr>
                <w:i/>
                <w:spacing w:val="-4"/>
                <w:sz w:val="28"/>
              </w:rPr>
              <w:t xml:space="preserve"> </w:t>
            </w:r>
            <w:r>
              <w:rPr>
                <w:i/>
                <w:sz w:val="28"/>
              </w:rPr>
              <w:t>Trong</w:t>
            </w:r>
            <w:r>
              <w:rPr>
                <w:i/>
                <w:spacing w:val="-2"/>
                <w:sz w:val="28"/>
              </w:rPr>
              <w:t xml:space="preserve"> </w:t>
            </w:r>
            <w:r>
              <w:rPr>
                <w:i/>
                <w:sz w:val="28"/>
              </w:rPr>
              <w:t>đó</w:t>
            </w:r>
            <w:r>
              <w:rPr>
                <w:i/>
                <w:spacing w:val="-2"/>
                <w:sz w:val="28"/>
              </w:rPr>
              <w:t xml:space="preserve"> </w:t>
            </w:r>
            <w:r>
              <w:rPr>
                <w:i/>
                <w:sz w:val="28"/>
              </w:rPr>
              <w:t>cần nêu rõ thời</w:t>
            </w:r>
            <w:r>
              <w:rPr>
                <w:i/>
                <w:spacing w:val="-1"/>
                <w:sz w:val="28"/>
              </w:rPr>
              <w:t xml:space="preserve"> </w:t>
            </w:r>
            <w:r>
              <w:rPr>
                <w:i/>
                <w:sz w:val="28"/>
              </w:rPr>
              <w:t>gian</w:t>
            </w:r>
            <w:r>
              <w:rPr>
                <w:i/>
                <w:spacing w:val="-1"/>
                <w:sz w:val="28"/>
              </w:rPr>
              <w:t xml:space="preserve"> </w:t>
            </w:r>
            <w:r>
              <w:rPr>
                <w:i/>
                <w:sz w:val="28"/>
              </w:rPr>
              <w:t>gửi yêu cầu</w:t>
            </w:r>
            <w:r>
              <w:rPr>
                <w:i/>
                <w:spacing w:val="-1"/>
                <w:sz w:val="28"/>
              </w:rPr>
              <w:t xml:space="preserve"> </w:t>
            </w:r>
            <w:r>
              <w:rPr>
                <w:i/>
                <w:sz w:val="28"/>
              </w:rPr>
              <w:t>giải quyết tranh chấp,</w:t>
            </w:r>
            <w:r>
              <w:rPr>
                <w:i/>
                <w:spacing w:val="-3"/>
                <w:sz w:val="28"/>
              </w:rPr>
              <w:t xml:space="preserve"> </w:t>
            </w:r>
            <w:r>
              <w:rPr>
                <w:i/>
                <w:sz w:val="28"/>
              </w:rPr>
              <w:t>tổ</w:t>
            </w:r>
            <w:r>
              <w:rPr>
                <w:sz w:val="28"/>
              </w:rPr>
              <w:t xml:space="preserve"> </w:t>
            </w:r>
            <w:r>
              <w:rPr>
                <w:i/>
                <w:sz w:val="28"/>
              </w:rPr>
              <w:t>chức giải quyết tranh chấp, chi phí cho việc giải quyết tranh chấp...].</w:t>
            </w:r>
          </w:p>
        </w:tc>
      </w:tr>
      <w:tr w:rsidR="00791820">
        <w:trPr>
          <w:trHeight w:val="1847"/>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10</w:t>
            </w:r>
          </w:p>
        </w:tc>
        <w:tc>
          <w:tcPr>
            <w:tcW w:w="7654" w:type="dxa"/>
          </w:tcPr>
          <w:p w:rsidR="00791820" w:rsidRDefault="0078516E">
            <w:pPr>
              <w:pStyle w:val="TableParagraph"/>
              <w:spacing w:before="120"/>
              <w:ind w:left="4" w:right="288"/>
              <w:jc w:val="both"/>
              <w:rPr>
                <w:i/>
                <w:sz w:val="28"/>
              </w:rPr>
            </w:pPr>
            <w:r>
              <w:rPr>
                <w:sz w:val="28"/>
              </w:rPr>
              <w:t>Nhà</w:t>
            </w:r>
            <w:r>
              <w:rPr>
                <w:spacing w:val="-3"/>
                <w:sz w:val="28"/>
              </w:rPr>
              <w:t xml:space="preserve"> </w:t>
            </w:r>
            <w:r>
              <w:rPr>
                <w:sz w:val="28"/>
              </w:rPr>
              <w:t>thầu</w:t>
            </w:r>
            <w:r>
              <w:rPr>
                <w:spacing w:val="-2"/>
                <w:sz w:val="28"/>
              </w:rPr>
              <w:t xml:space="preserve"> </w:t>
            </w:r>
            <w:r>
              <w:rPr>
                <w:sz w:val="28"/>
              </w:rPr>
              <w:t>phải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5"/>
                <w:sz w:val="28"/>
              </w:rPr>
              <w:t xml:space="preserve"> </w:t>
            </w:r>
            <w:r>
              <w:rPr>
                <w:sz w:val="28"/>
              </w:rPr>
              <w:t>thông</w:t>
            </w:r>
            <w:r>
              <w:rPr>
                <w:spacing w:val="-4"/>
                <w:sz w:val="28"/>
              </w:rPr>
              <w:t xml:space="preserve"> </w:t>
            </w:r>
            <w:r>
              <w:rPr>
                <w:sz w:val="28"/>
              </w:rPr>
              <w:t>tin</w:t>
            </w:r>
            <w:r>
              <w:rPr>
                <w:spacing w:val="-4"/>
                <w:sz w:val="28"/>
              </w:rPr>
              <w:t xml:space="preserve"> </w:t>
            </w:r>
            <w:r>
              <w:rPr>
                <w:sz w:val="28"/>
              </w:rPr>
              <w:t>và</w:t>
            </w:r>
            <w:r>
              <w:rPr>
                <w:spacing w:val="-3"/>
                <w:sz w:val="28"/>
              </w:rPr>
              <w:t xml:space="preserve"> </w:t>
            </w:r>
            <w:r>
              <w:rPr>
                <w:sz w:val="28"/>
              </w:rPr>
              <w:t>chứng</w:t>
            </w:r>
            <w:r>
              <w:rPr>
                <w:spacing w:val="-4"/>
                <w:sz w:val="28"/>
              </w:rPr>
              <w:t xml:space="preserve"> </w:t>
            </w:r>
            <w:r>
              <w:rPr>
                <w:sz w:val="28"/>
              </w:rPr>
              <w:t>từ</w:t>
            </w:r>
            <w:r>
              <w:rPr>
                <w:spacing w:val="-4"/>
                <w:sz w:val="28"/>
              </w:rPr>
              <w:t xml:space="preserve"> </w:t>
            </w:r>
            <w:r>
              <w:rPr>
                <w:sz w:val="28"/>
              </w:rPr>
              <w:t>sau</w:t>
            </w:r>
            <w:r>
              <w:rPr>
                <w:spacing w:val="-2"/>
                <w:sz w:val="28"/>
              </w:rPr>
              <w:t xml:space="preserve"> </w:t>
            </w:r>
            <w:r>
              <w:rPr>
                <w:sz w:val="28"/>
              </w:rPr>
              <w:t>đây</w:t>
            </w:r>
            <w:r>
              <w:rPr>
                <w:spacing w:val="-2"/>
                <w:sz w:val="28"/>
              </w:rPr>
              <w:t xml:space="preserve"> </w:t>
            </w:r>
            <w:r>
              <w:rPr>
                <w:sz w:val="28"/>
              </w:rPr>
              <w:t>về</w:t>
            </w:r>
            <w:r>
              <w:rPr>
                <w:spacing w:val="-2"/>
                <w:sz w:val="28"/>
              </w:rPr>
              <w:t xml:space="preserve"> </w:t>
            </w:r>
            <w:r>
              <w:rPr>
                <w:sz w:val="28"/>
              </w:rPr>
              <w:t>việc vận chuyển hàng hóa</w:t>
            </w:r>
            <w:r>
              <w:rPr>
                <w:i/>
                <w:sz w:val="28"/>
              </w:rPr>
              <w:t>:</w:t>
            </w:r>
            <w:r>
              <w:rPr>
                <w:i/>
                <w:spacing w:val="80"/>
                <w:w w:val="150"/>
                <w:sz w:val="28"/>
                <w:u w:val="single"/>
              </w:rPr>
              <w:t xml:space="preserve">  </w:t>
            </w:r>
            <w:r>
              <w:rPr>
                <w:i/>
                <w:sz w:val="28"/>
              </w:rPr>
              <w:t>[ghi tên các tài liệu chứng từ</w:t>
            </w:r>
            <w:r>
              <w:rPr>
                <w:sz w:val="28"/>
              </w:rPr>
              <w:t xml:space="preserve"> </w:t>
            </w:r>
            <w:r>
              <w:rPr>
                <w:i/>
                <w:sz w:val="28"/>
              </w:rPr>
              <w:t>cần có].</w:t>
            </w:r>
          </w:p>
          <w:p w:rsidR="00791820" w:rsidRDefault="0078516E">
            <w:pPr>
              <w:pStyle w:val="TableParagraph"/>
              <w:spacing w:before="97" w:line="322" w:lineRule="exact"/>
              <w:ind w:left="4" w:right="164"/>
              <w:jc w:val="both"/>
              <w:rPr>
                <w:sz w:val="28"/>
              </w:rPr>
            </w:pPr>
            <w:r>
              <w:rPr>
                <w:sz w:val="28"/>
              </w:rPr>
              <w:t>Chủ đầu tư</w:t>
            </w:r>
            <w:r>
              <w:rPr>
                <w:spacing w:val="-2"/>
                <w:sz w:val="28"/>
              </w:rPr>
              <w:t xml:space="preserve"> </w:t>
            </w:r>
            <w:r>
              <w:rPr>
                <w:sz w:val="28"/>
              </w:rPr>
              <w:t>phải nhận được các</w:t>
            </w:r>
            <w:r>
              <w:rPr>
                <w:spacing w:val="-1"/>
                <w:sz w:val="28"/>
              </w:rPr>
              <w:t xml:space="preserve"> </w:t>
            </w:r>
            <w:r>
              <w:rPr>
                <w:sz w:val="28"/>
              </w:rPr>
              <w:t>tài liệu chứng từ nói trên trước khi hàng</w:t>
            </w:r>
            <w:r>
              <w:rPr>
                <w:spacing w:val="-4"/>
                <w:sz w:val="28"/>
              </w:rPr>
              <w:t xml:space="preserve"> </w:t>
            </w:r>
            <w:r>
              <w:rPr>
                <w:sz w:val="28"/>
              </w:rPr>
              <w:t>hóa</w:t>
            </w:r>
            <w:r>
              <w:rPr>
                <w:spacing w:val="-3"/>
                <w:sz w:val="28"/>
              </w:rPr>
              <w:t xml:space="preserve"> </w:t>
            </w:r>
            <w:r>
              <w:rPr>
                <w:sz w:val="28"/>
              </w:rPr>
              <w:t>đến</w:t>
            </w:r>
            <w:r>
              <w:rPr>
                <w:spacing w:val="-1"/>
                <w:sz w:val="28"/>
              </w:rPr>
              <w:t xml:space="preserve"> </w:t>
            </w:r>
            <w:r>
              <w:rPr>
                <w:sz w:val="28"/>
              </w:rPr>
              <w:t>nơi,</w:t>
            </w:r>
            <w:r>
              <w:rPr>
                <w:spacing w:val="-6"/>
                <w:sz w:val="28"/>
              </w:rPr>
              <w:t xml:space="preserve"> </w:t>
            </w:r>
            <w:r>
              <w:rPr>
                <w:sz w:val="28"/>
              </w:rPr>
              <w:t>nếu</w:t>
            </w:r>
            <w:r>
              <w:rPr>
                <w:spacing w:val="-1"/>
                <w:sz w:val="28"/>
              </w:rPr>
              <w:t xml:space="preserve"> </w:t>
            </w:r>
            <w:r>
              <w:rPr>
                <w:sz w:val="28"/>
              </w:rPr>
              <w:t>không</w:t>
            </w:r>
            <w:r>
              <w:rPr>
                <w:spacing w:val="-1"/>
                <w:sz w:val="28"/>
              </w:rPr>
              <w:t xml:space="preserve"> </w:t>
            </w:r>
            <w:r>
              <w:rPr>
                <w:sz w:val="28"/>
              </w:rPr>
              <w:t>Nhà</w:t>
            </w:r>
            <w:r>
              <w:rPr>
                <w:spacing w:val="-5"/>
                <w:sz w:val="28"/>
              </w:rPr>
              <w:t xml:space="preserve"> </w:t>
            </w:r>
            <w:r>
              <w:rPr>
                <w:sz w:val="28"/>
              </w:rPr>
              <w:t>thầu</w:t>
            </w:r>
            <w:r>
              <w:rPr>
                <w:spacing w:val="-4"/>
                <w:sz w:val="28"/>
              </w:rPr>
              <w:t xml:space="preserve"> </w:t>
            </w:r>
            <w:r>
              <w:rPr>
                <w:sz w:val="28"/>
              </w:rPr>
              <w:t>sẽ</w:t>
            </w:r>
            <w:r>
              <w:rPr>
                <w:spacing w:val="-5"/>
                <w:sz w:val="28"/>
              </w:rPr>
              <w:t xml:space="preserve"> </w:t>
            </w:r>
            <w:r>
              <w:rPr>
                <w:sz w:val="28"/>
              </w:rPr>
              <w:t>phải</w:t>
            </w:r>
            <w:r>
              <w:rPr>
                <w:spacing w:val="-2"/>
                <w:sz w:val="28"/>
              </w:rPr>
              <w:t xml:space="preserve"> </w:t>
            </w:r>
            <w:r>
              <w:rPr>
                <w:sz w:val="28"/>
              </w:rPr>
              <w:t>chịu</w:t>
            </w:r>
            <w:r>
              <w:rPr>
                <w:spacing w:val="-1"/>
                <w:sz w:val="28"/>
              </w:rPr>
              <w:t xml:space="preserve"> </w:t>
            </w:r>
            <w:r>
              <w:rPr>
                <w:sz w:val="28"/>
              </w:rPr>
              <w:t>trách</w:t>
            </w:r>
            <w:r>
              <w:rPr>
                <w:spacing w:val="-1"/>
                <w:sz w:val="28"/>
              </w:rPr>
              <w:t xml:space="preserve"> </w:t>
            </w:r>
            <w:r>
              <w:rPr>
                <w:sz w:val="28"/>
              </w:rPr>
              <w:t>nhiệm</w:t>
            </w:r>
            <w:r>
              <w:rPr>
                <w:spacing w:val="-5"/>
                <w:sz w:val="28"/>
              </w:rPr>
              <w:t xml:space="preserve"> </w:t>
            </w:r>
            <w:r>
              <w:rPr>
                <w:sz w:val="28"/>
              </w:rPr>
              <w:t>về bất kỳ chi phí nào phát sinh do việc này.</w:t>
            </w:r>
          </w:p>
        </w:tc>
      </w:tr>
      <w:tr w:rsidR="00791820">
        <w:trPr>
          <w:trHeight w:val="76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12.1</w:t>
            </w:r>
          </w:p>
        </w:tc>
        <w:tc>
          <w:tcPr>
            <w:tcW w:w="7654" w:type="dxa"/>
          </w:tcPr>
          <w:p w:rsidR="00791820" w:rsidRDefault="0078516E">
            <w:pPr>
              <w:pStyle w:val="TableParagraph"/>
              <w:tabs>
                <w:tab w:val="left" w:pos="2162"/>
              </w:tabs>
              <w:spacing w:before="101" w:line="322" w:lineRule="exact"/>
              <w:ind w:left="4" w:right="210"/>
              <w:rPr>
                <w:i/>
                <w:sz w:val="28"/>
              </w:rPr>
            </w:pPr>
            <w:r>
              <w:rPr>
                <w:sz w:val="28"/>
              </w:rPr>
              <w:t>Loại hợp đồng</w:t>
            </w:r>
            <w:r>
              <w:rPr>
                <w:i/>
                <w:sz w:val="28"/>
              </w:rPr>
              <w:t>:</w:t>
            </w:r>
            <w:r>
              <w:rPr>
                <w:i/>
                <w:sz w:val="28"/>
                <w:u w:val="single"/>
              </w:rPr>
              <w:tab/>
            </w:r>
            <w:r>
              <w:rPr>
                <w:i/>
                <w:sz w:val="28"/>
              </w:rPr>
              <w:t>[ghi</w:t>
            </w:r>
            <w:r>
              <w:rPr>
                <w:i/>
                <w:spacing w:val="-6"/>
                <w:sz w:val="28"/>
              </w:rPr>
              <w:t xml:space="preserve"> </w:t>
            </w:r>
            <w:r>
              <w:rPr>
                <w:i/>
                <w:sz w:val="28"/>
              </w:rPr>
              <w:t>loại</w:t>
            </w:r>
            <w:r>
              <w:rPr>
                <w:i/>
                <w:spacing w:val="-4"/>
                <w:sz w:val="28"/>
              </w:rPr>
              <w:t xml:space="preserve"> </w:t>
            </w:r>
            <w:r>
              <w:rPr>
                <w:i/>
                <w:sz w:val="28"/>
              </w:rPr>
              <w:t>hợp</w:t>
            </w:r>
            <w:r>
              <w:rPr>
                <w:i/>
                <w:spacing w:val="-6"/>
                <w:sz w:val="28"/>
              </w:rPr>
              <w:t xml:space="preserve"> </w:t>
            </w:r>
            <w:r>
              <w:rPr>
                <w:i/>
                <w:sz w:val="28"/>
              </w:rPr>
              <w:t>đồng</w:t>
            </w:r>
            <w:r>
              <w:rPr>
                <w:i/>
                <w:spacing w:val="-3"/>
                <w:sz w:val="28"/>
              </w:rPr>
              <w:t xml:space="preserve"> </w:t>
            </w:r>
            <w:r>
              <w:rPr>
                <w:i/>
                <w:sz w:val="28"/>
              </w:rPr>
              <w:t>theo</w:t>
            </w:r>
            <w:r>
              <w:rPr>
                <w:i/>
                <w:spacing w:val="-6"/>
                <w:sz w:val="28"/>
              </w:rPr>
              <w:t xml:space="preserve"> </w:t>
            </w:r>
            <w:r>
              <w:rPr>
                <w:i/>
                <w:sz w:val="28"/>
              </w:rPr>
              <w:t>kế</w:t>
            </w:r>
            <w:r>
              <w:rPr>
                <w:spacing w:val="-4"/>
                <w:sz w:val="28"/>
              </w:rPr>
              <w:t xml:space="preserve"> </w:t>
            </w:r>
            <w:r>
              <w:rPr>
                <w:i/>
                <w:sz w:val="28"/>
              </w:rPr>
              <w:t>hoạch</w:t>
            </w:r>
            <w:r>
              <w:rPr>
                <w:i/>
                <w:spacing w:val="-3"/>
                <w:sz w:val="28"/>
              </w:rPr>
              <w:t xml:space="preserve"> </w:t>
            </w:r>
            <w:r>
              <w:rPr>
                <w:i/>
                <w:sz w:val="28"/>
              </w:rPr>
              <w:t>lựa</w:t>
            </w:r>
            <w:r>
              <w:rPr>
                <w:i/>
                <w:spacing w:val="-3"/>
                <w:sz w:val="28"/>
              </w:rPr>
              <w:t xml:space="preserve"> </w:t>
            </w:r>
            <w:r>
              <w:rPr>
                <w:i/>
                <w:sz w:val="28"/>
              </w:rPr>
              <w:t>chọn</w:t>
            </w:r>
            <w:r>
              <w:rPr>
                <w:i/>
                <w:spacing w:val="-6"/>
                <w:sz w:val="28"/>
              </w:rPr>
              <w:t xml:space="preserve"> </w:t>
            </w:r>
            <w:r>
              <w:rPr>
                <w:i/>
                <w:sz w:val="28"/>
              </w:rPr>
              <w:t>nhà thầu được duyệt].</w:t>
            </w:r>
          </w:p>
        </w:tc>
      </w:tr>
      <w:tr w:rsidR="00791820">
        <w:trPr>
          <w:trHeight w:val="762"/>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12.2</w:t>
            </w:r>
          </w:p>
        </w:tc>
        <w:tc>
          <w:tcPr>
            <w:tcW w:w="7654" w:type="dxa"/>
          </w:tcPr>
          <w:p w:rsidR="00791820" w:rsidRDefault="0078516E">
            <w:pPr>
              <w:pStyle w:val="TableParagraph"/>
              <w:tabs>
                <w:tab w:val="left" w:pos="2037"/>
              </w:tabs>
              <w:spacing w:before="98" w:line="322" w:lineRule="exact"/>
              <w:ind w:left="4" w:right="596"/>
              <w:rPr>
                <w:i/>
                <w:sz w:val="28"/>
              </w:rPr>
            </w:pPr>
            <w:r>
              <w:rPr>
                <w:sz w:val="28"/>
              </w:rPr>
              <w:t>Giá hợp đồng:</w:t>
            </w:r>
            <w:r>
              <w:rPr>
                <w:sz w:val="28"/>
                <w:u w:val="single"/>
              </w:rPr>
              <w:tab/>
            </w:r>
            <w:r>
              <w:rPr>
                <w:i/>
                <w:sz w:val="28"/>
              </w:rPr>
              <w:t>[ghi</w:t>
            </w:r>
            <w:r>
              <w:rPr>
                <w:i/>
                <w:spacing w:val="-4"/>
                <w:sz w:val="28"/>
              </w:rPr>
              <w:t xml:space="preserve"> </w:t>
            </w:r>
            <w:r>
              <w:rPr>
                <w:i/>
                <w:sz w:val="28"/>
              </w:rPr>
              <w:t>giá</w:t>
            </w:r>
            <w:r>
              <w:rPr>
                <w:i/>
                <w:spacing w:val="-6"/>
                <w:sz w:val="28"/>
              </w:rPr>
              <w:t xml:space="preserve"> </w:t>
            </w:r>
            <w:r>
              <w:rPr>
                <w:i/>
                <w:sz w:val="28"/>
              </w:rPr>
              <w:t>hợp</w:t>
            </w:r>
            <w:r>
              <w:rPr>
                <w:i/>
                <w:spacing w:val="-6"/>
                <w:sz w:val="28"/>
              </w:rPr>
              <w:t xml:space="preserve"> </w:t>
            </w:r>
            <w:r>
              <w:rPr>
                <w:i/>
                <w:sz w:val="28"/>
              </w:rPr>
              <w:t>đồng</w:t>
            </w:r>
            <w:r>
              <w:rPr>
                <w:i/>
                <w:spacing w:val="-3"/>
                <w:sz w:val="28"/>
              </w:rPr>
              <w:t xml:space="preserve"> </w:t>
            </w:r>
            <w:r>
              <w:rPr>
                <w:i/>
                <w:sz w:val="28"/>
              </w:rPr>
              <w:t>theo</w:t>
            </w:r>
            <w:r>
              <w:rPr>
                <w:i/>
                <w:spacing w:val="-3"/>
                <w:sz w:val="28"/>
              </w:rPr>
              <w:t xml:space="preserve"> </w:t>
            </w:r>
            <w:r>
              <w:rPr>
                <w:i/>
                <w:sz w:val="28"/>
              </w:rPr>
              <w:t>giá</w:t>
            </w:r>
            <w:r>
              <w:rPr>
                <w:i/>
                <w:spacing w:val="-6"/>
                <w:sz w:val="28"/>
              </w:rPr>
              <w:t xml:space="preserve"> </w:t>
            </w:r>
            <w:r>
              <w:rPr>
                <w:i/>
                <w:sz w:val="28"/>
              </w:rPr>
              <w:t>trị</w:t>
            </w:r>
            <w:r>
              <w:rPr>
                <w:spacing w:val="-4"/>
                <w:sz w:val="28"/>
              </w:rPr>
              <w:t xml:space="preserve"> </w:t>
            </w:r>
            <w:r>
              <w:rPr>
                <w:i/>
                <w:sz w:val="28"/>
              </w:rPr>
              <w:t>nêu</w:t>
            </w:r>
            <w:r>
              <w:rPr>
                <w:i/>
                <w:spacing w:val="-6"/>
                <w:sz w:val="28"/>
              </w:rPr>
              <w:t xml:space="preserve"> </w:t>
            </w:r>
            <w:r>
              <w:rPr>
                <w:i/>
                <w:sz w:val="28"/>
              </w:rPr>
              <w:t>trong</w:t>
            </w:r>
            <w:r>
              <w:rPr>
                <w:i/>
                <w:spacing w:val="-3"/>
                <w:sz w:val="28"/>
              </w:rPr>
              <w:t xml:space="preserve"> </w:t>
            </w:r>
            <w:r>
              <w:rPr>
                <w:i/>
                <w:sz w:val="28"/>
              </w:rPr>
              <w:t>Thư</w:t>
            </w:r>
            <w:r>
              <w:rPr>
                <w:sz w:val="28"/>
              </w:rPr>
              <w:t xml:space="preserve"> </w:t>
            </w:r>
            <w:r>
              <w:rPr>
                <w:i/>
                <w:sz w:val="28"/>
              </w:rPr>
              <w:t>chấp thuận HSDT và trao hợp đồng].</w:t>
            </w:r>
          </w:p>
        </w:tc>
      </w:tr>
      <w:tr w:rsidR="00791820">
        <w:trPr>
          <w:trHeight w:val="6551"/>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5"/>
                <w:sz w:val="28"/>
              </w:rPr>
              <w:t>13</w:t>
            </w:r>
          </w:p>
        </w:tc>
        <w:tc>
          <w:tcPr>
            <w:tcW w:w="7654" w:type="dxa"/>
          </w:tcPr>
          <w:p w:rsidR="00791820" w:rsidRDefault="0078516E">
            <w:pPr>
              <w:pStyle w:val="TableParagraph"/>
              <w:spacing w:before="122"/>
              <w:ind w:left="4"/>
              <w:rPr>
                <w:sz w:val="28"/>
              </w:rPr>
            </w:pPr>
            <w:r>
              <w:rPr>
                <w:sz w:val="28"/>
              </w:rPr>
              <w:t>Điều</w:t>
            </w:r>
            <w:r>
              <w:rPr>
                <w:spacing w:val="-1"/>
                <w:sz w:val="28"/>
              </w:rPr>
              <w:t xml:space="preserve"> </w:t>
            </w:r>
            <w:r>
              <w:rPr>
                <w:sz w:val="28"/>
              </w:rPr>
              <w:t>chỉnh</w:t>
            </w:r>
            <w:r>
              <w:rPr>
                <w:spacing w:val="-1"/>
                <w:sz w:val="28"/>
              </w:rPr>
              <w:t xml:space="preserve"> </w:t>
            </w:r>
            <w:r>
              <w:rPr>
                <w:sz w:val="28"/>
              </w:rPr>
              <w:t>giá</w:t>
            </w:r>
            <w:r>
              <w:rPr>
                <w:spacing w:val="-4"/>
                <w:sz w:val="28"/>
              </w:rPr>
              <w:t xml:space="preserve"> </w:t>
            </w:r>
            <w:r>
              <w:rPr>
                <w:sz w:val="28"/>
              </w:rPr>
              <w:t>hợp</w:t>
            </w:r>
            <w:r>
              <w:rPr>
                <w:spacing w:val="-1"/>
                <w:sz w:val="28"/>
              </w:rPr>
              <w:t xml:space="preserve"> </w:t>
            </w:r>
            <w:r>
              <w:rPr>
                <w:sz w:val="28"/>
              </w:rPr>
              <w:t>đồng và</w:t>
            </w:r>
            <w:r>
              <w:rPr>
                <w:spacing w:val="-3"/>
                <w:sz w:val="28"/>
              </w:rPr>
              <w:t xml:space="preserve"> </w:t>
            </w:r>
            <w:r>
              <w:rPr>
                <w:sz w:val="28"/>
              </w:rPr>
              <w:t>khối</w:t>
            </w:r>
            <w:r>
              <w:rPr>
                <w:spacing w:val="-3"/>
                <w:sz w:val="28"/>
              </w:rPr>
              <w:t xml:space="preserve"> </w:t>
            </w:r>
            <w:r>
              <w:rPr>
                <w:sz w:val="28"/>
              </w:rPr>
              <w:t>lượng</w:t>
            </w:r>
            <w:r>
              <w:rPr>
                <w:spacing w:val="-1"/>
                <w:sz w:val="28"/>
              </w:rPr>
              <w:t xml:space="preserve"> </w:t>
            </w:r>
            <w:r>
              <w:rPr>
                <w:sz w:val="28"/>
              </w:rPr>
              <w:t xml:space="preserve">hợp </w:t>
            </w:r>
            <w:r>
              <w:rPr>
                <w:spacing w:val="-2"/>
                <w:sz w:val="28"/>
              </w:rPr>
              <w:t>đồng:</w:t>
            </w:r>
          </w:p>
          <w:p w:rsidR="00791820" w:rsidRDefault="0078516E">
            <w:pPr>
              <w:pStyle w:val="TableParagraph"/>
              <w:numPr>
                <w:ilvl w:val="0"/>
                <w:numId w:val="12"/>
              </w:numPr>
              <w:tabs>
                <w:tab w:val="left" w:pos="166"/>
                <w:tab w:val="left" w:pos="4230"/>
              </w:tabs>
              <w:spacing w:before="120"/>
              <w:ind w:left="166" w:hanging="162"/>
              <w:rPr>
                <w:i/>
                <w:sz w:val="28"/>
              </w:rPr>
            </w:pPr>
            <w:r>
              <w:rPr>
                <w:sz w:val="28"/>
              </w:rPr>
              <w:t>Đối</w:t>
            </w:r>
            <w:r>
              <w:rPr>
                <w:spacing w:val="-1"/>
                <w:sz w:val="28"/>
              </w:rPr>
              <w:t xml:space="preserve"> </w:t>
            </w:r>
            <w:r>
              <w:rPr>
                <w:sz w:val="28"/>
              </w:rPr>
              <w:t>với</w:t>
            </w:r>
            <w:r>
              <w:rPr>
                <w:spacing w:val="-3"/>
                <w:sz w:val="28"/>
              </w:rPr>
              <w:t xml:space="preserve"> </w:t>
            </w:r>
            <w:r>
              <w:rPr>
                <w:sz w:val="28"/>
              </w:rPr>
              <w:t>loại</w:t>
            </w:r>
            <w:r>
              <w:rPr>
                <w:spacing w:val="-2"/>
                <w:sz w:val="28"/>
              </w:rPr>
              <w:t xml:space="preserve"> </w:t>
            </w:r>
            <w:r>
              <w:rPr>
                <w:sz w:val="28"/>
              </w:rPr>
              <w:t>hợp đồng</w:t>
            </w:r>
            <w:r>
              <w:rPr>
                <w:spacing w:val="-3"/>
                <w:sz w:val="28"/>
              </w:rPr>
              <w:t xml:space="preserve"> </w:t>
            </w:r>
            <w:r>
              <w:rPr>
                <w:sz w:val="28"/>
              </w:rPr>
              <w:t>trọn</w:t>
            </w:r>
            <w:r>
              <w:rPr>
                <w:spacing w:val="-2"/>
                <w:sz w:val="28"/>
              </w:rPr>
              <w:t xml:space="preserve"> </w:t>
            </w:r>
            <w:r>
              <w:rPr>
                <w:spacing w:val="-4"/>
                <w:sz w:val="28"/>
              </w:rPr>
              <w:t>gói:</w:t>
            </w:r>
            <w:r>
              <w:rPr>
                <w:sz w:val="28"/>
                <w:u w:val="single"/>
              </w:rPr>
              <w:tab/>
            </w:r>
            <w:r>
              <w:rPr>
                <w:i/>
                <w:sz w:val="28"/>
              </w:rPr>
              <w:t>[ghi</w:t>
            </w:r>
            <w:r>
              <w:rPr>
                <w:i/>
                <w:spacing w:val="-6"/>
                <w:sz w:val="28"/>
              </w:rPr>
              <w:t xml:space="preserve"> </w:t>
            </w:r>
            <w:r>
              <w:rPr>
                <w:i/>
                <w:sz w:val="28"/>
              </w:rPr>
              <w:t>“không</w:t>
            </w:r>
            <w:r>
              <w:rPr>
                <w:i/>
                <w:spacing w:val="-2"/>
                <w:sz w:val="28"/>
              </w:rPr>
              <w:t xml:space="preserve"> </w:t>
            </w:r>
            <w:r>
              <w:rPr>
                <w:i/>
                <w:sz w:val="28"/>
              </w:rPr>
              <w:t>áp</w:t>
            </w:r>
            <w:r>
              <w:rPr>
                <w:i/>
                <w:spacing w:val="-3"/>
                <w:sz w:val="28"/>
              </w:rPr>
              <w:t xml:space="preserve"> </w:t>
            </w:r>
            <w:r>
              <w:rPr>
                <w:i/>
                <w:spacing w:val="-2"/>
                <w:sz w:val="28"/>
              </w:rPr>
              <w:t>dụng”];</w:t>
            </w:r>
          </w:p>
          <w:p w:rsidR="00791820" w:rsidRDefault="0078516E">
            <w:pPr>
              <w:pStyle w:val="TableParagraph"/>
              <w:numPr>
                <w:ilvl w:val="0"/>
                <w:numId w:val="12"/>
              </w:numPr>
              <w:tabs>
                <w:tab w:val="left" w:pos="166"/>
                <w:tab w:val="left" w:pos="5987"/>
              </w:tabs>
              <w:spacing w:before="119"/>
              <w:ind w:left="166" w:hanging="162"/>
              <w:rPr>
                <w:i/>
                <w:sz w:val="28"/>
              </w:rPr>
            </w:pPr>
            <w:r>
              <w:rPr>
                <w:sz w:val="28"/>
              </w:rPr>
              <w:t>Đối</w:t>
            </w:r>
            <w:r>
              <w:rPr>
                <w:spacing w:val="-1"/>
                <w:sz w:val="28"/>
              </w:rPr>
              <w:t xml:space="preserve"> </w:t>
            </w:r>
            <w:r>
              <w:rPr>
                <w:sz w:val="28"/>
              </w:rPr>
              <w:t>với</w:t>
            </w:r>
            <w:r>
              <w:rPr>
                <w:spacing w:val="-2"/>
                <w:sz w:val="28"/>
              </w:rPr>
              <w:t xml:space="preserve"> </w:t>
            </w:r>
            <w:r>
              <w:rPr>
                <w:sz w:val="28"/>
              </w:rPr>
              <w:t>loại</w:t>
            </w:r>
            <w:r>
              <w:rPr>
                <w:spacing w:val="-3"/>
                <w:sz w:val="28"/>
              </w:rPr>
              <w:t xml:space="preserve"> </w:t>
            </w:r>
            <w:r>
              <w:rPr>
                <w:sz w:val="28"/>
              </w:rPr>
              <w:t>hợp</w:t>
            </w:r>
            <w:r>
              <w:rPr>
                <w:spacing w:val="1"/>
                <w:sz w:val="28"/>
              </w:rPr>
              <w:t xml:space="preserve"> </w:t>
            </w:r>
            <w:r>
              <w:rPr>
                <w:sz w:val="28"/>
              </w:rPr>
              <w:t>đồng</w:t>
            </w:r>
            <w:r>
              <w:rPr>
                <w:spacing w:val="-3"/>
                <w:sz w:val="28"/>
              </w:rPr>
              <w:t xml:space="preserve"> </w:t>
            </w:r>
            <w:r>
              <w:rPr>
                <w:sz w:val="28"/>
              </w:rPr>
              <w:t>theo</w:t>
            </w:r>
            <w:r>
              <w:rPr>
                <w:spacing w:val="-2"/>
                <w:sz w:val="28"/>
              </w:rPr>
              <w:t xml:space="preserve"> </w:t>
            </w:r>
            <w:r>
              <w:rPr>
                <w:sz w:val="28"/>
              </w:rPr>
              <w:t>đơn giá</w:t>
            </w:r>
            <w:r>
              <w:rPr>
                <w:spacing w:val="-3"/>
                <w:sz w:val="28"/>
              </w:rPr>
              <w:t xml:space="preserve"> </w:t>
            </w:r>
            <w:r>
              <w:rPr>
                <w:sz w:val="28"/>
              </w:rPr>
              <w:t>điều</w:t>
            </w:r>
            <w:r>
              <w:rPr>
                <w:spacing w:val="-2"/>
                <w:sz w:val="28"/>
              </w:rPr>
              <w:t xml:space="preserve"> chỉnh:</w:t>
            </w:r>
            <w:r>
              <w:rPr>
                <w:sz w:val="28"/>
                <w:u w:val="single"/>
              </w:rPr>
              <w:tab/>
            </w:r>
            <w:r>
              <w:rPr>
                <w:i/>
                <w:sz w:val="28"/>
              </w:rPr>
              <w:t>[ghi</w:t>
            </w:r>
            <w:r>
              <w:rPr>
                <w:i/>
                <w:spacing w:val="-2"/>
                <w:sz w:val="28"/>
              </w:rPr>
              <w:t xml:space="preserve"> </w:t>
            </w:r>
            <w:r>
              <w:rPr>
                <w:i/>
                <w:sz w:val="28"/>
              </w:rPr>
              <w:t>như</w:t>
            </w:r>
            <w:r>
              <w:rPr>
                <w:spacing w:val="-2"/>
                <w:sz w:val="28"/>
              </w:rPr>
              <w:t xml:space="preserve"> </w:t>
            </w:r>
            <w:r>
              <w:rPr>
                <w:i/>
                <w:spacing w:val="-4"/>
                <w:sz w:val="28"/>
              </w:rPr>
              <w:t>sau:</w:t>
            </w:r>
          </w:p>
          <w:p w:rsidR="00791820" w:rsidRDefault="0078516E">
            <w:pPr>
              <w:pStyle w:val="TableParagraph"/>
              <w:spacing w:before="120"/>
              <w:ind w:left="4"/>
              <w:rPr>
                <w:sz w:val="28"/>
              </w:rPr>
            </w:pPr>
            <w:r>
              <w:rPr>
                <w:sz w:val="28"/>
              </w:rPr>
              <w:t>“a)</w:t>
            </w:r>
            <w:r>
              <w:rPr>
                <w:spacing w:val="-4"/>
                <w:sz w:val="28"/>
              </w:rPr>
              <w:t xml:space="preserve"> </w:t>
            </w:r>
            <w:r>
              <w:rPr>
                <w:sz w:val="28"/>
              </w:rPr>
              <w:t>Việc</w:t>
            </w:r>
            <w:r>
              <w:rPr>
                <w:spacing w:val="-6"/>
                <w:sz w:val="28"/>
              </w:rPr>
              <w:t xml:space="preserve"> </w:t>
            </w:r>
            <w:r>
              <w:rPr>
                <w:sz w:val="28"/>
              </w:rPr>
              <w:t>điều</w:t>
            </w:r>
            <w:r>
              <w:rPr>
                <w:spacing w:val="-2"/>
                <w:sz w:val="28"/>
              </w:rPr>
              <w:t xml:space="preserve"> </w:t>
            </w:r>
            <w:r>
              <w:rPr>
                <w:sz w:val="28"/>
              </w:rPr>
              <w:t>chỉnh</w:t>
            </w:r>
            <w:r>
              <w:rPr>
                <w:spacing w:val="-2"/>
                <w:sz w:val="28"/>
              </w:rPr>
              <w:t xml:space="preserve"> </w:t>
            </w:r>
            <w:r>
              <w:rPr>
                <w:sz w:val="28"/>
              </w:rPr>
              <w:t>giá</w:t>
            </w:r>
            <w:r>
              <w:rPr>
                <w:spacing w:val="-4"/>
                <w:sz w:val="28"/>
              </w:rPr>
              <w:t xml:space="preserve"> </w:t>
            </w:r>
            <w:r>
              <w:rPr>
                <w:sz w:val="28"/>
              </w:rPr>
              <w:t>hợp</w:t>
            </w:r>
            <w:r>
              <w:rPr>
                <w:spacing w:val="-5"/>
                <w:sz w:val="28"/>
              </w:rPr>
              <w:t xml:space="preserve"> </w:t>
            </w:r>
            <w:r>
              <w:rPr>
                <w:sz w:val="28"/>
              </w:rPr>
              <w:t>đồng</w:t>
            </w:r>
            <w:r>
              <w:rPr>
                <w:spacing w:val="-2"/>
                <w:sz w:val="28"/>
              </w:rPr>
              <w:t xml:space="preserve"> </w:t>
            </w:r>
            <w:r>
              <w:rPr>
                <w:sz w:val="28"/>
              </w:rPr>
              <w:t>chỉ</w:t>
            </w:r>
            <w:r>
              <w:rPr>
                <w:spacing w:val="-5"/>
                <w:sz w:val="28"/>
              </w:rPr>
              <w:t xml:space="preserve"> </w:t>
            </w:r>
            <w:r>
              <w:rPr>
                <w:sz w:val="28"/>
              </w:rPr>
              <w:t>được</w:t>
            </w:r>
            <w:r>
              <w:rPr>
                <w:spacing w:val="-6"/>
                <w:sz w:val="28"/>
              </w:rPr>
              <w:t xml:space="preserve"> </w:t>
            </w:r>
            <w:r>
              <w:rPr>
                <w:sz w:val="28"/>
              </w:rPr>
              <w:t>áp</w:t>
            </w:r>
            <w:r>
              <w:rPr>
                <w:spacing w:val="-2"/>
                <w:sz w:val="28"/>
              </w:rPr>
              <w:t xml:space="preserve"> </w:t>
            </w:r>
            <w:r>
              <w:rPr>
                <w:sz w:val="28"/>
              </w:rPr>
              <w:t>dụng</w:t>
            </w:r>
            <w:r>
              <w:rPr>
                <w:spacing w:val="-5"/>
                <w:sz w:val="28"/>
              </w:rPr>
              <w:t xml:space="preserve"> </w:t>
            </w:r>
            <w:r>
              <w:rPr>
                <w:sz w:val="28"/>
              </w:rPr>
              <w:t>trong</w:t>
            </w:r>
            <w:r>
              <w:rPr>
                <w:spacing w:val="-2"/>
                <w:sz w:val="28"/>
              </w:rPr>
              <w:t xml:space="preserve"> </w:t>
            </w:r>
            <w:r>
              <w:rPr>
                <w:sz w:val="28"/>
              </w:rPr>
              <w:t>thời</w:t>
            </w:r>
            <w:r>
              <w:rPr>
                <w:spacing w:val="-3"/>
                <w:sz w:val="28"/>
              </w:rPr>
              <w:t xml:space="preserve"> </w:t>
            </w:r>
            <w:r>
              <w:rPr>
                <w:sz w:val="28"/>
              </w:rPr>
              <w:t>gian hợp đồng còn hiệu lực;</w:t>
            </w:r>
          </w:p>
          <w:p w:rsidR="00791820" w:rsidRDefault="0078516E">
            <w:pPr>
              <w:pStyle w:val="TableParagraph"/>
              <w:numPr>
                <w:ilvl w:val="0"/>
                <w:numId w:val="11"/>
              </w:numPr>
              <w:tabs>
                <w:tab w:val="left" w:pos="307"/>
              </w:tabs>
              <w:spacing w:before="119"/>
              <w:ind w:right="155" w:firstLine="0"/>
              <w:rPr>
                <w:sz w:val="28"/>
              </w:rPr>
            </w:pPr>
            <w:r>
              <w:rPr>
                <w:sz w:val="28"/>
              </w:rPr>
              <w:t>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Mục 28 ĐKC. Không điều chỉnh đơn giá</w:t>
            </w:r>
            <w:r>
              <w:rPr>
                <w:spacing w:val="-5"/>
                <w:sz w:val="28"/>
              </w:rPr>
              <w:t xml:space="preserve"> </w:t>
            </w:r>
            <w:r>
              <w:rPr>
                <w:sz w:val="28"/>
              </w:rPr>
              <w:t>cho</w:t>
            </w:r>
            <w:r>
              <w:rPr>
                <w:spacing w:val="-1"/>
                <w:sz w:val="28"/>
              </w:rPr>
              <w:t xml:space="preserve"> </w:t>
            </w:r>
            <w:r>
              <w:rPr>
                <w:sz w:val="28"/>
              </w:rPr>
              <w:t>các</w:t>
            </w:r>
            <w:r>
              <w:rPr>
                <w:spacing w:val="-5"/>
                <w:sz w:val="28"/>
              </w:rPr>
              <w:t xml:space="preserve"> </w:t>
            </w:r>
            <w:r>
              <w:rPr>
                <w:sz w:val="28"/>
              </w:rPr>
              <w:t>khối</w:t>
            </w:r>
            <w:r>
              <w:rPr>
                <w:spacing w:val="-2"/>
                <w:sz w:val="28"/>
              </w:rPr>
              <w:t xml:space="preserve"> </w:t>
            </w:r>
            <w:r>
              <w:rPr>
                <w:sz w:val="28"/>
              </w:rPr>
              <w:t>lượng</w:t>
            </w:r>
            <w:r>
              <w:rPr>
                <w:spacing w:val="-1"/>
                <w:sz w:val="28"/>
              </w:rPr>
              <w:t xml:space="preserve"> </w:t>
            </w:r>
            <w:r>
              <w:rPr>
                <w:sz w:val="28"/>
              </w:rPr>
              <w:t>công</w:t>
            </w:r>
            <w:r>
              <w:rPr>
                <w:spacing w:val="-1"/>
                <w:sz w:val="28"/>
              </w:rPr>
              <w:t xml:space="preserve"> </w:t>
            </w:r>
            <w:r>
              <w:rPr>
                <w:sz w:val="28"/>
              </w:rPr>
              <w:t>việc</w:t>
            </w:r>
            <w:r>
              <w:rPr>
                <w:spacing w:val="-5"/>
                <w:sz w:val="28"/>
              </w:rPr>
              <w:t xml:space="preserve"> </w:t>
            </w:r>
            <w:r>
              <w:rPr>
                <w:sz w:val="28"/>
              </w:rPr>
              <w:t>trong</w:t>
            </w:r>
            <w:r>
              <w:rPr>
                <w:spacing w:val="-1"/>
                <w:sz w:val="28"/>
              </w:rPr>
              <w:t xml:space="preserve"> </w:t>
            </w:r>
            <w:r>
              <w:rPr>
                <w:sz w:val="28"/>
              </w:rPr>
              <w:t>hợp</w:t>
            </w:r>
            <w:r>
              <w:rPr>
                <w:spacing w:val="-4"/>
                <w:sz w:val="28"/>
              </w:rPr>
              <w:t xml:space="preserve"> </w:t>
            </w:r>
            <w:r>
              <w:rPr>
                <w:sz w:val="28"/>
              </w:rPr>
              <w:t>đồng</w:t>
            </w:r>
            <w:r>
              <w:rPr>
                <w:spacing w:val="-4"/>
                <w:sz w:val="28"/>
              </w:rPr>
              <w:t xml:space="preserve"> </w:t>
            </w:r>
            <w:r>
              <w:rPr>
                <w:sz w:val="28"/>
              </w:rPr>
              <w:t>tương</w:t>
            </w:r>
            <w:r>
              <w:rPr>
                <w:spacing w:val="-1"/>
                <w:sz w:val="28"/>
              </w:rPr>
              <w:t xml:space="preserve"> </w:t>
            </w:r>
            <w:r>
              <w:rPr>
                <w:sz w:val="28"/>
              </w:rPr>
              <w:t>ứng</w:t>
            </w:r>
            <w:r>
              <w:rPr>
                <w:spacing w:val="-4"/>
                <w:sz w:val="28"/>
              </w:rPr>
              <w:t xml:space="preserve"> </w:t>
            </w:r>
            <w:r>
              <w:rPr>
                <w:sz w:val="28"/>
              </w:rPr>
              <w:t>với</w:t>
            </w:r>
            <w:r>
              <w:rPr>
                <w:spacing w:val="-2"/>
                <w:sz w:val="28"/>
              </w:rPr>
              <w:t xml:space="preserve"> </w:t>
            </w:r>
            <w:r>
              <w:rPr>
                <w:sz w:val="28"/>
              </w:rPr>
              <w:t>số tiền đã tạm ứng hợp đồng;</w:t>
            </w:r>
          </w:p>
          <w:p w:rsidR="00791820" w:rsidRDefault="0078516E">
            <w:pPr>
              <w:pStyle w:val="TableParagraph"/>
              <w:numPr>
                <w:ilvl w:val="0"/>
                <w:numId w:val="11"/>
              </w:numPr>
              <w:tabs>
                <w:tab w:val="left" w:pos="290"/>
              </w:tabs>
              <w:spacing w:before="120"/>
              <w:ind w:right="294" w:firstLine="0"/>
              <w:rPr>
                <w:sz w:val="28"/>
              </w:rPr>
            </w:pPr>
            <w:r>
              <w:rPr>
                <w:sz w:val="28"/>
              </w:rPr>
              <w:t>Giá</w:t>
            </w:r>
            <w:r>
              <w:rPr>
                <w:spacing w:val="-3"/>
                <w:sz w:val="28"/>
              </w:rPr>
              <w:t xml:space="preserve"> </w:t>
            </w:r>
            <w:r>
              <w:rPr>
                <w:sz w:val="28"/>
              </w:rPr>
              <w:t>hợp</w:t>
            </w:r>
            <w:r>
              <w:rPr>
                <w:spacing w:val="-4"/>
                <w:sz w:val="28"/>
              </w:rPr>
              <w:t xml:space="preserve"> </w:t>
            </w:r>
            <w:r>
              <w:rPr>
                <w:sz w:val="28"/>
              </w:rPr>
              <w:t>đồng</w:t>
            </w:r>
            <w:r>
              <w:rPr>
                <w:spacing w:val="-1"/>
                <w:sz w:val="28"/>
              </w:rPr>
              <w:t xml:space="preserve"> </w:t>
            </w:r>
            <w:r>
              <w:rPr>
                <w:sz w:val="28"/>
              </w:rPr>
              <w:t>sẽ</w:t>
            </w:r>
            <w:r>
              <w:rPr>
                <w:spacing w:val="-5"/>
                <w:sz w:val="28"/>
              </w:rPr>
              <w:t xml:space="preserve"> </w:t>
            </w:r>
            <w:r>
              <w:rPr>
                <w:sz w:val="28"/>
              </w:rPr>
              <w:t>được</w:t>
            </w:r>
            <w:r>
              <w:rPr>
                <w:spacing w:val="-3"/>
                <w:sz w:val="28"/>
              </w:rPr>
              <w:t xml:space="preserve"> </w:t>
            </w:r>
            <w:r>
              <w:rPr>
                <w:sz w:val="28"/>
              </w:rPr>
              <w:t>điều</w:t>
            </w:r>
            <w:r>
              <w:rPr>
                <w:spacing w:val="-1"/>
                <w:sz w:val="28"/>
              </w:rPr>
              <w:t xml:space="preserve"> </w:t>
            </w:r>
            <w:r>
              <w:rPr>
                <w:sz w:val="28"/>
              </w:rPr>
              <w:t>chỉnh</w:t>
            </w:r>
            <w:r>
              <w:rPr>
                <w:spacing w:val="-1"/>
                <w:sz w:val="28"/>
              </w:rPr>
              <w:t xml:space="preserve"> </w:t>
            </w:r>
            <w:r>
              <w:rPr>
                <w:sz w:val="28"/>
              </w:rPr>
              <w:t>trong</w:t>
            </w:r>
            <w:r>
              <w:rPr>
                <w:spacing w:val="-4"/>
                <w:sz w:val="28"/>
              </w:rPr>
              <w:t xml:space="preserve"> </w:t>
            </w:r>
            <w:r>
              <w:rPr>
                <w:sz w:val="28"/>
              </w:rPr>
              <w:t>thời</w:t>
            </w:r>
            <w:r>
              <w:rPr>
                <w:spacing w:val="-4"/>
                <w:sz w:val="28"/>
              </w:rPr>
              <w:t xml:space="preserve"> </w:t>
            </w:r>
            <w:r>
              <w:rPr>
                <w:sz w:val="28"/>
              </w:rPr>
              <w:t>gian</w:t>
            </w:r>
            <w:r>
              <w:rPr>
                <w:spacing w:val="-1"/>
                <w:sz w:val="28"/>
              </w:rPr>
              <w:t xml:space="preserve"> </w:t>
            </w:r>
            <w:r>
              <w:rPr>
                <w:sz w:val="28"/>
              </w:rPr>
              <w:t>thực</w:t>
            </w:r>
            <w:r>
              <w:rPr>
                <w:spacing w:val="-5"/>
                <w:sz w:val="28"/>
              </w:rPr>
              <w:t xml:space="preserve"> </w:t>
            </w:r>
            <w:r>
              <w:rPr>
                <w:sz w:val="28"/>
              </w:rPr>
              <w:t>hiện</w:t>
            </w:r>
            <w:r>
              <w:rPr>
                <w:spacing w:val="-4"/>
                <w:sz w:val="28"/>
              </w:rPr>
              <w:t xml:space="preserve"> </w:t>
            </w:r>
            <w:r>
              <w:rPr>
                <w:sz w:val="28"/>
              </w:rPr>
              <w:t>hợp đồng nhằm phản ánh những thay đổi về chi phí nhân công và vật tư. Việc điều chỉnh giá sẽ được thực hiện theo công thức sau:</w:t>
            </w:r>
          </w:p>
          <w:p w:rsidR="00791820" w:rsidRDefault="0078516E">
            <w:pPr>
              <w:pStyle w:val="TableParagraph"/>
              <w:spacing w:before="149" w:after="3" w:line="347" w:lineRule="exact"/>
              <w:ind w:right="99"/>
              <w:jc w:val="center"/>
              <w:rPr>
                <w:i/>
                <w:sz w:val="24"/>
              </w:rPr>
            </w:pPr>
            <w:r>
              <w:rPr>
                <w:i/>
                <w:sz w:val="24"/>
              </w:rPr>
              <w:t>P</w:t>
            </w:r>
            <w:r>
              <w:rPr>
                <w:i/>
                <w:spacing w:val="49"/>
                <w:sz w:val="24"/>
              </w:rPr>
              <w:t xml:space="preserve"> </w:t>
            </w:r>
            <w:r>
              <w:rPr>
                <w:rFonts w:ascii="Symbol" w:hAnsi="Symbol"/>
                <w:sz w:val="24"/>
              </w:rPr>
              <w:t></w:t>
            </w:r>
            <w:r>
              <w:rPr>
                <w:spacing w:val="8"/>
                <w:sz w:val="24"/>
              </w:rPr>
              <w:t xml:space="preserve"> </w:t>
            </w:r>
            <w:r>
              <w:rPr>
                <w:i/>
                <w:sz w:val="24"/>
              </w:rPr>
              <w:t>P</w:t>
            </w:r>
            <w:r>
              <w:rPr>
                <w:i/>
                <w:spacing w:val="21"/>
                <w:sz w:val="24"/>
              </w:rPr>
              <w:t xml:space="preserve"> </w:t>
            </w:r>
            <w:r>
              <w:rPr>
                <w:rFonts w:ascii="Symbol" w:hAnsi="Symbol"/>
                <w:position w:val="17"/>
                <w:sz w:val="24"/>
              </w:rPr>
              <w:t></w:t>
            </w:r>
            <w:r>
              <w:rPr>
                <w:i/>
                <w:sz w:val="24"/>
              </w:rPr>
              <w:t>a</w:t>
            </w:r>
            <w:r>
              <w:rPr>
                <w:i/>
                <w:spacing w:val="-9"/>
                <w:sz w:val="24"/>
              </w:rPr>
              <w:t xml:space="preserve"> </w:t>
            </w:r>
            <w:r>
              <w:rPr>
                <w:rFonts w:ascii="Symbol" w:hAnsi="Symbol"/>
                <w:sz w:val="24"/>
              </w:rPr>
              <w:t></w:t>
            </w:r>
            <w:r>
              <w:rPr>
                <w:spacing w:val="4"/>
                <w:sz w:val="24"/>
              </w:rPr>
              <w:t xml:space="preserve"> </w:t>
            </w:r>
            <w:r>
              <w:rPr>
                <w:i/>
                <w:position w:val="16"/>
                <w:sz w:val="24"/>
              </w:rPr>
              <w:t>bL</w:t>
            </w:r>
            <w:r>
              <w:rPr>
                <w:position w:val="10"/>
                <w:sz w:val="14"/>
              </w:rPr>
              <w:t>1</w:t>
            </w:r>
            <w:r>
              <w:rPr>
                <w:spacing w:val="53"/>
                <w:position w:val="10"/>
                <w:sz w:val="14"/>
              </w:rPr>
              <w:t xml:space="preserve"> </w:t>
            </w:r>
            <w:r>
              <w:rPr>
                <w:rFonts w:ascii="Symbol" w:hAnsi="Symbol"/>
                <w:sz w:val="24"/>
              </w:rPr>
              <w:t></w:t>
            </w:r>
            <w:r>
              <w:rPr>
                <w:spacing w:val="5"/>
                <w:sz w:val="24"/>
              </w:rPr>
              <w:t xml:space="preserve"> </w:t>
            </w:r>
            <w:r>
              <w:rPr>
                <w:i/>
                <w:position w:val="16"/>
                <w:sz w:val="24"/>
              </w:rPr>
              <w:t>cM</w:t>
            </w:r>
            <w:r>
              <w:rPr>
                <w:position w:val="10"/>
                <w:sz w:val="14"/>
              </w:rPr>
              <w:t>1</w:t>
            </w:r>
            <w:r>
              <w:rPr>
                <w:spacing w:val="12"/>
                <w:position w:val="10"/>
                <w:sz w:val="14"/>
              </w:rPr>
              <w:t xml:space="preserve"> </w:t>
            </w:r>
            <w:r>
              <w:rPr>
                <w:rFonts w:ascii="Symbol" w:hAnsi="Symbol"/>
                <w:position w:val="17"/>
                <w:sz w:val="24"/>
              </w:rPr>
              <w:t></w:t>
            </w:r>
            <w:r>
              <w:rPr>
                <w:spacing w:val="-8"/>
                <w:position w:val="17"/>
                <w:sz w:val="24"/>
              </w:rPr>
              <w:t xml:space="preserve"> </w:t>
            </w:r>
            <w:r>
              <w:rPr>
                <w:rFonts w:ascii="Symbol" w:hAnsi="Symbol"/>
                <w:sz w:val="24"/>
              </w:rPr>
              <w:t></w:t>
            </w:r>
            <w:r>
              <w:rPr>
                <w:spacing w:val="-6"/>
                <w:sz w:val="24"/>
              </w:rPr>
              <w:t xml:space="preserve"> </w:t>
            </w:r>
            <w:r>
              <w:rPr>
                <w:i/>
                <w:spacing w:val="-10"/>
                <w:sz w:val="24"/>
              </w:rPr>
              <w:t>P</w:t>
            </w:r>
          </w:p>
          <w:p w:rsidR="00791820" w:rsidRDefault="0078516E">
            <w:pPr>
              <w:pStyle w:val="TableParagraph"/>
              <w:tabs>
                <w:tab w:val="left" w:pos="4187"/>
              </w:tabs>
              <w:spacing w:line="20" w:lineRule="exact"/>
              <w:ind w:left="3595"/>
              <w:rPr>
                <w:sz w:val="2"/>
              </w:rPr>
            </w:pPr>
            <w:r>
              <w:rPr>
                <w:noProof/>
                <w:sz w:val="2"/>
                <w:lang w:val="en-US"/>
              </w:rPr>
              <mc:AlternateContent>
                <mc:Choice Requires="wpg">
                  <w:drawing>
                    <wp:inline distT="0" distB="0" distL="0" distR="0">
                      <wp:extent cx="222885"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6350"/>
                                <a:chOff x="0" y="0"/>
                                <a:chExt cx="222885" cy="6350"/>
                              </a:xfrm>
                            </wpg:grpSpPr>
                            <wps:wsp>
                              <wps:cNvPr id="18" name="Graphic 18"/>
                              <wps:cNvSpPr/>
                              <wps:spPr>
                                <a:xfrm>
                                  <a:off x="0" y="3145"/>
                                  <a:ext cx="222885" cy="1270"/>
                                </a:xfrm>
                                <a:custGeom>
                                  <a:avLst/>
                                  <a:gdLst/>
                                  <a:ahLst/>
                                  <a:cxnLst/>
                                  <a:rect l="l" t="t" r="r" b="b"/>
                                  <a:pathLst>
                                    <a:path w="222885">
                                      <a:moveTo>
                                        <a:pt x="0" y="0"/>
                                      </a:moveTo>
                                      <a:lnTo>
                                        <a:pt x="222503" y="0"/>
                                      </a:lnTo>
                                    </a:path>
                                  </a:pathLst>
                                </a:custGeom>
                                <a:ln w="6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8DC519" id="Group 17" o:spid="_x0000_s1026" style="width:17.55pt;height:.5pt;mso-position-horizontal-relative:char;mso-position-vertical-relative:line" coordsize="222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">
                      <v:shape id="Graphic 18" o:spid="_x0000_s1027" style="position:absolute;top:3145;width:222885;height:1270;visibility:visible;mso-wrap-style:square;v-text-anchor:top" coordsize="222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" path="m,l222503,e" filled="f" strokeweight=".17475mm">
                        <v:path arrowok="t"/>
                      </v:shape>
                      <w10:anchorlock/>
                    </v:group>
                  </w:pict>
                </mc:Fallback>
              </mc:AlternateContent>
            </w:r>
            <w:r>
              <w:rPr>
                <w:sz w:val="2"/>
              </w:rPr>
              <w:tab/>
            </w:r>
            <w:r>
              <w:rPr>
                <w:noProof/>
                <w:sz w:val="2"/>
                <w:lang w:val="en-US"/>
              </w:rPr>
              <mc:AlternateContent>
                <mc:Choice Requires="wpg">
                  <w:drawing>
                    <wp:inline distT="0" distB="0" distL="0" distR="0">
                      <wp:extent cx="28067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6350"/>
                                <a:chOff x="0" y="0"/>
                                <a:chExt cx="280670" cy="6350"/>
                              </a:xfrm>
                            </wpg:grpSpPr>
                            <wps:wsp>
                              <wps:cNvPr id="20" name="Graphic 20"/>
                              <wps:cNvSpPr/>
                              <wps:spPr>
                                <a:xfrm>
                                  <a:off x="0" y="3145"/>
                                  <a:ext cx="280670" cy="1270"/>
                                </a:xfrm>
                                <a:custGeom>
                                  <a:avLst/>
                                  <a:gdLst/>
                                  <a:ahLst/>
                                  <a:cxnLst/>
                                  <a:rect l="l" t="t" r="r" b="b"/>
                                  <a:pathLst>
                                    <a:path w="280670">
                                      <a:moveTo>
                                        <a:pt x="0" y="0"/>
                                      </a:moveTo>
                                      <a:lnTo>
                                        <a:pt x="280415" y="0"/>
                                      </a:lnTo>
                                    </a:path>
                                  </a:pathLst>
                                </a:custGeom>
                                <a:ln w="6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2DC12C" id="Group 19" o:spid="_x0000_s1026" style="width:22.1pt;height:.5pt;mso-position-horizontal-relative:char;mso-position-vertical-relative:line" coordsize="28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">
                      <v:shape id="Graphic 20" o:spid="_x0000_s1027" style="position:absolute;top:3145;width:280670;height:1270;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" path="m,l280415,e" filled="f" strokeweight=".17475mm">
                        <v:path arrowok="t"/>
                      </v:shape>
                      <w10:anchorlock/>
                    </v:group>
                  </w:pict>
                </mc:Fallback>
              </mc:AlternateContent>
            </w:r>
          </w:p>
          <w:p w:rsidR="00791820" w:rsidRDefault="0078516E">
            <w:pPr>
              <w:pStyle w:val="TableParagraph"/>
              <w:tabs>
                <w:tab w:val="left" w:pos="3026"/>
                <w:tab w:val="left" w:pos="4643"/>
                <w:tab w:val="left" w:pos="5094"/>
              </w:tabs>
              <w:spacing w:line="81" w:lineRule="exact"/>
              <w:ind w:left="2553"/>
              <w:rPr>
                <w:sz w:val="14"/>
              </w:rPr>
            </w:pPr>
            <w:r>
              <w:rPr>
                <w:spacing w:val="-10"/>
                <w:sz w:val="14"/>
              </w:rPr>
              <w:t>1</w:t>
            </w:r>
            <w:r>
              <w:rPr>
                <w:sz w:val="14"/>
              </w:rPr>
              <w:tab/>
              <w:t>0</w:t>
            </w:r>
            <w:r>
              <w:rPr>
                <w:spacing w:val="6"/>
                <w:sz w:val="14"/>
              </w:rPr>
              <w:t xml:space="preserve"> </w:t>
            </w:r>
            <w:r>
              <w:rPr>
                <w:rFonts w:ascii="Symbol" w:hAnsi="Symbol"/>
                <w:spacing w:val="-10"/>
                <w:sz w:val="24"/>
              </w:rPr>
              <w:t></w:t>
            </w:r>
            <w:r>
              <w:rPr>
                <w:sz w:val="24"/>
              </w:rPr>
              <w:tab/>
            </w:r>
            <w:r>
              <w:rPr>
                <w:rFonts w:ascii="Symbol" w:hAnsi="Symbol"/>
                <w:spacing w:val="-10"/>
                <w:sz w:val="24"/>
              </w:rPr>
              <w:t></w:t>
            </w:r>
            <w:r>
              <w:rPr>
                <w:sz w:val="24"/>
              </w:rPr>
              <w:tab/>
            </w:r>
            <w:r>
              <w:rPr>
                <w:spacing w:val="-10"/>
                <w:sz w:val="14"/>
              </w:rPr>
              <w:t>0</w:t>
            </w:r>
          </w:p>
          <w:p w:rsidR="00791820" w:rsidRDefault="0078516E">
            <w:pPr>
              <w:pStyle w:val="TableParagraph"/>
              <w:tabs>
                <w:tab w:val="left" w:pos="3659"/>
                <w:tab w:val="left" w:pos="4245"/>
              </w:tabs>
              <w:spacing w:line="263" w:lineRule="exact"/>
              <w:ind w:left="3138"/>
              <w:rPr>
                <w:rFonts w:ascii="Symbol" w:hAnsi="Symbol"/>
                <w:sz w:val="24"/>
              </w:rPr>
            </w:pPr>
            <w:r>
              <w:rPr>
                <w:rFonts w:ascii="Symbol" w:hAnsi="Symbol"/>
                <w:spacing w:val="-10"/>
                <w:sz w:val="24"/>
              </w:rPr>
              <w:t></w:t>
            </w:r>
            <w:r>
              <w:rPr>
                <w:sz w:val="24"/>
              </w:rPr>
              <w:tab/>
            </w:r>
            <w:r>
              <w:rPr>
                <w:i/>
                <w:spacing w:val="-5"/>
                <w:position w:val="6"/>
                <w:sz w:val="24"/>
              </w:rPr>
              <w:t>L</w:t>
            </w:r>
            <w:r>
              <w:rPr>
                <w:spacing w:val="-5"/>
                <w:sz w:val="14"/>
              </w:rPr>
              <w:t>0</w:t>
            </w:r>
            <w:r>
              <w:rPr>
                <w:sz w:val="14"/>
              </w:rPr>
              <w:tab/>
            </w:r>
            <w:r>
              <w:rPr>
                <w:i/>
                <w:position w:val="6"/>
                <w:sz w:val="24"/>
              </w:rPr>
              <w:t>M</w:t>
            </w:r>
            <w:r>
              <w:rPr>
                <w:i/>
                <w:spacing w:val="-25"/>
                <w:position w:val="6"/>
                <w:sz w:val="24"/>
              </w:rPr>
              <w:t xml:space="preserve"> </w:t>
            </w:r>
            <w:r>
              <w:rPr>
                <w:sz w:val="14"/>
              </w:rPr>
              <w:t>0</w:t>
            </w:r>
            <w:r>
              <w:rPr>
                <w:spacing w:val="55"/>
                <w:sz w:val="14"/>
              </w:rPr>
              <w:t xml:space="preserve"> </w:t>
            </w:r>
            <w:r>
              <w:rPr>
                <w:rFonts w:ascii="Symbol" w:hAnsi="Symbol"/>
                <w:spacing w:val="-10"/>
                <w:sz w:val="24"/>
              </w:rPr>
              <w:t></w:t>
            </w:r>
          </w:p>
          <w:p w:rsidR="00791820" w:rsidRDefault="0078516E">
            <w:pPr>
              <w:pStyle w:val="TableParagraph"/>
              <w:spacing w:before="137" w:line="304" w:lineRule="exact"/>
              <w:ind w:left="3232"/>
              <w:rPr>
                <w:sz w:val="28"/>
              </w:rPr>
            </w:pPr>
            <w:r>
              <w:rPr>
                <w:sz w:val="28"/>
              </w:rPr>
              <w:t>a+b+c</w:t>
            </w:r>
            <w:r>
              <w:rPr>
                <w:spacing w:val="-3"/>
                <w:sz w:val="28"/>
              </w:rPr>
              <w:t xml:space="preserve"> </w:t>
            </w:r>
            <w:r>
              <w:rPr>
                <w:sz w:val="28"/>
              </w:rPr>
              <w:t xml:space="preserve">= </w:t>
            </w:r>
            <w:r>
              <w:rPr>
                <w:spacing w:val="-10"/>
                <w:sz w:val="28"/>
              </w:rPr>
              <w:t>1</w:t>
            </w:r>
          </w:p>
        </w:tc>
      </w:tr>
    </w:tbl>
    <w:p w:rsidR="00791820" w:rsidRDefault="00791820">
      <w:pPr>
        <w:spacing w:line="304"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13991"/>
        </w:trPr>
        <w:tc>
          <w:tcPr>
            <w:tcW w:w="1560" w:type="dxa"/>
          </w:tcPr>
          <w:p w:rsidR="00791820" w:rsidRDefault="00791820">
            <w:pPr>
              <w:pStyle w:val="TableParagraph"/>
              <w:rPr>
                <w:sz w:val="26"/>
              </w:rPr>
            </w:pPr>
          </w:p>
        </w:tc>
        <w:tc>
          <w:tcPr>
            <w:tcW w:w="7654" w:type="dxa"/>
          </w:tcPr>
          <w:p w:rsidR="00791820" w:rsidRDefault="0078516E">
            <w:pPr>
              <w:pStyle w:val="TableParagraph"/>
              <w:spacing w:before="120"/>
              <w:ind w:left="4"/>
              <w:rPr>
                <w:sz w:val="28"/>
              </w:rPr>
            </w:pPr>
            <w:r>
              <w:rPr>
                <w:sz w:val="28"/>
              </w:rPr>
              <w:t>Trong</w:t>
            </w:r>
            <w:r>
              <w:rPr>
                <w:spacing w:val="-3"/>
                <w:sz w:val="28"/>
              </w:rPr>
              <w:t xml:space="preserve"> </w:t>
            </w:r>
            <w:r>
              <w:rPr>
                <w:spacing w:val="-5"/>
                <w:sz w:val="28"/>
              </w:rPr>
              <w:t>đó:</w:t>
            </w:r>
          </w:p>
          <w:p w:rsidR="00791820" w:rsidRDefault="0078516E">
            <w:pPr>
              <w:pStyle w:val="TableParagraph"/>
              <w:spacing w:before="119" w:line="328" w:lineRule="auto"/>
              <w:ind w:left="4" w:right="1974"/>
              <w:rPr>
                <w:sz w:val="28"/>
              </w:rPr>
            </w:pPr>
            <w:r>
              <w:rPr>
                <w:sz w:val="28"/>
              </w:rPr>
              <w:t>P</w:t>
            </w:r>
            <w:r>
              <w:rPr>
                <w:sz w:val="28"/>
                <w:vertAlign w:val="subscript"/>
              </w:rPr>
              <w:t>1</w:t>
            </w:r>
            <w:r>
              <w:rPr>
                <w:spacing w:val="-3"/>
                <w:sz w:val="28"/>
              </w:rPr>
              <w:t xml:space="preserve"> </w:t>
            </w:r>
            <w:r>
              <w:rPr>
                <w:sz w:val="28"/>
              </w:rPr>
              <w:t>=</w:t>
            </w:r>
            <w:r>
              <w:rPr>
                <w:spacing w:val="-4"/>
                <w:sz w:val="28"/>
              </w:rPr>
              <w:t xml:space="preserve"> </w:t>
            </w:r>
            <w:r>
              <w:rPr>
                <w:sz w:val="28"/>
              </w:rPr>
              <w:t>Giá</w:t>
            </w:r>
            <w:r>
              <w:rPr>
                <w:spacing w:val="-4"/>
                <w:sz w:val="28"/>
              </w:rPr>
              <w:t xml:space="preserve"> </w:t>
            </w:r>
            <w:r>
              <w:rPr>
                <w:sz w:val="28"/>
              </w:rPr>
              <w:t>phải</w:t>
            </w:r>
            <w:r>
              <w:rPr>
                <w:spacing w:val="-3"/>
                <w:sz w:val="28"/>
              </w:rPr>
              <w:t xml:space="preserve"> </w:t>
            </w:r>
            <w:r>
              <w:rPr>
                <w:sz w:val="28"/>
              </w:rPr>
              <w:t>trả</w:t>
            </w:r>
            <w:r>
              <w:rPr>
                <w:spacing w:val="-3"/>
                <w:sz w:val="28"/>
              </w:rPr>
              <w:t xml:space="preserve"> </w:t>
            </w:r>
            <w:r>
              <w:rPr>
                <w:sz w:val="28"/>
              </w:rPr>
              <w:t>cho</w:t>
            </w:r>
            <w:r>
              <w:rPr>
                <w:spacing w:val="-5"/>
                <w:sz w:val="28"/>
              </w:rPr>
              <w:t xml:space="preserve"> </w:t>
            </w:r>
            <w:r>
              <w:rPr>
                <w:sz w:val="28"/>
              </w:rPr>
              <w:t>nhà</w:t>
            </w:r>
            <w:r>
              <w:rPr>
                <w:spacing w:val="-4"/>
                <w:sz w:val="28"/>
              </w:rPr>
              <w:t xml:space="preserve"> </w:t>
            </w:r>
            <w:r>
              <w:rPr>
                <w:sz w:val="28"/>
              </w:rPr>
              <w:t>thầu</w:t>
            </w:r>
            <w:r>
              <w:rPr>
                <w:spacing w:val="-5"/>
                <w:sz w:val="28"/>
              </w:rPr>
              <w:t xml:space="preserve"> </w:t>
            </w:r>
            <w:r>
              <w:rPr>
                <w:sz w:val="28"/>
              </w:rPr>
              <w:t>sau</w:t>
            </w:r>
            <w:r>
              <w:rPr>
                <w:spacing w:val="-2"/>
                <w:sz w:val="28"/>
              </w:rPr>
              <w:t xml:space="preserve"> </w:t>
            </w:r>
            <w:r>
              <w:rPr>
                <w:sz w:val="28"/>
              </w:rPr>
              <w:t>khi</w:t>
            </w:r>
            <w:r>
              <w:rPr>
                <w:spacing w:val="-3"/>
                <w:sz w:val="28"/>
              </w:rPr>
              <w:t xml:space="preserve"> </w:t>
            </w:r>
            <w:r>
              <w:rPr>
                <w:sz w:val="28"/>
              </w:rPr>
              <w:t>điều</w:t>
            </w:r>
            <w:r>
              <w:rPr>
                <w:spacing w:val="-5"/>
                <w:sz w:val="28"/>
              </w:rPr>
              <w:t xml:space="preserve"> </w:t>
            </w:r>
            <w:r>
              <w:rPr>
                <w:sz w:val="28"/>
              </w:rPr>
              <w:t>chỉnh P</w:t>
            </w:r>
            <w:r>
              <w:rPr>
                <w:sz w:val="28"/>
                <w:vertAlign w:val="subscript"/>
              </w:rPr>
              <w:t>0</w:t>
            </w:r>
            <w:r>
              <w:rPr>
                <w:sz w:val="28"/>
              </w:rPr>
              <w:t xml:space="preserve"> = Giá Hợp đồng (giá cơ bản)</w:t>
            </w:r>
          </w:p>
          <w:p w:rsidR="00791820" w:rsidRDefault="0078516E">
            <w:pPr>
              <w:pStyle w:val="TableParagraph"/>
              <w:spacing w:before="4"/>
              <w:ind w:left="4" w:right="63"/>
              <w:rPr>
                <w:sz w:val="28"/>
              </w:rPr>
            </w:pPr>
            <w:r>
              <w:rPr>
                <w:sz w:val="28"/>
              </w:rPr>
              <w:t>a = yếu tố cố định thể hiện lợi nhuận và phí quản lý chung được gộp</w:t>
            </w:r>
            <w:r>
              <w:rPr>
                <w:spacing w:val="-2"/>
                <w:sz w:val="28"/>
              </w:rPr>
              <w:t xml:space="preserve"> </w:t>
            </w:r>
            <w:r>
              <w:rPr>
                <w:sz w:val="28"/>
              </w:rPr>
              <w:t>vào</w:t>
            </w:r>
            <w:r>
              <w:rPr>
                <w:spacing w:val="-5"/>
                <w:sz w:val="28"/>
              </w:rPr>
              <w:t xml:space="preserve"> </w:t>
            </w:r>
            <w:r>
              <w:rPr>
                <w:sz w:val="28"/>
              </w:rPr>
              <w:t>trong</w:t>
            </w:r>
            <w:r>
              <w:rPr>
                <w:spacing w:val="-2"/>
                <w:sz w:val="28"/>
              </w:rPr>
              <w:t xml:space="preserve"> </w:t>
            </w:r>
            <w:r>
              <w:rPr>
                <w:sz w:val="28"/>
              </w:rPr>
              <w:t>Giá</w:t>
            </w:r>
            <w:r>
              <w:rPr>
                <w:spacing w:val="-6"/>
                <w:sz w:val="28"/>
              </w:rPr>
              <w:t xml:space="preserve"> </w:t>
            </w:r>
            <w:r>
              <w:rPr>
                <w:sz w:val="28"/>
              </w:rPr>
              <w:t>hợp</w:t>
            </w:r>
            <w:r>
              <w:rPr>
                <w:spacing w:val="-2"/>
                <w:sz w:val="28"/>
              </w:rPr>
              <w:t xml:space="preserve"> </w:t>
            </w:r>
            <w:r>
              <w:rPr>
                <w:sz w:val="28"/>
              </w:rPr>
              <w:t>đồng,</w:t>
            </w:r>
            <w:r>
              <w:rPr>
                <w:spacing w:val="-4"/>
                <w:sz w:val="28"/>
              </w:rPr>
              <w:t xml:space="preserve"> </w:t>
            </w:r>
            <w:r>
              <w:rPr>
                <w:sz w:val="28"/>
              </w:rPr>
              <w:t>thông</w:t>
            </w:r>
            <w:r>
              <w:rPr>
                <w:spacing w:val="-2"/>
                <w:sz w:val="28"/>
              </w:rPr>
              <w:t xml:space="preserve"> </w:t>
            </w:r>
            <w:r>
              <w:rPr>
                <w:sz w:val="28"/>
              </w:rPr>
              <w:t>thường</w:t>
            </w:r>
            <w:r>
              <w:rPr>
                <w:spacing w:val="-5"/>
                <w:sz w:val="28"/>
              </w:rPr>
              <w:t xml:space="preserve"> </w:t>
            </w:r>
            <w:r>
              <w:rPr>
                <w:sz w:val="28"/>
              </w:rPr>
              <w:t>trong</w:t>
            </w:r>
            <w:r>
              <w:rPr>
                <w:spacing w:val="-2"/>
                <w:sz w:val="28"/>
              </w:rPr>
              <w:t xml:space="preserve"> </w:t>
            </w:r>
            <w:r>
              <w:rPr>
                <w:sz w:val="28"/>
              </w:rPr>
              <w:t>khoảng</w:t>
            </w:r>
            <w:r>
              <w:rPr>
                <w:spacing w:val="-2"/>
                <w:sz w:val="28"/>
              </w:rPr>
              <w:t xml:space="preserve"> </w:t>
            </w:r>
            <w:r>
              <w:rPr>
                <w:sz w:val="28"/>
              </w:rPr>
              <w:t>từ</w:t>
            </w:r>
            <w:r>
              <w:rPr>
                <w:spacing w:val="-7"/>
                <w:sz w:val="28"/>
              </w:rPr>
              <w:t xml:space="preserve"> </w:t>
            </w:r>
            <w:r>
              <w:rPr>
                <w:sz w:val="28"/>
              </w:rPr>
              <w:t>5%</w:t>
            </w:r>
            <w:r>
              <w:rPr>
                <w:spacing w:val="-5"/>
                <w:sz w:val="28"/>
              </w:rPr>
              <w:t xml:space="preserve"> </w:t>
            </w:r>
            <w:r>
              <w:rPr>
                <w:sz w:val="28"/>
              </w:rPr>
              <w:t xml:space="preserve">đến </w:t>
            </w:r>
            <w:r>
              <w:rPr>
                <w:spacing w:val="-4"/>
                <w:sz w:val="28"/>
              </w:rPr>
              <w:t>15%</w:t>
            </w:r>
          </w:p>
          <w:p w:rsidR="00791820" w:rsidRDefault="0078516E">
            <w:pPr>
              <w:pStyle w:val="TableParagraph"/>
              <w:spacing w:before="119" w:line="322" w:lineRule="exact"/>
              <w:ind w:left="4"/>
              <w:rPr>
                <w:sz w:val="28"/>
              </w:rPr>
            </w:pPr>
            <w:r>
              <w:rPr>
                <w:sz w:val="28"/>
              </w:rPr>
              <w:t>b =</w:t>
            </w:r>
            <w:r>
              <w:rPr>
                <w:spacing w:val="-2"/>
                <w:sz w:val="28"/>
              </w:rPr>
              <w:t xml:space="preserve"> </w:t>
            </w:r>
            <w:r>
              <w:rPr>
                <w:sz w:val="28"/>
              </w:rPr>
              <w:t>ước</w:t>
            </w:r>
            <w:r>
              <w:rPr>
                <w:spacing w:val="-2"/>
                <w:sz w:val="28"/>
              </w:rPr>
              <w:t xml:space="preserve"> </w:t>
            </w:r>
            <w:r>
              <w:rPr>
                <w:sz w:val="28"/>
              </w:rPr>
              <w:t>tính</w:t>
            </w:r>
            <w:r>
              <w:rPr>
                <w:spacing w:val="-2"/>
                <w:sz w:val="28"/>
              </w:rPr>
              <w:t xml:space="preserve"> </w:t>
            </w:r>
            <w:r>
              <w:rPr>
                <w:sz w:val="28"/>
              </w:rPr>
              <w:t>tỷ</w:t>
            </w:r>
            <w:r>
              <w:rPr>
                <w:spacing w:val="-3"/>
                <w:sz w:val="28"/>
              </w:rPr>
              <w:t xml:space="preserve"> </w:t>
            </w:r>
            <w:r>
              <w:rPr>
                <w:sz w:val="28"/>
              </w:rPr>
              <w:t>lệ</w:t>
            </w:r>
            <w:r>
              <w:rPr>
                <w:spacing w:val="-1"/>
                <w:sz w:val="28"/>
              </w:rPr>
              <w:t xml:space="preserve"> </w:t>
            </w:r>
            <w:r>
              <w:rPr>
                <w:sz w:val="28"/>
              </w:rPr>
              <w:t>của</w:t>
            </w:r>
            <w:r>
              <w:rPr>
                <w:spacing w:val="-3"/>
                <w:sz w:val="28"/>
              </w:rPr>
              <w:t xml:space="preserve"> </w:t>
            </w:r>
            <w:r>
              <w:rPr>
                <w:sz w:val="28"/>
              </w:rPr>
              <w:t>chi</w:t>
            </w:r>
            <w:r>
              <w:rPr>
                <w:spacing w:val="-3"/>
                <w:sz w:val="28"/>
              </w:rPr>
              <w:t xml:space="preserve"> </w:t>
            </w:r>
            <w:r>
              <w:rPr>
                <w:sz w:val="28"/>
              </w:rPr>
              <w:t>phí</w:t>
            </w:r>
            <w:r>
              <w:rPr>
                <w:spacing w:val="-2"/>
                <w:sz w:val="28"/>
              </w:rPr>
              <w:t xml:space="preserve"> </w:t>
            </w:r>
            <w:r>
              <w:rPr>
                <w:sz w:val="28"/>
              </w:rPr>
              <w:t>lao</w:t>
            </w:r>
            <w:r>
              <w:rPr>
                <w:spacing w:val="-3"/>
                <w:sz w:val="28"/>
              </w:rPr>
              <w:t xml:space="preserve"> </w:t>
            </w:r>
            <w:r>
              <w:rPr>
                <w:sz w:val="28"/>
              </w:rPr>
              <w:t>động (nhân</w:t>
            </w:r>
            <w:r>
              <w:rPr>
                <w:spacing w:val="1"/>
                <w:sz w:val="28"/>
              </w:rPr>
              <w:t xml:space="preserve"> </w:t>
            </w:r>
            <w:r>
              <w:rPr>
                <w:sz w:val="28"/>
              </w:rPr>
              <w:t>công)</w:t>
            </w:r>
            <w:r>
              <w:rPr>
                <w:spacing w:val="-2"/>
                <w:sz w:val="28"/>
              </w:rPr>
              <w:t xml:space="preserve"> </w:t>
            </w:r>
            <w:r>
              <w:rPr>
                <w:sz w:val="28"/>
              </w:rPr>
              <w:t>trong</w:t>
            </w:r>
            <w:r>
              <w:rPr>
                <w:spacing w:val="-3"/>
                <w:sz w:val="28"/>
              </w:rPr>
              <w:t xml:space="preserve"> </w:t>
            </w:r>
            <w:r>
              <w:rPr>
                <w:sz w:val="28"/>
              </w:rPr>
              <w:t>giá</w:t>
            </w:r>
            <w:r>
              <w:rPr>
                <w:spacing w:val="-1"/>
                <w:sz w:val="28"/>
              </w:rPr>
              <w:t xml:space="preserve"> </w:t>
            </w:r>
            <w:r>
              <w:rPr>
                <w:spacing w:val="-5"/>
                <w:sz w:val="28"/>
              </w:rPr>
              <w:t>hợp</w:t>
            </w:r>
          </w:p>
          <w:p w:rsidR="00791820" w:rsidRDefault="0078516E">
            <w:pPr>
              <w:pStyle w:val="TableParagraph"/>
              <w:ind w:left="4"/>
              <w:rPr>
                <w:sz w:val="28"/>
              </w:rPr>
            </w:pPr>
            <w:r>
              <w:rPr>
                <w:spacing w:val="-4"/>
                <w:sz w:val="28"/>
              </w:rPr>
              <w:t>đồng</w:t>
            </w:r>
          </w:p>
          <w:p w:rsidR="00791820" w:rsidRDefault="0078516E">
            <w:pPr>
              <w:pStyle w:val="TableParagraph"/>
              <w:spacing w:before="119"/>
              <w:ind w:left="4"/>
              <w:rPr>
                <w:sz w:val="28"/>
              </w:rPr>
            </w:pPr>
            <w:r>
              <w:rPr>
                <w:sz w:val="28"/>
              </w:rPr>
              <w:t>c</w:t>
            </w:r>
            <w:r>
              <w:rPr>
                <w:spacing w:val="-2"/>
                <w:sz w:val="28"/>
              </w:rPr>
              <w:t xml:space="preserve"> </w:t>
            </w:r>
            <w:r>
              <w:rPr>
                <w:sz w:val="28"/>
              </w:rPr>
              <w:t>=</w:t>
            </w:r>
            <w:r>
              <w:rPr>
                <w:spacing w:val="-1"/>
                <w:sz w:val="28"/>
              </w:rPr>
              <w:t xml:space="preserve"> </w:t>
            </w:r>
            <w:r>
              <w:rPr>
                <w:sz w:val="28"/>
              </w:rPr>
              <w:t>ước</w:t>
            </w:r>
            <w:r>
              <w:rPr>
                <w:spacing w:val="-2"/>
                <w:sz w:val="28"/>
              </w:rPr>
              <w:t xml:space="preserve"> </w:t>
            </w:r>
            <w:r>
              <w:rPr>
                <w:sz w:val="28"/>
              </w:rPr>
              <w:t>tính tỷ</w:t>
            </w:r>
            <w:r>
              <w:rPr>
                <w:spacing w:val="1"/>
                <w:sz w:val="28"/>
              </w:rPr>
              <w:t xml:space="preserve"> </w:t>
            </w:r>
            <w:r>
              <w:rPr>
                <w:sz w:val="28"/>
              </w:rPr>
              <w:t>lệ</w:t>
            </w:r>
            <w:r>
              <w:rPr>
                <w:spacing w:val="-1"/>
                <w:sz w:val="28"/>
              </w:rPr>
              <w:t xml:space="preserve"> </w:t>
            </w:r>
            <w:r>
              <w:rPr>
                <w:sz w:val="28"/>
              </w:rPr>
              <w:t>của</w:t>
            </w:r>
            <w:r>
              <w:rPr>
                <w:spacing w:val="-3"/>
                <w:sz w:val="28"/>
              </w:rPr>
              <w:t xml:space="preserve"> </w:t>
            </w:r>
            <w:r>
              <w:rPr>
                <w:sz w:val="28"/>
              </w:rPr>
              <w:t>chi</w:t>
            </w:r>
            <w:r>
              <w:rPr>
                <w:spacing w:val="-3"/>
                <w:sz w:val="28"/>
              </w:rPr>
              <w:t xml:space="preserve"> </w:t>
            </w:r>
            <w:r>
              <w:rPr>
                <w:sz w:val="28"/>
              </w:rPr>
              <w:t>phí</w:t>
            </w:r>
            <w:r>
              <w:rPr>
                <w:spacing w:val="-2"/>
                <w:sz w:val="28"/>
              </w:rPr>
              <w:t xml:space="preserve"> </w:t>
            </w:r>
            <w:r>
              <w:rPr>
                <w:sz w:val="28"/>
              </w:rPr>
              <w:t>vật</w:t>
            </w:r>
            <w:r>
              <w:rPr>
                <w:spacing w:val="-2"/>
                <w:sz w:val="28"/>
              </w:rPr>
              <w:t xml:space="preserve"> </w:t>
            </w:r>
            <w:r>
              <w:rPr>
                <w:sz w:val="28"/>
              </w:rPr>
              <w:t>tư</w:t>
            </w:r>
            <w:r>
              <w:rPr>
                <w:spacing w:val="-3"/>
                <w:sz w:val="28"/>
              </w:rPr>
              <w:t xml:space="preserve"> </w:t>
            </w:r>
            <w:r>
              <w:rPr>
                <w:sz w:val="28"/>
              </w:rPr>
              <w:t>trong</w:t>
            </w:r>
            <w:r>
              <w:rPr>
                <w:spacing w:val="-2"/>
                <w:sz w:val="28"/>
              </w:rPr>
              <w:t xml:space="preserve"> </w:t>
            </w:r>
            <w:r>
              <w:rPr>
                <w:sz w:val="28"/>
              </w:rPr>
              <w:t>giá</w:t>
            </w:r>
            <w:r>
              <w:rPr>
                <w:spacing w:val="-2"/>
                <w:sz w:val="28"/>
              </w:rPr>
              <w:t xml:space="preserve"> </w:t>
            </w:r>
            <w:r>
              <w:rPr>
                <w:sz w:val="28"/>
              </w:rPr>
              <w:t>hợp</w:t>
            </w:r>
            <w:r>
              <w:rPr>
                <w:spacing w:val="1"/>
                <w:sz w:val="28"/>
              </w:rPr>
              <w:t xml:space="preserve"> </w:t>
            </w:r>
            <w:r>
              <w:rPr>
                <w:spacing w:val="-4"/>
                <w:sz w:val="28"/>
              </w:rPr>
              <w:t>đồng</w:t>
            </w:r>
          </w:p>
          <w:p w:rsidR="00791820" w:rsidRDefault="0078516E">
            <w:pPr>
              <w:pStyle w:val="TableParagraph"/>
              <w:spacing w:before="122"/>
              <w:ind w:left="4" w:right="119"/>
              <w:rPr>
                <w:sz w:val="28"/>
              </w:rPr>
            </w:pPr>
            <w:r>
              <w:rPr>
                <w:sz w:val="28"/>
              </w:rPr>
              <w:t>L</w:t>
            </w:r>
            <w:r>
              <w:rPr>
                <w:sz w:val="28"/>
                <w:vertAlign w:val="subscript"/>
              </w:rPr>
              <w:t>0</w:t>
            </w:r>
            <w:r>
              <w:rPr>
                <w:sz w:val="28"/>
              </w:rPr>
              <w:t>, L</w:t>
            </w:r>
            <w:r>
              <w:rPr>
                <w:sz w:val="28"/>
                <w:vertAlign w:val="subscript"/>
              </w:rPr>
              <w:t>1</w:t>
            </w:r>
            <w:r>
              <w:rPr>
                <w:sz w:val="28"/>
              </w:rPr>
              <w:t xml:space="preserve"> = lần lượt là chỉ số giá nhân công áp dụng cho ngành sản xuất</w:t>
            </w:r>
            <w:r>
              <w:rPr>
                <w:spacing w:val="-4"/>
                <w:sz w:val="28"/>
              </w:rPr>
              <w:t xml:space="preserve"> </w:t>
            </w:r>
            <w:r>
              <w:rPr>
                <w:sz w:val="28"/>
              </w:rPr>
              <w:t>hàng</w:t>
            </w:r>
            <w:r>
              <w:rPr>
                <w:spacing w:val="-4"/>
                <w:sz w:val="28"/>
              </w:rPr>
              <w:t xml:space="preserve"> </w:t>
            </w:r>
            <w:r>
              <w:rPr>
                <w:sz w:val="28"/>
              </w:rPr>
              <w:t>hóa</w:t>
            </w:r>
            <w:r>
              <w:rPr>
                <w:spacing w:val="-3"/>
                <w:sz w:val="28"/>
              </w:rPr>
              <w:t xml:space="preserve"> </w:t>
            </w:r>
            <w:r>
              <w:rPr>
                <w:sz w:val="28"/>
              </w:rPr>
              <w:t>tại</w:t>
            </w:r>
            <w:r>
              <w:rPr>
                <w:spacing w:val="-2"/>
                <w:sz w:val="28"/>
              </w:rPr>
              <w:t xml:space="preserve"> </w:t>
            </w:r>
            <w:r>
              <w:rPr>
                <w:sz w:val="28"/>
              </w:rPr>
              <w:t>nước</w:t>
            </w:r>
            <w:r>
              <w:rPr>
                <w:spacing w:val="-3"/>
                <w:sz w:val="28"/>
              </w:rPr>
              <w:t xml:space="preserve"> </w:t>
            </w:r>
            <w:r>
              <w:rPr>
                <w:sz w:val="28"/>
              </w:rPr>
              <w:t>xuất</w:t>
            </w:r>
            <w:r>
              <w:rPr>
                <w:spacing w:val="-4"/>
                <w:sz w:val="28"/>
              </w:rPr>
              <w:t xml:space="preserve"> </w:t>
            </w:r>
            <w:r>
              <w:rPr>
                <w:sz w:val="28"/>
              </w:rPr>
              <w:t>xứ</w:t>
            </w:r>
            <w:r>
              <w:rPr>
                <w:spacing w:val="-4"/>
                <w:sz w:val="28"/>
              </w:rPr>
              <w:t xml:space="preserve"> </w:t>
            </w:r>
            <w:r>
              <w:rPr>
                <w:sz w:val="28"/>
              </w:rPr>
              <w:t>của</w:t>
            </w:r>
            <w:r>
              <w:rPr>
                <w:spacing w:val="-5"/>
                <w:sz w:val="28"/>
              </w:rPr>
              <w:t xml:space="preserve"> </w:t>
            </w:r>
            <w:r>
              <w:rPr>
                <w:sz w:val="28"/>
              </w:rPr>
              <w:t>hàng</w:t>
            </w:r>
            <w:r>
              <w:rPr>
                <w:spacing w:val="-4"/>
                <w:sz w:val="28"/>
              </w:rPr>
              <w:t xml:space="preserve"> </w:t>
            </w:r>
            <w:r>
              <w:rPr>
                <w:sz w:val="28"/>
              </w:rPr>
              <w:t>hóa</w:t>
            </w:r>
            <w:r>
              <w:rPr>
                <w:spacing w:val="-3"/>
                <w:sz w:val="28"/>
              </w:rPr>
              <w:t xml:space="preserve"> </w:t>
            </w:r>
            <w:r>
              <w:rPr>
                <w:sz w:val="28"/>
              </w:rPr>
              <w:t>vào</w:t>
            </w:r>
            <w:r>
              <w:rPr>
                <w:spacing w:val="-4"/>
                <w:sz w:val="28"/>
              </w:rPr>
              <w:t xml:space="preserve"> </w:t>
            </w:r>
            <w:r>
              <w:rPr>
                <w:sz w:val="28"/>
              </w:rPr>
              <w:t>ngày</w:t>
            </w:r>
            <w:r>
              <w:rPr>
                <w:spacing w:val="-1"/>
                <w:sz w:val="28"/>
              </w:rPr>
              <w:t xml:space="preserve"> </w:t>
            </w:r>
            <w:r>
              <w:rPr>
                <w:sz w:val="28"/>
              </w:rPr>
              <w:t>cơ</w:t>
            </w:r>
            <w:r>
              <w:rPr>
                <w:spacing w:val="-2"/>
                <w:sz w:val="28"/>
              </w:rPr>
              <w:t xml:space="preserve"> </w:t>
            </w:r>
            <w:r>
              <w:rPr>
                <w:sz w:val="28"/>
              </w:rPr>
              <w:t>bản</w:t>
            </w:r>
            <w:r>
              <w:rPr>
                <w:spacing w:val="-1"/>
                <w:sz w:val="28"/>
              </w:rPr>
              <w:t xml:space="preserve"> </w:t>
            </w:r>
            <w:r>
              <w:rPr>
                <w:sz w:val="28"/>
              </w:rPr>
              <w:t>và ngày điều chỉnh giá</w:t>
            </w:r>
          </w:p>
          <w:p w:rsidR="00791820" w:rsidRDefault="0078516E">
            <w:pPr>
              <w:pStyle w:val="TableParagraph"/>
              <w:spacing w:before="119"/>
              <w:ind w:left="4"/>
              <w:rPr>
                <w:sz w:val="28"/>
              </w:rPr>
            </w:pPr>
            <w:r>
              <w:rPr>
                <w:sz w:val="28"/>
              </w:rPr>
              <w:t>M</w:t>
            </w:r>
            <w:r>
              <w:rPr>
                <w:sz w:val="28"/>
                <w:vertAlign w:val="subscript"/>
              </w:rPr>
              <w:t>0</w:t>
            </w:r>
            <w:r>
              <w:rPr>
                <w:sz w:val="28"/>
              </w:rPr>
              <w:t>,</w:t>
            </w:r>
            <w:r>
              <w:rPr>
                <w:spacing w:val="-2"/>
                <w:sz w:val="28"/>
              </w:rPr>
              <w:t xml:space="preserve"> </w:t>
            </w:r>
            <w:r>
              <w:rPr>
                <w:sz w:val="28"/>
              </w:rPr>
              <w:t>M</w:t>
            </w:r>
            <w:r>
              <w:rPr>
                <w:sz w:val="28"/>
                <w:vertAlign w:val="subscript"/>
              </w:rPr>
              <w:t>1</w:t>
            </w:r>
            <w:r>
              <w:rPr>
                <w:spacing w:val="-1"/>
                <w:sz w:val="28"/>
              </w:rPr>
              <w:t xml:space="preserve"> </w:t>
            </w:r>
            <w:r>
              <w:rPr>
                <w:sz w:val="28"/>
              </w:rPr>
              <w:t>=</w:t>
            </w:r>
            <w:r>
              <w:rPr>
                <w:spacing w:val="-4"/>
                <w:sz w:val="28"/>
              </w:rPr>
              <w:t xml:space="preserve"> </w:t>
            </w:r>
            <w:r>
              <w:rPr>
                <w:sz w:val="28"/>
              </w:rPr>
              <w:t>lần</w:t>
            </w:r>
            <w:r>
              <w:rPr>
                <w:spacing w:val="-3"/>
                <w:sz w:val="28"/>
              </w:rPr>
              <w:t xml:space="preserve"> </w:t>
            </w:r>
            <w:r>
              <w:rPr>
                <w:sz w:val="28"/>
              </w:rPr>
              <w:t>lượt</w:t>
            </w:r>
            <w:r>
              <w:rPr>
                <w:spacing w:val="-1"/>
                <w:sz w:val="28"/>
              </w:rPr>
              <w:t xml:space="preserve"> </w:t>
            </w:r>
            <w:r>
              <w:rPr>
                <w:sz w:val="28"/>
              </w:rPr>
              <w:t>là</w:t>
            </w:r>
            <w:r>
              <w:rPr>
                <w:spacing w:val="-2"/>
                <w:sz w:val="28"/>
              </w:rPr>
              <w:t xml:space="preserve"> </w:t>
            </w:r>
            <w:r>
              <w:rPr>
                <w:sz w:val="28"/>
              </w:rPr>
              <w:t>chỉ</w:t>
            </w:r>
            <w:r>
              <w:rPr>
                <w:spacing w:val="-3"/>
                <w:sz w:val="28"/>
              </w:rPr>
              <w:t xml:space="preserve"> </w:t>
            </w:r>
            <w:r>
              <w:rPr>
                <w:sz w:val="28"/>
              </w:rPr>
              <w:t>số</w:t>
            </w:r>
            <w:r>
              <w:rPr>
                <w:spacing w:val="-3"/>
                <w:sz w:val="28"/>
              </w:rPr>
              <w:t xml:space="preserve"> </w:t>
            </w:r>
            <w:r>
              <w:rPr>
                <w:sz w:val="28"/>
              </w:rPr>
              <w:t>giá</w:t>
            </w:r>
            <w:r>
              <w:rPr>
                <w:spacing w:val="-2"/>
                <w:sz w:val="28"/>
              </w:rPr>
              <w:t xml:space="preserve"> </w:t>
            </w:r>
            <w:r>
              <w:rPr>
                <w:sz w:val="28"/>
              </w:rPr>
              <w:t>vật</w:t>
            </w:r>
            <w:r>
              <w:rPr>
                <w:spacing w:val="-1"/>
                <w:sz w:val="28"/>
              </w:rPr>
              <w:t xml:space="preserve"> </w:t>
            </w:r>
            <w:r>
              <w:rPr>
                <w:sz w:val="28"/>
              </w:rPr>
              <w:t>tư</w:t>
            </w:r>
            <w:r>
              <w:rPr>
                <w:spacing w:val="-5"/>
                <w:sz w:val="28"/>
              </w:rPr>
              <w:t xml:space="preserve"> </w:t>
            </w:r>
            <w:r>
              <w:rPr>
                <w:sz w:val="28"/>
              </w:rPr>
              <w:t>vào</w:t>
            </w:r>
            <w:r>
              <w:rPr>
                <w:spacing w:val="-3"/>
                <w:sz w:val="28"/>
              </w:rPr>
              <w:t xml:space="preserve"> </w:t>
            </w:r>
            <w:r>
              <w:rPr>
                <w:sz w:val="28"/>
              </w:rPr>
              <w:t>ngày cơ</w:t>
            </w:r>
            <w:r>
              <w:rPr>
                <w:spacing w:val="-1"/>
                <w:sz w:val="28"/>
              </w:rPr>
              <w:t xml:space="preserve"> </w:t>
            </w:r>
            <w:r>
              <w:rPr>
                <w:sz w:val="28"/>
              </w:rPr>
              <w:t>bản</w:t>
            </w:r>
            <w:r>
              <w:rPr>
                <w:spacing w:val="-3"/>
                <w:sz w:val="28"/>
              </w:rPr>
              <w:t xml:space="preserve"> </w:t>
            </w:r>
            <w:r>
              <w:rPr>
                <w:sz w:val="28"/>
              </w:rPr>
              <w:t>và</w:t>
            </w:r>
            <w:r>
              <w:rPr>
                <w:spacing w:val="-2"/>
                <w:sz w:val="28"/>
              </w:rPr>
              <w:t xml:space="preserve"> </w:t>
            </w:r>
            <w:r>
              <w:rPr>
                <w:sz w:val="28"/>
              </w:rPr>
              <w:t>ngày điều chỉnh giá tại nước xuất xứ của hàng hóa</w:t>
            </w:r>
          </w:p>
          <w:p w:rsidR="00791820" w:rsidRDefault="0078516E">
            <w:pPr>
              <w:pStyle w:val="TableParagraph"/>
              <w:spacing w:before="119"/>
              <w:ind w:left="4" w:right="210"/>
              <w:rPr>
                <w:sz w:val="28"/>
              </w:rPr>
            </w:pPr>
            <w:r>
              <w:rPr>
                <w:sz w:val="28"/>
              </w:rPr>
              <w:t>Trong</w:t>
            </w:r>
            <w:r>
              <w:rPr>
                <w:spacing w:val="-2"/>
                <w:sz w:val="28"/>
              </w:rPr>
              <w:t xml:space="preserve"> </w:t>
            </w:r>
            <w:r>
              <w:rPr>
                <w:sz w:val="28"/>
              </w:rPr>
              <w:t>HSDT,</w:t>
            </w:r>
            <w:r>
              <w:rPr>
                <w:spacing w:val="-4"/>
                <w:sz w:val="28"/>
              </w:rPr>
              <w:t xml:space="preserve"> </w:t>
            </w:r>
            <w:r>
              <w:rPr>
                <w:sz w:val="28"/>
              </w:rPr>
              <w:t>nhà</w:t>
            </w:r>
            <w:r>
              <w:rPr>
                <w:spacing w:val="-6"/>
                <w:sz w:val="28"/>
              </w:rPr>
              <w:t xml:space="preserve"> </w:t>
            </w:r>
            <w:r>
              <w:rPr>
                <w:sz w:val="28"/>
              </w:rPr>
              <w:t>thầu</w:t>
            </w:r>
            <w:r>
              <w:rPr>
                <w:spacing w:val="-2"/>
                <w:sz w:val="28"/>
              </w:rPr>
              <w:t xml:space="preserve"> </w:t>
            </w:r>
            <w:r>
              <w:rPr>
                <w:sz w:val="28"/>
              </w:rPr>
              <w:t>phải</w:t>
            </w:r>
            <w:r>
              <w:rPr>
                <w:spacing w:val="-3"/>
                <w:sz w:val="28"/>
              </w:rPr>
              <w:t xml:space="preserve"> </w:t>
            </w:r>
            <w:r>
              <w:rPr>
                <w:sz w:val="28"/>
              </w:rPr>
              <w:t>ghi</w:t>
            </w:r>
            <w:r>
              <w:rPr>
                <w:spacing w:val="-3"/>
                <w:sz w:val="28"/>
              </w:rPr>
              <w:t xml:space="preserve"> </w:t>
            </w:r>
            <w:r>
              <w:rPr>
                <w:sz w:val="28"/>
              </w:rPr>
              <w:t>rõ</w:t>
            </w:r>
            <w:r>
              <w:rPr>
                <w:spacing w:val="-2"/>
                <w:sz w:val="28"/>
              </w:rPr>
              <w:t xml:space="preserve"> </w:t>
            </w:r>
            <w:r>
              <w:rPr>
                <w:sz w:val="28"/>
              </w:rPr>
              <w:t>nguồn</w:t>
            </w:r>
            <w:r>
              <w:rPr>
                <w:spacing w:val="-5"/>
                <w:sz w:val="28"/>
              </w:rPr>
              <w:t xml:space="preserve"> </w:t>
            </w:r>
            <w:r>
              <w:rPr>
                <w:sz w:val="28"/>
              </w:rPr>
              <w:t>trích</w:t>
            </w:r>
            <w:r>
              <w:rPr>
                <w:spacing w:val="-5"/>
                <w:sz w:val="28"/>
              </w:rPr>
              <w:t xml:space="preserve"> </w:t>
            </w:r>
            <w:r>
              <w:rPr>
                <w:sz w:val="28"/>
              </w:rPr>
              <w:t>dẫn</w:t>
            </w:r>
            <w:r>
              <w:rPr>
                <w:spacing w:val="-2"/>
                <w:sz w:val="28"/>
              </w:rPr>
              <w:t xml:space="preserve"> </w:t>
            </w:r>
            <w:r>
              <w:rPr>
                <w:sz w:val="28"/>
              </w:rPr>
              <w:t>các</w:t>
            </w:r>
            <w:r>
              <w:rPr>
                <w:spacing w:val="-4"/>
                <w:sz w:val="28"/>
              </w:rPr>
              <w:t xml:space="preserve"> </w:t>
            </w:r>
            <w:r>
              <w:rPr>
                <w:sz w:val="28"/>
              </w:rPr>
              <w:t>chỉ</w:t>
            </w:r>
            <w:r>
              <w:rPr>
                <w:spacing w:val="-3"/>
                <w:sz w:val="28"/>
              </w:rPr>
              <w:t xml:space="preserve"> </w:t>
            </w:r>
            <w:r>
              <w:rPr>
                <w:sz w:val="28"/>
              </w:rPr>
              <w:t>số</w:t>
            </w:r>
            <w:r>
              <w:rPr>
                <w:spacing w:val="-2"/>
                <w:sz w:val="28"/>
              </w:rPr>
              <w:t xml:space="preserve"> </w:t>
            </w:r>
            <w:r>
              <w:rPr>
                <w:sz w:val="28"/>
              </w:rPr>
              <w:t>đó, và giá trị các chỉ số vào ngày cơ bản.</w:t>
            </w:r>
          </w:p>
          <w:p w:rsidR="00791820" w:rsidRDefault="0078516E">
            <w:pPr>
              <w:pStyle w:val="TableParagraph"/>
              <w:spacing w:before="122"/>
              <w:ind w:left="4"/>
              <w:rPr>
                <w:sz w:val="28"/>
              </w:rPr>
            </w:pPr>
            <w:r>
              <w:rPr>
                <w:sz w:val="28"/>
              </w:rPr>
              <w:t>Các</w:t>
            </w:r>
            <w:r>
              <w:rPr>
                <w:spacing w:val="-2"/>
                <w:sz w:val="28"/>
              </w:rPr>
              <w:t xml:space="preserve"> </w:t>
            </w:r>
            <w:r>
              <w:rPr>
                <w:sz w:val="28"/>
              </w:rPr>
              <w:t>hệ</w:t>
            </w:r>
            <w:r>
              <w:rPr>
                <w:spacing w:val="-3"/>
                <w:sz w:val="28"/>
              </w:rPr>
              <w:t xml:space="preserve"> </w:t>
            </w:r>
            <w:r>
              <w:rPr>
                <w:sz w:val="28"/>
              </w:rPr>
              <w:t>số a,</w:t>
            </w:r>
            <w:r>
              <w:rPr>
                <w:spacing w:val="-4"/>
                <w:sz w:val="28"/>
              </w:rPr>
              <w:t xml:space="preserve"> </w:t>
            </w:r>
            <w:r>
              <w:rPr>
                <w:sz w:val="28"/>
              </w:rPr>
              <w:t>b,</w:t>
            </w:r>
            <w:r>
              <w:rPr>
                <w:spacing w:val="-2"/>
                <w:sz w:val="28"/>
              </w:rPr>
              <w:t xml:space="preserve"> </w:t>
            </w:r>
            <w:r>
              <w:rPr>
                <w:sz w:val="28"/>
              </w:rPr>
              <w:t>và</w:t>
            </w:r>
            <w:r>
              <w:rPr>
                <w:spacing w:val="-1"/>
                <w:sz w:val="28"/>
              </w:rPr>
              <w:t xml:space="preserve"> </w:t>
            </w:r>
            <w:r>
              <w:rPr>
                <w:sz w:val="28"/>
              </w:rPr>
              <w:t>c</w:t>
            </w:r>
            <w:r>
              <w:rPr>
                <w:spacing w:val="-4"/>
                <w:sz w:val="28"/>
              </w:rPr>
              <w:t xml:space="preserve"> </w:t>
            </w:r>
            <w:r>
              <w:rPr>
                <w:sz w:val="28"/>
              </w:rPr>
              <w:t>sẽ do Bên</w:t>
            </w:r>
            <w:r>
              <w:rPr>
                <w:spacing w:val="1"/>
                <w:sz w:val="28"/>
              </w:rPr>
              <w:t xml:space="preserve"> </w:t>
            </w:r>
            <w:r>
              <w:rPr>
                <w:sz w:val="28"/>
              </w:rPr>
              <w:t>mời</w:t>
            </w:r>
            <w:r>
              <w:rPr>
                <w:spacing w:val="-3"/>
                <w:sz w:val="28"/>
              </w:rPr>
              <w:t xml:space="preserve"> </w:t>
            </w:r>
            <w:r>
              <w:rPr>
                <w:sz w:val="28"/>
              </w:rPr>
              <w:t>thầu</w:t>
            </w:r>
            <w:r>
              <w:rPr>
                <w:spacing w:val="-2"/>
                <w:sz w:val="28"/>
              </w:rPr>
              <w:t xml:space="preserve"> </w:t>
            </w:r>
            <w:r>
              <w:rPr>
                <w:sz w:val="28"/>
              </w:rPr>
              <w:t>xác</w:t>
            </w:r>
            <w:r>
              <w:rPr>
                <w:spacing w:val="-2"/>
                <w:sz w:val="28"/>
              </w:rPr>
              <w:t xml:space="preserve"> </w:t>
            </w:r>
            <w:r>
              <w:rPr>
                <w:sz w:val="28"/>
              </w:rPr>
              <w:t>định</w:t>
            </w:r>
            <w:r>
              <w:rPr>
                <w:spacing w:val="1"/>
                <w:sz w:val="28"/>
              </w:rPr>
              <w:t xml:space="preserve"> </w:t>
            </w:r>
            <w:r>
              <w:rPr>
                <w:sz w:val="28"/>
              </w:rPr>
              <w:t>như</w:t>
            </w:r>
            <w:r>
              <w:rPr>
                <w:spacing w:val="-2"/>
                <w:sz w:val="28"/>
              </w:rPr>
              <w:t xml:space="preserve"> </w:t>
            </w:r>
            <w:r>
              <w:rPr>
                <w:spacing w:val="-4"/>
                <w:sz w:val="28"/>
              </w:rPr>
              <w:t>sau:</w:t>
            </w:r>
          </w:p>
          <w:p w:rsidR="00791820" w:rsidRDefault="0078516E">
            <w:pPr>
              <w:pStyle w:val="TableParagraph"/>
              <w:spacing w:before="119"/>
              <w:ind w:left="4"/>
              <w:rPr>
                <w:i/>
                <w:sz w:val="28"/>
              </w:rPr>
            </w:pPr>
            <w:r>
              <w:rPr>
                <w:sz w:val="28"/>
              </w:rPr>
              <w:t>a</w:t>
            </w:r>
            <w:r>
              <w:rPr>
                <w:spacing w:val="-2"/>
                <w:sz w:val="28"/>
              </w:rPr>
              <w:t xml:space="preserve"> </w:t>
            </w:r>
            <w:r>
              <w:rPr>
                <w:sz w:val="28"/>
              </w:rPr>
              <w:t>=</w:t>
            </w:r>
            <w:r>
              <w:rPr>
                <w:spacing w:val="-2"/>
                <w:sz w:val="28"/>
              </w:rPr>
              <w:t xml:space="preserve"> </w:t>
            </w:r>
            <w:r>
              <w:rPr>
                <w:i/>
                <w:sz w:val="28"/>
              </w:rPr>
              <w:t>[điền giá trị</w:t>
            </w:r>
            <w:r>
              <w:rPr>
                <w:spacing w:val="-3"/>
                <w:sz w:val="28"/>
              </w:rPr>
              <w:t xml:space="preserve"> </w:t>
            </w:r>
            <w:r>
              <w:rPr>
                <w:i/>
                <w:sz w:val="28"/>
              </w:rPr>
              <w:t>hệ</w:t>
            </w:r>
            <w:r>
              <w:rPr>
                <w:sz w:val="28"/>
              </w:rPr>
              <w:t xml:space="preserve"> </w:t>
            </w:r>
            <w:r>
              <w:rPr>
                <w:i/>
                <w:spacing w:val="-5"/>
                <w:sz w:val="28"/>
              </w:rPr>
              <w:t>số]</w:t>
            </w:r>
          </w:p>
          <w:p w:rsidR="00791820" w:rsidRDefault="0078516E">
            <w:pPr>
              <w:pStyle w:val="TableParagraph"/>
              <w:spacing w:before="120"/>
              <w:ind w:left="4"/>
              <w:rPr>
                <w:i/>
                <w:sz w:val="28"/>
              </w:rPr>
            </w:pPr>
            <w:r>
              <w:rPr>
                <w:sz w:val="28"/>
              </w:rPr>
              <w:t>b</w:t>
            </w:r>
            <w:r>
              <w:rPr>
                <w:spacing w:val="-1"/>
                <w:sz w:val="28"/>
              </w:rPr>
              <w:t xml:space="preserve"> </w:t>
            </w:r>
            <w:r>
              <w:rPr>
                <w:sz w:val="28"/>
              </w:rPr>
              <w:t>=</w:t>
            </w:r>
            <w:r>
              <w:rPr>
                <w:spacing w:val="-2"/>
                <w:sz w:val="28"/>
              </w:rPr>
              <w:t xml:space="preserve"> </w:t>
            </w:r>
            <w:r>
              <w:rPr>
                <w:i/>
                <w:sz w:val="28"/>
              </w:rPr>
              <w:t>[điền</w:t>
            </w:r>
            <w:r>
              <w:rPr>
                <w:i/>
                <w:spacing w:val="-3"/>
                <w:sz w:val="28"/>
              </w:rPr>
              <w:t xml:space="preserve"> </w:t>
            </w:r>
            <w:r>
              <w:rPr>
                <w:i/>
                <w:sz w:val="28"/>
              </w:rPr>
              <w:t>giá trị</w:t>
            </w:r>
            <w:r>
              <w:rPr>
                <w:spacing w:val="-1"/>
                <w:sz w:val="28"/>
              </w:rPr>
              <w:t xml:space="preserve"> </w:t>
            </w:r>
            <w:r>
              <w:rPr>
                <w:i/>
                <w:sz w:val="28"/>
              </w:rPr>
              <w:t>hệ</w:t>
            </w:r>
            <w:r>
              <w:rPr>
                <w:spacing w:val="-4"/>
                <w:sz w:val="28"/>
              </w:rPr>
              <w:t xml:space="preserve"> </w:t>
            </w:r>
            <w:r>
              <w:rPr>
                <w:i/>
                <w:spacing w:val="-5"/>
                <w:sz w:val="28"/>
              </w:rPr>
              <w:t>số]</w:t>
            </w:r>
          </w:p>
          <w:p w:rsidR="00791820" w:rsidRDefault="0078516E">
            <w:pPr>
              <w:pStyle w:val="TableParagraph"/>
              <w:spacing w:before="120"/>
              <w:ind w:left="4"/>
              <w:rPr>
                <w:i/>
                <w:sz w:val="28"/>
              </w:rPr>
            </w:pPr>
            <w:r>
              <w:rPr>
                <w:sz w:val="28"/>
              </w:rPr>
              <w:t>c</w:t>
            </w:r>
            <w:r>
              <w:rPr>
                <w:spacing w:val="-2"/>
                <w:sz w:val="28"/>
              </w:rPr>
              <w:t xml:space="preserve"> </w:t>
            </w:r>
            <w:r>
              <w:rPr>
                <w:sz w:val="28"/>
              </w:rPr>
              <w:t>=</w:t>
            </w:r>
            <w:r>
              <w:rPr>
                <w:spacing w:val="-2"/>
                <w:sz w:val="28"/>
              </w:rPr>
              <w:t xml:space="preserve"> </w:t>
            </w:r>
            <w:r>
              <w:rPr>
                <w:i/>
                <w:sz w:val="28"/>
              </w:rPr>
              <w:t>[điền giá trị</w:t>
            </w:r>
            <w:r>
              <w:rPr>
                <w:spacing w:val="-3"/>
                <w:sz w:val="28"/>
              </w:rPr>
              <w:t xml:space="preserve"> </w:t>
            </w:r>
            <w:r>
              <w:rPr>
                <w:i/>
                <w:sz w:val="28"/>
              </w:rPr>
              <w:t>hệ</w:t>
            </w:r>
            <w:r>
              <w:rPr>
                <w:sz w:val="28"/>
              </w:rPr>
              <w:t xml:space="preserve"> </w:t>
            </w:r>
            <w:r>
              <w:rPr>
                <w:i/>
                <w:spacing w:val="-5"/>
                <w:sz w:val="28"/>
              </w:rPr>
              <w:t>số]</w:t>
            </w:r>
          </w:p>
          <w:p w:rsidR="00791820" w:rsidRDefault="0078516E">
            <w:pPr>
              <w:pStyle w:val="TableParagraph"/>
              <w:spacing w:before="119"/>
              <w:ind w:left="4"/>
              <w:rPr>
                <w:sz w:val="28"/>
              </w:rPr>
            </w:pPr>
            <w:r>
              <w:rPr>
                <w:sz w:val="28"/>
              </w:rPr>
              <w:t>Ngày</w:t>
            </w:r>
            <w:r>
              <w:rPr>
                <w:spacing w:val="-2"/>
                <w:sz w:val="28"/>
              </w:rPr>
              <w:t xml:space="preserve"> </w:t>
            </w:r>
            <w:r>
              <w:rPr>
                <w:sz w:val="28"/>
              </w:rPr>
              <w:t>cơ</w:t>
            </w:r>
            <w:r>
              <w:rPr>
                <w:spacing w:val="-1"/>
                <w:sz w:val="28"/>
              </w:rPr>
              <w:t xml:space="preserve"> </w:t>
            </w:r>
            <w:r>
              <w:rPr>
                <w:sz w:val="28"/>
              </w:rPr>
              <w:t>bản =</w:t>
            </w:r>
            <w:r>
              <w:rPr>
                <w:spacing w:val="-4"/>
                <w:sz w:val="28"/>
              </w:rPr>
              <w:t xml:space="preserve"> </w:t>
            </w:r>
            <w:r>
              <w:rPr>
                <w:sz w:val="28"/>
              </w:rPr>
              <w:t>28</w:t>
            </w:r>
            <w:r>
              <w:rPr>
                <w:spacing w:val="-3"/>
                <w:sz w:val="28"/>
              </w:rPr>
              <w:t xml:space="preserve"> </w:t>
            </w:r>
            <w:r>
              <w:rPr>
                <w:sz w:val="28"/>
              </w:rPr>
              <w:t>ngày</w:t>
            </w:r>
            <w:r>
              <w:rPr>
                <w:spacing w:val="1"/>
                <w:sz w:val="28"/>
              </w:rPr>
              <w:t xml:space="preserve"> </w:t>
            </w:r>
            <w:r>
              <w:rPr>
                <w:sz w:val="28"/>
              </w:rPr>
              <w:t>trước</w:t>
            </w:r>
            <w:r>
              <w:rPr>
                <w:spacing w:val="-2"/>
                <w:sz w:val="28"/>
              </w:rPr>
              <w:t xml:space="preserve"> </w:t>
            </w:r>
            <w:r>
              <w:rPr>
                <w:sz w:val="28"/>
              </w:rPr>
              <w:t>thời</w:t>
            </w:r>
            <w:r>
              <w:rPr>
                <w:spacing w:val="-1"/>
                <w:sz w:val="28"/>
              </w:rPr>
              <w:t xml:space="preserve"> </w:t>
            </w:r>
            <w:r>
              <w:rPr>
                <w:sz w:val="28"/>
              </w:rPr>
              <w:t>điểm</w:t>
            </w:r>
            <w:r>
              <w:rPr>
                <w:spacing w:val="-4"/>
                <w:sz w:val="28"/>
              </w:rPr>
              <w:t xml:space="preserve"> </w:t>
            </w:r>
            <w:r>
              <w:rPr>
                <w:sz w:val="28"/>
              </w:rPr>
              <w:t>đóng</w:t>
            </w:r>
            <w:r>
              <w:rPr>
                <w:spacing w:val="-2"/>
                <w:sz w:val="28"/>
              </w:rPr>
              <w:t xml:space="preserve"> thầu.</w:t>
            </w:r>
          </w:p>
          <w:p w:rsidR="00791820" w:rsidRDefault="0078516E">
            <w:pPr>
              <w:pStyle w:val="TableParagraph"/>
              <w:spacing w:before="120"/>
              <w:ind w:left="4" w:right="81"/>
              <w:jc w:val="both"/>
              <w:rPr>
                <w:sz w:val="28"/>
              </w:rPr>
            </w:pPr>
            <w:r>
              <w:rPr>
                <w:sz w:val="28"/>
              </w:rPr>
              <w:t>Ngày</w:t>
            </w:r>
            <w:r>
              <w:rPr>
                <w:spacing w:val="-4"/>
                <w:sz w:val="28"/>
              </w:rPr>
              <w:t xml:space="preserve"> </w:t>
            </w:r>
            <w:r>
              <w:rPr>
                <w:sz w:val="28"/>
              </w:rPr>
              <w:t>điều</w:t>
            </w:r>
            <w:r>
              <w:rPr>
                <w:spacing w:val="-1"/>
                <w:sz w:val="28"/>
              </w:rPr>
              <w:t xml:space="preserve"> </w:t>
            </w:r>
            <w:r>
              <w:rPr>
                <w:sz w:val="28"/>
              </w:rPr>
              <w:t>chỉnh</w:t>
            </w:r>
            <w:r>
              <w:rPr>
                <w:spacing w:val="-1"/>
                <w:sz w:val="28"/>
              </w:rPr>
              <w:t xml:space="preserve"> </w:t>
            </w:r>
            <w:r>
              <w:rPr>
                <w:sz w:val="28"/>
              </w:rPr>
              <w:t>giá</w:t>
            </w:r>
            <w:r>
              <w:rPr>
                <w:spacing w:val="-5"/>
                <w:sz w:val="28"/>
              </w:rPr>
              <w:t xml:space="preserve"> </w:t>
            </w:r>
            <w:r>
              <w:rPr>
                <w:sz w:val="28"/>
              </w:rPr>
              <w:t>=</w:t>
            </w:r>
            <w:r>
              <w:rPr>
                <w:spacing w:val="-3"/>
                <w:sz w:val="28"/>
              </w:rPr>
              <w:t xml:space="preserve"> </w:t>
            </w:r>
            <w:r>
              <w:rPr>
                <w:i/>
                <w:sz w:val="28"/>
              </w:rPr>
              <w:t>[điền</w:t>
            </w:r>
            <w:r>
              <w:rPr>
                <w:i/>
                <w:spacing w:val="-1"/>
                <w:sz w:val="28"/>
              </w:rPr>
              <w:t xml:space="preserve"> </w:t>
            </w:r>
            <w:r>
              <w:rPr>
                <w:i/>
                <w:sz w:val="28"/>
              </w:rPr>
              <w:t>số</w:t>
            </w:r>
            <w:r>
              <w:rPr>
                <w:spacing w:val="-1"/>
                <w:sz w:val="28"/>
              </w:rPr>
              <w:t xml:space="preserve"> </w:t>
            </w:r>
            <w:r>
              <w:rPr>
                <w:i/>
                <w:sz w:val="28"/>
              </w:rPr>
              <w:t>tuần]</w:t>
            </w:r>
            <w:r>
              <w:rPr>
                <w:i/>
                <w:spacing w:val="-2"/>
                <w:sz w:val="28"/>
              </w:rPr>
              <w:t xml:space="preserve"> </w:t>
            </w:r>
            <w:r>
              <w:rPr>
                <w:sz w:val="28"/>
              </w:rPr>
              <w:t>tuần</w:t>
            </w:r>
            <w:r>
              <w:rPr>
                <w:spacing w:val="-4"/>
                <w:sz w:val="28"/>
              </w:rPr>
              <w:t xml:space="preserve"> </w:t>
            </w:r>
            <w:r>
              <w:rPr>
                <w:sz w:val="28"/>
              </w:rPr>
              <w:t>trước</w:t>
            </w:r>
            <w:r>
              <w:rPr>
                <w:spacing w:val="-5"/>
                <w:sz w:val="28"/>
              </w:rPr>
              <w:t xml:space="preserve"> </w:t>
            </w:r>
            <w:r>
              <w:rPr>
                <w:sz w:val="28"/>
              </w:rPr>
              <w:t>ngày</w:t>
            </w:r>
            <w:r>
              <w:rPr>
                <w:spacing w:val="-1"/>
                <w:sz w:val="28"/>
              </w:rPr>
              <w:t xml:space="preserve"> </w:t>
            </w:r>
            <w:r>
              <w:rPr>
                <w:sz w:val="28"/>
              </w:rPr>
              <w:t>chất</w:t>
            </w:r>
            <w:r>
              <w:rPr>
                <w:spacing w:val="-2"/>
                <w:sz w:val="28"/>
              </w:rPr>
              <w:t xml:space="preserve"> </w:t>
            </w:r>
            <w:r>
              <w:rPr>
                <w:sz w:val="28"/>
              </w:rPr>
              <w:t>hàng</w:t>
            </w:r>
            <w:r>
              <w:rPr>
                <w:spacing w:val="-1"/>
                <w:sz w:val="28"/>
              </w:rPr>
              <w:t xml:space="preserve"> </w:t>
            </w:r>
            <w:r>
              <w:rPr>
                <w:sz w:val="28"/>
              </w:rPr>
              <w:t>lên tàu</w:t>
            </w:r>
            <w:r>
              <w:rPr>
                <w:spacing w:val="-2"/>
                <w:sz w:val="28"/>
              </w:rPr>
              <w:t xml:space="preserve"> </w:t>
            </w:r>
            <w:r>
              <w:rPr>
                <w:sz w:val="28"/>
              </w:rPr>
              <w:t>(thường</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3"/>
                <w:sz w:val="28"/>
              </w:rPr>
              <w:t xml:space="preserve"> </w:t>
            </w:r>
            <w:r>
              <w:rPr>
                <w:sz w:val="28"/>
              </w:rPr>
              <w:t>thời</w:t>
            </w:r>
            <w:r>
              <w:rPr>
                <w:spacing w:val="-3"/>
                <w:sz w:val="28"/>
              </w:rPr>
              <w:t xml:space="preserve"> </w:t>
            </w:r>
            <w:r>
              <w:rPr>
                <w:sz w:val="28"/>
              </w:rPr>
              <w:t>điểm</w:t>
            </w:r>
            <w:r>
              <w:rPr>
                <w:spacing w:val="-4"/>
                <w:sz w:val="28"/>
              </w:rPr>
              <w:t xml:space="preserve"> </w:t>
            </w:r>
            <w:r>
              <w:rPr>
                <w:sz w:val="28"/>
              </w:rPr>
              <w:t>khi</w:t>
            </w:r>
            <w:r>
              <w:rPr>
                <w:spacing w:val="-5"/>
                <w:sz w:val="28"/>
              </w:rPr>
              <w:t xml:space="preserve"> </w:t>
            </w:r>
            <w:r>
              <w:rPr>
                <w:sz w:val="28"/>
              </w:rPr>
              <w:t>quá</w:t>
            </w:r>
            <w:r>
              <w:rPr>
                <w:spacing w:val="-4"/>
                <w:sz w:val="28"/>
              </w:rPr>
              <w:t xml:space="preserve"> </w:t>
            </w:r>
            <w:r>
              <w:rPr>
                <w:sz w:val="28"/>
              </w:rPr>
              <w:t>trình</w:t>
            </w:r>
            <w:r>
              <w:rPr>
                <w:spacing w:val="-5"/>
                <w:sz w:val="28"/>
              </w:rPr>
              <w:t xml:space="preserve"> </w:t>
            </w:r>
            <w:r>
              <w:rPr>
                <w:sz w:val="28"/>
              </w:rPr>
              <w:t>sản</w:t>
            </w:r>
            <w:r>
              <w:rPr>
                <w:spacing w:val="-2"/>
                <w:sz w:val="28"/>
              </w:rPr>
              <w:t xml:space="preserve"> </w:t>
            </w:r>
            <w:r>
              <w:rPr>
                <w:sz w:val="28"/>
              </w:rPr>
              <w:t>xuất</w:t>
            </w:r>
            <w:r>
              <w:rPr>
                <w:spacing w:val="-3"/>
                <w:sz w:val="28"/>
              </w:rPr>
              <w:t xml:space="preserve"> </w:t>
            </w:r>
            <w:r>
              <w:rPr>
                <w:sz w:val="28"/>
              </w:rPr>
              <w:t>đã</w:t>
            </w:r>
            <w:r>
              <w:rPr>
                <w:spacing w:val="-6"/>
                <w:sz w:val="28"/>
              </w:rPr>
              <w:t xml:space="preserve"> </w:t>
            </w:r>
            <w:r>
              <w:rPr>
                <w:sz w:val="28"/>
              </w:rPr>
              <w:t>hoàn thành một nửa).</w:t>
            </w:r>
          </w:p>
          <w:p w:rsidR="00791820" w:rsidRDefault="0078516E">
            <w:pPr>
              <w:pStyle w:val="TableParagraph"/>
              <w:spacing w:before="121"/>
              <w:ind w:left="4"/>
              <w:jc w:val="both"/>
              <w:rPr>
                <w:sz w:val="28"/>
              </w:rPr>
            </w:pPr>
            <w:r>
              <w:rPr>
                <w:sz w:val="28"/>
              </w:rPr>
              <w:t>Điều</w:t>
            </w:r>
            <w:r>
              <w:rPr>
                <w:spacing w:val="-3"/>
                <w:sz w:val="28"/>
              </w:rPr>
              <w:t xml:space="preserve"> </w:t>
            </w:r>
            <w:r>
              <w:rPr>
                <w:sz w:val="28"/>
              </w:rPr>
              <w:t>kiện</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điều</w:t>
            </w:r>
            <w:r>
              <w:rPr>
                <w:spacing w:val="-2"/>
                <w:sz w:val="28"/>
              </w:rPr>
              <w:t xml:space="preserve"> </w:t>
            </w:r>
            <w:r>
              <w:rPr>
                <w:sz w:val="28"/>
              </w:rPr>
              <w:t>chỉnh</w:t>
            </w:r>
            <w:r>
              <w:rPr>
                <w:spacing w:val="-2"/>
                <w:sz w:val="28"/>
              </w:rPr>
              <w:t xml:space="preserve"> </w:t>
            </w:r>
            <w:r>
              <w:rPr>
                <w:spacing w:val="-4"/>
                <w:sz w:val="28"/>
              </w:rPr>
              <w:t>giá:</w:t>
            </w:r>
          </w:p>
          <w:p w:rsidR="00791820" w:rsidRDefault="0078516E">
            <w:pPr>
              <w:pStyle w:val="TableParagraph"/>
              <w:numPr>
                <w:ilvl w:val="0"/>
                <w:numId w:val="10"/>
              </w:numPr>
              <w:tabs>
                <w:tab w:val="left" w:pos="338"/>
              </w:tabs>
              <w:spacing w:before="120"/>
              <w:ind w:right="61" w:firstLine="0"/>
              <w:rPr>
                <w:sz w:val="28"/>
              </w:rPr>
            </w:pPr>
            <w:r>
              <w:rPr>
                <w:sz w:val="28"/>
              </w:rPr>
              <w:t>Không được phép điều chỉnh giá ngoài thời hạn giao hàng gốc. Thông</w:t>
            </w:r>
            <w:r>
              <w:rPr>
                <w:spacing w:val="-6"/>
                <w:sz w:val="28"/>
              </w:rPr>
              <w:t xml:space="preserve"> </w:t>
            </w:r>
            <w:r>
              <w:rPr>
                <w:sz w:val="28"/>
              </w:rPr>
              <w:t>thường,</w:t>
            </w:r>
            <w:r>
              <w:rPr>
                <w:spacing w:val="-5"/>
                <w:sz w:val="28"/>
              </w:rPr>
              <w:t xml:space="preserve"> </w:t>
            </w:r>
            <w:r>
              <w:rPr>
                <w:sz w:val="28"/>
              </w:rPr>
              <w:t>điều</w:t>
            </w:r>
            <w:r>
              <w:rPr>
                <w:spacing w:val="-3"/>
                <w:sz w:val="28"/>
              </w:rPr>
              <w:t xml:space="preserve"> </w:t>
            </w:r>
            <w:r>
              <w:rPr>
                <w:sz w:val="28"/>
              </w:rPr>
              <w:t>chỉnh</w:t>
            </w:r>
            <w:r>
              <w:rPr>
                <w:spacing w:val="-3"/>
                <w:sz w:val="28"/>
              </w:rPr>
              <w:t xml:space="preserve"> </w:t>
            </w:r>
            <w:r>
              <w:rPr>
                <w:sz w:val="28"/>
              </w:rPr>
              <w:t>giá</w:t>
            </w:r>
            <w:r>
              <w:rPr>
                <w:spacing w:val="-5"/>
                <w:sz w:val="28"/>
              </w:rPr>
              <w:t xml:space="preserve"> </w:t>
            </w:r>
            <w:r>
              <w:rPr>
                <w:sz w:val="28"/>
              </w:rPr>
              <w:t>không</w:t>
            </w:r>
            <w:r>
              <w:rPr>
                <w:spacing w:val="-3"/>
                <w:sz w:val="28"/>
              </w:rPr>
              <w:t xml:space="preserve"> </w:t>
            </w:r>
            <w:r>
              <w:rPr>
                <w:sz w:val="28"/>
              </w:rPr>
              <w:t>được</w:t>
            </w:r>
            <w:r>
              <w:rPr>
                <w:spacing w:val="-7"/>
                <w:sz w:val="28"/>
              </w:rPr>
              <w:t xml:space="preserve"> </w:t>
            </w:r>
            <w:r>
              <w:rPr>
                <w:sz w:val="28"/>
              </w:rPr>
              <w:t>áp</w:t>
            </w:r>
            <w:r>
              <w:rPr>
                <w:spacing w:val="-3"/>
                <w:sz w:val="28"/>
              </w:rPr>
              <w:t xml:space="preserve"> </w:t>
            </w:r>
            <w:r>
              <w:rPr>
                <w:sz w:val="28"/>
              </w:rPr>
              <w:t>dụng</w:t>
            </w:r>
            <w:r>
              <w:rPr>
                <w:spacing w:val="-3"/>
                <w:sz w:val="28"/>
              </w:rPr>
              <w:t xml:space="preserve"> </w:t>
            </w:r>
            <w:r>
              <w:rPr>
                <w:sz w:val="28"/>
              </w:rPr>
              <w:t>cho</w:t>
            </w:r>
            <w:r>
              <w:rPr>
                <w:spacing w:val="-3"/>
                <w:sz w:val="28"/>
              </w:rPr>
              <w:t xml:space="preserve"> </w:t>
            </w:r>
            <w:r>
              <w:rPr>
                <w:sz w:val="28"/>
              </w:rPr>
              <w:t>khoảng</w:t>
            </w:r>
            <w:r>
              <w:rPr>
                <w:spacing w:val="-3"/>
                <w:sz w:val="28"/>
              </w:rPr>
              <w:t xml:space="preserve"> </w:t>
            </w:r>
            <w:r>
              <w:rPr>
                <w:sz w:val="28"/>
              </w:rPr>
              <w:t>thời gian chậm trễ mà Nhà thầu phải chịu toàn bộ trách nhiệm.</w:t>
            </w:r>
          </w:p>
          <w:p w:rsidR="00791820" w:rsidRDefault="0078516E">
            <w:pPr>
              <w:pStyle w:val="TableParagraph"/>
              <w:numPr>
                <w:ilvl w:val="0"/>
                <w:numId w:val="10"/>
              </w:numPr>
              <w:tabs>
                <w:tab w:val="left" w:pos="415"/>
              </w:tabs>
              <w:spacing w:before="121"/>
              <w:ind w:right="54" w:firstLine="0"/>
              <w:rPr>
                <w:sz w:val="28"/>
              </w:rPr>
            </w:pPr>
            <w:r>
              <w:rPr>
                <w:sz w:val="28"/>
              </w:rPr>
              <w:t>Nếu</w:t>
            </w:r>
            <w:r>
              <w:rPr>
                <w:spacing w:val="-2"/>
                <w:sz w:val="28"/>
              </w:rPr>
              <w:t xml:space="preserve"> </w:t>
            </w:r>
            <w:r>
              <w:rPr>
                <w:sz w:val="28"/>
              </w:rPr>
              <w:t>đồng</w:t>
            </w:r>
            <w:r>
              <w:rPr>
                <w:spacing w:val="-4"/>
                <w:sz w:val="28"/>
              </w:rPr>
              <w:t xml:space="preserve"> </w:t>
            </w:r>
            <w:r>
              <w:rPr>
                <w:sz w:val="28"/>
              </w:rPr>
              <w:t>tiền</w:t>
            </w:r>
            <w:r>
              <w:rPr>
                <w:spacing w:val="-4"/>
                <w:sz w:val="28"/>
              </w:rPr>
              <w:t xml:space="preserve"> </w:t>
            </w:r>
            <w:r>
              <w:rPr>
                <w:sz w:val="28"/>
              </w:rPr>
              <w:t>thể</w:t>
            </w:r>
            <w:r>
              <w:rPr>
                <w:spacing w:val="-5"/>
                <w:sz w:val="28"/>
              </w:rPr>
              <w:t xml:space="preserve"> </w:t>
            </w:r>
            <w:r>
              <w:rPr>
                <w:sz w:val="28"/>
              </w:rPr>
              <w:t>hiện</w:t>
            </w:r>
            <w:r>
              <w:rPr>
                <w:spacing w:val="-2"/>
                <w:sz w:val="28"/>
              </w:rPr>
              <w:t xml:space="preserve"> </w:t>
            </w:r>
            <w:r>
              <w:rPr>
                <w:sz w:val="28"/>
              </w:rPr>
              <w:t>giá</w:t>
            </w:r>
            <w:r>
              <w:rPr>
                <w:spacing w:val="-5"/>
                <w:sz w:val="28"/>
              </w:rPr>
              <w:t xml:space="preserve"> </w:t>
            </w:r>
            <w:r>
              <w:rPr>
                <w:sz w:val="28"/>
              </w:rPr>
              <w:t>hợp</w:t>
            </w:r>
            <w:r>
              <w:rPr>
                <w:spacing w:val="-2"/>
                <w:sz w:val="28"/>
              </w:rPr>
              <w:t xml:space="preserve"> </w:t>
            </w:r>
            <w:r>
              <w:rPr>
                <w:sz w:val="28"/>
              </w:rPr>
              <w:t>đồng</w:t>
            </w:r>
            <w:r>
              <w:rPr>
                <w:spacing w:val="-2"/>
                <w:sz w:val="28"/>
              </w:rPr>
              <w:t xml:space="preserve"> </w:t>
            </w:r>
            <w:r>
              <w:rPr>
                <w:sz w:val="28"/>
              </w:rPr>
              <w:t>P0</w:t>
            </w:r>
            <w:r>
              <w:rPr>
                <w:spacing w:val="-2"/>
                <w:sz w:val="28"/>
              </w:rPr>
              <w:t xml:space="preserve"> </w:t>
            </w:r>
            <w:r>
              <w:rPr>
                <w:sz w:val="28"/>
              </w:rPr>
              <w:t>không</w:t>
            </w:r>
            <w:r>
              <w:rPr>
                <w:spacing w:val="-2"/>
                <w:sz w:val="28"/>
              </w:rPr>
              <w:t xml:space="preserve"> </w:t>
            </w:r>
            <w:r>
              <w:rPr>
                <w:sz w:val="28"/>
              </w:rPr>
              <w:t>phải</w:t>
            </w:r>
            <w:r>
              <w:rPr>
                <w:spacing w:val="-3"/>
                <w:sz w:val="28"/>
              </w:rPr>
              <w:t xml:space="preserve"> </w:t>
            </w:r>
            <w:r>
              <w:rPr>
                <w:sz w:val="28"/>
              </w:rPr>
              <w:t>là</w:t>
            </w:r>
            <w:r>
              <w:rPr>
                <w:spacing w:val="-5"/>
                <w:sz w:val="28"/>
              </w:rPr>
              <w:t xml:space="preserve"> </w:t>
            </w:r>
            <w:r>
              <w:rPr>
                <w:sz w:val="28"/>
              </w:rPr>
              <w:t>đồng</w:t>
            </w:r>
            <w:r>
              <w:rPr>
                <w:spacing w:val="-4"/>
                <w:sz w:val="28"/>
              </w:rPr>
              <w:t xml:space="preserve"> </w:t>
            </w:r>
            <w:r>
              <w:rPr>
                <w:sz w:val="28"/>
              </w:rPr>
              <w:t>tiền ghi chỉ số giá nhân công và vật tư thì sẽ áp dụng một hệ số quy đổi để tránh sai sót khi điều chỉnh giá hợp đồng. Hệ số quy đổi phải tương ứng với tỷ lệ tỷ giá hối đoái giữa hai đồng tiền vào ngày cơ bản và ngày điều chỉnh giá đã xác định ở trên.</w:t>
            </w:r>
          </w:p>
          <w:p w:rsidR="00791820" w:rsidRDefault="0078516E">
            <w:pPr>
              <w:pStyle w:val="TableParagraph"/>
              <w:numPr>
                <w:ilvl w:val="0"/>
                <w:numId w:val="10"/>
              </w:numPr>
              <w:tabs>
                <w:tab w:val="left" w:pos="493"/>
              </w:tabs>
              <w:spacing w:before="118"/>
              <w:ind w:right="143" w:firstLine="0"/>
              <w:rPr>
                <w:sz w:val="28"/>
              </w:rPr>
            </w:pPr>
            <w:r>
              <w:rPr>
                <w:sz w:val="28"/>
              </w:rPr>
              <w:t>Số</w:t>
            </w:r>
            <w:r>
              <w:rPr>
                <w:spacing w:val="-3"/>
                <w:sz w:val="28"/>
              </w:rPr>
              <w:t xml:space="preserve"> </w:t>
            </w:r>
            <w:r>
              <w:rPr>
                <w:sz w:val="28"/>
              </w:rPr>
              <w:t>tiền</w:t>
            </w:r>
            <w:r>
              <w:rPr>
                <w:spacing w:val="-3"/>
                <w:sz w:val="28"/>
              </w:rPr>
              <w:t xml:space="preserve"> </w:t>
            </w:r>
            <w:r>
              <w:rPr>
                <w:sz w:val="28"/>
              </w:rPr>
              <w:t>tương</w:t>
            </w:r>
            <w:r>
              <w:rPr>
                <w:spacing w:val="-3"/>
                <w:sz w:val="28"/>
              </w:rPr>
              <w:t xml:space="preserve"> </w:t>
            </w:r>
            <w:r>
              <w:rPr>
                <w:sz w:val="28"/>
              </w:rPr>
              <w:t>ứng</w:t>
            </w:r>
            <w:r>
              <w:rPr>
                <w:spacing w:val="-3"/>
                <w:sz w:val="28"/>
              </w:rPr>
              <w:t xml:space="preserve"> </w:t>
            </w:r>
            <w:r>
              <w:rPr>
                <w:sz w:val="28"/>
              </w:rPr>
              <w:t>với</w:t>
            </w:r>
            <w:r>
              <w:rPr>
                <w:spacing w:val="-5"/>
                <w:sz w:val="28"/>
              </w:rPr>
              <w:t xml:space="preserve"> </w:t>
            </w:r>
            <w:r>
              <w:rPr>
                <w:sz w:val="28"/>
              </w:rPr>
              <w:t>khoản</w:t>
            </w:r>
            <w:r>
              <w:rPr>
                <w:spacing w:val="-3"/>
                <w:sz w:val="28"/>
              </w:rPr>
              <w:t xml:space="preserve"> </w:t>
            </w:r>
            <w:r>
              <w:rPr>
                <w:sz w:val="28"/>
              </w:rPr>
              <w:t>thanh</w:t>
            </w:r>
            <w:r>
              <w:rPr>
                <w:spacing w:val="-5"/>
                <w:sz w:val="28"/>
              </w:rPr>
              <w:t xml:space="preserve"> </w:t>
            </w:r>
            <w:r>
              <w:rPr>
                <w:sz w:val="28"/>
              </w:rPr>
              <w:t>toán</w:t>
            </w:r>
            <w:r>
              <w:rPr>
                <w:spacing w:val="-3"/>
                <w:sz w:val="28"/>
              </w:rPr>
              <w:t xml:space="preserve"> </w:t>
            </w:r>
            <w:r>
              <w:rPr>
                <w:sz w:val="28"/>
              </w:rPr>
              <w:t>tạm</w:t>
            </w:r>
            <w:r>
              <w:rPr>
                <w:spacing w:val="-4"/>
                <w:sz w:val="28"/>
              </w:rPr>
              <w:t xml:space="preserve"> </w:t>
            </w:r>
            <w:r>
              <w:rPr>
                <w:sz w:val="28"/>
              </w:rPr>
              <w:t>ứng</w:t>
            </w:r>
            <w:r>
              <w:rPr>
                <w:spacing w:val="-3"/>
                <w:sz w:val="28"/>
              </w:rPr>
              <w:t xml:space="preserve"> </w:t>
            </w:r>
            <w:r>
              <w:rPr>
                <w:sz w:val="28"/>
              </w:rPr>
              <w:t>cho</w:t>
            </w:r>
            <w:r>
              <w:rPr>
                <w:spacing w:val="-3"/>
                <w:sz w:val="28"/>
              </w:rPr>
              <w:t xml:space="preserve"> </w:t>
            </w:r>
            <w:r>
              <w:rPr>
                <w:sz w:val="28"/>
              </w:rPr>
              <w:t>Nhà</w:t>
            </w:r>
            <w:r>
              <w:rPr>
                <w:spacing w:val="-6"/>
                <w:sz w:val="28"/>
              </w:rPr>
              <w:t xml:space="preserve"> </w:t>
            </w:r>
            <w:r>
              <w:rPr>
                <w:sz w:val="28"/>
              </w:rPr>
              <w:t>thầu sẽ không được điều chỉnh giá.</w:t>
            </w:r>
          </w:p>
          <w:p w:rsidR="00791820" w:rsidRDefault="0078516E">
            <w:pPr>
              <w:pStyle w:val="TableParagraph"/>
              <w:spacing w:before="122" w:line="301" w:lineRule="exact"/>
              <w:ind w:left="4"/>
              <w:rPr>
                <w:sz w:val="28"/>
              </w:rPr>
            </w:pPr>
            <w:r>
              <w:rPr>
                <w:sz w:val="28"/>
              </w:rPr>
              <w:t>d)</w:t>
            </w:r>
            <w:r>
              <w:rPr>
                <w:spacing w:val="-3"/>
                <w:sz w:val="28"/>
              </w:rPr>
              <w:t xml:space="preserve"> </w:t>
            </w:r>
            <w:r>
              <w:rPr>
                <w:sz w:val="28"/>
              </w:rPr>
              <w:t>Điều chỉnh</w:t>
            </w:r>
            <w:r>
              <w:rPr>
                <w:spacing w:val="-3"/>
                <w:sz w:val="28"/>
              </w:rPr>
              <w:t xml:space="preserve"> </w:t>
            </w:r>
            <w:r>
              <w:rPr>
                <w:sz w:val="28"/>
              </w:rPr>
              <w:t>khối</w:t>
            </w:r>
            <w:r>
              <w:rPr>
                <w:spacing w:val="-1"/>
                <w:sz w:val="28"/>
              </w:rPr>
              <w:t xml:space="preserve"> </w:t>
            </w:r>
            <w:r>
              <w:rPr>
                <w:spacing w:val="-2"/>
                <w:sz w:val="28"/>
              </w:rPr>
              <w:t>lượng:</w:t>
            </w:r>
          </w:p>
        </w:tc>
      </w:tr>
    </w:tbl>
    <w:p w:rsidR="00791820" w:rsidRDefault="00791820">
      <w:pPr>
        <w:spacing w:line="301" w:lineRule="exact"/>
        <w:rPr>
          <w:sz w:val="28"/>
        </w:rPr>
        <w:sectPr w:rsidR="00791820">
          <w:type w:val="continuous"/>
          <w:pgSz w:w="12240" w:h="15840"/>
          <w:pgMar w:top="700" w:right="580" w:bottom="44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4223"/>
        </w:trPr>
        <w:tc>
          <w:tcPr>
            <w:tcW w:w="1560" w:type="dxa"/>
          </w:tcPr>
          <w:p w:rsidR="00791820" w:rsidRDefault="00791820">
            <w:pPr>
              <w:pStyle w:val="TableParagraph"/>
              <w:rPr>
                <w:sz w:val="28"/>
              </w:rPr>
            </w:pPr>
          </w:p>
        </w:tc>
        <w:tc>
          <w:tcPr>
            <w:tcW w:w="7654" w:type="dxa"/>
          </w:tcPr>
          <w:p w:rsidR="00791820" w:rsidRDefault="0078516E">
            <w:pPr>
              <w:pStyle w:val="TableParagraph"/>
              <w:numPr>
                <w:ilvl w:val="0"/>
                <w:numId w:val="9"/>
              </w:numPr>
              <w:tabs>
                <w:tab w:val="left" w:pos="166"/>
              </w:tabs>
              <w:spacing w:before="120"/>
              <w:ind w:right="350" w:firstLine="0"/>
              <w:rPr>
                <w:sz w:val="28"/>
              </w:rPr>
            </w:pPr>
            <w:r>
              <w:rPr>
                <w:sz w:val="28"/>
              </w:rPr>
              <w:t>Những</w:t>
            </w:r>
            <w:r>
              <w:rPr>
                <w:spacing w:val="-5"/>
                <w:sz w:val="28"/>
              </w:rPr>
              <w:t xml:space="preserve"> </w:t>
            </w:r>
            <w:r>
              <w:rPr>
                <w:sz w:val="28"/>
              </w:rPr>
              <w:t>khối</w:t>
            </w:r>
            <w:r>
              <w:rPr>
                <w:spacing w:val="-3"/>
                <w:sz w:val="28"/>
              </w:rPr>
              <w:t xml:space="preserve"> </w:t>
            </w:r>
            <w:r>
              <w:rPr>
                <w:sz w:val="28"/>
              </w:rPr>
              <w:t>lượng</w:t>
            </w:r>
            <w:r>
              <w:rPr>
                <w:spacing w:val="-2"/>
                <w:sz w:val="28"/>
              </w:rPr>
              <w:t xml:space="preserve"> </w:t>
            </w:r>
            <w:r>
              <w:rPr>
                <w:sz w:val="28"/>
              </w:rPr>
              <w:t>công</w:t>
            </w:r>
            <w:r>
              <w:rPr>
                <w:spacing w:val="-2"/>
                <w:sz w:val="28"/>
              </w:rPr>
              <w:t xml:space="preserve"> </w:t>
            </w:r>
            <w:r>
              <w:rPr>
                <w:sz w:val="28"/>
              </w:rPr>
              <w:t>việc</w:t>
            </w:r>
            <w:r>
              <w:rPr>
                <w:spacing w:val="-6"/>
                <w:sz w:val="28"/>
              </w:rPr>
              <w:t xml:space="preserve"> </w:t>
            </w:r>
            <w:r>
              <w:rPr>
                <w:sz w:val="28"/>
              </w:rPr>
              <w:t>tăng</w:t>
            </w:r>
            <w:r>
              <w:rPr>
                <w:spacing w:val="-5"/>
                <w:sz w:val="28"/>
              </w:rPr>
              <w:t xml:space="preserve"> </w:t>
            </w:r>
            <w:r>
              <w:rPr>
                <w:sz w:val="28"/>
              </w:rPr>
              <w:t>do</w:t>
            </w:r>
            <w:r>
              <w:rPr>
                <w:spacing w:val="-2"/>
                <w:sz w:val="28"/>
              </w:rPr>
              <w:t xml:space="preserve"> </w:t>
            </w:r>
            <w:r>
              <w:rPr>
                <w:sz w:val="28"/>
              </w:rPr>
              <w:t>lỗi</w:t>
            </w:r>
            <w:r>
              <w:rPr>
                <w:spacing w:val="-3"/>
                <w:sz w:val="28"/>
              </w:rPr>
              <w:t xml:space="preserve"> </w:t>
            </w:r>
            <w:r>
              <w:rPr>
                <w:sz w:val="28"/>
              </w:rPr>
              <w:t>chủ</w:t>
            </w:r>
            <w:r>
              <w:rPr>
                <w:spacing w:val="-5"/>
                <w:sz w:val="28"/>
              </w:rPr>
              <w:t xml:space="preserve"> </w:t>
            </w:r>
            <w:r>
              <w:rPr>
                <w:sz w:val="28"/>
              </w:rPr>
              <w:t>quan</w:t>
            </w:r>
            <w:r>
              <w:rPr>
                <w:spacing w:val="-2"/>
                <w:sz w:val="28"/>
              </w:rPr>
              <w:t xml:space="preserve"> </w:t>
            </w:r>
            <w:r>
              <w:rPr>
                <w:sz w:val="28"/>
              </w:rPr>
              <w:t>của</w:t>
            </w:r>
            <w:r>
              <w:rPr>
                <w:spacing w:val="-6"/>
                <w:sz w:val="28"/>
              </w:rPr>
              <w:t xml:space="preserve"> </w:t>
            </w:r>
            <w:r>
              <w:rPr>
                <w:sz w:val="28"/>
              </w:rPr>
              <w:t>Nhà</w:t>
            </w:r>
            <w:r>
              <w:rPr>
                <w:spacing w:val="-4"/>
                <w:sz w:val="28"/>
              </w:rPr>
              <w:t xml:space="preserve"> </w:t>
            </w:r>
            <w:r>
              <w:rPr>
                <w:sz w:val="28"/>
              </w:rPr>
              <w:t>thầu gây ra thì không được phép điều chỉnh;</w:t>
            </w:r>
          </w:p>
          <w:p w:rsidR="00791820" w:rsidRDefault="0078516E">
            <w:pPr>
              <w:pStyle w:val="TableParagraph"/>
              <w:numPr>
                <w:ilvl w:val="0"/>
                <w:numId w:val="9"/>
              </w:numPr>
              <w:tabs>
                <w:tab w:val="left" w:pos="166"/>
              </w:tabs>
              <w:spacing w:before="119"/>
              <w:ind w:right="76" w:firstLine="0"/>
              <w:rPr>
                <w:sz w:val="28"/>
              </w:rPr>
            </w:pPr>
            <w:r>
              <w:rPr>
                <w:sz w:val="28"/>
              </w:rPr>
              <w:t>Đối với những khối lượng công việc trong bảng giá hợp đồng mà thực</w:t>
            </w:r>
            <w:r>
              <w:rPr>
                <w:spacing w:val="-2"/>
                <w:sz w:val="28"/>
              </w:rPr>
              <w:t xml:space="preserve"> </w:t>
            </w:r>
            <w:r>
              <w:rPr>
                <w:sz w:val="28"/>
              </w:rPr>
              <w:t>tế thực hiện chênh</w:t>
            </w:r>
            <w:r>
              <w:rPr>
                <w:spacing w:val="-1"/>
                <w:sz w:val="28"/>
              </w:rPr>
              <w:t xml:space="preserve"> </w:t>
            </w:r>
            <w:r>
              <w:rPr>
                <w:sz w:val="28"/>
              </w:rPr>
              <w:t>lệch quá</w:t>
            </w:r>
            <w:r>
              <w:rPr>
                <w:spacing w:val="-2"/>
                <w:sz w:val="28"/>
              </w:rPr>
              <w:t xml:space="preserve"> </w:t>
            </w:r>
            <w:r>
              <w:rPr>
                <w:sz w:val="28"/>
              </w:rPr>
              <w:t>20%</w:t>
            </w:r>
            <w:r>
              <w:rPr>
                <w:spacing w:val="-1"/>
                <w:sz w:val="28"/>
              </w:rPr>
              <w:t xml:space="preserve"> </w:t>
            </w:r>
            <w:r>
              <w:rPr>
                <w:sz w:val="28"/>
              </w:rPr>
              <w:t>khối</w:t>
            </w:r>
            <w:r>
              <w:rPr>
                <w:spacing w:val="-1"/>
                <w:sz w:val="28"/>
              </w:rPr>
              <w:t xml:space="preserve"> </w:t>
            </w:r>
            <w:r>
              <w:rPr>
                <w:sz w:val="28"/>
              </w:rPr>
              <w:t>lượng quy định</w:t>
            </w:r>
            <w:r>
              <w:rPr>
                <w:spacing w:val="-1"/>
                <w:sz w:val="28"/>
              </w:rPr>
              <w:t xml:space="preserve"> </w:t>
            </w:r>
            <w:r>
              <w:rPr>
                <w:sz w:val="28"/>
              </w:rPr>
              <w:t>ban</w:t>
            </w:r>
            <w:r>
              <w:rPr>
                <w:spacing w:val="-1"/>
                <w:sz w:val="28"/>
              </w:rPr>
              <w:t xml:space="preserve"> </w:t>
            </w:r>
            <w:r>
              <w:rPr>
                <w:sz w:val="28"/>
              </w:rPr>
              <w:t>đầu thì hai bên phải thỏa thuận nguyên tắc điều chỉnh đơn giá hợp lý, phù hợp với điều kiện thay đổi khối lượng (tăng hoặc giảm) khi thanh toán cho</w:t>
            </w:r>
            <w:r>
              <w:rPr>
                <w:spacing w:val="-3"/>
                <w:sz w:val="28"/>
              </w:rPr>
              <w:t xml:space="preserve"> </w:t>
            </w:r>
            <w:r>
              <w:rPr>
                <w:sz w:val="28"/>
              </w:rPr>
              <w:t>phần</w:t>
            </w:r>
            <w:r>
              <w:rPr>
                <w:spacing w:val="-3"/>
                <w:sz w:val="28"/>
              </w:rPr>
              <w:t xml:space="preserve"> </w:t>
            </w:r>
            <w:r>
              <w:rPr>
                <w:sz w:val="28"/>
              </w:rPr>
              <w:t>khối</w:t>
            </w:r>
            <w:r>
              <w:rPr>
                <w:spacing w:val="-1"/>
                <w:sz w:val="28"/>
              </w:rPr>
              <w:t xml:space="preserve"> </w:t>
            </w:r>
            <w:r>
              <w:rPr>
                <w:sz w:val="28"/>
              </w:rPr>
              <w:t>lượng</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chênh</w:t>
            </w:r>
            <w:r>
              <w:rPr>
                <w:spacing w:val="-3"/>
                <w:sz w:val="28"/>
              </w:rPr>
              <w:t xml:space="preserve"> </w:t>
            </w:r>
            <w:r>
              <w:rPr>
                <w:sz w:val="28"/>
              </w:rPr>
              <w:t>lệch quá</w:t>
            </w:r>
            <w:r>
              <w:rPr>
                <w:spacing w:val="-4"/>
                <w:sz w:val="28"/>
              </w:rPr>
              <w:t xml:space="preserve"> </w:t>
            </w:r>
            <w:r>
              <w:rPr>
                <w:sz w:val="28"/>
              </w:rPr>
              <w:t>20%</w:t>
            </w:r>
            <w:r>
              <w:rPr>
                <w:spacing w:val="-2"/>
                <w:sz w:val="28"/>
              </w:rPr>
              <w:t xml:space="preserve"> </w:t>
            </w:r>
            <w:r>
              <w:rPr>
                <w:spacing w:val="-4"/>
                <w:sz w:val="28"/>
              </w:rPr>
              <w:t>này;</w:t>
            </w:r>
          </w:p>
          <w:p w:rsidR="00791820" w:rsidRDefault="0078516E">
            <w:pPr>
              <w:pStyle w:val="TableParagraph"/>
              <w:numPr>
                <w:ilvl w:val="0"/>
                <w:numId w:val="9"/>
              </w:numPr>
              <w:tabs>
                <w:tab w:val="left" w:pos="166"/>
              </w:tabs>
              <w:spacing w:before="120"/>
              <w:ind w:right="36" w:firstLine="0"/>
              <w:rPr>
                <w:sz w:val="28"/>
              </w:rPr>
            </w:pPr>
            <w:r>
              <w:rPr>
                <w:sz w:val="28"/>
              </w:rPr>
              <w:t>Những khối lượng phát sinh ngoài điều kiện quy định điều chỉnh ban đầu của hợp</w:t>
            </w:r>
            <w:r>
              <w:rPr>
                <w:spacing w:val="-1"/>
                <w:sz w:val="28"/>
              </w:rPr>
              <w:t xml:space="preserve"> </w:t>
            </w:r>
            <w:r>
              <w:rPr>
                <w:sz w:val="28"/>
              </w:rPr>
              <w:t>đồng hoặc</w:t>
            </w:r>
            <w:r>
              <w:rPr>
                <w:spacing w:val="-2"/>
                <w:sz w:val="28"/>
              </w:rPr>
              <w:t xml:space="preserve"> </w:t>
            </w:r>
            <w:r>
              <w:rPr>
                <w:sz w:val="28"/>
              </w:rPr>
              <w:t>trường</w:t>
            </w:r>
            <w:r>
              <w:rPr>
                <w:spacing w:val="-1"/>
                <w:sz w:val="28"/>
              </w:rPr>
              <w:t xml:space="preserve"> </w:t>
            </w:r>
            <w:r>
              <w:rPr>
                <w:sz w:val="28"/>
              </w:rPr>
              <w:t>hợp cần phải có</w:t>
            </w:r>
            <w:r>
              <w:rPr>
                <w:spacing w:val="-1"/>
                <w:sz w:val="28"/>
              </w:rPr>
              <w:t xml:space="preserve"> </w:t>
            </w:r>
            <w:r>
              <w:rPr>
                <w:sz w:val="28"/>
              </w:rPr>
              <w:t>sự</w:t>
            </w:r>
            <w:r>
              <w:rPr>
                <w:spacing w:val="-1"/>
                <w:sz w:val="28"/>
              </w:rPr>
              <w:t xml:space="preserve"> </w:t>
            </w:r>
            <w:r>
              <w:rPr>
                <w:sz w:val="28"/>
              </w:rPr>
              <w:t>tham</w:t>
            </w:r>
            <w:r>
              <w:rPr>
                <w:spacing w:val="-2"/>
                <w:sz w:val="28"/>
              </w:rPr>
              <w:t xml:space="preserve"> </w:t>
            </w:r>
            <w:r>
              <w:rPr>
                <w:sz w:val="28"/>
              </w:rPr>
              <w:t>gia</w:t>
            </w:r>
            <w:r>
              <w:rPr>
                <w:spacing w:val="-2"/>
                <w:sz w:val="28"/>
              </w:rPr>
              <w:t xml:space="preserve"> </w:t>
            </w:r>
            <w:r>
              <w:rPr>
                <w:sz w:val="28"/>
              </w:rPr>
              <w:t>của cả</w:t>
            </w:r>
            <w:r>
              <w:rPr>
                <w:spacing w:val="-2"/>
                <w:sz w:val="28"/>
              </w:rPr>
              <w:t xml:space="preserve"> </w:t>
            </w:r>
            <w:r>
              <w:rPr>
                <w:sz w:val="28"/>
              </w:rPr>
              <w:t>hai</w:t>
            </w:r>
            <w:r>
              <w:rPr>
                <w:spacing w:val="-2"/>
                <w:sz w:val="28"/>
              </w:rPr>
              <w:t xml:space="preserve"> </w:t>
            </w:r>
            <w:r>
              <w:rPr>
                <w:sz w:val="28"/>
              </w:rPr>
              <w:t>bên</w:t>
            </w:r>
            <w:r>
              <w:rPr>
                <w:spacing w:val="-4"/>
                <w:sz w:val="28"/>
              </w:rPr>
              <w:t xml:space="preserve"> </w:t>
            </w:r>
            <w:r>
              <w:rPr>
                <w:sz w:val="28"/>
              </w:rPr>
              <w:t>trong</w:t>
            </w:r>
            <w:r>
              <w:rPr>
                <w:spacing w:val="-1"/>
                <w:sz w:val="28"/>
              </w:rPr>
              <w:t xml:space="preserve"> </w:t>
            </w:r>
            <w:r>
              <w:rPr>
                <w:sz w:val="28"/>
              </w:rPr>
              <w:t>hợp</w:t>
            </w:r>
            <w:r>
              <w:rPr>
                <w:spacing w:val="-4"/>
                <w:sz w:val="28"/>
              </w:rPr>
              <w:t xml:space="preserve"> </w:t>
            </w:r>
            <w:r>
              <w:rPr>
                <w:sz w:val="28"/>
              </w:rPr>
              <w:t>đồng</w:t>
            </w:r>
            <w:r>
              <w:rPr>
                <w:spacing w:val="-1"/>
                <w:sz w:val="28"/>
              </w:rPr>
              <w:t xml:space="preserve"> </w:t>
            </w:r>
            <w:r>
              <w:rPr>
                <w:sz w:val="28"/>
              </w:rPr>
              <w:t>để</w:t>
            </w:r>
            <w:r>
              <w:rPr>
                <w:spacing w:val="-5"/>
                <w:sz w:val="28"/>
              </w:rPr>
              <w:t xml:space="preserve"> </w:t>
            </w:r>
            <w:r>
              <w:rPr>
                <w:sz w:val="28"/>
              </w:rPr>
              <w:t>ngăn</w:t>
            </w:r>
            <w:r>
              <w:rPr>
                <w:spacing w:val="-4"/>
                <w:sz w:val="28"/>
              </w:rPr>
              <w:t xml:space="preserve"> </w:t>
            </w:r>
            <w:r>
              <w:rPr>
                <w:sz w:val="28"/>
              </w:rPr>
              <w:t>ngừa,</w:t>
            </w:r>
            <w:r>
              <w:rPr>
                <w:spacing w:val="-3"/>
                <w:sz w:val="28"/>
              </w:rPr>
              <w:t xml:space="preserve"> </w:t>
            </w:r>
            <w:r>
              <w:rPr>
                <w:sz w:val="28"/>
              </w:rPr>
              <w:t>khắc</w:t>
            </w:r>
            <w:r>
              <w:rPr>
                <w:spacing w:val="-5"/>
                <w:sz w:val="28"/>
              </w:rPr>
              <w:t xml:space="preserve"> </w:t>
            </w:r>
            <w:r>
              <w:rPr>
                <w:sz w:val="28"/>
              </w:rPr>
              <w:t>phục</w:t>
            </w:r>
            <w:r>
              <w:rPr>
                <w:spacing w:val="-3"/>
                <w:sz w:val="28"/>
              </w:rPr>
              <w:t xml:space="preserve"> </w:t>
            </w:r>
            <w:r>
              <w:rPr>
                <w:sz w:val="28"/>
              </w:rPr>
              <w:t>các</w:t>
            </w:r>
            <w:r>
              <w:rPr>
                <w:spacing w:val="-3"/>
                <w:sz w:val="28"/>
              </w:rPr>
              <w:t xml:space="preserve"> </w:t>
            </w:r>
            <w:r>
              <w:rPr>
                <w:sz w:val="28"/>
              </w:rPr>
              <w:t>rủi</w:t>
            </w:r>
            <w:r>
              <w:rPr>
                <w:spacing w:val="-2"/>
                <w:sz w:val="28"/>
              </w:rPr>
              <w:t xml:space="preserve"> </w:t>
            </w:r>
            <w:r>
              <w:rPr>
                <w:sz w:val="28"/>
              </w:rPr>
              <w:t>ro</w:t>
            </w:r>
            <w:r>
              <w:rPr>
                <w:spacing w:val="-4"/>
                <w:sz w:val="28"/>
              </w:rPr>
              <w:t xml:space="preserve"> </w:t>
            </w:r>
            <w:r>
              <w:rPr>
                <w:sz w:val="28"/>
              </w:rPr>
              <w:t>thuộc trách nhiệm một bên thì hai bên cùng bàn bạc thống nhất biện pháp</w:t>
            </w:r>
          </w:p>
          <w:p w:rsidR="00791820" w:rsidRDefault="0078516E">
            <w:pPr>
              <w:pStyle w:val="TableParagraph"/>
              <w:spacing w:before="1" w:line="301" w:lineRule="exact"/>
              <w:ind w:left="4"/>
              <w:rPr>
                <w:sz w:val="28"/>
              </w:rPr>
            </w:pPr>
            <w:r>
              <w:rPr>
                <w:sz w:val="28"/>
              </w:rPr>
              <w:t>xử</w:t>
            </w:r>
            <w:r>
              <w:rPr>
                <w:spacing w:val="-1"/>
                <w:sz w:val="28"/>
              </w:rPr>
              <w:t xml:space="preserve"> </w:t>
            </w:r>
            <w:r>
              <w:rPr>
                <w:spacing w:val="-5"/>
                <w:sz w:val="28"/>
              </w:rPr>
              <w:t>lý.</w:t>
            </w:r>
          </w:p>
        </w:tc>
      </w:tr>
      <w:tr w:rsidR="00791820">
        <w:trPr>
          <w:trHeight w:val="2694"/>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14</w:t>
            </w:r>
          </w:p>
        </w:tc>
        <w:tc>
          <w:tcPr>
            <w:tcW w:w="7654" w:type="dxa"/>
          </w:tcPr>
          <w:p w:rsidR="00791820" w:rsidRDefault="0078516E">
            <w:pPr>
              <w:pStyle w:val="TableParagraph"/>
              <w:tabs>
                <w:tab w:val="left" w:pos="2308"/>
              </w:tabs>
              <w:spacing w:before="120"/>
              <w:ind w:left="4" w:right="96"/>
              <w:rPr>
                <w:i/>
                <w:sz w:val="28"/>
              </w:rPr>
            </w:pPr>
            <w:r>
              <w:rPr>
                <w:sz w:val="28"/>
              </w:rPr>
              <w:t>Điều chỉnh thuế</w:t>
            </w:r>
            <w:r>
              <w:rPr>
                <w:i/>
                <w:sz w:val="28"/>
              </w:rPr>
              <w:t>:</w:t>
            </w:r>
            <w:r>
              <w:rPr>
                <w:i/>
                <w:sz w:val="28"/>
                <w:u w:val="single"/>
              </w:rPr>
              <w:tab/>
            </w:r>
            <w:r>
              <w:rPr>
                <w:i/>
                <w:sz w:val="28"/>
              </w:rPr>
              <w:t>[ghi “được phép” hoặc “không được phép” áp dụng điều chỉnh thuế. Trường hợp được phép áp dụng điều chỉnh thuế</w:t>
            </w:r>
            <w:r>
              <w:rPr>
                <w:sz w:val="28"/>
              </w:rPr>
              <w:t xml:space="preserve"> </w:t>
            </w:r>
            <w:r>
              <w:rPr>
                <w:i/>
                <w:sz w:val="28"/>
              </w:rPr>
              <w:t>thì ghi: “trong quá trình thực hiện hợp đồng, trường hợp tại thời điểm thanh toán nếu chính sách về</w:t>
            </w:r>
            <w:r>
              <w:rPr>
                <w:spacing w:val="-1"/>
                <w:sz w:val="28"/>
              </w:rPr>
              <w:t xml:space="preserve"> </w:t>
            </w:r>
            <w:r>
              <w:rPr>
                <w:i/>
                <w:sz w:val="28"/>
              </w:rPr>
              <w:t>thuế</w:t>
            </w:r>
            <w:r>
              <w:rPr>
                <w:sz w:val="28"/>
              </w:rPr>
              <w:t xml:space="preserve"> </w:t>
            </w:r>
            <w:r>
              <w:rPr>
                <w:i/>
                <w:sz w:val="28"/>
              </w:rPr>
              <w:t>có sự</w:t>
            </w:r>
            <w:r>
              <w:rPr>
                <w:sz w:val="28"/>
              </w:rPr>
              <w:t xml:space="preserve"> </w:t>
            </w:r>
            <w:r>
              <w:rPr>
                <w:i/>
                <w:sz w:val="28"/>
              </w:rPr>
              <w:t>thay đổi (tăng hoặc giảm) và trong hợp đồng có quy định được điều chỉnh thuế,</w:t>
            </w:r>
            <w:r>
              <w:rPr>
                <w:i/>
                <w:spacing w:val="-4"/>
                <w:sz w:val="28"/>
              </w:rPr>
              <w:t xml:space="preserve"> </w:t>
            </w:r>
            <w:r>
              <w:rPr>
                <w:i/>
                <w:sz w:val="28"/>
              </w:rPr>
              <w:t>đồng</w:t>
            </w:r>
            <w:r>
              <w:rPr>
                <w:i/>
                <w:spacing w:val="-5"/>
                <w:sz w:val="28"/>
              </w:rPr>
              <w:t xml:space="preserve"> </w:t>
            </w:r>
            <w:r>
              <w:rPr>
                <w:i/>
                <w:sz w:val="28"/>
              </w:rPr>
              <w:t>thời</w:t>
            </w:r>
            <w:r>
              <w:rPr>
                <w:i/>
                <w:spacing w:val="-3"/>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xuất</w:t>
            </w:r>
            <w:r>
              <w:rPr>
                <w:i/>
                <w:spacing w:val="-3"/>
                <w:sz w:val="28"/>
              </w:rPr>
              <w:t xml:space="preserve"> </w:t>
            </w:r>
            <w:r>
              <w:rPr>
                <w:i/>
                <w:sz w:val="28"/>
              </w:rPr>
              <w:t>trình</w:t>
            </w:r>
            <w:r>
              <w:rPr>
                <w:i/>
                <w:spacing w:val="-2"/>
                <w:sz w:val="28"/>
              </w:rPr>
              <w:t xml:space="preserve"> </w:t>
            </w:r>
            <w:r>
              <w:rPr>
                <w:i/>
                <w:sz w:val="28"/>
              </w:rPr>
              <w:t>được</w:t>
            </w:r>
            <w:r>
              <w:rPr>
                <w:i/>
                <w:spacing w:val="-4"/>
                <w:sz w:val="28"/>
              </w:rPr>
              <w:t xml:space="preserve"> </w:t>
            </w:r>
            <w:r>
              <w:rPr>
                <w:i/>
                <w:sz w:val="28"/>
              </w:rPr>
              <w:t>các</w:t>
            </w:r>
            <w:r>
              <w:rPr>
                <w:i/>
                <w:spacing w:val="-4"/>
                <w:sz w:val="28"/>
              </w:rPr>
              <w:t xml:space="preserve"> </w:t>
            </w:r>
            <w:r>
              <w:rPr>
                <w:i/>
                <w:sz w:val="28"/>
              </w:rPr>
              <w:t>tài</w:t>
            </w:r>
            <w:r>
              <w:rPr>
                <w:i/>
                <w:spacing w:val="-3"/>
                <w:sz w:val="28"/>
              </w:rPr>
              <w:t xml:space="preserve"> </w:t>
            </w:r>
            <w:r>
              <w:rPr>
                <w:i/>
                <w:sz w:val="28"/>
              </w:rPr>
              <w:t>liệu</w:t>
            </w:r>
            <w:r>
              <w:rPr>
                <w:i/>
                <w:spacing w:val="-2"/>
                <w:sz w:val="28"/>
              </w:rPr>
              <w:t xml:space="preserve"> </w:t>
            </w:r>
            <w:r>
              <w:rPr>
                <w:i/>
                <w:sz w:val="28"/>
              </w:rPr>
              <w:t>xác</w:t>
            </w:r>
            <w:r>
              <w:rPr>
                <w:i/>
                <w:spacing w:val="-6"/>
                <w:sz w:val="28"/>
              </w:rPr>
              <w:t xml:space="preserve"> </w:t>
            </w:r>
            <w:r>
              <w:rPr>
                <w:i/>
                <w:sz w:val="28"/>
              </w:rPr>
              <w:t>định</w:t>
            </w:r>
            <w:r>
              <w:rPr>
                <w:i/>
                <w:spacing w:val="-2"/>
                <w:sz w:val="28"/>
              </w:rPr>
              <w:t xml:space="preserve"> </w:t>
            </w:r>
            <w:r>
              <w:rPr>
                <w:i/>
                <w:sz w:val="28"/>
              </w:rPr>
              <w:t>rõ</w:t>
            </w:r>
            <w:r>
              <w:rPr>
                <w:i/>
                <w:spacing w:val="-2"/>
                <w:sz w:val="28"/>
              </w:rPr>
              <w:t xml:space="preserve"> </w:t>
            </w:r>
            <w:r>
              <w:rPr>
                <w:i/>
                <w:sz w:val="28"/>
              </w:rPr>
              <w:t>số</w:t>
            </w:r>
            <w:r>
              <w:rPr>
                <w:sz w:val="28"/>
              </w:rPr>
              <w:t xml:space="preserve"> </w:t>
            </w:r>
            <w:r>
              <w:rPr>
                <w:i/>
                <w:sz w:val="28"/>
              </w:rPr>
              <w:t>thuế</w:t>
            </w:r>
            <w:r>
              <w:rPr>
                <w:spacing w:val="-5"/>
                <w:sz w:val="28"/>
              </w:rPr>
              <w:t xml:space="preserve"> </w:t>
            </w:r>
            <w:r>
              <w:rPr>
                <w:i/>
                <w:sz w:val="28"/>
              </w:rPr>
              <w:t>phát</w:t>
            </w:r>
            <w:r>
              <w:rPr>
                <w:i/>
                <w:spacing w:val="-2"/>
                <w:sz w:val="28"/>
              </w:rPr>
              <w:t xml:space="preserve"> </w:t>
            </w:r>
            <w:r>
              <w:rPr>
                <w:i/>
                <w:sz w:val="28"/>
              </w:rPr>
              <w:t>sinh</w:t>
            </w:r>
            <w:r>
              <w:rPr>
                <w:i/>
                <w:spacing w:val="-1"/>
                <w:sz w:val="28"/>
              </w:rPr>
              <w:t xml:space="preserve"> </w:t>
            </w:r>
            <w:r>
              <w:rPr>
                <w:i/>
                <w:sz w:val="28"/>
              </w:rPr>
              <w:t>thì</w:t>
            </w:r>
            <w:r>
              <w:rPr>
                <w:i/>
                <w:spacing w:val="-2"/>
                <w:sz w:val="28"/>
              </w:rPr>
              <w:t xml:space="preserve"> </w:t>
            </w:r>
            <w:r>
              <w:rPr>
                <w:i/>
                <w:sz w:val="28"/>
              </w:rPr>
              <w:t>khoản chênh</w:t>
            </w:r>
            <w:r>
              <w:rPr>
                <w:i/>
                <w:spacing w:val="-1"/>
                <w:sz w:val="28"/>
              </w:rPr>
              <w:t xml:space="preserve"> </w:t>
            </w:r>
            <w:r>
              <w:rPr>
                <w:i/>
                <w:sz w:val="28"/>
              </w:rPr>
              <w:t>lệch</w:t>
            </w:r>
            <w:r>
              <w:rPr>
                <w:i/>
                <w:spacing w:val="-1"/>
                <w:sz w:val="28"/>
              </w:rPr>
              <w:t xml:space="preserve"> </w:t>
            </w:r>
            <w:r>
              <w:rPr>
                <w:i/>
                <w:sz w:val="28"/>
              </w:rPr>
              <w:t>của</w:t>
            </w:r>
            <w:r>
              <w:rPr>
                <w:i/>
                <w:spacing w:val="-1"/>
                <w:sz w:val="28"/>
              </w:rPr>
              <w:t xml:space="preserve"> </w:t>
            </w:r>
            <w:r>
              <w:rPr>
                <w:i/>
                <w:sz w:val="28"/>
              </w:rPr>
              <w:t>chính</w:t>
            </w:r>
            <w:r>
              <w:rPr>
                <w:i/>
                <w:spacing w:val="-4"/>
                <w:sz w:val="28"/>
              </w:rPr>
              <w:t xml:space="preserve"> </w:t>
            </w:r>
            <w:r>
              <w:rPr>
                <w:i/>
                <w:sz w:val="28"/>
              </w:rPr>
              <w:t>sách về</w:t>
            </w:r>
            <w:r>
              <w:rPr>
                <w:spacing w:val="-2"/>
                <w:sz w:val="28"/>
              </w:rPr>
              <w:t xml:space="preserve"> </w:t>
            </w:r>
            <w:r>
              <w:rPr>
                <w:i/>
                <w:sz w:val="28"/>
              </w:rPr>
              <w:t>thuế</w:t>
            </w:r>
            <w:r>
              <w:rPr>
                <w:spacing w:val="-5"/>
                <w:sz w:val="28"/>
              </w:rPr>
              <w:t xml:space="preserve"> </w:t>
            </w:r>
            <w:r>
              <w:rPr>
                <w:i/>
                <w:sz w:val="28"/>
              </w:rPr>
              <w:t>sẽ</w:t>
            </w:r>
            <w:r>
              <w:rPr>
                <w:spacing w:val="-4"/>
                <w:sz w:val="28"/>
              </w:rPr>
              <w:t xml:space="preserve"> </w:t>
            </w:r>
            <w:r>
              <w:rPr>
                <w:i/>
                <w:spacing w:val="-4"/>
                <w:sz w:val="28"/>
              </w:rPr>
              <w:t>được</w:t>
            </w:r>
          </w:p>
          <w:p w:rsidR="00791820" w:rsidRDefault="0078516E">
            <w:pPr>
              <w:pStyle w:val="TableParagraph"/>
              <w:spacing w:line="301" w:lineRule="exact"/>
              <w:ind w:left="4"/>
              <w:rPr>
                <w:i/>
                <w:sz w:val="28"/>
              </w:rPr>
            </w:pPr>
            <w:r>
              <w:rPr>
                <w:i/>
                <w:sz w:val="28"/>
              </w:rPr>
              <w:t>điều</w:t>
            </w:r>
            <w:r>
              <w:rPr>
                <w:i/>
                <w:spacing w:val="-2"/>
                <w:sz w:val="28"/>
              </w:rPr>
              <w:t xml:space="preserve"> </w:t>
            </w:r>
            <w:r>
              <w:rPr>
                <w:i/>
                <w:sz w:val="28"/>
              </w:rPr>
              <w:t>chỉnh</w:t>
            </w:r>
            <w:r>
              <w:rPr>
                <w:i/>
                <w:spacing w:val="-1"/>
                <w:sz w:val="28"/>
              </w:rPr>
              <w:t xml:space="preserve"> </w:t>
            </w:r>
            <w:r>
              <w:rPr>
                <w:i/>
                <w:sz w:val="28"/>
              </w:rPr>
              <w:t>theo</w:t>
            </w:r>
            <w:r>
              <w:rPr>
                <w:i/>
                <w:spacing w:val="-2"/>
                <w:sz w:val="28"/>
              </w:rPr>
              <w:t xml:space="preserve"> </w:t>
            </w:r>
            <w:r>
              <w:rPr>
                <w:i/>
                <w:sz w:val="28"/>
              </w:rPr>
              <w:t>quy</w:t>
            </w:r>
            <w:r>
              <w:rPr>
                <w:i/>
                <w:spacing w:val="-5"/>
                <w:sz w:val="28"/>
              </w:rPr>
              <w:t xml:space="preserve"> </w:t>
            </w:r>
            <w:r>
              <w:rPr>
                <w:i/>
                <w:sz w:val="28"/>
              </w:rPr>
              <w:t>định</w:t>
            </w:r>
            <w:r>
              <w:rPr>
                <w:i/>
                <w:spacing w:val="-2"/>
                <w:sz w:val="28"/>
              </w:rPr>
              <w:t xml:space="preserve"> </w:t>
            </w:r>
            <w:r>
              <w:rPr>
                <w:i/>
                <w:sz w:val="28"/>
              </w:rPr>
              <w:t>trong</w:t>
            </w:r>
            <w:r>
              <w:rPr>
                <w:i/>
                <w:spacing w:val="-1"/>
                <w:sz w:val="28"/>
              </w:rPr>
              <w:t xml:space="preserve"> </w:t>
            </w:r>
            <w:r>
              <w:rPr>
                <w:i/>
                <w:sz w:val="28"/>
              </w:rPr>
              <w:t>hợp</w:t>
            </w:r>
            <w:r>
              <w:rPr>
                <w:i/>
                <w:spacing w:val="-1"/>
                <w:sz w:val="28"/>
              </w:rPr>
              <w:t xml:space="preserve"> </w:t>
            </w:r>
            <w:r>
              <w:rPr>
                <w:i/>
                <w:spacing w:val="-2"/>
                <w:sz w:val="28"/>
              </w:rPr>
              <w:t>đồng”].</w:t>
            </w:r>
          </w:p>
        </w:tc>
      </w:tr>
      <w:tr w:rsidR="00791820">
        <w:trPr>
          <w:trHeight w:val="2697"/>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15.1</w:t>
            </w:r>
          </w:p>
        </w:tc>
        <w:tc>
          <w:tcPr>
            <w:tcW w:w="7654" w:type="dxa"/>
          </w:tcPr>
          <w:p w:rsidR="00791820" w:rsidRDefault="0078516E">
            <w:pPr>
              <w:pStyle w:val="TableParagraph"/>
              <w:tabs>
                <w:tab w:val="left" w:pos="1674"/>
              </w:tabs>
              <w:spacing w:before="122"/>
              <w:ind w:left="4" w:right="228"/>
              <w:rPr>
                <w:i/>
                <w:sz w:val="28"/>
              </w:rPr>
            </w:pPr>
            <w:r>
              <w:rPr>
                <w:sz w:val="28"/>
              </w:rPr>
              <w:t>Tạm ứng</w:t>
            </w:r>
            <w:r>
              <w:rPr>
                <w:i/>
                <w:sz w:val="28"/>
              </w:rPr>
              <w:t>:</w:t>
            </w:r>
            <w:r>
              <w:rPr>
                <w:i/>
                <w:sz w:val="28"/>
                <w:u w:val="single"/>
              </w:rPr>
              <w:tab/>
            </w:r>
            <w:r>
              <w:rPr>
                <w:i/>
                <w:sz w:val="28"/>
              </w:rPr>
              <w:t>[ghi số</w:t>
            </w:r>
            <w:r>
              <w:rPr>
                <w:sz w:val="28"/>
              </w:rPr>
              <w:t xml:space="preserve"> </w:t>
            </w:r>
            <w:r>
              <w:rPr>
                <w:i/>
                <w:sz w:val="28"/>
              </w:rPr>
              <w:t>tiền tạm ứng, các chứng từ</w:t>
            </w:r>
            <w:r>
              <w:rPr>
                <w:sz w:val="28"/>
              </w:rPr>
              <w:t xml:space="preserve"> </w:t>
            </w:r>
            <w:r>
              <w:rPr>
                <w:i/>
                <w:sz w:val="28"/>
              </w:rPr>
              <w:t>để</w:t>
            </w:r>
            <w:r>
              <w:rPr>
                <w:sz w:val="28"/>
              </w:rPr>
              <w:t xml:space="preserve"> </w:t>
            </w:r>
            <w:r>
              <w:rPr>
                <w:i/>
                <w:sz w:val="28"/>
              </w:rPr>
              <w:t>tạm ứng, phương thức tạm ứng…phù hợp quy định của pháp luật. Trong trường hợp cần thiết,</w:t>
            </w:r>
            <w:r>
              <w:rPr>
                <w:i/>
                <w:spacing w:val="-2"/>
                <w:sz w:val="28"/>
              </w:rPr>
              <w:t xml:space="preserve"> </w:t>
            </w:r>
            <w:r>
              <w:rPr>
                <w:i/>
                <w:sz w:val="28"/>
              </w:rPr>
              <w:t>có thể</w:t>
            </w:r>
            <w:r>
              <w:rPr>
                <w:sz w:val="28"/>
              </w:rPr>
              <w:t xml:space="preserve"> </w:t>
            </w:r>
            <w:r>
              <w:rPr>
                <w:i/>
                <w:sz w:val="28"/>
              </w:rPr>
              <w:t>yêu cầu nhà thầu xuất trình bảo lãnh tiền tạm ứng theo Mẫu số</w:t>
            </w:r>
            <w:r>
              <w:rPr>
                <w:sz w:val="28"/>
              </w:rPr>
              <w:t xml:space="preserve"> </w:t>
            </w:r>
            <w:r>
              <w:rPr>
                <w:i/>
                <w:sz w:val="28"/>
              </w:rPr>
              <w:t>22 Chương VIII - Biểu mẫu hợp đồng. Đối</w:t>
            </w:r>
            <w:r>
              <w:rPr>
                <w:i/>
                <w:spacing w:val="-2"/>
                <w:sz w:val="28"/>
              </w:rPr>
              <w:t xml:space="preserve"> </w:t>
            </w:r>
            <w:r>
              <w:rPr>
                <w:i/>
                <w:sz w:val="28"/>
              </w:rPr>
              <w:t>với</w:t>
            </w:r>
            <w:r>
              <w:rPr>
                <w:i/>
                <w:spacing w:val="-2"/>
                <w:sz w:val="28"/>
              </w:rPr>
              <w:t xml:space="preserve"> </w:t>
            </w:r>
            <w:r>
              <w:rPr>
                <w:i/>
                <w:sz w:val="28"/>
              </w:rPr>
              <w:t>việc</w:t>
            </w:r>
            <w:r>
              <w:rPr>
                <w:i/>
                <w:spacing w:val="-5"/>
                <w:sz w:val="28"/>
              </w:rPr>
              <w:t xml:space="preserve"> </w:t>
            </w:r>
            <w:r>
              <w:rPr>
                <w:i/>
                <w:sz w:val="28"/>
              </w:rPr>
              <w:t>sản</w:t>
            </w:r>
            <w:r>
              <w:rPr>
                <w:i/>
                <w:spacing w:val="-1"/>
                <w:sz w:val="28"/>
              </w:rPr>
              <w:t xml:space="preserve"> </w:t>
            </w:r>
            <w:r>
              <w:rPr>
                <w:i/>
                <w:sz w:val="28"/>
              </w:rPr>
              <w:t>xuất</w:t>
            </w:r>
            <w:r>
              <w:rPr>
                <w:i/>
                <w:spacing w:val="-4"/>
                <w:sz w:val="28"/>
              </w:rPr>
              <w:t xml:space="preserve"> </w:t>
            </w:r>
            <w:r>
              <w:rPr>
                <w:i/>
                <w:sz w:val="28"/>
              </w:rPr>
              <w:t>các</w:t>
            </w:r>
            <w:r>
              <w:rPr>
                <w:i/>
                <w:spacing w:val="-3"/>
                <w:sz w:val="28"/>
              </w:rPr>
              <w:t xml:space="preserve"> </w:t>
            </w:r>
            <w:r>
              <w:rPr>
                <w:i/>
                <w:sz w:val="28"/>
              </w:rPr>
              <w:t>cấu</w:t>
            </w:r>
            <w:r>
              <w:rPr>
                <w:i/>
                <w:spacing w:val="-4"/>
                <w:sz w:val="28"/>
              </w:rPr>
              <w:t xml:space="preserve"> </w:t>
            </w:r>
            <w:r>
              <w:rPr>
                <w:i/>
                <w:sz w:val="28"/>
              </w:rPr>
              <w:t>kiện,</w:t>
            </w:r>
            <w:r>
              <w:rPr>
                <w:i/>
                <w:spacing w:val="-3"/>
                <w:sz w:val="28"/>
              </w:rPr>
              <w:t xml:space="preserve"> </w:t>
            </w:r>
            <w:r>
              <w:rPr>
                <w:i/>
                <w:sz w:val="28"/>
              </w:rPr>
              <w:t>bán</w:t>
            </w:r>
            <w:r>
              <w:rPr>
                <w:i/>
                <w:spacing w:val="-1"/>
                <w:sz w:val="28"/>
              </w:rPr>
              <w:t xml:space="preserve"> </w:t>
            </w:r>
            <w:r>
              <w:rPr>
                <w:i/>
                <w:sz w:val="28"/>
              </w:rPr>
              <w:t>thành</w:t>
            </w:r>
            <w:r>
              <w:rPr>
                <w:i/>
                <w:spacing w:val="-4"/>
                <w:sz w:val="28"/>
              </w:rPr>
              <w:t xml:space="preserve"> </w:t>
            </w:r>
            <w:r>
              <w:rPr>
                <w:i/>
                <w:sz w:val="28"/>
              </w:rPr>
              <w:t>phẩm</w:t>
            </w:r>
            <w:r>
              <w:rPr>
                <w:i/>
                <w:spacing w:val="-1"/>
                <w:sz w:val="28"/>
              </w:rPr>
              <w:t xml:space="preserve"> </w:t>
            </w:r>
            <w:r>
              <w:rPr>
                <w:i/>
                <w:sz w:val="28"/>
              </w:rPr>
              <w:t>có</w:t>
            </w:r>
            <w:r>
              <w:rPr>
                <w:i/>
                <w:spacing w:val="-1"/>
                <w:sz w:val="28"/>
              </w:rPr>
              <w:t xml:space="preserve"> </w:t>
            </w:r>
            <w:r>
              <w:rPr>
                <w:i/>
                <w:sz w:val="28"/>
              </w:rPr>
              <w:t>giá</w:t>
            </w:r>
            <w:r>
              <w:rPr>
                <w:i/>
                <w:spacing w:val="-4"/>
                <w:sz w:val="28"/>
              </w:rPr>
              <w:t xml:space="preserve"> </w:t>
            </w:r>
            <w:r>
              <w:rPr>
                <w:i/>
                <w:sz w:val="28"/>
              </w:rPr>
              <w:t>trị</w:t>
            </w:r>
            <w:r>
              <w:rPr>
                <w:spacing w:val="-2"/>
                <w:sz w:val="28"/>
              </w:rPr>
              <w:t xml:space="preserve"> </w:t>
            </w:r>
            <w:r>
              <w:rPr>
                <w:i/>
                <w:sz w:val="28"/>
              </w:rPr>
              <w:t>lớn, một số</w:t>
            </w:r>
            <w:r>
              <w:rPr>
                <w:sz w:val="28"/>
              </w:rPr>
              <w:t xml:space="preserve"> </w:t>
            </w:r>
            <w:r>
              <w:rPr>
                <w:i/>
                <w:sz w:val="28"/>
              </w:rPr>
              <w:t>vật liệu phải dự</w:t>
            </w:r>
            <w:r>
              <w:rPr>
                <w:sz w:val="28"/>
              </w:rPr>
              <w:t xml:space="preserve"> </w:t>
            </w:r>
            <w:r>
              <w:rPr>
                <w:i/>
                <w:sz w:val="28"/>
              </w:rPr>
              <w:t>trữ</w:t>
            </w:r>
            <w:r>
              <w:rPr>
                <w:sz w:val="28"/>
              </w:rPr>
              <w:t xml:space="preserve"> </w:t>
            </w:r>
            <w:r>
              <w:rPr>
                <w:i/>
                <w:sz w:val="28"/>
              </w:rPr>
              <w:t>theo mùa thì trong hợp đồng phải nêu rõ về</w:t>
            </w:r>
            <w:r>
              <w:rPr>
                <w:sz w:val="28"/>
              </w:rPr>
              <w:t xml:space="preserve"> </w:t>
            </w:r>
            <w:r>
              <w:rPr>
                <w:i/>
                <w:sz w:val="28"/>
              </w:rPr>
              <w:t>kế</w:t>
            </w:r>
            <w:r>
              <w:rPr>
                <w:sz w:val="28"/>
              </w:rPr>
              <w:t xml:space="preserve"> </w:t>
            </w:r>
            <w:r>
              <w:rPr>
                <w:i/>
                <w:sz w:val="28"/>
              </w:rPr>
              <w:t>hoạch tạm ứng và mức tạm ứng để</w:t>
            </w:r>
            <w:r>
              <w:rPr>
                <w:sz w:val="28"/>
              </w:rPr>
              <w:t xml:space="preserve"> </w:t>
            </w:r>
            <w:r>
              <w:rPr>
                <w:i/>
                <w:sz w:val="28"/>
              </w:rPr>
              <w:t>bảo đảm tiến độ</w:t>
            </w:r>
            <w:r>
              <w:rPr>
                <w:sz w:val="28"/>
              </w:rPr>
              <w:t xml:space="preserve"> </w:t>
            </w:r>
            <w:r>
              <w:rPr>
                <w:i/>
                <w:sz w:val="28"/>
              </w:rPr>
              <w:t>thực</w:t>
            </w:r>
          </w:p>
          <w:p w:rsidR="00791820" w:rsidRDefault="0078516E">
            <w:pPr>
              <w:pStyle w:val="TableParagraph"/>
              <w:spacing w:line="301" w:lineRule="exact"/>
              <w:ind w:left="4"/>
              <w:rPr>
                <w:i/>
                <w:sz w:val="28"/>
              </w:rPr>
            </w:pPr>
            <w:r>
              <w:rPr>
                <w:i/>
                <w:sz w:val="28"/>
              </w:rPr>
              <w:t>hiện</w:t>
            </w:r>
            <w:r>
              <w:rPr>
                <w:i/>
                <w:spacing w:val="-2"/>
                <w:sz w:val="28"/>
              </w:rPr>
              <w:t xml:space="preserve"> </w:t>
            </w:r>
            <w:r>
              <w:rPr>
                <w:i/>
                <w:sz w:val="28"/>
              </w:rPr>
              <w:t>hợp</w:t>
            </w:r>
            <w:r>
              <w:rPr>
                <w:i/>
                <w:spacing w:val="-2"/>
                <w:sz w:val="28"/>
              </w:rPr>
              <w:t xml:space="preserve"> đồng].</w:t>
            </w:r>
          </w:p>
        </w:tc>
      </w:tr>
      <w:tr w:rsidR="00791820">
        <w:trPr>
          <w:trHeight w:val="3018"/>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16.1</w:t>
            </w:r>
          </w:p>
        </w:tc>
        <w:tc>
          <w:tcPr>
            <w:tcW w:w="7654" w:type="dxa"/>
          </w:tcPr>
          <w:p w:rsidR="00791820" w:rsidRDefault="0078516E">
            <w:pPr>
              <w:pStyle w:val="TableParagraph"/>
              <w:tabs>
                <w:tab w:val="left" w:pos="3189"/>
              </w:tabs>
              <w:spacing w:before="120"/>
              <w:ind w:left="4" w:right="63"/>
              <w:rPr>
                <w:i/>
                <w:sz w:val="28"/>
              </w:rPr>
            </w:pPr>
            <w:r>
              <w:rPr>
                <w:sz w:val="28"/>
              </w:rPr>
              <w:t>Phương thức thanh toán:</w:t>
            </w:r>
            <w:r>
              <w:rPr>
                <w:sz w:val="28"/>
                <w:u w:val="single"/>
              </w:rPr>
              <w:tab/>
            </w:r>
            <w:r>
              <w:rPr>
                <w:i/>
                <w:sz w:val="28"/>
              </w:rPr>
              <w:t>[căn cứ</w:t>
            </w:r>
            <w:r>
              <w:rPr>
                <w:sz w:val="28"/>
              </w:rPr>
              <w:t xml:space="preserve"> </w:t>
            </w:r>
            <w:r>
              <w:rPr>
                <w:i/>
                <w:sz w:val="28"/>
              </w:rPr>
              <w:t>tính chất và yêu cầu của gói thầu mà quy định cụ</w:t>
            </w:r>
            <w:r>
              <w:rPr>
                <w:sz w:val="28"/>
              </w:rPr>
              <w:t xml:space="preserve"> </w:t>
            </w:r>
            <w:r>
              <w:rPr>
                <w:i/>
                <w:sz w:val="28"/>
              </w:rPr>
              <w:t>thể</w:t>
            </w:r>
            <w:r>
              <w:rPr>
                <w:sz w:val="28"/>
              </w:rPr>
              <w:t xml:space="preserve"> </w:t>
            </w:r>
            <w:r>
              <w:rPr>
                <w:i/>
                <w:sz w:val="28"/>
              </w:rPr>
              <w:t>nội dung này. Việc thanh toán cho nhà thầu có thể</w:t>
            </w:r>
            <w:r>
              <w:rPr>
                <w:sz w:val="28"/>
              </w:rPr>
              <w:t xml:space="preserve"> </w:t>
            </w:r>
            <w:r>
              <w:rPr>
                <w:i/>
                <w:sz w:val="28"/>
              </w:rPr>
              <w:t>quy định thanh toán bằng tiền mặt, thư</w:t>
            </w:r>
            <w:r>
              <w:rPr>
                <w:sz w:val="28"/>
              </w:rPr>
              <w:t xml:space="preserve"> </w:t>
            </w:r>
            <w:r>
              <w:rPr>
                <w:i/>
                <w:sz w:val="28"/>
              </w:rPr>
              <w:t>tín dụng,</w:t>
            </w:r>
            <w:r>
              <w:rPr>
                <w:i/>
                <w:spacing w:val="40"/>
                <w:sz w:val="28"/>
              </w:rPr>
              <w:t xml:space="preserve"> </w:t>
            </w:r>
            <w:r>
              <w:rPr>
                <w:i/>
                <w:sz w:val="28"/>
              </w:rPr>
              <w:t>chuyển</w:t>
            </w:r>
            <w:r>
              <w:rPr>
                <w:i/>
                <w:spacing w:val="-2"/>
                <w:sz w:val="28"/>
              </w:rPr>
              <w:t xml:space="preserve"> </w:t>
            </w:r>
            <w:r>
              <w:rPr>
                <w:i/>
                <w:sz w:val="28"/>
              </w:rPr>
              <w:t>khoản…</w:t>
            </w:r>
            <w:r>
              <w:rPr>
                <w:i/>
                <w:spacing w:val="-3"/>
                <w:sz w:val="28"/>
              </w:rPr>
              <w:t xml:space="preserve"> </w:t>
            </w:r>
            <w:r>
              <w:rPr>
                <w:i/>
                <w:sz w:val="28"/>
              </w:rPr>
              <w:t>số</w:t>
            </w:r>
            <w:r>
              <w:rPr>
                <w:spacing w:val="-2"/>
                <w:sz w:val="28"/>
              </w:rPr>
              <w:t xml:space="preserve"> </w:t>
            </w:r>
            <w:r>
              <w:rPr>
                <w:i/>
                <w:sz w:val="28"/>
              </w:rPr>
              <w:t>lần</w:t>
            </w:r>
            <w:r>
              <w:rPr>
                <w:i/>
                <w:spacing w:val="-2"/>
                <w:sz w:val="28"/>
              </w:rPr>
              <w:t xml:space="preserve"> </w:t>
            </w:r>
            <w:r>
              <w:rPr>
                <w:i/>
                <w:sz w:val="28"/>
              </w:rPr>
              <w:t>thanh</w:t>
            </w:r>
            <w:r>
              <w:rPr>
                <w:i/>
                <w:spacing w:val="-2"/>
                <w:sz w:val="28"/>
              </w:rPr>
              <w:t xml:space="preserve"> </w:t>
            </w:r>
            <w:r>
              <w:rPr>
                <w:i/>
                <w:sz w:val="28"/>
              </w:rPr>
              <w:t>toán</w:t>
            </w:r>
            <w:r>
              <w:rPr>
                <w:i/>
                <w:spacing w:val="-5"/>
                <w:sz w:val="28"/>
              </w:rPr>
              <w:t xml:space="preserve"> </w:t>
            </w:r>
            <w:r>
              <w:rPr>
                <w:i/>
                <w:sz w:val="28"/>
              </w:rPr>
              <w:t>là</w:t>
            </w:r>
            <w:r>
              <w:rPr>
                <w:i/>
                <w:spacing w:val="-5"/>
                <w:sz w:val="28"/>
              </w:rPr>
              <w:t xml:space="preserve"> </w:t>
            </w:r>
            <w:r>
              <w:rPr>
                <w:i/>
                <w:sz w:val="28"/>
              </w:rPr>
              <w:t>nhiều</w:t>
            </w:r>
            <w:r>
              <w:rPr>
                <w:i/>
                <w:spacing w:val="-5"/>
                <w:sz w:val="28"/>
              </w:rPr>
              <w:t xml:space="preserve"> </w:t>
            </w:r>
            <w:r>
              <w:rPr>
                <w:i/>
                <w:sz w:val="28"/>
              </w:rPr>
              <w:t>lần</w:t>
            </w:r>
            <w:r>
              <w:rPr>
                <w:i/>
                <w:spacing w:val="-2"/>
                <w:sz w:val="28"/>
              </w:rPr>
              <w:t xml:space="preserve"> </w:t>
            </w:r>
            <w:r>
              <w:rPr>
                <w:i/>
                <w:sz w:val="28"/>
              </w:rPr>
              <w:t>trong</w:t>
            </w:r>
            <w:r>
              <w:rPr>
                <w:i/>
                <w:spacing w:val="-2"/>
                <w:sz w:val="28"/>
              </w:rPr>
              <w:t xml:space="preserve"> </w:t>
            </w:r>
            <w:r>
              <w:rPr>
                <w:i/>
                <w:sz w:val="28"/>
              </w:rPr>
              <w:t>quá</w:t>
            </w:r>
            <w:r>
              <w:rPr>
                <w:i/>
                <w:spacing w:val="-2"/>
                <w:sz w:val="28"/>
              </w:rPr>
              <w:t xml:space="preserve"> </w:t>
            </w:r>
            <w:r>
              <w:rPr>
                <w:i/>
                <w:sz w:val="28"/>
              </w:rPr>
              <w:t>trình</w:t>
            </w:r>
            <w:r>
              <w:rPr>
                <w:i/>
                <w:spacing w:val="-5"/>
                <w:sz w:val="28"/>
              </w:rPr>
              <w:t xml:space="preserve"> </w:t>
            </w:r>
            <w:r>
              <w:rPr>
                <w:i/>
                <w:sz w:val="28"/>
              </w:rPr>
              <w:t>thực hiện hoặc thanh toán một lần khi hoàn thành hợp đồng. Thời hạn thanh</w:t>
            </w:r>
            <w:r>
              <w:rPr>
                <w:i/>
                <w:spacing w:val="-2"/>
                <w:sz w:val="28"/>
              </w:rPr>
              <w:t xml:space="preserve"> </w:t>
            </w:r>
            <w:r>
              <w:rPr>
                <w:i/>
                <w:sz w:val="28"/>
              </w:rPr>
              <w:t>toán có</w:t>
            </w:r>
            <w:r>
              <w:rPr>
                <w:i/>
                <w:spacing w:val="-2"/>
                <w:sz w:val="28"/>
              </w:rPr>
              <w:t xml:space="preserve"> </w:t>
            </w:r>
            <w:r>
              <w:rPr>
                <w:i/>
                <w:sz w:val="28"/>
              </w:rPr>
              <w:t>thể</w:t>
            </w:r>
            <w:r>
              <w:rPr>
                <w:sz w:val="28"/>
              </w:rPr>
              <w:t xml:space="preserve"> </w:t>
            </w:r>
            <w:r>
              <w:rPr>
                <w:i/>
                <w:sz w:val="28"/>
              </w:rPr>
              <w:t>quy</w:t>
            </w:r>
            <w:r>
              <w:rPr>
                <w:i/>
                <w:spacing w:val="-3"/>
                <w:sz w:val="28"/>
              </w:rPr>
              <w:t xml:space="preserve"> </w:t>
            </w:r>
            <w:r>
              <w:rPr>
                <w:i/>
                <w:sz w:val="28"/>
              </w:rPr>
              <w:t>định</w:t>
            </w:r>
            <w:r>
              <w:rPr>
                <w:i/>
                <w:spacing w:val="-2"/>
                <w:sz w:val="28"/>
              </w:rPr>
              <w:t xml:space="preserve"> </w:t>
            </w:r>
            <w:r>
              <w:rPr>
                <w:i/>
                <w:sz w:val="28"/>
              </w:rPr>
              <w:t>thanh</w:t>
            </w:r>
            <w:r>
              <w:rPr>
                <w:i/>
                <w:spacing w:val="-2"/>
                <w:sz w:val="28"/>
              </w:rPr>
              <w:t xml:space="preserve"> </w:t>
            </w:r>
            <w:r>
              <w:rPr>
                <w:i/>
                <w:sz w:val="28"/>
              </w:rPr>
              <w:t>toán ngay</w:t>
            </w:r>
            <w:r>
              <w:rPr>
                <w:i/>
                <w:spacing w:val="-1"/>
                <w:sz w:val="28"/>
              </w:rPr>
              <w:t xml:space="preserve"> </w:t>
            </w:r>
            <w:r>
              <w:rPr>
                <w:i/>
                <w:sz w:val="28"/>
              </w:rPr>
              <w:t>hoặc</w:t>
            </w:r>
            <w:r>
              <w:rPr>
                <w:i/>
                <w:spacing w:val="-3"/>
                <w:sz w:val="28"/>
              </w:rPr>
              <w:t xml:space="preserve"> </w:t>
            </w:r>
            <w:r>
              <w:rPr>
                <w:i/>
                <w:sz w:val="28"/>
              </w:rPr>
              <w:t>trong vòng không quá</w:t>
            </w:r>
            <w:r>
              <w:rPr>
                <w:i/>
                <w:spacing w:val="-1"/>
                <w:sz w:val="28"/>
              </w:rPr>
              <w:t xml:space="preserve"> </w:t>
            </w:r>
            <w:r>
              <w:rPr>
                <w:i/>
                <w:sz w:val="28"/>
              </w:rPr>
              <w:t>một số</w:t>
            </w:r>
            <w:r>
              <w:rPr>
                <w:sz w:val="28"/>
              </w:rPr>
              <w:t xml:space="preserve"> </w:t>
            </w:r>
            <w:r>
              <w:rPr>
                <w:i/>
                <w:sz w:val="28"/>
              </w:rPr>
              <w:t>ngày nhất</w:t>
            </w:r>
            <w:r>
              <w:rPr>
                <w:i/>
                <w:spacing w:val="-1"/>
                <w:sz w:val="28"/>
              </w:rPr>
              <w:t xml:space="preserve"> </w:t>
            </w:r>
            <w:r>
              <w:rPr>
                <w:i/>
                <w:sz w:val="28"/>
              </w:rPr>
              <w:t>định kể</w:t>
            </w:r>
            <w:r>
              <w:rPr>
                <w:sz w:val="28"/>
              </w:rPr>
              <w:t xml:space="preserve"> </w:t>
            </w:r>
            <w:r>
              <w:rPr>
                <w:i/>
                <w:sz w:val="28"/>
              </w:rPr>
              <w:t>từ</w:t>
            </w:r>
            <w:r>
              <w:rPr>
                <w:sz w:val="28"/>
              </w:rPr>
              <w:t xml:space="preserve"> </w:t>
            </w:r>
            <w:r>
              <w:rPr>
                <w:i/>
                <w:sz w:val="28"/>
              </w:rPr>
              <w:t>khi nhà thầu xuất</w:t>
            </w:r>
            <w:r>
              <w:rPr>
                <w:i/>
                <w:spacing w:val="-1"/>
                <w:sz w:val="28"/>
              </w:rPr>
              <w:t xml:space="preserve"> </w:t>
            </w:r>
            <w:r>
              <w:rPr>
                <w:i/>
                <w:sz w:val="28"/>
              </w:rPr>
              <w:t>trình</w:t>
            </w:r>
            <w:r>
              <w:rPr>
                <w:i/>
                <w:spacing w:val="-1"/>
                <w:sz w:val="28"/>
              </w:rPr>
              <w:t xml:space="preserve"> </w:t>
            </w:r>
            <w:r>
              <w:rPr>
                <w:i/>
                <w:sz w:val="28"/>
              </w:rPr>
              <w:t>đầy đủ</w:t>
            </w:r>
            <w:r>
              <w:rPr>
                <w:spacing w:val="-1"/>
                <w:sz w:val="28"/>
              </w:rPr>
              <w:t xml:space="preserve"> </w:t>
            </w:r>
            <w:r>
              <w:rPr>
                <w:i/>
                <w:sz w:val="28"/>
              </w:rPr>
              <w:t>các chứng từ</w:t>
            </w:r>
            <w:r>
              <w:rPr>
                <w:sz w:val="28"/>
              </w:rPr>
              <w:t xml:space="preserve"> </w:t>
            </w:r>
            <w:r>
              <w:rPr>
                <w:i/>
                <w:sz w:val="28"/>
              </w:rPr>
              <w:t>theo yêu cầu. Đồng thời, cần quy định cụ</w:t>
            </w:r>
            <w:r>
              <w:rPr>
                <w:sz w:val="28"/>
              </w:rPr>
              <w:t xml:space="preserve"> </w:t>
            </w:r>
            <w:r>
              <w:rPr>
                <w:i/>
                <w:sz w:val="28"/>
              </w:rPr>
              <w:t>thể</w:t>
            </w:r>
            <w:r>
              <w:rPr>
                <w:sz w:val="28"/>
              </w:rPr>
              <w:t xml:space="preserve"> </w:t>
            </w:r>
            <w:r>
              <w:rPr>
                <w:i/>
                <w:sz w:val="28"/>
              </w:rPr>
              <w:t>về</w:t>
            </w:r>
            <w:r>
              <w:rPr>
                <w:sz w:val="28"/>
              </w:rPr>
              <w:t xml:space="preserve"> </w:t>
            </w:r>
            <w:r>
              <w:rPr>
                <w:i/>
                <w:sz w:val="28"/>
              </w:rPr>
              <w:t>chứng từ</w:t>
            </w:r>
          </w:p>
          <w:p w:rsidR="00791820" w:rsidRDefault="0078516E">
            <w:pPr>
              <w:pStyle w:val="TableParagraph"/>
              <w:spacing w:line="303" w:lineRule="exact"/>
              <w:ind w:left="4"/>
              <w:rPr>
                <w:i/>
                <w:sz w:val="28"/>
              </w:rPr>
            </w:pPr>
            <w:r>
              <w:rPr>
                <w:i/>
                <w:sz w:val="28"/>
              </w:rPr>
              <w:t>thanh</w:t>
            </w:r>
            <w:r>
              <w:rPr>
                <w:i/>
                <w:spacing w:val="-3"/>
                <w:sz w:val="28"/>
              </w:rPr>
              <w:t xml:space="preserve"> </w:t>
            </w:r>
            <w:r>
              <w:rPr>
                <w:i/>
                <w:sz w:val="28"/>
              </w:rPr>
              <w:t>toán phù</w:t>
            </w:r>
            <w:r>
              <w:rPr>
                <w:i/>
                <w:spacing w:val="-3"/>
                <w:sz w:val="28"/>
              </w:rPr>
              <w:t xml:space="preserve"> </w:t>
            </w:r>
            <w:r>
              <w:rPr>
                <w:i/>
                <w:sz w:val="28"/>
              </w:rPr>
              <w:t>hợp với</w:t>
            </w:r>
            <w:r>
              <w:rPr>
                <w:i/>
                <w:spacing w:val="-2"/>
                <w:sz w:val="28"/>
              </w:rPr>
              <w:t xml:space="preserve"> </w:t>
            </w:r>
            <w:r>
              <w:rPr>
                <w:i/>
                <w:sz w:val="28"/>
              </w:rPr>
              <w:t>quy</w:t>
            </w:r>
            <w:r>
              <w:rPr>
                <w:i/>
                <w:spacing w:val="-2"/>
                <w:sz w:val="28"/>
              </w:rPr>
              <w:t xml:space="preserve"> </w:t>
            </w:r>
            <w:r>
              <w:rPr>
                <w:i/>
                <w:sz w:val="28"/>
              </w:rPr>
              <w:t>định của</w:t>
            </w:r>
            <w:r>
              <w:rPr>
                <w:i/>
                <w:spacing w:val="-3"/>
                <w:sz w:val="28"/>
              </w:rPr>
              <w:t xml:space="preserve"> </w:t>
            </w:r>
            <w:r>
              <w:rPr>
                <w:i/>
                <w:sz w:val="28"/>
              </w:rPr>
              <w:t>pháp</w:t>
            </w:r>
            <w:r>
              <w:rPr>
                <w:i/>
                <w:spacing w:val="-2"/>
                <w:sz w:val="28"/>
              </w:rPr>
              <w:t xml:space="preserve"> luật].</w:t>
            </w:r>
          </w:p>
        </w:tc>
      </w:tr>
    </w:tbl>
    <w:p w:rsidR="00791820" w:rsidRDefault="00791820">
      <w:pPr>
        <w:spacing w:line="303" w:lineRule="exact"/>
        <w:rPr>
          <w:sz w:val="28"/>
        </w:rPr>
        <w:sectPr w:rsidR="00791820">
          <w:type w:val="continuous"/>
          <w:pgSz w:w="12240" w:h="15840"/>
          <w:pgMar w:top="700" w:right="580" w:bottom="1593"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1729"/>
        </w:trPr>
        <w:tc>
          <w:tcPr>
            <w:tcW w:w="1560" w:type="dxa"/>
          </w:tcPr>
          <w:p w:rsidR="00791820" w:rsidRDefault="0078516E">
            <w:pPr>
              <w:pStyle w:val="TableParagraph"/>
              <w:spacing w:before="120"/>
              <w:ind w:left="4"/>
              <w:rPr>
                <w:b/>
                <w:sz w:val="28"/>
              </w:rPr>
            </w:pPr>
            <w:r>
              <w:rPr>
                <w:b/>
                <w:sz w:val="28"/>
              </w:rPr>
              <w:lastRenderedPageBreak/>
              <w:t>ĐKC</w:t>
            </w:r>
            <w:r>
              <w:rPr>
                <w:b/>
                <w:spacing w:val="-3"/>
                <w:sz w:val="28"/>
              </w:rPr>
              <w:t xml:space="preserve"> </w:t>
            </w:r>
            <w:r>
              <w:rPr>
                <w:b/>
                <w:spacing w:val="-5"/>
                <w:sz w:val="28"/>
              </w:rPr>
              <w:t>20</w:t>
            </w:r>
          </w:p>
        </w:tc>
        <w:tc>
          <w:tcPr>
            <w:tcW w:w="7654" w:type="dxa"/>
          </w:tcPr>
          <w:p w:rsidR="00791820" w:rsidRDefault="0078516E">
            <w:pPr>
              <w:pStyle w:val="TableParagraph"/>
              <w:tabs>
                <w:tab w:val="left" w:pos="2853"/>
              </w:tabs>
              <w:spacing w:before="120"/>
              <w:ind w:left="4" w:right="63"/>
              <w:rPr>
                <w:i/>
                <w:sz w:val="28"/>
              </w:rPr>
            </w:pPr>
            <w:r>
              <w:rPr>
                <w:sz w:val="28"/>
              </w:rPr>
              <w:t xml:space="preserve">Đóng gói hàng hóa: </w:t>
            </w:r>
            <w:r>
              <w:rPr>
                <w:sz w:val="28"/>
                <w:u w:val="single"/>
              </w:rPr>
              <w:tab/>
            </w:r>
            <w:r>
              <w:rPr>
                <w:i/>
                <w:sz w:val="28"/>
              </w:rPr>
              <w:t>[căn cứ</w:t>
            </w:r>
            <w:r>
              <w:rPr>
                <w:sz w:val="28"/>
              </w:rPr>
              <w:t xml:space="preserve"> </w:t>
            </w:r>
            <w:r>
              <w:rPr>
                <w:i/>
                <w:sz w:val="28"/>
              </w:rPr>
              <w:t>quy mô, tính chất của từng loại hàng hóa cũng như</w:t>
            </w:r>
            <w:r>
              <w:rPr>
                <w:sz w:val="28"/>
              </w:rPr>
              <w:t xml:space="preserve"> </w:t>
            </w:r>
            <w:r>
              <w:rPr>
                <w:i/>
                <w:sz w:val="28"/>
              </w:rPr>
              <w:t>phương thức vận chuyển mà quy định cụ</w:t>
            </w:r>
            <w:r>
              <w:rPr>
                <w:sz w:val="28"/>
              </w:rPr>
              <w:t xml:space="preserve"> </w:t>
            </w:r>
            <w:r>
              <w:rPr>
                <w:i/>
                <w:sz w:val="28"/>
              </w:rPr>
              <w:t>thể</w:t>
            </w:r>
            <w:r>
              <w:rPr>
                <w:sz w:val="28"/>
              </w:rPr>
              <w:t xml:space="preserve"> </w:t>
            </w:r>
            <w:r>
              <w:rPr>
                <w:i/>
                <w:sz w:val="28"/>
              </w:rPr>
              <w:t>việc đóng gói. Trong đó cần nêu rõ quy định về</w:t>
            </w:r>
            <w:r>
              <w:rPr>
                <w:sz w:val="28"/>
              </w:rPr>
              <w:t xml:space="preserve"> </w:t>
            </w:r>
            <w:r>
              <w:rPr>
                <w:i/>
                <w:sz w:val="28"/>
              </w:rPr>
              <w:t>cách thức đóng</w:t>
            </w:r>
            <w:r>
              <w:rPr>
                <w:i/>
                <w:spacing w:val="40"/>
                <w:sz w:val="28"/>
              </w:rPr>
              <w:t xml:space="preserve"> </w:t>
            </w:r>
            <w:r>
              <w:rPr>
                <w:i/>
                <w:sz w:val="28"/>
              </w:rPr>
              <w:t>gói,</w:t>
            </w:r>
            <w:r>
              <w:rPr>
                <w:i/>
                <w:spacing w:val="-4"/>
                <w:sz w:val="28"/>
              </w:rPr>
              <w:t xml:space="preserve"> </w:t>
            </w:r>
            <w:r>
              <w:rPr>
                <w:i/>
                <w:sz w:val="28"/>
              </w:rPr>
              <w:t>vật</w:t>
            </w:r>
            <w:r>
              <w:rPr>
                <w:i/>
                <w:spacing w:val="-3"/>
                <w:sz w:val="28"/>
              </w:rPr>
              <w:t xml:space="preserve"> </w:t>
            </w:r>
            <w:r>
              <w:rPr>
                <w:i/>
                <w:sz w:val="28"/>
              </w:rPr>
              <w:t>liệu</w:t>
            </w:r>
            <w:r>
              <w:rPr>
                <w:i/>
                <w:spacing w:val="-2"/>
                <w:sz w:val="28"/>
              </w:rPr>
              <w:t xml:space="preserve"> </w:t>
            </w:r>
            <w:r>
              <w:rPr>
                <w:i/>
                <w:sz w:val="28"/>
              </w:rPr>
              <w:t>đóng</w:t>
            </w:r>
            <w:r>
              <w:rPr>
                <w:i/>
                <w:spacing w:val="-5"/>
                <w:sz w:val="28"/>
              </w:rPr>
              <w:t xml:space="preserve"> </w:t>
            </w:r>
            <w:r>
              <w:rPr>
                <w:i/>
                <w:sz w:val="28"/>
              </w:rPr>
              <w:t>gói,</w:t>
            </w:r>
            <w:r>
              <w:rPr>
                <w:i/>
                <w:spacing w:val="-4"/>
                <w:sz w:val="28"/>
              </w:rPr>
              <w:t xml:space="preserve"> </w:t>
            </w:r>
            <w:r>
              <w:rPr>
                <w:i/>
                <w:sz w:val="28"/>
              </w:rPr>
              <w:t>thông</w:t>
            </w:r>
            <w:r>
              <w:rPr>
                <w:i/>
                <w:spacing w:val="-2"/>
                <w:sz w:val="28"/>
              </w:rPr>
              <w:t xml:space="preserve"> </w:t>
            </w:r>
            <w:r>
              <w:rPr>
                <w:i/>
                <w:sz w:val="28"/>
              </w:rPr>
              <w:t>tin</w:t>
            </w:r>
            <w:r>
              <w:rPr>
                <w:i/>
                <w:spacing w:val="-2"/>
                <w:sz w:val="28"/>
              </w:rPr>
              <w:t xml:space="preserve"> </w:t>
            </w:r>
            <w:r>
              <w:rPr>
                <w:i/>
                <w:sz w:val="28"/>
              </w:rPr>
              <w:t>về</w:t>
            </w:r>
            <w:r>
              <w:rPr>
                <w:spacing w:val="-3"/>
                <w:sz w:val="28"/>
              </w:rPr>
              <w:t xml:space="preserve"> </w:t>
            </w:r>
            <w:r>
              <w:rPr>
                <w:i/>
                <w:sz w:val="28"/>
              </w:rPr>
              <w:t>hàng</w:t>
            </w:r>
            <w:r>
              <w:rPr>
                <w:i/>
                <w:spacing w:val="-5"/>
                <w:sz w:val="28"/>
              </w:rPr>
              <w:t xml:space="preserve"> </w:t>
            </w:r>
            <w:r>
              <w:rPr>
                <w:i/>
                <w:sz w:val="28"/>
              </w:rPr>
              <w:t>hóa</w:t>
            </w:r>
            <w:r>
              <w:rPr>
                <w:i/>
                <w:spacing w:val="-2"/>
                <w:sz w:val="28"/>
              </w:rPr>
              <w:t xml:space="preserve"> </w:t>
            </w:r>
            <w:r>
              <w:rPr>
                <w:i/>
                <w:sz w:val="28"/>
              </w:rPr>
              <w:t>ghi</w:t>
            </w:r>
            <w:r>
              <w:rPr>
                <w:i/>
                <w:spacing w:val="-5"/>
                <w:sz w:val="28"/>
              </w:rPr>
              <w:t xml:space="preserve"> </w:t>
            </w:r>
            <w:r>
              <w:rPr>
                <w:i/>
                <w:sz w:val="28"/>
              </w:rPr>
              <w:t>trên</w:t>
            </w:r>
            <w:r>
              <w:rPr>
                <w:i/>
                <w:spacing w:val="-5"/>
                <w:sz w:val="28"/>
              </w:rPr>
              <w:t xml:space="preserve"> </w:t>
            </w:r>
            <w:r>
              <w:rPr>
                <w:i/>
                <w:sz w:val="28"/>
              </w:rPr>
              <w:t>bao</w:t>
            </w:r>
            <w:r>
              <w:rPr>
                <w:i/>
                <w:spacing w:val="-2"/>
                <w:sz w:val="28"/>
              </w:rPr>
              <w:t xml:space="preserve"> </w:t>
            </w:r>
            <w:r>
              <w:rPr>
                <w:i/>
                <w:sz w:val="28"/>
              </w:rPr>
              <w:t>kiện</w:t>
            </w:r>
            <w:r>
              <w:rPr>
                <w:i/>
                <w:spacing w:val="-2"/>
                <w:sz w:val="28"/>
              </w:rPr>
              <w:t xml:space="preserve"> </w:t>
            </w:r>
            <w:r>
              <w:rPr>
                <w:i/>
                <w:sz w:val="28"/>
              </w:rPr>
              <w:t>đóng</w:t>
            </w:r>
          </w:p>
          <w:p w:rsidR="00791820" w:rsidRDefault="0078516E">
            <w:pPr>
              <w:pStyle w:val="TableParagraph"/>
              <w:spacing w:before="1" w:line="301" w:lineRule="exact"/>
              <w:ind w:left="4"/>
              <w:rPr>
                <w:i/>
                <w:sz w:val="28"/>
              </w:rPr>
            </w:pPr>
            <w:r>
              <w:rPr>
                <w:i/>
                <w:sz w:val="28"/>
              </w:rPr>
              <w:t>gói,</w:t>
            </w:r>
            <w:r>
              <w:rPr>
                <w:i/>
                <w:spacing w:val="-2"/>
                <w:sz w:val="28"/>
              </w:rPr>
              <w:t xml:space="preserve"> </w:t>
            </w:r>
            <w:r>
              <w:rPr>
                <w:i/>
                <w:sz w:val="28"/>
              </w:rPr>
              <w:t>các</w:t>
            </w:r>
            <w:r>
              <w:rPr>
                <w:i/>
                <w:spacing w:val="-1"/>
                <w:sz w:val="28"/>
              </w:rPr>
              <w:t xml:space="preserve"> </w:t>
            </w:r>
            <w:r>
              <w:rPr>
                <w:i/>
                <w:sz w:val="28"/>
              </w:rPr>
              <w:t>chỉ</w:t>
            </w:r>
            <w:r>
              <w:rPr>
                <w:spacing w:val="-1"/>
                <w:sz w:val="28"/>
              </w:rPr>
              <w:t xml:space="preserve"> </w:t>
            </w:r>
            <w:r>
              <w:rPr>
                <w:i/>
                <w:sz w:val="28"/>
              </w:rPr>
              <w:t>dẫn</w:t>
            </w:r>
            <w:r>
              <w:rPr>
                <w:i/>
                <w:spacing w:val="1"/>
                <w:sz w:val="28"/>
              </w:rPr>
              <w:t xml:space="preserve"> </w:t>
            </w:r>
            <w:r>
              <w:rPr>
                <w:i/>
                <w:sz w:val="28"/>
              </w:rPr>
              <w:t>cho</w:t>
            </w:r>
            <w:r>
              <w:rPr>
                <w:i/>
                <w:spacing w:val="-3"/>
                <w:sz w:val="28"/>
              </w:rPr>
              <w:t xml:space="preserve"> </w:t>
            </w:r>
            <w:r>
              <w:rPr>
                <w:i/>
                <w:sz w:val="28"/>
              </w:rPr>
              <w:t>việc</w:t>
            </w:r>
            <w:r>
              <w:rPr>
                <w:i/>
                <w:spacing w:val="-3"/>
                <w:sz w:val="28"/>
              </w:rPr>
              <w:t xml:space="preserve"> </w:t>
            </w:r>
            <w:r>
              <w:rPr>
                <w:i/>
                <w:sz w:val="28"/>
              </w:rPr>
              <w:t>bốc</w:t>
            </w:r>
            <w:r>
              <w:rPr>
                <w:i/>
                <w:spacing w:val="-2"/>
                <w:sz w:val="28"/>
              </w:rPr>
              <w:t xml:space="preserve"> </w:t>
            </w:r>
            <w:r>
              <w:rPr>
                <w:i/>
                <w:sz w:val="28"/>
              </w:rPr>
              <w:t>dỡ,</w:t>
            </w:r>
            <w:r>
              <w:rPr>
                <w:i/>
                <w:spacing w:val="-1"/>
                <w:sz w:val="28"/>
              </w:rPr>
              <w:t xml:space="preserve"> </w:t>
            </w:r>
            <w:r>
              <w:rPr>
                <w:i/>
                <w:sz w:val="28"/>
              </w:rPr>
              <w:t>vận</w:t>
            </w:r>
            <w:r>
              <w:rPr>
                <w:i/>
                <w:spacing w:val="1"/>
                <w:sz w:val="28"/>
              </w:rPr>
              <w:t xml:space="preserve"> </w:t>
            </w:r>
            <w:r>
              <w:rPr>
                <w:i/>
                <w:spacing w:val="-2"/>
                <w:sz w:val="28"/>
              </w:rPr>
              <w:t>chuyển...].</w:t>
            </w:r>
          </w:p>
        </w:tc>
      </w:tr>
      <w:tr w:rsidR="00791820">
        <w:trPr>
          <w:trHeight w:val="1408"/>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21</w:t>
            </w:r>
          </w:p>
        </w:tc>
        <w:tc>
          <w:tcPr>
            <w:tcW w:w="7654" w:type="dxa"/>
          </w:tcPr>
          <w:p w:rsidR="00791820" w:rsidRDefault="0078516E">
            <w:pPr>
              <w:pStyle w:val="TableParagraph"/>
              <w:tabs>
                <w:tab w:val="left" w:pos="2730"/>
              </w:tabs>
              <w:spacing w:before="120"/>
              <w:ind w:left="4" w:right="117"/>
              <w:rPr>
                <w:i/>
                <w:sz w:val="28"/>
              </w:rPr>
            </w:pPr>
            <w:r>
              <w:rPr>
                <w:sz w:val="28"/>
              </w:rPr>
              <w:t xml:space="preserve">Nội dung bảo hiểm: </w:t>
            </w:r>
            <w:r>
              <w:rPr>
                <w:sz w:val="28"/>
                <w:u w:val="single"/>
              </w:rPr>
              <w:tab/>
            </w:r>
            <w:r>
              <w:rPr>
                <w:i/>
                <w:sz w:val="28"/>
              </w:rPr>
              <w:t>[căn cứ</w:t>
            </w:r>
            <w:r>
              <w:rPr>
                <w:sz w:val="28"/>
              </w:rPr>
              <w:t xml:space="preserve"> </w:t>
            </w:r>
            <w:r>
              <w:rPr>
                <w:i/>
                <w:sz w:val="28"/>
              </w:rPr>
              <w:t>tính chất và yêu cầu của gói thầu mà quy định cụ</w:t>
            </w:r>
            <w:r>
              <w:rPr>
                <w:sz w:val="28"/>
              </w:rPr>
              <w:t xml:space="preserve"> </w:t>
            </w:r>
            <w:r>
              <w:rPr>
                <w:i/>
                <w:sz w:val="28"/>
              </w:rPr>
              <w:t>thể</w:t>
            </w:r>
            <w:r>
              <w:rPr>
                <w:sz w:val="28"/>
              </w:rPr>
              <w:t xml:space="preserve"> </w:t>
            </w:r>
            <w:r>
              <w:rPr>
                <w:i/>
                <w:sz w:val="28"/>
              </w:rPr>
              <w:t>nội dung này trên cơ</w:t>
            </w:r>
            <w:r>
              <w:rPr>
                <w:sz w:val="28"/>
              </w:rPr>
              <w:t xml:space="preserve"> </w:t>
            </w:r>
            <w:r>
              <w:rPr>
                <w:i/>
                <w:sz w:val="28"/>
              </w:rPr>
              <w:t>sở</w:t>
            </w:r>
            <w:r>
              <w:rPr>
                <w:sz w:val="28"/>
              </w:rPr>
              <w:t xml:space="preserve"> </w:t>
            </w:r>
            <w:r>
              <w:rPr>
                <w:i/>
                <w:sz w:val="28"/>
              </w:rPr>
              <w:t>bảo đảm phù hợp với quy</w:t>
            </w:r>
            <w:r>
              <w:rPr>
                <w:i/>
                <w:spacing w:val="-4"/>
                <w:sz w:val="28"/>
              </w:rPr>
              <w:t xml:space="preserve"> </w:t>
            </w:r>
            <w:r>
              <w:rPr>
                <w:i/>
                <w:sz w:val="28"/>
              </w:rPr>
              <w:t>định</w:t>
            </w:r>
            <w:r>
              <w:rPr>
                <w:i/>
                <w:spacing w:val="-2"/>
                <w:sz w:val="28"/>
              </w:rPr>
              <w:t xml:space="preserve"> </w:t>
            </w:r>
            <w:r>
              <w:rPr>
                <w:i/>
                <w:sz w:val="28"/>
              </w:rPr>
              <w:t>của</w:t>
            </w:r>
            <w:r>
              <w:rPr>
                <w:i/>
                <w:spacing w:val="-5"/>
                <w:sz w:val="28"/>
              </w:rPr>
              <w:t xml:space="preserve"> </w:t>
            </w:r>
            <w:r>
              <w:rPr>
                <w:i/>
                <w:sz w:val="28"/>
              </w:rPr>
              <w:t>pháp</w:t>
            </w:r>
            <w:r>
              <w:rPr>
                <w:i/>
                <w:spacing w:val="-2"/>
                <w:sz w:val="28"/>
              </w:rPr>
              <w:t xml:space="preserve"> </w:t>
            </w:r>
            <w:r>
              <w:rPr>
                <w:i/>
                <w:sz w:val="28"/>
              </w:rPr>
              <w:t>luật</w:t>
            </w:r>
            <w:r>
              <w:rPr>
                <w:i/>
                <w:spacing w:val="-3"/>
                <w:sz w:val="28"/>
              </w:rPr>
              <w:t xml:space="preserve"> </w:t>
            </w:r>
            <w:r>
              <w:rPr>
                <w:i/>
                <w:sz w:val="28"/>
              </w:rPr>
              <w:t>cũng</w:t>
            </w:r>
            <w:r>
              <w:rPr>
                <w:i/>
                <w:spacing w:val="-5"/>
                <w:sz w:val="28"/>
              </w:rPr>
              <w:t xml:space="preserve"> </w:t>
            </w:r>
            <w:r>
              <w:rPr>
                <w:i/>
                <w:sz w:val="28"/>
              </w:rPr>
              <w:t>như</w:t>
            </w:r>
            <w:r>
              <w:rPr>
                <w:spacing w:val="-3"/>
                <w:sz w:val="28"/>
              </w:rPr>
              <w:t xml:space="preserve"> </w:t>
            </w:r>
            <w:r>
              <w:rPr>
                <w:i/>
                <w:sz w:val="28"/>
              </w:rPr>
              <w:t>phù</w:t>
            </w:r>
            <w:r>
              <w:rPr>
                <w:i/>
                <w:spacing w:val="-2"/>
                <w:sz w:val="28"/>
              </w:rPr>
              <w:t xml:space="preserve"> </w:t>
            </w:r>
            <w:r>
              <w:rPr>
                <w:i/>
                <w:sz w:val="28"/>
              </w:rPr>
              <w:t>hợp</w:t>
            </w:r>
            <w:r>
              <w:rPr>
                <w:i/>
                <w:spacing w:val="-5"/>
                <w:sz w:val="28"/>
              </w:rPr>
              <w:t xml:space="preserve"> </w:t>
            </w:r>
            <w:r>
              <w:rPr>
                <w:i/>
                <w:sz w:val="28"/>
              </w:rPr>
              <w:t>với</w:t>
            </w:r>
            <w:r>
              <w:rPr>
                <w:i/>
                <w:spacing w:val="-3"/>
                <w:sz w:val="28"/>
              </w:rPr>
              <w:t xml:space="preserve"> </w:t>
            </w:r>
            <w:r>
              <w:rPr>
                <w:i/>
                <w:sz w:val="28"/>
              </w:rPr>
              <w:t>các</w:t>
            </w:r>
            <w:r>
              <w:rPr>
                <w:i/>
                <w:spacing w:val="-6"/>
                <w:sz w:val="28"/>
              </w:rPr>
              <w:t xml:space="preserve"> </w:t>
            </w:r>
            <w:r>
              <w:rPr>
                <w:i/>
                <w:sz w:val="28"/>
              </w:rPr>
              <w:t>điều</w:t>
            </w:r>
            <w:r>
              <w:rPr>
                <w:i/>
                <w:spacing w:val="-2"/>
                <w:sz w:val="28"/>
              </w:rPr>
              <w:t xml:space="preserve"> </w:t>
            </w:r>
            <w:r>
              <w:rPr>
                <w:i/>
                <w:sz w:val="28"/>
              </w:rPr>
              <w:t>kiện</w:t>
            </w:r>
            <w:r>
              <w:rPr>
                <w:i/>
                <w:spacing w:val="-2"/>
                <w:sz w:val="28"/>
              </w:rPr>
              <w:t xml:space="preserve"> </w:t>
            </w:r>
            <w:r>
              <w:rPr>
                <w:i/>
                <w:sz w:val="28"/>
              </w:rPr>
              <w:t>thương</w:t>
            </w:r>
          </w:p>
          <w:p w:rsidR="00791820" w:rsidRDefault="0078516E">
            <w:pPr>
              <w:pStyle w:val="TableParagraph"/>
              <w:spacing w:before="1" w:line="301" w:lineRule="exact"/>
              <w:ind w:left="4"/>
              <w:rPr>
                <w:i/>
                <w:sz w:val="28"/>
              </w:rPr>
            </w:pPr>
            <w:r>
              <w:rPr>
                <w:i/>
                <w:sz w:val="28"/>
              </w:rPr>
              <w:t>mại</w:t>
            </w:r>
            <w:r>
              <w:rPr>
                <w:i/>
                <w:spacing w:val="-1"/>
                <w:sz w:val="28"/>
              </w:rPr>
              <w:t xml:space="preserve"> </w:t>
            </w:r>
            <w:r>
              <w:rPr>
                <w:i/>
                <w:sz w:val="28"/>
              </w:rPr>
              <w:t>được</w:t>
            </w:r>
            <w:r>
              <w:rPr>
                <w:i/>
                <w:spacing w:val="-2"/>
                <w:sz w:val="28"/>
              </w:rPr>
              <w:t xml:space="preserve"> </w:t>
            </w:r>
            <w:r>
              <w:rPr>
                <w:i/>
                <w:sz w:val="28"/>
              </w:rPr>
              <w:t xml:space="preserve">áp </w:t>
            </w:r>
            <w:r>
              <w:rPr>
                <w:i/>
                <w:spacing w:val="-2"/>
                <w:sz w:val="28"/>
              </w:rPr>
              <w:t>dụng].</w:t>
            </w:r>
          </w:p>
        </w:tc>
      </w:tr>
      <w:tr w:rsidR="00791820">
        <w:trPr>
          <w:trHeight w:val="8603"/>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5"/>
                <w:sz w:val="28"/>
              </w:rPr>
              <w:t>22</w:t>
            </w:r>
          </w:p>
        </w:tc>
        <w:tc>
          <w:tcPr>
            <w:tcW w:w="7654" w:type="dxa"/>
          </w:tcPr>
          <w:p w:rsidR="00791820" w:rsidRDefault="0078516E">
            <w:pPr>
              <w:pStyle w:val="TableParagraph"/>
              <w:numPr>
                <w:ilvl w:val="0"/>
                <w:numId w:val="8"/>
              </w:numPr>
              <w:tabs>
                <w:tab w:val="left" w:pos="190"/>
                <w:tab w:val="left" w:pos="4463"/>
              </w:tabs>
              <w:spacing w:before="120"/>
              <w:ind w:right="62" w:firstLine="0"/>
              <w:jc w:val="center"/>
              <w:rPr>
                <w:sz w:val="28"/>
              </w:rPr>
            </w:pPr>
            <w:r>
              <w:rPr>
                <w:sz w:val="28"/>
              </w:rPr>
              <w:t xml:space="preserve">Yêu cầu về vận chuyển hàng hóa: </w:t>
            </w:r>
            <w:r>
              <w:rPr>
                <w:sz w:val="28"/>
                <w:u w:val="single"/>
              </w:rPr>
              <w:tab/>
            </w:r>
            <w:r>
              <w:rPr>
                <w:sz w:val="28"/>
              </w:rPr>
              <w:t>[nêu</w:t>
            </w:r>
            <w:r>
              <w:rPr>
                <w:spacing w:val="-8"/>
                <w:sz w:val="28"/>
              </w:rPr>
              <w:t xml:space="preserve"> </w:t>
            </w:r>
            <w:r>
              <w:rPr>
                <w:sz w:val="28"/>
              </w:rPr>
              <w:t>yêu</w:t>
            </w:r>
            <w:r>
              <w:rPr>
                <w:spacing w:val="-8"/>
                <w:sz w:val="28"/>
              </w:rPr>
              <w:t xml:space="preserve"> </w:t>
            </w:r>
            <w:r>
              <w:rPr>
                <w:sz w:val="28"/>
              </w:rPr>
              <w:t>cầu</w:t>
            </w:r>
            <w:r>
              <w:rPr>
                <w:spacing w:val="-8"/>
                <w:sz w:val="28"/>
              </w:rPr>
              <w:t xml:space="preserve"> </w:t>
            </w:r>
            <w:r>
              <w:rPr>
                <w:sz w:val="28"/>
              </w:rPr>
              <w:t>về</w:t>
            </w:r>
            <w:r>
              <w:rPr>
                <w:spacing w:val="-9"/>
                <w:sz w:val="28"/>
              </w:rPr>
              <w:t xml:space="preserve"> </w:t>
            </w:r>
            <w:r>
              <w:rPr>
                <w:sz w:val="28"/>
              </w:rPr>
              <w:t>vận</w:t>
            </w:r>
            <w:r>
              <w:rPr>
                <w:spacing w:val="-8"/>
                <w:sz w:val="28"/>
              </w:rPr>
              <w:t xml:space="preserve"> </w:t>
            </w:r>
            <w:r>
              <w:rPr>
                <w:sz w:val="28"/>
              </w:rPr>
              <w:t>chuyển hàng hóa, bao gồm cả địa điểm giao hàng tùy theo yêu cầu và tính chất của gói thầu].</w:t>
            </w:r>
          </w:p>
          <w:p w:rsidR="00791820" w:rsidRDefault="0078516E">
            <w:pPr>
              <w:pStyle w:val="TableParagraph"/>
              <w:numPr>
                <w:ilvl w:val="0"/>
                <w:numId w:val="8"/>
              </w:numPr>
              <w:tabs>
                <w:tab w:val="left" w:pos="166"/>
                <w:tab w:val="left" w:pos="2704"/>
              </w:tabs>
              <w:spacing w:before="119"/>
              <w:ind w:left="4" w:right="182" w:firstLine="0"/>
              <w:rPr>
                <w:i/>
                <w:sz w:val="28"/>
              </w:rPr>
            </w:pPr>
            <w:r>
              <w:rPr>
                <w:sz w:val="28"/>
              </w:rPr>
              <w:t xml:space="preserve">Các yêu cầu khác: </w:t>
            </w:r>
            <w:r>
              <w:rPr>
                <w:sz w:val="28"/>
                <w:u w:val="single"/>
              </w:rPr>
              <w:tab/>
            </w:r>
            <w:r>
              <w:rPr>
                <w:i/>
                <w:sz w:val="28"/>
              </w:rPr>
              <w:t>[căn</w:t>
            </w:r>
            <w:r>
              <w:rPr>
                <w:i/>
                <w:spacing w:val="-6"/>
                <w:sz w:val="28"/>
              </w:rPr>
              <w:t xml:space="preserve"> </w:t>
            </w:r>
            <w:r>
              <w:rPr>
                <w:i/>
                <w:sz w:val="28"/>
              </w:rPr>
              <w:t>cứ</w:t>
            </w:r>
            <w:r>
              <w:rPr>
                <w:spacing w:val="-4"/>
                <w:sz w:val="28"/>
              </w:rPr>
              <w:t xml:space="preserve"> </w:t>
            </w:r>
            <w:r>
              <w:rPr>
                <w:i/>
                <w:sz w:val="28"/>
              </w:rPr>
              <w:t>quy</w:t>
            </w:r>
            <w:r>
              <w:rPr>
                <w:i/>
                <w:spacing w:val="-6"/>
                <w:sz w:val="28"/>
              </w:rPr>
              <w:t xml:space="preserve"> </w:t>
            </w:r>
            <w:r>
              <w:rPr>
                <w:i/>
                <w:sz w:val="28"/>
              </w:rPr>
              <w:t>mô,</w:t>
            </w:r>
            <w:r>
              <w:rPr>
                <w:i/>
                <w:spacing w:val="-7"/>
                <w:sz w:val="28"/>
              </w:rPr>
              <w:t xml:space="preserve"> </w:t>
            </w:r>
            <w:r>
              <w:rPr>
                <w:i/>
                <w:sz w:val="28"/>
              </w:rPr>
              <w:t>tính</w:t>
            </w:r>
            <w:r>
              <w:rPr>
                <w:i/>
                <w:spacing w:val="-3"/>
                <w:sz w:val="28"/>
              </w:rPr>
              <w:t xml:space="preserve"> </w:t>
            </w:r>
            <w:r>
              <w:rPr>
                <w:i/>
                <w:sz w:val="28"/>
              </w:rPr>
              <w:t>chất</w:t>
            </w:r>
            <w:r>
              <w:rPr>
                <w:i/>
                <w:spacing w:val="-4"/>
                <w:sz w:val="28"/>
              </w:rPr>
              <w:t xml:space="preserve"> </w:t>
            </w:r>
            <w:r>
              <w:rPr>
                <w:i/>
                <w:sz w:val="28"/>
              </w:rPr>
              <w:t>của</w:t>
            </w:r>
            <w:r>
              <w:rPr>
                <w:i/>
                <w:spacing w:val="-3"/>
                <w:sz w:val="28"/>
              </w:rPr>
              <w:t xml:space="preserve"> </w:t>
            </w:r>
            <w:r>
              <w:rPr>
                <w:i/>
                <w:sz w:val="28"/>
              </w:rPr>
              <w:t>gói</w:t>
            </w:r>
            <w:r>
              <w:rPr>
                <w:i/>
                <w:spacing w:val="-6"/>
                <w:sz w:val="28"/>
              </w:rPr>
              <w:t xml:space="preserve"> </w:t>
            </w:r>
            <w:r>
              <w:rPr>
                <w:i/>
                <w:sz w:val="28"/>
              </w:rPr>
              <w:t>thầu</w:t>
            </w:r>
            <w:r>
              <w:rPr>
                <w:i/>
                <w:spacing w:val="-6"/>
                <w:sz w:val="28"/>
              </w:rPr>
              <w:t xml:space="preserve"> </w:t>
            </w:r>
            <w:r>
              <w:rPr>
                <w:i/>
                <w:sz w:val="28"/>
              </w:rPr>
              <w:t>mà quy định nội dung này, chẳng hạn yêu cầu về</w:t>
            </w:r>
            <w:r>
              <w:rPr>
                <w:sz w:val="28"/>
              </w:rPr>
              <w:t xml:space="preserve"> </w:t>
            </w:r>
            <w:r>
              <w:rPr>
                <w:i/>
                <w:sz w:val="28"/>
              </w:rPr>
              <w:t>phụ</w:t>
            </w:r>
            <w:r>
              <w:rPr>
                <w:sz w:val="28"/>
              </w:rPr>
              <w:t xml:space="preserve"> </w:t>
            </w:r>
            <w:r>
              <w:rPr>
                <w:i/>
                <w:sz w:val="28"/>
              </w:rPr>
              <w:t>tùng thay thế, dịch vụ</w:t>
            </w:r>
            <w:r>
              <w:rPr>
                <w:sz w:val="28"/>
              </w:rPr>
              <w:t xml:space="preserve"> </w:t>
            </w:r>
            <w:r>
              <w:rPr>
                <w:i/>
                <w:sz w:val="28"/>
              </w:rPr>
              <w:t>kỹ</w:t>
            </w:r>
            <w:r>
              <w:rPr>
                <w:sz w:val="28"/>
              </w:rPr>
              <w:t xml:space="preserve"> </w:t>
            </w:r>
            <w:r>
              <w:rPr>
                <w:i/>
                <w:sz w:val="28"/>
              </w:rPr>
              <w:t>thuật kèm theo đối với máy móc, thiết bị,…</w:t>
            </w:r>
          </w:p>
          <w:p w:rsidR="00791820" w:rsidRDefault="0078516E">
            <w:pPr>
              <w:pStyle w:val="TableParagraph"/>
              <w:spacing w:before="121"/>
              <w:ind w:left="4" w:right="63"/>
              <w:rPr>
                <w:i/>
                <w:sz w:val="28"/>
              </w:rPr>
            </w:pPr>
            <w:r>
              <w:rPr>
                <w:i/>
                <w:sz w:val="28"/>
              </w:rPr>
              <w:t>+ Phụ</w:t>
            </w:r>
            <w:r>
              <w:rPr>
                <w:sz w:val="28"/>
              </w:rPr>
              <w:t xml:space="preserve"> </w:t>
            </w:r>
            <w:r>
              <w:rPr>
                <w:i/>
                <w:sz w:val="28"/>
              </w:rPr>
              <w:t>tùng thay thế: Trường hợp có yêu cầu về</w:t>
            </w:r>
            <w:r>
              <w:rPr>
                <w:sz w:val="28"/>
              </w:rPr>
              <w:t xml:space="preserve"> </w:t>
            </w:r>
            <w:r>
              <w:rPr>
                <w:i/>
                <w:sz w:val="28"/>
              </w:rPr>
              <w:t>phụ</w:t>
            </w:r>
            <w:r>
              <w:rPr>
                <w:sz w:val="28"/>
              </w:rPr>
              <w:t xml:space="preserve"> </w:t>
            </w:r>
            <w:r>
              <w:rPr>
                <w:i/>
                <w:sz w:val="28"/>
              </w:rPr>
              <w:t>tùng thay thế</w:t>
            </w:r>
            <w:r>
              <w:rPr>
                <w:sz w:val="28"/>
              </w:rPr>
              <w:t xml:space="preserve"> </w:t>
            </w:r>
            <w:r>
              <w:rPr>
                <w:i/>
                <w:sz w:val="28"/>
              </w:rPr>
              <w:t>thì</w:t>
            </w:r>
            <w:r>
              <w:rPr>
                <w:i/>
                <w:spacing w:val="-2"/>
                <w:sz w:val="28"/>
              </w:rPr>
              <w:t xml:space="preserve"> </w:t>
            </w:r>
            <w:r>
              <w:rPr>
                <w:i/>
                <w:sz w:val="28"/>
              </w:rPr>
              <w:t>nêu</w:t>
            </w:r>
            <w:r>
              <w:rPr>
                <w:i/>
                <w:spacing w:val="-4"/>
                <w:sz w:val="28"/>
              </w:rPr>
              <w:t xml:space="preserve"> </w:t>
            </w:r>
            <w:r>
              <w:rPr>
                <w:i/>
                <w:sz w:val="28"/>
              </w:rPr>
              <w:t>rõ</w:t>
            </w:r>
            <w:r>
              <w:rPr>
                <w:i/>
                <w:spacing w:val="-4"/>
                <w:sz w:val="28"/>
              </w:rPr>
              <w:t xml:space="preserve"> </w:t>
            </w:r>
            <w:r>
              <w:rPr>
                <w:i/>
                <w:sz w:val="28"/>
              </w:rPr>
              <w:t>nội</w:t>
            </w:r>
            <w:r>
              <w:rPr>
                <w:i/>
                <w:spacing w:val="-4"/>
                <w:sz w:val="28"/>
              </w:rPr>
              <w:t xml:space="preserve"> </w:t>
            </w:r>
            <w:r>
              <w:rPr>
                <w:i/>
                <w:sz w:val="28"/>
              </w:rPr>
              <w:t>dung</w:t>
            </w:r>
            <w:r>
              <w:rPr>
                <w:i/>
                <w:spacing w:val="-1"/>
                <w:sz w:val="28"/>
              </w:rPr>
              <w:t xml:space="preserve"> </w:t>
            </w:r>
            <w:r>
              <w:rPr>
                <w:i/>
                <w:sz w:val="28"/>
              </w:rPr>
              <w:t>này</w:t>
            </w:r>
            <w:r>
              <w:rPr>
                <w:i/>
                <w:spacing w:val="-3"/>
                <w:sz w:val="28"/>
              </w:rPr>
              <w:t xml:space="preserve"> </w:t>
            </w:r>
            <w:r>
              <w:rPr>
                <w:i/>
                <w:sz w:val="28"/>
              </w:rPr>
              <w:t>trên</w:t>
            </w:r>
            <w:r>
              <w:rPr>
                <w:i/>
                <w:spacing w:val="-1"/>
                <w:sz w:val="28"/>
              </w:rPr>
              <w:t xml:space="preserve"> </w:t>
            </w:r>
            <w:r>
              <w:rPr>
                <w:i/>
                <w:sz w:val="28"/>
              </w:rPr>
              <w:t>cơ</w:t>
            </w:r>
            <w:r>
              <w:rPr>
                <w:spacing w:val="-4"/>
                <w:sz w:val="28"/>
              </w:rPr>
              <w:t xml:space="preserve"> </w:t>
            </w:r>
            <w:r>
              <w:rPr>
                <w:i/>
                <w:sz w:val="28"/>
              </w:rPr>
              <w:t>sở</w:t>
            </w:r>
            <w:r>
              <w:rPr>
                <w:spacing w:val="-4"/>
                <w:sz w:val="28"/>
              </w:rPr>
              <w:t xml:space="preserve"> </w:t>
            </w:r>
            <w:r>
              <w:rPr>
                <w:i/>
                <w:sz w:val="28"/>
              </w:rPr>
              <w:t>phù</w:t>
            </w:r>
            <w:r>
              <w:rPr>
                <w:i/>
                <w:spacing w:val="-1"/>
                <w:sz w:val="28"/>
              </w:rPr>
              <w:t xml:space="preserve"> </w:t>
            </w:r>
            <w:r>
              <w:rPr>
                <w:i/>
                <w:sz w:val="28"/>
              </w:rPr>
              <w:t>hợp</w:t>
            </w:r>
            <w:r>
              <w:rPr>
                <w:i/>
                <w:spacing w:val="-4"/>
                <w:sz w:val="28"/>
              </w:rPr>
              <w:t xml:space="preserve"> </w:t>
            </w:r>
            <w:r>
              <w:rPr>
                <w:i/>
                <w:sz w:val="28"/>
              </w:rPr>
              <w:t>với</w:t>
            </w:r>
            <w:r>
              <w:rPr>
                <w:i/>
                <w:spacing w:val="-2"/>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quy</w:t>
            </w:r>
            <w:r>
              <w:rPr>
                <w:i/>
                <w:spacing w:val="-5"/>
                <w:sz w:val="28"/>
              </w:rPr>
              <w:t xml:space="preserve"> </w:t>
            </w:r>
            <w:r>
              <w:rPr>
                <w:i/>
                <w:sz w:val="28"/>
              </w:rPr>
              <w:t>định</w:t>
            </w:r>
            <w:r>
              <w:rPr>
                <w:i/>
                <w:spacing w:val="-4"/>
                <w:sz w:val="28"/>
              </w:rPr>
              <w:t xml:space="preserve"> </w:t>
            </w:r>
            <w:r>
              <w:rPr>
                <w:i/>
                <w:sz w:val="28"/>
              </w:rPr>
              <w:t>tại Phần 2 - Yêu cầu về</w:t>
            </w:r>
            <w:r>
              <w:rPr>
                <w:sz w:val="28"/>
              </w:rPr>
              <w:t xml:space="preserve"> </w:t>
            </w:r>
            <w:r>
              <w:rPr>
                <w:i/>
                <w:sz w:val="28"/>
              </w:rPr>
              <w:t>phạm vi cung cấp.</w:t>
            </w:r>
          </w:p>
          <w:p w:rsidR="00791820" w:rsidRDefault="0078516E">
            <w:pPr>
              <w:pStyle w:val="TableParagraph"/>
              <w:spacing w:before="119"/>
              <w:ind w:left="4"/>
              <w:rPr>
                <w:i/>
                <w:sz w:val="28"/>
              </w:rPr>
            </w:pPr>
            <w:r>
              <w:rPr>
                <w:i/>
                <w:sz w:val="28"/>
              </w:rPr>
              <w:t>+</w:t>
            </w:r>
            <w:r>
              <w:rPr>
                <w:i/>
                <w:spacing w:val="-3"/>
                <w:sz w:val="28"/>
              </w:rPr>
              <w:t xml:space="preserve"> </w:t>
            </w:r>
            <w:r>
              <w:rPr>
                <w:i/>
                <w:sz w:val="28"/>
              </w:rPr>
              <w:t>Dịch</w:t>
            </w:r>
            <w:r>
              <w:rPr>
                <w:i/>
                <w:spacing w:val="-2"/>
                <w:sz w:val="28"/>
              </w:rPr>
              <w:t xml:space="preserve"> </w:t>
            </w:r>
            <w:r>
              <w:rPr>
                <w:i/>
                <w:sz w:val="28"/>
              </w:rPr>
              <w:t>vụ</w:t>
            </w:r>
            <w:r>
              <w:rPr>
                <w:spacing w:val="-2"/>
                <w:sz w:val="28"/>
              </w:rPr>
              <w:t xml:space="preserve"> </w:t>
            </w:r>
            <w:r>
              <w:rPr>
                <w:i/>
                <w:sz w:val="28"/>
              </w:rPr>
              <w:t>kỹ</w:t>
            </w:r>
            <w:r>
              <w:rPr>
                <w:spacing w:val="-6"/>
                <w:sz w:val="28"/>
              </w:rPr>
              <w:t xml:space="preserve"> </w:t>
            </w:r>
            <w:r>
              <w:rPr>
                <w:i/>
                <w:sz w:val="28"/>
              </w:rPr>
              <w:t>thuật:</w:t>
            </w:r>
            <w:r>
              <w:rPr>
                <w:i/>
                <w:spacing w:val="-4"/>
                <w:sz w:val="28"/>
              </w:rPr>
              <w:t xml:space="preserve"> </w:t>
            </w:r>
            <w:r>
              <w:rPr>
                <w:i/>
                <w:sz w:val="28"/>
              </w:rPr>
              <w:t>Trường</w:t>
            </w:r>
            <w:r>
              <w:rPr>
                <w:i/>
                <w:spacing w:val="-5"/>
                <w:sz w:val="28"/>
              </w:rPr>
              <w:t xml:space="preserve"> </w:t>
            </w:r>
            <w:r>
              <w:rPr>
                <w:i/>
                <w:sz w:val="28"/>
              </w:rPr>
              <w:t>hợp</w:t>
            </w:r>
            <w:r>
              <w:rPr>
                <w:i/>
                <w:spacing w:val="-2"/>
                <w:sz w:val="28"/>
              </w:rPr>
              <w:t xml:space="preserve"> </w:t>
            </w:r>
            <w:r>
              <w:rPr>
                <w:i/>
                <w:sz w:val="28"/>
              </w:rPr>
              <w:t>có</w:t>
            </w:r>
            <w:r>
              <w:rPr>
                <w:i/>
                <w:spacing w:val="-2"/>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về</w:t>
            </w:r>
            <w:r>
              <w:rPr>
                <w:spacing w:val="-3"/>
                <w:sz w:val="28"/>
              </w:rPr>
              <w:t xml:space="preserve"> </w:t>
            </w:r>
            <w:r>
              <w:rPr>
                <w:i/>
                <w:sz w:val="28"/>
              </w:rPr>
              <w:t>dịch</w:t>
            </w:r>
            <w:r>
              <w:rPr>
                <w:i/>
                <w:spacing w:val="-2"/>
                <w:sz w:val="28"/>
              </w:rPr>
              <w:t xml:space="preserve"> </w:t>
            </w:r>
            <w:r>
              <w:rPr>
                <w:i/>
                <w:sz w:val="28"/>
              </w:rPr>
              <w:t>vụ</w:t>
            </w:r>
            <w:r>
              <w:rPr>
                <w:spacing w:val="-2"/>
                <w:sz w:val="28"/>
              </w:rPr>
              <w:t xml:space="preserve"> </w:t>
            </w:r>
            <w:r>
              <w:rPr>
                <w:i/>
                <w:sz w:val="28"/>
              </w:rPr>
              <w:t>kỹ</w:t>
            </w:r>
            <w:r>
              <w:rPr>
                <w:spacing w:val="-3"/>
                <w:sz w:val="28"/>
              </w:rPr>
              <w:t xml:space="preserve"> </w:t>
            </w:r>
            <w:r>
              <w:rPr>
                <w:i/>
                <w:sz w:val="28"/>
              </w:rPr>
              <w:t>thuật</w:t>
            </w:r>
            <w:r>
              <w:rPr>
                <w:i/>
                <w:spacing w:val="-5"/>
                <w:sz w:val="28"/>
              </w:rPr>
              <w:t xml:space="preserve"> </w:t>
            </w:r>
            <w:r>
              <w:rPr>
                <w:i/>
                <w:sz w:val="28"/>
              </w:rPr>
              <w:t>thì nêu rõ nội dung này trên cơ</w:t>
            </w:r>
            <w:r>
              <w:rPr>
                <w:sz w:val="28"/>
              </w:rPr>
              <w:t xml:space="preserve"> </w:t>
            </w:r>
            <w:r>
              <w:rPr>
                <w:i/>
                <w:sz w:val="28"/>
              </w:rPr>
              <w:t>sở</w:t>
            </w:r>
            <w:r>
              <w:rPr>
                <w:sz w:val="28"/>
              </w:rPr>
              <w:t xml:space="preserve"> </w:t>
            </w:r>
            <w:r>
              <w:rPr>
                <w:i/>
                <w:sz w:val="28"/>
              </w:rPr>
              <w:t>phù hợp với Phần 2 - Yêu cầu về</w:t>
            </w:r>
            <w:r>
              <w:rPr>
                <w:sz w:val="28"/>
              </w:rPr>
              <w:t xml:space="preserve"> </w:t>
            </w:r>
            <w:r>
              <w:rPr>
                <w:i/>
                <w:sz w:val="28"/>
              </w:rPr>
              <w:t>phạm vi cung cấp, ví dụ:</w:t>
            </w:r>
          </w:p>
          <w:p w:rsidR="00791820" w:rsidRDefault="0078516E">
            <w:pPr>
              <w:pStyle w:val="TableParagraph"/>
              <w:numPr>
                <w:ilvl w:val="0"/>
                <w:numId w:val="7"/>
              </w:numPr>
              <w:tabs>
                <w:tab w:val="left" w:pos="307"/>
              </w:tabs>
              <w:spacing w:before="121"/>
              <w:ind w:right="897" w:firstLine="0"/>
              <w:rPr>
                <w:i/>
                <w:sz w:val="28"/>
              </w:rPr>
            </w:pPr>
            <w:r>
              <w:rPr>
                <w:i/>
                <w:sz w:val="28"/>
              </w:rPr>
              <w:t>Thực</w:t>
            </w:r>
            <w:r>
              <w:rPr>
                <w:i/>
                <w:spacing w:val="-4"/>
                <w:sz w:val="28"/>
              </w:rPr>
              <w:t xml:space="preserve"> </w:t>
            </w:r>
            <w:r>
              <w:rPr>
                <w:i/>
                <w:sz w:val="28"/>
              </w:rPr>
              <w:t>hiện</w:t>
            </w:r>
            <w:r>
              <w:rPr>
                <w:i/>
                <w:spacing w:val="-2"/>
                <w:sz w:val="28"/>
              </w:rPr>
              <w:t xml:space="preserve"> </w:t>
            </w:r>
            <w:r>
              <w:rPr>
                <w:i/>
                <w:sz w:val="28"/>
              </w:rPr>
              <w:t>việc</w:t>
            </w:r>
            <w:r>
              <w:rPr>
                <w:i/>
                <w:spacing w:val="-4"/>
                <w:sz w:val="28"/>
              </w:rPr>
              <w:t xml:space="preserve"> </w:t>
            </w:r>
            <w:r>
              <w:rPr>
                <w:i/>
                <w:sz w:val="28"/>
              </w:rPr>
              <w:t>lắp</w:t>
            </w:r>
            <w:r>
              <w:rPr>
                <w:i/>
                <w:spacing w:val="-5"/>
                <w:sz w:val="28"/>
              </w:rPr>
              <w:t xml:space="preserve"> </w:t>
            </w:r>
            <w:r>
              <w:rPr>
                <w:i/>
                <w:sz w:val="28"/>
              </w:rPr>
              <w:t>đặt</w:t>
            </w:r>
            <w:r>
              <w:rPr>
                <w:i/>
                <w:spacing w:val="-3"/>
                <w:sz w:val="28"/>
              </w:rPr>
              <w:t xml:space="preserve"> </w:t>
            </w:r>
            <w:r>
              <w:rPr>
                <w:i/>
                <w:sz w:val="28"/>
              </w:rPr>
              <w:t>hoặc</w:t>
            </w:r>
            <w:r>
              <w:rPr>
                <w:i/>
                <w:spacing w:val="-4"/>
                <w:sz w:val="28"/>
              </w:rPr>
              <w:t xml:space="preserve"> </w:t>
            </w:r>
            <w:r>
              <w:rPr>
                <w:i/>
                <w:sz w:val="28"/>
              </w:rPr>
              <w:t>giám</w:t>
            </w:r>
            <w:r>
              <w:rPr>
                <w:i/>
                <w:spacing w:val="-5"/>
                <w:sz w:val="28"/>
              </w:rPr>
              <w:t xml:space="preserve"> </w:t>
            </w:r>
            <w:r>
              <w:rPr>
                <w:i/>
                <w:sz w:val="28"/>
              </w:rPr>
              <w:t>sát</w:t>
            </w:r>
            <w:r>
              <w:rPr>
                <w:i/>
                <w:spacing w:val="-3"/>
                <w:sz w:val="28"/>
              </w:rPr>
              <w:t xml:space="preserve"> </w:t>
            </w:r>
            <w:r>
              <w:rPr>
                <w:i/>
                <w:sz w:val="28"/>
              </w:rPr>
              <w:t>việc</w:t>
            </w:r>
            <w:r>
              <w:rPr>
                <w:i/>
                <w:spacing w:val="-4"/>
                <w:sz w:val="28"/>
              </w:rPr>
              <w:t xml:space="preserve"> </w:t>
            </w:r>
            <w:r>
              <w:rPr>
                <w:i/>
                <w:sz w:val="28"/>
              </w:rPr>
              <w:t>lắp</w:t>
            </w:r>
            <w:r>
              <w:rPr>
                <w:i/>
                <w:spacing w:val="-2"/>
                <w:sz w:val="28"/>
              </w:rPr>
              <w:t xml:space="preserve"> </w:t>
            </w:r>
            <w:r>
              <w:rPr>
                <w:i/>
                <w:sz w:val="28"/>
              </w:rPr>
              <w:t>đặt</w:t>
            </w:r>
            <w:r>
              <w:rPr>
                <w:i/>
                <w:spacing w:val="-3"/>
                <w:sz w:val="28"/>
              </w:rPr>
              <w:t xml:space="preserve"> </w:t>
            </w:r>
            <w:r>
              <w:rPr>
                <w:i/>
                <w:sz w:val="28"/>
              </w:rPr>
              <w:t>tại</w:t>
            </w:r>
            <w:r>
              <w:rPr>
                <w:i/>
                <w:spacing w:val="-5"/>
                <w:sz w:val="28"/>
              </w:rPr>
              <w:t xml:space="preserve"> </w:t>
            </w:r>
            <w:r>
              <w:rPr>
                <w:i/>
                <w:sz w:val="28"/>
              </w:rPr>
              <w:t>hiện trường, chạy thử</w:t>
            </w:r>
            <w:r>
              <w:rPr>
                <w:sz w:val="28"/>
              </w:rPr>
              <w:t xml:space="preserve"> </w:t>
            </w:r>
            <w:r>
              <w:rPr>
                <w:i/>
                <w:sz w:val="28"/>
              </w:rPr>
              <w:t>các máy móc, thiết bị</w:t>
            </w:r>
            <w:r>
              <w:rPr>
                <w:sz w:val="28"/>
              </w:rPr>
              <w:t xml:space="preserve"> </w:t>
            </w:r>
            <w:r>
              <w:rPr>
                <w:i/>
                <w:sz w:val="28"/>
              </w:rPr>
              <w:t>đã cung cấp;</w:t>
            </w:r>
          </w:p>
          <w:p w:rsidR="00791820" w:rsidRDefault="0078516E">
            <w:pPr>
              <w:pStyle w:val="TableParagraph"/>
              <w:numPr>
                <w:ilvl w:val="0"/>
                <w:numId w:val="7"/>
              </w:numPr>
              <w:tabs>
                <w:tab w:val="left" w:pos="307"/>
              </w:tabs>
              <w:spacing w:before="119"/>
              <w:ind w:right="69" w:firstLine="0"/>
              <w:rPr>
                <w:i/>
                <w:sz w:val="28"/>
              </w:rPr>
            </w:pPr>
            <w:r>
              <w:rPr>
                <w:i/>
                <w:sz w:val="28"/>
              </w:rPr>
              <w:t>Cung</w:t>
            </w:r>
            <w:r>
              <w:rPr>
                <w:i/>
                <w:spacing w:val="-2"/>
                <w:sz w:val="28"/>
              </w:rPr>
              <w:t xml:space="preserve"> </w:t>
            </w:r>
            <w:r>
              <w:rPr>
                <w:i/>
                <w:sz w:val="28"/>
              </w:rPr>
              <w:t>cấp</w:t>
            </w:r>
            <w:r>
              <w:rPr>
                <w:i/>
                <w:spacing w:val="-2"/>
                <w:sz w:val="28"/>
              </w:rPr>
              <w:t xml:space="preserve"> </w:t>
            </w:r>
            <w:r>
              <w:rPr>
                <w:i/>
                <w:sz w:val="28"/>
              </w:rPr>
              <w:t>các</w:t>
            </w:r>
            <w:r>
              <w:rPr>
                <w:i/>
                <w:spacing w:val="-6"/>
                <w:sz w:val="28"/>
              </w:rPr>
              <w:t xml:space="preserve"> </w:t>
            </w:r>
            <w:r>
              <w:rPr>
                <w:i/>
                <w:sz w:val="28"/>
              </w:rPr>
              <w:t>dụng</w:t>
            </w:r>
            <w:r>
              <w:rPr>
                <w:i/>
                <w:spacing w:val="-2"/>
                <w:sz w:val="28"/>
              </w:rPr>
              <w:t xml:space="preserve"> </w:t>
            </w:r>
            <w:r>
              <w:rPr>
                <w:i/>
                <w:sz w:val="28"/>
              </w:rPr>
              <w:t>cụ</w:t>
            </w:r>
            <w:r>
              <w:rPr>
                <w:spacing w:val="-2"/>
                <w:sz w:val="28"/>
              </w:rPr>
              <w:t xml:space="preserve"> </w:t>
            </w:r>
            <w:r>
              <w:rPr>
                <w:i/>
                <w:sz w:val="28"/>
              </w:rPr>
              <w:t>cần</w:t>
            </w:r>
            <w:r>
              <w:rPr>
                <w:i/>
                <w:spacing w:val="-2"/>
                <w:sz w:val="28"/>
              </w:rPr>
              <w:t xml:space="preserve"> </w:t>
            </w:r>
            <w:r>
              <w:rPr>
                <w:i/>
                <w:sz w:val="28"/>
              </w:rPr>
              <w:t>thiết</w:t>
            </w:r>
            <w:r>
              <w:rPr>
                <w:i/>
                <w:spacing w:val="-5"/>
                <w:sz w:val="28"/>
              </w:rPr>
              <w:t xml:space="preserve"> </w:t>
            </w:r>
            <w:r>
              <w:rPr>
                <w:i/>
                <w:sz w:val="28"/>
              </w:rPr>
              <w:t>để</w:t>
            </w:r>
            <w:r>
              <w:rPr>
                <w:spacing w:val="-3"/>
                <w:sz w:val="28"/>
              </w:rPr>
              <w:t xml:space="preserve"> </w:t>
            </w:r>
            <w:r>
              <w:rPr>
                <w:i/>
                <w:sz w:val="28"/>
              </w:rPr>
              <w:t>lắp</w:t>
            </w:r>
            <w:r>
              <w:rPr>
                <w:i/>
                <w:spacing w:val="-2"/>
                <w:sz w:val="28"/>
              </w:rPr>
              <w:t xml:space="preserve"> </w:t>
            </w:r>
            <w:r>
              <w:rPr>
                <w:i/>
                <w:sz w:val="28"/>
              </w:rPr>
              <w:t>ráp,</w:t>
            </w:r>
            <w:r>
              <w:rPr>
                <w:i/>
                <w:spacing w:val="-4"/>
                <w:sz w:val="28"/>
              </w:rPr>
              <w:t xml:space="preserve"> </w:t>
            </w:r>
            <w:r>
              <w:rPr>
                <w:i/>
                <w:sz w:val="28"/>
              </w:rPr>
              <w:t>bảo</w:t>
            </w:r>
            <w:r>
              <w:rPr>
                <w:i/>
                <w:spacing w:val="-2"/>
                <w:sz w:val="28"/>
              </w:rPr>
              <w:t xml:space="preserve"> </w:t>
            </w:r>
            <w:r>
              <w:rPr>
                <w:i/>
                <w:sz w:val="28"/>
              </w:rPr>
              <w:t>dưỡng</w:t>
            </w:r>
            <w:r>
              <w:rPr>
                <w:i/>
                <w:spacing w:val="-5"/>
                <w:sz w:val="28"/>
              </w:rPr>
              <w:t xml:space="preserve"> </w:t>
            </w:r>
            <w:r>
              <w:rPr>
                <w:i/>
                <w:sz w:val="28"/>
              </w:rPr>
              <w:t>máy</w:t>
            </w:r>
            <w:r>
              <w:rPr>
                <w:i/>
                <w:spacing w:val="-6"/>
                <w:sz w:val="28"/>
              </w:rPr>
              <w:t xml:space="preserve"> </w:t>
            </w:r>
            <w:r>
              <w:rPr>
                <w:i/>
                <w:sz w:val="28"/>
              </w:rPr>
              <w:t>móc, thiết bị</w:t>
            </w:r>
            <w:r>
              <w:rPr>
                <w:sz w:val="28"/>
              </w:rPr>
              <w:t xml:space="preserve"> </w:t>
            </w:r>
            <w:r>
              <w:rPr>
                <w:i/>
                <w:sz w:val="28"/>
              </w:rPr>
              <w:t>được cung cấp;</w:t>
            </w:r>
          </w:p>
          <w:p w:rsidR="00791820" w:rsidRDefault="0078516E">
            <w:pPr>
              <w:pStyle w:val="TableParagraph"/>
              <w:numPr>
                <w:ilvl w:val="0"/>
                <w:numId w:val="7"/>
              </w:numPr>
              <w:tabs>
                <w:tab w:val="left" w:pos="290"/>
              </w:tabs>
              <w:spacing w:before="120" w:line="242" w:lineRule="auto"/>
              <w:ind w:right="170" w:firstLine="0"/>
              <w:rPr>
                <w:i/>
                <w:sz w:val="28"/>
              </w:rPr>
            </w:pPr>
            <w:r>
              <w:rPr>
                <w:i/>
                <w:sz w:val="28"/>
              </w:rPr>
              <w:t>Cung</w:t>
            </w:r>
            <w:r>
              <w:rPr>
                <w:i/>
                <w:spacing w:val="-2"/>
                <w:sz w:val="28"/>
              </w:rPr>
              <w:t xml:space="preserve"> </w:t>
            </w:r>
            <w:r>
              <w:rPr>
                <w:i/>
                <w:sz w:val="28"/>
              </w:rPr>
              <w:t>cấp</w:t>
            </w:r>
            <w:r>
              <w:rPr>
                <w:i/>
                <w:spacing w:val="-2"/>
                <w:sz w:val="28"/>
              </w:rPr>
              <w:t xml:space="preserve"> </w:t>
            </w:r>
            <w:r>
              <w:rPr>
                <w:i/>
                <w:sz w:val="28"/>
              </w:rPr>
              <w:t>các</w:t>
            </w:r>
            <w:r>
              <w:rPr>
                <w:i/>
                <w:spacing w:val="-4"/>
                <w:sz w:val="28"/>
              </w:rPr>
              <w:t xml:space="preserve"> </w:t>
            </w:r>
            <w:r>
              <w:rPr>
                <w:i/>
                <w:sz w:val="28"/>
              </w:rPr>
              <w:t>tài</w:t>
            </w:r>
            <w:r>
              <w:rPr>
                <w:i/>
                <w:spacing w:val="-5"/>
                <w:sz w:val="28"/>
              </w:rPr>
              <w:t xml:space="preserve"> </w:t>
            </w:r>
            <w:r>
              <w:rPr>
                <w:i/>
                <w:sz w:val="28"/>
              </w:rPr>
              <w:t>liệu</w:t>
            </w:r>
            <w:r>
              <w:rPr>
                <w:i/>
                <w:spacing w:val="-2"/>
                <w:sz w:val="28"/>
              </w:rPr>
              <w:t xml:space="preserve"> </w:t>
            </w:r>
            <w:r>
              <w:rPr>
                <w:i/>
                <w:sz w:val="28"/>
              </w:rPr>
              <w:t>chỉ</w:t>
            </w:r>
            <w:r>
              <w:rPr>
                <w:spacing w:val="-5"/>
                <w:sz w:val="28"/>
              </w:rPr>
              <w:t xml:space="preserve"> </w:t>
            </w:r>
            <w:r>
              <w:rPr>
                <w:i/>
                <w:sz w:val="28"/>
              </w:rPr>
              <w:t>dẫn</w:t>
            </w:r>
            <w:r>
              <w:rPr>
                <w:i/>
                <w:spacing w:val="-2"/>
                <w:sz w:val="28"/>
              </w:rPr>
              <w:t xml:space="preserve"> </w:t>
            </w:r>
            <w:r>
              <w:rPr>
                <w:i/>
                <w:sz w:val="28"/>
              </w:rPr>
              <w:t>chi</w:t>
            </w:r>
            <w:r>
              <w:rPr>
                <w:i/>
                <w:spacing w:val="-5"/>
                <w:sz w:val="28"/>
              </w:rPr>
              <w:t xml:space="preserve"> </w:t>
            </w:r>
            <w:r>
              <w:rPr>
                <w:i/>
                <w:sz w:val="28"/>
              </w:rPr>
              <w:t>tiết</w:t>
            </w:r>
            <w:r>
              <w:rPr>
                <w:i/>
                <w:spacing w:val="-3"/>
                <w:sz w:val="28"/>
              </w:rPr>
              <w:t xml:space="preserve"> </w:t>
            </w:r>
            <w:r>
              <w:rPr>
                <w:i/>
                <w:sz w:val="28"/>
              </w:rPr>
              <w:t>về</w:t>
            </w:r>
            <w:r>
              <w:rPr>
                <w:spacing w:val="-6"/>
                <w:sz w:val="28"/>
              </w:rPr>
              <w:t xml:space="preserve"> </w:t>
            </w:r>
            <w:r>
              <w:rPr>
                <w:i/>
                <w:sz w:val="28"/>
              </w:rPr>
              <w:t>vận</w:t>
            </w:r>
            <w:r>
              <w:rPr>
                <w:i/>
                <w:spacing w:val="-2"/>
                <w:sz w:val="28"/>
              </w:rPr>
              <w:t xml:space="preserve"> </w:t>
            </w:r>
            <w:r>
              <w:rPr>
                <w:i/>
                <w:sz w:val="28"/>
              </w:rPr>
              <w:t>hành</w:t>
            </w:r>
            <w:r>
              <w:rPr>
                <w:i/>
                <w:spacing w:val="-2"/>
                <w:sz w:val="28"/>
              </w:rPr>
              <w:t xml:space="preserve"> </w:t>
            </w:r>
            <w:r>
              <w:rPr>
                <w:i/>
                <w:sz w:val="28"/>
              </w:rPr>
              <w:t>và</w:t>
            </w:r>
            <w:r>
              <w:rPr>
                <w:i/>
                <w:spacing w:val="-2"/>
                <w:sz w:val="28"/>
              </w:rPr>
              <w:t xml:space="preserve"> </w:t>
            </w:r>
            <w:r>
              <w:rPr>
                <w:i/>
                <w:sz w:val="28"/>
              </w:rPr>
              <w:t>bảo</w:t>
            </w:r>
            <w:r>
              <w:rPr>
                <w:i/>
                <w:spacing w:val="-2"/>
                <w:sz w:val="28"/>
              </w:rPr>
              <w:t xml:space="preserve"> </w:t>
            </w:r>
            <w:r>
              <w:rPr>
                <w:i/>
                <w:sz w:val="28"/>
              </w:rPr>
              <w:t>dưỡng cho mỗi loại thiết bị</w:t>
            </w:r>
            <w:r>
              <w:rPr>
                <w:sz w:val="28"/>
              </w:rPr>
              <w:t xml:space="preserve"> </w:t>
            </w:r>
            <w:r>
              <w:rPr>
                <w:i/>
                <w:sz w:val="28"/>
              </w:rPr>
              <w:t>được cung cấp;</w:t>
            </w:r>
          </w:p>
          <w:p w:rsidR="00791820" w:rsidRDefault="0078516E">
            <w:pPr>
              <w:pStyle w:val="TableParagraph"/>
              <w:numPr>
                <w:ilvl w:val="0"/>
                <w:numId w:val="7"/>
              </w:numPr>
              <w:tabs>
                <w:tab w:val="left" w:pos="307"/>
              </w:tabs>
              <w:spacing w:before="115"/>
              <w:ind w:right="598" w:firstLine="0"/>
              <w:rPr>
                <w:i/>
                <w:sz w:val="28"/>
              </w:rPr>
            </w:pPr>
            <w:r>
              <w:rPr>
                <w:i/>
                <w:sz w:val="28"/>
              </w:rPr>
              <w:t>Thực</w:t>
            </w:r>
            <w:r>
              <w:rPr>
                <w:i/>
                <w:spacing w:val="-4"/>
                <w:sz w:val="28"/>
              </w:rPr>
              <w:t xml:space="preserve"> </w:t>
            </w:r>
            <w:r>
              <w:rPr>
                <w:i/>
                <w:sz w:val="28"/>
              </w:rPr>
              <w:t>hiện</w:t>
            </w:r>
            <w:r>
              <w:rPr>
                <w:i/>
                <w:spacing w:val="-2"/>
                <w:sz w:val="28"/>
              </w:rPr>
              <w:t xml:space="preserve"> </w:t>
            </w:r>
            <w:r>
              <w:rPr>
                <w:i/>
                <w:sz w:val="28"/>
              </w:rPr>
              <w:t>hoặc</w:t>
            </w:r>
            <w:r>
              <w:rPr>
                <w:i/>
                <w:spacing w:val="-4"/>
                <w:sz w:val="28"/>
              </w:rPr>
              <w:t xml:space="preserve"> </w:t>
            </w:r>
            <w:r>
              <w:rPr>
                <w:i/>
                <w:sz w:val="28"/>
              </w:rPr>
              <w:t>giám</w:t>
            </w:r>
            <w:r>
              <w:rPr>
                <w:i/>
                <w:spacing w:val="-5"/>
                <w:sz w:val="28"/>
              </w:rPr>
              <w:t xml:space="preserve"> </w:t>
            </w:r>
            <w:r>
              <w:rPr>
                <w:i/>
                <w:sz w:val="28"/>
              </w:rPr>
              <w:t>sát</w:t>
            </w:r>
            <w:r>
              <w:rPr>
                <w:i/>
                <w:spacing w:val="-3"/>
                <w:sz w:val="28"/>
              </w:rPr>
              <w:t xml:space="preserve"> </w:t>
            </w:r>
            <w:r>
              <w:rPr>
                <w:i/>
                <w:sz w:val="28"/>
              </w:rPr>
              <w:t>việc</w:t>
            </w:r>
            <w:r>
              <w:rPr>
                <w:i/>
                <w:spacing w:val="-6"/>
                <w:sz w:val="28"/>
              </w:rPr>
              <w:t xml:space="preserve"> </w:t>
            </w:r>
            <w:r>
              <w:rPr>
                <w:i/>
                <w:sz w:val="28"/>
              </w:rPr>
              <w:t>bảo</w:t>
            </w:r>
            <w:r>
              <w:rPr>
                <w:i/>
                <w:spacing w:val="-2"/>
                <w:sz w:val="28"/>
              </w:rPr>
              <w:t xml:space="preserve"> </w:t>
            </w:r>
            <w:r>
              <w:rPr>
                <w:i/>
                <w:sz w:val="28"/>
              </w:rPr>
              <w:t>dưỡng,</w:t>
            </w:r>
            <w:r>
              <w:rPr>
                <w:i/>
                <w:spacing w:val="-4"/>
                <w:sz w:val="28"/>
              </w:rPr>
              <w:t xml:space="preserve"> </w:t>
            </w:r>
            <w:r>
              <w:rPr>
                <w:i/>
                <w:sz w:val="28"/>
              </w:rPr>
              <w:t>sửa</w:t>
            </w:r>
            <w:r>
              <w:rPr>
                <w:i/>
                <w:spacing w:val="-2"/>
                <w:sz w:val="28"/>
              </w:rPr>
              <w:t xml:space="preserve"> </w:t>
            </w:r>
            <w:r>
              <w:rPr>
                <w:i/>
                <w:sz w:val="28"/>
              </w:rPr>
              <w:t>chữa</w:t>
            </w:r>
            <w:r>
              <w:rPr>
                <w:i/>
                <w:spacing w:val="-2"/>
                <w:sz w:val="28"/>
              </w:rPr>
              <w:t xml:space="preserve"> </w:t>
            </w:r>
            <w:r>
              <w:rPr>
                <w:i/>
                <w:sz w:val="28"/>
              </w:rPr>
              <w:t>các</w:t>
            </w:r>
            <w:r>
              <w:rPr>
                <w:i/>
                <w:spacing w:val="-4"/>
                <w:sz w:val="28"/>
              </w:rPr>
              <w:t xml:space="preserve"> </w:t>
            </w:r>
            <w:r>
              <w:rPr>
                <w:i/>
                <w:sz w:val="28"/>
              </w:rPr>
              <w:t>máy móc, thiết bị</w:t>
            </w:r>
            <w:r>
              <w:rPr>
                <w:sz w:val="28"/>
              </w:rPr>
              <w:t xml:space="preserve"> </w:t>
            </w:r>
            <w:r>
              <w:rPr>
                <w:i/>
                <w:sz w:val="28"/>
              </w:rPr>
              <w:t>đã cung cấp;</w:t>
            </w:r>
          </w:p>
          <w:p w:rsidR="00791820" w:rsidRDefault="0078516E">
            <w:pPr>
              <w:pStyle w:val="TableParagraph"/>
              <w:spacing w:before="119"/>
              <w:ind w:left="4"/>
              <w:rPr>
                <w:i/>
                <w:sz w:val="28"/>
              </w:rPr>
            </w:pPr>
            <w:r>
              <w:rPr>
                <w:i/>
                <w:sz w:val="28"/>
              </w:rPr>
              <w:t>đ) Đào tạo nhân sự</w:t>
            </w:r>
            <w:r>
              <w:rPr>
                <w:sz w:val="28"/>
              </w:rPr>
              <w:t xml:space="preserve"> </w:t>
            </w:r>
            <w:r>
              <w:rPr>
                <w:i/>
                <w:sz w:val="28"/>
              </w:rPr>
              <w:t>cho chủ</w:t>
            </w:r>
            <w:r>
              <w:rPr>
                <w:sz w:val="28"/>
              </w:rPr>
              <w:t xml:space="preserve"> </w:t>
            </w:r>
            <w:r>
              <w:rPr>
                <w:i/>
                <w:sz w:val="28"/>
              </w:rPr>
              <w:t>đầu tư</w:t>
            </w:r>
            <w:r>
              <w:rPr>
                <w:sz w:val="28"/>
              </w:rPr>
              <w:t xml:space="preserve"> </w:t>
            </w:r>
            <w:r>
              <w:rPr>
                <w:i/>
                <w:sz w:val="28"/>
              </w:rPr>
              <w:t>về</w:t>
            </w:r>
            <w:r>
              <w:rPr>
                <w:sz w:val="28"/>
              </w:rPr>
              <w:t xml:space="preserve"> </w:t>
            </w:r>
            <w:r>
              <w:rPr>
                <w:i/>
                <w:sz w:val="28"/>
              </w:rPr>
              <w:t>việc lắp đặt, chạy thử, vận hành,</w:t>
            </w:r>
            <w:r>
              <w:rPr>
                <w:i/>
                <w:spacing w:val="-3"/>
                <w:sz w:val="28"/>
              </w:rPr>
              <w:t xml:space="preserve"> </w:t>
            </w:r>
            <w:r>
              <w:rPr>
                <w:i/>
                <w:sz w:val="28"/>
              </w:rPr>
              <w:t>bảo</w:t>
            </w:r>
            <w:r>
              <w:rPr>
                <w:i/>
                <w:spacing w:val="-4"/>
                <w:sz w:val="28"/>
              </w:rPr>
              <w:t xml:space="preserve"> </w:t>
            </w:r>
            <w:r>
              <w:rPr>
                <w:i/>
                <w:sz w:val="28"/>
              </w:rPr>
              <w:t>dưỡng,</w:t>
            </w:r>
            <w:r>
              <w:rPr>
                <w:i/>
                <w:spacing w:val="-3"/>
                <w:sz w:val="28"/>
              </w:rPr>
              <w:t xml:space="preserve"> </w:t>
            </w:r>
            <w:r>
              <w:rPr>
                <w:i/>
                <w:sz w:val="28"/>
              </w:rPr>
              <w:t>sửa</w:t>
            </w:r>
            <w:r>
              <w:rPr>
                <w:i/>
                <w:spacing w:val="-4"/>
                <w:sz w:val="28"/>
              </w:rPr>
              <w:t xml:space="preserve"> </w:t>
            </w:r>
            <w:r>
              <w:rPr>
                <w:i/>
                <w:sz w:val="28"/>
              </w:rPr>
              <w:t>chữa</w:t>
            </w:r>
            <w:r>
              <w:rPr>
                <w:i/>
                <w:spacing w:val="-1"/>
                <w:sz w:val="28"/>
              </w:rPr>
              <w:t xml:space="preserve"> </w:t>
            </w:r>
            <w:r>
              <w:rPr>
                <w:i/>
                <w:sz w:val="28"/>
              </w:rPr>
              <w:t>các</w:t>
            </w:r>
            <w:r>
              <w:rPr>
                <w:i/>
                <w:spacing w:val="-3"/>
                <w:sz w:val="28"/>
              </w:rPr>
              <w:t xml:space="preserve"> </w:t>
            </w:r>
            <w:r>
              <w:rPr>
                <w:i/>
                <w:sz w:val="28"/>
              </w:rPr>
              <w:t>máy</w:t>
            </w:r>
            <w:r>
              <w:rPr>
                <w:i/>
                <w:spacing w:val="-5"/>
                <w:sz w:val="28"/>
              </w:rPr>
              <w:t xml:space="preserve"> </w:t>
            </w:r>
            <w:r>
              <w:rPr>
                <w:i/>
                <w:sz w:val="28"/>
              </w:rPr>
              <w:t>móc,</w:t>
            </w:r>
            <w:r>
              <w:rPr>
                <w:i/>
                <w:spacing w:val="-3"/>
                <w:sz w:val="28"/>
              </w:rPr>
              <w:t xml:space="preserve"> </w:t>
            </w:r>
            <w:r>
              <w:rPr>
                <w:i/>
                <w:sz w:val="28"/>
              </w:rPr>
              <w:t>thiết</w:t>
            </w:r>
            <w:r>
              <w:rPr>
                <w:i/>
                <w:spacing w:val="-4"/>
                <w:sz w:val="28"/>
              </w:rPr>
              <w:t xml:space="preserve"> </w:t>
            </w:r>
            <w:r>
              <w:rPr>
                <w:i/>
                <w:sz w:val="28"/>
              </w:rPr>
              <w:t>bị</w:t>
            </w:r>
            <w:r>
              <w:rPr>
                <w:spacing w:val="-4"/>
                <w:sz w:val="28"/>
              </w:rPr>
              <w:t xml:space="preserve"> </w:t>
            </w:r>
            <w:r>
              <w:rPr>
                <w:i/>
                <w:sz w:val="28"/>
              </w:rPr>
              <w:t>được</w:t>
            </w:r>
            <w:r>
              <w:rPr>
                <w:i/>
                <w:spacing w:val="-3"/>
                <w:sz w:val="28"/>
              </w:rPr>
              <w:t xml:space="preserve"> </w:t>
            </w:r>
            <w:r>
              <w:rPr>
                <w:i/>
                <w:sz w:val="28"/>
              </w:rPr>
              <w:t>cung</w:t>
            </w:r>
            <w:r>
              <w:rPr>
                <w:i/>
                <w:spacing w:val="-1"/>
                <w:sz w:val="28"/>
              </w:rPr>
              <w:t xml:space="preserve"> </w:t>
            </w:r>
            <w:r>
              <w:rPr>
                <w:i/>
                <w:sz w:val="28"/>
              </w:rPr>
              <w:t>cấp;</w:t>
            </w:r>
          </w:p>
          <w:p w:rsidR="00791820" w:rsidRDefault="0078516E">
            <w:pPr>
              <w:pStyle w:val="TableParagraph"/>
              <w:numPr>
                <w:ilvl w:val="0"/>
                <w:numId w:val="7"/>
              </w:numPr>
              <w:tabs>
                <w:tab w:val="left" w:pos="290"/>
              </w:tabs>
              <w:spacing w:before="119" w:line="301" w:lineRule="exact"/>
              <w:ind w:left="290" w:hanging="286"/>
              <w:rPr>
                <w:i/>
                <w:sz w:val="28"/>
              </w:rPr>
            </w:pPr>
            <w:r>
              <w:rPr>
                <w:i/>
                <w:sz w:val="28"/>
              </w:rPr>
              <w:t>Các</w:t>
            </w:r>
            <w:r>
              <w:rPr>
                <w:i/>
                <w:spacing w:val="-4"/>
                <w:sz w:val="28"/>
              </w:rPr>
              <w:t xml:space="preserve"> </w:t>
            </w:r>
            <w:r>
              <w:rPr>
                <w:i/>
                <w:sz w:val="28"/>
              </w:rPr>
              <w:t>nội dung</w:t>
            </w:r>
            <w:r>
              <w:rPr>
                <w:i/>
                <w:spacing w:val="-2"/>
                <w:sz w:val="28"/>
              </w:rPr>
              <w:t xml:space="preserve"> </w:t>
            </w:r>
            <w:r>
              <w:rPr>
                <w:i/>
                <w:sz w:val="28"/>
              </w:rPr>
              <w:t>khác</w:t>
            </w:r>
            <w:r>
              <w:rPr>
                <w:i/>
                <w:spacing w:val="-3"/>
                <w:sz w:val="28"/>
              </w:rPr>
              <w:t xml:space="preserve"> </w:t>
            </w:r>
            <w:r>
              <w:rPr>
                <w:i/>
                <w:sz w:val="28"/>
              </w:rPr>
              <w:t>(nếu</w:t>
            </w:r>
            <w:r>
              <w:rPr>
                <w:i/>
                <w:spacing w:val="1"/>
                <w:sz w:val="28"/>
              </w:rPr>
              <w:t xml:space="preserve"> </w:t>
            </w:r>
            <w:r>
              <w:rPr>
                <w:i/>
                <w:spacing w:val="-4"/>
                <w:sz w:val="28"/>
              </w:rPr>
              <w:t>có)].</w:t>
            </w:r>
          </w:p>
        </w:tc>
      </w:tr>
      <w:tr w:rsidR="00791820">
        <w:trPr>
          <w:trHeight w:val="237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23.1</w:t>
            </w:r>
          </w:p>
        </w:tc>
        <w:tc>
          <w:tcPr>
            <w:tcW w:w="7654" w:type="dxa"/>
          </w:tcPr>
          <w:p w:rsidR="00791820" w:rsidRDefault="0078516E">
            <w:pPr>
              <w:pStyle w:val="TableParagraph"/>
              <w:tabs>
                <w:tab w:val="left" w:pos="4070"/>
              </w:tabs>
              <w:spacing w:before="122"/>
              <w:ind w:left="4" w:right="63"/>
              <w:rPr>
                <w:i/>
                <w:sz w:val="28"/>
              </w:rPr>
            </w:pPr>
            <w:r>
              <w:rPr>
                <w:sz w:val="28"/>
              </w:rPr>
              <w:t xml:space="preserve">Kiểm tra, thử nghiệm hàng hóa: </w:t>
            </w:r>
            <w:r>
              <w:rPr>
                <w:sz w:val="28"/>
                <w:u w:val="single"/>
              </w:rPr>
              <w:tab/>
            </w:r>
            <w:r>
              <w:rPr>
                <w:i/>
                <w:sz w:val="28"/>
              </w:rPr>
              <w:t>[căn cứ</w:t>
            </w:r>
            <w:r>
              <w:rPr>
                <w:sz w:val="28"/>
              </w:rPr>
              <w:t xml:space="preserve"> </w:t>
            </w:r>
            <w:r>
              <w:rPr>
                <w:i/>
                <w:sz w:val="28"/>
              </w:rPr>
              <w:t>quy mô, tính chất của gói</w:t>
            </w:r>
            <w:r>
              <w:rPr>
                <w:i/>
                <w:spacing w:val="-3"/>
                <w:sz w:val="28"/>
              </w:rPr>
              <w:t xml:space="preserve"> </w:t>
            </w:r>
            <w:r>
              <w:rPr>
                <w:i/>
                <w:sz w:val="28"/>
              </w:rPr>
              <w:t>thầu</w:t>
            </w:r>
            <w:r>
              <w:rPr>
                <w:i/>
                <w:spacing w:val="-5"/>
                <w:sz w:val="28"/>
              </w:rPr>
              <w:t xml:space="preserve"> </w:t>
            </w:r>
            <w:r>
              <w:rPr>
                <w:i/>
                <w:sz w:val="28"/>
              </w:rPr>
              <w:t>mà</w:t>
            </w:r>
            <w:r>
              <w:rPr>
                <w:i/>
                <w:spacing w:val="-2"/>
                <w:sz w:val="28"/>
              </w:rPr>
              <w:t xml:space="preserve"> </w:t>
            </w:r>
            <w:r>
              <w:rPr>
                <w:i/>
                <w:sz w:val="28"/>
              </w:rPr>
              <w:t>quy</w:t>
            </w:r>
            <w:r>
              <w:rPr>
                <w:i/>
                <w:spacing w:val="-4"/>
                <w:sz w:val="28"/>
              </w:rPr>
              <w:t xml:space="preserve"> </w:t>
            </w:r>
            <w:r>
              <w:rPr>
                <w:i/>
                <w:sz w:val="28"/>
              </w:rPr>
              <w:t>định</w:t>
            </w:r>
            <w:r>
              <w:rPr>
                <w:i/>
                <w:spacing w:val="-5"/>
                <w:sz w:val="28"/>
              </w:rPr>
              <w:t xml:space="preserve"> </w:t>
            </w:r>
            <w:r>
              <w:rPr>
                <w:i/>
                <w:sz w:val="28"/>
              </w:rPr>
              <w:t>cụ</w:t>
            </w:r>
            <w:r>
              <w:rPr>
                <w:spacing w:val="-2"/>
                <w:sz w:val="28"/>
              </w:rPr>
              <w:t xml:space="preserve"> </w:t>
            </w:r>
            <w:r>
              <w:rPr>
                <w:i/>
                <w:sz w:val="28"/>
              </w:rPr>
              <w:t>thể</w:t>
            </w:r>
            <w:r>
              <w:rPr>
                <w:spacing w:val="-3"/>
                <w:sz w:val="28"/>
              </w:rPr>
              <w:t xml:space="preserve"> </w:t>
            </w:r>
            <w:r>
              <w:rPr>
                <w:i/>
                <w:sz w:val="28"/>
              </w:rPr>
              <w:t>việc</w:t>
            </w:r>
            <w:r>
              <w:rPr>
                <w:i/>
                <w:spacing w:val="-4"/>
                <w:sz w:val="28"/>
              </w:rPr>
              <w:t xml:space="preserve"> </w:t>
            </w:r>
            <w:r>
              <w:rPr>
                <w:i/>
                <w:sz w:val="28"/>
              </w:rPr>
              <w:t>kiểm</w:t>
            </w:r>
            <w:r>
              <w:rPr>
                <w:i/>
                <w:spacing w:val="-2"/>
                <w:sz w:val="28"/>
              </w:rPr>
              <w:t xml:space="preserve"> </w:t>
            </w:r>
            <w:r>
              <w:rPr>
                <w:i/>
                <w:sz w:val="28"/>
              </w:rPr>
              <w:t>tra,</w:t>
            </w:r>
            <w:r>
              <w:rPr>
                <w:i/>
                <w:spacing w:val="-6"/>
                <w:sz w:val="28"/>
              </w:rPr>
              <w:t xml:space="preserve"> </w:t>
            </w:r>
            <w:r>
              <w:rPr>
                <w:i/>
                <w:sz w:val="28"/>
              </w:rPr>
              <w:t>thử</w:t>
            </w:r>
            <w:r>
              <w:rPr>
                <w:spacing w:val="-6"/>
                <w:sz w:val="28"/>
              </w:rPr>
              <w:t xml:space="preserve"> </w:t>
            </w:r>
            <w:r>
              <w:rPr>
                <w:i/>
                <w:sz w:val="28"/>
              </w:rPr>
              <w:t>nghiệm</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 trên cơ</w:t>
            </w:r>
            <w:r>
              <w:rPr>
                <w:sz w:val="28"/>
              </w:rPr>
              <w:t xml:space="preserve"> </w:t>
            </w:r>
            <w:r>
              <w:rPr>
                <w:i/>
                <w:sz w:val="28"/>
              </w:rPr>
              <w:t>sở</w:t>
            </w:r>
            <w:r>
              <w:rPr>
                <w:sz w:val="28"/>
              </w:rPr>
              <w:t xml:space="preserve"> </w:t>
            </w:r>
            <w:r>
              <w:rPr>
                <w:i/>
                <w:sz w:val="28"/>
              </w:rPr>
              <w:t>phù hợp với yêu cầu quy định tại Chương V - Phạm vi cung cấp. Việc kiểm tra, thử</w:t>
            </w:r>
            <w:r>
              <w:rPr>
                <w:sz w:val="28"/>
              </w:rPr>
              <w:t xml:space="preserve"> </w:t>
            </w:r>
            <w:r>
              <w:rPr>
                <w:i/>
                <w:sz w:val="28"/>
              </w:rPr>
              <w:t>nghiệm có thể</w:t>
            </w:r>
            <w:r>
              <w:rPr>
                <w:sz w:val="28"/>
              </w:rPr>
              <w:t xml:space="preserve"> </w:t>
            </w:r>
            <w:r>
              <w:rPr>
                <w:i/>
                <w:sz w:val="28"/>
              </w:rPr>
              <w:t>quy định theo từng giai đoạn như: trước khi giao hàng, khi hàng đến... Trong các quy định về</w:t>
            </w:r>
            <w:r>
              <w:rPr>
                <w:sz w:val="28"/>
              </w:rPr>
              <w:t xml:space="preserve"> </w:t>
            </w:r>
            <w:r>
              <w:rPr>
                <w:i/>
                <w:sz w:val="28"/>
              </w:rPr>
              <w:t>kiểm tra, thử</w:t>
            </w:r>
            <w:r>
              <w:rPr>
                <w:sz w:val="28"/>
              </w:rPr>
              <w:t xml:space="preserve"> </w:t>
            </w:r>
            <w:r>
              <w:rPr>
                <w:i/>
                <w:sz w:val="28"/>
              </w:rPr>
              <w:t>nghiệm cần nêu được các nội dung cơ</w:t>
            </w:r>
            <w:r>
              <w:rPr>
                <w:sz w:val="28"/>
              </w:rPr>
              <w:t xml:space="preserve"> </w:t>
            </w:r>
            <w:r>
              <w:rPr>
                <w:i/>
                <w:sz w:val="28"/>
              </w:rPr>
              <w:t>bản như:</w:t>
            </w:r>
          </w:p>
          <w:p w:rsidR="00791820" w:rsidRDefault="0078516E">
            <w:pPr>
              <w:pStyle w:val="TableParagraph"/>
              <w:spacing w:line="301" w:lineRule="exact"/>
              <w:ind w:left="4"/>
              <w:rPr>
                <w:i/>
                <w:sz w:val="28"/>
              </w:rPr>
            </w:pPr>
            <w:r>
              <w:rPr>
                <w:i/>
                <w:sz w:val="28"/>
              </w:rPr>
              <w:t>thời</w:t>
            </w:r>
            <w:r>
              <w:rPr>
                <w:i/>
                <w:spacing w:val="-2"/>
                <w:sz w:val="28"/>
              </w:rPr>
              <w:t xml:space="preserve"> </w:t>
            </w:r>
            <w:r>
              <w:rPr>
                <w:i/>
                <w:sz w:val="28"/>
              </w:rPr>
              <w:t>gian,</w:t>
            </w:r>
            <w:r>
              <w:rPr>
                <w:i/>
                <w:spacing w:val="-2"/>
                <w:sz w:val="28"/>
              </w:rPr>
              <w:t xml:space="preserve"> </w:t>
            </w:r>
            <w:r>
              <w:rPr>
                <w:i/>
                <w:sz w:val="28"/>
              </w:rPr>
              <w:t>địa điểm,</w:t>
            </w:r>
            <w:r>
              <w:rPr>
                <w:i/>
                <w:spacing w:val="-2"/>
                <w:sz w:val="28"/>
              </w:rPr>
              <w:t xml:space="preserve"> </w:t>
            </w:r>
            <w:r>
              <w:rPr>
                <w:i/>
                <w:sz w:val="28"/>
              </w:rPr>
              <w:t>cách</w:t>
            </w:r>
            <w:r>
              <w:rPr>
                <w:i/>
                <w:spacing w:val="-1"/>
                <w:sz w:val="28"/>
              </w:rPr>
              <w:t xml:space="preserve"> </w:t>
            </w:r>
            <w:r>
              <w:rPr>
                <w:i/>
                <w:sz w:val="28"/>
              </w:rPr>
              <w:t>thức</w:t>
            </w:r>
            <w:r>
              <w:rPr>
                <w:i/>
                <w:spacing w:val="-4"/>
                <w:sz w:val="28"/>
              </w:rPr>
              <w:t xml:space="preserve"> </w:t>
            </w:r>
            <w:r>
              <w:rPr>
                <w:i/>
                <w:sz w:val="28"/>
              </w:rPr>
              <w:t>tiến</w:t>
            </w:r>
            <w:r>
              <w:rPr>
                <w:i/>
                <w:spacing w:val="-3"/>
                <w:sz w:val="28"/>
              </w:rPr>
              <w:t xml:space="preserve"> </w:t>
            </w:r>
            <w:r>
              <w:rPr>
                <w:i/>
                <w:sz w:val="28"/>
              </w:rPr>
              <w:t>hành,</w:t>
            </w:r>
            <w:r>
              <w:rPr>
                <w:i/>
                <w:spacing w:val="-2"/>
                <w:sz w:val="28"/>
              </w:rPr>
              <w:t xml:space="preserve"> </w:t>
            </w:r>
            <w:r>
              <w:rPr>
                <w:i/>
                <w:sz w:val="28"/>
              </w:rPr>
              <w:t>chi</w:t>
            </w:r>
            <w:r>
              <w:rPr>
                <w:i/>
                <w:spacing w:val="-4"/>
                <w:sz w:val="28"/>
              </w:rPr>
              <w:t xml:space="preserve"> </w:t>
            </w:r>
            <w:r>
              <w:rPr>
                <w:i/>
                <w:sz w:val="28"/>
              </w:rPr>
              <w:t>phí</w:t>
            </w:r>
            <w:r>
              <w:rPr>
                <w:i/>
                <w:spacing w:val="-1"/>
                <w:sz w:val="28"/>
              </w:rPr>
              <w:t xml:space="preserve"> </w:t>
            </w:r>
            <w:r>
              <w:rPr>
                <w:i/>
                <w:sz w:val="28"/>
              </w:rPr>
              <w:t>cho việc</w:t>
            </w:r>
            <w:r>
              <w:rPr>
                <w:i/>
                <w:spacing w:val="-2"/>
                <w:sz w:val="28"/>
              </w:rPr>
              <w:t xml:space="preserve"> </w:t>
            </w:r>
            <w:r>
              <w:rPr>
                <w:i/>
                <w:sz w:val="28"/>
              </w:rPr>
              <w:t xml:space="preserve">kiểm </w:t>
            </w:r>
            <w:r>
              <w:rPr>
                <w:i/>
                <w:spacing w:val="-4"/>
                <w:sz w:val="28"/>
              </w:rPr>
              <w:t>tra,</w:t>
            </w:r>
          </w:p>
        </w:tc>
      </w:tr>
    </w:tbl>
    <w:p w:rsidR="00791820" w:rsidRDefault="00791820">
      <w:pPr>
        <w:spacing w:line="301" w:lineRule="exact"/>
        <w:rPr>
          <w:sz w:val="28"/>
        </w:rPr>
        <w:sectPr w:rsidR="00791820">
          <w:type w:val="continuous"/>
          <w:pgSz w:w="12240" w:h="15840"/>
          <w:pgMar w:top="700" w:right="580" w:bottom="653"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654"/>
      </w:tblGrid>
      <w:tr w:rsidR="00791820">
        <w:trPr>
          <w:trHeight w:val="642"/>
        </w:trPr>
        <w:tc>
          <w:tcPr>
            <w:tcW w:w="1560" w:type="dxa"/>
          </w:tcPr>
          <w:p w:rsidR="00791820" w:rsidRDefault="00791820">
            <w:pPr>
              <w:pStyle w:val="TableParagraph"/>
              <w:rPr>
                <w:sz w:val="28"/>
              </w:rPr>
            </w:pPr>
          </w:p>
        </w:tc>
        <w:tc>
          <w:tcPr>
            <w:tcW w:w="7654" w:type="dxa"/>
          </w:tcPr>
          <w:p w:rsidR="00791820" w:rsidRDefault="0078516E">
            <w:pPr>
              <w:pStyle w:val="TableParagraph"/>
              <w:spacing w:line="322" w:lineRule="exact"/>
              <w:ind w:left="4" w:right="119"/>
              <w:rPr>
                <w:i/>
                <w:sz w:val="28"/>
              </w:rPr>
            </w:pPr>
            <w:r>
              <w:rPr>
                <w:i/>
                <w:sz w:val="28"/>
              </w:rPr>
              <w:t>thử</w:t>
            </w:r>
            <w:r>
              <w:rPr>
                <w:spacing w:val="-3"/>
                <w:sz w:val="28"/>
              </w:rPr>
              <w:t xml:space="preserve"> </w:t>
            </w:r>
            <w:r>
              <w:rPr>
                <w:i/>
                <w:sz w:val="28"/>
              </w:rPr>
              <w:t>nghiệm...</w:t>
            </w:r>
            <w:r>
              <w:rPr>
                <w:i/>
                <w:spacing w:val="-4"/>
                <w:sz w:val="28"/>
              </w:rPr>
              <w:t xml:space="preserve"> </w:t>
            </w:r>
            <w:r>
              <w:rPr>
                <w:i/>
                <w:sz w:val="28"/>
              </w:rPr>
              <w:t>cũng</w:t>
            </w:r>
            <w:r>
              <w:rPr>
                <w:i/>
                <w:spacing w:val="-5"/>
                <w:sz w:val="28"/>
              </w:rPr>
              <w:t xml:space="preserve"> </w:t>
            </w:r>
            <w:r>
              <w:rPr>
                <w:i/>
                <w:sz w:val="28"/>
              </w:rPr>
              <w:t>như</w:t>
            </w:r>
            <w:r>
              <w:rPr>
                <w:spacing w:val="-3"/>
                <w:sz w:val="28"/>
              </w:rPr>
              <w:t xml:space="preserve"> </w:t>
            </w:r>
            <w:r>
              <w:rPr>
                <w:i/>
                <w:sz w:val="28"/>
              </w:rPr>
              <w:t>quy</w:t>
            </w:r>
            <w:r>
              <w:rPr>
                <w:i/>
                <w:spacing w:val="-4"/>
                <w:sz w:val="28"/>
              </w:rPr>
              <w:t xml:space="preserve"> </w:t>
            </w:r>
            <w:r>
              <w:rPr>
                <w:i/>
                <w:sz w:val="28"/>
              </w:rPr>
              <w:t>định</w:t>
            </w:r>
            <w:r>
              <w:rPr>
                <w:i/>
                <w:spacing w:val="-2"/>
                <w:sz w:val="28"/>
              </w:rPr>
              <w:t xml:space="preserve"> </w:t>
            </w:r>
            <w:r>
              <w:rPr>
                <w:i/>
                <w:sz w:val="28"/>
              </w:rPr>
              <w:t>về</w:t>
            </w:r>
            <w:r>
              <w:rPr>
                <w:spacing w:val="-3"/>
                <w:sz w:val="28"/>
              </w:rPr>
              <w:t xml:space="preserve"> </w:t>
            </w:r>
            <w:r>
              <w:rPr>
                <w:i/>
                <w:sz w:val="28"/>
              </w:rPr>
              <w:t>cách</w:t>
            </w:r>
            <w:r>
              <w:rPr>
                <w:i/>
                <w:spacing w:val="-2"/>
                <w:sz w:val="28"/>
              </w:rPr>
              <w:t xml:space="preserve"> </w:t>
            </w:r>
            <w:r>
              <w:rPr>
                <w:i/>
                <w:sz w:val="28"/>
              </w:rPr>
              <w:t>thức</w:t>
            </w:r>
            <w:r>
              <w:rPr>
                <w:i/>
                <w:spacing w:val="-4"/>
                <w:sz w:val="28"/>
              </w:rPr>
              <w:t xml:space="preserve"> </w:t>
            </w:r>
            <w:r>
              <w:rPr>
                <w:i/>
                <w:sz w:val="28"/>
              </w:rPr>
              <w:t>xử</w:t>
            </w:r>
            <w:r>
              <w:rPr>
                <w:spacing w:val="-3"/>
                <w:sz w:val="28"/>
              </w:rPr>
              <w:t xml:space="preserve"> </w:t>
            </w:r>
            <w:r>
              <w:rPr>
                <w:i/>
                <w:sz w:val="28"/>
              </w:rPr>
              <w:t>lý</w:t>
            </w:r>
            <w:r>
              <w:rPr>
                <w:i/>
                <w:spacing w:val="-4"/>
                <w:sz w:val="28"/>
              </w:rPr>
              <w:t xml:space="preserve"> </w:t>
            </w:r>
            <w:r>
              <w:rPr>
                <w:i/>
                <w:sz w:val="28"/>
              </w:rPr>
              <w:t>đối</w:t>
            </w:r>
            <w:r>
              <w:rPr>
                <w:i/>
                <w:spacing w:val="-3"/>
                <w:sz w:val="28"/>
              </w:rPr>
              <w:t xml:space="preserve"> </w:t>
            </w:r>
            <w:r>
              <w:rPr>
                <w:i/>
                <w:sz w:val="28"/>
              </w:rPr>
              <w:t>với</w:t>
            </w:r>
            <w:r>
              <w:rPr>
                <w:i/>
                <w:spacing w:val="-3"/>
                <w:sz w:val="28"/>
              </w:rPr>
              <w:t xml:space="preserve"> </w:t>
            </w:r>
            <w:r>
              <w:rPr>
                <w:i/>
                <w:sz w:val="28"/>
              </w:rPr>
              <w:t>các hàng hóa không đạt yêu cầu qua kiểm tra, thử</w:t>
            </w:r>
            <w:r>
              <w:rPr>
                <w:sz w:val="28"/>
              </w:rPr>
              <w:t xml:space="preserve"> </w:t>
            </w:r>
            <w:r>
              <w:rPr>
                <w:i/>
                <w:sz w:val="28"/>
              </w:rPr>
              <w:t>nghiệm].</w:t>
            </w:r>
          </w:p>
        </w:tc>
      </w:tr>
      <w:tr w:rsidR="00791820">
        <w:trPr>
          <w:trHeight w:val="2292"/>
        </w:trPr>
        <w:tc>
          <w:tcPr>
            <w:tcW w:w="1560" w:type="dxa"/>
          </w:tcPr>
          <w:p w:rsidR="00791820" w:rsidRDefault="0078516E">
            <w:pPr>
              <w:pStyle w:val="TableParagraph"/>
              <w:spacing w:before="121"/>
              <w:ind w:left="4"/>
              <w:rPr>
                <w:b/>
                <w:sz w:val="28"/>
              </w:rPr>
            </w:pPr>
            <w:r>
              <w:rPr>
                <w:b/>
                <w:sz w:val="28"/>
              </w:rPr>
              <w:t>ĐKC</w:t>
            </w:r>
            <w:r>
              <w:rPr>
                <w:b/>
                <w:spacing w:val="-3"/>
                <w:sz w:val="28"/>
              </w:rPr>
              <w:t xml:space="preserve"> </w:t>
            </w:r>
            <w:r>
              <w:rPr>
                <w:b/>
                <w:spacing w:val="-5"/>
                <w:sz w:val="28"/>
              </w:rPr>
              <w:t>24</w:t>
            </w:r>
          </w:p>
        </w:tc>
        <w:tc>
          <w:tcPr>
            <w:tcW w:w="7654" w:type="dxa"/>
          </w:tcPr>
          <w:p w:rsidR="00791820" w:rsidRDefault="0078516E">
            <w:pPr>
              <w:pStyle w:val="TableParagraph"/>
              <w:tabs>
                <w:tab w:val="left" w:pos="5348"/>
              </w:tabs>
              <w:spacing w:before="121"/>
              <w:ind w:left="4" w:right="541"/>
              <w:rPr>
                <w:i/>
                <w:sz w:val="28"/>
              </w:rPr>
            </w:pPr>
            <w:r>
              <w:rPr>
                <w:sz w:val="28"/>
              </w:rPr>
              <w:t xml:space="preserve">Tổng giá trị bồi thường thiệt hại tối đa là: </w:t>
            </w:r>
            <w:r>
              <w:rPr>
                <w:sz w:val="28"/>
                <w:u w:val="single"/>
              </w:rPr>
              <w:tab/>
            </w:r>
            <w:r>
              <w:rPr>
                <w:sz w:val="28"/>
              </w:rPr>
              <w:t>%</w:t>
            </w:r>
            <w:r>
              <w:rPr>
                <w:spacing w:val="-10"/>
                <w:sz w:val="28"/>
              </w:rPr>
              <w:t xml:space="preserve"> </w:t>
            </w:r>
            <w:r>
              <w:rPr>
                <w:i/>
                <w:sz w:val="28"/>
              </w:rPr>
              <w:t>[ghi</w:t>
            </w:r>
            <w:r>
              <w:rPr>
                <w:i/>
                <w:spacing w:val="-11"/>
                <w:sz w:val="28"/>
              </w:rPr>
              <w:t xml:space="preserve"> </w:t>
            </w:r>
            <w:r>
              <w:rPr>
                <w:i/>
                <w:sz w:val="28"/>
              </w:rPr>
              <w:t>mức</w:t>
            </w:r>
            <w:r>
              <w:rPr>
                <w:i/>
                <w:spacing w:val="-12"/>
                <w:sz w:val="28"/>
              </w:rPr>
              <w:t xml:space="preserve"> </w:t>
            </w:r>
            <w:r>
              <w:rPr>
                <w:i/>
                <w:sz w:val="28"/>
              </w:rPr>
              <w:t>bồi thường thiệt hại tối đa].</w:t>
            </w:r>
          </w:p>
          <w:p w:rsidR="00791820" w:rsidRDefault="0078516E">
            <w:pPr>
              <w:pStyle w:val="TableParagraph"/>
              <w:tabs>
                <w:tab w:val="left" w:pos="2385"/>
              </w:tabs>
              <w:spacing w:before="119"/>
              <w:ind w:left="4" w:right="36"/>
              <w:rPr>
                <w:i/>
                <w:sz w:val="28"/>
              </w:rPr>
            </w:pPr>
            <w:r>
              <w:rPr>
                <w:noProof/>
                <w:lang w:val="en-US"/>
              </w:rPr>
              <mc:AlternateContent>
                <mc:Choice Requires="wpg">
                  <w:drawing>
                    <wp:anchor distT="0" distB="0" distL="0" distR="0" simplePos="0" relativeHeight="484465152" behindDoc="1" locked="0" layoutInCell="1" allowOverlap="1">
                      <wp:simplePos x="0" y="0"/>
                      <wp:positionH relativeFrom="column">
                        <wp:posOffset>1069846</wp:posOffset>
                      </wp:positionH>
                      <wp:positionV relativeFrom="paragraph">
                        <wp:posOffset>256151</wp:posOffset>
                      </wp:positionV>
                      <wp:extent cx="445770"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 cy="9525"/>
                                <a:chOff x="0" y="0"/>
                                <a:chExt cx="445770" cy="9525"/>
                              </a:xfrm>
                            </wpg:grpSpPr>
                            <wps:wsp>
                              <wps:cNvPr id="22" name="Graphic 22"/>
                              <wps:cNvSpPr/>
                              <wps:spPr>
                                <a:xfrm>
                                  <a:off x="0" y="4449"/>
                                  <a:ext cx="445770" cy="1270"/>
                                </a:xfrm>
                                <a:custGeom>
                                  <a:avLst/>
                                  <a:gdLst/>
                                  <a:ahLst/>
                                  <a:cxnLst/>
                                  <a:rect l="l" t="t" r="r" b="b"/>
                                  <a:pathLst>
                                    <a:path w="445770">
                                      <a:moveTo>
                                        <a:pt x="0" y="0"/>
                                      </a:moveTo>
                                      <a:lnTo>
                                        <a:pt x="445600" y="0"/>
                                      </a:lnTo>
                                    </a:path>
                                  </a:pathLst>
                                </a:custGeom>
                                <a:ln w="88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E9380E" id="Group 21" o:spid="_x0000_s1026" style="position:absolute;margin-left:84.25pt;margin-top:20.15pt;width:35.1pt;height:.75pt;z-index:-18851328;mso-wrap-distance-left:0;mso-wrap-distance-right:0" coordsize="4457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">
                      <v:shape id="Graphic 22" o:spid="_x0000_s1027" style="position:absolute;top:4449;width:445770;height:1270;visibility:visible;mso-wrap-style:square;v-text-anchor:top" coordsize="44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" path="m,l445600,e" filled="f" strokeweight=".24717mm">
                        <v:path arrowok="t"/>
                      </v:shape>
                    </v:group>
                  </w:pict>
                </mc:Fallback>
              </mc:AlternateContent>
            </w:r>
            <w:r>
              <w:rPr>
                <w:sz w:val="28"/>
              </w:rPr>
              <w:t>Mức khấu trừ:</w:t>
            </w:r>
            <w:r>
              <w:rPr>
                <w:sz w:val="28"/>
              </w:rPr>
              <w:tab/>
              <w:t>%/tuần (hoặc ngày, tháng...)</w:t>
            </w:r>
            <w:r>
              <w:rPr>
                <w:spacing w:val="40"/>
                <w:sz w:val="28"/>
              </w:rPr>
              <w:t xml:space="preserve"> </w:t>
            </w:r>
            <w:r>
              <w:rPr>
                <w:i/>
                <w:sz w:val="28"/>
              </w:rPr>
              <w:t>[ghi cụ</w:t>
            </w:r>
            <w:r>
              <w:rPr>
                <w:sz w:val="28"/>
              </w:rPr>
              <w:t xml:space="preserve"> </w:t>
            </w:r>
            <w:r>
              <w:rPr>
                <w:i/>
                <w:sz w:val="28"/>
              </w:rPr>
              <w:t>thể</w:t>
            </w:r>
            <w:r>
              <w:rPr>
                <w:sz w:val="28"/>
              </w:rPr>
              <w:t xml:space="preserve"> </w:t>
            </w:r>
            <w:r>
              <w:rPr>
                <w:i/>
                <w:sz w:val="28"/>
              </w:rPr>
              <w:t>quy định</w:t>
            </w:r>
            <w:r>
              <w:rPr>
                <w:i/>
                <w:spacing w:val="-1"/>
                <w:sz w:val="28"/>
              </w:rPr>
              <w:t xml:space="preserve"> </w:t>
            </w:r>
            <w:r>
              <w:rPr>
                <w:i/>
                <w:sz w:val="28"/>
              </w:rPr>
              <w:t>về</w:t>
            </w:r>
            <w:r>
              <w:rPr>
                <w:spacing w:val="-2"/>
                <w:sz w:val="28"/>
              </w:rPr>
              <w:t xml:space="preserve"> </w:t>
            </w:r>
            <w:r>
              <w:rPr>
                <w:i/>
                <w:sz w:val="28"/>
              </w:rPr>
              <w:t>mức</w:t>
            </w:r>
            <w:r>
              <w:rPr>
                <w:i/>
                <w:spacing w:val="-3"/>
                <w:sz w:val="28"/>
              </w:rPr>
              <w:t xml:space="preserve"> </w:t>
            </w:r>
            <w:r>
              <w:rPr>
                <w:i/>
                <w:sz w:val="28"/>
              </w:rPr>
              <w:t>khấu</w:t>
            </w:r>
            <w:r>
              <w:rPr>
                <w:i/>
                <w:spacing w:val="-1"/>
                <w:sz w:val="28"/>
              </w:rPr>
              <w:t xml:space="preserve"> </w:t>
            </w:r>
            <w:r>
              <w:rPr>
                <w:i/>
                <w:sz w:val="28"/>
              </w:rPr>
              <w:t>trừ</w:t>
            </w:r>
            <w:r>
              <w:rPr>
                <w:spacing w:val="-5"/>
                <w:sz w:val="28"/>
              </w:rPr>
              <w:t xml:space="preserve"> </w:t>
            </w:r>
            <w:r>
              <w:rPr>
                <w:i/>
                <w:sz w:val="28"/>
              </w:rPr>
              <w:t>là</w:t>
            </w:r>
            <w:r>
              <w:rPr>
                <w:i/>
                <w:spacing w:val="-4"/>
                <w:sz w:val="28"/>
              </w:rPr>
              <w:t xml:space="preserve"> </w:t>
            </w:r>
            <w:r>
              <w:rPr>
                <w:i/>
                <w:sz w:val="28"/>
              </w:rPr>
              <w:t>bao</w:t>
            </w:r>
            <w:r>
              <w:rPr>
                <w:i/>
                <w:spacing w:val="-1"/>
                <w:sz w:val="28"/>
              </w:rPr>
              <w:t xml:space="preserve"> </w:t>
            </w:r>
            <w:r>
              <w:rPr>
                <w:i/>
                <w:sz w:val="28"/>
              </w:rPr>
              <w:t>nhiêu</w:t>
            </w:r>
            <w:r>
              <w:rPr>
                <w:i/>
                <w:spacing w:val="-2"/>
                <w:sz w:val="28"/>
              </w:rPr>
              <w:t xml:space="preserve"> </w:t>
            </w:r>
            <w:r>
              <w:rPr>
                <w:i/>
                <w:sz w:val="28"/>
              </w:rPr>
              <w:t>%</w:t>
            </w:r>
            <w:r>
              <w:rPr>
                <w:i/>
                <w:spacing w:val="-4"/>
                <w:sz w:val="28"/>
              </w:rPr>
              <w:t xml:space="preserve"> </w:t>
            </w:r>
            <w:r>
              <w:rPr>
                <w:i/>
                <w:sz w:val="28"/>
              </w:rPr>
              <w:t>nội</w:t>
            </w:r>
            <w:r>
              <w:rPr>
                <w:i/>
                <w:spacing w:val="-2"/>
                <w:sz w:val="28"/>
              </w:rPr>
              <w:t xml:space="preserve"> </w:t>
            </w:r>
            <w:r>
              <w:rPr>
                <w:i/>
                <w:sz w:val="28"/>
              </w:rPr>
              <w:t>dung</w:t>
            </w:r>
            <w:r>
              <w:rPr>
                <w:i/>
                <w:spacing w:val="-1"/>
                <w:sz w:val="28"/>
              </w:rPr>
              <w:t xml:space="preserve"> </w:t>
            </w:r>
            <w:r>
              <w:rPr>
                <w:i/>
                <w:sz w:val="28"/>
              </w:rPr>
              <w:t>công</w:t>
            </w:r>
            <w:r>
              <w:rPr>
                <w:i/>
                <w:spacing w:val="-2"/>
                <w:sz w:val="28"/>
              </w:rPr>
              <w:t xml:space="preserve"> </w:t>
            </w:r>
            <w:r>
              <w:rPr>
                <w:i/>
                <w:sz w:val="28"/>
              </w:rPr>
              <w:t>việc</w:t>
            </w:r>
            <w:r>
              <w:rPr>
                <w:i/>
                <w:spacing w:val="-3"/>
                <w:sz w:val="28"/>
              </w:rPr>
              <w:t xml:space="preserve"> </w:t>
            </w:r>
            <w:r>
              <w:rPr>
                <w:i/>
                <w:sz w:val="28"/>
              </w:rPr>
              <w:t>chậm</w:t>
            </w:r>
            <w:r>
              <w:rPr>
                <w:i/>
                <w:spacing w:val="-4"/>
                <w:sz w:val="28"/>
              </w:rPr>
              <w:t xml:space="preserve"> </w:t>
            </w:r>
            <w:r>
              <w:rPr>
                <w:i/>
                <w:sz w:val="28"/>
              </w:rPr>
              <w:t>thực hiện tùy theo tính chất và yêu cầu của gói thầu].</w:t>
            </w:r>
          </w:p>
          <w:p w:rsidR="00791820" w:rsidRDefault="0078516E">
            <w:pPr>
              <w:pStyle w:val="TableParagraph"/>
              <w:tabs>
                <w:tab w:val="left" w:pos="3016"/>
              </w:tabs>
              <w:spacing w:before="119" w:line="304" w:lineRule="exact"/>
              <w:ind w:left="4"/>
              <w:rPr>
                <w:i/>
                <w:sz w:val="28"/>
              </w:rPr>
            </w:pPr>
            <w:r>
              <w:rPr>
                <w:noProof/>
                <w:lang w:val="en-US"/>
              </w:rPr>
              <mc:AlternateContent>
                <mc:Choice Requires="wpg">
                  <w:drawing>
                    <wp:anchor distT="0" distB="0" distL="0" distR="0" simplePos="0" relativeHeight="484465664" behindDoc="1" locked="0" layoutInCell="1" allowOverlap="1">
                      <wp:simplePos x="0" y="0"/>
                      <wp:positionH relativeFrom="column">
                        <wp:posOffset>1514854</wp:posOffset>
                      </wp:positionH>
                      <wp:positionV relativeFrom="paragraph">
                        <wp:posOffset>256151</wp:posOffset>
                      </wp:positionV>
                      <wp:extent cx="356235" cy="95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235" cy="9525"/>
                                <a:chOff x="0" y="0"/>
                                <a:chExt cx="356235" cy="9525"/>
                              </a:xfrm>
                            </wpg:grpSpPr>
                            <wps:wsp>
                              <wps:cNvPr id="24" name="Graphic 24"/>
                              <wps:cNvSpPr/>
                              <wps:spPr>
                                <a:xfrm>
                                  <a:off x="0" y="4449"/>
                                  <a:ext cx="356235" cy="1270"/>
                                </a:xfrm>
                                <a:custGeom>
                                  <a:avLst/>
                                  <a:gdLst/>
                                  <a:ahLst/>
                                  <a:cxnLst/>
                                  <a:rect l="l" t="t" r="r" b="b"/>
                                  <a:pathLst>
                                    <a:path w="356235">
                                      <a:moveTo>
                                        <a:pt x="0" y="0"/>
                                      </a:moveTo>
                                      <a:lnTo>
                                        <a:pt x="355684" y="0"/>
                                      </a:lnTo>
                                    </a:path>
                                  </a:pathLst>
                                </a:custGeom>
                                <a:ln w="88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12A98F" id="Group 23" o:spid="_x0000_s1026" style="position:absolute;margin-left:119.3pt;margin-top:20.15pt;width:28.05pt;height:.75pt;z-index:-18850816;mso-wrap-distance-left:0;mso-wrap-distance-right:0" coordsize="356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">
                      <v:shape id="Graphic 24" o:spid="_x0000_s1027" style="position:absolute;top:4449;width:356235;height:1270;visibility:visible;mso-wrap-style:square;v-text-anchor:top" coordsize="356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" path="m,l355684,e" filled="f" strokeweight=".24717mm">
                        <v:path arrowok="t"/>
                      </v:shape>
                    </v:group>
                  </w:pict>
                </mc:Fallback>
              </mc:AlternateContent>
            </w:r>
            <w:r>
              <w:rPr>
                <w:sz w:val="28"/>
              </w:rPr>
              <w:t>Mức</w:t>
            </w:r>
            <w:r>
              <w:rPr>
                <w:spacing w:val="-2"/>
                <w:sz w:val="28"/>
              </w:rPr>
              <w:t xml:space="preserve"> </w:t>
            </w:r>
            <w:r>
              <w:rPr>
                <w:sz w:val="28"/>
              </w:rPr>
              <w:t>khấu</w:t>
            </w:r>
            <w:r>
              <w:rPr>
                <w:spacing w:val="-2"/>
                <w:sz w:val="28"/>
              </w:rPr>
              <w:t xml:space="preserve"> </w:t>
            </w:r>
            <w:r>
              <w:rPr>
                <w:sz w:val="28"/>
              </w:rPr>
              <w:t>trừ</w:t>
            </w:r>
            <w:r>
              <w:rPr>
                <w:spacing w:val="-2"/>
                <w:sz w:val="28"/>
              </w:rPr>
              <w:t xml:space="preserve"> </w:t>
            </w:r>
            <w:r>
              <w:rPr>
                <w:sz w:val="28"/>
              </w:rPr>
              <w:t>tối</w:t>
            </w:r>
            <w:r>
              <w:rPr>
                <w:spacing w:val="-2"/>
                <w:sz w:val="28"/>
              </w:rPr>
              <w:t xml:space="preserve"> </w:t>
            </w:r>
            <w:r>
              <w:rPr>
                <w:spacing w:val="-5"/>
                <w:sz w:val="28"/>
              </w:rPr>
              <w:t>đa:</w:t>
            </w:r>
            <w:r>
              <w:rPr>
                <w:sz w:val="28"/>
              </w:rPr>
              <w:tab/>
              <w:t>%</w:t>
            </w:r>
            <w:r>
              <w:rPr>
                <w:spacing w:val="-1"/>
                <w:sz w:val="28"/>
              </w:rPr>
              <w:t xml:space="preserve"> </w:t>
            </w:r>
            <w:r>
              <w:rPr>
                <w:i/>
                <w:sz w:val="28"/>
              </w:rPr>
              <w:t>[ghi</w:t>
            </w:r>
            <w:r>
              <w:rPr>
                <w:i/>
                <w:spacing w:val="-2"/>
                <w:sz w:val="28"/>
              </w:rPr>
              <w:t xml:space="preserve"> </w:t>
            </w:r>
            <w:r>
              <w:rPr>
                <w:i/>
                <w:sz w:val="28"/>
              </w:rPr>
              <w:t>mức</w:t>
            </w:r>
            <w:r>
              <w:rPr>
                <w:i/>
                <w:spacing w:val="-3"/>
                <w:sz w:val="28"/>
              </w:rPr>
              <w:t xml:space="preserve"> </w:t>
            </w:r>
            <w:r>
              <w:rPr>
                <w:i/>
                <w:sz w:val="28"/>
              </w:rPr>
              <w:t>khấu</w:t>
            </w:r>
            <w:r>
              <w:rPr>
                <w:i/>
                <w:spacing w:val="-1"/>
                <w:sz w:val="28"/>
              </w:rPr>
              <w:t xml:space="preserve"> </w:t>
            </w:r>
            <w:r>
              <w:rPr>
                <w:i/>
                <w:sz w:val="28"/>
              </w:rPr>
              <w:t>trừ</w:t>
            </w:r>
            <w:r>
              <w:rPr>
                <w:spacing w:val="-2"/>
                <w:sz w:val="28"/>
              </w:rPr>
              <w:t xml:space="preserve"> </w:t>
            </w:r>
            <w:r>
              <w:rPr>
                <w:i/>
                <w:sz w:val="28"/>
              </w:rPr>
              <w:t>tối</w:t>
            </w:r>
            <w:r>
              <w:rPr>
                <w:i/>
                <w:spacing w:val="-1"/>
                <w:sz w:val="28"/>
              </w:rPr>
              <w:t xml:space="preserve"> </w:t>
            </w:r>
            <w:r>
              <w:rPr>
                <w:i/>
                <w:spacing w:val="-4"/>
                <w:sz w:val="28"/>
              </w:rPr>
              <w:t>đa].</w:t>
            </w:r>
          </w:p>
        </w:tc>
      </w:tr>
      <w:tr w:rsidR="00791820">
        <w:trPr>
          <w:trHeight w:val="1084"/>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25.1</w:t>
            </w:r>
          </w:p>
        </w:tc>
        <w:tc>
          <w:tcPr>
            <w:tcW w:w="7654" w:type="dxa"/>
          </w:tcPr>
          <w:p w:rsidR="00791820" w:rsidRDefault="0078516E">
            <w:pPr>
              <w:pStyle w:val="TableParagraph"/>
              <w:tabs>
                <w:tab w:val="left" w:pos="5994"/>
              </w:tabs>
              <w:spacing w:before="98" w:line="322" w:lineRule="exact"/>
              <w:ind w:left="4" w:right="76"/>
              <w:rPr>
                <w:i/>
                <w:sz w:val="28"/>
              </w:rPr>
            </w:pPr>
            <w:r>
              <w:rPr>
                <w:sz w:val="28"/>
              </w:rPr>
              <w:t xml:space="preserve">Nội dung yêu cầu bảo đảm khác đối với hàng hóa: </w:t>
            </w:r>
            <w:r>
              <w:rPr>
                <w:sz w:val="28"/>
                <w:u w:val="single"/>
              </w:rPr>
              <w:tab/>
            </w:r>
            <w:r>
              <w:rPr>
                <w:i/>
                <w:sz w:val="28"/>
              </w:rPr>
              <w:t>[nêu</w:t>
            </w:r>
            <w:r>
              <w:rPr>
                <w:i/>
                <w:spacing w:val="-18"/>
                <w:sz w:val="28"/>
              </w:rPr>
              <w:t xml:space="preserve"> </w:t>
            </w:r>
            <w:r>
              <w:rPr>
                <w:i/>
                <w:sz w:val="28"/>
              </w:rPr>
              <w:t>nội</w:t>
            </w:r>
            <w:r>
              <w:rPr>
                <w:i/>
                <w:spacing w:val="-17"/>
                <w:sz w:val="28"/>
              </w:rPr>
              <w:t xml:space="preserve"> </w:t>
            </w:r>
            <w:r>
              <w:rPr>
                <w:i/>
                <w:sz w:val="28"/>
              </w:rPr>
              <w:t>dung yêu cầu bảo đảm khác đối với hàng hóa (nếu có). Ví dụ: hàng hóa đã qua sử</w:t>
            </w:r>
            <w:r>
              <w:rPr>
                <w:sz w:val="28"/>
              </w:rPr>
              <w:t xml:space="preserve"> </w:t>
            </w:r>
            <w:r>
              <w:rPr>
                <w:i/>
                <w:sz w:val="28"/>
              </w:rPr>
              <w:t>dụng phải bảo đảm còn trên 70% giá trị</w:t>
            </w:r>
            <w:r>
              <w:rPr>
                <w:sz w:val="28"/>
              </w:rPr>
              <w:t xml:space="preserve"> </w:t>
            </w:r>
            <w:r>
              <w:rPr>
                <w:i/>
                <w:sz w:val="28"/>
              </w:rPr>
              <w:t>sử</w:t>
            </w:r>
            <w:r>
              <w:rPr>
                <w:sz w:val="28"/>
              </w:rPr>
              <w:t xml:space="preserve"> </w:t>
            </w:r>
            <w:r>
              <w:rPr>
                <w:i/>
                <w:sz w:val="28"/>
              </w:rPr>
              <w:t>dụng].</w:t>
            </w:r>
          </w:p>
        </w:tc>
      </w:tr>
      <w:tr w:rsidR="00791820">
        <w:trPr>
          <w:trHeight w:val="7885"/>
        </w:trPr>
        <w:tc>
          <w:tcPr>
            <w:tcW w:w="1560" w:type="dxa"/>
          </w:tcPr>
          <w:p w:rsidR="00791820" w:rsidRDefault="0078516E">
            <w:pPr>
              <w:pStyle w:val="TableParagraph"/>
              <w:spacing w:before="120"/>
              <w:ind w:left="4"/>
              <w:rPr>
                <w:b/>
                <w:sz w:val="28"/>
              </w:rPr>
            </w:pPr>
            <w:r>
              <w:rPr>
                <w:b/>
                <w:sz w:val="28"/>
              </w:rPr>
              <w:t>ĐKC</w:t>
            </w:r>
            <w:r>
              <w:rPr>
                <w:b/>
                <w:spacing w:val="-3"/>
                <w:sz w:val="28"/>
              </w:rPr>
              <w:t xml:space="preserve"> </w:t>
            </w:r>
            <w:r>
              <w:rPr>
                <w:b/>
                <w:spacing w:val="-4"/>
                <w:sz w:val="28"/>
              </w:rPr>
              <w:t>25.2</w:t>
            </w:r>
          </w:p>
        </w:tc>
        <w:tc>
          <w:tcPr>
            <w:tcW w:w="7654" w:type="dxa"/>
          </w:tcPr>
          <w:p w:rsidR="00791820" w:rsidRDefault="0078516E">
            <w:pPr>
              <w:pStyle w:val="TableParagraph"/>
              <w:tabs>
                <w:tab w:val="left" w:pos="2922"/>
              </w:tabs>
              <w:spacing w:before="120" w:line="242" w:lineRule="auto"/>
              <w:ind w:left="4" w:right="318"/>
              <w:rPr>
                <w:i/>
                <w:sz w:val="28"/>
              </w:rPr>
            </w:pPr>
            <w:r>
              <w:rPr>
                <w:sz w:val="28"/>
              </w:rPr>
              <w:t xml:space="preserve">Yêu cầu về bảo hành: </w:t>
            </w:r>
            <w:r>
              <w:rPr>
                <w:sz w:val="28"/>
                <w:u w:val="single"/>
              </w:rPr>
              <w:tab/>
            </w:r>
            <w:r>
              <w:rPr>
                <w:i/>
                <w:sz w:val="28"/>
              </w:rPr>
              <w:t>[nêu</w:t>
            </w:r>
            <w:r>
              <w:rPr>
                <w:i/>
                <w:spacing w:val="-4"/>
                <w:sz w:val="28"/>
              </w:rPr>
              <w:t xml:space="preserve"> </w:t>
            </w:r>
            <w:r>
              <w:rPr>
                <w:i/>
                <w:sz w:val="28"/>
              </w:rPr>
              <w:t>yêu</w:t>
            </w:r>
            <w:r>
              <w:rPr>
                <w:i/>
                <w:spacing w:val="-4"/>
                <w:sz w:val="28"/>
              </w:rPr>
              <w:t xml:space="preserve"> </w:t>
            </w:r>
            <w:r>
              <w:rPr>
                <w:i/>
                <w:sz w:val="28"/>
              </w:rPr>
              <w:t>cầu</w:t>
            </w:r>
            <w:r>
              <w:rPr>
                <w:i/>
                <w:spacing w:val="-4"/>
                <w:sz w:val="28"/>
              </w:rPr>
              <w:t xml:space="preserve"> </w:t>
            </w:r>
            <w:r>
              <w:rPr>
                <w:i/>
                <w:sz w:val="28"/>
              </w:rPr>
              <w:t>về</w:t>
            </w:r>
            <w:r>
              <w:rPr>
                <w:spacing w:val="-8"/>
                <w:sz w:val="28"/>
              </w:rPr>
              <w:t xml:space="preserve"> </w:t>
            </w:r>
            <w:r>
              <w:rPr>
                <w:i/>
                <w:sz w:val="28"/>
              </w:rPr>
              <w:t>bảo</w:t>
            </w:r>
            <w:r>
              <w:rPr>
                <w:i/>
                <w:spacing w:val="-4"/>
                <w:sz w:val="28"/>
              </w:rPr>
              <w:t xml:space="preserve"> </w:t>
            </w:r>
            <w:r>
              <w:rPr>
                <w:i/>
                <w:sz w:val="28"/>
              </w:rPr>
              <w:t>hành</w:t>
            </w:r>
            <w:r>
              <w:rPr>
                <w:i/>
                <w:spacing w:val="-4"/>
                <w:sz w:val="28"/>
              </w:rPr>
              <w:t xml:space="preserve"> </w:t>
            </w:r>
            <w:r>
              <w:rPr>
                <w:i/>
                <w:sz w:val="28"/>
              </w:rPr>
              <w:t>(nếu</w:t>
            </w:r>
            <w:r>
              <w:rPr>
                <w:i/>
                <w:spacing w:val="-4"/>
                <w:sz w:val="28"/>
              </w:rPr>
              <w:t xml:space="preserve"> </w:t>
            </w:r>
            <w:r>
              <w:rPr>
                <w:i/>
                <w:sz w:val="28"/>
              </w:rPr>
              <w:t>có)</w:t>
            </w:r>
            <w:r>
              <w:rPr>
                <w:i/>
                <w:spacing w:val="-6"/>
                <w:sz w:val="28"/>
              </w:rPr>
              <w:t xml:space="preserve"> </w:t>
            </w:r>
            <w:r>
              <w:rPr>
                <w:i/>
                <w:sz w:val="28"/>
              </w:rPr>
              <w:t>trên cơ</w:t>
            </w:r>
            <w:r>
              <w:rPr>
                <w:sz w:val="28"/>
              </w:rPr>
              <w:t xml:space="preserve"> </w:t>
            </w:r>
            <w:r>
              <w:rPr>
                <w:i/>
                <w:sz w:val="28"/>
              </w:rPr>
              <w:t>sở</w:t>
            </w:r>
            <w:r>
              <w:rPr>
                <w:sz w:val="28"/>
              </w:rPr>
              <w:t xml:space="preserve"> </w:t>
            </w:r>
            <w:r>
              <w:rPr>
                <w:i/>
                <w:sz w:val="28"/>
              </w:rPr>
              <w:t>quy định một số</w:t>
            </w:r>
            <w:r>
              <w:rPr>
                <w:sz w:val="28"/>
              </w:rPr>
              <w:t xml:space="preserve"> </w:t>
            </w:r>
            <w:r>
              <w:rPr>
                <w:i/>
                <w:sz w:val="28"/>
              </w:rPr>
              <w:t>nội dung sau:</w:t>
            </w:r>
          </w:p>
          <w:p w:rsidR="00791820" w:rsidRDefault="0078516E">
            <w:pPr>
              <w:pStyle w:val="TableParagraph"/>
              <w:numPr>
                <w:ilvl w:val="0"/>
                <w:numId w:val="6"/>
              </w:numPr>
              <w:tabs>
                <w:tab w:val="left" w:pos="166"/>
              </w:tabs>
              <w:spacing w:before="115"/>
              <w:ind w:right="237" w:firstLine="0"/>
              <w:rPr>
                <w:i/>
                <w:sz w:val="28"/>
              </w:rPr>
            </w:pPr>
            <w:r>
              <w:rPr>
                <w:i/>
                <w:sz w:val="28"/>
              </w:rPr>
              <w:t>Thời</w:t>
            </w:r>
            <w:r>
              <w:rPr>
                <w:i/>
                <w:spacing w:val="-5"/>
                <w:sz w:val="28"/>
              </w:rPr>
              <w:t xml:space="preserve"> </w:t>
            </w:r>
            <w:r>
              <w:rPr>
                <w:i/>
                <w:sz w:val="28"/>
              </w:rPr>
              <w:t>hạn</w:t>
            </w:r>
            <w:r>
              <w:rPr>
                <w:i/>
                <w:spacing w:val="-2"/>
                <w:sz w:val="28"/>
              </w:rPr>
              <w:t xml:space="preserve"> </w:t>
            </w:r>
            <w:r>
              <w:rPr>
                <w:i/>
                <w:sz w:val="28"/>
              </w:rPr>
              <w:t>bảo</w:t>
            </w:r>
            <w:r>
              <w:rPr>
                <w:i/>
                <w:spacing w:val="-2"/>
                <w:sz w:val="28"/>
              </w:rPr>
              <w:t xml:space="preserve"> </w:t>
            </w:r>
            <w:r>
              <w:rPr>
                <w:i/>
                <w:sz w:val="28"/>
              </w:rPr>
              <w:t>hành:</w:t>
            </w:r>
            <w:r>
              <w:rPr>
                <w:i/>
                <w:spacing w:val="-6"/>
                <w:sz w:val="28"/>
              </w:rPr>
              <w:t xml:space="preserve"> </w:t>
            </w:r>
            <w:r>
              <w:rPr>
                <w:i/>
                <w:sz w:val="28"/>
              </w:rPr>
              <w:t>Thời</w:t>
            </w:r>
            <w:r>
              <w:rPr>
                <w:i/>
                <w:spacing w:val="-3"/>
                <w:sz w:val="28"/>
              </w:rPr>
              <w:t xml:space="preserve"> </w:t>
            </w:r>
            <w:r>
              <w:rPr>
                <w:i/>
                <w:sz w:val="28"/>
              </w:rPr>
              <w:t>hạn</w:t>
            </w:r>
            <w:r>
              <w:rPr>
                <w:i/>
                <w:spacing w:val="-2"/>
                <w:sz w:val="28"/>
              </w:rPr>
              <w:t xml:space="preserve"> </w:t>
            </w:r>
            <w:r>
              <w:rPr>
                <w:i/>
                <w:sz w:val="28"/>
              </w:rPr>
              <w:t>bảo</w:t>
            </w:r>
            <w:r>
              <w:rPr>
                <w:i/>
                <w:spacing w:val="-2"/>
                <w:sz w:val="28"/>
              </w:rPr>
              <w:t xml:space="preserve"> </w:t>
            </w:r>
            <w:r>
              <w:rPr>
                <w:i/>
                <w:sz w:val="28"/>
              </w:rPr>
              <w:t>hành</w:t>
            </w:r>
            <w:r>
              <w:rPr>
                <w:i/>
                <w:spacing w:val="-5"/>
                <w:sz w:val="28"/>
              </w:rPr>
              <w:t xml:space="preserve"> </w:t>
            </w:r>
            <w:r>
              <w:rPr>
                <w:i/>
                <w:sz w:val="28"/>
              </w:rPr>
              <w:t>được</w:t>
            </w:r>
            <w:r>
              <w:rPr>
                <w:i/>
                <w:spacing w:val="-4"/>
                <w:sz w:val="28"/>
              </w:rPr>
              <w:t xml:space="preserve"> </w:t>
            </w:r>
            <w:r>
              <w:rPr>
                <w:i/>
                <w:sz w:val="28"/>
              </w:rPr>
              <w:t>tính</w:t>
            </w:r>
            <w:r>
              <w:rPr>
                <w:i/>
                <w:spacing w:val="-2"/>
                <w:sz w:val="28"/>
              </w:rPr>
              <w:t xml:space="preserve"> </w:t>
            </w:r>
            <w:r>
              <w:rPr>
                <w:i/>
                <w:sz w:val="28"/>
              </w:rPr>
              <w:t>kể</w:t>
            </w:r>
            <w:r>
              <w:rPr>
                <w:spacing w:val="-3"/>
                <w:sz w:val="28"/>
              </w:rPr>
              <w:t xml:space="preserve"> </w:t>
            </w:r>
            <w:r>
              <w:rPr>
                <w:i/>
                <w:sz w:val="28"/>
              </w:rPr>
              <w:t>từ</w:t>
            </w:r>
            <w:r>
              <w:rPr>
                <w:spacing w:val="-3"/>
                <w:sz w:val="28"/>
              </w:rPr>
              <w:t xml:space="preserve"> </w:t>
            </w:r>
            <w:r>
              <w:rPr>
                <w:i/>
                <w:sz w:val="28"/>
              </w:rPr>
              <w:t>khi</w:t>
            </w:r>
            <w:r>
              <w:rPr>
                <w:i/>
                <w:spacing w:val="-3"/>
                <w:sz w:val="28"/>
              </w:rPr>
              <w:t xml:space="preserve"> </w:t>
            </w:r>
            <w:r>
              <w:rPr>
                <w:i/>
                <w:sz w:val="28"/>
              </w:rPr>
              <w:t>hàng hóa được bàn giao, nghiệm thu. Tùy theo tính chất, yêu cầu của hàng</w:t>
            </w:r>
            <w:r>
              <w:rPr>
                <w:i/>
                <w:spacing w:val="-1"/>
                <w:sz w:val="28"/>
              </w:rPr>
              <w:t xml:space="preserve"> </w:t>
            </w:r>
            <w:r>
              <w:rPr>
                <w:i/>
                <w:sz w:val="28"/>
              </w:rPr>
              <w:t>hóa</w:t>
            </w:r>
            <w:r>
              <w:rPr>
                <w:i/>
                <w:spacing w:val="-4"/>
                <w:sz w:val="28"/>
              </w:rPr>
              <w:t xml:space="preserve"> </w:t>
            </w:r>
            <w:r>
              <w:rPr>
                <w:i/>
                <w:sz w:val="28"/>
              </w:rPr>
              <w:t>mà</w:t>
            </w:r>
            <w:r>
              <w:rPr>
                <w:i/>
                <w:spacing w:val="-1"/>
                <w:sz w:val="28"/>
              </w:rPr>
              <w:t xml:space="preserve"> </w:t>
            </w:r>
            <w:r>
              <w:rPr>
                <w:i/>
                <w:sz w:val="28"/>
              </w:rPr>
              <w:t>có</w:t>
            </w:r>
            <w:r>
              <w:rPr>
                <w:i/>
                <w:spacing w:val="-4"/>
                <w:sz w:val="28"/>
              </w:rPr>
              <w:t xml:space="preserve"> </w:t>
            </w:r>
            <w:r>
              <w:rPr>
                <w:i/>
                <w:sz w:val="28"/>
              </w:rPr>
              <w:t>thể</w:t>
            </w:r>
            <w:r>
              <w:rPr>
                <w:spacing w:val="-2"/>
                <w:sz w:val="28"/>
              </w:rPr>
              <w:t xml:space="preserve"> </w:t>
            </w:r>
            <w:r>
              <w:rPr>
                <w:i/>
                <w:sz w:val="28"/>
              </w:rPr>
              <w:t>quy</w:t>
            </w:r>
            <w:r>
              <w:rPr>
                <w:i/>
                <w:spacing w:val="-3"/>
                <w:sz w:val="28"/>
              </w:rPr>
              <w:t xml:space="preserve"> </w:t>
            </w:r>
            <w:r>
              <w:rPr>
                <w:i/>
                <w:sz w:val="28"/>
              </w:rPr>
              <w:t>định</w:t>
            </w:r>
            <w:r>
              <w:rPr>
                <w:i/>
                <w:spacing w:val="-4"/>
                <w:sz w:val="28"/>
              </w:rPr>
              <w:t xml:space="preserve"> </w:t>
            </w:r>
            <w:r>
              <w:rPr>
                <w:i/>
                <w:sz w:val="28"/>
              </w:rPr>
              <w:t>thời</w:t>
            </w:r>
            <w:r>
              <w:rPr>
                <w:i/>
                <w:spacing w:val="-2"/>
                <w:sz w:val="28"/>
              </w:rPr>
              <w:t xml:space="preserve"> </w:t>
            </w:r>
            <w:r>
              <w:rPr>
                <w:i/>
                <w:sz w:val="28"/>
              </w:rPr>
              <w:t>hạn</w:t>
            </w:r>
            <w:r>
              <w:rPr>
                <w:i/>
                <w:spacing w:val="-4"/>
                <w:sz w:val="28"/>
              </w:rPr>
              <w:t xml:space="preserve"> </w:t>
            </w:r>
            <w:r>
              <w:rPr>
                <w:i/>
                <w:sz w:val="28"/>
              </w:rPr>
              <w:t>bảo</w:t>
            </w:r>
            <w:r>
              <w:rPr>
                <w:i/>
                <w:spacing w:val="-4"/>
                <w:sz w:val="28"/>
              </w:rPr>
              <w:t xml:space="preserve"> </w:t>
            </w:r>
            <w:r>
              <w:rPr>
                <w:i/>
                <w:sz w:val="28"/>
              </w:rPr>
              <w:t>hành</w:t>
            </w:r>
            <w:r>
              <w:rPr>
                <w:i/>
                <w:spacing w:val="-1"/>
                <w:sz w:val="28"/>
              </w:rPr>
              <w:t xml:space="preserve"> </w:t>
            </w:r>
            <w:r>
              <w:rPr>
                <w:i/>
                <w:sz w:val="28"/>
              </w:rPr>
              <w:t>cho</w:t>
            </w:r>
            <w:r>
              <w:rPr>
                <w:i/>
                <w:spacing w:val="-1"/>
                <w:sz w:val="28"/>
              </w:rPr>
              <w:t xml:space="preserve"> </w:t>
            </w:r>
            <w:r>
              <w:rPr>
                <w:i/>
                <w:sz w:val="28"/>
              </w:rPr>
              <w:t>toàn</w:t>
            </w:r>
            <w:r>
              <w:rPr>
                <w:i/>
                <w:spacing w:val="-4"/>
                <w:sz w:val="28"/>
              </w:rPr>
              <w:t xml:space="preserve"> </w:t>
            </w:r>
            <w:r>
              <w:rPr>
                <w:i/>
                <w:sz w:val="28"/>
              </w:rPr>
              <w:t>bộ</w:t>
            </w:r>
            <w:r>
              <w:rPr>
                <w:spacing w:val="-1"/>
                <w:sz w:val="28"/>
              </w:rPr>
              <w:t xml:space="preserve"> </w:t>
            </w:r>
            <w:r>
              <w:rPr>
                <w:i/>
                <w:sz w:val="28"/>
              </w:rPr>
              <w:t>hàng hóa hoặc quy định riêng cho từng loại hàng hóa.</w:t>
            </w:r>
          </w:p>
          <w:p w:rsidR="00791820" w:rsidRDefault="0078516E">
            <w:pPr>
              <w:pStyle w:val="TableParagraph"/>
              <w:numPr>
                <w:ilvl w:val="0"/>
                <w:numId w:val="6"/>
              </w:numPr>
              <w:tabs>
                <w:tab w:val="left" w:pos="166"/>
              </w:tabs>
              <w:spacing w:before="118"/>
              <w:ind w:right="100" w:firstLine="0"/>
              <w:rPr>
                <w:i/>
                <w:sz w:val="28"/>
              </w:rPr>
            </w:pPr>
            <w:r>
              <w:rPr>
                <w:i/>
                <w:sz w:val="28"/>
              </w:rPr>
              <w:t>Bảo hành: Tùy theo tính chất và yêu cầu của gói thầu mà quy định cụ</w:t>
            </w:r>
            <w:r>
              <w:rPr>
                <w:sz w:val="28"/>
              </w:rPr>
              <w:t xml:space="preserve"> </w:t>
            </w:r>
            <w:r>
              <w:rPr>
                <w:i/>
                <w:sz w:val="28"/>
              </w:rPr>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w:t>
            </w:r>
            <w:r>
              <w:rPr>
                <w:sz w:val="28"/>
              </w:rPr>
              <w:t xml:space="preserve"> </w:t>
            </w:r>
            <w:r>
              <w:rPr>
                <w:i/>
                <w:sz w:val="28"/>
              </w:rPr>
              <w:t>đầu tư</w:t>
            </w:r>
            <w:r>
              <w:rPr>
                <w:sz w:val="28"/>
              </w:rPr>
              <w:t xml:space="preserve"> </w:t>
            </w:r>
            <w:r>
              <w:rPr>
                <w:i/>
                <w:sz w:val="28"/>
              </w:rPr>
              <w:t>giữ</w:t>
            </w:r>
            <w:r>
              <w:rPr>
                <w:sz w:val="28"/>
              </w:rPr>
              <w:t xml:space="preserve"> </w:t>
            </w:r>
            <w:r>
              <w:rPr>
                <w:i/>
                <w:sz w:val="28"/>
              </w:rPr>
              <w:t>lại một phần giá trị</w:t>
            </w:r>
            <w:r>
              <w:rPr>
                <w:sz w:val="28"/>
              </w:rPr>
              <w:t xml:space="preserve"> </w:t>
            </w:r>
            <w:r>
              <w:rPr>
                <w:i/>
                <w:sz w:val="28"/>
              </w:rPr>
              <w:t>của hợp đồng để</w:t>
            </w:r>
            <w:r>
              <w:rPr>
                <w:sz w:val="28"/>
              </w:rPr>
              <w:t xml:space="preserve"> </w:t>
            </w:r>
            <w:r>
              <w:rPr>
                <w:i/>
                <w:sz w:val="28"/>
              </w:rPr>
              <w:t>bảo đảm nghĩa vụ</w:t>
            </w:r>
            <w:r>
              <w:rPr>
                <w:sz w:val="28"/>
              </w:rPr>
              <w:t xml:space="preserve"> </w:t>
            </w:r>
            <w:r>
              <w:rPr>
                <w:i/>
                <w:sz w:val="28"/>
              </w:rPr>
              <w:t>bảo hành hoặc nộp dưới dạng một bảo lãnh của ngân hàng.</w:t>
            </w:r>
            <w:r>
              <w:rPr>
                <w:i/>
                <w:spacing w:val="-3"/>
                <w:sz w:val="28"/>
              </w:rPr>
              <w:t xml:space="preserve"> </w:t>
            </w:r>
            <w:r>
              <w:rPr>
                <w:i/>
                <w:sz w:val="28"/>
              </w:rPr>
              <w:t>Trong</w:t>
            </w:r>
            <w:r>
              <w:rPr>
                <w:i/>
                <w:spacing w:val="-2"/>
                <w:sz w:val="28"/>
              </w:rPr>
              <w:t xml:space="preserve"> </w:t>
            </w:r>
            <w:r>
              <w:rPr>
                <w:i/>
                <w:sz w:val="28"/>
              </w:rPr>
              <w:t>trường</w:t>
            </w:r>
            <w:r>
              <w:rPr>
                <w:i/>
                <w:spacing w:val="-4"/>
                <w:sz w:val="28"/>
              </w:rPr>
              <w:t xml:space="preserve"> </w:t>
            </w:r>
            <w:r>
              <w:rPr>
                <w:i/>
                <w:sz w:val="28"/>
              </w:rPr>
              <w:t>hợp</w:t>
            </w:r>
            <w:r>
              <w:rPr>
                <w:i/>
                <w:spacing w:val="-2"/>
                <w:sz w:val="28"/>
              </w:rPr>
              <w:t xml:space="preserve"> </w:t>
            </w:r>
            <w:r>
              <w:rPr>
                <w:i/>
                <w:sz w:val="28"/>
              </w:rPr>
              <w:t>này,</w:t>
            </w:r>
            <w:r>
              <w:rPr>
                <w:i/>
                <w:spacing w:val="-3"/>
                <w:sz w:val="28"/>
              </w:rPr>
              <w:t xml:space="preserve"> </w:t>
            </w:r>
            <w:r>
              <w:rPr>
                <w:i/>
                <w:sz w:val="28"/>
              </w:rPr>
              <w:t>cần</w:t>
            </w:r>
            <w:r>
              <w:rPr>
                <w:i/>
                <w:spacing w:val="-2"/>
                <w:sz w:val="28"/>
              </w:rPr>
              <w:t xml:space="preserve"> </w:t>
            </w:r>
            <w:r>
              <w:rPr>
                <w:i/>
                <w:sz w:val="28"/>
              </w:rPr>
              <w:t>quy</w:t>
            </w:r>
            <w:r>
              <w:rPr>
                <w:i/>
                <w:spacing w:val="-5"/>
                <w:sz w:val="28"/>
              </w:rPr>
              <w:t xml:space="preserve"> </w:t>
            </w:r>
            <w:r>
              <w:rPr>
                <w:i/>
                <w:sz w:val="28"/>
              </w:rPr>
              <w:t>định</w:t>
            </w:r>
            <w:r>
              <w:rPr>
                <w:i/>
                <w:spacing w:val="-4"/>
                <w:sz w:val="28"/>
              </w:rPr>
              <w:t xml:space="preserve"> </w:t>
            </w:r>
            <w:r>
              <w:rPr>
                <w:i/>
                <w:sz w:val="28"/>
              </w:rPr>
              <w:t>cụ</w:t>
            </w:r>
            <w:r>
              <w:rPr>
                <w:spacing w:val="-2"/>
                <w:sz w:val="28"/>
              </w:rPr>
              <w:t xml:space="preserve"> </w:t>
            </w:r>
            <w:r>
              <w:rPr>
                <w:i/>
                <w:sz w:val="28"/>
              </w:rPr>
              <w:t>thể</w:t>
            </w:r>
            <w:r>
              <w:rPr>
                <w:spacing w:val="-5"/>
                <w:sz w:val="28"/>
              </w:rPr>
              <w:t xml:space="preserve"> </w:t>
            </w:r>
            <w:r>
              <w:rPr>
                <w:i/>
                <w:sz w:val="28"/>
              </w:rPr>
              <w:t>giá</w:t>
            </w:r>
            <w:r>
              <w:rPr>
                <w:i/>
                <w:spacing w:val="-2"/>
                <w:sz w:val="28"/>
              </w:rPr>
              <w:t xml:space="preserve"> </w:t>
            </w:r>
            <w:r>
              <w:rPr>
                <w:i/>
                <w:sz w:val="28"/>
              </w:rPr>
              <w:t>trị</w:t>
            </w:r>
            <w:r>
              <w:rPr>
                <w:spacing w:val="-4"/>
                <w:sz w:val="28"/>
              </w:rPr>
              <w:t xml:space="preserve"> </w:t>
            </w:r>
            <w:r>
              <w:rPr>
                <w:i/>
                <w:sz w:val="28"/>
              </w:rPr>
              <w:t>khoản</w:t>
            </w:r>
            <w:r>
              <w:rPr>
                <w:i/>
                <w:spacing w:val="-4"/>
                <w:sz w:val="28"/>
              </w:rPr>
              <w:t xml:space="preserve"> </w:t>
            </w:r>
            <w:r>
              <w:rPr>
                <w:i/>
                <w:sz w:val="28"/>
              </w:rPr>
              <w:t>tiền giữ</w:t>
            </w:r>
            <w:r>
              <w:rPr>
                <w:spacing w:val="-1"/>
                <w:sz w:val="28"/>
              </w:rPr>
              <w:t xml:space="preserve"> </w:t>
            </w:r>
            <w:r>
              <w:rPr>
                <w:i/>
                <w:sz w:val="28"/>
              </w:rPr>
              <w:t>lại</w:t>
            </w:r>
            <w:r>
              <w:rPr>
                <w:i/>
                <w:spacing w:val="-1"/>
                <w:sz w:val="28"/>
              </w:rPr>
              <w:t xml:space="preserve"> </w:t>
            </w:r>
            <w:r>
              <w:rPr>
                <w:i/>
                <w:sz w:val="28"/>
              </w:rPr>
              <w:t>và thời</w:t>
            </w:r>
            <w:r>
              <w:rPr>
                <w:i/>
                <w:spacing w:val="-3"/>
                <w:sz w:val="28"/>
              </w:rPr>
              <w:t xml:space="preserve"> </w:t>
            </w:r>
            <w:r>
              <w:rPr>
                <w:i/>
                <w:sz w:val="28"/>
              </w:rPr>
              <w:t>hạn</w:t>
            </w:r>
            <w:r>
              <w:rPr>
                <w:i/>
                <w:spacing w:val="-3"/>
                <w:sz w:val="28"/>
              </w:rPr>
              <w:t xml:space="preserve"> </w:t>
            </w:r>
            <w:r>
              <w:rPr>
                <w:i/>
                <w:sz w:val="28"/>
              </w:rPr>
              <w:t>hoàn</w:t>
            </w:r>
            <w:r>
              <w:rPr>
                <w:i/>
                <w:spacing w:val="-3"/>
                <w:sz w:val="28"/>
              </w:rPr>
              <w:t xml:space="preserve"> </w:t>
            </w:r>
            <w:r>
              <w:rPr>
                <w:i/>
                <w:sz w:val="28"/>
              </w:rPr>
              <w:t>trả</w:t>
            </w:r>
            <w:r>
              <w:rPr>
                <w:sz w:val="28"/>
              </w:rPr>
              <w:t xml:space="preserve"> </w:t>
            </w:r>
            <w:r>
              <w:rPr>
                <w:i/>
                <w:sz w:val="28"/>
              </w:rPr>
              <w:t>cho</w:t>
            </w:r>
            <w:r>
              <w:rPr>
                <w:i/>
                <w:spacing w:val="-3"/>
                <w:sz w:val="28"/>
              </w:rPr>
              <w:t xml:space="preserve"> </w:t>
            </w:r>
            <w:r>
              <w:rPr>
                <w:i/>
                <w:sz w:val="28"/>
              </w:rPr>
              <w:t>nhà</w:t>
            </w:r>
            <w:r>
              <w:rPr>
                <w:i/>
                <w:spacing w:val="-3"/>
                <w:sz w:val="28"/>
              </w:rPr>
              <w:t xml:space="preserve"> </w:t>
            </w:r>
            <w:r>
              <w:rPr>
                <w:i/>
                <w:sz w:val="28"/>
              </w:rPr>
              <w:t>thầu (ví</w:t>
            </w:r>
            <w:r>
              <w:rPr>
                <w:i/>
                <w:spacing w:val="-1"/>
                <w:sz w:val="28"/>
              </w:rPr>
              <w:t xml:space="preserve"> </w:t>
            </w:r>
            <w:r>
              <w:rPr>
                <w:i/>
                <w:sz w:val="28"/>
              </w:rPr>
              <w:t>dụ</w:t>
            </w:r>
            <w:r>
              <w:rPr>
                <w:sz w:val="28"/>
              </w:rPr>
              <w:t xml:space="preserve"> </w:t>
            </w:r>
            <w:r>
              <w:rPr>
                <w:i/>
                <w:sz w:val="28"/>
              </w:rPr>
              <w:t>sẽ</w:t>
            </w:r>
            <w:r>
              <w:rPr>
                <w:spacing w:val="-1"/>
                <w:sz w:val="28"/>
              </w:rPr>
              <w:t xml:space="preserve"> </w:t>
            </w:r>
            <w:r>
              <w:rPr>
                <w:i/>
                <w:sz w:val="28"/>
              </w:rPr>
              <w:t>hoàn trả</w:t>
            </w:r>
            <w:r>
              <w:rPr>
                <w:sz w:val="28"/>
              </w:rPr>
              <w:t xml:space="preserve"> </w:t>
            </w:r>
            <w:r>
              <w:rPr>
                <w:i/>
                <w:sz w:val="28"/>
              </w:rPr>
              <w:t>lại</w:t>
            </w:r>
            <w:r>
              <w:rPr>
                <w:i/>
                <w:spacing w:val="-1"/>
                <w:sz w:val="28"/>
              </w:rPr>
              <w:t xml:space="preserve"> </w:t>
            </w:r>
            <w:r>
              <w:rPr>
                <w:i/>
                <w:sz w:val="28"/>
              </w:rPr>
              <w:t>cho nhà thầu khi hai bên thanh lý hợp đồng).</w:t>
            </w:r>
          </w:p>
          <w:p w:rsidR="00791820" w:rsidRDefault="0078516E">
            <w:pPr>
              <w:pStyle w:val="TableParagraph"/>
              <w:numPr>
                <w:ilvl w:val="0"/>
                <w:numId w:val="6"/>
              </w:numPr>
              <w:tabs>
                <w:tab w:val="left" w:pos="166"/>
              </w:tabs>
              <w:spacing w:before="121"/>
              <w:ind w:right="138" w:firstLine="0"/>
              <w:rPr>
                <w:i/>
                <w:sz w:val="28"/>
              </w:rPr>
            </w:pPr>
            <w:r>
              <w:rPr>
                <w:i/>
                <w:sz w:val="28"/>
              </w:rPr>
              <w:t>Cơ</w:t>
            </w:r>
            <w:r>
              <w:rPr>
                <w:sz w:val="28"/>
              </w:rPr>
              <w:t xml:space="preserve"> </w:t>
            </w:r>
            <w:r>
              <w:rPr>
                <w:i/>
                <w:sz w:val="28"/>
              </w:rPr>
              <w:t>chế</w:t>
            </w:r>
            <w:r>
              <w:rPr>
                <w:sz w:val="28"/>
              </w:rPr>
              <w:t xml:space="preserve"> </w:t>
            </w:r>
            <w:r>
              <w:rPr>
                <w:i/>
                <w:sz w:val="28"/>
              </w:rPr>
              <w:t>giải quyết các hư</w:t>
            </w:r>
            <w:r>
              <w:rPr>
                <w:sz w:val="28"/>
              </w:rPr>
              <w:t xml:space="preserve"> </w:t>
            </w:r>
            <w:r>
              <w:rPr>
                <w:i/>
                <w:sz w:val="28"/>
              </w:rPr>
              <w:t>hỏng, khuyết tật phát sinh trong quá trình sử</w:t>
            </w:r>
            <w:r>
              <w:rPr>
                <w:sz w:val="28"/>
              </w:rPr>
              <w:t xml:space="preserve"> </w:t>
            </w:r>
            <w:r>
              <w:rPr>
                <w:i/>
                <w:sz w:val="28"/>
              </w:rPr>
              <w:t>dụng hàng hóa trong thời hạn bảo hành: Cần nêu thời gian</w:t>
            </w:r>
            <w:r>
              <w:rPr>
                <w:i/>
                <w:spacing w:val="-2"/>
                <w:sz w:val="28"/>
              </w:rPr>
              <w:t xml:space="preserve"> </w:t>
            </w:r>
            <w:r>
              <w:rPr>
                <w:i/>
                <w:sz w:val="28"/>
              </w:rPr>
              <w:t>chủ</w:t>
            </w:r>
            <w:r>
              <w:rPr>
                <w:spacing w:val="-2"/>
                <w:sz w:val="28"/>
              </w:rPr>
              <w:t xml:space="preserve"> </w:t>
            </w:r>
            <w:r>
              <w:rPr>
                <w:i/>
                <w:sz w:val="28"/>
              </w:rPr>
              <w:t>đầu</w:t>
            </w:r>
            <w:r>
              <w:rPr>
                <w:i/>
                <w:spacing w:val="-2"/>
                <w:sz w:val="28"/>
              </w:rPr>
              <w:t xml:space="preserve"> </w:t>
            </w:r>
            <w:r>
              <w:rPr>
                <w:i/>
                <w:sz w:val="28"/>
              </w:rPr>
              <w:t>tư</w:t>
            </w:r>
            <w:r>
              <w:rPr>
                <w:spacing w:val="-3"/>
                <w:sz w:val="28"/>
              </w:rPr>
              <w:t xml:space="preserve"> </w:t>
            </w:r>
            <w:r>
              <w:rPr>
                <w:i/>
                <w:sz w:val="28"/>
              </w:rPr>
              <w:t>thông</w:t>
            </w:r>
            <w:r>
              <w:rPr>
                <w:i/>
                <w:spacing w:val="-2"/>
                <w:sz w:val="28"/>
              </w:rPr>
              <w:t xml:space="preserve"> </w:t>
            </w:r>
            <w:r>
              <w:rPr>
                <w:i/>
                <w:sz w:val="28"/>
              </w:rPr>
              <w:t>báo</w:t>
            </w:r>
            <w:r>
              <w:rPr>
                <w:i/>
                <w:spacing w:val="-5"/>
                <w:sz w:val="28"/>
              </w:rPr>
              <w:t xml:space="preserve"> </w:t>
            </w:r>
            <w:r>
              <w:rPr>
                <w:i/>
                <w:sz w:val="28"/>
              </w:rPr>
              <w:t>cho</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về</w:t>
            </w:r>
            <w:r>
              <w:rPr>
                <w:spacing w:val="-3"/>
                <w:sz w:val="28"/>
              </w:rPr>
              <w:t xml:space="preserve"> </w:t>
            </w:r>
            <w:r>
              <w:rPr>
                <w:i/>
                <w:sz w:val="28"/>
              </w:rPr>
              <w:t>các</w:t>
            </w:r>
            <w:r>
              <w:rPr>
                <w:i/>
                <w:spacing w:val="-6"/>
                <w:sz w:val="28"/>
              </w:rPr>
              <w:t xml:space="preserve"> </w:t>
            </w:r>
            <w:r>
              <w:rPr>
                <w:i/>
                <w:sz w:val="28"/>
              </w:rPr>
              <w:t>hư</w:t>
            </w:r>
            <w:r>
              <w:rPr>
                <w:spacing w:val="-3"/>
                <w:sz w:val="28"/>
              </w:rPr>
              <w:t xml:space="preserve"> </w:t>
            </w:r>
            <w:r>
              <w:rPr>
                <w:i/>
                <w:sz w:val="28"/>
              </w:rPr>
              <w:t>hỏng,</w:t>
            </w:r>
            <w:r>
              <w:rPr>
                <w:i/>
                <w:spacing w:val="-4"/>
                <w:sz w:val="28"/>
              </w:rPr>
              <w:t xml:space="preserve"> </w:t>
            </w:r>
            <w:r>
              <w:rPr>
                <w:i/>
                <w:sz w:val="28"/>
              </w:rPr>
              <w:t>khuyết</w:t>
            </w:r>
            <w:r>
              <w:rPr>
                <w:i/>
                <w:spacing w:val="-5"/>
                <w:sz w:val="28"/>
              </w:rPr>
              <w:t xml:space="preserve"> </w:t>
            </w:r>
            <w:r>
              <w:rPr>
                <w:i/>
                <w:sz w:val="28"/>
              </w:rPr>
              <w:t>tật phát sinh; thời hạn nhà thầu phải tiến hành khắc phục các hư</w:t>
            </w:r>
            <w:r>
              <w:rPr>
                <w:sz w:val="28"/>
              </w:rPr>
              <w:t xml:space="preserve"> </w:t>
            </w:r>
            <w:r>
              <w:rPr>
                <w:i/>
                <w:sz w:val="28"/>
              </w:rPr>
              <w:t>hỏng, khuyết tật sau khi nhận được thông báo của chủ</w:t>
            </w:r>
            <w:r>
              <w:rPr>
                <w:sz w:val="28"/>
              </w:rPr>
              <w:t xml:space="preserve"> </w:t>
            </w:r>
            <w:r>
              <w:rPr>
                <w:i/>
                <w:sz w:val="28"/>
              </w:rPr>
              <w:t>đầu tư; chi</w:t>
            </w:r>
          </w:p>
          <w:p w:rsidR="00791820" w:rsidRDefault="0078516E">
            <w:pPr>
              <w:pStyle w:val="TableParagraph"/>
              <w:spacing w:line="322" w:lineRule="exact"/>
              <w:ind w:left="4" w:right="119"/>
              <w:rPr>
                <w:i/>
                <w:sz w:val="28"/>
              </w:rPr>
            </w:pPr>
            <w:r>
              <w:rPr>
                <w:i/>
                <w:sz w:val="28"/>
              </w:rPr>
              <w:t>phí</w:t>
            </w:r>
            <w:r>
              <w:rPr>
                <w:i/>
                <w:spacing w:val="-3"/>
                <w:sz w:val="28"/>
              </w:rPr>
              <w:t xml:space="preserve"> </w:t>
            </w:r>
            <w:r>
              <w:rPr>
                <w:i/>
                <w:sz w:val="28"/>
              </w:rPr>
              <w:t>cho</w:t>
            </w:r>
            <w:r>
              <w:rPr>
                <w:i/>
                <w:spacing w:val="-2"/>
                <w:sz w:val="28"/>
              </w:rPr>
              <w:t xml:space="preserve"> </w:t>
            </w:r>
            <w:r>
              <w:rPr>
                <w:i/>
                <w:sz w:val="28"/>
              </w:rPr>
              <w:t>việc</w:t>
            </w:r>
            <w:r>
              <w:rPr>
                <w:i/>
                <w:spacing w:val="-3"/>
                <w:sz w:val="28"/>
              </w:rPr>
              <w:t xml:space="preserve"> </w:t>
            </w:r>
            <w:r>
              <w:rPr>
                <w:i/>
                <w:sz w:val="28"/>
              </w:rPr>
              <w:t>khắc</w:t>
            </w:r>
            <w:r>
              <w:rPr>
                <w:i/>
                <w:spacing w:val="-3"/>
                <w:sz w:val="28"/>
              </w:rPr>
              <w:t xml:space="preserve"> </w:t>
            </w:r>
            <w:r>
              <w:rPr>
                <w:i/>
                <w:sz w:val="28"/>
              </w:rPr>
              <w:t>phục</w:t>
            </w:r>
            <w:r>
              <w:rPr>
                <w:i/>
                <w:spacing w:val="-3"/>
                <w:sz w:val="28"/>
              </w:rPr>
              <w:t xml:space="preserve"> </w:t>
            </w:r>
            <w:r>
              <w:rPr>
                <w:i/>
                <w:sz w:val="28"/>
              </w:rPr>
              <w:t>các</w:t>
            </w:r>
            <w:r>
              <w:rPr>
                <w:i/>
                <w:spacing w:val="-5"/>
                <w:sz w:val="28"/>
              </w:rPr>
              <w:t xml:space="preserve"> </w:t>
            </w:r>
            <w:r>
              <w:rPr>
                <w:i/>
                <w:sz w:val="28"/>
              </w:rPr>
              <w:t>hư</w:t>
            </w:r>
            <w:r>
              <w:rPr>
                <w:spacing w:val="-3"/>
                <w:sz w:val="28"/>
              </w:rPr>
              <w:t xml:space="preserve"> </w:t>
            </w:r>
            <w:r>
              <w:rPr>
                <w:i/>
                <w:sz w:val="28"/>
              </w:rPr>
              <w:t>hỏng,</w:t>
            </w:r>
            <w:r>
              <w:rPr>
                <w:i/>
                <w:spacing w:val="-3"/>
                <w:sz w:val="28"/>
              </w:rPr>
              <w:t xml:space="preserve"> </w:t>
            </w:r>
            <w:r>
              <w:rPr>
                <w:i/>
                <w:sz w:val="28"/>
              </w:rPr>
              <w:t>khuyết</w:t>
            </w:r>
            <w:r>
              <w:rPr>
                <w:i/>
                <w:spacing w:val="-4"/>
                <w:sz w:val="28"/>
              </w:rPr>
              <w:t xml:space="preserve"> </w:t>
            </w:r>
            <w:r>
              <w:rPr>
                <w:i/>
                <w:sz w:val="28"/>
              </w:rPr>
              <w:t>tật</w:t>
            </w:r>
            <w:r>
              <w:rPr>
                <w:i/>
                <w:spacing w:val="-3"/>
                <w:sz w:val="28"/>
              </w:rPr>
              <w:t xml:space="preserve"> </w:t>
            </w:r>
            <w:r>
              <w:rPr>
                <w:i/>
                <w:sz w:val="28"/>
              </w:rPr>
              <w:t>và</w:t>
            </w:r>
            <w:r>
              <w:rPr>
                <w:i/>
                <w:spacing w:val="-4"/>
                <w:sz w:val="28"/>
              </w:rPr>
              <w:t xml:space="preserve"> </w:t>
            </w:r>
            <w:r>
              <w:rPr>
                <w:i/>
                <w:sz w:val="28"/>
              </w:rPr>
              <w:t>nhà</w:t>
            </w:r>
            <w:r>
              <w:rPr>
                <w:i/>
                <w:spacing w:val="-4"/>
                <w:sz w:val="28"/>
              </w:rPr>
              <w:t xml:space="preserve"> </w:t>
            </w:r>
            <w:r>
              <w:rPr>
                <w:i/>
                <w:sz w:val="28"/>
              </w:rPr>
              <w:t>thầu</w:t>
            </w:r>
            <w:r>
              <w:rPr>
                <w:i/>
                <w:spacing w:val="-2"/>
                <w:sz w:val="28"/>
              </w:rPr>
              <w:t xml:space="preserve"> </w:t>
            </w:r>
            <w:r>
              <w:rPr>
                <w:i/>
                <w:sz w:val="28"/>
              </w:rPr>
              <w:t>phải chịu toàn bộ</w:t>
            </w:r>
            <w:r>
              <w:rPr>
                <w:sz w:val="28"/>
              </w:rPr>
              <w:t xml:space="preserve"> </w:t>
            </w:r>
            <w:r>
              <w:rPr>
                <w:i/>
                <w:sz w:val="28"/>
              </w:rPr>
              <w:t>chi phí cho việc khắc phục…].</w:t>
            </w:r>
          </w:p>
        </w:tc>
      </w:tr>
      <w:tr w:rsidR="00791820">
        <w:trPr>
          <w:trHeight w:val="762"/>
        </w:trPr>
        <w:tc>
          <w:tcPr>
            <w:tcW w:w="1560" w:type="dxa"/>
          </w:tcPr>
          <w:p w:rsidR="00791820" w:rsidRDefault="0078516E">
            <w:pPr>
              <w:pStyle w:val="TableParagraph"/>
              <w:spacing w:before="120" w:line="322" w:lineRule="exact"/>
              <w:ind w:left="4"/>
              <w:rPr>
                <w:b/>
                <w:sz w:val="28"/>
              </w:rPr>
            </w:pPr>
            <w:r>
              <w:rPr>
                <w:b/>
                <w:sz w:val="28"/>
              </w:rPr>
              <w:t>ĐKC</w:t>
            </w:r>
            <w:r>
              <w:rPr>
                <w:b/>
                <w:spacing w:val="-3"/>
                <w:sz w:val="28"/>
              </w:rPr>
              <w:t xml:space="preserve"> </w:t>
            </w:r>
            <w:r>
              <w:rPr>
                <w:b/>
                <w:spacing w:val="-4"/>
                <w:sz w:val="28"/>
              </w:rPr>
              <w:t>27.1</w:t>
            </w:r>
          </w:p>
          <w:p w:rsidR="00791820" w:rsidRDefault="0078516E">
            <w:pPr>
              <w:pStyle w:val="TableParagraph"/>
              <w:spacing w:line="301" w:lineRule="exact"/>
              <w:ind w:left="4"/>
              <w:rPr>
                <w:b/>
                <w:sz w:val="28"/>
              </w:rPr>
            </w:pPr>
            <w:r>
              <w:rPr>
                <w:b/>
                <w:spacing w:val="-5"/>
                <w:sz w:val="28"/>
              </w:rPr>
              <w:t>(e)</w:t>
            </w:r>
          </w:p>
        </w:tc>
        <w:tc>
          <w:tcPr>
            <w:tcW w:w="7654" w:type="dxa"/>
          </w:tcPr>
          <w:p w:rsidR="00791820" w:rsidRDefault="0078516E">
            <w:pPr>
              <w:pStyle w:val="TableParagraph"/>
              <w:tabs>
                <w:tab w:val="left" w:pos="6251"/>
              </w:tabs>
              <w:spacing w:before="98" w:line="322" w:lineRule="exact"/>
              <w:ind w:left="4" w:right="130"/>
              <w:rPr>
                <w:i/>
                <w:sz w:val="28"/>
              </w:rPr>
            </w:pPr>
            <w:r>
              <w:rPr>
                <w:sz w:val="28"/>
              </w:rPr>
              <w:t xml:space="preserve">Các nội dung khác về hiệu chỉnh, bổ sung hợp đồng: </w:t>
            </w:r>
            <w:r>
              <w:rPr>
                <w:sz w:val="28"/>
                <w:u w:val="single"/>
              </w:rPr>
              <w:tab/>
            </w:r>
            <w:r>
              <w:rPr>
                <w:i/>
                <w:sz w:val="28"/>
              </w:rPr>
              <w:t>[nêu</w:t>
            </w:r>
            <w:r>
              <w:rPr>
                <w:i/>
                <w:spacing w:val="-18"/>
                <w:sz w:val="28"/>
              </w:rPr>
              <w:t xml:space="preserve"> </w:t>
            </w:r>
            <w:r>
              <w:rPr>
                <w:i/>
                <w:sz w:val="28"/>
              </w:rPr>
              <w:t>cụ</w:t>
            </w:r>
            <w:r>
              <w:rPr>
                <w:spacing w:val="-17"/>
                <w:sz w:val="28"/>
              </w:rPr>
              <w:t xml:space="preserve"> </w:t>
            </w:r>
            <w:r>
              <w:rPr>
                <w:i/>
                <w:sz w:val="28"/>
              </w:rPr>
              <w:t>thể</w:t>
            </w:r>
            <w:r>
              <w:rPr>
                <w:sz w:val="28"/>
              </w:rPr>
              <w:t xml:space="preserve"> </w:t>
            </w:r>
            <w:r>
              <w:rPr>
                <w:i/>
                <w:sz w:val="28"/>
              </w:rPr>
              <w:t>các nội dung khác (nếu có)].</w:t>
            </w:r>
          </w:p>
        </w:tc>
      </w:tr>
      <w:tr w:rsidR="00791820">
        <w:trPr>
          <w:trHeight w:val="765"/>
        </w:trPr>
        <w:tc>
          <w:tcPr>
            <w:tcW w:w="1560" w:type="dxa"/>
          </w:tcPr>
          <w:p w:rsidR="00791820" w:rsidRDefault="0078516E">
            <w:pPr>
              <w:pStyle w:val="TableParagraph"/>
              <w:spacing w:before="122"/>
              <w:ind w:left="4"/>
              <w:rPr>
                <w:b/>
                <w:sz w:val="28"/>
              </w:rPr>
            </w:pPr>
            <w:r>
              <w:rPr>
                <w:b/>
                <w:sz w:val="28"/>
              </w:rPr>
              <w:t>ĐKC</w:t>
            </w:r>
            <w:r>
              <w:rPr>
                <w:b/>
                <w:spacing w:val="-3"/>
                <w:sz w:val="28"/>
              </w:rPr>
              <w:t xml:space="preserve"> </w:t>
            </w:r>
            <w:r>
              <w:rPr>
                <w:b/>
                <w:spacing w:val="-4"/>
                <w:sz w:val="28"/>
              </w:rPr>
              <w:t>28.4</w:t>
            </w:r>
          </w:p>
        </w:tc>
        <w:tc>
          <w:tcPr>
            <w:tcW w:w="7654" w:type="dxa"/>
          </w:tcPr>
          <w:p w:rsidR="00791820" w:rsidRDefault="0078516E">
            <w:pPr>
              <w:pStyle w:val="TableParagraph"/>
              <w:tabs>
                <w:tab w:val="left" w:pos="2788"/>
              </w:tabs>
              <w:spacing w:before="101" w:line="322" w:lineRule="exact"/>
              <w:ind w:left="4" w:right="630"/>
              <w:rPr>
                <w:i/>
                <w:sz w:val="28"/>
              </w:rPr>
            </w:pPr>
            <w:r>
              <w:rPr>
                <w:sz w:val="28"/>
              </w:rPr>
              <w:t xml:space="preserve">Các trường hợp khác: </w:t>
            </w:r>
            <w:r>
              <w:rPr>
                <w:sz w:val="28"/>
                <w:u w:val="single"/>
              </w:rPr>
              <w:tab/>
            </w:r>
            <w:r>
              <w:rPr>
                <w:i/>
                <w:sz w:val="28"/>
              </w:rPr>
              <w:t>[nêu</w:t>
            </w:r>
            <w:r>
              <w:rPr>
                <w:i/>
                <w:spacing w:val="-4"/>
                <w:sz w:val="28"/>
              </w:rPr>
              <w:t xml:space="preserve"> </w:t>
            </w:r>
            <w:r>
              <w:rPr>
                <w:i/>
                <w:sz w:val="28"/>
              </w:rPr>
              <w:t>cụ</w:t>
            </w:r>
            <w:r>
              <w:rPr>
                <w:spacing w:val="-4"/>
                <w:sz w:val="28"/>
              </w:rPr>
              <w:t xml:space="preserve"> </w:t>
            </w:r>
            <w:r>
              <w:rPr>
                <w:i/>
                <w:sz w:val="28"/>
              </w:rPr>
              <w:t>thể</w:t>
            </w:r>
            <w:r>
              <w:rPr>
                <w:spacing w:val="-5"/>
                <w:sz w:val="28"/>
              </w:rPr>
              <w:t xml:space="preserve"> </w:t>
            </w:r>
            <w:r>
              <w:rPr>
                <w:i/>
                <w:sz w:val="28"/>
              </w:rPr>
              <w:t>các</w:t>
            </w:r>
            <w:r>
              <w:rPr>
                <w:i/>
                <w:spacing w:val="-8"/>
                <w:sz w:val="28"/>
              </w:rPr>
              <w:t xml:space="preserve"> </w:t>
            </w:r>
            <w:r>
              <w:rPr>
                <w:i/>
                <w:sz w:val="28"/>
              </w:rPr>
              <w:t>trường</w:t>
            </w:r>
            <w:r>
              <w:rPr>
                <w:i/>
                <w:spacing w:val="-7"/>
                <w:sz w:val="28"/>
              </w:rPr>
              <w:t xml:space="preserve"> </w:t>
            </w:r>
            <w:r>
              <w:rPr>
                <w:i/>
                <w:sz w:val="28"/>
              </w:rPr>
              <w:t>hợp</w:t>
            </w:r>
            <w:r>
              <w:rPr>
                <w:i/>
                <w:spacing w:val="-4"/>
                <w:sz w:val="28"/>
              </w:rPr>
              <w:t xml:space="preserve"> </w:t>
            </w:r>
            <w:r>
              <w:rPr>
                <w:i/>
                <w:sz w:val="28"/>
              </w:rPr>
              <w:t>khác</w:t>
            </w:r>
            <w:r>
              <w:rPr>
                <w:i/>
                <w:spacing w:val="-6"/>
                <w:sz w:val="28"/>
              </w:rPr>
              <w:t xml:space="preserve"> </w:t>
            </w:r>
            <w:r>
              <w:rPr>
                <w:i/>
                <w:sz w:val="28"/>
              </w:rPr>
              <w:t xml:space="preserve">(nếu </w:t>
            </w:r>
            <w:r>
              <w:rPr>
                <w:i/>
                <w:spacing w:val="-2"/>
                <w:sz w:val="28"/>
              </w:rPr>
              <w:t>có)].</w:t>
            </w:r>
          </w:p>
        </w:tc>
      </w:tr>
      <w:tr w:rsidR="00791820">
        <w:trPr>
          <w:trHeight w:val="765"/>
        </w:trPr>
        <w:tc>
          <w:tcPr>
            <w:tcW w:w="1560" w:type="dxa"/>
          </w:tcPr>
          <w:p w:rsidR="00791820" w:rsidRDefault="0078516E">
            <w:pPr>
              <w:pStyle w:val="TableParagraph"/>
              <w:spacing w:before="120" w:line="322" w:lineRule="exact"/>
              <w:ind w:left="4"/>
              <w:rPr>
                <w:b/>
                <w:sz w:val="28"/>
              </w:rPr>
            </w:pPr>
            <w:r>
              <w:rPr>
                <w:b/>
                <w:sz w:val="28"/>
              </w:rPr>
              <w:t>ĐKC</w:t>
            </w:r>
            <w:r>
              <w:rPr>
                <w:b/>
                <w:spacing w:val="-3"/>
                <w:sz w:val="28"/>
              </w:rPr>
              <w:t xml:space="preserve"> </w:t>
            </w:r>
            <w:r>
              <w:rPr>
                <w:b/>
                <w:spacing w:val="-4"/>
                <w:sz w:val="28"/>
              </w:rPr>
              <w:t>29.1</w:t>
            </w:r>
          </w:p>
          <w:p w:rsidR="00791820" w:rsidRDefault="0078516E">
            <w:pPr>
              <w:pStyle w:val="TableParagraph"/>
              <w:spacing w:line="303" w:lineRule="exact"/>
              <w:ind w:left="4"/>
              <w:rPr>
                <w:b/>
                <w:sz w:val="28"/>
              </w:rPr>
            </w:pPr>
            <w:r>
              <w:rPr>
                <w:b/>
                <w:spacing w:val="-5"/>
                <w:sz w:val="28"/>
              </w:rPr>
              <w:t>(d)</w:t>
            </w:r>
          </w:p>
        </w:tc>
        <w:tc>
          <w:tcPr>
            <w:tcW w:w="7654" w:type="dxa"/>
          </w:tcPr>
          <w:p w:rsidR="00791820" w:rsidRDefault="0078516E">
            <w:pPr>
              <w:pStyle w:val="TableParagraph"/>
              <w:tabs>
                <w:tab w:val="left" w:pos="2579"/>
              </w:tabs>
              <w:spacing w:before="120"/>
              <w:ind w:left="4"/>
              <w:rPr>
                <w:i/>
                <w:sz w:val="28"/>
              </w:rPr>
            </w:pPr>
            <w:r>
              <w:rPr>
                <w:sz w:val="28"/>
              </w:rPr>
              <w:t>Các</w:t>
            </w:r>
            <w:r>
              <w:rPr>
                <w:spacing w:val="-3"/>
                <w:sz w:val="28"/>
              </w:rPr>
              <w:t xml:space="preserve"> </w:t>
            </w:r>
            <w:r>
              <w:rPr>
                <w:sz w:val="28"/>
              </w:rPr>
              <w:t>hành vi</w:t>
            </w:r>
            <w:r>
              <w:rPr>
                <w:spacing w:val="-1"/>
                <w:sz w:val="28"/>
              </w:rPr>
              <w:t xml:space="preserve"> </w:t>
            </w:r>
            <w:r>
              <w:rPr>
                <w:spacing w:val="-4"/>
                <w:sz w:val="28"/>
              </w:rPr>
              <w:t>khác:</w:t>
            </w:r>
            <w:r>
              <w:rPr>
                <w:sz w:val="28"/>
                <w:u w:val="single"/>
              </w:rPr>
              <w:tab/>
            </w:r>
            <w:r>
              <w:rPr>
                <w:i/>
                <w:sz w:val="28"/>
              </w:rPr>
              <w:t>[nêu</w:t>
            </w:r>
            <w:r>
              <w:rPr>
                <w:i/>
                <w:spacing w:val="-4"/>
                <w:sz w:val="28"/>
              </w:rPr>
              <w:t xml:space="preserve"> </w:t>
            </w:r>
            <w:r>
              <w:rPr>
                <w:i/>
                <w:sz w:val="28"/>
              </w:rPr>
              <w:t>cụ</w:t>
            </w:r>
            <w:r>
              <w:rPr>
                <w:spacing w:val="-1"/>
                <w:sz w:val="28"/>
              </w:rPr>
              <w:t xml:space="preserve"> </w:t>
            </w:r>
            <w:r>
              <w:rPr>
                <w:i/>
                <w:sz w:val="28"/>
              </w:rPr>
              <w:t>thể</w:t>
            </w:r>
            <w:r>
              <w:rPr>
                <w:spacing w:val="-2"/>
                <w:sz w:val="28"/>
              </w:rPr>
              <w:t xml:space="preserve"> </w:t>
            </w:r>
            <w:r>
              <w:rPr>
                <w:i/>
                <w:sz w:val="28"/>
              </w:rPr>
              <w:t>các</w:t>
            </w:r>
            <w:r>
              <w:rPr>
                <w:i/>
                <w:spacing w:val="-3"/>
                <w:sz w:val="28"/>
              </w:rPr>
              <w:t xml:space="preserve"> </w:t>
            </w:r>
            <w:r>
              <w:rPr>
                <w:i/>
                <w:sz w:val="28"/>
              </w:rPr>
              <w:t>hành</w:t>
            </w:r>
            <w:r>
              <w:rPr>
                <w:i/>
                <w:spacing w:val="-1"/>
                <w:sz w:val="28"/>
              </w:rPr>
              <w:t xml:space="preserve"> </w:t>
            </w:r>
            <w:r>
              <w:rPr>
                <w:i/>
                <w:sz w:val="28"/>
              </w:rPr>
              <w:t>vi</w:t>
            </w:r>
            <w:r>
              <w:rPr>
                <w:i/>
                <w:spacing w:val="-2"/>
                <w:sz w:val="28"/>
              </w:rPr>
              <w:t xml:space="preserve"> </w:t>
            </w:r>
            <w:r>
              <w:rPr>
                <w:i/>
                <w:sz w:val="28"/>
              </w:rPr>
              <w:t>khác</w:t>
            </w:r>
            <w:r>
              <w:rPr>
                <w:i/>
                <w:spacing w:val="-3"/>
                <w:sz w:val="28"/>
              </w:rPr>
              <w:t xml:space="preserve"> </w:t>
            </w:r>
            <w:r>
              <w:rPr>
                <w:i/>
                <w:sz w:val="28"/>
              </w:rPr>
              <w:t>(nếu</w:t>
            </w:r>
            <w:r>
              <w:rPr>
                <w:i/>
                <w:spacing w:val="-1"/>
                <w:sz w:val="28"/>
              </w:rPr>
              <w:t xml:space="preserve"> </w:t>
            </w:r>
            <w:r>
              <w:rPr>
                <w:i/>
                <w:spacing w:val="-2"/>
                <w:sz w:val="28"/>
              </w:rPr>
              <w:t>có)].</w:t>
            </w:r>
          </w:p>
        </w:tc>
      </w:tr>
    </w:tbl>
    <w:p w:rsidR="00791820" w:rsidRDefault="00791820">
      <w:pPr>
        <w:rPr>
          <w:sz w:val="28"/>
        </w:rPr>
        <w:sectPr w:rsidR="00791820">
          <w:type w:val="continuous"/>
          <w:pgSz w:w="12240" w:h="15840"/>
          <w:pgMar w:top="700" w:right="580" w:bottom="440" w:left="1100" w:header="0" w:footer="251" w:gutter="0"/>
          <w:cols w:space="720"/>
        </w:sectPr>
      </w:pPr>
    </w:p>
    <w:p w:rsidR="00791820" w:rsidRDefault="00791820">
      <w:pPr>
        <w:pStyle w:val="BodyText"/>
        <w:spacing w:before="4"/>
        <w:ind w:left="0"/>
        <w:rPr>
          <w:sz w:val="17"/>
        </w:rPr>
      </w:pPr>
    </w:p>
    <w:p w:rsidR="00791820" w:rsidRDefault="00791820">
      <w:pPr>
        <w:rPr>
          <w:sz w:val="17"/>
        </w:rPr>
        <w:sectPr w:rsidR="00791820">
          <w:pgSz w:w="12240" w:h="15840"/>
          <w:pgMar w:top="1820" w:right="580" w:bottom="440" w:left="1100" w:header="0" w:footer="251" w:gutter="0"/>
          <w:cols w:space="720"/>
        </w:sectPr>
      </w:pPr>
    </w:p>
    <w:p w:rsidR="00791820" w:rsidRDefault="0078516E">
      <w:pPr>
        <w:spacing w:before="80"/>
        <w:ind w:left="300"/>
        <w:jc w:val="center"/>
        <w:rPr>
          <w:b/>
          <w:sz w:val="28"/>
        </w:rPr>
      </w:pPr>
      <w:r>
        <w:rPr>
          <w:b/>
          <w:sz w:val="28"/>
        </w:rPr>
        <w:lastRenderedPageBreak/>
        <w:t>Chương</w:t>
      </w:r>
      <w:r>
        <w:rPr>
          <w:b/>
          <w:spacing w:val="-4"/>
          <w:sz w:val="28"/>
        </w:rPr>
        <w:t xml:space="preserve"> </w:t>
      </w:r>
      <w:r>
        <w:rPr>
          <w:b/>
          <w:sz w:val="28"/>
        </w:rPr>
        <w:t>VIII.</w:t>
      </w:r>
      <w:r>
        <w:rPr>
          <w:b/>
          <w:spacing w:val="-3"/>
          <w:sz w:val="28"/>
        </w:rPr>
        <w:t xml:space="preserve"> </w:t>
      </w:r>
      <w:r>
        <w:rPr>
          <w:b/>
          <w:sz w:val="28"/>
        </w:rPr>
        <w:t>BIỂU</w:t>
      </w:r>
      <w:r>
        <w:rPr>
          <w:b/>
          <w:spacing w:val="-4"/>
          <w:sz w:val="28"/>
        </w:rPr>
        <w:t xml:space="preserve"> </w:t>
      </w:r>
      <w:r>
        <w:rPr>
          <w:b/>
          <w:sz w:val="28"/>
        </w:rPr>
        <w:t>MẪU</w:t>
      </w:r>
      <w:r>
        <w:rPr>
          <w:b/>
          <w:spacing w:val="-2"/>
          <w:sz w:val="28"/>
        </w:rPr>
        <w:t xml:space="preserve"> </w:t>
      </w:r>
      <w:r>
        <w:rPr>
          <w:b/>
          <w:sz w:val="28"/>
        </w:rPr>
        <w:t>HỢP</w:t>
      </w:r>
      <w:r>
        <w:rPr>
          <w:b/>
          <w:spacing w:val="-3"/>
          <w:sz w:val="28"/>
        </w:rPr>
        <w:t xml:space="preserve"> </w:t>
      </w:r>
      <w:r>
        <w:rPr>
          <w:b/>
          <w:spacing w:val="-4"/>
          <w:sz w:val="28"/>
        </w:rPr>
        <w:t>ĐỒNG</w:t>
      </w:r>
    </w:p>
    <w:p w:rsidR="00791820" w:rsidRDefault="0078516E">
      <w:pPr>
        <w:pStyle w:val="BodyText"/>
        <w:ind w:right="179"/>
        <w:jc w:val="both"/>
      </w:pPr>
      <w:r>
        <w:t>Mẫu hợp đồng tuân thủ theo mẫu hợp đồng mua bán quốc tế và trong nước. Chương</w:t>
      </w:r>
      <w:r>
        <w:rPr>
          <w:spacing w:val="40"/>
        </w:rPr>
        <w:t xml:space="preserve"> </w:t>
      </w:r>
      <w:r>
        <w:t>này bao gồm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791820" w:rsidRDefault="0078516E">
      <w:pPr>
        <w:pStyle w:val="BodyText"/>
        <w:spacing w:line="328" w:lineRule="auto"/>
        <w:ind w:left="484" w:right="3780"/>
      </w:pPr>
      <w:r>
        <w:t>Mẫu</w:t>
      </w:r>
      <w:r>
        <w:rPr>
          <w:spacing w:val="-5"/>
        </w:rPr>
        <w:t xml:space="preserve"> </w:t>
      </w:r>
      <w:r>
        <w:t>số</w:t>
      </w:r>
      <w:r>
        <w:rPr>
          <w:spacing w:val="-5"/>
        </w:rPr>
        <w:t xml:space="preserve"> </w:t>
      </w:r>
      <w:r>
        <w:t>19.</w:t>
      </w:r>
      <w:r>
        <w:rPr>
          <w:spacing w:val="-7"/>
        </w:rPr>
        <w:t xml:space="preserve"> </w:t>
      </w:r>
      <w:r>
        <w:t>Thư</w:t>
      </w:r>
      <w:r>
        <w:rPr>
          <w:spacing w:val="-5"/>
        </w:rPr>
        <w:t xml:space="preserve"> </w:t>
      </w:r>
      <w:r>
        <w:t>chấp</w:t>
      </w:r>
      <w:r>
        <w:rPr>
          <w:spacing w:val="-5"/>
        </w:rPr>
        <w:t xml:space="preserve"> </w:t>
      </w:r>
      <w:r>
        <w:t>thuận</w:t>
      </w:r>
      <w:r>
        <w:rPr>
          <w:spacing w:val="-2"/>
        </w:rPr>
        <w:t xml:space="preserve"> </w:t>
      </w:r>
      <w:r>
        <w:t>HSDT</w:t>
      </w:r>
      <w:r>
        <w:rPr>
          <w:spacing w:val="-2"/>
        </w:rPr>
        <w:t xml:space="preserve"> </w:t>
      </w:r>
      <w:r>
        <w:t>và</w:t>
      </w:r>
      <w:r>
        <w:rPr>
          <w:spacing w:val="-4"/>
        </w:rPr>
        <w:t xml:space="preserve"> </w:t>
      </w:r>
      <w:r>
        <w:t>trao</w:t>
      </w:r>
      <w:r>
        <w:rPr>
          <w:spacing w:val="-5"/>
        </w:rPr>
        <w:t xml:space="preserve"> </w:t>
      </w:r>
      <w:r>
        <w:t>hợp</w:t>
      </w:r>
      <w:r>
        <w:rPr>
          <w:spacing w:val="-2"/>
        </w:rPr>
        <w:t xml:space="preserve"> </w:t>
      </w:r>
      <w:r>
        <w:t>đồng Mẫu số 20. Hợp đồng</w:t>
      </w:r>
    </w:p>
    <w:p w:rsidR="00791820" w:rsidRDefault="0078516E">
      <w:pPr>
        <w:pStyle w:val="BodyText"/>
        <w:spacing w:before="1" w:line="328" w:lineRule="auto"/>
        <w:ind w:right="5500"/>
      </w:pPr>
      <w:r>
        <w:t>Mẫu</w:t>
      </w:r>
      <w:r>
        <w:rPr>
          <w:spacing w:val="-5"/>
        </w:rPr>
        <w:t xml:space="preserve"> </w:t>
      </w:r>
      <w:r>
        <w:t>số</w:t>
      </w:r>
      <w:r>
        <w:rPr>
          <w:spacing w:val="-5"/>
        </w:rPr>
        <w:t xml:space="preserve"> </w:t>
      </w:r>
      <w:r>
        <w:t>21.</w:t>
      </w:r>
      <w:r>
        <w:rPr>
          <w:spacing w:val="-4"/>
        </w:rPr>
        <w:t xml:space="preserve"> </w:t>
      </w:r>
      <w:r>
        <w:t>Bảo</w:t>
      </w:r>
      <w:r>
        <w:rPr>
          <w:spacing w:val="-5"/>
        </w:rPr>
        <w:t xml:space="preserve"> </w:t>
      </w:r>
      <w:r>
        <w:t>lãnh</w:t>
      </w:r>
      <w:r>
        <w:rPr>
          <w:spacing w:val="-5"/>
        </w:rPr>
        <w:t xml:space="preserve"> </w:t>
      </w:r>
      <w:r>
        <w:t>thực</w:t>
      </w:r>
      <w:r>
        <w:rPr>
          <w:spacing w:val="-6"/>
        </w:rPr>
        <w:t xml:space="preserve"> </w:t>
      </w:r>
      <w:r>
        <w:t>hiện</w:t>
      </w:r>
      <w:r>
        <w:rPr>
          <w:spacing w:val="-5"/>
        </w:rPr>
        <w:t xml:space="preserve"> </w:t>
      </w:r>
      <w:r>
        <w:t>hợp</w:t>
      </w:r>
      <w:r>
        <w:rPr>
          <w:spacing w:val="-2"/>
        </w:rPr>
        <w:t xml:space="preserve"> </w:t>
      </w:r>
      <w:r>
        <w:t>đồng Mẫu số 22. Bảo lãnh tiền tạm ứng</w:t>
      </w:r>
    </w:p>
    <w:p w:rsidR="00791820" w:rsidRDefault="00791820">
      <w:pPr>
        <w:pStyle w:val="BodyText"/>
        <w:spacing w:before="123"/>
        <w:ind w:left="0"/>
      </w:pPr>
    </w:p>
    <w:p w:rsidR="00791820" w:rsidRDefault="0078516E">
      <w:pPr>
        <w:spacing w:line="328" w:lineRule="auto"/>
        <w:ind w:left="1513" w:firstLine="7634"/>
        <w:rPr>
          <w:b/>
          <w:sz w:val="28"/>
        </w:rPr>
      </w:pPr>
      <w:r>
        <w:rPr>
          <w:b/>
          <w:sz w:val="28"/>
        </w:rPr>
        <w:t>Mẫu</w:t>
      </w:r>
      <w:r>
        <w:rPr>
          <w:b/>
          <w:spacing w:val="-18"/>
          <w:sz w:val="28"/>
        </w:rPr>
        <w:t xml:space="preserve"> </w:t>
      </w:r>
      <w:r>
        <w:rPr>
          <w:b/>
          <w:sz w:val="28"/>
        </w:rPr>
        <w:t>số</w:t>
      </w:r>
      <w:r>
        <w:rPr>
          <w:spacing w:val="-17"/>
          <w:sz w:val="28"/>
        </w:rPr>
        <w:t xml:space="preserve"> </w:t>
      </w:r>
      <w:r>
        <w:rPr>
          <w:b/>
          <w:sz w:val="28"/>
        </w:rPr>
        <w:t>19 THƯ</w:t>
      </w:r>
      <w:r>
        <w:rPr>
          <w:sz w:val="28"/>
        </w:rPr>
        <w:t xml:space="preserve"> </w:t>
      </w:r>
      <w:r>
        <w:rPr>
          <w:b/>
          <w:sz w:val="28"/>
        </w:rPr>
        <w:t>CHẤP THUẬN HỒ</w:t>
      </w:r>
      <w:r>
        <w:rPr>
          <w:sz w:val="28"/>
        </w:rPr>
        <w:t xml:space="preserve"> </w:t>
      </w:r>
      <w:r>
        <w:rPr>
          <w:b/>
          <w:sz w:val="28"/>
        </w:rPr>
        <w:t>SƠ</w:t>
      </w:r>
      <w:r>
        <w:rPr>
          <w:sz w:val="28"/>
        </w:rPr>
        <w:t xml:space="preserve"> </w:t>
      </w:r>
      <w:r>
        <w:rPr>
          <w:b/>
          <w:sz w:val="28"/>
        </w:rPr>
        <w:t>DỰ</w:t>
      </w:r>
      <w:r>
        <w:rPr>
          <w:sz w:val="28"/>
        </w:rPr>
        <w:t xml:space="preserve"> </w:t>
      </w:r>
      <w:r>
        <w:rPr>
          <w:b/>
          <w:sz w:val="28"/>
        </w:rPr>
        <w:t>THẦU VÀ TRAO HỢP ĐỒNG</w:t>
      </w:r>
    </w:p>
    <w:p w:rsidR="00791820" w:rsidRDefault="0078516E">
      <w:pPr>
        <w:tabs>
          <w:tab w:val="left" w:pos="6560"/>
          <w:tab w:val="left" w:pos="7939"/>
          <w:tab w:val="left" w:pos="9261"/>
          <w:tab w:val="left" w:pos="10442"/>
        </w:tabs>
        <w:spacing w:before="1" w:line="388" w:lineRule="auto"/>
        <w:ind w:left="483" w:right="115" w:firstLine="5515"/>
        <w:rPr>
          <w:i/>
          <w:sz w:val="28"/>
        </w:rPr>
      </w:pPr>
      <w:r>
        <w:rPr>
          <w:sz w:val="28"/>
          <w:u w:val="single"/>
        </w:rPr>
        <w:tab/>
      </w:r>
      <w:r>
        <w:rPr>
          <w:sz w:val="28"/>
        </w:rPr>
        <w:t xml:space="preserve">, ngày </w:t>
      </w:r>
      <w:r>
        <w:rPr>
          <w:sz w:val="28"/>
          <w:u w:val="single"/>
        </w:rPr>
        <w:tab/>
      </w:r>
      <w:r>
        <w:rPr>
          <w:sz w:val="28"/>
        </w:rPr>
        <w:t xml:space="preserve">tháng </w:t>
      </w:r>
      <w:r>
        <w:rPr>
          <w:sz w:val="28"/>
          <w:u w:val="single"/>
        </w:rPr>
        <w:tab/>
      </w:r>
      <w:r>
        <w:rPr>
          <w:sz w:val="28"/>
        </w:rPr>
        <w:t xml:space="preserve">năm </w:t>
      </w:r>
      <w:r>
        <w:rPr>
          <w:sz w:val="28"/>
          <w:u w:val="single"/>
        </w:rPr>
        <w:tab/>
      </w:r>
      <w:r>
        <w:rPr>
          <w:sz w:val="28"/>
        </w:rPr>
        <w:t xml:space="preserve"> </w:t>
      </w:r>
      <w:r>
        <w:rPr>
          <w:position w:val="2"/>
          <w:sz w:val="28"/>
        </w:rPr>
        <w:t xml:space="preserve">Kính gửi: </w:t>
      </w:r>
      <w:r>
        <w:rPr>
          <w:i/>
          <w:sz w:val="28"/>
        </w:rPr>
        <w:t>[ghi tên và địa chỉ</w:t>
      </w:r>
      <w:r>
        <w:rPr>
          <w:sz w:val="28"/>
        </w:rPr>
        <w:t xml:space="preserve"> </w:t>
      </w:r>
      <w:r>
        <w:rPr>
          <w:i/>
          <w:sz w:val="28"/>
        </w:rPr>
        <w:t>của Nhà thầu trúng thầu, sau đây gọi tắt là “Nhà thầu”]</w:t>
      </w:r>
    </w:p>
    <w:p w:rsidR="00791820" w:rsidRDefault="0078516E">
      <w:pPr>
        <w:spacing w:line="243" w:lineRule="exact"/>
        <w:ind w:left="483"/>
        <w:rPr>
          <w:i/>
          <w:sz w:val="28"/>
        </w:rPr>
      </w:pPr>
      <w:r>
        <w:rPr>
          <w:sz w:val="28"/>
        </w:rPr>
        <w:t>Về</w:t>
      </w:r>
      <w:r>
        <w:rPr>
          <w:spacing w:val="-1"/>
          <w:sz w:val="28"/>
        </w:rPr>
        <w:t xml:space="preserve"> </w:t>
      </w:r>
      <w:r>
        <w:rPr>
          <w:sz w:val="28"/>
        </w:rPr>
        <w:t>việc</w:t>
      </w:r>
      <w:r>
        <w:rPr>
          <w:i/>
          <w:sz w:val="28"/>
        </w:rPr>
        <w:t>:</w:t>
      </w:r>
      <w:r>
        <w:rPr>
          <w:i/>
          <w:spacing w:val="-2"/>
          <w:sz w:val="28"/>
        </w:rPr>
        <w:t xml:space="preserve"> </w:t>
      </w:r>
      <w:r>
        <w:rPr>
          <w:i/>
          <w:sz w:val="28"/>
        </w:rPr>
        <w:t>Thông</w:t>
      </w:r>
      <w:r>
        <w:rPr>
          <w:i/>
          <w:spacing w:val="-3"/>
          <w:sz w:val="28"/>
        </w:rPr>
        <w:t xml:space="preserve"> </w:t>
      </w:r>
      <w:r>
        <w:rPr>
          <w:i/>
          <w:sz w:val="28"/>
        </w:rPr>
        <w:t>báo</w:t>
      </w:r>
      <w:r>
        <w:rPr>
          <w:i/>
          <w:spacing w:val="-1"/>
          <w:sz w:val="28"/>
        </w:rPr>
        <w:t xml:space="preserve"> </w:t>
      </w:r>
      <w:r>
        <w:rPr>
          <w:i/>
          <w:sz w:val="28"/>
        </w:rPr>
        <w:t>chấp thuận</w:t>
      </w:r>
      <w:r>
        <w:rPr>
          <w:i/>
          <w:spacing w:val="-3"/>
          <w:sz w:val="28"/>
        </w:rPr>
        <w:t xml:space="preserve"> </w:t>
      </w:r>
      <w:r>
        <w:rPr>
          <w:i/>
          <w:sz w:val="28"/>
        </w:rPr>
        <w:t>hồ</w:t>
      </w:r>
      <w:r>
        <w:rPr>
          <w:spacing w:val="-2"/>
          <w:sz w:val="28"/>
        </w:rPr>
        <w:t xml:space="preserve"> </w:t>
      </w:r>
      <w:r>
        <w:rPr>
          <w:i/>
          <w:sz w:val="28"/>
        </w:rPr>
        <w:t>sơ</w:t>
      </w:r>
      <w:r>
        <w:rPr>
          <w:spacing w:val="-3"/>
          <w:sz w:val="28"/>
        </w:rPr>
        <w:t xml:space="preserve"> </w:t>
      </w:r>
      <w:r>
        <w:rPr>
          <w:i/>
          <w:sz w:val="28"/>
        </w:rPr>
        <w:t>dự</w:t>
      </w:r>
      <w:r>
        <w:rPr>
          <w:spacing w:val="-4"/>
          <w:sz w:val="28"/>
        </w:rPr>
        <w:t xml:space="preserve"> </w:t>
      </w:r>
      <w:r>
        <w:rPr>
          <w:i/>
          <w:sz w:val="28"/>
        </w:rPr>
        <w:t>thầu và trao</w:t>
      </w:r>
      <w:r>
        <w:rPr>
          <w:i/>
          <w:spacing w:val="-3"/>
          <w:sz w:val="28"/>
        </w:rPr>
        <w:t xml:space="preserve"> </w:t>
      </w:r>
      <w:r>
        <w:rPr>
          <w:i/>
          <w:sz w:val="28"/>
        </w:rPr>
        <w:t xml:space="preserve">hợp </w:t>
      </w:r>
      <w:r>
        <w:rPr>
          <w:i/>
          <w:spacing w:val="-4"/>
          <w:sz w:val="28"/>
        </w:rPr>
        <w:t>đồng</w:t>
      </w:r>
    </w:p>
    <w:p w:rsidR="00791820" w:rsidRDefault="00791820">
      <w:pPr>
        <w:pStyle w:val="BodyText"/>
        <w:spacing w:before="240"/>
        <w:ind w:left="0"/>
        <w:rPr>
          <w:i/>
        </w:rPr>
      </w:pPr>
    </w:p>
    <w:p w:rsidR="00791820" w:rsidRDefault="0078516E">
      <w:pPr>
        <w:ind w:left="483" w:right="180"/>
        <w:jc w:val="both"/>
        <w:rPr>
          <w:i/>
          <w:sz w:val="28"/>
        </w:rPr>
      </w:pPr>
      <w:r>
        <w:rPr>
          <w:sz w:val="28"/>
        </w:rPr>
        <w:t>Căn</w:t>
      </w:r>
      <w:r>
        <w:rPr>
          <w:spacing w:val="23"/>
          <w:sz w:val="28"/>
        </w:rPr>
        <w:t xml:space="preserve"> </w:t>
      </w:r>
      <w:r>
        <w:rPr>
          <w:sz w:val="28"/>
        </w:rPr>
        <w:t>cứ</w:t>
      </w:r>
      <w:r>
        <w:rPr>
          <w:spacing w:val="21"/>
          <w:sz w:val="28"/>
        </w:rPr>
        <w:t xml:space="preserve"> </w:t>
      </w:r>
      <w:r>
        <w:rPr>
          <w:sz w:val="28"/>
        </w:rPr>
        <w:t>Quyết</w:t>
      </w:r>
      <w:r>
        <w:rPr>
          <w:spacing w:val="21"/>
          <w:sz w:val="28"/>
        </w:rPr>
        <w:t xml:space="preserve"> </w:t>
      </w:r>
      <w:r>
        <w:rPr>
          <w:sz w:val="28"/>
        </w:rPr>
        <w:t>định</w:t>
      </w:r>
      <w:r>
        <w:rPr>
          <w:spacing w:val="23"/>
          <w:sz w:val="28"/>
        </w:rPr>
        <w:t xml:space="preserve"> </w:t>
      </w:r>
      <w:r>
        <w:rPr>
          <w:sz w:val="28"/>
        </w:rPr>
        <w:t>số</w:t>
      </w:r>
      <w:r>
        <w:rPr>
          <w:spacing w:val="80"/>
          <w:sz w:val="28"/>
          <w:u w:val="single"/>
        </w:rPr>
        <w:t xml:space="preserve">   </w:t>
      </w:r>
      <w:r>
        <w:rPr>
          <w:sz w:val="28"/>
        </w:rPr>
        <w:t>ngày</w:t>
      </w:r>
      <w:r>
        <w:rPr>
          <w:spacing w:val="80"/>
          <w:sz w:val="28"/>
          <w:u w:val="single"/>
        </w:rPr>
        <w:t xml:space="preserve">   </w:t>
      </w:r>
      <w:r>
        <w:rPr>
          <w:sz w:val="28"/>
        </w:rPr>
        <w:t>tháng</w:t>
      </w:r>
      <w:r>
        <w:rPr>
          <w:spacing w:val="80"/>
          <w:w w:val="150"/>
          <w:sz w:val="28"/>
          <w:u w:val="single"/>
        </w:rPr>
        <w:t xml:space="preserve">  </w:t>
      </w:r>
      <w:r>
        <w:rPr>
          <w:sz w:val="28"/>
        </w:rPr>
        <w:t>năm</w:t>
      </w:r>
      <w:r>
        <w:rPr>
          <w:spacing w:val="80"/>
          <w:sz w:val="28"/>
          <w:u w:val="single"/>
        </w:rPr>
        <w:t xml:space="preserve">   </w:t>
      </w:r>
      <w:r>
        <w:rPr>
          <w:sz w:val="28"/>
        </w:rPr>
        <w:t>của</w:t>
      </w:r>
      <w:r>
        <w:rPr>
          <w:spacing w:val="22"/>
          <w:sz w:val="28"/>
        </w:rPr>
        <w:t xml:space="preserve"> </w:t>
      </w:r>
      <w:r>
        <w:rPr>
          <w:sz w:val="28"/>
        </w:rPr>
        <w:t>Chủ</w:t>
      </w:r>
      <w:r>
        <w:rPr>
          <w:spacing w:val="21"/>
          <w:sz w:val="28"/>
        </w:rPr>
        <w:t xml:space="preserve"> </w:t>
      </w:r>
      <w:r>
        <w:rPr>
          <w:sz w:val="28"/>
        </w:rPr>
        <w:t>đầu</w:t>
      </w:r>
      <w:r>
        <w:rPr>
          <w:spacing w:val="23"/>
          <w:sz w:val="28"/>
        </w:rPr>
        <w:t xml:space="preserve"> </w:t>
      </w:r>
      <w:r>
        <w:rPr>
          <w:sz w:val="28"/>
        </w:rPr>
        <w:t>tư</w:t>
      </w:r>
      <w:r>
        <w:rPr>
          <w:spacing w:val="21"/>
          <w:sz w:val="28"/>
        </w:rPr>
        <w:t xml:space="preserve"> </w:t>
      </w:r>
      <w:r>
        <w:rPr>
          <w:i/>
          <w:sz w:val="28"/>
        </w:rPr>
        <w:t>[ghi</w:t>
      </w:r>
      <w:r>
        <w:rPr>
          <w:i/>
          <w:spacing w:val="23"/>
          <w:sz w:val="28"/>
        </w:rPr>
        <w:t xml:space="preserve"> </w:t>
      </w:r>
      <w:r>
        <w:rPr>
          <w:i/>
          <w:sz w:val="28"/>
        </w:rPr>
        <w:t>tên</w:t>
      </w:r>
      <w:r>
        <w:rPr>
          <w:i/>
          <w:spacing w:val="23"/>
          <w:sz w:val="28"/>
        </w:rPr>
        <w:t xml:space="preserve"> </w:t>
      </w:r>
      <w:r>
        <w:rPr>
          <w:i/>
          <w:sz w:val="28"/>
        </w:rPr>
        <w:t>chủ</w:t>
      </w:r>
      <w:r>
        <w:rPr>
          <w:spacing w:val="21"/>
          <w:sz w:val="28"/>
        </w:rPr>
        <w:t xml:space="preserve"> </w:t>
      </w:r>
      <w:r>
        <w:rPr>
          <w:i/>
          <w:sz w:val="28"/>
        </w:rPr>
        <w:t>đầu tư, sau đây gọi tắt là “Chủ</w:t>
      </w:r>
      <w:r>
        <w:rPr>
          <w:sz w:val="28"/>
        </w:rPr>
        <w:t xml:space="preserve"> </w:t>
      </w:r>
      <w:r>
        <w:rPr>
          <w:i/>
          <w:sz w:val="28"/>
        </w:rPr>
        <w:t xml:space="preserve">đầu tư”] </w:t>
      </w:r>
      <w:r>
        <w:rPr>
          <w:sz w:val="28"/>
        </w:rPr>
        <w:t xml:space="preserve">về việc phê duyệt kết quả lựa chọn nhà thầu gói thầu </w:t>
      </w:r>
      <w:r>
        <w:rPr>
          <w:i/>
          <w:sz w:val="28"/>
        </w:rPr>
        <w:t>[ghi tên, số</w:t>
      </w:r>
      <w:r>
        <w:rPr>
          <w:sz w:val="28"/>
        </w:rPr>
        <w:t xml:space="preserve"> </w:t>
      </w:r>
      <w:r>
        <w:rPr>
          <w:i/>
          <w:sz w:val="28"/>
        </w:rPr>
        <w:t>hiệu gói thầu]</w:t>
      </w:r>
      <w:r>
        <w:rPr>
          <w:sz w:val="28"/>
        </w:rPr>
        <w:t xml:space="preserve">, Bên mời thầu </w:t>
      </w:r>
      <w:r>
        <w:rPr>
          <w:i/>
          <w:sz w:val="28"/>
        </w:rPr>
        <w:t xml:space="preserve">[ghi tên Bên mời thầu, sau đây gọi tắt là “Bên mời thầu”] </w:t>
      </w:r>
      <w:r>
        <w:rPr>
          <w:sz w:val="28"/>
        </w:rPr>
        <w:t xml:space="preserve">xin thông báo Chủ đầu tư đã chấp thuận hồ sơ dự thầu và trao hợp đồng cho Nhà thầu để thực hiện gói thầu </w:t>
      </w:r>
      <w:r>
        <w:rPr>
          <w:i/>
          <w:sz w:val="28"/>
        </w:rPr>
        <w:t>[ghi tên, số</w:t>
      </w:r>
      <w:r>
        <w:rPr>
          <w:sz w:val="28"/>
        </w:rPr>
        <w:t xml:space="preserve"> </w:t>
      </w:r>
      <w:r>
        <w:rPr>
          <w:i/>
          <w:sz w:val="28"/>
        </w:rPr>
        <w:t>hiệu gói thầu. Trường hợp gói</w:t>
      </w:r>
      <w:r>
        <w:rPr>
          <w:i/>
          <w:spacing w:val="40"/>
          <w:sz w:val="28"/>
        </w:rPr>
        <w:t xml:space="preserve"> </w:t>
      </w:r>
      <w:r>
        <w:rPr>
          <w:i/>
          <w:sz w:val="28"/>
        </w:rPr>
        <w:t>thầu chia thành nhiều phần thì ghi tên, số</w:t>
      </w:r>
      <w:r>
        <w:rPr>
          <w:sz w:val="28"/>
        </w:rPr>
        <w:t xml:space="preserve"> </w:t>
      </w:r>
      <w:r>
        <w:rPr>
          <w:i/>
          <w:sz w:val="28"/>
        </w:rPr>
        <w:t xml:space="preserve">hiệu của phần mà nhà thầu được công nhận trúng thầu] </w:t>
      </w:r>
      <w:r>
        <w:rPr>
          <w:sz w:val="28"/>
        </w:rPr>
        <w:t xml:space="preserve">với giá hợp đồng là …… </w:t>
      </w:r>
      <w:r>
        <w:rPr>
          <w:i/>
          <w:sz w:val="28"/>
        </w:rPr>
        <w:t>[ghi giá trúng thầu trong</w:t>
      </w:r>
      <w:r>
        <w:rPr>
          <w:i/>
          <w:spacing w:val="-1"/>
          <w:sz w:val="28"/>
        </w:rPr>
        <w:t xml:space="preserve"> </w:t>
      </w:r>
      <w:r>
        <w:rPr>
          <w:i/>
          <w:sz w:val="28"/>
        </w:rPr>
        <w:t>quyết định</w:t>
      </w:r>
      <w:r>
        <w:rPr>
          <w:i/>
          <w:spacing w:val="-1"/>
          <w:sz w:val="28"/>
        </w:rPr>
        <w:t xml:space="preserve"> </w:t>
      </w:r>
      <w:r>
        <w:rPr>
          <w:i/>
          <w:sz w:val="28"/>
        </w:rPr>
        <w:t>phê</w:t>
      </w:r>
      <w:r>
        <w:rPr>
          <w:i/>
          <w:spacing w:val="-3"/>
          <w:sz w:val="28"/>
        </w:rPr>
        <w:t xml:space="preserve"> </w:t>
      </w:r>
      <w:r>
        <w:rPr>
          <w:i/>
          <w:sz w:val="28"/>
        </w:rPr>
        <w:t>duyệt</w:t>
      </w:r>
      <w:r>
        <w:rPr>
          <w:i/>
          <w:spacing w:val="-2"/>
          <w:sz w:val="28"/>
        </w:rPr>
        <w:t xml:space="preserve"> </w:t>
      </w:r>
      <w:r>
        <w:rPr>
          <w:i/>
          <w:sz w:val="28"/>
        </w:rPr>
        <w:t>kết quả</w:t>
      </w:r>
      <w:r>
        <w:rPr>
          <w:sz w:val="28"/>
        </w:rPr>
        <w:t xml:space="preserve"> </w:t>
      </w:r>
      <w:r>
        <w:rPr>
          <w:i/>
          <w:sz w:val="28"/>
        </w:rPr>
        <w:t xml:space="preserve">lựa chọn nhà thầu] </w:t>
      </w:r>
      <w:r>
        <w:rPr>
          <w:sz w:val="28"/>
        </w:rPr>
        <w:t>với thời gian thực hiện hợp đồng là</w:t>
      </w:r>
      <w:r>
        <w:rPr>
          <w:spacing w:val="80"/>
          <w:sz w:val="28"/>
          <w:u w:val="single"/>
        </w:rPr>
        <w:t xml:space="preserve">  </w:t>
      </w:r>
      <w:r>
        <w:rPr>
          <w:i/>
          <w:sz w:val="28"/>
        </w:rPr>
        <w:t>[ghi thời gian thực hiện hợp đồng trong quyết định phê duyệt kết quả</w:t>
      </w:r>
      <w:r>
        <w:rPr>
          <w:sz w:val="28"/>
        </w:rPr>
        <w:t xml:space="preserve"> </w:t>
      </w:r>
      <w:r>
        <w:rPr>
          <w:i/>
          <w:sz w:val="28"/>
        </w:rPr>
        <w:t>lựa chọn nhà thầu].</w:t>
      </w:r>
    </w:p>
    <w:p w:rsidR="00791820" w:rsidRDefault="0078516E">
      <w:pPr>
        <w:pStyle w:val="BodyText"/>
        <w:spacing w:before="121"/>
        <w:ind w:left="484" w:right="180"/>
        <w:jc w:val="both"/>
      </w:pPr>
      <w:r>
        <w:t>Đề nghị đại diện hợp pháp của Nhà thầu tiến hành hoàn thiện và ký kết hợp đồng với Chủ đầu tư, Bên mời thầu theo kế hoạch như sau:</w:t>
      </w:r>
    </w:p>
    <w:p w:rsidR="00791820" w:rsidRDefault="0078516E">
      <w:pPr>
        <w:spacing w:before="119" w:line="322" w:lineRule="exact"/>
        <w:ind w:left="483"/>
        <w:jc w:val="both"/>
        <w:rPr>
          <w:sz w:val="28"/>
        </w:rPr>
      </w:pPr>
      <w:r>
        <w:rPr>
          <w:sz w:val="28"/>
        </w:rPr>
        <w:t>Thời</w:t>
      </w:r>
      <w:r>
        <w:rPr>
          <w:spacing w:val="27"/>
          <w:sz w:val="28"/>
        </w:rPr>
        <w:t xml:space="preserve"> </w:t>
      </w:r>
      <w:r>
        <w:rPr>
          <w:sz w:val="28"/>
        </w:rPr>
        <w:t>gian</w:t>
      </w:r>
      <w:r>
        <w:rPr>
          <w:spacing w:val="31"/>
          <w:sz w:val="28"/>
        </w:rPr>
        <w:t xml:space="preserve"> </w:t>
      </w:r>
      <w:r>
        <w:rPr>
          <w:sz w:val="28"/>
        </w:rPr>
        <w:t>hoàn</w:t>
      </w:r>
      <w:r>
        <w:rPr>
          <w:spacing w:val="28"/>
          <w:sz w:val="28"/>
        </w:rPr>
        <w:t xml:space="preserve"> </w:t>
      </w:r>
      <w:r>
        <w:rPr>
          <w:sz w:val="28"/>
        </w:rPr>
        <w:t>thiện</w:t>
      </w:r>
      <w:r>
        <w:rPr>
          <w:spacing w:val="28"/>
          <w:sz w:val="28"/>
        </w:rPr>
        <w:t xml:space="preserve"> </w:t>
      </w:r>
      <w:r>
        <w:rPr>
          <w:sz w:val="28"/>
        </w:rPr>
        <w:t>hợp</w:t>
      </w:r>
      <w:r>
        <w:rPr>
          <w:spacing w:val="27"/>
          <w:sz w:val="28"/>
        </w:rPr>
        <w:t xml:space="preserve"> </w:t>
      </w:r>
      <w:r>
        <w:rPr>
          <w:sz w:val="28"/>
        </w:rPr>
        <w:t>đồng:</w:t>
      </w:r>
      <w:r>
        <w:rPr>
          <w:spacing w:val="69"/>
          <w:sz w:val="28"/>
          <w:u w:val="single"/>
        </w:rPr>
        <w:t xml:space="preserve">   </w:t>
      </w:r>
      <w:r>
        <w:rPr>
          <w:i/>
          <w:sz w:val="28"/>
        </w:rPr>
        <w:t>[ghi</w:t>
      </w:r>
      <w:r>
        <w:rPr>
          <w:i/>
          <w:spacing w:val="28"/>
          <w:sz w:val="28"/>
        </w:rPr>
        <w:t xml:space="preserve"> </w:t>
      </w:r>
      <w:r>
        <w:rPr>
          <w:i/>
          <w:sz w:val="28"/>
        </w:rPr>
        <w:t>thời</w:t>
      </w:r>
      <w:r>
        <w:rPr>
          <w:i/>
          <w:spacing w:val="28"/>
          <w:sz w:val="28"/>
        </w:rPr>
        <w:t xml:space="preserve"> </w:t>
      </w:r>
      <w:r>
        <w:rPr>
          <w:i/>
          <w:sz w:val="28"/>
        </w:rPr>
        <w:t>gian</w:t>
      </w:r>
      <w:r>
        <w:rPr>
          <w:i/>
          <w:spacing w:val="28"/>
          <w:sz w:val="28"/>
        </w:rPr>
        <w:t xml:space="preserve"> </w:t>
      </w:r>
      <w:r>
        <w:rPr>
          <w:i/>
          <w:sz w:val="28"/>
        </w:rPr>
        <w:t>hoàn</w:t>
      </w:r>
      <w:r>
        <w:rPr>
          <w:i/>
          <w:spacing w:val="30"/>
          <w:sz w:val="28"/>
        </w:rPr>
        <w:t xml:space="preserve"> </w:t>
      </w:r>
      <w:r>
        <w:rPr>
          <w:i/>
          <w:sz w:val="28"/>
        </w:rPr>
        <w:t>thiện</w:t>
      </w:r>
      <w:r>
        <w:rPr>
          <w:i/>
          <w:spacing w:val="26"/>
          <w:sz w:val="28"/>
        </w:rPr>
        <w:t xml:space="preserve"> </w:t>
      </w:r>
      <w:r>
        <w:rPr>
          <w:i/>
          <w:sz w:val="28"/>
        </w:rPr>
        <w:t>hợp</w:t>
      </w:r>
      <w:r>
        <w:rPr>
          <w:i/>
          <w:spacing w:val="28"/>
          <w:sz w:val="28"/>
        </w:rPr>
        <w:t xml:space="preserve"> </w:t>
      </w:r>
      <w:r>
        <w:rPr>
          <w:i/>
          <w:sz w:val="28"/>
        </w:rPr>
        <w:t>đồng]</w:t>
      </w:r>
      <w:r>
        <w:rPr>
          <w:sz w:val="28"/>
        </w:rPr>
        <w:t>,</w:t>
      </w:r>
      <w:r>
        <w:rPr>
          <w:spacing w:val="26"/>
          <w:sz w:val="28"/>
        </w:rPr>
        <w:t xml:space="preserve"> </w:t>
      </w:r>
      <w:r>
        <w:rPr>
          <w:sz w:val="28"/>
        </w:rPr>
        <w:t>tại</w:t>
      </w:r>
      <w:r>
        <w:rPr>
          <w:spacing w:val="28"/>
          <w:sz w:val="28"/>
        </w:rPr>
        <w:t xml:space="preserve"> </w:t>
      </w:r>
      <w:r>
        <w:rPr>
          <w:sz w:val="28"/>
        </w:rPr>
        <w:t>địa</w:t>
      </w:r>
      <w:r>
        <w:rPr>
          <w:spacing w:val="30"/>
          <w:sz w:val="28"/>
        </w:rPr>
        <w:t xml:space="preserve"> </w:t>
      </w:r>
      <w:r>
        <w:rPr>
          <w:spacing w:val="-4"/>
          <w:sz w:val="28"/>
        </w:rPr>
        <w:t>điểm</w:t>
      </w:r>
    </w:p>
    <w:p w:rsidR="00791820" w:rsidRDefault="0078516E">
      <w:pPr>
        <w:ind w:left="483"/>
        <w:jc w:val="both"/>
        <w:rPr>
          <w:i/>
          <w:sz w:val="28"/>
        </w:rPr>
      </w:pPr>
      <w:r>
        <w:rPr>
          <w:i/>
          <w:sz w:val="28"/>
        </w:rPr>
        <w:t>[ghi</w:t>
      </w:r>
      <w:r>
        <w:rPr>
          <w:i/>
          <w:spacing w:val="-2"/>
          <w:sz w:val="28"/>
        </w:rPr>
        <w:t xml:space="preserve"> </w:t>
      </w:r>
      <w:r>
        <w:rPr>
          <w:i/>
          <w:sz w:val="28"/>
        </w:rPr>
        <w:t>địa</w:t>
      </w:r>
      <w:r>
        <w:rPr>
          <w:i/>
          <w:spacing w:val="-2"/>
          <w:sz w:val="28"/>
        </w:rPr>
        <w:t xml:space="preserve"> </w:t>
      </w:r>
      <w:r>
        <w:rPr>
          <w:i/>
          <w:sz w:val="28"/>
        </w:rPr>
        <w:t>điểm</w:t>
      </w:r>
      <w:r>
        <w:rPr>
          <w:i/>
          <w:spacing w:val="-3"/>
          <w:sz w:val="28"/>
        </w:rPr>
        <w:t xml:space="preserve"> </w:t>
      </w:r>
      <w:r>
        <w:rPr>
          <w:i/>
          <w:sz w:val="28"/>
        </w:rPr>
        <w:t>hoàn</w:t>
      </w:r>
      <w:r>
        <w:rPr>
          <w:i/>
          <w:spacing w:val="-1"/>
          <w:sz w:val="28"/>
        </w:rPr>
        <w:t xml:space="preserve"> </w:t>
      </w:r>
      <w:r>
        <w:rPr>
          <w:i/>
          <w:sz w:val="28"/>
        </w:rPr>
        <w:t>thiện</w:t>
      </w:r>
      <w:r>
        <w:rPr>
          <w:i/>
          <w:spacing w:val="-3"/>
          <w:sz w:val="28"/>
        </w:rPr>
        <w:t xml:space="preserve"> </w:t>
      </w:r>
      <w:r>
        <w:rPr>
          <w:i/>
          <w:sz w:val="28"/>
        </w:rPr>
        <w:t>hợp</w:t>
      </w:r>
      <w:r>
        <w:rPr>
          <w:i/>
          <w:spacing w:val="-2"/>
          <w:sz w:val="28"/>
        </w:rPr>
        <w:t xml:space="preserve"> đồng];</w:t>
      </w:r>
    </w:p>
    <w:p w:rsidR="00791820" w:rsidRDefault="0078516E">
      <w:pPr>
        <w:spacing w:before="120"/>
        <w:ind w:left="483" w:right="180"/>
        <w:jc w:val="both"/>
        <w:rPr>
          <w:sz w:val="28"/>
        </w:rPr>
      </w:pPr>
      <w:r>
        <w:rPr>
          <w:sz w:val="28"/>
        </w:rPr>
        <w:t>Thời gian ký kết hợp đồng:</w:t>
      </w:r>
      <w:r>
        <w:rPr>
          <w:spacing w:val="80"/>
          <w:sz w:val="28"/>
          <w:u w:val="single"/>
        </w:rPr>
        <w:t xml:space="preserve">  </w:t>
      </w:r>
      <w:r>
        <w:rPr>
          <w:i/>
          <w:sz w:val="28"/>
        </w:rPr>
        <w:t>[ghi thời gian ký kết hợp đồng]</w:t>
      </w:r>
      <w:r>
        <w:rPr>
          <w:sz w:val="28"/>
        </w:rPr>
        <w:t xml:space="preserve">; tại địa điểm </w:t>
      </w:r>
      <w:r>
        <w:rPr>
          <w:i/>
          <w:sz w:val="28"/>
        </w:rPr>
        <w:t>[ghi địa</w:t>
      </w:r>
      <w:r>
        <w:rPr>
          <w:i/>
          <w:spacing w:val="40"/>
          <w:sz w:val="28"/>
        </w:rPr>
        <w:t xml:space="preserve"> </w:t>
      </w:r>
      <w:r>
        <w:rPr>
          <w:i/>
          <w:sz w:val="28"/>
        </w:rPr>
        <w:t>điểm ký kết hợp đồng]</w:t>
      </w:r>
      <w:r>
        <w:rPr>
          <w:sz w:val="28"/>
        </w:rPr>
        <w:t>, gửi kèm theo Dự thảo hợp đồng.</w:t>
      </w:r>
    </w:p>
    <w:p w:rsidR="00791820" w:rsidRDefault="0078516E">
      <w:pPr>
        <w:spacing w:before="119"/>
        <w:ind w:left="483" w:right="180"/>
        <w:jc w:val="both"/>
        <w:rPr>
          <w:i/>
          <w:sz w:val="28"/>
        </w:rPr>
      </w:pPr>
      <w:r>
        <w:rPr>
          <w:sz w:val="28"/>
        </w:rPr>
        <w:t xml:space="preserve">Đề nghị Nhà thầu thực hiện biện pháp bảo đảm thực hiện hợp đồng theo Mẫu số 21 Chương VIII </w:t>
      </w:r>
      <w:r>
        <w:rPr>
          <w:b/>
          <w:sz w:val="28"/>
        </w:rPr>
        <w:t xml:space="preserve">- </w:t>
      </w:r>
      <w:r>
        <w:rPr>
          <w:sz w:val="28"/>
        </w:rPr>
        <w:t>Biểu mẫu hợp đồng của hồ sơ mời thầu với số tiền</w:t>
      </w:r>
      <w:r>
        <w:rPr>
          <w:spacing w:val="80"/>
          <w:w w:val="150"/>
          <w:sz w:val="28"/>
          <w:u w:val="single"/>
        </w:rPr>
        <w:t xml:space="preserve">  </w:t>
      </w:r>
      <w:r>
        <w:rPr>
          <w:sz w:val="28"/>
        </w:rPr>
        <w:t>và thời gian hiệu lực</w:t>
      </w:r>
      <w:r>
        <w:rPr>
          <w:spacing w:val="80"/>
          <w:sz w:val="28"/>
          <w:u w:val="single"/>
        </w:rPr>
        <w:t xml:space="preserve">  </w:t>
      </w:r>
      <w:r>
        <w:rPr>
          <w:i/>
          <w:sz w:val="28"/>
        </w:rPr>
        <w:t>[ghi số</w:t>
      </w:r>
      <w:r>
        <w:rPr>
          <w:sz w:val="28"/>
        </w:rPr>
        <w:t xml:space="preserve"> </w:t>
      </w:r>
      <w:r>
        <w:rPr>
          <w:i/>
          <w:sz w:val="28"/>
        </w:rPr>
        <w:t xml:space="preserve">tiền tương ứng và thời gian có hiệu lực theo quy định tại Mục 6.1 </w:t>
      </w:r>
      <w:r>
        <w:rPr>
          <w:b/>
          <w:i/>
          <w:sz w:val="28"/>
        </w:rPr>
        <w:t xml:space="preserve">ĐKCT </w:t>
      </w:r>
      <w:r>
        <w:rPr>
          <w:i/>
          <w:sz w:val="28"/>
        </w:rPr>
        <w:t>của HSMT].</w:t>
      </w:r>
    </w:p>
    <w:p w:rsidR="00791820" w:rsidRDefault="0078516E">
      <w:pPr>
        <w:pStyle w:val="BodyText"/>
        <w:spacing w:before="121"/>
        <w:ind w:left="484" w:right="180"/>
        <w:jc w:val="both"/>
      </w:pPr>
      <w:r>
        <w:t>Văn</w:t>
      </w:r>
      <w:r>
        <w:rPr>
          <w:spacing w:val="-1"/>
        </w:rPr>
        <w:t xml:space="preserve"> </w:t>
      </w:r>
      <w:r>
        <w:t>bản</w:t>
      </w:r>
      <w:r>
        <w:rPr>
          <w:spacing w:val="-1"/>
        </w:rPr>
        <w:t xml:space="preserve"> </w:t>
      </w:r>
      <w:r>
        <w:t>này</w:t>
      </w:r>
      <w:r>
        <w:rPr>
          <w:spacing w:val="-1"/>
        </w:rPr>
        <w:t xml:space="preserve"> </w:t>
      </w:r>
      <w:r>
        <w:t>là</w:t>
      </w:r>
      <w:r>
        <w:rPr>
          <w:spacing w:val="-3"/>
        </w:rPr>
        <w:t xml:space="preserve"> </w:t>
      </w:r>
      <w:r>
        <w:t>một</w:t>
      </w:r>
      <w:r>
        <w:rPr>
          <w:spacing w:val="-2"/>
        </w:rPr>
        <w:t xml:space="preserve"> </w:t>
      </w:r>
      <w:r>
        <w:t>phần</w:t>
      </w:r>
      <w:r>
        <w:rPr>
          <w:spacing w:val="-1"/>
        </w:rPr>
        <w:t xml:space="preserve"> </w:t>
      </w:r>
      <w:r>
        <w:t>không</w:t>
      </w:r>
      <w:r>
        <w:rPr>
          <w:spacing w:val="-1"/>
        </w:rPr>
        <w:t xml:space="preserve"> </w:t>
      </w:r>
      <w:r>
        <w:t>thể</w:t>
      </w:r>
      <w:r>
        <w:rPr>
          <w:spacing w:val="-2"/>
        </w:rPr>
        <w:t xml:space="preserve"> </w:t>
      </w:r>
      <w:r>
        <w:t>tách</w:t>
      </w:r>
      <w:r>
        <w:rPr>
          <w:spacing w:val="-1"/>
        </w:rPr>
        <w:t xml:space="preserve"> </w:t>
      </w:r>
      <w:r>
        <w:t>rời</w:t>
      </w:r>
      <w:r>
        <w:rPr>
          <w:spacing w:val="-2"/>
        </w:rPr>
        <w:t xml:space="preserve"> </w:t>
      </w:r>
      <w:r>
        <w:t>của</w:t>
      </w:r>
      <w:r>
        <w:rPr>
          <w:spacing w:val="-5"/>
        </w:rPr>
        <w:t xml:space="preserve"> </w:t>
      </w:r>
      <w:r>
        <w:t>hồ</w:t>
      </w:r>
      <w:r>
        <w:rPr>
          <w:spacing w:val="-4"/>
        </w:rPr>
        <w:t xml:space="preserve"> </w:t>
      </w:r>
      <w:r>
        <w:t>sơ</w:t>
      </w:r>
      <w:r>
        <w:rPr>
          <w:spacing w:val="-2"/>
        </w:rPr>
        <w:t xml:space="preserve"> </w:t>
      </w:r>
      <w:r>
        <w:t>hợp</w:t>
      </w:r>
      <w:r>
        <w:rPr>
          <w:spacing w:val="-4"/>
        </w:rPr>
        <w:t xml:space="preserve"> </w:t>
      </w:r>
      <w:r>
        <w:t>đồng.</w:t>
      </w:r>
      <w:r>
        <w:rPr>
          <w:spacing w:val="-6"/>
        </w:rPr>
        <w:t xml:space="preserve"> </w:t>
      </w:r>
      <w:r>
        <w:t>Sau</w:t>
      </w:r>
      <w:r>
        <w:rPr>
          <w:spacing w:val="-1"/>
        </w:rPr>
        <w:t xml:space="preserve"> </w:t>
      </w:r>
      <w:r>
        <w:t>khi</w:t>
      </w:r>
      <w:r>
        <w:rPr>
          <w:spacing w:val="-4"/>
        </w:rPr>
        <w:t xml:space="preserve"> </w:t>
      </w:r>
      <w:r>
        <w:t>nhận</w:t>
      </w:r>
      <w:r>
        <w:rPr>
          <w:spacing w:val="-4"/>
        </w:rPr>
        <w:t xml:space="preserve"> </w:t>
      </w:r>
      <w:r>
        <w:t>được</w:t>
      </w:r>
      <w:r>
        <w:rPr>
          <w:spacing w:val="-3"/>
        </w:rPr>
        <w:t xml:space="preserve"> </w:t>
      </w:r>
      <w:r>
        <w:t>văn bản</w:t>
      </w:r>
      <w:r>
        <w:rPr>
          <w:spacing w:val="6"/>
        </w:rPr>
        <w:t xml:space="preserve"> </w:t>
      </w:r>
      <w:r>
        <w:t>này,</w:t>
      </w:r>
      <w:r>
        <w:rPr>
          <w:spacing w:val="5"/>
        </w:rPr>
        <w:t xml:space="preserve"> </w:t>
      </w:r>
      <w:r>
        <w:t>Nhà</w:t>
      </w:r>
      <w:r>
        <w:rPr>
          <w:spacing w:val="6"/>
        </w:rPr>
        <w:t xml:space="preserve"> </w:t>
      </w:r>
      <w:r>
        <w:t>thầu</w:t>
      </w:r>
      <w:r>
        <w:rPr>
          <w:spacing w:val="7"/>
        </w:rPr>
        <w:t xml:space="preserve"> </w:t>
      </w:r>
      <w:r>
        <w:t>phải</w:t>
      </w:r>
      <w:r>
        <w:rPr>
          <w:spacing w:val="8"/>
        </w:rPr>
        <w:t xml:space="preserve"> </w:t>
      </w:r>
      <w:r>
        <w:t>có</w:t>
      </w:r>
      <w:r>
        <w:rPr>
          <w:spacing w:val="7"/>
        </w:rPr>
        <w:t xml:space="preserve"> </w:t>
      </w:r>
      <w:r>
        <w:t>văn</w:t>
      </w:r>
      <w:r>
        <w:rPr>
          <w:spacing w:val="7"/>
        </w:rPr>
        <w:t xml:space="preserve"> </w:t>
      </w:r>
      <w:r>
        <w:t>bản</w:t>
      </w:r>
      <w:r>
        <w:rPr>
          <w:spacing w:val="9"/>
        </w:rPr>
        <w:t xml:space="preserve"> </w:t>
      </w:r>
      <w:r>
        <w:t>chấp</w:t>
      </w:r>
      <w:r>
        <w:rPr>
          <w:spacing w:val="8"/>
        </w:rPr>
        <w:t xml:space="preserve"> </w:t>
      </w:r>
      <w:r>
        <w:t>thuận</w:t>
      </w:r>
      <w:r>
        <w:rPr>
          <w:spacing w:val="9"/>
        </w:rPr>
        <w:t xml:space="preserve"> </w:t>
      </w:r>
      <w:r>
        <w:t>đến</w:t>
      </w:r>
      <w:r>
        <w:rPr>
          <w:spacing w:val="7"/>
        </w:rPr>
        <w:t xml:space="preserve"> </w:t>
      </w:r>
      <w:r>
        <w:t>hoàn</w:t>
      </w:r>
      <w:r>
        <w:rPr>
          <w:spacing w:val="7"/>
        </w:rPr>
        <w:t xml:space="preserve"> </w:t>
      </w:r>
      <w:r>
        <w:t>thiện,</w:t>
      </w:r>
      <w:r>
        <w:rPr>
          <w:spacing w:val="5"/>
        </w:rPr>
        <w:t xml:space="preserve"> </w:t>
      </w:r>
      <w:r>
        <w:t>ký</w:t>
      </w:r>
      <w:r>
        <w:rPr>
          <w:spacing w:val="6"/>
        </w:rPr>
        <w:t xml:space="preserve"> </w:t>
      </w:r>
      <w:r>
        <w:t>kết</w:t>
      </w:r>
      <w:r>
        <w:rPr>
          <w:spacing w:val="7"/>
        </w:rPr>
        <w:t xml:space="preserve"> </w:t>
      </w:r>
      <w:r>
        <w:t>hợp</w:t>
      </w:r>
      <w:r>
        <w:rPr>
          <w:spacing w:val="7"/>
        </w:rPr>
        <w:t xml:space="preserve"> </w:t>
      </w:r>
      <w:r>
        <w:t>đồng</w:t>
      </w:r>
      <w:r>
        <w:rPr>
          <w:spacing w:val="7"/>
        </w:rPr>
        <w:t xml:space="preserve"> </w:t>
      </w:r>
      <w:r>
        <w:t>và</w:t>
      </w:r>
      <w:r>
        <w:rPr>
          <w:spacing w:val="6"/>
        </w:rPr>
        <w:t xml:space="preserve"> </w:t>
      </w:r>
      <w:r>
        <w:rPr>
          <w:spacing w:val="-4"/>
        </w:rPr>
        <w:t>thực</w:t>
      </w:r>
    </w:p>
    <w:p w:rsidR="00791820" w:rsidRDefault="00791820">
      <w:pPr>
        <w:jc w:val="both"/>
        <w:sectPr w:rsidR="00791820">
          <w:pgSz w:w="12240" w:h="15840"/>
          <w:pgMar w:top="760" w:right="580" w:bottom="440" w:left="1100" w:header="0" w:footer="251" w:gutter="0"/>
          <w:cols w:space="720"/>
        </w:sectPr>
      </w:pPr>
    </w:p>
    <w:p w:rsidR="00791820" w:rsidRDefault="0078516E">
      <w:pPr>
        <w:pStyle w:val="BodyText"/>
        <w:spacing w:before="60"/>
        <w:ind w:left="484" w:right="180"/>
        <w:jc w:val="both"/>
      </w:pPr>
      <w:r>
        <w:lastRenderedPageBreak/>
        <w:t>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791820" w:rsidRDefault="0078516E">
      <w:pPr>
        <w:pStyle w:val="BodyText"/>
        <w:spacing w:before="121"/>
        <w:ind w:right="180"/>
        <w:jc w:val="both"/>
      </w:pPr>
      <w:r>
        <w:t>Nếu</w:t>
      </w:r>
      <w:r>
        <w:rPr>
          <w:spacing w:val="25"/>
        </w:rPr>
        <w:t xml:space="preserve"> </w:t>
      </w:r>
      <w:r>
        <w:t>đến</w:t>
      </w:r>
      <w:r>
        <w:rPr>
          <w:spacing w:val="23"/>
        </w:rPr>
        <w:t xml:space="preserve"> </w:t>
      </w:r>
      <w:r>
        <w:t>ngày</w:t>
      </w:r>
      <w:r>
        <w:rPr>
          <w:spacing w:val="80"/>
          <w:w w:val="150"/>
          <w:u w:val="single"/>
        </w:rPr>
        <w:t xml:space="preserve">  </w:t>
      </w:r>
      <w:r>
        <w:t>tháng</w:t>
      </w:r>
      <w:r>
        <w:rPr>
          <w:spacing w:val="80"/>
          <w:w w:val="150"/>
          <w:u w:val="single"/>
        </w:rPr>
        <w:t xml:space="preserve">  </w:t>
      </w:r>
      <w:r>
        <w:t>năm</w:t>
      </w:r>
      <w:r>
        <w:rPr>
          <w:spacing w:val="80"/>
          <w:w w:val="150"/>
          <w:u w:val="single"/>
        </w:rPr>
        <w:t xml:space="preserve">  </w:t>
      </w:r>
      <w:r>
        <w:rPr>
          <w:vertAlign w:val="superscript"/>
        </w:rPr>
        <w:t>(1)</w:t>
      </w:r>
      <w:r>
        <w:rPr>
          <w:spacing w:val="24"/>
        </w:rPr>
        <w:t xml:space="preserve"> </w:t>
      </w:r>
      <w:r>
        <w:t>mà</w:t>
      </w:r>
      <w:r>
        <w:rPr>
          <w:spacing w:val="21"/>
        </w:rPr>
        <w:t xml:space="preserve"> </w:t>
      </w:r>
      <w:r>
        <w:t>Nhà</w:t>
      </w:r>
      <w:r>
        <w:rPr>
          <w:spacing w:val="24"/>
        </w:rPr>
        <w:t xml:space="preserve"> </w:t>
      </w:r>
      <w:r>
        <w:t>thầu</w:t>
      </w:r>
      <w:r>
        <w:rPr>
          <w:spacing w:val="25"/>
        </w:rPr>
        <w:t xml:space="preserve"> </w:t>
      </w:r>
      <w:r>
        <w:t>không</w:t>
      </w:r>
      <w:r>
        <w:rPr>
          <w:spacing w:val="23"/>
        </w:rPr>
        <w:t xml:space="preserve"> </w:t>
      </w:r>
      <w:r>
        <w:t>tiến</w:t>
      </w:r>
      <w:r>
        <w:rPr>
          <w:spacing w:val="23"/>
        </w:rPr>
        <w:t xml:space="preserve"> </w:t>
      </w:r>
      <w:r>
        <w:t>hành</w:t>
      </w:r>
      <w:r>
        <w:rPr>
          <w:spacing w:val="23"/>
        </w:rPr>
        <w:t xml:space="preserve"> </w:t>
      </w:r>
      <w:r>
        <w:t>hoàn</w:t>
      </w:r>
      <w:r>
        <w:rPr>
          <w:spacing w:val="23"/>
        </w:rPr>
        <w:t xml:space="preserve"> </w:t>
      </w:r>
      <w:r>
        <w:t>thiện,</w:t>
      </w:r>
      <w:r>
        <w:rPr>
          <w:spacing w:val="23"/>
        </w:rPr>
        <w:t xml:space="preserve"> </w:t>
      </w:r>
      <w:r>
        <w:t>ký</w:t>
      </w:r>
      <w:r>
        <w:rPr>
          <w:spacing w:val="23"/>
        </w:rPr>
        <w:t xml:space="preserve"> </w:t>
      </w:r>
      <w:r>
        <w:t>kết hợp đồng hoặc từ</w:t>
      </w:r>
      <w:r>
        <w:rPr>
          <w:spacing w:val="-1"/>
        </w:rPr>
        <w:t xml:space="preserve"> </w:t>
      </w:r>
      <w:r>
        <w:t>chối hoàn thiện,</w:t>
      </w:r>
      <w:r>
        <w:rPr>
          <w:spacing w:val="-1"/>
        </w:rPr>
        <w:t xml:space="preserve"> </w:t>
      </w:r>
      <w:r>
        <w:t>ký kết hợp đồng hoặc không thực hiện biện pháp bảo đảm thực hiện hợp đồng theo các yêu cầu nêu trên thì Nhà thầu sẽ bị loại và không</w:t>
      </w:r>
      <w:r>
        <w:rPr>
          <w:spacing w:val="40"/>
        </w:rPr>
        <w:t xml:space="preserve"> </w:t>
      </w:r>
      <w:r>
        <w:t>được nhận lại bảo đảm dự thầu.</w:t>
      </w:r>
    </w:p>
    <w:p w:rsidR="00791820" w:rsidRDefault="0078516E">
      <w:pPr>
        <w:spacing w:before="120"/>
        <w:ind w:left="4955"/>
        <w:rPr>
          <w:b/>
          <w:sz w:val="26"/>
        </w:rPr>
      </w:pPr>
      <w:r>
        <w:rPr>
          <w:b/>
          <w:sz w:val="26"/>
        </w:rPr>
        <w:t>Đại</w:t>
      </w:r>
      <w:r>
        <w:rPr>
          <w:b/>
          <w:spacing w:val="-5"/>
          <w:sz w:val="26"/>
        </w:rPr>
        <w:t xml:space="preserve"> </w:t>
      </w:r>
      <w:r>
        <w:rPr>
          <w:b/>
          <w:sz w:val="26"/>
        </w:rPr>
        <w:t>diện</w:t>
      </w:r>
      <w:r>
        <w:rPr>
          <w:b/>
          <w:spacing w:val="-2"/>
          <w:sz w:val="26"/>
        </w:rPr>
        <w:t xml:space="preserve"> </w:t>
      </w:r>
      <w:r>
        <w:rPr>
          <w:b/>
          <w:sz w:val="26"/>
        </w:rPr>
        <w:t>hợp</w:t>
      </w:r>
      <w:r>
        <w:rPr>
          <w:b/>
          <w:spacing w:val="-4"/>
          <w:sz w:val="26"/>
        </w:rPr>
        <w:t xml:space="preserve"> </w:t>
      </w:r>
      <w:r>
        <w:rPr>
          <w:b/>
          <w:sz w:val="26"/>
        </w:rPr>
        <w:t>pháp</w:t>
      </w:r>
      <w:r>
        <w:rPr>
          <w:b/>
          <w:spacing w:val="-5"/>
          <w:sz w:val="26"/>
        </w:rPr>
        <w:t xml:space="preserve"> </w:t>
      </w:r>
      <w:r>
        <w:rPr>
          <w:b/>
          <w:sz w:val="26"/>
        </w:rPr>
        <w:t>của</w:t>
      </w:r>
      <w:r>
        <w:rPr>
          <w:b/>
          <w:spacing w:val="-4"/>
          <w:sz w:val="26"/>
        </w:rPr>
        <w:t xml:space="preserve"> </w:t>
      </w:r>
      <w:r>
        <w:rPr>
          <w:b/>
          <w:sz w:val="26"/>
        </w:rPr>
        <w:t>Bên</w:t>
      </w:r>
      <w:r>
        <w:rPr>
          <w:b/>
          <w:spacing w:val="-4"/>
          <w:sz w:val="26"/>
        </w:rPr>
        <w:t xml:space="preserve"> </w:t>
      </w:r>
      <w:r>
        <w:rPr>
          <w:b/>
          <w:sz w:val="26"/>
        </w:rPr>
        <w:t>mời</w:t>
      </w:r>
      <w:r>
        <w:rPr>
          <w:b/>
          <w:spacing w:val="-5"/>
          <w:sz w:val="26"/>
        </w:rPr>
        <w:t xml:space="preserve"> </w:t>
      </w:r>
      <w:r>
        <w:rPr>
          <w:b/>
          <w:spacing w:val="-4"/>
          <w:sz w:val="26"/>
        </w:rPr>
        <w:t>thầu</w:t>
      </w:r>
    </w:p>
    <w:p w:rsidR="00791820" w:rsidRDefault="0078516E">
      <w:pPr>
        <w:spacing w:before="119"/>
        <w:ind w:left="5039"/>
        <w:rPr>
          <w:i/>
          <w:sz w:val="26"/>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6"/>
        </w:rPr>
        <w:t>]</w:t>
      </w:r>
    </w:p>
    <w:p w:rsidR="00791820" w:rsidRDefault="0078516E">
      <w:pPr>
        <w:pStyle w:val="BodyText"/>
        <w:spacing w:before="5" w:line="880" w:lineRule="atLeast"/>
        <w:ind w:right="5500"/>
      </w:pPr>
      <w:r>
        <w:t>Tài</w:t>
      </w:r>
      <w:r>
        <w:rPr>
          <w:spacing w:val="-4"/>
        </w:rPr>
        <w:t xml:space="preserve"> </w:t>
      </w:r>
      <w:r>
        <w:t>liệu</w:t>
      </w:r>
      <w:r>
        <w:rPr>
          <w:spacing w:val="-6"/>
        </w:rPr>
        <w:t xml:space="preserve"> </w:t>
      </w:r>
      <w:r>
        <w:t>đính</w:t>
      </w:r>
      <w:r>
        <w:rPr>
          <w:spacing w:val="-3"/>
        </w:rPr>
        <w:t xml:space="preserve"> </w:t>
      </w:r>
      <w:r>
        <w:t>kèm:</w:t>
      </w:r>
      <w:r>
        <w:rPr>
          <w:spacing w:val="40"/>
        </w:rPr>
        <w:t xml:space="preserve"> </w:t>
      </w:r>
      <w:r>
        <w:t>Dự</w:t>
      </w:r>
      <w:r>
        <w:rPr>
          <w:spacing w:val="-6"/>
        </w:rPr>
        <w:t xml:space="preserve"> </w:t>
      </w:r>
      <w:r>
        <w:t>thảo</w:t>
      </w:r>
      <w:r>
        <w:rPr>
          <w:spacing w:val="-3"/>
        </w:rPr>
        <w:t xml:space="preserve"> </w:t>
      </w:r>
      <w:r>
        <w:t>hợp</w:t>
      </w:r>
      <w:r>
        <w:rPr>
          <w:spacing w:val="-6"/>
        </w:rPr>
        <w:t xml:space="preserve"> </w:t>
      </w:r>
      <w:r>
        <w:t>đồng Ghi chú:</w:t>
      </w:r>
    </w:p>
    <w:p w:rsidR="00791820" w:rsidRDefault="0078516E">
      <w:pPr>
        <w:pStyle w:val="BodyText"/>
        <w:spacing w:before="123"/>
      </w:pPr>
      <w:r>
        <w:t>(1)</w:t>
      </w:r>
      <w:r>
        <w:rPr>
          <w:spacing w:val="-7"/>
        </w:rPr>
        <w:t xml:space="preserve"> </w:t>
      </w:r>
      <w:r>
        <w:t>Ghi</w:t>
      </w:r>
      <w:r>
        <w:rPr>
          <w:spacing w:val="-1"/>
        </w:rPr>
        <w:t xml:space="preserve"> </w:t>
      </w:r>
      <w:r>
        <w:t>thời</w:t>
      </w:r>
      <w:r>
        <w:rPr>
          <w:spacing w:val="-2"/>
        </w:rPr>
        <w:t xml:space="preserve"> </w:t>
      </w:r>
      <w:r>
        <w:t>gian phù hợp</w:t>
      </w:r>
      <w:r>
        <w:rPr>
          <w:spacing w:val="-1"/>
        </w:rPr>
        <w:t xml:space="preserve"> </w:t>
      </w:r>
      <w:r>
        <w:t>với</w:t>
      </w:r>
      <w:r>
        <w:rPr>
          <w:spacing w:val="-1"/>
        </w:rPr>
        <w:t xml:space="preserve"> </w:t>
      </w:r>
      <w:r>
        <w:t>thời</w:t>
      </w:r>
      <w:r>
        <w:rPr>
          <w:spacing w:val="-1"/>
        </w:rPr>
        <w:t xml:space="preserve"> </w:t>
      </w:r>
      <w:r>
        <w:t>gian</w:t>
      </w:r>
      <w:r>
        <w:rPr>
          <w:spacing w:val="-1"/>
        </w:rPr>
        <w:t xml:space="preserve"> </w:t>
      </w:r>
      <w:r>
        <w:t>quy</w:t>
      </w:r>
      <w:r>
        <w:rPr>
          <w:spacing w:val="-3"/>
        </w:rPr>
        <w:t xml:space="preserve"> </w:t>
      </w:r>
      <w:r>
        <w:t>định</w:t>
      </w:r>
      <w:r>
        <w:rPr>
          <w:spacing w:val="-3"/>
        </w:rPr>
        <w:t xml:space="preserve"> </w:t>
      </w:r>
      <w:r>
        <w:t>trong</w:t>
      </w:r>
      <w:r>
        <w:rPr>
          <w:spacing w:val="-1"/>
        </w:rPr>
        <w:t xml:space="preserve"> </w:t>
      </w:r>
      <w:r>
        <w:t>Mẫu thư</w:t>
      </w:r>
      <w:r>
        <w:rPr>
          <w:spacing w:val="-5"/>
        </w:rPr>
        <w:t xml:space="preserve"> </w:t>
      </w:r>
      <w:r>
        <w:t>bảo</w:t>
      </w:r>
      <w:r>
        <w:rPr>
          <w:spacing w:val="-1"/>
        </w:rPr>
        <w:t xml:space="preserve"> </w:t>
      </w:r>
      <w:r>
        <w:t>lãnh</w:t>
      </w:r>
      <w:r>
        <w:rPr>
          <w:spacing w:val="-3"/>
        </w:rPr>
        <w:t xml:space="preserve"> </w:t>
      </w:r>
      <w:r>
        <w:t>dự</w:t>
      </w:r>
      <w:r>
        <w:rPr>
          <w:spacing w:val="-3"/>
        </w:rPr>
        <w:t xml:space="preserve"> </w:t>
      </w:r>
      <w:r>
        <w:rPr>
          <w:spacing w:val="-2"/>
        </w:rPr>
        <w:t>thầu.</w:t>
      </w:r>
    </w:p>
    <w:p w:rsidR="00791820" w:rsidRDefault="00791820">
      <w:pPr>
        <w:sectPr w:rsidR="00791820">
          <w:pgSz w:w="12240" w:h="15840"/>
          <w:pgMar w:top="660" w:right="580" w:bottom="440" w:left="1100" w:header="0" w:footer="251" w:gutter="0"/>
          <w:cols w:space="720"/>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20</w:t>
      </w:r>
    </w:p>
    <w:p w:rsidR="00791820" w:rsidRDefault="0078516E">
      <w:pPr>
        <w:spacing w:before="120"/>
        <w:ind w:left="300"/>
        <w:jc w:val="center"/>
        <w:rPr>
          <w:sz w:val="28"/>
        </w:rPr>
      </w:pPr>
      <w:r>
        <w:rPr>
          <w:b/>
          <w:sz w:val="28"/>
        </w:rPr>
        <w:t>HỢP</w:t>
      </w:r>
      <w:r>
        <w:rPr>
          <w:b/>
          <w:spacing w:val="-2"/>
          <w:sz w:val="28"/>
        </w:rPr>
        <w:t xml:space="preserve"> </w:t>
      </w:r>
      <w:r>
        <w:rPr>
          <w:b/>
          <w:sz w:val="28"/>
        </w:rPr>
        <w:t>ĐỒNG</w:t>
      </w:r>
      <w:r>
        <w:rPr>
          <w:b/>
          <w:spacing w:val="-1"/>
          <w:sz w:val="28"/>
        </w:rPr>
        <w:t xml:space="preserve"> </w:t>
      </w:r>
      <w:r>
        <w:rPr>
          <w:spacing w:val="-5"/>
          <w:sz w:val="28"/>
        </w:rPr>
        <w:t>(1)</w:t>
      </w:r>
    </w:p>
    <w:p w:rsidR="00791820" w:rsidRDefault="0078516E">
      <w:pPr>
        <w:pStyle w:val="BodyText"/>
        <w:tabs>
          <w:tab w:val="left" w:pos="6560"/>
          <w:tab w:val="left" w:pos="7939"/>
          <w:tab w:val="left" w:pos="9261"/>
          <w:tab w:val="left" w:pos="10442"/>
        </w:tabs>
        <w:spacing w:before="119"/>
        <w:ind w:left="5999"/>
      </w:pPr>
      <w:r>
        <w:rPr>
          <w:u w:val="single"/>
        </w:rPr>
        <w:tab/>
      </w:r>
      <w:r>
        <w:t xml:space="preserve">, ngày </w:t>
      </w:r>
      <w:r>
        <w:rPr>
          <w:u w:val="single"/>
        </w:rPr>
        <w:tab/>
      </w:r>
      <w:r>
        <w:t xml:space="preserve">tháng </w:t>
      </w:r>
      <w:r>
        <w:rPr>
          <w:u w:val="single"/>
        </w:rPr>
        <w:tab/>
      </w:r>
      <w:r>
        <w:t xml:space="preserve">năm </w:t>
      </w:r>
      <w:r>
        <w:rPr>
          <w:u w:val="single"/>
        </w:rPr>
        <w:tab/>
      </w:r>
    </w:p>
    <w:p w:rsidR="00791820" w:rsidRDefault="0078516E">
      <w:pPr>
        <w:pStyle w:val="BodyText"/>
        <w:tabs>
          <w:tab w:val="left" w:pos="3396"/>
        </w:tabs>
      </w:pPr>
      <w:r>
        <w:t xml:space="preserve">Hợp đồng số: </w:t>
      </w:r>
      <w:r>
        <w:rPr>
          <w:u w:val="single"/>
        </w:rPr>
        <w:tab/>
      </w:r>
    </w:p>
    <w:p w:rsidR="00791820" w:rsidRDefault="0078516E">
      <w:pPr>
        <w:tabs>
          <w:tab w:val="left" w:pos="3350"/>
        </w:tabs>
        <w:spacing w:before="122"/>
        <w:ind w:left="483"/>
        <w:rPr>
          <w:i/>
          <w:sz w:val="28"/>
        </w:rPr>
      </w:pPr>
      <w:r>
        <w:rPr>
          <w:sz w:val="28"/>
        </w:rPr>
        <w:t xml:space="preserve">Gói thầu: </w:t>
      </w:r>
      <w:r>
        <w:rPr>
          <w:sz w:val="28"/>
          <w:u w:val="single"/>
        </w:rPr>
        <w:tab/>
      </w:r>
      <w:r>
        <w:rPr>
          <w:i/>
          <w:sz w:val="28"/>
        </w:rPr>
        <w:t>[ghi</w:t>
      </w:r>
      <w:r>
        <w:rPr>
          <w:i/>
          <w:spacing w:val="-4"/>
          <w:sz w:val="28"/>
        </w:rPr>
        <w:t xml:space="preserve"> </w:t>
      </w:r>
      <w:r>
        <w:rPr>
          <w:i/>
          <w:sz w:val="28"/>
        </w:rPr>
        <w:t>tên gói</w:t>
      </w:r>
      <w:r>
        <w:rPr>
          <w:i/>
          <w:spacing w:val="-3"/>
          <w:sz w:val="28"/>
        </w:rPr>
        <w:t xml:space="preserve"> </w:t>
      </w:r>
      <w:r>
        <w:rPr>
          <w:i/>
          <w:spacing w:val="-2"/>
          <w:sz w:val="28"/>
        </w:rPr>
        <w:t>thầu]</w:t>
      </w:r>
    </w:p>
    <w:p w:rsidR="00791820" w:rsidRDefault="0078516E">
      <w:pPr>
        <w:tabs>
          <w:tab w:val="left" w:pos="3369"/>
        </w:tabs>
        <w:spacing w:before="119"/>
        <w:ind w:left="483"/>
        <w:rPr>
          <w:i/>
          <w:sz w:val="28"/>
        </w:rPr>
      </w:pPr>
      <w:r>
        <w:rPr>
          <w:sz w:val="28"/>
        </w:rPr>
        <w:t xml:space="preserve">Thuộc dự án: </w:t>
      </w:r>
      <w:r>
        <w:rPr>
          <w:sz w:val="28"/>
          <w:u w:val="single"/>
        </w:rPr>
        <w:tab/>
      </w:r>
      <w:r>
        <w:rPr>
          <w:i/>
          <w:sz w:val="28"/>
        </w:rPr>
        <w:t>[ghi</w:t>
      </w:r>
      <w:r>
        <w:rPr>
          <w:i/>
          <w:spacing w:val="-3"/>
          <w:sz w:val="28"/>
        </w:rPr>
        <w:t xml:space="preserve"> </w:t>
      </w:r>
      <w:r>
        <w:rPr>
          <w:i/>
          <w:sz w:val="28"/>
        </w:rPr>
        <w:t>tên</w:t>
      </w:r>
      <w:r>
        <w:rPr>
          <w:i/>
          <w:spacing w:val="-1"/>
          <w:sz w:val="28"/>
        </w:rPr>
        <w:t xml:space="preserve"> </w:t>
      </w:r>
      <w:r>
        <w:rPr>
          <w:i/>
          <w:sz w:val="28"/>
        </w:rPr>
        <w:t>dự</w:t>
      </w:r>
      <w:r>
        <w:rPr>
          <w:spacing w:val="-3"/>
          <w:sz w:val="28"/>
        </w:rPr>
        <w:t xml:space="preserve"> </w:t>
      </w:r>
      <w:r>
        <w:rPr>
          <w:i/>
          <w:spacing w:val="-5"/>
          <w:sz w:val="28"/>
        </w:rPr>
        <w:t>án]</w:t>
      </w:r>
    </w:p>
    <w:p w:rsidR="00791820" w:rsidRDefault="0078516E">
      <w:pPr>
        <w:pStyle w:val="ListParagraph"/>
        <w:numPr>
          <w:ilvl w:val="0"/>
          <w:numId w:val="5"/>
        </w:numPr>
        <w:tabs>
          <w:tab w:val="left" w:pos="646"/>
          <w:tab w:val="left" w:pos="2216"/>
        </w:tabs>
        <w:ind w:left="646" w:hanging="162"/>
        <w:jc w:val="left"/>
        <w:rPr>
          <w:i/>
          <w:sz w:val="28"/>
        </w:rPr>
      </w:pPr>
      <w:r>
        <w:rPr>
          <w:sz w:val="28"/>
        </w:rPr>
        <w:t xml:space="preserve">Căn cứ </w:t>
      </w:r>
      <w:r>
        <w:rPr>
          <w:sz w:val="28"/>
          <w:vertAlign w:val="superscript"/>
        </w:rPr>
        <w:t>(2)</w:t>
      </w:r>
      <w:r>
        <w:rPr>
          <w:sz w:val="28"/>
        </w:rPr>
        <w:t xml:space="preserve"> </w:t>
      </w:r>
      <w:r>
        <w:rPr>
          <w:i/>
          <w:sz w:val="28"/>
          <w:u w:val="single"/>
        </w:rPr>
        <w:tab/>
      </w:r>
      <w:r>
        <w:rPr>
          <w:i/>
          <w:sz w:val="28"/>
        </w:rPr>
        <w:t>(Bộ</w:t>
      </w:r>
      <w:r>
        <w:rPr>
          <w:spacing w:val="-3"/>
          <w:sz w:val="28"/>
        </w:rPr>
        <w:t xml:space="preserve"> </w:t>
      </w:r>
      <w:r>
        <w:rPr>
          <w:i/>
          <w:sz w:val="28"/>
        </w:rPr>
        <w:t>luật</w:t>
      </w:r>
      <w:r>
        <w:rPr>
          <w:i/>
          <w:spacing w:val="-3"/>
          <w:sz w:val="28"/>
        </w:rPr>
        <w:t xml:space="preserve"> </w:t>
      </w:r>
      <w:r>
        <w:rPr>
          <w:i/>
          <w:sz w:val="28"/>
        </w:rPr>
        <w:t>Dân</w:t>
      </w:r>
      <w:r>
        <w:rPr>
          <w:i/>
          <w:spacing w:val="-3"/>
          <w:sz w:val="28"/>
        </w:rPr>
        <w:t xml:space="preserve"> </w:t>
      </w:r>
      <w:r>
        <w:rPr>
          <w:i/>
          <w:sz w:val="28"/>
        </w:rPr>
        <w:t>sự</w:t>
      </w:r>
      <w:r>
        <w:rPr>
          <w:spacing w:val="-1"/>
          <w:sz w:val="28"/>
        </w:rPr>
        <w:t xml:space="preserve"> </w:t>
      </w:r>
      <w:r>
        <w:rPr>
          <w:i/>
          <w:sz w:val="28"/>
        </w:rPr>
        <w:t>số</w:t>
      </w:r>
      <w:r>
        <w:rPr>
          <w:spacing w:val="-3"/>
          <w:sz w:val="28"/>
        </w:rPr>
        <w:t xml:space="preserve"> </w:t>
      </w:r>
      <w:r>
        <w:rPr>
          <w:i/>
          <w:sz w:val="28"/>
        </w:rPr>
        <w:t>33/2005/QH11</w:t>
      </w:r>
      <w:r>
        <w:rPr>
          <w:i/>
          <w:spacing w:val="-3"/>
          <w:sz w:val="28"/>
        </w:rPr>
        <w:t xml:space="preserve"> </w:t>
      </w:r>
      <w:r>
        <w:rPr>
          <w:i/>
          <w:sz w:val="28"/>
        </w:rPr>
        <w:t>ngày</w:t>
      </w:r>
      <w:r>
        <w:rPr>
          <w:i/>
          <w:spacing w:val="-4"/>
          <w:sz w:val="28"/>
        </w:rPr>
        <w:t xml:space="preserve"> </w:t>
      </w:r>
      <w:r>
        <w:rPr>
          <w:i/>
          <w:sz w:val="28"/>
        </w:rPr>
        <w:t>14/6/2005 của</w:t>
      </w:r>
      <w:r>
        <w:rPr>
          <w:i/>
          <w:spacing w:val="-3"/>
          <w:sz w:val="28"/>
        </w:rPr>
        <w:t xml:space="preserve"> </w:t>
      </w:r>
      <w:r>
        <w:rPr>
          <w:i/>
          <w:sz w:val="28"/>
        </w:rPr>
        <w:t>Quốc</w:t>
      </w:r>
      <w:r>
        <w:rPr>
          <w:i/>
          <w:spacing w:val="-4"/>
          <w:sz w:val="28"/>
        </w:rPr>
        <w:t xml:space="preserve"> </w:t>
      </w:r>
      <w:r>
        <w:rPr>
          <w:i/>
          <w:spacing w:val="-2"/>
          <w:sz w:val="28"/>
        </w:rPr>
        <w:t>hội);</w:t>
      </w:r>
    </w:p>
    <w:p w:rsidR="00791820" w:rsidRDefault="0078516E">
      <w:pPr>
        <w:pStyle w:val="ListParagraph"/>
        <w:numPr>
          <w:ilvl w:val="0"/>
          <w:numId w:val="5"/>
        </w:numPr>
        <w:tabs>
          <w:tab w:val="left" w:pos="646"/>
          <w:tab w:val="left" w:pos="2286"/>
        </w:tabs>
        <w:ind w:left="646" w:hanging="162"/>
        <w:jc w:val="left"/>
        <w:rPr>
          <w:i/>
          <w:sz w:val="28"/>
        </w:rPr>
      </w:pPr>
      <w:r>
        <w:rPr>
          <w:noProof/>
          <w:lang w:val="en-US"/>
        </w:rPr>
        <mc:AlternateContent>
          <mc:Choice Requires="wps">
            <w:drawing>
              <wp:anchor distT="0" distB="0" distL="0" distR="0" simplePos="0" relativeHeight="15736320" behindDoc="0" locked="0" layoutInCell="1" allowOverlap="1">
                <wp:simplePos x="0" y="0"/>
                <wp:positionH relativeFrom="page">
                  <wp:posOffset>1793747</wp:posOffset>
                </wp:positionH>
                <wp:positionV relativeFrom="paragraph">
                  <wp:posOffset>261229</wp:posOffset>
                </wp:positionV>
                <wp:extent cx="3562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39931" id="Graphic 25" o:spid="_x0000_s1026" style="position:absolute;margin-left:141.25pt;margin-top:20.55pt;width:28.0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MN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" path="m,l355683,e" filled="f" strokeweight=".24717mm">
                <v:path arrowok="t"/>
                <w10:wrap anchorx="page"/>
              </v:shape>
            </w:pict>
          </mc:Fallback>
        </mc:AlternateContent>
      </w:r>
      <w:r>
        <w:rPr>
          <w:sz w:val="28"/>
        </w:rPr>
        <w:t>Căn</w:t>
      </w:r>
      <w:r>
        <w:rPr>
          <w:spacing w:val="1"/>
          <w:sz w:val="28"/>
        </w:rPr>
        <w:t xml:space="preserve"> </w:t>
      </w:r>
      <w:r>
        <w:rPr>
          <w:sz w:val="28"/>
        </w:rPr>
        <w:t>cứ</w:t>
      </w:r>
      <w:r>
        <w:rPr>
          <w:spacing w:val="-2"/>
          <w:sz w:val="28"/>
        </w:rPr>
        <w:t xml:space="preserve"> </w:t>
      </w:r>
      <w:r>
        <w:rPr>
          <w:spacing w:val="-5"/>
          <w:sz w:val="28"/>
          <w:vertAlign w:val="superscript"/>
        </w:rPr>
        <w:t>(2)</w:t>
      </w:r>
      <w:r>
        <w:rPr>
          <w:sz w:val="28"/>
        </w:rPr>
        <w:tab/>
      </w:r>
      <w:r>
        <w:rPr>
          <w:i/>
          <w:sz w:val="28"/>
        </w:rPr>
        <w:t>(Luật</w:t>
      </w:r>
      <w:r>
        <w:rPr>
          <w:i/>
          <w:spacing w:val="-4"/>
          <w:sz w:val="28"/>
        </w:rPr>
        <w:t xml:space="preserve"> </w:t>
      </w:r>
      <w:r>
        <w:rPr>
          <w:i/>
          <w:sz w:val="28"/>
        </w:rPr>
        <w:t>Đấu</w:t>
      </w:r>
      <w:r>
        <w:rPr>
          <w:i/>
          <w:spacing w:val="-1"/>
          <w:sz w:val="28"/>
        </w:rPr>
        <w:t xml:space="preserve"> </w:t>
      </w:r>
      <w:r>
        <w:rPr>
          <w:i/>
          <w:sz w:val="28"/>
        </w:rPr>
        <w:t>thầu</w:t>
      </w:r>
      <w:r>
        <w:rPr>
          <w:i/>
          <w:spacing w:val="-4"/>
          <w:sz w:val="28"/>
        </w:rPr>
        <w:t xml:space="preserve"> </w:t>
      </w:r>
      <w:r>
        <w:rPr>
          <w:i/>
          <w:sz w:val="28"/>
        </w:rPr>
        <w:t>số</w:t>
      </w:r>
      <w:r>
        <w:rPr>
          <w:spacing w:val="-4"/>
          <w:sz w:val="28"/>
        </w:rPr>
        <w:t xml:space="preserve"> </w:t>
      </w:r>
      <w:r>
        <w:rPr>
          <w:i/>
          <w:sz w:val="28"/>
        </w:rPr>
        <w:t>43/2013/QH13</w:t>
      </w:r>
      <w:r>
        <w:rPr>
          <w:i/>
          <w:spacing w:val="-1"/>
          <w:sz w:val="28"/>
        </w:rPr>
        <w:t xml:space="preserve"> </w:t>
      </w:r>
      <w:r>
        <w:rPr>
          <w:i/>
          <w:sz w:val="28"/>
        </w:rPr>
        <w:t>của</w:t>
      </w:r>
      <w:r>
        <w:rPr>
          <w:i/>
          <w:spacing w:val="-1"/>
          <w:sz w:val="28"/>
        </w:rPr>
        <w:t xml:space="preserve"> </w:t>
      </w:r>
      <w:r>
        <w:rPr>
          <w:i/>
          <w:sz w:val="28"/>
        </w:rPr>
        <w:t>Quốc</w:t>
      </w:r>
      <w:r>
        <w:rPr>
          <w:i/>
          <w:spacing w:val="-2"/>
          <w:sz w:val="28"/>
        </w:rPr>
        <w:t xml:space="preserve"> hội);</w:t>
      </w:r>
    </w:p>
    <w:p w:rsidR="00791820" w:rsidRDefault="0078516E">
      <w:pPr>
        <w:pStyle w:val="ListParagraph"/>
        <w:numPr>
          <w:ilvl w:val="0"/>
          <w:numId w:val="5"/>
        </w:numPr>
        <w:tabs>
          <w:tab w:val="left" w:pos="653"/>
          <w:tab w:val="left" w:pos="2305"/>
        </w:tabs>
        <w:spacing w:before="119"/>
        <w:ind w:left="483" w:right="180" w:firstLine="0"/>
        <w:jc w:val="left"/>
        <w:rPr>
          <w:i/>
          <w:sz w:val="28"/>
        </w:rPr>
      </w:pPr>
      <w:r>
        <w:rPr>
          <w:noProof/>
          <w:lang w:val="en-US"/>
        </w:rPr>
        <mc:AlternateContent>
          <mc:Choice Requires="wps">
            <w:drawing>
              <wp:anchor distT="0" distB="0" distL="0" distR="0" simplePos="0" relativeHeight="484467200" behindDoc="1" locked="0" layoutInCell="1" allowOverlap="1">
                <wp:simplePos x="0" y="0"/>
                <wp:positionH relativeFrom="page">
                  <wp:posOffset>1805939</wp:posOffset>
                </wp:positionH>
                <wp:positionV relativeFrom="paragraph">
                  <wp:posOffset>260992</wp:posOffset>
                </wp:positionV>
                <wp:extent cx="35623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8E50F" id="Graphic 26" o:spid="_x0000_s1026" style="position:absolute;margin-left:142.2pt;margin-top:20.55pt;width:28.05pt;height:.1pt;z-index:-18849280;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bC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" path="m,l355683,e" filled="f" strokeweight=".24717mm">
                <v:path arrowok="t"/>
                <w10:wrap anchorx="page"/>
              </v:shape>
            </w:pict>
          </mc:Fallback>
        </mc:AlternateContent>
      </w:r>
      <w:r>
        <w:rPr>
          <w:sz w:val="28"/>
        </w:rPr>
        <w:t xml:space="preserve">Căn cứ </w:t>
      </w:r>
      <w:r>
        <w:rPr>
          <w:sz w:val="28"/>
          <w:vertAlign w:val="superscript"/>
        </w:rPr>
        <w:t>(2)</w:t>
      </w:r>
      <w:r>
        <w:rPr>
          <w:sz w:val="28"/>
        </w:rPr>
        <w:tab/>
      </w:r>
      <w:r>
        <w:rPr>
          <w:i/>
          <w:sz w:val="28"/>
        </w:rPr>
        <w:t>(Nghị</w:t>
      </w:r>
      <w:r>
        <w:rPr>
          <w:sz w:val="28"/>
        </w:rPr>
        <w:t xml:space="preserve"> </w:t>
      </w:r>
      <w:r>
        <w:rPr>
          <w:i/>
          <w:sz w:val="28"/>
        </w:rPr>
        <w:t>định số</w:t>
      </w:r>
      <w:r>
        <w:rPr>
          <w:sz w:val="28"/>
        </w:rPr>
        <w:t xml:space="preserve"> </w:t>
      </w:r>
      <w:r>
        <w:rPr>
          <w:i/>
          <w:sz w:val="28"/>
        </w:rPr>
        <w:t>63/2014/NĐ-CP ngày 26/6/2014 của Chính phủ</w:t>
      </w:r>
      <w:r>
        <w:rPr>
          <w:sz w:val="28"/>
        </w:rPr>
        <w:t xml:space="preserve"> </w:t>
      </w:r>
      <w:r>
        <w:rPr>
          <w:i/>
          <w:sz w:val="28"/>
        </w:rPr>
        <w:t>quy định chi tiết thi hành một số</w:t>
      </w:r>
      <w:r>
        <w:rPr>
          <w:sz w:val="28"/>
        </w:rPr>
        <w:t xml:space="preserve"> </w:t>
      </w:r>
      <w:r>
        <w:rPr>
          <w:i/>
          <w:sz w:val="28"/>
        </w:rPr>
        <w:t>điều của Luật đấu thầu về</w:t>
      </w:r>
      <w:r>
        <w:rPr>
          <w:sz w:val="28"/>
        </w:rPr>
        <w:t xml:space="preserve"> </w:t>
      </w:r>
      <w:r>
        <w:rPr>
          <w:i/>
          <w:sz w:val="28"/>
        </w:rPr>
        <w:t>lựa chọn nhà thầu);</w:t>
      </w:r>
    </w:p>
    <w:p w:rsidR="00791820" w:rsidRDefault="0078516E">
      <w:pPr>
        <w:pStyle w:val="ListParagraph"/>
        <w:numPr>
          <w:ilvl w:val="0"/>
          <w:numId w:val="5"/>
        </w:numPr>
        <w:tabs>
          <w:tab w:val="left" w:pos="674"/>
        </w:tabs>
        <w:spacing w:before="122"/>
        <w:ind w:left="483" w:right="179" w:firstLine="0"/>
        <w:rPr>
          <w:sz w:val="28"/>
        </w:rPr>
      </w:pPr>
      <w:r>
        <w:rPr>
          <w:sz w:val="28"/>
        </w:rPr>
        <w:t>Căn</w:t>
      </w:r>
      <w:r>
        <w:rPr>
          <w:spacing w:val="-18"/>
          <w:sz w:val="28"/>
        </w:rPr>
        <w:t xml:space="preserve"> </w:t>
      </w:r>
      <w:r>
        <w:rPr>
          <w:sz w:val="28"/>
        </w:rPr>
        <w:t>cứ</w:t>
      </w:r>
      <w:r>
        <w:rPr>
          <w:spacing w:val="-3"/>
          <w:sz w:val="28"/>
        </w:rPr>
        <w:t xml:space="preserve"> </w:t>
      </w:r>
      <w:r>
        <w:rPr>
          <w:sz w:val="28"/>
        </w:rPr>
        <w:t>Quyết</w:t>
      </w:r>
      <w:r>
        <w:rPr>
          <w:spacing w:val="27"/>
          <w:sz w:val="28"/>
        </w:rPr>
        <w:t xml:space="preserve"> </w:t>
      </w:r>
      <w:r>
        <w:rPr>
          <w:sz w:val="28"/>
        </w:rPr>
        <w:t>định</w:t>
      </w:r>
      <w:r>
        <w:rPr>
          <w:spacing w:val="27"/>
          <w:sz w:val="28"/>
        </w:rPr>
        <w:t xml:space="preserve"> </w:t>
      </w:r>
      <w:r>
        <w:rPr>
          <w:sz w:val="28"/>
        </w:rPr>
        <w:t>số</w:t>
      </w:r>
      <w:r>
        <w:rPr>
          <w:spacing w:val="27"/>
          <w:sz w:val="28"/>
        </w:rPr>
        <w:t xml:space="preserve"> </w:t>
      </w:r>
      <w:r>
        <w:rPr>
          <w:spacing w:val="80"/>
          <w:w w:val="150"/>
          <w:sz w:val="28"/>
          <w:u w:val="single"/>
        </w:rPr>
        <w:t xml:space="preserve">   </w:t>
      </w:r>
      <w:r>
        <w:rPr>
          <w:sz w:val="28"/>
        </w:rPr>
        <w:t>ngày</w:t>
      </w:r>
      <w:r>
        <w:rPr>
          <w:spacing w:val="27"/>
          <w:sz w:val="28"/>
        </w:rPr>
        <w:t xml:space="preserve"> </w:t>
      </w:r>
      <w:r>
        <w:rPr>
          <w:spacing w:val="80"/>
          <w:w w:val="150"/>
          <w:sz w:val="28"/>
          <w:u w:val="single"/>
        </w:rPr>
        <w:t xml:space="preserve">   </w:t>
      </w:r>
      <w:r>
        <w:rPr>
          <w:spacing w:val="-53"/>
          <w:w w:val="150"/>
          <w:sz w:val="28"/>
        </w:rPr>
        <w:t xml:space="preserve"> </w:t>
      </w:r>
      <w:r>
        <w:rPr>
          <w:sz w:val="28"/>
        </w:rPr>
        <w:t>tháng</w:t>
      </w:r>
      <w:r>
        <w:rPr>
          <w:spacing w:val="27"/>
          <w:sz w:val="28"/>
        </w:rPr>
        <w:t xml:space="preserve"> </w:t>
      </w:r>
      <w:r>
        <w:rPr>
          <w:spacing w:val="80"/>
          <w:w w:val="150"/>
          <w:sz w:val="28"/>
          <w:u w:val="single"/>
        </w:rPr>
        <w:t xml:space="preserve">   </w:t>
      </w:r>
      <w:r>
        <w:rPr>
          <w:spacing w:val="-53"/>
          <w:w w:val="150"/>
          <w:sz w:val="28"/>
        </w:rPr>
        <w:t xml:space="preserve"> </w:t>
      </w:r>
      <w:r>
        <w:rPr>
          <w:sz w:val="28"/>
        </w:rPr>
        <w:t>năm</w:t>
      </w:r>
      <w:r>
        <w:rPr>
          <w:spacing w:val="28"/>
          <w:sz w:val="28"/>
        </w:rPr>
        <w:t xml:space="preserve"> </w:t>
      </w:r>
      <w:r>
        <w:rPr>
          <w:spacing w:val="80"/>
          <w:w w:val="150"/>
          <w:sz w:val="28"/>
          <w:u w:val="single"/>
        </w:rPr>
        <w:t xml:space="preserve">   </w:t>
      </w:r>
      <w:r>
        <w:rPr>
          <w:spacing w:val="-53"/>
          <w:w w:val="150"/>
          <w:sz w:val="28"/>
        </w:rPr>
        <w:t xml:space="preserve"> </w:t>
      </w:r>
      <w:r>
        <w:rPr>
          <w:sz w:val="28"/>
        </w:rPr>
        <w:t>của</w:t>
      </w:r>
      <w:r>
        <w:rPr>
          <w:spacing w:val="26"/>
          <w:sz w:val="28"/>
        </w:rPr>
        <w:t xml:space="preserve"> </w:t>
      </w:r>
      <w:r>
        <w:rPr>
          <w:spacing w:val="80"/>
          <w:w w:val="150"/>
          <w:sz w:val="28"/>
          <w:u w:val="single"/>
        </w:rPr>
        <w:t xml:space="preserve">   </w:t>
      </w:r>
      <w:r>
        <w:rPr>
          <w:spacing w:val="-53"/>
          <w:w w:val="150"/>
          <w:sz w:val="28"/>
        </w:rPr>
        <w:t xml:space="preserve"> </w:t>
      </w:r>
      <w:r>
        <w:rPr>
          <w:sz w:val="28"/>
        </w:rPr>
        <w:t>về</w:t>
      </w:r>
      <w:r>
        <w:rPr>
          <w:spacing w:val="26"/>
          <w:sz w:val="28"/>
        </w:rPr>
        <w:t xml:space="preserve"> </w:t>
      </w:r>
      <w:r>
        <w:rPr>
          <w:sz w:val="28"/>
        </w:rPr>
        <w:t>việc</w:t>
      </w:r>
      <w:r>
        <w:rPr>
          <w:spacing w:val="26"/>
          <w:sz w:val="28"/>
        </w:rPr>
        <w:t xml:space="preserve"> </w:t>
      </w:r>
      <w:r>
        <w:rPr>
          <w:sz w:val="28"/>
        </w:rPr>
        <w:t xml:space="preserve">phê duyệt kết quả lựa chọn nhà thầu gói thầu </w:t>
      </w:r>
      <w:r>
        <w:rPr>
          <w:spacing w:val="80"/>
          <w:sz w:val="28"/>
          <w:u w:val="single"/>
        </w:rPr>
        <w:t xml:space="preserve">   </w:t>
      </w:r>
      <w:r>
        <w:rPr>
          <w:spacing w:val="-18"/>
          <w:sz w:val="28"/>
        </w:rPr>
        <w:t xml:space="preserve"> </w:t>
      </w:r>
      <w:r>
        <w:rPr>
          <w:i/>
          <w:sz w:val="28"/>
        </w:rPr>
        <w:t xml:space="preserve">[Ghi tên gói thầu] </w:t>
      </w:r>
      <w:r>
        <w:rPr>
          <w:sz w:val="28"/>
        </w:rPr>
        <w:t>và thông báo chấp thuận</w:t>
      </w:r>
      <w:r>
        <w:rPr>
          <w:spacing w:val="21"/>
          <w:sz w:val="28"/>
        </w:rPr>
        <w:t xml:space="preserve"> </w:t>
      </w:r>
      <w:r>
        <w:rPr>
          <w:sz w:val="28"/>
        </w:rPr>
        <w:t>HSDT</w:t>
      </w:r>
      <w:r>
        <w:rPr>
          <w:spacing w:val="21"/>
          <w:sz w:val="28"/>
        </w:rPr>
        <w:t xml:space="preserve"> </w:t>
      </w:r>
      <w:r>
        <w:rPr>
          <w:sz w:val="28"/>
        </w:rPr>
        <w:t>và</w:t>
      </w:r>
      <w:r>
        <w:rPr>
          <w:spacing w:val="17"/>
          <w:sz w:val="28"/>
        </w:rPr>
        <w:t xml:space="preserve"> </w:t>
      </w:r>
      <w:r>
        <w:rPr>
          <w:sz w:val="28"/>
        </w:rPr>
        <w:t>trao</w:t>
      </w:r>
      <w:r>
        <w:rPr>
          <w:spacing w:val="21"/>
          <w:sz w:val="28"/>
        </w:rPr>
        <w:t xml:space="preserve"> </w:t>
      </w:r>
      <w:r>
        <w:rPr>
          <w:sz w:val="28"/>
        </w:rPr>
        <w:t>hợp</w:t>
      </w:r>
      <w:r>
        <w:rPr>
          <w:spacing w:val="21"/>
          <w:sz w:val="28"/>
        </w:rPr>
        <w:t xml:space="preserve"> </w:t>
      </w:r>
      <w:r>
        <w:rPr>
          <w:sz w:val="28"/>
        </w:rPr>
        <w:t>đồng</w:t>
      </w:r>
      <w:r>
        <w:rPr>
          <w:spacing w:val="21"/>
          <w:sz w:val="28"/>
        </w:rPr>
        <w:t xml:space="preserve"> </w:t>
      </w:r>
      <w:r>
        <w:rPr>
          <w:sz w:val="28"/>
        </w:rPr>
        <w:t>số</w:t>
      </w:r>
      <w:r>
        <w:rPr>
          <w:spacing w:val="20"/>
          <w:sz w:val="28"/>
        </w:rPr>
        <w:t xml:space="preserve"> </w:t>
      </w:r>
      <w:r>
        <w:rPr>
          <w:spacing w:val="80"/>
          <w:w w:val="150"/>
          <w:sz w:val="28"/>
          <w:u w:val="single"/>
        </w:rPr>
        <w:t xml:space="preserve">   </w:t>
      </w:r>
      <w:r>
        <w:rPr>
          <w:sz w:val="28"/>
        </w:rPr>
        <w:t>ngày</w:t>
      </w:r>
      <w:r>
        <w:rPr>
          <w:spacing w:val="20"/>
          <w:sz w:val="28"/>
        </w:rPr>
        <w:t xml:space="preserve"> </w:t>
      </w:r>
      <w:r>
        <w:rPr>
          <w:spacing w:val="80"/>
          <w:w w:val="150"/>
          <w:sz w:val="28"/>
          <w:u w:val="single"/>
        </w:rPr>
        <w:t xml:space="preserve">   </w:t>
      </w:r>
      <w:r>
        <w:rPr>
          <w:sz w:val="28"/>
        </w:rPr>
        <w:t>tháng</w:t>
      </w:r>
      <w:r>
        <w:rPr>
          <w:spacing w:val="20"/>
          <w:sz w:val="28"/>
        </w:rPr>
        <w:t xml:space="preserve"> </w:t>
      </w:r>
      <w:r>
        <w:rPr>
          <w:spacing w:val="80"/>
          <w:w w:val="150"/>
          <w:sz w:val="28"/>
          <w:u w:val="single"/>
        </w:rPr>
        <w:t xml:space="preserve">   </w:t>
      </w:r>
      <w:r>
        <w:rPr>
          <w:sz w:val="28"/>
        </w:rPr>
        <w:t>năm</w:t>
      </w:r>
      <w:r>
        <w:rPr>
          <w:spacing w:val="16"/>
          <w:sz w:val="28"/>
        </w:rPr>
        <w:t xml:space="preserve"> </w:t>
      </w:r>
      <w:r>
        <w:rPr>
          <w:spacing w:val="80"/>
          <w:w w:val="150"/>
          <w:sz w:val="28"/>
          <w:u w:val="single"/>
        </w:rPr>
        <w:t xml:space="preserve">   </w:t>
      </w:r>
      <w:r>
        <w:rPr>
          <w:sz w:val="28"/>
        </w:rPr>
        <w:t>của</w:t>
      </w:r>
      <w:r>
        <w:rPr>
          <w:spacing w:val="20"/>
          <w:sz w:val="28"/>
        </w:rPr>
        <w:t xml:space="preserve"> </w:t>
      </w:r>
      <w:r>
        <w:rPr>
          <w:sz w:val="28"/>
        </w:rPr>
        <w:t>Bên</w:t>
      </w:r>
      <w:r>
        <w:rPr>
          <w:spacing w:val="18"/>
          <w:sz w:val="28"/>
        </w:rPr>
        <w:t xml:space="preserve"> </w:t>
      </w:r>
      <w:r>
        <w:rPr>
          <w:sz w:val="28"/>
        </w:rPr>
        <w:t xml:space="preserve">mời </w:t>
      </w:r>
      <w:r>
        <w:rPr>
          <w:spacing w:val="-2"/>
          <w:sz w:val="28"/>
        </w:rPr>
        <w:t>thầu;</w:t>
      </w:r>
    </w:p>
    <w:p w:rsidR="00791820" w:rsidRDefault="0078516E">
      <w:pPr>
        <w:pStyle w:val="ListParagraph"/>
        <w:numPr>
          <w:ilvl w:val="0"/>
          <w:numId w:val="5"/>
        </w:numPr>
        <w:tabs>
          <w:tab w:val="left" w:pos="654"/>
        </w:tabs>
        <w:spacing w:before="118"/>
        <w:ind w:right="180" w:firstLine="0"/>
        <w:rPr>
          <w:sz w:val="28"/>
        </w:rPr>
      </w:pPr>
      <w:r>
        <w:rPr>
          <w:sz w:val="28"/>
        </w:rPr>
        <w:t xml:space="preserve">Căn cứ biên bản thương thảo, hoàn thiện hợp đồng đã được Bên mời thầu và nhà thầu trúng thầu ký ngày </w:t>
      </w:r>
      <w:r>
        <w:rPr>
          <w:spacing w:val="80"/>
          <w:sz w:val="28"/>
          <w:u w:val="single"/>
        </w:rPr>
        <w:t xml:space="preserve">    </w:t>
      </w:r>
      <w:r>
        <w:rPr>
          <w:sz w:val="28"/>
        </w:rPr>
        <w:t xml:space="preserve">tháng </w:t>
      </w:r>
      <w:r>
        <w:rPr>
          <w:spacing w:val="80"/>
          <w:sz w:val="28"/>
          <w:u w:val="single"/>
        </w:rPr>
        <w:t xml:space="preserve">    </w:t>
      </w:r>
      <w:r>
        <w:rPr>
          <w:sz w:val="28"/>
        </w:rPr>
        <w:t xml:space="preserve">năm </w:t>
      </w:r>
      <w:r>
        <w:rPr>
          <w:spacing w:val="80"/>
          <w:w w:val="150"/>
          <w:sz w:val="28"/>
          <w:u w:val="single"/>
        </w:rPr>
        <w:t xml:space="preserve">   </w:t>
      </w:r>
      <w:r>
        <w:rPr>
          <w:sz w:val="28"/>
        </w:rPr>
        <w:t>;</w:t>
      </w:r>
    </w:p>
    <w:p w:rsidR="00791820" w:rsidRDefault="0078516E">
      <w:pPr>
        <w:pStyle w:val="BodyText"/>
        <w:jc w:val="both"/>
      </w:pPr>
      <w:r>
        <w:t>Chúng tôi,</w:t>
      </w:r>
      <w:r>
        <w:rPr>
          <w:spacing w:val="-5"/>
        </w:rPr>
        <w:t xml:space="preserve"> </w:t>
      </w:r>
      <w:r>
        <w:t>đại</w:t>
      </w:r>
      <w:r>
        <w:rPr>
          <w:spacing w:val="-1"/>
        </w:rPr>
        <w:t xml:space="preserve"> </w:t>
      </w:r>
      <w:r>
        <w:t>diện cho các</w:t>
      </w:r>
      <w:r>
        <w:rPr>
          <w:spacing w:val="-2"/>
        </w:rPr>
        <w:t xml:space="preserve"> </w:t>
      </w:r>
      <w:r>
        <w:t>bên</w:t>
      </w:r>
      <w:r>
        <w:rPr>
          <w:spacing w:val="-3"/>
        </w:rPr>
        <w:t xml:space="preserve"> </w:t>
      </w:r>
      <w:r>
        <w:t>ký</w:t>
      </w:r>
      <w:r>
        <w:rPr>
          <w:spacing w:val="-3"/>
        </w:rPr>
        <w:t xml:space="preserve"> </w:t>
      </w:r>
      <w:r>
        <w:t>hợp đồng,</w:t>
      </w:r>
      <w:r>
        <w:rPr>
          <w:spacing w:val="-5"/>
        </w:rPr>
        <w:t xml:space="preserve"> </w:t>
      </w:r>
      <w:r>
        <w:t>gồm</w:t>
      </w:r>
      <w:r>
        <w:rPr>
          <w:spacing w:val="-1"/>
        </w:rPr>
        <w:t xml:space="preserve"> </w:t>
      </w:r>
      <w:r>
        <w:rPr>
          <w:spacing w:val="-5"/>
        </w:rPr>
        <w:t>có:</w:t>
      </w:r>
    </w:p>
    <w:p w:rsidR="00791820" w:rsidRDefault="0078516E">
      <w:pPr>
        <w:spacing w:before="122"/>
        <w:ind w:left="484"/>
        <w:jc w:val="both"/>
        <w:rPr>
          <w:b/>
          <w:sz w:val="28"/>
        </w:rPr>
      </w:pPr>
      <w:r>
        <w:rPr>
          <w:b/>
          <w:sz w:val="28"/>
        </w:rPr>
        <w:t>Chủ</w:t>
      </w:r>
      <w:r>
        <w:rPr>
          <w:spacing w:val="-2"/>
          <w:sz w:val="28"/>
        </w:rPr>
        <w:t xml:space="preserve"> </w:t>
      </w:r>
      <w:r>
        <w:rPr>
          <w:b/>
          <w:sz w:val="28"/>
        </w:rPr>
        <w:t>đầu</w:t>
      </w:r>
      <w:r>
        <w:rPr>
          <w:b/>
          <w:spacing w:val="-2"/>
          <w:sz w:val="28"/>
        </w:rPr>
        <w:t xml:space="preserve"> </w:t>
      </w:r>
      <w:r>
        <w:rPr>
          <w:b/>
          <w:sz w:val="28"/>
        </w:rPr>
        <w:t>tư</w:t>
      </w:r>
      <w:r>
        <w:rPr>
          <w:spacing w:val="-2"/>
          <w:sz w:val="28"/>
        </w:rPr>
        <w:t xml:space="preserve"> </w:t>
      </w:r>
      <w:r>
        <w:rPr>
          <w:b/>
          <w:sz w:val="28"/>
        </w:rPr>
        <w:t>(sau</w:t>
      </w:r>
      <w:r>
        <w:rPr>
          <w:b/>
          <w:spacing w:val="-1"/>
          <w:sz w:val="28"/>
        </w:rPr>
        <w:t xml:space="preserve"> </w:t>
      </w:r>
      <w:r>
        <w:rPr>
          <w:b/>
          <w:sz w:val="28"/>
        </w:rPr>
        <w:t>đây</w:t>
      </w:r>
      <w:r>
        <w:rPr>
          <w:b/>
          <w:spacing w:val="-3"/>
          <w:sz w:val="28"/>
        </w:rPr>
        <w:t xml:space="preserve"> </w:t>
      </w:r>
      <w:r>
        <w:rPr>
          <w:b/>
          <w:sz w:val="28"/>
        </w:rPr>
        <w:t>gọi</w:t>
      </w:r>
      <w:r>
        <w:rPr>
          <w:b/>
          <w:spacing w:val="-1"/>
          <w:sz w:val="28"/>
        </w:rPr>
        <w:t xml:space="preserve"> </w:t>
      </w:r>
      <w:r>
        <w:rPr>
          <w:b/>
          <w:sz w:val="28"/>
        </w:rPr>
        <w:t>là Bên</w:t>
      </w:r>
      <w:r>
        <w:rPr>
          <w:b/>
          <w:spacing w:val="-3"/>
          <w:sz w:val="28"/>
        </w:rPr>
        <w:t xml:space="preserve"> </w:t>
      </w:r>
      <w:r>
        <w:rPr>
          <w:b/>
          <w:spacing w:val="-5"/>
          <w:sz w:val="28"/>
        </w:rPr>
        <w:t>A)</w:t>
      </w:r>
    </w:p>
    <w:p w:rsidR="00791820" w:rsidRDefault="0078516E">
      <w:pPr>
        <w:pStyle w:val="BodyText"/>
        <w:tabs>
          <w:tab w:val="left" w:pos="8875"/>
        </w:tabs>
        <w:spacing w:before="119" w:line="328" w:lineRule="auto"/>
        <w:ind w:right="1682"/>
        <w:jc w:val="both"/>
      </w:pPr>
      <w:r>
        <w:t xml:space="preserve">Tên Chủ đầu tư </w:t>
      </w:r>
      <w:r>
        <w:rPr>
          <w:i/>
        </w:rPr>
        <w:t>[ghi tên chủ</w:t>
      </w:r>
      <w:r>
        <w:t xml:space="preserve"> </w:t>
      </w:r>
      <w:r>
        <w:rPr>
          <w:i/>
        </w:rPr>
        <w:t>đầu tư]</w:t>
      </w:r>
      <w:r>
        <w:t xml:space="preserve">: </w:t>
      </w:r>
      <w:r>
        <w:rPr>
          <w:u w:val="single"/>
        </w:rPr>
        <w:tab/>
      </w:r>
      <w:r>
        <w:t xml:space="preserve"> 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r>
        <w:t xml:space="preserve"> Đại diện là ông/bà:</w:t>
      </w:r>
      <w:r>
        <w:rPr>
          <w:spacing w:val="29"/>
        </w:rPr>
        <w:t xml:space="preserve"> </w:t>
      </w:r>
      <w:r>
        <w:rPr>
          <w:u w:val="single"/>
        </w:rPr>
        <w:tab/>
      </w:r>
      <w:r>
        <w:t xml:space="preserve"> Chức vụ: </w:t>
      </w:r>
      <w:r>
        <w:rPr>
          <w:u w:val="single"/>
        </w:rPr>
        <w:tab/>
      </w:r>
    </w:p>
    <w:p w:rsidR="00791820" w:rsidRDefault="0078516E">
      <w:pPr>
        <w:tabs>
          <w:tab w:val="left" w:pos="4693"/>
          <w:tab w:val="left" w:pos="5766"/>
          <w:tab w:val="left" w:pos="6915"/>
          <w:tab w:val="left" w:pos="7931"/>
        </w:tabs>
        <w:spacing w:before="7"/>
        <w:ind w:left="483" w:right="181"/>
        <w:rPr>
          <w:i/>
          <w:sz w:val="28"/>
        </w:rPr>
      </w:pPr>
      <w:r>
        <w:rPr>
          <w:sz w:val="28"/>
        </w:rPr>
        <w:t>Giấy</w:t>
      </w:r>
      <w:r>
        <w:rPr>
          <w:spacing w:val="40"/>
          <w:sz w:val="28"/>
        </w:rPr>
        <w:t xml:space="preserve"> </w:t>
      </w:r>
      <w:r>
        <w:rPr>
          <w:sz w:val="28"/>
        </w:rPr>
        <w:t>ủy</w:t>
      </w:r>
      <w:r>
        <w:rPr>
          <w:spacing w:val="40"/>
          <w:sz w:val="28"/>
        </w:rPr>
        <w:t xml:space="preserve"> </w:t>
      </w:r>
      <w:r>
        <w:rPr>
          <w:sz w:val="28"/>
        </w:rPr>
        <w:t>quyền</w:t>
      </w:r>
      <w:r>
        <w:rPr>
          <w:spacing w:val="40"/>
          <w:sz w:val="28"/>
        </w:rPr>
        <w:t xml:space="preserve"> </w:t>
      </w:r>
      <w:r>
        <w:rPr>
          <w:sz w:val="28"/>
        </w:rPr>
        <w:t>ký hợp</w:t>
      </w:r>
      <w:r>
        <w:rPr>
          <w:spacing w:val="40"/>
          <w:sz w:val="28"/>
        </w:rPr>
        <w:t xml:space="preserve"> </w:t>
      </w:r>
      <w:r>
        <w:rPr>
          <w:sz w:val="28"/>
        </w:rPr>
        <w:t>đồng</w:t>
      </w:r>
      <w:r>
        <w:rPr>
          <w:spacing w:val="40"/>
          <w:sz w:val="28"/>
        </w:rPr>
        <w:t xml:space="preserve"> </w:t>
      </w:r>
      <w:r>
        <w:rPr>
          <w:sz w:val="28"/>
        </w:rPr>
        <w:t>số</w:t>
      </w:r>
      <w:r>
        <w:rPr>
          <w:spacing w:val="39"/>
          <w:sz w:val="28"/>
        </w:rPr>
        <w:t xml:space="preserve"> </w:t>
      </w:r>
      <w:r>
        <w:rPr>
          <w:sz w:val="28"/>
          <w:u w:val="single"/>
        </w:rPr>
        <w:tab/>
      </w:r>
      <w:r>
        <w:rPr>
          <w:sz w:val="28"/>
        </w:rPr>
        <w:t xml:space="preserve">ngày </w:t>
      </w:r>
      <w:r>
        <w:rPr>
          <w:sz w:val="28"/>
          <w:u w:val="single"/>
        </w:rPr>
        <w:tab/>
      </w:r>
      <w:r>
        <w:rPr>
          <w:sz w:val="28"/>
        </w:rPr>
        <w:t xml:space="preserve">tháng </w:t>
      </w:r>
      <w:r>
        <w:rPr>
          <w:sz w:val="28"/>
          <w:u w:val="single"/>
        </w:rPr>
        <w:tab/>
      </w:r>
      <w:r>
        <w:rPr>
          <w:sz w:val="28"/>
        </w:rPr>
        <w:t>năm</w:t>
      </w:r>
      <w:r>
        <w:rPr>
          <w:spacing w:val="38"/>
          <w:sz w:val="28"/>
        </w:rPr>
        <w:t xml:space="preserve"> </w:t>
      </w:r>
      <w:r>
        <w:rPr>
          <w:sz w:val="28"/>
          <w:u w:val="single"/>
        </w:rPr>
        <w:tab/>
      </w:r>
      <w:r>
        <w:rPr>
          <w:i/>
          <w:sz w:val="28"/>
        </w:rPr>
        <w:t>(trường</w:t>
      </w:r>
      <w:r>
        <w:rPr>
          <w:i/>
          <w:spacing w:val="27"/>
          <w:sz w:val="28"/>
        </w:rPr>
        <w:t xml:space="preserve"> </w:t>
      </w:r>
      <w:r>
        <w:rPr>
          <w:i/>
          <w:sz w:val="28"/>
        </w:rPr>
        <w:t>hợp</w:t>
      </w:r>
      <w:r>
        <w:rPr>
          <w:i/>
          <w:spacing w:val="27"/>
          <w:sz w:val="28"/>
        </w:rPr>
        <w:t xml:space="preserve"> </w:t>
      </w:r>
      <w:r>
        <w:rPr>
          <w:i/>
          <w:sz w:val="28"/>
        </w:rPr>
        <w:t xml:space="preserve">được ủy </w:t>
      </w:r>
      <w:r>
        <w:rPr>
          <w:i/>
          <w:spacing w:val="-2"/>
          <w:sz w:val="28"/>
        </w:rPr>
        <w:t>quyền).</w:t>
      </w:r>
    </w:p>
    <w:p w:rsidR="00791820" w:rsidRDefault="0078516E">
      <w:pPr>
        <w:spacing w:before="122"/>
        <w:ind w:left="484"/>
        <w:rPr>
          <w:b/>
          <w:sz w:val="28"/>
        </w:rPr>
      </w:pPr>
      <w:r>
        <w:rPr>
          <w:b/>
          <w:sz w:val="28"/>
        </w:rPr>
        <w:t>Nhà thầu</w:t>
      </w:r>
      <w:r>
        <w:rPr>
          <w:b/>
          <w:spacing w:val="-2"/>
          <w:sz w:val="28"/>
        </w:rPr>
        <w:t xml:space="preserve"> </w:t>
      </w:r>
      <w:r>
        <w:rPr>
          <w:b/>
          <w:sz w:val="28"/>
        </w:rPr>
        <w:t>(sau</w:t>
      </w:r>
      <w:r>
        <w:rPr>
          <w:b/>
          <w:spacing w:val="-2"/>
          <w:sz w:val="28"/>
        </w:rPr>
        <w:t xml:space="preserve"> </w:t>
      </w:r>
      <w:r>
        <w:rPr>
          <w:b/>
          <w:sz w:val="28"/>
        </w:rPr>
        <w:t>đây</w:t>
      </w:r>
      <w:r>
        <w:rPr>
          <w:b/>
          <w:spacing w:val="-3"/>
          <w:sz w:val="28"/>
        </w:rPr>
        <w:t xml:space="preserve"> </w:t>
      </w:r>
      <w:r>
        <w:rPr>
          <w:b/>
          <w:sz w:val="28"/>
        </w:rPr>
        <w:t>gọi</w:t>
      </w:r>
      <w:r>
        <w:rPr>
          <w:b/>
          <w:spacing w:val="-3"/>
          <w:sz w:val="28"/>
        </w:rPr>
        <w:t xml:space="preserve"> </w:t>
      </w:r>
      <w:r>
        <w:rPr>
          <w:b/>
          <w:sz w:val="28"/>
        </w:rPr>
        <w:t>là Bên</w:t>
      </w:r>
      <w:r>
        <w:rPr>
          <w:b/>
          <w:spacing w:val="-1"/>
          <w:sz w:val="28"/>
        </w:rPr>
        <w:t xml:space="preserve"> </w:t>
      </w:r>
      <w:r>
        <w:rPr>
          <w:b/>
          <w:spacing w:val="-5"/>
          <w:sz w:val="28"/>
        </w:rPr>
        <w:t>B)</w:t>
      </w:r>
    </w:p>
    <w:p w:rsidR="00791820" w:rsidRDefault="0078516E">
      <w:pPr>
        <w:pStyle w:val="BodyText"/>
        <w:tabs>
          <w:tab w:val="left" w:pos="8875"/>
        </w:tabs>
        <w:ind w:left="484"/>
      </w:pPr>
      <w:r>
        <w:t>Tên nhà thầu [ghi tên nhà thầu trúng thầu]:</w:t>
      </w:r>
      <w:r>
        <w:rPr>
          <w:spacing w:val="53"/>
        </w:rPr>
        <w:t xml:space="preserve"> </w:t>
      </w:r>
      <w:r>
        <w:rPr>
          <w:u w:val="single"/>
        </w:rPr>
        <w:tab/>
      </w:r>
    </w:p>
    <w:p w:rsidR="00791820" w:rsidRDefault="0078516E">
      <w:pPr>
        <w:pStyle w:val="BodyText"/>
        <w:spacing w:before="119"/>
        <w:ind w:left="0"/>
        <w:rPr>
          <w:sz w:val="20"/>
        </w:rPr>
      </w:pPr>
      <w:r>
        <w:rPr>
          <w:noProof/>
          <w:lang w:val="en-US"/>
        </w:rPr>
        <mc:AlternateContent>
          <mc:Choice Requires="wps">
            <w:drawing>
              <wp:anchor distT="0" distB="0" distL="0" distR="0" simplePos="0" relativeHeight="487595008" behindDoc="1" locked="0" layoutInCell="1" allowOverlap="1">
                <wp:simplePos x="0" y="0"/>
                <wp:positionH relativeFrom="page">
                  <wp:posOffset>1005839</wp:posOffset>
                </wp:positionH>
                <wp:positionV relativeFrom="paragraph">
                  <wp:posOffset>237286</wp:posOffset>
                </wp:positionV>
                <wp:extent cx="18288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9"/>
                              </a:lnTo>
                              <a:lnTo>
                                <a:pt x="1828799" y="7619"/>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0F8C6" id="Graphic 27" o:spid="_x0000_s1026" style="position:absolute;margin-left:79.2pt;margin-top:18.7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" path="m1828799,l,,,7619r1828799,l1828799,xe" fillcolor="black" stroked="f">
                <v:path arrowok="t"/>
                <w10:wrap type="topAndBottom" anchorx="page"/>
              </v:shape>
            </w:pict>
          </mc:Fallback>
        </mc:AlternateContent>
      </w:r>
    </w:p>
    <w:p w:rsidR="00791820" w:rsidRDefault="0078516E">
      <w:pPr>
        <w:spacing w:before="220"/>
        <w:ind w:left="484" w:right="260" w:hanging="1"/>
        <w:rPr>
          <w:rFonts w:ascii="Arial" w:hAnsi="Arial"/>
          <w:i/>
          <w:sz w:val="20"/>
        </w:rPr>
      </w:pPr>
      <w:r>
        <w:rPr>
          <w:rFonts w:ascii="Arial" w:hAnsi="Arial"/>
          <w:i/>
          <w:position w:val="6"/>
          <w:sz w:val="13"/>
        </w:rPr>
        <w:t>(1)</w:t>
      </w:r>
      <w:r>
        <w:rPr>
          <w:rFonts w:ascii="Arial" w:hAnsi="Arial"/>
          <w:i/>
          <w:spacing w:val="29"/>
          <w:position w:val="6"/>
          <w:sz w:val="13"/>
        </w:rPr>
        <w:t xml:space="preserve"> </w:t>
      </w:r>
      <w:r>
        <w:rPr>
          <w:rFonts w:ascii="Arial" w:hAnsi="Arial"/>
          <w:i/>
          <w:sz w:val="20"/>
        </w:rPr>
        <w:t>Căn cứ</w:t>
      </w:r>
      <w:r>
        <w:rPr>
          <w:spacing w:val="80"/>
          <w:sz w:val="20"/>
        </w:rPr>
        <w:t xml:space="preserve"> </w:t>
      </w:r>
      <w:r>
        <w:rPr>
          <w:rFonts w:ascii="Arial" w:hAnsi="Arial"/>
          <w:i/>
          <w:sz w:val="20"/>
        </w:rPr>
        <w:t>quy mô, tính chất của gói thầu, nội dung hợp đồng theo mẫu này có thể</w:t>
      </w:r>
      <w:r>
        <w:rPr>
          <w:spacing w:val="15"/>
          <w:sz w:val="20"/>
        </w:rPr>
        <w:t xml:space="preserve"> </w:t>
      </w:r>
      <w:r>
        <w:rPr>
          <w:rFonts w:ascii="Arial" w:hAnsi="Arial"/>
          <w:i/>
          <w:sz w:val="20"/>
        </w:rPr>
        <w:t>sửa đổi, bổ</w:t>
      </w:r>
      <w:r>
        <w:rPr>
          <w:spacing w:val="15"/>
          <w:sz w:val="20"/>
        </w:rPr>
        <w:t xml:space="preserve"> </w:t>
      </w:r>
      <w:r>
        <w:rPr>
          <w:rFonts w:ascii="Arial" w:hAnsi="Arial"/>
          <w:i/>
          <w:sz w:val="20"/>
        </w:rPr>
        <w:t>sung cho phù hợp, đặc biệt là đối với các nội dung khi thương thảo có sự</w:t>
      </w:r>
      <w:r>
        <w:rPr>
          <w:sz w:val="20"/>
        </w:rPr>
        <w:t xml:space="preserve"> </w:t>
      </w:r>
      <w:r>
        <w:rPr>
          <w:rFonts w:ascii="Arial" w:hAnsi="Arial"/>
          <w:i/>
          <w:sz w:val="20"/>
        </w:rPr>
        <w:t xml:space="preserve">khác biệt so với </w:t>
      </w:r>
      <w:r>
        <w:rPr>
          <w:rFonts w:ascii="Arial" w:hAnsi="Arial"/>
          <w:b/>
          <w:i/>
          <w:sz w:val="20"/>
        </w:rPr>
        <w:t>ĐKCT</w:t>
      </w:r>
      <w:r>
        <w:rPr>
          <w:rFonts w:ascii="Arial" w:hAnsi="Arial"/>
          <w:i/>
          <w:sz w:val="20"/>
        </w:rPr>
        <w:t>.</w:t>
      </w:r>
    </w:p>
    <w:p w:rsidR="00791820" w:rsidRDefault="0078516E">
      <w:pPr>
        <w:spacing w:before="121"/>
        <w:ind w:left="483"/>
        <w:rPr>
          <w:rFonts w:ascii="Arial" w:hAnsi="Arial"/>
          <w:i/>
          <w:sz w:val="20"/>
        </w:rPr>
      </w:pPr>
      <w:r>
        <w:rPr>
          <w:rFonts w:ascii="Arial MT" w:hAnsi="Arial MT"/>
          <w:position w:val="6"/>
          <w:sz w:val="13"/>
        </w:rPr>
        <w:t>(2)</w:t>
      </w:r>
      <w:r>
        <w:rPr>
          <w:rFonts w:ascii="Arial MT" w:hAnsi="Arial MT"/>
          <w:spacing w:val="15"/>
          <w:position w:val="6"/>
          <w:sz w:val="13"/>
        </w:rPr>
        <w:t xml:space="preserve"> </w:t>
      </w:r>
      <w:r>
        <w:rPr>
          <w:rFonts w:ascii="Arial" w:hAnsi="Arial"/>
          <w:i/>
          <w:sz w:val="20"/>
        </w:rPr>
        <w:t>Cập</w:t>
      </w:r>
      <w:r>
        <w:rPr>
          <w:rFonts w:ascii="Arial" w:hAnsi="Arial"/>
          <w:i/>
          <w:spacing w:val="-3"/>
          <w:sz w:val="20"/>
        </w:rPr>
        <w:t xml:space="preserve"> </w:t>
      </w:r>
      <w:r>
        <w:rPr>
          <w:rFonts w:ascii="Arial" w:hAnsi="Arial"/>
          <w:i/>
          <w:sz w:val="20"/>
        </w:rPr>
        <w:t>nhật</w:t>
      </w:r>
      <w:r>
        <w:rPr>
          <w:rFonts w:ascii="Arial" w:hAnsi="Arial"/>
          <w:i/>
          <w:spacing w:val="-5"/>
          <w:sz w:val="20"/>
        </w:rPr>
        <w:t xml:space="preserve"> </w:t>
      </w:r>
      <w:r>
        <w:rPr>
          <w:rFonts w:ascii="Arial" w:hAnsi="Arial"/>
          <w:i/>
          <w:sz w:val="20"/>
        </w:rPr>
        <w:t>các</w:t>
      </w:r>
      <w:r>
        <w:rPr>
          <w:rFonts w:ascii="Arial" w:hAnsi="Arial"/>
          <w:i/>
          <w:spacing w:val="-3"/>
          <w:sz w:val="20"/>
        </w:rPr>
        <w:t xml:space="preserve"> </w:t>
      </w:r>
      <w:r>
        <w:rPr>
          <w:rFonts w:ascii="Arial" w:hAnsi="Arial"/>
          <w:i/>
          <w:sz w:val="20"/>
        </w:rPr>
        <w:t>văn</w:t>
      </w:r>
      <w:r>
        <w:rPr>
          <w:rFonts w:ascii="Arial" w:hAnsi="Arial"/>
          <w:i/>
          <w:spacing w:val="-4"/>
          <w:sz w:val="20"/>
        </w:rPr>
        <w:t xml:space="preserve"> </w:t>
      </w:r>
      <w:r>
        <w:rPr>
          <w:rFonts w:ascii="Arial" w:hAnsi="Arial"/>
          <w:i/>
          <w:sz w:val="20"/>
        </w:rPr>
        <w:t>bản</w:t>
      </w:r>
      <w:r>
        <w:rPr>
          <w:rFonts w:ascii="Arial" w:hAnsi="Arial"/>
          <w:i/>
          <w:spacing w:val="-3"/>
          <w:sz w:val="20"/>
        </w:rPr>
        <w:t xml:space="preserve"> </w:t>
      </w:r>
      <w:r>
        <w:rPr>
          <w:rFonts w:ascii="Arial" w:hAnsi="Arial"/>
          <w:i/>
          <w:sz w:val="20"/>
        </w:rPr>
        <w:t>quy</w:t>
      </w:r>
      <w:r>
        <w:rPr>
          <w:rFonts w:ascii="Arial" w:hAnsi="Arial"/>
          <w:i/>
          <w:spacing w:val="-3"/>
          <w:sz w:val="20"/>
        </w:rPr>
        <w:t xml:space="preserve"> </w:t>
      </w:r>
      <w:r>
        <w:rPr>
          <w:rFonts w:ascii="Arial" w:hAnsi="Arial"/>
          <w:i/>
          <w:sz w:val="20"/>
        </w:rPr>
        <w:t>phạm</w:t>
      </w:r>
      <w:r>
        <w:rPr>
          <w:rFonts w:ascii="Arial" w:hAnsi="Arial"/>
          <w:i/>
          <w:spacing w:val="-2"/>
          <w:sz w:val="20"/>
        </w:rPr>
        <w:t xml:space="preserve"> </w:t>
      </w:r>
      <w:r>
        <w:rPr>
          <w:rFonts w:ascii="Arial" w:hAnsi="Arial"/>
          <w:i/>
          <w:sz w:val="20"/>
        </w:rPr>
        <w:t>pháp</w:t>
      </w:r>
      <w:r>
        <w:rPr>
          <w:rFonts w:ascii="Arial" w:hAnsi="Arial"/>
          <w:i/>
          <w:spacing w:val="-3"/>
          <w:sz w:val="20"/>
        </w:rPr>
        <w:t xml:space="preserve"> </w:t>
      </w:r>
      <w:r>
        <w:rPr>
          <w:rFonts w:ascii="Arial" w:hAnsi="Arial"/>
          <w:i/>
          <w:sz w:val="20"/>
        </w:rPr>
        <w:t>luật</w:t>
      </w:r>
      <w:r>
        <w:rPr>
          <w:rFonts w:ascii="Arial" w:hAnsi="Arial"/>
          <w:i/>
          <w:spacing w:val="-3"/>
          <w:sz w:val="20"/>
        </w:rPr>
        <w:t xml:space="preserve"> </w:t>
      </w:r>
      <w:r>
        <w:rPr>
          <w:rFonts w:ascii="Arial" w:hAnsi="Arial"/>
          <w:i/>
          <w:sz w:val="20"/>
        </w:rPr>
        <w:t>theo</w:t>
      </w:r>
      <w:r>
        <w:rPr>
          <w:rFonts w:ascii="Arial" w:hAnsi="Arial"/>
          <w:i/>
          <w:spacing w:val="-4"/>
          <w:sz w:val="20"/>
        </w:rPr>
        <w:t xml:space="preserve"> </w:t>
      </w:r>
      <w:r>
        <w:rPr>
          <w:rFonts w:ascii="Arial" w:hAnsi="Arial"/>
          <w:i/>
          <w:sz w:val="20"/>
        </w:rPr>
        <w:t>quy</w:t>
      </w:r>
      <w:r>
        <w:rPr>
          <w:rFonts w:ascii="Arial" w:hAnsi="Arial"/>
          <w:i/>
          <w:spacing w:val="-3"/>
          <w:sz w:val="20"/>
        </w:rPr>
        <w:t xml:space="preserve"> </w:t>
      </w:r>
      <w:r>
        <w:rPr>
          <w:rFonts w:ascii="Arial" w:hAnsi="Arial"/>
          <w:i/>
          <w:sz w:val="20"/>
        </w:rPr>
        <w:t>định</w:t>
      </w:r>
      <w:r>
        <w:rPr>
          <w:rFonts w:ascii="Arial" w:hAnsi="Arial"/>
          <w:i/>
          <w:spacing w:val="-5"/>
          <w:sz w:val="20"/>
        </w:rPr>
        <w:t xml:space="preserve"> </w:t>
      </w:r>
      <w:r>
        <w:rPr>
          <w:rFonts w:ascii="Arial" w:hAnsi="Arial"/>
          <w:i/>
          <w:sz w:val="20"/>
        </w:rPr>
        <w:t>hiện</w:t>
      </w:r>
      <w:r>
        <w:rPr>
          <w:rFonts w:ascii="Arial" w:hAnsi="Arial"/>
          <w:i/>
          <w:spacing w:val="-3"/>
          <w:sz w:val="20"/>
        </w:rPr>
        <w:t xml:space="preserve"> </w:t>
      </w:r>
      <w:r>
        <w:rPr>
          <w:rFonts w:ascii="Arial" w:hAnsi="Arial"/>
          <w:i/>
          <w:spacing w:val="-2"/>
          <w:sz w:val="20"/>
        </w:rPr>
        <w:t>hành.</w:t>
      </w:r>
    </w:p>
    <w:p w:rsidR="00791820" w:rsidRDefault="00791820">
      <w:pPr>
        <w:rPr>
          <w:rFonts w:ascii="Arial" w:hAnsi="Arial"/>
          <w:sz w:val="20"/>
        </w:rPr>
        <w:sectPr w:rsidR="00791820">
          <w:pgSz w:w="12240" w:h="15840"/>
          <w:pgMar w:top="760" w:right="580" w:bottom="440" w:left="1100" w:header="0" w:footer="251" w:gutter="0"/>
          <w:cols w:space="720"/>
        </w:sectPr>
      </w:pPr>
    </w:p>
    <w:p w:rsidR="00791820" w:rsidRDefault="0078516E">
      <w:pPr>
        <w:pStyle w:val="BodyText"/>
        <w:tabs>
          <w:tab w:val="left" w:pos="8875"/>
        </w:tabs>
        <w:spacing w:before="60" w:line="328" w:lineRule="auto"/>
        <w:ind w:right="1682"/>
        <w:jc w:val="both"/>
      </w:pPr>
      <w:r>
        <w:lastRenderedPageBreak/>
        <w:t xml:space="preserve">Địa chỉ: </w:t>
      </w:r>
      <w:r>
        <w:rPr>
          <w:u w:val="single"/>
        </w:rPr>
        <w:tab/>
      </w:r>
      <w:r>
        <w:t xml:space="preserve"> Điện thoại:</w:t>
      </w:r>
      <w:r>
        <w:rPr>
          <w:spacing w:val="65"/>
        </w:rPr>
        <w:t xml:space="preserve"> </w:t>
      </w:r>
      <w:r>
        <w:rPr>
          <w:u w:val="single"/>
        </w:rPr>
        <w:tab/>
      </w:r>
      <w:r>
        <w:t xml:space="preserve"> Fax:</w:t>
      </w:r>
      <w:r>
        <w:rPr>
          <w:spacing w:val="-27"/>
        </w:rPr>
        <w:t xml:space="preserve"> </w:t>
      </w:r>
      <w:r>
        <w:rPr>
          <w:u w:val="single"/>
        </w:rPr>
        <w:tab/>
      </w:r>
      <w:r>
        <w:t xml:space="preserve"> E-mail:</w:t>
      </w:r>
      <w:r>
        <w:rPr>
          <w:spacing w:val="53"/>
        </w:rPr>
        <w:t xml:space="preserve"> </w:t>
      </w:r>
      <w:r>
        <w:rPr>
          <w:u w:val="single"/>
        </w:rPr>
        <w:tab/>
      </w:r>
      <w:r>
        <w:t xml:space="preserve"> Tài khoản:</w:t>
      </w:r>
      <w:r>
        <w:rPr>
          <w:spacing w:val="-2"/>
        </w:rPr>
        <w:t xml:space="preserve"> </w:t>
      </w:r>
      <w:r>
        <w:rPr>
          <w:u w:val="single"/>
        </w:rPr>
        <w:tab/>
      </w:r>
      <w:r>
        <w:t xml:space="preserve"> Mã số thuế: </w:t>
      </w:r>
      <w:r>
        <w:rPr>
          <w:u w:val="single"/>
        </w:rPr>
        <w:tab/>
      </w:r>
      <w:r>
        <w:t xml:space="preserve"> Đại diện là ông/bà:</w:t>
      </w:r>
      <w:r>
        <w:rPr>
          <w:spacing w:val="29"/>
        </w:rPr>
        <w:t xml:space="preserve"> </w:t>
      </w:r>
      <w:r>
        <w:rPr>
          <w:u w:val="single"/>
        </w:rPr>
        <w:tab/>
      </w:r>
      <w:r>
        <w:t xml:space="preserve"> Chức vụ: </w:t>
      </w:r>
      <w:r>
        <w:rPr>
          <w:u w:val="single"/>
        </w:rPr>
        <w:tab/>
      </w:r>
    </w:p>
    <w:p w:rsidR="00791820" w:rsidRDefault="0078516E">
      <w:pPr>
        <w:tabs>
          <w:tab w:val="left" w:pos="4625"/>
          <w:tab w:val="left" w:pos="5870"/>
          <w:tab w:val="left" w:pos="7193"/>
          <w:tab w:val="left" w:pos="8376"/>
        </w:tabs>
        <w:spacing w:before="6"/>
        <w:ind w:left="483" w:right="181"/>
        <w:rPr>
          <w:i/>
          <w:sz w:val="28"/>
        </w:rPr>
      </w:pPr>
      <w:r>
        <w:rPr>
          <w:sz w:val="28"/>
        </w:rPr>
        <w:t xml:space="preserve">Giấy ủy quyền ký hợp đồng số </w:t>
      </w:r>
      <w:r>
        <w:rPr>
          <w:sz w:val="28"/>
          <w:u w:val="single"/>
        </w:rPr>
        <w:tab/>
      </w:r>
      <w:r>
        <w:rPr>
          <w:sz w:val="28"/>
        </w:rPr>
        <w:t xml:space="preserve">ngày </w:t>
      </w:r>
      <w:r>
        <w:rPr>
          <w:sz w:val="28"/>
          <w:u w:val="single"/>
        </w:rPr>
        <w:tab/>
      </w:r>
      <w:r>
        <w:rPr>
          <w:sz w:val="28"/>
        </w:rPr>
        <w:t xml:space="preserve">tháng </w:t>
      </w:r>
      <w:r>
        <w:rPr>
          <w:sz w:val="28"/>
          <w:u w:val="single"/>
        </w:rPr>
        <w:tab/>
      </w:r>
      <w:r>
        <w:rPr>
          <w:sz w:val="28"/>
        </w:rPr>
        <w:t xml:space="preserve">năm </w:t>
      </w:r>
      <w:r>
        <w:rPr>
          <w:sz w:val="28"/>
          <w:u w:val="single"/>
        </w:rPr>
        <w:tab/>
      </w:r>
      <w:r>
        <w:rPr>
          <w:i/>
          <w:sz w:val="28"/>
        </w:rPr>
        <w:t>(trường</w:t>
      </w:r>
      <w:r>
        <w:rPr>
          <w:i/>
          <w:spacing w:val="-18"/>
          <w:sz w:val="28"/>
        </w:rPr>
        <w:t xml:space="preserve"> </w:t>
      </w:r>
      <w:r>
        <w:rPr>
          <w:i/>
          <w:sz w:val="28"/>
        </w:rPr>
        <w:t>hợp</w:t>
      </w:r>
      <w:r>
        <w:rPr>
          <w:i/>
          <w:spacing w:val="-17"/>
          <w:sz w:val="28"/>
        </w:rPr>
        <w:t xml:space="preserve"> </w:t>
      </w:r>
      <w:r>
        <w:rPr>
          <w:i/>
          <w:sz w:val="28"/>
        </w:rPr>
        <w:t>được ủy quyền).</w:t>
      </w:r>
    </w:p>
    <w:p w:rsidR="00791820" w:rsidRDefault="0078516E">
      <w:pPr>
        <w:pStyle w:val="BodyText"/>
        <w:spacing w:before="122"/>
      </w:pPr>
      <w:r>
        <w:t>Hai</w:t>
      </w:r>
      <w:r>
        <w:rPr>
          <w:spacing w:val="-1"/>
        </w:rPr>
        <w:t xml:space="preserve"> </w:t>
      </w:r>
      <w:r>
        <w:t>bên thỏa</w:t>
      </w:r>
      <w:r>
        <w:rPr>
          <w:spacing w:val="-2"/>
        </w:rPr>
        <w:t xml:space="preserve"> </w:t>
      </w:r>
      <w:r>
        <w:t>thuận</w:t>
      </w:r>
      <w:r>
        <w:rPr>
          <w:spacing w:val="-3"/>
        </w:rPr>
        <w:t xml:space="preserve"> </w:t>
      </w:r>
      <w:r>
        <w:t>ký kết</w:t>
      </w:r>
      <w:r>
        <w:rPr>
          <w:spacing w:val="-1"/>
        </w:rPr>
        <w:t xml:space="preserve"> </w:t>
      </w:r>
      <w:r>
        <w:t>hợp</w:t>
      </w:r>
      <w:r>
        <w:rPr>
          <w:spacing w:val="-3"/>
        </w:rPr>
        <w:t xml:space="preserve"> </w:t>
      </w:r>
      <w:r>
        <w:t>đồng cung</w:t>
      </w:r>
      <w:r>
        <w:rPr>
          <w:spacing w:val="-3"/>
        </w:rPr>
        <w:t xml:space="preserve"> </w:t>
      </w:r>
      <w:r>
        <w:t>cấp</w:t>
      </w:r>
      <w:r>
        <w:rPr>
          <w:spacing w:val="-3"/>
        </w:rPr>
        <w:t xml:space="preserve"> </w:t>
      </w:r>
      <w:r>
        <w:t>hàng</w:t>
      </w:r>
      <w:r>
        <w:rPr>
          <w:spacing w:val="-3"/>
        </w:rPr>
        <w:t xml:space="preserve"> </w:t>
      </w:r>
      <w:r>
        <w:t>hóa</w:t>
      </w:r>
      <w:r>
        <w:rPr>
          <w:spacing w:val="-4"/>
        </w:rPr>
        <w:t xml:space="preserve"> </w:t>
      </w:r>
      <w:r>
        <w:t>với</w:t>
      </w:r>
      <w:r>
        <w:rPr>
          <w:spacing w:val="-1"/>
        </w:rPr>
        <w:t xml:space="preserve"> </w:t>
      </w:r>
      <w:r>
        <w:t>các</w:t>
      </w:r>
      <w:r>
        <w:rPr>
          <w:spacing w:val="-4"/>
        </w:rPr>
        <w:t xml:space="preserve"> </w:t>
      </w:r>
      <w:r>
        <w:t>nội</w:t>
      </w:r>
      <w:r>
        <w:rPr>
          <w:spacing w:val="-1"/>
        </w:rPr>
        <w:t xml:space="preserve"> </w:t>
      </w:r>
      <w:r>
        <w:t>dung</w:t>
      </w:r>
      <w:r>
        <w:rPr>
          <w:spacing w:val="-2"/>
        </w:rPr>
        <w:t xml:space="preserve"> </w:t>
      </w:r>
      <w:r>
        <w:rPr>
          <w:spacing w:val="-4"/>
        </w:rPr>
        <w:t>sau:</w:t>
      </w:r>
    </w:p>
    <w:p w:rsidR="00791820" w:rsidRDefault="0078516E">
      <w:pPr>
        <w:spacing w:before="120"/>
        <w:ind w:left="483"/>
        <w:rPr>
          <w:b/>
          <w:sz w:val="28"/>
        </w:rPr>
      </w:pPr>
      <w:r>
        <w:rPr>
          <w:b/>
          <w:sz w:val="28"/>
        </w:rPr>
        <w:t>Điều</w:t>
      </w:r>
      <w:r>
        <w:rPr>
          <w:b/>
          <w:spacing w:val="-3"/>
          <w:sz w:val="28"/>
        </w:rPr>
        <w:t xml:space="preserve"> </w:t>
      </w:r>
      <w:r>
        <w:rPr>
          <w:b/>
          <w:sz w:val="28"/>
        </w:rPr>
        <w:t>1.</w:t>
      </w:r>
      <w:r>
        <w:rPr>
          <w:b/>
          <w:spacing w:val="-5"/>
          <w:sz w:val="28"/>
        </w:rPr>
        <w:t xml:space="preserve"> </w:t>
      </w:r>
      <w:r>
        <w:rPr>
          <w:b/>
          <w:sz w:val="28"/>
        </w:rPr>
        <w:t>Đối</w:t>
      </w:r>
      <w:r>
        <w:rPr>
          <w:b/>
          <w:spacing w:val="-2"/>
          <w:sz w:val="28"/>
        </w:rPr>
        <w:t xml:space="preserve"> </w:t>
      </w:r>
      <w:r>
        <w:rPr>
          <w:b/>
          <w:sz w:val="28"/>
        </w:rPr>
        <w:t>tượng hợp</w:t>
      </w:r>
      <w:r>
        <w:rPr>
          <w:b/>
          <w:spacing w:val="-2"/>
          <w:sz w:val="28"/>
        </w:rPr>
        <w:t xml:space="preserve"> </w:t>
      </w:r>
      <w:r>
        <w:rPr>
          <w:b/>
          <w:spacing w:val="-4"/>
          <w:sz w:val="28"/>
        </w:rPr>
        <w:t>đồng</w:t>
      </w:r>
    </w:p>
    <w:p w:rsidR="00791820" w:rsidRDefault="0078516E">
      <w:pPr>
        <w:pStyle w:val="BodyText"/>
        <w:spacing w:before="119"/>
      </w:pPr>
      <w:r>
        <w:t>Đối</w:t>
      </w:r>
      <w:r>
        <w:rPr>
          <w:spacing w:val="-3"/>
        </w:rPr>
        <w:t xml:space="preserve"> </w:t>
      </w:r>
      <w:r>
        <w:t>tượng của</w:t>
      </w:r>
      <w:r>
        <w:rPr>
          <w:spacing w:val="-2"/>
        </w:rPr>
        <w:t xml:space="preserve"> </w:t>
      </w:r>
      <w:r>
        <w:t>hợp</w:t>
      </w:r>
      <w:r>
        <w:rPr>
          <w:spacing w:val="-2"/>
        </w:rPr>
        <w:t xml:space="preserve"> </w:t>
      </w:r>
      <w:r>
        <w:t>đồng</w:t>
      </w:r>
      <w:r>
        <w:rPr>
          <w:spacing w:val="-3"/>
        </w:rPr>
        <w:t xml:space="preserve"> </w:t>
      </w:r>
      <w:r>
        <w:t>là</w:t>
      </w:r>
      <w:r>
        <w:rPr>
          <w:spacing w:val="-2"/>
        </w:rPr>
        <w:t xml:space="preserve"> </w:t>
      </w:r>
      <w:r>
        <w:t>các</w:t>
      </w:r>
      <w:r>
        <w:rPr>
          <w:spacing w:val="-3"/>
        </w:rPr>
        <w:t xml:space="preserve"> </w:t>
      </w:r>
      <w:r>
        <w:t>hàng</w:t>
      </w:r>
      <w:r>
        <w:rPr>
          <w:spacing w:val="-3"/>
        </w:rPr>
        <w:t xml:space="preserve"> </w:t>
      </w:r>
      <w:r>
        <w:t>hóa</w:t>
      </w:r>
      <w:r>
        <w:rPr>
          <w:spacing w:val="-2"/>
        </w:rPr>
        <w:t xml:space="preserve"> </w:t>
      </w:r>
      <w:r>
        <w:t>được</w:t>
      </w:r>
      <w:r>
        <w:rPr>
          <w:spacing w:val="-2"/>
        </w:rPr>
        <w:t xml:space="preserve"> </w:t>
      </w:r>
      <w:r>
        <w:t>nêu</w:t>
      </w:r>
      <w:r>
        <w:rPr>
          <w:spacing w:val="1"/>
        </w:rPr>
        <w:t xml:space="preserve"> </w:t>
      </w:r>
      <w:r>
        <w:t>chi</w:t>
      </w:r>
      <w:r>
        <w:rPr>
          <w:spacing w:val="-3"/>
        </w:rPr>
        <w:t xml:space="preserve"> </w:t>
      </w:r>
      <w:r>
        <w:t>tiết</w:t>
      </w:r>
      <w:r>
        <w:rPr>
          <w:spacing w:val="-1"/>
        </w:rPr>
        <w:t xml:space="preserve"> </w:t>
      </w:r>
      <w:r>
        <w:t>tại Phụ</w:t>
      </w:r>
      <w:r>
        <w:rPr>
          <w:spacing w:val="-3"/>
        </w:rPr>
        <w:t xml:space="preserve"> </w:t>
      </w:r>
      <w:r>
        <w:t>lục</w:t>
      </w:r>
      <w:r>
        <w:rPr>
          <w:spacing w:val="-4"/>
        </w:rPr>
        <w:t xml:space="preserve"> </w:t>
      </w:r>
      <w:r>
        <w:t>kèm</w:t>
      </w:r>
      <w:r>
        <w:rPr>
          <w:spacing w:val="-3"/>
        </w:rPr>
        <w:t xml:space="preserve"> </w:t>
      </w:r>
      <w:r>
        <w:rPr>
          <w:spacing w:val="-2"/>
        </w:rPr>
        <w:t>theo.</w:t>
      </w:r>
    </w:p>
    <w:p w:rsidR="00791820" w:rsidRDefault="0078516E">
      <w:pPr>
        <w:spacing w:before="120"/>
        <w:ind w:left="483"/>
        <w:rPr>
          <w:b/>
          <w:sz w:val="28"/>
        </w:rPr>
      </w:pPr>
      <w:r>
        <w:rPr>
          <w:b/>
          <w:sz w:val="28"/>
        </w:rPr>
        <w:t>Điều</w:t>
      </w:r>
      <w:r>
        <w:rPr>
          <w:b/>
          <w:spacing w:val="-2"/>
          <w:sz w:val="28"/>
        </w:rPr>
        <w:t xml:space="preserve"> </w:t>
      </w:r>
      <w:r>
        <w:rPr>
          <w:b/>
          <w:sz w:val="28"/>
        </w:rPr>
        <w:t>2.</w:t>
      </w:r>
      <w:r>
        <w:rPr>
          <w:b/>
          <w:spacing w:val="-2"/>
          <w:sz w:val="28"/>
        </w:rPr>
        <w:t xml:space="preserve"> </w:t>
      </w:r>
      <w:r>
        <w:rPr>
          <w:b/>
          <w:sz w:val="28"/>
        </w:rPr>
        <w:t>Thành</w:t>
      </w:r>
      <w:r>
        <w:rPr>
          <w:b/>
          <w:spacing w:val="-2"/>
          <w:sz w:val="28"/>
        </w:rPr>
        <w:t xml:space="preserve"> </w:t>
      </w:r>
      <w:r>
        <w:rPr>
          <w:b/>
          <w:sz w:val="28"/>
        </w:rPr>
        <w:t>phần</w:t>
      </w:r>
      <w:r>
        <w:rPr>
          <w:b/>
          <w:spacing w:val="-4"/>
          <w:sz w:val="28"/>
        </w:rPr>
        <w:t xml:space="preserve"> </w:t>
      </w:r>
      <w:r>
        <w:rPr>
          <w:b/>
          <w:sz w:val="28"/>
        </w:rPr>
        <w:t>hợp</w:t>
      </w:r>
      <w:r>
        <w:rPr>
          <w:b/>
          <w:spacing w:val="-1"/>
          <w:sz w:val="28"/>
        </w:rPr>
        <w:t xml:space="preserve"> </w:t>
      </w:r>
      <w:r>
        <w:rPr>
          <w:b/>
          <w:spacing w:val="-4"/>
          <w:sz w:val="28"/>
        </w:rPr>
        <w:t>đồng</w:t>
      </w:r>
    </w:p>
    <w:p w:rsidR="00791820" w:rsidRDefault="0078516E">
      <w:pPr>
        <w:pStyle w:val="BodyText"/>
        <w:spacing w:before="119"/>
      </w:pPr>
      <w:r>
        <w:t>Thành phần hợp</w:t>
      </w:r>
      <w:r>
        <w:rPr>
          <w:spacing w:val="-3"/>
        </w:rPr>
        <w:t xml:space="preserve"> </w:t>
      </w:r>
      <w:r>
        <w:t>đồng và</w:t>
      </w:r>
      <w:r>
        <w:rPr>
          <w:spacing w:val="-4"/>
        </w:rPr>
        <w:t xml:space="preserve"> </w:t>
      </w:r>
      <w:r>
        <w:t>thứ</w:t>
      </w:r>
      <w:r>
        <w:rPr>
          <w:spacing w:val="-4"/>
        </w:rPr>
        <w:t xml:space="preserve"> </w:t>
      </w:r>
      <w:r>
        <w:t>tự</w:t>
      </w:r>
      <w:r>
        <w:rPr>
          <w:spacing w:val="-3"/>
        </w:rPr>
        <w:t xml:space="preserve"> </w:t>
      </w:r>
      <w:r>
        <w:t>ưu tiên pháp lý như</w:t>
      </w:r>
      <w:r>
        <w:rPr>
          <w:spacing w:val="-2"/>
        </w:rPr>
        <w:t xml:space="preserve"> </w:t>
      </w:r>
      <w:r>
        <w:rPr>
          <w:spacing w:val="-4"/>
        </w:rPr>
        <w:t>sau:</w:t>
      </w:r>
    </w:p>
    <w:p w:rsidR="00791820" w:rsidRDefault="0078516E">
      <w:pPr>
        <w:pStyle w:val="ListParagraph"/>
        <w:numPr>
          <w:ilvl w:val="0"/>
          <w:numId w:val="4"/>
        </w:numPr>
        <w:tabs>
          <w:tab w:val="left" w:pos="763"/>
        </w:tabs>
        <w:ind w:left="763" w:hanging="280"/>
        <w:rPr>
          <w:sz w:val="28"/>
        </w:rPr>
      </w:pPr>
      <w:r>
        <w:rPr>
          <w:sz w:val="28"/>
        </w:rPr>
        <w:t>Văn</w:t>
      </w:r>
      <w:r>
        <w:rPr>
          <w:spacing w:val="-1"/>
          <w:sz w:val="28"/>
        </w:rPr>
        <w:t xml:space="preserve"> </w:t>
      </w:r>
      <w:r>
        <w:rPr>
          <w:sz w:val="28"/>
        </w:rPr>
        <w:t>bản</w:t>
      </w:r>
      <w:r>
        <w:rPr>
          <w:spacing w:val="-3"/>
          <w:sz w:val="28"/>
        </w:rPr>
        <w:t xml:space="preserve"> </w:t>
      </w:r>
      <w:r>
        <w:rPr>
          <w:sz w:val="28"/>
        </w:rPr>
        <w:t>hợp đồng</w:t>
      </w:r>
      <w:r>
        <w:rPr>
          <w:spacing w:val="-3"/>
          <w:sz w:val="28"/>
        </w:rPr>
        <w:t xml:space="preserve"> </w:t>
      </w:r>
      <w:r>
        <w:rPr>
          <w:sz w:val="28"/>
        </w:rPr>
        <w:t>(kèm</w:t>
      </w:r>
      <w:r>
        <w:rPr>
          <w:spacing w:val="-4"/>
          <w:sz w:val="28"/>
        </w:rPr>
        <w:t xml:space="preserve"> </w:t>
      </w:r>
      <w:r>
        <w:rPr>
          <w:sz w:val="28"/>
        </w:rPr>
        <w:t>theo</w:t>
      </w:r>
      <w:r>
        <w:rPr>
          <w:spacing w:val="-1"/>
          <w:sz w:val="28"/>
        </w:rPr>
        <w:t xml:space="preserve"> </w:t>
      </w:r>
      <w:r>
        <w:rPr>
          <w:sz w:val="28"/>
        </w:rPr>
        <w:t>Phạm</w:t>
      </w:r>
      <w:r>
        <w:rPr>
          <w:spacing w:val="-4"/>
          <w:sz w:val="28"/>
        </w:rPr>
        <w:t xml:space="preserve"> </w:t>
      </w:r>
      <w:r>
        <w:rPr>
          <w:sz w:val="28"/>
        </w:rPr>
        <w:t>vi</w:t>
      </w:r>
      <w:r>
        <w:rPr>
          <w:spacing w:val="-1"/>
          <w:sz w:val="28"/>
        </w:rPr>
        <w:t xml:space="preserve"> </w:t>
      </w:r>
      <w:r>
        <w:rPr>
          <w:sz w:val="28"/>
        </w:rPr>
        <w:t>cung cấp và</w:t>
      </w:r>
      <w:r>
        <w:rPr>
          <w:spacing w:val="-2"/>
          <w:sz w:val="28"/>
        </w:rPr>
        <w:t xml:space="preserve"> </w:t>
      </w:r>
      <w:r>
        <w:rPr>
          <w:sz w:val="28"/>
        </w:rPr>
        <w:t>bảng</w:t>
      </w:r>
      <w:r>
        <w:rPr>
          <w:spacing w:val="-1"/>
          <w:sz w:val="28"/>
        </w:rPr>
        <w:t xml:space="preserve"> </w:t>
      </w:r>
      <w:r>
        <w:rPr>
          <w:sz w:val="28"/>
        </w:rPr>
        <w:t>giá</w:t>
      </w:r>
      <w:r>
        <w:rPr>
          <w:spacing w:val="-2"/>
          <w:sz w:val="28"/>
        </w:rPr>
        <w:t xml:space="preserve"> </w:t>
      </w:r>
      <w:r>
        <w:rPr>
          <w:sz w:val="28"/>
        </w:rPr>
        <w:t>cùng các</w:t>
      </w:r>
      <w:r>
        <w:rPr>
          <w:spacing w:val="-2"/>
          <w:sz w:val="28"/>
        </w:rPr>
        <w:t xml:space="preserve"> </w:t>
      </w:r>
      <w:r>
        <w:rPr>
          <w:sz w:val="28"/>
        </w:rPr>
        <w:t>Phụ lục</w:t>
      </w:r>
      <w:r>
        <w:rPr>
          <w:spacing w:val="-4"/>
          <w:sz w:val="28"/>
        </w:rPr>
        <w:t xml:space="preserve"> </w:t>
      </w:r>
      <w:r>
        <w:rPr>
          <w:spacing w:val="-2"/>
          <w:sz w:val="28"/>
        </w:rPr>
        <w:t>khác);</w:t>
      </w:r>
    </w:p>
    <w:p w:rsidR="00791820" w:rsidRDefault="0078516E">
      <w:pPr>
        <w:pStyle w:val="ListParagraph"/>
        <w:numPr>
          <w:ilvl w:val="0"/>
          <w:numId w:val="4"/>
        </w:numPr>
        <w:tabs>
          <w:tab w:val="left" w:pos="764"/>
        </w:tabs>
        <w:ind w:hanging="280"/>
        <w:rPr>
          <w:sz w:val="28"/>
        </w:rPr>
      </w:pPr>
      <w:r>
        <w:rPr>
          <w:sz w:val="28"/>
        </w:rPr>
        <w:t>Biên</w:t>
      </w:r>
      <w:r>
        <w:rPr>
          <w:spacing w:val="-2"/>
          <w:sz w:val="28"/>
        </w:rPr>
        <w:t xml:space="preserve"> </w:t>
      </w:r>
      <w:r>
        <w:rPr>
          <w:sz w:val="28"/>
        </w:rPr>
        <w:t>bản</w:t>
      </w:r>
      <w:r>
        <w:rPr>
          <w:spacing w:val="-3"/>
          <w:sz w:val="28"/>
        </w:rPr>
        <w:t xml:space="preserve"> </w:t>
      </w:r>
      <w:r>
        <w:rPr>
          <w:sz w:val="28"/>
        </w:rPr>
        <w:t>thương</w:t>
      </w:r>
      <w:r>
        <w:rPr>
          <w:spacing w:val="-2"/>
          <w:sz w:val="28"/>
        </w:rPr>
        <w:t xml:space="preserve"> </w:t>
      </w:r>
      <w:r>
        <w:rPr>
          <w:sz w:val="28"/>
        </w:rPr>
        <w:t>thảo,</w:t>
      </w:r>
      <w:r>
        <w:rPr>
          <w:spacing w:val="-2"/>
          <w:sz w:val="28"/>
        </w:rPr>
        <w:t xml:space="preserve"> </w:t>
      </w:r>
      <w:r>
        <w:rPr>
          <w:sz w:val="28"/>
        </w:rPr>
        <w:t>hoàn</w:t>
      </w:r>
      <w:r>
        <w:rPr>
          <w:spacing w:val="-2"/>
          <w:sz w:val="28"/>
        </w:rPr>
        <w:t xml:space="preserve"> </w:t>
      </w:r>
      <w:r>
        <w:rPr>
          <w:sz w:val="28"/>
        </w:rPr>
        <w:t>thiện</w:t>
      </w:r>
      <w:r>
        <w:rPr>
          <w:spacing w:val="-3"/>
          <w:sz w:val="28"/>
        </w:rPr>
        <w:t xml:space="preserve"> </w:t>
      </w:r>
      <w:r>
        <w:rPr>
          <w:sz w:val="28"/>
        </w:rPr>
        <w:t>hợp</w:t>
      </w:r>
      <w:r>
        <w:rPr>
          <w:spacing w:val="-1"/>
          <w:sz w:val="28"/>
        </w:rPr>
        <w:t xml:space="preserve"> </w:t>
      </w:r>
      <w:r>
        <w:rPr>
          <w:spacing w:val="-4"/>
          <w:sz w:val="28"/>
        </w:rPr>
        <w:t>đồng;</w:t>
      </w:r>
    </w:p>
    <w:p w:rsidR="00791820" w:rsidRDefault="0078516E">
      <w:pPr>
        <w:pStyle w:val="ListParagraph"/>
        <w:numPr>
          <w:ilvl w:val="0"/>
          <w:numId w:val="4"/>
        </w:numPr>
        <w:tabs>
          <w:tab w:val="left" w:pos="763"/>
        </w:tabs>
        <w:spacing w:before="122"/>
        <w:ind w:left="763" w:hanging="280"/>
        <w:rPr>
          <w:sz w:val="28"/>
        </w:rPr>
      </w:pPr>
      <w:r>
        <w:rPr>
          <w:sz w:val="28"/>
        </w:rPr>
        <w:t>Quyết</w:t>
      </w:r>
      <w:r>
        <w:rPr>
          <w:spacing w:val="-3"/>
          <w:sz w:val="28"/>
        </w:rPr>
        <w:t xml:space="preserve"> </w:t>
      </w:r>
      <w:r>
        <w:rPr>
          <w:sz w:val="28"/>
        </w:rPr>
        <w:t>định phê</w:t>
      </w:r>
      <w:r>
        <w:rPr>
          <w:spacing w:val="-2"/>
          <w:sz w:val="28"/>
        </w:rPr>
        <w:t xml:space="preserve"> </w:t>
      </w:r>
      <w:r>
        <w:rPr>
          <w:sz w:val="28"/>
        </w:rPr>
        <w:t>duyệt</w:t>
      </w:r>
      <w:r>
        <w:rPr>
          <w:spacing w:val="-3"/>
          <w:sz w:val="28"/>
        </w:rPr>
        <w:t xml:space="preserve"> </w:t>
      </w:r>
      <w:r>
        <w:rPr>
          <w:sz w:val="28"/>
        </w:rPr>
        <w:t>kết quả</w:t>
      </w:r>
      <w:r>
        <w:rPr>
          <w:spacing w:val="-4"/>
          <w:sz w:val="28"/>
        </w:rPr>
        <w:t xml:space="preserve"> </w:t>
      </w:r>
      <w:r>
        <w:rPr>
          <w:sz w:val="28"/>
        </w:rPr>
        <w:t>lựa</w:t>
      </w:r>
      <w:r>
        <w:rPr>
          <w:spacing w:val="-2"/>
          <w:sz w:val="28"/>
        </w:rPr>
        <w:t xml:space="preserve"> </w:t>
      </w:r>
      <w:r>
        <w:rPr>
          <w:sz w:val="28"/>
        </w:rPr>
        <w:t>chọn nhà</w:t>
      </w:r>
      <w:r>
        <w:rPr>
          <w:spacing w:val="-1"/>
          <w:sz w:val="28"/>
        </w:rPr>
        <w:t xml:space="preserve"> </w:t>
      </w:r>
      <w:r>
        <w:rPr>
          <w:spacing w:val="-2"/>
          <w:sz w:val="28"/>
        </w:rPr>
        <w:t>thầu;</w:t>
      </w:r>
    </w:p>
    <w:p w:rsidR="00791820" w:rsidRDefault="0078516E">
      <w:pPr>
        <w:pStyle w:val="ListParagraph"/>
        <w:numPr>
          <w:ilvl w:val="0"/>
          <w:numId w:val="4"/>
        </w:numPr>
        <w:tabs>
          <w:tab w:val="left" w:pos="764"/>
        </w:tabs>
        <w:spacing w:before="119"/>
        <w:ind w:hanging="280"/>
        <w:rPr>
          <w:sz w:val="28"/>
        </w:rPr>
      </w:pPr>
      <w:r>
        <w:rPr>
          <w:sz w:val="28"/>
        </w:rPr>
        <w:t>Điều kiện</w:t>
      </w:r>
      <w:r>
        <w:rPr>
          <w:spacing w:val="-3"/>
          <w:sz w:val="28"/>
        </w:rPr>
        <w:t xml:space="preserve"> </w:t>
      </w:r>
      <w:r>
        <w:rPr>
          <w:sz w:val="28"/>
        </w:rPr>
        <w:t>cụ</w:t>
      </w:r>
      <w:r>
        <w:rPr>
          <w:spacing w:val="-2"/>
          <w:sz w:val="28"/>
        </w:rPr>
        <w:t xml:space="preserve"> </w:t>
      </w:r>
      <w:r>
        <w:rPr>
          <w:sz w:val="28"/>
        </w:rPr>
        <w:t>thể</w:t>
      </w:r>
      <w:r>
        <w:rPr>
          <w:spacing w:val="-3"/>
          <w:sz w:val="28"/>
        </w:rPr>
        <w:t xml:space="preserve"> </w:t>
      </w:r>
      <w:r>
        <w:rPr>
          <w:sz w:val="28"/>
        </w:rPr>
        <w:t>của</w:t>
      </w:r>
      <w:r>
        <w:rPr>
          <w:spacing w:val="-2"/>
          <w:sz w:val="28"/>
        </w:rPr>
        <w:t xml:space="preserve"> </w:t>
      </w:r>
      <w:r>
        <w:rPr>
          <w:sz w:val="28"/>
        </w:rPr>
        <w:t>hợp</w:t>
      </w:r>
      <w:r>
        <w:rPr>
          <w:spacing w:val="-2"/>
          <w:sz w:val="28"/>
        </w:rPr>
        <w:t xml:space="preserve"> </w:t>
      </w:r>
      <w:r>
        <w:rPr>
          <w:spacing w:val="-4"/>
          <w:sz w:val="28"/>
        </w:rPr>
        <w:t>đồng;</w:t>
      </w:r>
    </w:p>
    <w:p w:rsidR="00791820" w:rsidRDefault="0078516E">
      <w:pPr>
        <w:pStyle w:val="ListParagraph"/>
        <w:numPr>
          <w:ilvl w:val="0"/>
          <w:numId w:val="4"/>
        </w:numPr>
        <w:tabs>
          <w:tab w:val="left" w:pos="764"/>
        </w:tabs>
        <w:ind w:hanging="280"/>
        <w:rPr>
          <w:sz w:val="28"/>
        </w:rPr>
      </w:pPr>
      <w:r>
        <w:rPr>
          <w:sz w:val="28"/>
        </w:rPr>
        <w:t>Điều</w:t>
      </w:r>
      <w:r>
        <w:rPr>
          <w:spacing w:val="-1"/>
          <w:sz w:val="28"/>
        </w:rPr>
        <w:t xml:space="preserve"> </w:t>
      </w:r>
      <w:r>
        <w:rPr>
          <w:sz w:val="28"/>
        </w:rPr>
        <w:t>kiện</w:t>
      </w:r>
      <w:r>
        <w:rPr>
          <w:spacing w:val="-3"/>
          <w:sz w:val="28"/>
        </w:rPr>
        <w:t xml:space="preserve"> </w:t>
      </w:r>
      <w:r>
        <w:rPr>
          <w:sz w:val="28"/>
        </w:rPr>
        <w:t>chung của</w:t>
      </w:r>
      <w:r>
        <w:rPr>
          <w:spacing w:val="-2"/>
          <w:sz w:val="28"/>
        </w:rPr>
        <w:t xml:space="preserve"> </w:t>
      </w:r>
      <w:r>
        <w:rPr>
          <w:sz w:val="28"/>
        </w:rPr>
        <w:t>hợp</w:t>
      </w:r>
      <w:r>
        <w:rPr>
          <w:spacing w:val="-3"/>
          <w:sz w:val="28"/>
        </w:rPr>
        <w:t xml:space="preserve"> </w:t>
      </w:r>
      <w:r>
        <w:rPr>
          <w:spacing w:val="-4"/>
          <w:sz w:val="28"/>
        </w:rPr>
        <w:t>đồng;</w:t>
      </w:r>
    </w:p>
    <w:p w:rsidR="00791820" w:rsidRDefault="0078516E">
      <w:pPr>
        <w:pStyle w:val="ListParagraph"/>
        <w:numPr>
          <w:ilvl w:val="0"/>
          <w:numId w:val="4"/>
        </w:numPr>
        <w:tabs>
          <w:tab w:val="left" w:pos="764"/>
        </w:tabs>
        <w:ind w:hanging="280"/>
        <w:rPr>
          <w:sz w:val="28"/>
        </w:rPr>
      </w:pPr>
      <w:r>
        <w:rPr>
          <w:sz w:val="28"/>
        </w:rPr>
        <w:t>Hồ sơ</w:t>
      </w:r>
      <w:r>
        <w:rPr>
          <w:spacing w:val="-4"/>
          <w:sz w:val="28"/>
        </w:rPr>
        <w:t xml:space="preserve"> </w:t>
      </w:r>
      <w:r>
        <w:rPr>
          <w:sz w:val="28"/>
        </w:rPr>
        <w:t>dự</w:t>
      </w:r>
      <w:r>
        <w:rPr>
          <w:spacing w:val="-2"/>
          <w:sz w:val="28"/>
        </w:rPr>
        <w:t xml:space="preserve"> </w:t>
      </w:r>
      <w:r>
        <w:rPr>
          <w:sz w:val="28"/>
        </w:rPr>
        <w:t>thầu và</w:t>
      </w:r>
      <w:r>
        <w:rPr>
          <w:spacing w:val="-2"/>
          <w:sz w:val="28"/>
        </w:rPr>
        <w:t xml:space="preserve"> </w:t>
      </w:r>
      <w:r>
        <w:rPr>
          <w:sz w:val="28"/>
        </w:rPr>
        <w:t>các</w:t>
      </w:r>
      <w:r>
        <w:rPr>
          <w:spacing w:val="-1"/>
          <w:sz w:val="28"/>
        </w:rPr>
        <w:t xml:space="preserve"> </w:t>
      </w:r>
      <w:r>
        <w:rPr>
          <w:sz w:val="28"/>
        </w:rPr>
        <w:t>văn bản</w:t>
      </w:r>
      <w:r>
        <w:rPr>
          <w:spacing w:val="-3"/>
          <w:sz w:val="28"/>
        </w:rPr>
        <w:t xml:space="preserve"> </w:t>
      </w:r>
      <w:r>
        <w:rPr>
          <w:sz w:val="28"/>
        </w:rPr>
        <w:t>làm</w:t>
      </w:r>
      <w:r>
        <w:rPr>
          <w:spacing w:val="-1"/>
          <w:sz w:val="28"/>
        </w:rPr>
        <w:t xml:space="preserve"> </w:t>
      </w:r>
      <w:r>
        <w:rPr>
          <w:sz w:val="28"/>
        </w:rPr>
        <w:t>rõ hồ</w:t>
      </w:r>
      <w:r>
        <w:rPr>
          <w:spacing w:val="-3"/>
          <w:sz w:val="28"/>
        </w:rPr>
        <w:t xml:space="preserve"> </w:t>
      </w:r>
      <w:r>
        <w:rPr>
          <w:sz w:val="28"/>
        </w:rPr>
        <w:t>sơ dự</w:t>
      </w:r>
      <w:r>
        <w:rPr>
          <w:spacing w:val="-5"/>
          <w:sz w:val="28"/>
        </w:rPr>
        <w:t xml:space="preserve"> </w:t>
      </w:r>
      <w:r>
        <w:rPr>
          <w:sz w:val="28"/>
        </w:rPr>
        <w:t>thầu của</w:t>
      </w:r>
      <w:r>
        <w:rPr>
          <w:spacing w:val="-3"/>
          <w:sz w:val="28"/>
        </w:rPr>
        <w:t xml:space="preserve"> </w:t>
      </w:r>
      <w:r>
        <w:rPr>
          <w:sz w:val="28"/>
        </w:rPr>
        <w:t>nhà</w:t>
      </w:r>
      <w:r>
        <w:rPr>
          <w:spacing w:val="-4"/>
          <w:sz w:val="28"/>
        </w:rPr>
        <w:t xml:space="preserve"> </w:t>
      </w:r>
      <w:r>
        <w:rPr>
          <w:sz w:val="28"/>
        </w:rPr>
        <w:t>thầu trúng</w:t>
      </w:r>
      <w:r>
        <w:rPr>
          <w:spacing w:val="-2"/>
          <w:sz w:val="28"/>
        </w:rPr>
        <w:t xml:space="preserve"> </w:t>
      </w:r>
      <w:r>
        <w:rPr>
          <w:sz w:val="28"/>
        </w:rPr>
        <w:t>thầu (nếu</w:t>
      </w:r>
      <w:r>
        <w:rPr>
          <w:spacing w:val="1"/>
          <w:sz w:val="28"/>
        </w:rPr>
        <w:t xml:space="preserve"> </w:t>
      </w:r>
      <w:r>
        <w:rPr>
          <w:spacing w:val="-4"/>
          <w:sz w:val="28"/>
        </w:rPr>
        <w:t>có);</w:t>
      </w:r>
    </w:p>
    <w:p w:rsidR="00791820" w:rsidRDefault="0078516E">
      <w:pPr>
        <w:pStyle w:val="ListParagraph"/>
        <w:numPr>
          <w:ilvl w:val="0"/>
          <w:numId w:val="4"/>
        </w:numPr>
        <w:tabs>
          <w:tab w:val="left" w:pos="763"/>
        </w:tabs>
        <w:spacing w:before="119"/>
        <w:ind w:left="763" w:hanging="280"/>
        <w:rPr>
          <w:sz w:val="28"/>
        </w:rPr>
      </w:pPr>
      <w:r>
        <w:rPr>
          <w:sz w:val="28"/>
        </w:rPr>
        <w:t>Hồ sơ</w:t>
      </w:r>
      <w:r>
        <w:rPr>
          <w:spacing w:val="-4"/>
          <w:sz w:val="28"/>
        </w:rPr>
        <w:t xml:space="preserve"> </w:t>
      </w:r>
      <w:r>
        <w:rPr>
          <w:sz w:val="28"/>
        </w:rPr>
        <w:t>mời</w:t>
      </w:r>
      <w:r>
        <w:rPr>
          <w:spacing w:val="-2"/>
          <w:sz w:val="28"/>
        </w:rPr>
        <w:t xml:space="preserve"> </w:t>
      </w:r>
      <w:r>
        <w:rPr>
          <w:sz w:val="28"/>
        </w:rPr>
        <w:t>thầu</w:t>
      </w:r>
      <w:r>
        <w:rPr>
          <w:spacing w:val="-3"/>
          <w:sz w:val="28"/>
        </w:rPr>
        <w:t xml:space="preserve"> </w:t>
      </w:r>
      <w:r>
        <w:rPr>
          <w:sz w:val="28"/>
        </w:rPr>
        <w:t>và</w:t>
      </w:r>
      <w:r>
        <w:rPr>
          <w:spacing w:val="-4"/>
          <w:sz w:val="28"/>
        </w:rPr>
        <w:t xml:space="preserve"> </w:t>
      </w:r>
      <w:r>
        <w:rPr>
          <w:sz w:val="28"/>
        </w:rPr>
        <w:t>các</w:t>
      </w:r>
      <w:r>
        <w:rPr>
          <w:spacing w:val="-1"/>
          <w:sz w:val="28"/>
        </w:rPr>
        <w:t xml:space="preserve"> </w:t>
      </w:r>
      <w:r>
        <w:rPr>
          <w:sz w:val="28"/>
        </w:rPr>
        <w:t>tài</w:t>
      </w:r>
      <w:r>
        <w:rPr>
          <w:spacing w:val="-1"/>
          <w:sz w:val="28"/>
        </w:rPr>
        <w:t xml:space="preserve"> </w:t>
      </w:r>
      <w:r>
        <w:rPr>
          <w:sz w:val="28"/>
        </w:rPr>
        <w:t>liệu sửa</w:t>
      </w:r>
      <w:r>
        <w:rPr>
          <w:spacing w:val="-3"/>
          <w:sz w:val="28"/>
        </w:rPr>
        <w:t xml:space="preserve"> </w:t>
      </w:r>
      <w:r>
        <w:rPr>
          <w:sz w:val="28"/>
        </w:rPr>
        <w:t>đổi</w:t>
      </w:r>
      <w:r>
        <w:rPr>
          <w:spacing w:val="-1"/>
          <w:sz w:val="28"/>
        </w:rPr>
        <w:t xml:space="preserve"> </w:t>
      </w:r>
      <w:r>
        <w:rPr>
          <w:sz w:val="28"/>
        </w:rPr>
        <w:t>hồ</w:t>
      </w:r>
      <w:r>
        <w:rPr>
          <w:spacing w:val="-3"/>
          <w:sz w:val="28"/>
        </w:rPr>
        <w:t xml:space="preserve"> </w:t>
      </w:r>
      <w:r>
        <w:rPr>
          <w:sz w:val="28"/>
        </w:rPr>
        <w:t>sơ mời</w:t>
      </w:r>
      <w:r>
        <w:rPr>
          <w:spacing w:val="-1"/>
          <w:sz w:val="28"/>
        </w:rPr>
        <w:t xml:space="preserve"> </w:t>
      </w:r>
      <w:r>
        <w:rPr>
          <w:sz w:val="28"/>
        </w:rPr>
        <w:t>thầu (nếu</w:t>
      </w:r>
      <w:r>
        <w:rPr>
          <w:spacing w:val="1"/>
          <w:sz w:val="28"/>
        </w:rPr>
        <w:t xml:space="preserve"> </w:t>
      </w:r>
      <w:r>
        <w:rPr>
          <w:spacing w:val="-4"/>
          <w:sz w:val="28"/>
        </w:rPr>
        <w:t>có);</w:t>
      </w:r>
    </w:p>
    <w:p w:rsidR="00791820" w:rsidRDefault="0078516E">
      <w:pPr>
        <w:pStyle w:val="ListParagraph"/>
        <w:numPr>
          <w:ilvl w:val="0"/>
          <w:numId w:val="4"/>
        </w:numPr>
        <w:tabs>
          <w:tab w:val="left" w:pos="764"/>
        </w:tabs>
        <w:ind w:hanging="280"/>
        <w:rPr>
          <w:sz w:val="28"/>
        </w:rPr>
      </w:pPr>
      <w:r>
        <w:rPr>
          <w:sz w:val="28"/>
        </w:rPr>
        <w:t>Các</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kèm</w:t>
      </w:r>
      <w:r>
        <w:rPr>
          <w:spacing w:val="-2"/>
          <w:sz w:val="28"/>
        </w:rPr>
        <w:t xml:space="preserve"> </w:t>
      </w:r>
      <w:r>
        <w:rPr>
          <w:sz w:val="28"/>
        </w:rPr>
        <w:t>theo khác</w:t>
      </w:r>
      <w:r>
        <w:rPr>
          <w:spacing w:val="-2"/>
          <w:sz w:val="28"/>
        </w:rPr>
        <w:t xml:space="preserve"> </w:t>
      </w:r>
      <w:r>
        <w:rPr>
          <w:sz w:val="28"/>
        </w:rPr>
        <w:t xml:space="preserve">(nếu </w:t>
      </w:r>
      <w:r>
        <w:rPr>
          <w:spacing w:val="-4"/>
          <w:sz w:val="28"/>
        </w:rPr>
        <w:t>có).</w:t>
      </w:r>
    </w:p>
    <w:p w:rsidR="00791820" w:rsidRDefault="0078516E">
      <w:pPr>
        <w:spacing w:before="122"/>
        <w:ind w:left="483"/>
        <w:jc w:val="both"/>
        <w:rPr>
          <w:b/>
          <w:sz w:val="28"/>
        </w:rPr>
      </w:pPr>
      <w:r>
        <w:rPr>
          <w:b/>
          <w:sz w:val="28"/>
        </w:rPr>
        <w:t>Điều</w:t>
      </w:r>
      <w:r>
        <w:rPr>
          <w:b/>
          <w:spacing w:val="-2"/>
          <w:sz w:val="28"/>
        </w:rPr>
        <w:t xml:space="preserve"> </w:t>
      </w:r>
      <w:r>
        <w:rPr>
          <w:b/>
          <w:sz w:val="28"/>
        </w:rPr>
        <w:t>3.</w:t>
      </w:r>
      <w:r>
        <w:rPr>
          <w:b/>
          <w:spacing w:val="-2"/>
          <w:sz w:val="28"/>
        </w:rPr>
        <w:t xml:space="preserve"> </w:t>
      </w:r>
      <w:r>
        <w:rPr>
          <w:b/>
          <w:sz w:val="28"/>
        </w:rPr>
        <w:t>Trách</w:t>
      </w:r>
      <w:r>
        <w:rPr>
          <w:b/>
          <w:spacing w:val="-2"/>
          <w:sz w:val="28"/>
        </w:rPr>
        <w:t xml:space="preserve"> </w:t>
      </w:r>
      <w:r>
        <w:rPr>
          <w:b/>
          <w:sz w:val="28"/>
        </w:rPr>
        <w:t>nhiệm</w:t>
      </w:r>
      <w:r>
        <w:rPr>
          <w:b/>
          <w:spacing w:val="-3"/>
          <w:sz w:val="28"/>
        </w:rPr>
        <w:t xml:space="preserve"> </w:t>
      </w:r>
      <w:r>
        <w:rPr>
          <w:b/>
          <w:sz w:val="28"/>
        </w:rPr>
        <w:t>của</w:t>
      </w:r>
      <w:r>
        <w:rPr>
          <w:b/>
          <w:spacing w:val="-1"/>
          <w:sz w:val="28"/>
        </w:rPr>
        <w:t xml:space="preserve"> </w:t>
      </w:r>
      <w:r>
        <w:rPr>
          <w:b/>
          <w:sz w:val="28"/>
        </w:rPr>
        <w:t>Bên</w:t>
      </w:r>
      <w:r>
        <w:rPr>
          <w:b/>
          <w:spacing w:val="-3"/>
          <w:sz w:val="28"/>
        </w:rPr>
        <w:t xml:space="preserve"> </w:t>
      </w:r>
      <w:r>
        <w:rPr>
          <w:b/>
          <w:spacing w:val="-10"/>
          <w:sz w:val="28"/>
        </w:rPr>
        <w:t>A</w:t>
      </w:r>
    </w:p>
    <w:p w:rsidR="00791820" w:rsidRDefault="0078516E">
      <w:pPr>
        <w:pStyle w:val="BodyText"/>
        <w:ind w:right="178"/>
        <w:jc w:val="both"/>
      </w:pPr>
      <w: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791820" w:rsidRDefault="0078516E">
      <w:pPr>
        <w:spacing w:before="118"/>
        <w:ind w:left="483"/>
        <w:jc w:val="both"/>
        <w:rPr>
          <w:b/>
          <w:sz w:val="28"/>
        </w:rPr>
      </w:pPr>
      <w:r>
        <w:rPr>
          <w:b/>
          <w:sz w:val="28"/>
        </w:rPr>
        <w:t>Điều</w:t>
      </w:r>
      <w:r>
        <w:rPr>
          <w:b/>
          <w:spacing w:val="-2"/>
          <w:sz w:val="28"/>
        </w:rPr>
        <w:t xml:space="preserve"> </w:t>
      </w:r>
      <w:r>
        <w:rPr>
          <w:b/>
          <w:sz w:val="28"/>
        </w:rPr>
        <w:t>4.</w:t>
      </w:r>
      <w:r>
        <w:rPr>
          <w:b/>
          <w:spacing w:val="-2"/>
          <w:sz w:val="28"/>
        </w:rPr>
        <w:t xml:space="preserve"> </w:t>
      </w:r>
      <w:r>
        <w:rPr>
          <w:b/>
          <w:sz w:val="28"/>
        </w:rPr>
        <w:t>Trách</w:t>
      </w:r>
      <w:r>
        <w:rPr>
          <w:b/>
          <w:spacing w:val="-2"/>
          <w:sz w:val="28"/>
        </w:rPr>
        <w:t xml:space="preserve"> </w:t>
      </w:r>
      <w:r>
        <w:rPr>
          <w:b/>
          <w:sz w:val="28"/>
        </w:rPr>
        <w:t>nhiệm</w:t>
      </w:r>
      <w:r>
        <w:rPr>
          <w:b/>
          <w:spacing w:val="-3"/>
          <w:sz w:val="28"/>
        </w:rPr>
        <w:t xml:space="preserve"> </w:t>
      </w:r>
      <w:r>
        <w:rPr>
          <w:b/>
          <w:sz w:val="28"/>
        </w:rPr>
        <w:t>của Bên</w:t>
      </w:r>
      <w:r>
        <w:rPr>
          <w:b/>
          <w:spacing w:val="-2"/>
          <w:sz w:val="28"/>
        </w:rPr>
        <w:t xml:space="preserve"> </w:t>
      </w:r>
      <w:r>
        <w:rPr>
          <w:b/>
          <w:spacing w:val="-10"/>
          <w:sz w:val="28"/>
        </w:rPr>
        <w:t>B</w:t>
      </w:r>
    </w:p>
    <w:p w:rsidR="00791820" w:rsidRDefault="0078516E">
      <w:pPr>
        <w:pStyle w:val="BodyText"/>
        <w:spacing w:before="122"/>
        <w:ind w:right="179"/>
        <w:jc w:val="both"/>
      </w:pPr>
      <w: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791820" w:rsidRDefault="0078516E">
      <w:pPr>
        <w:spacing w:before="119"/>
        <w:ind w:left="483"/>
        <w:jc w:val="both"/>
        <w:rPr>
          <w:b/>
          <w:sz w:val="28"/>
        </w:rPr>
      </w:pPr>
      <w:r>
        <w:rPr>
          <w:b/>
          <w:sz w:val="28"/>
        </w:rPr>
        <w:t>Điều</w:t>
      </w:r>
      <w:r>
        <w:rPr>
          <w:b/>
          <w:spacing w:val="-3"/>
          <w:sz w:val="28"/>
        </w:rPr>
        <w:t xml:space="preserve"> </w:t>
      </w:r>
      <w:r>
        <w:rPr>
          <w:b/>
          <w:sz w:val="28"/>
        </w:rPr>
        <w:t>5.</w:t>
      </w:r>
      <w:r>
        <w:rPr>
          <w:b/>
          <w:spacing w:val="-3"/>
          <w:sz w:val="28"/>
        </w:rPr>
        <w:t xml:space="preserve"> </w:t>
      </w:r>
      <w:r>
        <w:rPr>
          <w:b/>
          <w:sz w:val="28"/>
        </w:rPr>
        <w:t>Giá hợp</w:t>
      </w:r>
      <w:r>
        <w:rPr>
          <w:b/>
          <w:spacing w:val="-3"/>
          <w:sz w:val="28"/>
        </w:rPr>
        <w:t xml:space="preserve"> </w:t>
      </w:r>
      <w:r>
        <w:rPr>
          <w:b/>
          <w:sz w:val="28"/>
        </w:rPr>
        <w:t>đồng</w:t>
      </w:r>
      <w:r>
        <w:rPr>
          <w:b/>
          <w:spacing w:val="-1"/>
          <w:sz w:val="28"/>
        </w:rPr>
        <w:t xml:space="preserve"> </w:t>
      </w:r>
      <w:r>
        <w:rPr>
          <w:b/>
          <w:sz w:val="28"/>
        </w:rPr>
        <w:t>và</w:t>
      </w:r>
      <w:r>
        <w:rPr>
          <w:b/>
          <w:spacing w:val="-1"/>
          <w:sz w:val="28"/>
        </w:rPr>
        <w:t xml:space="preserve"> </w:t>
      </w:r>
      <w:r>
        <w:rPr>
          <w:b/>
          <w:sz w:val="28"/>
        </w:rPr>
        <w:t>phương thức</w:t>
      </w:r>
      <w:r>
        <w:rPr>
          <w:b/>
          <w:spacing w:val="-3"/>
          <w:sz w:val="28"/>
        </w:rPr>
        <w:t xml:space="preserve"> </w:t>
      </w:r>
      <w:r>
        <w:rPr>
          <w:b/>
          <w:sz w:val="28"/>
        </w:rPr>
        <w:t>thanh</w:t>
      </w:r>
      <w:r>
        <w:rPr>
          <w:b/>
          <w:spacing w:val="-2"/>
          <w:sz w:val="28"/>
        </w:rPr>
        <w:t xml:space="preserve"> </w:t>
      </w:r>
      <w:r>
        <w:rPr>
          <w:b/>
          <w:spacing w:val="-4"/>
          <w:sz w:val="28"/>
        </w:rPr>
        <w:t>toán</w:t>
      </w:r>
    </w:p>
    <w:p w:rsidR="00791820" w:rsidRDefault="0078516E">
      <w:pPr>
        <w:pStyle w:val="ListParagraph"/>
        <w:numPr>
          <w:ilvl w:val="0"/>
          <w:numId w:val="3"/>
        </w:numPr>
        <w:tabs>
          <w:tab w:val="left" w:pos="832"/>
        </w:tabs>
        <w:ind w:left="832" w:hanging="349"/>
        <w:jc w:val="both"/>
        <w:rPr>
          <w:i/>
          <w:sz w:val="28"/>
        </w:rPr>
      </w:pPr>
      <w:r>
        <w:rPr>
          <w:sz w:val="28"/>
        </w:rPr>
        <w:t>Giá</w:t>
      </w:r>
      <w:r>
        <w:rPr>
          <w:spacing w:val="-4"/>
          <w:sz w:val="28"/>
        </w:rPr>
        <w:t xml:space="preserve"> </w:t>
      </w:r>
      <w:r>
        <w:rPr>
          <w:sz w:val="28"/>
        </w:rPr>
        <w:t>hợp</w:t>
      </w:r>
      <w:r>
        <w:rPr>
          <w:spacing w:val="-2"/>
          <w:sz w:val="28"/>
        </w:rPr>
        <w:t xml:space="preserve"> </w:t>
      </w:r>
      <w:r>
        <w:rPr>
          <w:sz w:val="28"/>
        </w:rPr>
        <w:t>đồng:</w:t>
      </w:r>
      <w:r>
        <w:rPr>
          <w:spacing w:val="-3"/>
          <w:sz w:val="28"/>
        </w:rPr>
        <w:t xml:space="preserve"> </w:t>
      </w:r>
      <w:r>
        <w:rPr>
          <w:spacing w:val="69"/>
          <w:sz w:val="28"/>
          <w:u w:val="single"/>
        </w:rPr>
        <w:t xml:space="preserve">    </w:t>
      </w:r>
      <w:r>
        <w:rPr>
          <w:i/>
          <w:sz w:val="28"/>
        </w:rPr>
        <w:t>[ghi</w:t>
      </w:r>
      <w:r>
        <w:rPr>
          <w:i/>
          <w:spacing w:val="-1"/>
          <w:sz w:val="28"/>
        </w:rPr>
        <w:t xml:space="preserve"> </w:t>
      </w:r>
      <w:r>
        <w:rPr>
          <w:i/>
          <w:sz w:val="28"/>
        </w:rPr>
        <w:t>rõ</w:t>
      </w:r>
      <w:r>
        <w:rPr>
          <w:i/>
          <w:spacing w:val="-2"/>
          <w:sz w:val="28"/>
        </w:rPr>
        <w:t xml:space="preserve"> </w:t>
      </w:r>
      <w:r>
        <w:rPr>
          <w:i/>
          <w:sz w:val="28"/>
        </w:rPr>
        <w:t>giá</w:t>
      </w:r>
      <w:r>
        <w:rPr>
          <w:i/>
          <w:spacing w:val="1"/>
          <w:sz w:val="28"/>
        </w:rPr>
        <w:t xml:space="preserve"> </w:t>
      </w:r>
      <w:r>
        <w:rPr>
          <w:i/>
          <w:sz w:val="28"/>
        </w:rPr>
        <w:t>trị</w:t>
      </w:r>
      <w:r>
        <w:rPr>
          <w:spacing w:val="-1"/>
          <w:sz w:val="28"/>
        </w:rPr>
        <w:t xml:space="preserve"> </w:t>
      </w:r>
      <w:r>
        <w:rPr>
          <w:i/>
          <w:sz w:val="28"/>
        </w:rPr>
        <w:t>bằng</w:t>
      </w:r>
      <w:r>
        <w:rPr>
          <w:i/>
          <w:spacing w:val="-2"/>
          <w:sz w:val="28"/>
        </w:rPr>
        <w:t xml:space="preserve"> </w:t>
      </w:r>
      <w:r>
        <w:rPr>
          <w:i/>
          <w:sz w:val="28"/>
        </w:rPr>
        <w:t>số,</w:t>
      </w:r>
      <w:r>
        <w:rPr>
          <w:i/>
          <w:spacing w:val="-5"/>
          <w:sz w:val="28"/>
        </w:rPr>
        <w:t xml:space="preserve"> </w:t>
      </w:r>
      <w:r>
        <w:rPr>
          <w:i/>
          <w:sz w:val="28"/>
        </w:rPr>
        <w:t>bằng</w:t>
      </w:r>
      <w:r>
        <w:rPr>
          <w:i/>
          <w:spacing w:val="1"/>
          <w:sz w:val="28"/>
        </w:rPr>
        <w:t xml:space="preserve"> </w:t>
      </w:r>
      <w:r>
        <w:rPr>
          <w:i/>
          <w:sz w:val="28"/>
        </w:rPr>
        <w:t>chữ</w:t>
      </w:r>
      <w:r>
        <w:rPr>
          <w:sz w:val="28"/>
        </w:rPr>
        <w:t xml:space="preserve"> </w:t>
      </w:r>
      <w:r>
        <w:rPr>
          <w:i/>
          <w:sz w:val="28"/>
        </w:rPr>
        <w:t>và</w:t>
      </w:r>
      <w:r>
        <w:rPr>
          <w:i/>
          <w:spacing w:val="-3"/>
          <w:sz w:val="28"/>
        </w:rPr>
        <w:t xml:space="preserve"> </w:t>
      </w:r>
      <w:r>
        <w:rPr>
          <w:i/>
          <w:sz w:val="28"/>
        </w:rPr>
        <w:t>đồng</w:t>
      </w:r>
      <w:r>
        <w:rPr>
          <w:i/>
          <w:spacing w:val="-2"/>
          <w:sz w:val="28"/>
        </w:rPr>
        <w:t xml:space="preserve"> </w:t>
      </w:r>
      <w:r>
        <w:rPr>
          <w:i/>
          <w:sz w:val="28"/>
        </w:rPr>
        <w:t>tiền ký</w:t>
      </w:r>
      <w:r>
        <w:rPr>
          <w:i/>
          <w:spacing w:val="-3"/>
          <w:sz w:val="28"/>
        </w:rPr>
        <w:t xml:space="preserve"> </w:t>
      </w:r>
      <w:r>
        <w:rPr>
          <w:i/>
          <w:sz w:val="28"/>
        </w:rPr>
        <w:t>hợp</w:t>
      </w:r>
      <w:r>
        <w:rPr>
          <w:i/>
          <w:spacing w:val="-2"/>
          <w:sz w:val="28"/>
        </w:rPr>
        <w:t xml:space="preserve"> đồng].</w:t>
      </w:r>
    </w:p>
    <w:p w:rsidR="00791820" w:rsidRDefault="00791820">
      <w:pPr>
        <w:jc w:val="both"/>
        <w:rPr>
          <w:sz w:val="28"/>
        </w:rPr>
        <w:sectPr w:rsidR="00791820">
          <w:pgSz w:w="12240" w:h="15840"/>
          <w:pgMar w:top="660" w:right="580" w:bottom="440" w:left="1100" w:header="0" w:footer="251" w:gutter="0"/>
          <w:cols w:space="720"/>
        </w:sectPr>
      </w:pPr>
    </w:p>
    <w:p w:rsidR="00791820" w:rsidRDefault="0078516E">
      <w:pPr>
        <w:pStyle w:val="ListParagraph"/>
        <w:numPr>
          <w:ilvl w:val="0"/>
          <w:numId w:val="3"/>
        </w:numPr>
        <w:tabs>
          <w:tab w:val="left" w:pos="947"/>
        </w:tabs>
        <w:spacing w:before="60" w:line="322" w:lineRule="exact"/>
        <w:ind w:left="947" w:hanging="464"/>
        <w:jc w:val="both"/>
        <w:rPr>
          <w:sz w:val="28"/>
        </w:rPr>
      </w:pPr>
      <w:r>
        <w:rPr>
          <w:sz w:val="28"/>
        </w:rPr>
        <w:lastRenderedPageBreak/>
        <w:t>Phương</w:t>
      </w:r>
      <w:r>
        <w:rPr>
          <w:spacing w:val="54"/>
          <w:sz w:val="28"/>
        </w:rPr>
        <w:t xml:space="preserve"> </w:t>
      </w:r>
      <w:r>
        <w:rPr>
          <w:sz w:val="28"/>
        </w:rPr>
        <w:t>thức</w:t>
      </w:r>
      <w:r>
        <w:rPr>
          <w:spacing w:val="53"/>
          <w:sz w:val="28"/>
        </w:rPr>
        <w:t xml:space="preserve"> </w:t>
      </w:r>
      <w:r>
        <w:rPr>
          <w:sz w:val="28"/>
        </w:rPr>
        <w:t>thanh</w:t>
      </w:r>
      <w:r>
        <w:rPr>
          <w:spacing w:val="54"/>
          <w:sz w:val="28"/>
        </w:rPr>
        <w:t xml:space="preserve"> </w:t>
      </w:r>
      <w:r>
        <w:rPr>
          <w:sz w:val="28"/>
        </w:rPr>
        <w:t>toán:</w:t>
      </w:r>
      <w:r>
        <w:rPr>
          <w:spacing w:val="54"/>
          <w:sz w:val="28"/>
        </w:rPr>
        <w:t xml:space="preserve"> </w:t>
      </w:r>
      <w:r>
        <w:rPr>
          <w:sz w:val="28"/>
        </w:rPr>
        <w:t>Thanh</w:t>
      </w:r>
      <w:r>
        <w:rPr>
          <w:spacing w:val="56"/>
          <w:sz w:val="28"/>
        </w:rPr>
        <w:t xml:space="preserve"> </w:t>
      </w:r>
      <w:r>
        <w:rPr>
          <w:sz w:val="28"/>
        </w:rPr>
        <w:t>toán</w:t>
      </w:r>
      <w:r>
        <w:rPr>
          <w:spacing w:val="54"/>
          <w:sz w:val="28"/>
        </w:rPr>
        <w:t xml:space="preserve"> </w:t>
      </w:r>
      <w:r>
        <w:rPr>
          <w:sz w:val="28"/>
        </w:rPr>
        <w:t>theo</w:t>
      </w:r>
      <w:r>
        <w:rPr>
          <w:spacing w:val="54"/>
          <w:sz w:val="28"/>
        </w:rPr>
        <w:t xml:space="preserve"> </w:t>
      </w:r>
      <w:r>
        <w:rPr>
          <w:sz w:val="28"/>
        </w:rPr>
        <w:t>phương</w:t>
      </w:r>
      <w:r>
        <w:rPr>
          <w:spacing w:val="54"/>
          <w:sz w:val="28"/>
        </w:rPr>
        <w:t xml:space="preserve"> </w:t>
      </w:r>
      <w:r>
        <w:rPr>
          <w:sz w:val="28"/>
        </w:rPr>
        <w:t>thức</w:t>
      </w:r>
      <w:r>
        <w:rPr>
          <w:spacing w:val="53"/>
          <w:sz w:val="28"/>
        </w:rPr>
        <w:t xml:space="preserve"> </w:t>
      </w:r>
      <w:r>
        <w:rPr>
          <w:sz w:val="28"/>
        </w:rPr>
        <w:t>quy</w:t>
      </w:r>
      <w:r>
        <w:rPr>
          <w:spacing w:val="54"/>
          <w:sz w:val="28"/>
        </w:rPr>
        <w:t xml:space="preserve"> </w:t>
      </w:r>
      <w:r>
        <w:rPr>
          <w:sz w:val="28"/>
        </w:rPr>
        <w:t>định</w:t>
      </w:r>
      <w:r>
        <w:rPr>
          <w:spacing w:val="54"/>
          <w:sz w:val="28"/>
        </w:rPr>
        <w:t xml:space="preserve"> </w:t>
      </w:r>
      <w:r>
        <w:rPr>
          <w:sz w:val="28"/>
        </w:rPr>
        <w:t>tại</w:t>
      </w:r>
      <w:r>
        <w:rPr>
          <w:spacing w:val="56"/>
          <w:sz w:val="28"/>
        </w:rPr>
        <w:t xml:space="preserve"> </w:t>
      </w:r>
      <w:r>
        <w:rPr>
          <w:sz w:val="28"/>
        </w:rPr>
        <w:t>Mục</w:t>
      </w:r>
      <w:r>
        <w:rPr>
          <w:spacing w:val="54"/>
          <w:sz w:val="28"/>
        </w:rPr>
        <w:t xml:space="preserve"> </w:t>
      </w:r>
      <w:r>
        <w:rPr>
          <w:spacing w:val="-4"/>
          <w:sz w:val="28"/>
        </w:rPr>
        <w:t>16.1</w:t>
      </w:r>
    </w:p>
    <w:p w:rsidR="00791820" w:rsidRDefault="0078516E">
      <w:pPr>
        <w:pStyle w:val="Heading1"/>
        <w:spacing w:before="0"/>
        <w:ind w:left="483"/>
        <w:jc w:val="left"/>
        <w:rPr>
          <w:b w:val="0"/>
        </w:rPr>
      </w:pPr>
      <w:r>
        <w:rPr>
          <w:spacing w:val="-2"/>
        </w:rPr>
        <w:t>ĐKCT</w:t>
      </w:r>
      <w:r>
        <w:rPr>
          <w:b w:val="0"/>
          <w:spacing w:val="-2"/>
        </w:rPr>
        <w:t>.</w:t>
      </w:r>
    </w:p>
    <w:p w:rsidR="00791820" w:rsidRDefault="0078516E">
      <w:pPr>
        <w:spacing w:before="119" w:line="322" w:lineRule="exact"/>
        <w:ind w:left="483"/>
        <w:jc w:val="both"/>
        <w:rPr>
          <w:i/>
          <w:sz w:val="28"/>
        </w:rPr>
      </w:pPr>
      <w:r>
        <w:rPr>
          <w:b/>
          <w:sz w:val="28"/>
        </w:rPr>
        <w:t>Điều</w:t>
      </w:r>
      <w:r>
        <w:rPr>
          <w:b/>
          <w:spacing w:val="27"/>
          <w:sz w:val="28"/>
        </w:rPr>
        <w:t xml:space="preserve"> </w:t>
      </w:r>
      <w:r>
        <w:rPr>
          <w:b/>
          <w:sz w:val="28"/>
        </w:rPr>
        <w:t>6.</w:t>
      </w:r>
      <w:r>
        <w:rPr>
          <w:b/>
          <w:spacing w:val="27"/>
          <w:sz w:val="28"/>
        </w:rPr>
        <w:t xml:space="preserve"> </w:t>
      </w:r>
      <w:r>
        <w:rPr>
          <w:b/>
          <w:sz w:val="28"/>
        </w:rPr>
        <w:t>Loại</w:t>
      </w:r>
      <w:r>
        <w:rPr>
          <w:b/>
          <w:spacing w:val="28"/>
          <w:sz w:val="28"/>
        </w:rPr>
        <w:t xml:space="preserve"> </w:t>
      </w:r>
      <w:r>
        <w:rPr>
          <w:b/>
          <w:sz w:val="28"/>
        </w:rPr>
        <w:t>hợp</w:t>
      </w:r>
      <w:r>
        <w:rPr>
          <w:b/>
          <w:spacing w:val="28"/>
          <w:sz w:val="28"/>
        </w:rPr>
        <w:t xml:space="preserve"> </w:t>
      </w:r>
      <w:r>
        <w:rPr>
          <w:b/>
          <w:sz w:val="28"/>
        </w:rPr>
        <w:t>đồng:</w:t>
      </w:r>
      <w:r>
        <w:rPr>
          <w:b/>
          <w:spacing w:val="28"/>
          <w:sz w:val="28"/>
        </w:rPr>
        <w:t xml:space="preserve"> </w:t>
      </w:r>
      <w:r>
        <w:rPr>
          <w:b/>
          <w:spacing w:val="69"/>
          <w:sz w:val="28"/>
          <w:u w:val="single"/>
        </w:rPr>
        <w:t xml:space="preserve">    </w:t>
      </w:r>
      <w:r>
        <w:rPr>
          <w:i/>
          <w:sz w:val="28"/>
        </w:rPr>
        <w:t>[ghi</w:t>
      </w:r>
      <w:r>
        <w:rPr>
          <w:i/>
          <w:spacing w:val="29"/>
          <w:sz w:val="28"/>
        </w:rPr>
        <w:t xml:space="preserve"> </w:t>
      </w:r>
      <w:r>
        <w:rPr>
          <w:i/>
          <w:sz w:val="28"/>
        </w:rPr>
        <w:t>loại</w:t>
      </w:r>
      <w:r>
        <w:rPr>
          <w:i/>
          <w:spacing w:val="27"/>
          <w:sz w:val="28"/>
        </w:rPr>
        <w:t xml:space="preserve"> </w:t>
      </w:r>
      <w:r>
        <w:rPr>
          <w:i/>
          <w:sz w:val="28"/>
        </w:rPr>
        <w:t>hợp</w:t>
      </w:r>
      <w:r>
        <w:rPr>
          <w:i/>
          <w:spacing w:val="28"/>
          <w:sz w:val="28"/>
        </w:rPr>
        <w:t xml:space="preserve"> </w:t>
      </w:r>
      <w:r>
        <w:rPr>
          <w:i/>
          <w:sz w:val="28"/>
        </w:rPr>
        <w:t>đồng</w:t>
      </w:r>
      <w:r>
        <w:rPr>
          <w:i/>
          <w:spacing w:val="29"/>
          <w:sz w:val="28"/>
        </w:rPr>
        <w:t xml:space="preserve"> </w:t>
      </w:r>
      <w:r>
        <w:rPr>
          <w:i/>
          <w:sz w:val="28"/>
        </w:rPr>
        <w:t>phù</w:t>
      </w:r>
      <w:r>
        <w:rPr>
          <w:i/>
          <w:spacing w:val="27"/>
          <w:sz w:val="28"/>
        </w:rPr>
        <w:t xml:space="preserve"> </w:t>
      </w:r>
      <w:r>
        <w:rPr>
          <w:i/>
          <w:sz w:val="28"/>
        </w:rPr>
        <w:t>hợp</w:t>
      </w:r>
      <w:r>
        <w:rPr>
          <w:i/>
          <w:spacing w:val="28"/>
          <w:sz w:val="28"/>
        </w:rPr>
        <w:t xml:space="preserve"> </w:t>
      </w:r>
      <w:r>
        <w:rPr>
          <w:i/>
          <w:sz w:val="28"/>
        </w:rPr>
        <w:t>với</w:t>
      </w:r>
      <w:r>
        <w:rPr>
          <w:i/>
          <w:spacing w:val="27"/>
          <w:sz w:val="28"/>
        </w:rPr>
        <w:t xml:space="preserve"> </w:t>
      </w:r>
      <w:r>
        <w:rPr>
          <w:i/>
          <w:sz w:val="28"/>
        </w:rPr>
        <w:t>quy</w:t>
      </w:r>
      <w:r>
        <w:rPr>
          <w:i/>
          <w:spacing w:val="28"/>
          <w:sz w:val="28"/>
        </w:rPr>
        <w:t xml:space="preserve"> </w:t>
      </w:r>
      <w:r>
        <w:rPr>
          <w:i/>
          <w:sz w:val="28"/>
        </w:rPr>
        <w:t>định</w:t>
      </w:r>
      <w:r>
        <w:rPr>
          <w:i/>
          <w:spacing w:val="26"/>
          <w:sz w:val="28"/>
        </w:rPr>
        <w:t xml:space="preserve"> </w:t>
      </w:r>
      <w:r>
        <w:rPr>
          <w:i/>
          <w:sz w:val="28"/>
        </w:rPr>
        <w:t>tại</w:t>
      </w:r>
      <w:r>
        <w:rPr>
          <w:i/>
          <w:spacing w:val="29"/>
          <w:sz w:val="28"/>
        </w:rPr>
        <w:t xml:space="preserve"> </w:t>
      </w:r>
      <w:r>
        <w:rPr>
          <w:i/>
          <w:sz w:val="28"/>
        </w:rPr>
        <w:t>Mục</w:t>
      </w:r>
      <w:r>
        <w:rPr>
          <w:i/>
          <w:spacing w:val="28"/>
          <w:sz w:val="28"/>
        </w:rPr>
        <w:t xml:space="preserve"> </w:t>
      </w:r>
      <w:r>
        <w:rPr>
          <w:i/>
          <w:spacing w:val="-4"/>
          <w:sz w:val="28"/>
        </w:rPr>
        <w:t>12.1</w:t>
      </w:r>
    </w:p>
    <w:p w:rsidR="00791820" w:rsidRDefault="0078516E">
      <w:pPr>
        <w:ind w:left="483"/>
        <w:rPr>
          <w:i/>
          <w:sz w:val="28"/>
        </w:rPr>
      </w:pPr>
      <w:r>
        <w:rPr>
          <w:b/>
          <w:i/>
          <w:spacing w:val="-2"/>
          <w:sz w:val="28"/>
        </w:rPr>
        <w:t>ĐKCT</w:t>
      </w:r>
      <w:r>
        <w:rPr>
          <w:i/>
          <w:spacing w:val="-2"/>
          <w:sz w:val="28"/>
        </w:rPr>
        <w:t>].</w:t>
      </w:r>
    </w:p>
    <w:p w:rsidR="00791820" w:rsidRDefault="0078516E">
      <w:pPr>
        <w:spacing w:before="122"/>
        <w:ind w:left="483" w:right="180"/>
        <w:jc w:val="both"/>
        <w:rPr>
          <w:i/>
          <w:sz w:val="28"/>
        </w:rPr>
      </w:pPr>
      <w:r>
        <w:rPr>
          <w:b/>
          <w:sz w:val="28"/>
        </w:rPr>
        <w:t>Điều</w:t>
      </w:r>
      <w:r>
        <w:rPr>
          <w:b/>
          <w:spacing w:val="26"/>
          <w:sz w:val="28"/>
        </w:rPr>
        <w:t xml:space="preserve"> </w:t>
      </w:r>
      <w:r>
        <w:rPr>
          <w:b/>
          <w:sz w:val="28"/>
        </w:rPr>
        <w:t>7. Thời</w:t>
      </w:r>
      <w:r>
        <w:rPr>
          <w:b/>
          <w:spacing w:val="27"/>
          <w:sz w:val="28"/>
        </w:rPr>
        <w:t xml:space="preserve"> </w:t>
      </w:r>
      <w:r>
        <w:rPr>
          <w:b/>
          <w:sz w:val="28"/>
        </w:rPr>
        <w:t>gian</w:t>
      </w:r>
      <w:r>
        <w:rPr>
          <w:b/>
          <w:spacing w:val="26"/>
          <w:sz w:val="28"/>
        </w:rPr>
        <w:t xml:space="preserve"> </w:t>
      </w:r>
      <w:r>
        <w:rPr>
          <w:b/>
          <w:sz w:val="28"/>
        </w:rPr>
        <w:t>thực</w:t>
      </w:r>
      <w:r>
        <w:rPr>
          <w:b/>
          <w:spacing w:val="26"/>
          <w:sz w:val="28"/>
        </w:rPr>
        <w:t xml:space="preserve"> </w:t>
      </w:r>
      <w:r>
        <w:rPr>
          <w:b/>
          <w:sz w:val="28"/>
        </w:rPr>
        <w:t>hiện hợp</w:t>
      </w:r>
      <w:r>
        <w:rPr>
          <w:b/>
          <w:spacing w:val="26"/>
          <w:sz w:val="28"/>
        </w:rPr>
        <w:t xml:space="preserve"> </w:t>
      </w:r>
      <w:r>
        <w:rPr>
          <w:b/>
          <w:sz w:val="28"/>
        </w:rPr>
        <w:t xml:space="preserve">đồng: </w:t>
      </w:r>
      <w:r>
        <w:rPr>
          <w:b/>
          <w:spacing w:val="80"/>
          <w:sz w:val="28"/>
          <w:u w:val="single"/>
        </w:rPr>
        <w:t xml:space="preserve">   </w:t>
      </w:r>
      <w:r>
        <w:rPr>
          <w:i/>
          <w:sz w:val="28"/>
        </w:rPr>
        <w:t>[ghi</w:t>
      </w:r>
      <w:r>
        <w:rPr>
          <w:i/>
          <w:spacing w:val="25"/>
          <w:sz w:val="28"/>
        </w:rPr>
        <w:t xml:space="preserve"> </w:t>
      </w:r>
      <w:r>
        <w:rPr>
          <w:i/>
          <w:sz w:val="28"/>
        </w:rPr>
        <w:t>thời</w:t>
      </w:r>
      <w:r>
        <w:rPr>
          <w:i/>
          <w:spacing w:val="25"/>
          <w:sz w:val="28"/>
        </w:rPr>
        <w:t xml:space="preserve"> </w:t>
      </w:r>
      <w:r>
        <w:rPr>
          <w:i/>
          <w:sz w:val="28"/>
        </w:rPr>
        <w:t>gian</w:t>
      </w:r>
      <w:r>
        <w:rPr>
          <w:i/>
          <w:spacing w:val="27"/>
          <w:sz w:val="28"/>
        </w:rPr>
        <w:t xml:space="preserve"> </w:t>
      </w:r>
      <w:r>
        <w:rPr>
          <w:i/>
          <w:sz w:val="28"/>
        </w:rPr>
        <w:t>thực hiện</w:t>
      </w:r>
      <w:r>
        <w:rPr>
          <w:i/>
          <w:spacing w:val="25"/>
          <w:sz w:val="28"/>
        </w:rPr>
        <w:t xml:space="preserve"> </w:t>
      </w:r>
      <w:r>
        <w:rPr>
          <w:i/>
          <w:sz w:val="28"/>
        </w:rPr>
        <w:t>hợp</w:t>
      </w:r>
      <w:r>
        <w:rPr>
          <w:i/>
          <w:spacing w:val="27"/>
          <w:sz w:val="28"/>
        </w:rPr>
        <w:t xml:space="preserve"> </w:t>
      </w:r>
      <w:r>
        <w:rPr>
          <w:i/>
          <w:sz w:val="28"/>
        </w:rPr>
        <w:t>đồng</w:t>
      </w:r>
      <w:r>
        <w:rPr>
          <w:i/>
          <w:spacing w:val="25"/>
          <w:sz w:val="28"/>
        </w:rPr>
        <w:t xml:space="preserve"> </w:t>
      </w:r>
      <w:r>
        <w:rPr>
          <w:i/>
          <w:sz w:val="28"/>
        </w:rPr>
        <w:t>phù hợp với quy định tại Mục 1.3 BDL, HSDT và kết quả</w:t>
      </w:r>
      <w:r>
        <w:rPr>
          <w:sz w:val="28"/>
        </w:rPr>
        <w:t xml:space="preserve"> </w:t>
      </w:r>
      <w:r>
        <w:rPr>
          <w:i/>
          <w:sz w:val="28"/>
        </w:rPr>
        <w:t>thương thảo, hoàn thiện hợp đồng giữa hai bên].</w:t>
      </w:r>
    </w:p>
    <w:p w:rsidR="00791820" w:rsidRDefault="0078516E">
      <w:pPr>
        <w:spacing w:before="119"/>
        <w:ind w:left="483"/>
        <w:jc w:val="both"/>
        <w:rPr>
          <w:b/>
          <w:sz w:val="28"/>
        </w:rPr>
      </w:pPr>
      <w:r>
        <w:rPr>
          <w:b/>
          <w:sz w:val="28"/>
        </w:rPr>
        <w:t>Điều</w:t>
      </w:r>
      <w:r>
        <w:rPr>
          <w:b/>
          <w:spacing w:val="-3"/>
          <w:sz w:val="28"/>
        </w:rPr>
        <w:t xml:space="preserve"> </w:t>
      </w:r>
      <w:r>
        <w:rPr>
          <w:b/>
          <w:sz w:val="28"/>
        </w:rPr>
        <w:t>8.</w:t>
      </w:r>
      <w:r>
        <w:rPr>
          <w:b/>
          <w:spacing w:val="-2"/>
          <w:sz w:val="28"/>
        </w:rPr>
        <w:t xml:space="preserve"> </w:t>
      </w:r>
      <w:r>
        <w:rPr>
          <w:b/>
          <w:sz w:val="28"/>
        </w:rPr>
        <w:t>Hiệu</w:t>
      </w:r>
      <w:r>
        <w:rPr>
          <w:b/>
          <w:spacing w:val="-2"/>
          <w:sz w:val="28"/>
        </w:rPr>
        <w:t xml:space="preserve"> </w:t>
      </w:r>
      <w:r>
        <w:rPr>
          <w:b/>
          <w:sz w:val="28"/>
        </w:rPr>
        <w:t>lực</w:t>
      </w:r>
      <w:r>
        <w:rPr>
          <w:b/>
          <w:spacing w:val="-2"/>
          <w:sz w:val="28"/>
        </w:rPr>
        <w:t xml:space="preserve"> </w:t>
      </w:r>
      <w:r>
        <w:rPr>
          <w:b/>
          <w:sz w:val="28"/>
        </w:rPr>
        <w:t>hợp</w:t>
      </w:r>
      <w:r>
        <w:rPr>
          <w:b/>
          <w:spacing w:val="-2"/>
          <w:sz w:val="28"/>
        </w:rPr>
        <w:t xml:space="preserve"> </w:t>
      </w:r>
      <w:r>
        <w:rPr>
          <w:b/>
          <w:spacing w:val="-4"/>
          <w:sz w:val="28"/>
        </w:rPr>
        <w:t>đồng</w:t>
      </w:r>
    </w:p>
    <w:p w:rsidR="00791820" w:rsidRDefault="0078516E">
      <w:pPr>
        <w:pStyle w:val="ListParagraph"/>
        <w:numPr>
          <w:ilvl w:val="0"/>
          <w:numId w:val="2"/>
        </w:numPr>
        <w:tabs>
          <w:tab w:val="left" w:pos="764"/>
        </w:tabs>
        <w:ind w:hanging="280"/>
        <w:jc w:val="both"/>
        <w:rPr>
          <w:i/>
          <w:sz w:val="28"/>
        </w:rPr>
      </w:pPr>
      <w:r>
        <w:rPr>
          <w:sz w:val="28"/>
        </w:rPr>
        <w:t>Hợp</w:t>
      </w:r>
      <w:r>
        <w:rPr>
          <w:spacing w:val="-3"/>
          <w:sz w:val="28"/>
        </w:rPr>
        <w:t xml:space="preserve"> </w:t>
      </w:r>
      <w:r>
        <w:rPr>
          <w:sz w:val="28"/>
        </w:rPr>
        <w:t>đồng có</w:t>
      </w:r>
      <w:r>
        <w:rPr>
          <w:spacing w:val="-3"/>
          <w:sz w:val="28"/>
        </w:rPr>
        <w:t xml:space="preserve"> </w:t>
      </w:r>
      <w:r>
        <w:rPr>
          <w:sz w:val="28"/>
        </w:rPr>
        <w:t>hiệu</w:t>
      </w:r>
      <w:r>
        <w:rPr>
          <w:spacing w:val="-3"/>
          <w:sz w:val="28"/>
        </w:rPr>
        <w:t xml:space="preserve"> </w:t>
      </w:r>
      <w:r>
        <w:rPr>
          <w:sz w:val="28"/>
        </w:rPr>
        <w:t>lực</w:t>
      </w:r>
      <w:r>
        <w:rPr>
          <w:spacing w:val="-2"/>
          <w:sz w:val="28"/>
        </w:rPr>
        <w:t xml:space="preserve"> </w:t>
      </w:r>
      <w:r>
        <w:rPr>
          <w:sz w:val="28"/>
        </w:rPr>
        <w:t>kể</w:t>
      </w:r>
      <w:r>
        <w:rPr>
          <w:spacing w:val="-1"/>
          <w:sz w:val="28"/>
        </w:rPr>
        <w:t xml:space="preserve"> </w:t>
      </w:r>
      <w:r>
        <w:rPr>
          <w:sz w:val="28"/>
        </w:rPr>
        <w:t>từ</w:t>
      </w:r>
      <w:r>
        <w:rPr>
          <w:spacing w:val="-2"/>
          <w:sz w:val="28"/>
        </w:rPr>
        <w:t xml:space="preserve"> </w:t>
      </w:r>
      <w:r>
        <w:rPr>
          <w:spacing w:val="67"/>
          <w:sz w:val="28"/>
          <w:u w:val="single"/>
        </w:rPr>
        <w:t xml:space="preserve">   </w:t>
      </w:r>
      <w:r>
        <w:rPr>
          <w:i/>
          <w:sz w:val="28"/>
        </w:rPr>
        <w:t>[ghi</w:t>
      </w:r>
      <w:r>
        <w:rPr>
          <w:i/>
          <w:spacing w:val="1"/>
          <w:sz w:val="28"/>
        </w:rPr>
        <w:t xml:space="preserve"> </w:t>
      </w:r>
      <w:r>
        <w:rPr>
          <w:i/>
          <w:sz w:val="28"/>
        </w:rPr>
        <w:t>cụ</w:t>
      </w:r>
      <w:r>
        <w:rPr>
          <w:spacing w:val="1"/>
          <w:sz w:val="28"/>
        </w:rPr>
        <w:t xml:space="preserve"> </w:t>
      </w:r>
      <w:r>
        <w:rPr>
          <w:i/>
          <w:sz w:val="28"/>
        </w:rPr>
        <w:t>thể</w:t>
      </w:r>
      <w:r>
        <w:rPr>
          <w:spacing w:val="-1"/>
          <w:sz w:val="28"/>
        </w:rPr>
        <w:t xml:space="preserve"> </w:t>
      </w:r>
      <w:r>
        <w:rPr>
          <w:i/>
          <w:sz w:val="28"/>
        </w:rPr>
        <w:t>ngày</w:t>
      </w:r>
      <w:r>
        <w:rPr>
          <w:i/>
          <w:spacing w:val="-2"/>
          <w:sz w:val="28"/>
        </w:rPr>
        <w:t xml:space="preserve"> </w:t>
      </w:r>
      <w:r>
        <w:rPr>
          <w:i/>
          <w:sz w:val="28"/>
        </w:rPr>
        <w:t>có hiệu lực</w:t>
      </w:r>
      <w:r>
        <w:rPr>
          <w:i/>
          <w:spacing w:val="-2"/>
          <w:sz w:val="28"/>
        </w:rPr>
        <w:t xml:space="preserve"> </w:t>
      </w:r>
      <w:r>
        <w:rPr>
          <w:i/>
          <w:sz w:val="28"/>
        </w:rPr>
        <w:t>của</w:t>
      </w:r>
      <w:r>
        <w:rPr>
          <w:i/>
          <w:spacing w:val="-3"/>
          <w:sz w:val="28"/>
        </w:rPr>
        <w:t xml:space="preserve"> </w:t>
      </w:r>
      <w:r>
        <w:rPr>
          <w:i/>
          <w:sz w:val="28"/>
        </w:rPr>
        <w:t>hợp</w:t>
      </w:r>
      <w:r>
        <w:rPr>
          <w:i/>
          <w:spacing w:val="-2"/>
          <w:sz w:val="28"/>
        </w:rPr>
        <w:t xml:space="preserve"> đồng].</w:t>
      </w:r>
    </w:p>
    <w:p w:rsidR="00791820" w:rsidRDefault="0078516E">
      <w:pPr>
        <w:pStyle w:val="ListParagraph"/>
        <w:numPr>
          <w:ilvl w:val="0"/>
          <w:numId w:val="2"/>
        </w:numPr>
        <w:tabs>
          <w:tab w:val="left" w:pos="763"/>
        </w:tabs>
        <w:spacing w:before="26" w:line="444" w:lineRule="exact"/>
        <w:ind w:left="483" w:right="182" w:firstLine="0"/>
        <w:jc w:val="both"/>
        <w:rPr>
          <w:sz w:val="28"/>
        </w:rPr>
      </w:pPr>
      <w:r>
        <w:rPr>
          <w:sz w:val="28"/>
        </w:rPr>
        <w:t>Hợp đồng hết hiệu lực sau khi hai bên tiến hành thanh lý hợp đồng theo luật định. Hợp</w:t>
      </w:r>
      <w:r>
        <w:rPr>
          <w:spacing w:val="8"/>
          <w:sz w:val="28"/>
        </w:rPr>
        <w:t xml:space="preserve"> </w:t>
      </w:r>
      <w:r>
        <w:rPr>
          <w:sz w:val="28"/>
        </w:rPr>
        <w:t>đồng</w:t>
      </w:r>
      <w:r>
        <w:rPr>
          <w:spacing w:val="8"/>
          <w:sz w:val="28"/>
        </w:rPr>
        <w:t xml:space="preserve"> </w:t>
      </w:r>
      <w:r>
        <w:rPr>
          <w:sz w:val="28"/>
        </w:rPr>
        <w:t>được lập</w:t>
      </w:r>
      <w:r>
        <w:rPr>
          <w:spacing w:val="8"/>
          <w:sz w:val="28"/>
        </w:rPr>
        <w:t xml:space="preserve"> </w:t>
      </w:r>
      <w:r>
        <w:rPr>
          <w:sz w:val="28"/>
        </w:rPr>
        <w:t>thành</w:t>
      </w:r>
      <w:r>
        <w:rPr>
          <w:spacing w:val="8"/>
          <w:sz w:val="28"/>
        </w:rPr>
        <w:t xml:space="preserve"> </w:t>
      </w:r>
      <w:r>
        <w:rPr>
          <w:spacing w:val="68"/>
          <w:w w:val="150"/>
          <w:sz w:val="28"/>
          <w:u w:val="single"/>
        </w:rPr>
        <w:t xml:space="preserve">  </w:t>
      </w:r>
      <w:r>
        <w:rPr>
          <w:sz w:val="28"/>
        </w:rPr>
        <w:t>bộ, Chủ</w:t>
      </w:r>
      <w:r>
        <w:rPr>
          <w:spacing w:val="8"/>
          <w:sz w:val="28"/>
        </w:rPr>
        <w:t xml:space="preserve"> </w:t>
      </w:r>
      <w:r>
        <w:rPr>
          <w:sz w:val="28"/>
        </w:rPr>
        <w:t xml:space="preserve">đầu tư giữ </w:t>
      </w:r>
      <w:r>
        <w:rPr>
          <w:spacing w:val="68"/>
          <w:w w:val="150"/>
          <w:sz w:val="28"/>
          <w:u w:val="single"/>
        </w:rPr>
        <w:t xml:space="preserve">  </w:t>
      </w:r>
      <w:r>
        <w:rPr>
          <w:sz w:val="28"/>
        </w:rPr>
        <w:t>bộ, nhà</w:t>
      </w:r>
      <w:r>
        <w:rPr>
          <w:spacing w:val="7"/>
          <w:sz w:val="28"/>
        </w:rPr>
        <w:t xml:space="preserve"> </w:t>
      </w:r>
      <w:r>
        <w:rPr>
          <w:sz w:val="28"/>
        </w:rPr>
        <w:t>thầu</w:t>
      </w:r>
      <w:r>
        <w:rPr>
          <w:spacing w:val="8"/>
          <w:sz w:val="28"/>
        </w:rPr>
        <w:t xml:space="preserve"> </w:t>
      </w:r>
      <w:r>
        <w:rPr>
          <w:sz w:val="28"/>
        </w:rPr>
        <w:t>giữ</w:t>
      </w:r>
      <w:r>
        <w:rPr>
          <w:spacing w:val="80"/>
          <w:sz w:val="28"/>
          <w:u w:val="single"/>
        </w:rPr>
        <w:t xml:space="preserve">   </w:t>
      </w:r>
      <w:r>
        <w:rPr>
          <w:sz w:val="28"/>
        </w:rPr>
        <w:t>bộ, các</w:t>
      </w:r>
      <w:r>
        <w:rPr>
          <w:spacing w:val="7"/>
          <w:sz w:val="28"/>
        </w:rPr>
        <w:t xml:space="preserve"> </w:t>
      </w:r>
      <w:r>
        <w:rPr>
          <w:sz w:val="28"/>
        </w:rPr>
        <w:t>bộ hợp</w:t>
      </w:r>
    </w:p>
    <w:p w:rsidR="00791820" w:rsidRDefault="0078516E">
      <w:pPr>
        <w:pStyle w:val="BodyText"/>
        <w:spacing w:before="0" w:line="293" w:lineRule="exact"/>
        <w:jc w:val="both"/>
      </w:pPr>
      <w:r>
        <w:t>đồng</w:t>
      </w:r>
      <w:r>
        <w:rPr>
          <w:spacing w:val="-1"/>
        </w:rPr>
        <w:t xml:space="preserve"> </w:t>
      </w:r>
      <w:r>
        <w:t>có</w:t>
      </w:r>
      <w:r>
        <w:rPr>
          <w:spacing w:val="-3"/>
        </w:rPr>
        <w:t xml:space="preserve"> </w:t>
      </w:r>
      <w:r>
        <w:t>giá</w:t>
      </w:r>
      <w:r>
        <w:rPr>
          <w:spacing w:val="-2"/>
        </w:rPr>
        <w:t xml:space="preserve"> </w:t>
      </w:r>
      <w:r>
        <w:t>trị</w:t>
      </w:r>
      <w:r>
        <w:rPr>
          <w:spacing w:val="-2"/>
        </w:rPr>
        <w:t xml:space="preserve"> </w:t>
      </w:r>
      <w:r>
        <w:t>pháp lý như</w:t>
      </w:r>
      <w:r>
        <w:rPr>
          <w:spacing w:val="-3"/>
        </w:rPr>
        <w:t xml:space="preserve"> </w:t>
      </w:r>
      <w:r>
        <w:rPr>
          <w:spacing w:val="-4"/>
        </w:rPr>
        <w:t>nhau.</w:t>
      </w:r>
    </w:p>
    <w:p w:rsidR="00791820" w:rsidRDefault="00791820">
      <w:pPr>
        <w:pStyle w:val="BodyText"/>
        <w:spacing w:before="0"/>
        <w:ind w:left="0"/>
        <w:rPr>
          <w:sz w:val="20"/>
        </w:rPr>
      </w:pPr>
    </w:p>
    <w:p w:rsidR="00791820" w:rsidRDefault="00791820">
      <w:pPr>
        <w:pStyle w:val="BodyText"/>
        <w:spacing w:before="2"/>
        <w:ind w:left="0"/>
        <w:rPr>
          <w:sz w:val="20"/>
        </w:rPr>
      </w:pPr>
    </w:p>
    <w:p w:rsidR="00791820" w:rsidRDefault="00791820">
      <w:pPr>
        <w:rPr>
          <w:sz w:val="20"/>
        </w:rPr>
        <w:sectPr w:rsidR="00791820">
          <w:pgSz w:w="12240" w:h="15840"/>
          <w:pgMar w:top="660" w:right="580" w:bottom="440" w:left="1100" w:header="0" w:footer="251" w:gutter="0"/>
          <w:cols w:space="720"/>
        </w:sectPr>
      </w:pPr>
    </w:p>
    <w:p w:rsidR="00791820" w:rsidRDefault="0078516E">
      <w:pPr>
        <w:spacing w:before="98"/>
        <w:ind w:left="712"/>
        <w:jc w:val="center"/>
        <w:rPr>
          <w:b/>
          <w:sz w:val="24"/>
        </w:rPr>
      </w:pPr>
      <w:r>
        <w:rPr>
          <w:b/>
          <w:sz w:val="24"/>
        </w:rPr>
        <w:lastRenderedPageBreak/>
        <w:t>ĐẠI</w:t>
      </w:r>
      <w:r>
        <w:rPr>
          <w:b/>
          <w:spacing w:val="-8"/>
          <w:sz w:val="24"/>
        </w:rPr>
        <w:t xml:space="preserve"> </w:t>
      </w:r>
      <w:r>
        <w:rPr>
          <w:b/>
          <w:sz w:val="24"/>
        </w:rPr>
        <w:t>DIỆN</w:t>
      </w:r>
      <w:r>
        <w:rPr>
          <w:b/>
          <w:spacing w:val="-9"/>
          <w:sz w:val="24"/>
        </w:rPr>
        <w:t xml:space="preserve"> </w:t>
      </w:r>
      <w:r>
        <w:rPr>
          <w:b/>
          <w:sz w:val="24"/>
        </w:rPr>
        <w:t>HỢP</w:t>
      </w:r>
      <w:r>
        <w:rPr>
          <w:b/>
          <w:spacing w:val="-8"/>
          <w:sz w:val="24"/>
        </w:rPr>
        <w:t xml:space="preserve"> </w:t>
      </w:r>
      <w:r>
        <w:rPr>
          <w:b/>
          <w:sz w:val="24"/>
        </w:rPr>
        <w:t>PHÁP</w:t>
      </w:r>
      <w:r>
        <w:rPr>
          <w:b/>
          <w:spacing w:val="-8"/>
          <w:sz w:val="24"/>
        </w:rPr>
        <w:t xml:space="preserve"> </w:t>
      </w:r>
      <w:r>
        <w:rPr>
          <w:b/>
          <w:sz w:val="24"/>
        </w:rPr>
        <w:t>CỦA</w:t>
      </w:r>
      <w:r>
        <w:rPr>
          <w:b/>
          <w:spacing w:val="-9"/>
          <w:sz w:val="24"/>
        </w:rPr>
        <w:t xml:space="preserve"> </w:t>
      </w:r>
      <w:r>
        <w:rPr>
          <w:b/>
          <w:sz w:val="24"/>
        </w:rPr>
        <w:t xml:space="preserve">NHÀ </w:t>
      </w:r>
      <w:r>
        <w:rPr>
          <w:b/>
          <w:spacing w:val="-4"/>
          <w:sz w:val="24"/>
        </w:rPr>
        <w:t>THẦU</w:t>
      </w:r>
    </w:p>
    <w:p w:rsidR="00791820" w:rsidRDefault="0078516E">
      <w:pPr>
        <w:spacing w:before="120"/>
        <w:ind w:left="707"/>
        <w:jc w:val="center"/>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8516E">
      <w:pPr>
        <w:spacing w:before="98"/>
        <w:ind w:left="361" w:right="1148"/>
        <w:jc w:val="center"/>
        <w:rPr>
          <w:b/>
          <w:sz w:val="24"/>
        </w:rPr>
      </w:pPr>
      <w:r>
        <w:br w:type="column"/>
      </w:r>
      <w:r>
        <w:rPr>
          <w:b/>
          <w:sz w:val="24"/>
        </w:rPr>
        <w:lastRenderedPageBreak/>
        <w:t>ĐẠI</w:t>
      </w:r>
      <w:r>
        <w:rPr>
          <w:b/>
          <w:spacing w:val="-7"/>
          <w:sz w:val="24"/>
        </w:rPr>
        <w:t xml:space="preserve"> </w:t>
      </w:r>
      <w:r>
        <w:rPr>
          <w:b/>
          <w:sz w:val="24"/>
        </w:rPr>
        <w:t>DIỆN</w:t>
      </w:r>
      <w:r>
        <w:rPr>
          <w:b/>
          <w:spacing w:val="-8"/>
          <w:sz w:val="24"/>
        </w:rPr>
        <w:t xml:space="preserve"> </w:t>
      </w:r>
      <w:r>
        <w:rPr>
          <w:b/>
          <w:sz w:val="24"/>
        </w:rPr>
        <w:t>HỢP</w:t>
      </w:r>
      <w:r>
        <w:rPr>
          <w:b/>
          <w:spacing w:val="-7"/>
          <w:sz w:val="24"/>
        </w:rPr>
        <w:t xml:space="preserve"> </w:t>
      </w:r>
      <w:r>
        <w:rPr>
          <w:b/>
          <w:sz w:val="24"/>
        </w:rPr>
        <w:t>PHÁP</w:t>
      </w:r>
      <w:r>
        <w:rPr>
          <w:b/>
          <w:spacing w:val="-7"/>
          <w:sz w:val="24"/>
        </w:rPr>
        <w:t xml:space="preserve"> </w:t>
      </w:r>
      <w:r>
        <w:rPr>
          <w:b/>
          <w:sz w:val="24"/>
        </w:rPr>
        <w:t>CỦA</w:t>
      </w:r>
      <w:r>
        <w:rPr>
          <w:b/>
          <w:spacing w:val="-8"/>
          <w:sz w:val="24"/>
        </w:rPr>
        <w:t xml:space="preserve"> </w:t>
      </w:r>
      <w:r>
        <w:rPr>
          <w:b/>
          <w:sz w:val="24"/>
        </w:rPr>
        <w:t>CHỦ</w:t>
      </w:r>
      <w:r>
        <w:rPr>
          <w:spacing w:val="-8"/>
          <w:sz w:val="24"/>
        </w:rPr>
        <w:t xml:space="preserve"> </w:t>
      </w:r>
      <w:r>
        <w:rPr>
          <w:b/>
          <w:sz w:val="24"/>
        </w:rPr>
        <w:t xml:space="preserve">ĐẦU </w:t>
      </w:r>
      <w:r>
        <w:rPr>
          <w:b/>
          <w:spacing w:val="-6"/>
          <w:sz w:val="24"/>
        </w:rPr>
        <w:t>TƯ</w:t>
      </w:r>
    </w:p>
    <w:p w:rsidR="00791820" w:rsidRDefault="0078516E">
      <w:pPr>
        <w:spacing w:before="120"/>
        <w:ind w:left="361" w:right="1152"/>
        <w:jc w:val="center"/>
        <w:rPr>
          <w:i/>
          <w:sz w:val="24"/>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p>
    <w:p w:rsidR="00791820" w:rsidRDefault="00791820">
      <w:pPr>
        <w:jc w:val="center"/>
        <w:rPr>
          <w:sz w:val="24"/>
        </w:rPr>
        <w:sectPr w:rsidR="00791820">
          <w:type w:val="continuous"/>
          <w:pgSz w:w="12240" w:h="15840"/>
          <w:pgMar w:top="1940" w:right="580" w:bottom="280" w:left="1100" w:header="0" w:footer="251" w:gutter="0"/>
          <w:cols w:num="2" w:space="720" w:equalWidth="0">
            <w:col w:w="4610" w:space="40"/>
            <w:col w:w="5910"/>
          </w:cols>
        </w:sectPr>
      </w:pPr>
    </w:p>
    <w:p w:rsidR="00791820" w:rsidRDefault="00791820">
      <w:pPr>
        <w:pStyle w:val="BodyText"/>
        <w:spacing w:before="0"/>
        <w:ind w:left="0"/>
        <w:rPr>
          <w:i/>
        </w:rPr>
      </w:pPr>
    </w:p>
    <w:p w:rsidR="00791820" w:rsidRDefault="00791820">
      <w:pPr>
        <w:pStyle w:val="BodyText"/>
        <w:spacing w:before="269"/>
        <w:ind w:left="0"/>
        <w:rPr>
          <w:i/>
        </w:rPr>
      </w:pPr>
    </w:p>
    <w:p w:rsidR="00791820" w:rsidRDefault="0078516E">
      <w:pPr>
        <w:pStyle w:val="Heading1"/>
        <w:spacing w:before="0"/>
      </w:pPr>
      <w:r>
        <w:t>PHỤ</w:t>
      </w:r>
      <w:r>
        <w:rPr>
          <w:b w:val="0"/>
          <w:spacing w:val="-2"/>
        </w:rPr>
        <w:t xml:space="preserve"> </w:t>
      </w:r>
      <w:r>
        <w:t>LỤC</w:t>
      </w:r>
      <w:r>
        <w:rPr>
          <w:spacing w:val="-1"/>
        </w:rPr>
        <w:t xml:space="preserve"> </w:t>
      </w:r>
      <w:r>
        <w:t>BẢNG</w:t>
      </w:r>
      <w:r>
        <w:rPr>
          <w:spacing w:val="-3"/>
        </w:rPr>
        <w:t xml:space="preserve"> </w:t>
      </w:r>
      <w:r>
        <w:t>GIÁ</w:t>
      </w:r>
      <w:r>
        <w:rPr>
          <w:spacing w:val="-1"/>
        </w:rPr>
        <w:t xml:space="preserve"> </w:t>
      </w:r>
      <w:r>
        <w:t>HỢP</w:t>
      </w:r>
      <w:r>
        <w:rPr>
          <w:spacing w:val="-4"/>
        </w:rPr>
        <w:t xml:space="preserve"> ĐỒNG</w:t>
      </w:r>
    </w:p>
    <w:p w:rsidR="00791820" w:rsidRDefault="0078516E">
      <w:pPr>
        <w:pStyle w:val="BodyText"/>
        <w:ind w:left="1770"/>
        <w:jc w:val="both"/>
      </w:pPr>
      <w:r>
        <w:t>(Kèm</w:t>
      </w:r>
      <w:r>
        <w:rPr>
          <w:spacing w:val="-4"/>
        </w:rPr>
        <w:t xml:space="preserve"> </w:t>
      </w:r>
      <w:r>
        <w:t>theo</w:t>
      </w:r>
      <w:r>
        <w:rPr>
          <w:spacing w:val="-2"/>
        </w:rPr>
        <w:t xml:space="preserve"> </w:t>
      </w:r>
      <w:r>
        <w:t>hợp</w:t>
      </w:r>
      <w:r>
        <w:rPr>
          <w:spacing w:val="1"/>
        </w:rPr>
        <w:t xml:space="preserve"> </w:t>
      </w:r>
      <w:r>
        <w:t>đồng</w:t>
      </w:r>
      <w:r>
        <w:rPr>
          <w:spacing w:val="-2"/>
        </w:rPr>
        <w:t xml:space="preserve"> </w:t>
      </w:r>
      <w:r>
        <w:t>số</w:t>
      </w:r>
      <w:r>
        <w:rPr>
          <w:spacing w:val="-2"/>
        </w:rPr>
        <w:t xml:space="preserve"> </w:t>
      </w:r>
      <w:r>
        <w:rPr>
          <w:spacing w:val="70"/>
          <w:w w:val="150"/>
          <w:u w:val="single"/>
        </w:rPr>
        <w:t xml:space="preserve">    </w:t>
      </w:r>
      <w:r>
        <w:t>,</w:t>
      </w:r>
      <w:r>
        <w:rPr>
          <w:spacing w:val="-1"/>
        </w:rPr>
        <w:t xml:space="preserve"> </w:t>
      </w:r>
      <w:r>
        <w:t>ngày</w:t>
      </w:r>
      <w:r>
        <w:rPr>
          <w:spacing w:val="-2"/>
        </w:rPr>
        <w:t xml:space="preserve"> </w:t>
      </w:r>
      <w:r>
        <w:rPr>
          <w:spacing w:val="51"/>
          <w:w w:val="150"/>
          <w:u w:val="single"/>
        </w:rPr>
        <w:t xml:space="preserve">    </w:t>
      </w:r>
      <w:r>
        <w:t>tháng</w:t>
      </w:r>
      <w:r>
        <w:rPr>
          <w:spacing w:val="2"/>
        </w:rPr>
        <w:t xml:space="preserve"> </w:t>
      </w:r>
      <w:r>
        <w:rPr>
          <w:spacing w:val="51"/>
          <w:w w:val="150"/>
          <w:u w:val="single"/>
        </w:rPr>
        <w:t xml:space="preserve">    </w:t>
      </w:r>
      <w:r>
        <w:t>năm</w:t>
      </w:r>
      <w:r>
        <w:rPr>
          <w:spacing w:val="-2"/>
        </w:rPr>
        <w:t xml:space="preserve"> </w:t>
      </w:r>
      <w:r>
        <w:rPr>
          <w:spacing w:val="69"/>
          <w:u w:val="single"/>
        </w:rPr>
        <w:t xml:space="preserve">    </w:t>
      </w:r>
      <w:r>
        <w:rPr>
          <w:spacing w:val="-10"/>
        </w:rPr>
        <w:t>)</w:t>
      </w:r>
    </w:p>
    <w:p w:rsidR="00791820" w:rsidRDefault="0078516E">
      <w:pPr>
        <w:pStyle w:val="BodyText"/>
        <w:spacing w:before="119"/>
        <w:ind w:right="178"/>
        <w:jc w:val="both"/>
      </w:pPr>
      <w:r>
        <w:t>Phụ lục này được lập trên cơ sở yêu cầu nêu trong HSMT,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w:t>
      </w:r>
      <w:r>
        <w:rPr>
          <w:spacing w:val="40"/>
        </w:rPr>
        <w:t xml:space="preserve"> </w:t>
      </w:r>
      <w:r>
        <w:t>lệ phí tại thời điểm 28 ngày trước ngày có thời điểm đóng thầu theo quy định</w:t>
      </w:r>
    </w:p>
    <w:p w:rsidR="00791820" w:rsidRDefault="0078516E">
      <w:pPr>
        <w:spacing w:before="121"/>
        <w:ind w:left="302"/>
        <w:jc w:val="center"/>
        <w:rPr>
          <w:b/>
          <w:sz w:val="28"/>
        </w:rPr>
      </w:pPr>
      <w:r>
        <w:rPr>
          <w:b/>
          <w:sz w:val="28"/>
        </w:rPr>
        <w:t>BẢNG</w:t>
      </w:r>
      <w:r>
        <w:rPr>
          <w:b/>
          <w:spacing w:val="-3"/>
          <w:sz w:val="28"/>
        </w:rPr>
        <w:t xml:space="preserve"> </w:t>
      </w:r>
      <w:r>
        <w:rPr>
          <w:b/>
          <w:sz w:val="28"/>
        </w:rPr>
        <w:t>GIÁ</w:t>
      </w:r>
      <w:r>
        <w:rPr>
          <w:b/>
          <w:spacing w:val="-1"/>
          <w:sz w:val="28"/>
        </w:rPr>
        <w:t xml:space="preserve"> </w:t>
      </w:r>
      <w:r>
        <w:rPr>
          <w:b/>
          <w:sz w:val="28"/>
        </w:rPr>
        <w:t>HỢP</w:t>
      </w:r>
      <w:r>
        <w:rPr>
          <w:b/>
          <w:spacing w:val="-3"/>
          <w:sz w:val="28"/>
        </w:rPr>
        <w:t xml:space="preserve"> </w:t>
      </w:r>
      <w:r>
        <w:rPr>
          <w:b/>
          <w:spacing w:val="-4"/>
          <w:sz w:val="28"/>
        </w:rPr>
        <w:t>ĐỒNG</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533"/>
        <w:gridCol w:w="3403"/>
      </w:tblGrid>
      <w:tr w:rsidR="00791820">
        <w:trPr>
          <w:trHeight w:val="443"/>
        </w:trPr>
        <w:tc>
          <w:tcPr>
            <w:tcW w:w="1243" w:type="dxa"/>
          </w:tcPr>
          <w:p w:rsidR="00791820" w:rsidRDefault="0078516E">
            <w:pPr>
              <w:pStyle w:val="TableParagraph"/>
              <w:spacing w:before="120" w:line="304" w:lineRule="exact"/>
              <w:ind w:right="34"/>
              <w:jc w:val="center"/>
              <w:rPr>
                <w:b/>
                <w:sz w:val="28"/>
              </w:rPr>
            </w:pPr>
            <w:r>
              <w:rPr>
                <w:b/>
                <w:spacing w:val="-5"/>
                <w:sz w:val="28"/>
              </w:rPr>
              <w:t>STT</w:t>
            </w:r>
          </w:p>
        </w:tc>
        <w:tc>
          <w:tcPr>
            <w:tcW w:w="4533" w:type="dxa"/>
          </w:tcPr>
          <w:p w:rsidR="00791820" w:rsidRDefault="0078516E">
            <w:pPr>
              <w:pStyle w:val="TableParagraph"/>
              <w:spacing w:before="120" w:line="304" w:lineRule="exact"/>
              <w:ind w:left="883"/>
              <w:rPr>
                <w:b/>
                <w:sz w:val="28"/>
              </w:rPr>
            </w:pPr>
            <w:r>
              <w:rPr>
                <w:b/>
                <w:sz w:val="28"/>
              </w:rPr>
              <w:t>Nội</w:t>
            </w:r>
            <w:r>
              <w:rPr>
                <w:b/>
                <w:spacing w:val="-2"/>
                <w:sz w:val="28"/>
              </w:rPr>
              <w:t xml:space="preserve"> </w:t>
            </w:r>
            <w:r>
              <w:rPr>
                <w:b/>
                <w:sz w:val="28"/>
              </w:rPr>
              <w:t>dung</w:t>
            </w:r>
            <w:r>
              <w:rPr>
                <w:b/>
                <w:spacing w:val="-1"/>
                <w:sz w:val="28"/>
              </w:rPr>
              <w:t xml:space="preserve"> </w:t>
            </w:r>
            <w:r>
              <w:rPr>
                <w:b/>
                <w:sz w:val="28"/>
              </w:rPr>
              <w:t>giá hợp</w:t>
            </w:r>
            <w:r>
              <w:rPr>
                <w:b/>
                <w:spacing w:val="-2"/>
                <w:sz w:val="28"/>
              </w:rPr>
              <w:t xml:space="preserve"> </w:t>
            </w:r>
            <w:r>
              <w:rPr>
                <w:b/>
                <w:spacing w:val="-4"/>
                <w:sz w:val="28"/>
              </w:rPr>
              <w:t>đồng</w:t>
            </w:r>
          </w:p>
        </w:tc>
        <w:tc>
          <w:tcPr>
            <w:tcW w:w="3403" w:type="dxa"/>
          </w:tcPr>
          <w:p w:rsidR="00791820" w:rsidRDefault="0078516E">
            <w:pPr>
              <w:pStyle w:val="TableParagraph"/>
              <w:spacing w:before="120" w:line="304" w:lineRule="exact"/>
              <w:ind w:right="32"/>
              <w:jc w:val="center"/>
              <w:rPr>
                <w:b/>
                <w:sz w:val="28"/>
              </w:rPr>
            </w:pPr>
            <w:r>
              <w:rPr>
                <w:b/>
                <w:sz w:val="28"/>
              </w:rPr>
              <w:t>Thành</w:t>
            </w:r>
            <w:r>
              <w:rPr>
                <w:b/>
                <w:spacing w:val="-2"/>
                <w:sz w:val="28"/>
              </w:rPr>
              <w:t xml:space="preserve"> </w:t>
            </w:r>
            <w:r>
              <w:rPr>
                <w:b/>
                <w:spacing w:val="-4"/>
                <w:sz w:val="28"/>
              </w:rPr>
              <w:t>tiền</w:t>
            </w:r>
          </w:p>
        </w:tc>
      </w:tr>
      <w:tr w:rsidR="00791820">
        <w:trPr>
          <w:trHeight w:val="441"/>
        </w:trPr>
        <w:tc>
          <w:tcPr>
            <w:tcW w:w="1243" w:type="dxa"/>
          </w:tcPr>
          <w:p w:rsidR="00791820" w:rsidRDefault="0078516E">
            <w:pPr>
              <w:pStyle w:val="TableParagraph"/>
              <w:spacing w:before="120" w:line="301" w:lineRule="exact"/>
              <w:ind w:left="4" w:right="34"/>
              <w:jc w:val="center"/>
              <w:rPr>
                <w:sz w:val="28"/>
              </w:rPr>
            </w:pPr>
            <w:r>
              <w:rPr>
                <w:spacing w:val="-10"/>
                <w:sz w:val="28"/>
              </w:rPr>
              <w:t>1</w:t>
            </w:r>
          </w:p>
        </w:tc>
        <w:tc>
          <w:tcPr>
            <w:tcW w:w="4533" w:type="dxa"/>
          </w:tcPr>
          <w:p w:rsidR="00791820" w:rsidRDefault="0078516E">
            <w:pPr>
              <w:pStyle w:val="TableParagraph"/>
              <w:spacing w:before="120" w:line="301" w:lineRule="exact"/>
              <w:ind w:left="4"/>
              <w:rPr>
                <w:sz w:val="28"/>
              </w:rPr>
            </w:pPr>
            <w:r>
              <w:rPr>
                <w:sz w:val="28"/>
              </w:rPr>
              <w:t>Giá</w:t>
            </w:r>
            <w:r>
              <w:rPr>
                <w:spacing w:val="-3"/>
                <w:sz w:val="28"/>
              </w:rPr>
              <w:t xml:space="preserve"> </w:t>
            </w:r>
            <w:r>
              <w:rPr>
                <w:sz w:val="28"/>
              </w:rPr>
              <w:t>hàng</w:t>
            </w:r>
            <w:r>
              <w:rPr>
                <w:spacing w:val="-1"/>
                <w:sz w:val="28"/>
              </w:rPr>
              <w:t xml:space="preserve"> </w:t>
            </w:r>
            <w:r>
              <w:rPr>
                <w:spacing w:val="-5"/>
                <w:sz w:val="28"/>
              </w:rPr>
              <w:t>hóa</w:t>
            </w:r>
          </w:p>
        </w:tc>
        <w:tc>
          <w:tcPr>
            <w:tcW w:w="3403" w:type="dxa"/>
          </w:tcPr>
          <w:p w:rsidR="00791820" w:rsidRDefault="0078516E">
            <w:pPr>
              <w:pStyle w:val="TableParagraph"/>
              <w:spacing w:before="120" w:line="301" w:lineRule="exact"/>
              <w:ind w:left="2" w:right="32"/>
              <w:jc w:val="center"/>
              <w:rPr>
                <w:sz w:val="28"/>
              </w:rPr>
            </w:pPr>
            <w:r>
              <w:rPr>
                <w:spacing w:val="-5"/>
                <w:sz w:val="28"/>
              </w:rPr>
              <w:t>(M)</w:t>
            </w:r>
          </w:p>
        </w:tc>
      </w:tr>
      <w:tr w:rsidR="00791820">
        <w:trPr>
          <w:trHeight w:val="441"/>
        </w:trPr>
        <w:tc>
          <w:tcPr>
            <w:tcW w:w="1243" w:type="dxa"/>
          </w:tcPr>
          <w:p w:rsidR="00791820" w:rsidRDefault="0078516E">
            <w:pPr>
              <w:pStyle w:val="TableParagraph"/>
              <w:spacing w:before="120" w:line="301" w:lineRule="exact"/>
              <w:ind w:left="4" w:right="34"/>
              <w:jc w:val="center"/>
              <w:rPr>
                <w:sz w:val="28"/>
              </w:rPr>
            </w:pPr>
            <w:r>
              <w:rPr>
                <w:spacing w:val="-10"/>
                <w:sz w:val="28"/>
              </w:rPr>
              <w:t>2</w:t>
            </w:r>
          </w:p>
        </w:tc>
        <w:tc>
          <w:tcPr>
            <w:tcW w:w="4533" w:type="dxa"/>
          </w:tcPr>
          <w:p w:rsidR="00791820" w:rsidRDefault="0078516E">
            <w:pPr>
              <w:pStyle w:val="TableParagraph"/>
              <w:spacing w:before="120" w:line="301" w:lineRule="exact"/>
              <w:ind w:left="4"/>
              <w:rPr>
                <w:sz w:val="28"/>
              </w:rPr>
            </w:pPr>
            <w:r>
              <w:rPr>
                <w:sz w:val="28"/>
              </w:rPr>
              <w:t>Giá</w:t>
            </w:r>
            <w:r>
              <w:rPr>
                <w:spacing w:val="-5"/>
                <w:sz w:val="28"/>
              </w:rPr>
              <w:t xml:space="preserve"> </w:t>
            </w:r>
            <w:r>
              <w:rPr>
                <w:sz w:val="28"/>
              </w:rPr>
              <w:t>dịch</w:t>
            </w:r>
            <w:r>
              <w:rPr>
                <w:spacing w:val="-3"/>
                <w:sz w:val="28"/>
              </w:rPr>
              <w:t xml:space="preserve"> </w:t>
            </w:r>
            <w:r>
              <w:rPr>
                <w:sz w:val="28"/>
              </w:rPr>
              <w:t>vụ</w:t>
            </w:r>
            <w:r>
              <w:rPr>
                <w:spacing w:val="-1"/>
                <w:sz w:val="28"/>
              </w:rPr>
              <w:t xml:space="preserve"> </w:t>
            </w:r>
            <w:r>
              <w:rPr>
                <w:sz w:val="28"/>
              </w:rPr>
              <w:t xml:space="preserve">liên </w:t>
            </w:r>
            <w:r>
              <w:rPr>
                <w:spacing w:val="-4"/>
                <w:sz w:val="28"/>
              </w:rPr>
              <w:t>quan</w:t>
            </w:r>
          </w:p>
        </w:tc>
        <w:tc>
          <w:tcPr>
            <w:tcW w:w="3403" w:type="dxa"/>
          </w:tcPr>
          <w:p w:rsidR="00791820" w:rsidRDefault="0078516E">
            <w:pPr>
              <w:pStyle w:val="TableParagraph"/>
              <w:spacing w:before="120" w:line="301" w:lineRule="exact"/>
              <w:ind w:right="32"/>
              <w:jc w:val="center"/>
              <w:rPr>
                <w:sz w:val="28"/>
              </w:rPr>
            </w:pPr>
            <w:r>
              <w:rPr>
                <w:spacing w:val="-5"/>
                <w:sz w:val="28"/>
              </w:rPr>
              <w:t>(I)</w:t>
            </w:r>
          </w:p>
        </w:tc>
      </w:tr>
      <w:tr w:rsidR="00791820">
        <w:trPr>
          <w:trHeight w:val="885"/>
        </w:trPr>
        <w:tc>
          <w:tcPr>
            <w:tcW w:w="5776" w:type="dxa"/>
            <w:gridSpan w:val="2"/>
          </w:tcPr>
          <w:p w:rsidR="00791820" w:rsidRDefault="0078516E">
            <w:pPr>
              <w:pStyle w:val="TableParagraph"/>
              <w:spacing w:before="120"/>
              <w:ind w:right="32"/>
              <w:jc w:val="center"/>
              <w:rPr>
                <w:b/>
                <w:sz w:val="28"/>
              </w:rPr>
            </w:pPr>
            <w:r>
              <w:rPr>
                <w:b/>
                <w:sz w:val="28"/>
              </w:rPr>
              <w:t>Tổng</w:t>
            </w:r>
            <w:r>
              <w:rPr>
                <w:b/>
                <w:spacing w:val="-1"/>
                <w:sz w:val="28"/>
              </w:rPr>
              <w:t xml:space="preserve"> </w:t>
            </w:r>
            <w:r>
              <w:rPr>
                <w:b/>
                <w:sz w:val="28"/>
              </w:rPr>
              <w:t>cộng</w:t>
            </w:r>
            <w:r>
              <w:rPr>
                <w:b/>
                <w:spacing w:val="-3"/>
                <w:sz w:val="28"/>
              </w:rPr>
              <w:t xml:space="preserve"> </w:t>
            </w:r>
            <w:r>
              <w:rPr>
                <w:b/>
                <w:sz w:val="28"/>
              </w:rPr>
              <w:t>giá hợp</w:t>
            </w:r>
            <w:r>
              <w:rPr>
                <w:b/>
                <w:spacing w:val="-2"/>
                <w:sz w:val="28"/>
              </w:rPr>
              <w:t xml:space="preserve"> </w:t>
            </w:r>
            <w:r>
              <w:rPr>
                <w:b/>
                <w:spacing w:val="-4"/>
                <w:sz w:val="28"/>
              </w:rPr>
              <w:t>đồng</w:t>
            </w:r>
          </w:p>
          <w:p w:rsidR="00791820" w:rsidRDefault="0078516E">
            <w:pPr>
              <w:pStyle w:val="TableParagraph"/>
              <w:spacing w:before="119" w:line="304" w:lineRule="exact"/>
              <w:ind w:left="4" w:right="32"/>
              <w:jc w:val="center"/>
              <w:rPr>
                <w:i/>
                <w:sz w:val="28"/>
              </w:rPr>
            </w:pPr>
            <w:r>
              <w:rPr>
                <w:i/>
                <w:sz w:val="28"/>
              </w:rPr>
              <w:t>(Kết</w:t>
            </w:r>
            <w:r>
              <w:rPr>
                <w:i/>
                <w:spacing w:val="-2"/>
                <w:sz w:val="28"/>
              </w:rPr>
              <w:t xml:space="preserve"> </w:t>
            </w:r>
            <w:r>
              <w:rPr>
                <w:i/>
                <w:sz w:val="28"/>
              </w:rPr>
              <w:t>chuyển sang</w:t>
            </w:r>
            <w:r>
              <w:rPr>
                <w:i/>
                <w:spacing w:val="-3"/>
                <w:sz w:val="28"/>
              </w:rPr>
              <w:t xml:space="preserve"> </w:t>
            </w:r>
            <w:r>
              <w:rPr>
                <w:i/>
                <w:sz w:val="28"/>
              </w:rPr>
              <w:t>Điều 5</w:t>
            </w:r>
            <w:r>
              <w:rPr>
                <w:i/>
                <w:spacing w:val="-3"/>
                <w:sz w:val="28"/>
              </w:rPr>
              <w:t xml:space="preserve"> </w:t>
            </w:r>
            <w:r>
              <w:rPr>
                <w:i/>
                <w:sz w:val="28"/>
              </w:rPr>
              <w:t>hợp</w:t>
            </w:r>
            <w:r>
              <w:rPr>
                <w:i/>
                <w:spacing w:val="-3"/>
                <w:sz w:val="28"/>
              </w:rPr>
              <w:t xml:space="preserve"> </w:t>
            </w:r>
            <w:r>
              <w:rPr>
                <w:i/>
                <w:spacing w:val="-4"/>
                <w:sz w:val="28"/>
              </w:rPr>
              <w:t>đồng)</w:t>
            </w:r>
          </w:p>
        </w:tc>
        <w:tc>
          <w:tcPr>
            <w:tcW w:w="3403" w:type="dxa"/>
          </w:tcPr>
          <w:p w:rsidR="00791820" w:rsidRDefault="00791820">
            <w:pPr>
              <w:pStyle w:val="TableParagraph"/>
              <w:spacing w:before="18"/>
              <w:rPr>
                <w:b/>
                <w:sz w:val="28"/>
              </w:rPr>
            </w:pPr>
          </w:p>
          <w:p w:rsidR="00791820" w:rsidRDefault="0078516E">
            <w:pPr>
              <w:pStyle w:val="TableParagraph"/>
              <w:spacing w:before="1"/>
              <w:ind w:left="1154"/>
              <w:rPr>
                <w:b/>
                <w:sz w:val="28"/>
              </w:rPr>
            </w:pPr>
            <w:r>
              <w:rPr>
                <w:b/>
                <w:sz w:val="28"/>
              </w:rPr>
              <w:t>(M)</w:t>
            </w:r>
            <w:r>
              <w:rPr>
                <w:b/>
                <w:spacing w:val="-2"/>
                <w:sz w:val="28"/>
              </w:rPr>
              <w:t xml:space="preserve"> </w:t>
            </w:r>
            <w:r>
              <w:rPr>
                <w:b/>
                <w:sz w:val="28"/>
              </w:rPr>
              <w:t xml:space="preserve">+ </w:t>
            </w:r>
            <w:r>
              <w:rPr>
                <w:b/>
                <w:spacing w:val="-5"/>
                <w:sz w:val="28"/>
              </w:rPr>
              <w:t>(I)</w:t>
            </w:r>
          </w:p>
        </w:tc>
      </w:tr>
    </w:tbl>
    <w:p w:rsidR="00791820" w:rsidRDefault="00791820">
      <w:pPr>
        <w:pStyle w:val="BodyText"/>
        <w:spacing w:before="240"/>
        <w:ind w:left="0"/>
        <w:rPr>
          <w:b/>
        </w:rPr>
      </w:pPr>
    </w:p>
    <w:p w:rsidR="00791820" w:rsidRDefault="0078516E">
      <w:pPr>
        <w:ind w:left="299"/>
        <w:jc w:val="center"/>
        <w:rPr>
          <w:b/>
          <w:sz w:val="28"/>
        </w:rPr>
      </w:pPr>
      <w:r>
        <w:rPr>
          <w:b/>
          <w:sz w:val="28"/>
        </w:rPr>
        <w:t>BẢNG</w:t>
      </w:r>
      <w:r>
        <w:rPr>
          <w:b/>
          <w:spacing w:val="-5"/>
          <w:sz w:val="28"/>
        </w:rPr>
        <w:t xml:space="preserve"> </w:t>
      </w:r>
      <w:r>
        <w:rPr>
          <w:b/>
          <w:sz w:val="28"/>
        </w:rPr>
        <w:t>GIÁ</w:t>
      </w:r>
      <w:r>
        <w:rPr>
          <w:b/>
          <w:spacing w:val="-3"/>
          <w:sz w:val="28"/>
        </w:rPr>
        <w:t xml:space="preserve"> </w:t>
      </w:r>
      <w:r>
        <w:rPr>
          <w:b/>
          <w:sz w:val="28"/>
        </w:rPr>
        <w:t>CỦA HÀNG</w:t>
      </w:r>
      <w:r>
        <w:rPr>
          <w:b/>
          <w:spacing w:val="-2"/>
          <w:sz w:val="28"/>
        </w:rPr>
        <w:t xml:space="preserve"> </w:t>
      </w:r>
      <w:r>
        <w:rPr>
          <w:b/>
          <w:spacing w:val="-5"/>
          <w:sz w:val="28"/>
        </w:rPr>
        <w:t>HÓA</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481"/>
        <w:gridCol w:w="907"/>
        <w:gridCol w:w="1097"/>
        <w:gridCol w:w="1150"/>
        <w:gridCol w:w="908"/>
        <w:gridCol w:w="2466"/>
      </w:tblGrid>
      <w:tr w:rsidR="00791820">
        <w:trPr>
          <w:trHeight w:val="443"/>
        </w:trPr>
        <w:tc>
          <w:tcPr>
            <w:tcW w:w="643" w:type="dxa"/>
          </w:tcPr>
          <w:p w:rsidR="00791820" w:rsidRDefault="0078516E">
            <w:pPr>
              <w:pStyle w:val="TableParagraph"/>
              <w:spacing w:before="120" w:line="304" w:lineRule="exact"/>
              <w:ind w:left="4" w:right="34"/>
              <w:jc w:val="center"/>
              <w:rPr>
                <w:sz w:val="28"/>
              </w:rPr>
            </w:pPr>
            <w:r>
              <w:rPr>
                <w:spacing w:val="-10"/>
                <w:sz w:val="28"/>
              </w:rPr>
              <w:t>1</w:t>
            </w:r>
          </w:p>
        </w:tc>
        <w:tc>
          <w:tcPr>
            <w:tcW w:w="1481" w:type="dxa"/>
          </w:tcPr>
          <w:p w:rsidR="00791820" w:rsidRDefault="0078516E">
            <w:pPr>
              <w:pStyle w:val="TableParagraph"/>
              <w:spacing w:before="120" w:line="304" w:lineRule="exact"/>
              <w:ind w:left="2" w:right="34"/>
              <w:jc w:val="center"/>
              <w:rPr>
                <w:sz w:val="28"/>
              </w:rPr>
            </w:pPr>
            <w:r>
              <w:rPr>
                <w:spacing w:val="-10"/>
                <w:sz w:val="28"/>
              </w:rPr>
              <w:t>2</w:t>
            </w:r>
          </w:p>
        </w:tc>
        <w:tc>
          <w:tcPr>
            <w:tcW w:w="907" w:type="dxa"/>
          </w:tcPr>
          <w:p w:rsidR="00791820" w:rsidRDefault="0078516E">
            <w:pPr>
              <w:pStyle w:val="TableParagraph"/>
              <w:spacing w:before="120" w:line="304" w:lineRule="exact"/>
              <w:ind w:right="30"/>
              <w:jc w:val="center"/>
              <w:rPr>
                <w:sz w:val="28"/>
              </w:rPr>
            </w:pPr>
            <w:r>
              <w:rPr>
                <w:spacing w:val="-10"/>
                <w:sz w:val="28"/>
              </w:rPr>
              <w:t>3</w:t>
            </w:r>
          </w:p>
        </w:tc>
        <w:tc>
          <w:tcPr>
            <w:tcW w:w="1097" w:type="dxa"/>
          </w:tcPr>
          <w:p w:rsidR="00791820" w:rsidRDefault="0078516E">
            <w:pPr>
              <w:pStyle w:val="TableParagraph"/>
              <w:spacing w:before="120" w:line="304" w:lineRule="exact"/>
              <w:ind w:right="32"/>
              <w:jc w:val="center"/>
              <w:rPr>
                <w:sz w:val="28"/>
              </w:rPr>
            </w:pPr>
            <w:r>
              <w:rPr>
                <w:spacing w:val="-10"/>
                <w:sz w:val="28"/>
              </w:rPr>
              <w:t>4</w:t>
            </w:r>
          </w:p>
        </w:tc>
        <w:tc>
          <w:tcPr>
            <w:tcW w:w="1150" w:type="dxa"/>
          </w:tcPr>
          <w:p w:rsidR="00791820" w:rsidRDefault="0078516E">
            <w:pPr>
              <w:pStyle w:val="TableParagraph"/>
              <w:spacing w:before="120" w:line="304" w:lineRule="exact"/>
              <w:ind w:left="29" w:right="62"/>
              <w:jc w:val="center"/>
              <w:rPr>
                <w:sz w:val="28"/>
              </w:rPr>
            </w:pPr>
            <w:r>
              <w:rPr>
                <w:spacing w:val="-10"/>
                <w:sz w:val="28"/>
              </w:rPr>
              <w:t>5</w:t>
            </w:r>
          </w:p>
        </w:tc>
        <w:tc>
          <w:tcPr>
            <w:tcW w:w="908" w:type="dxa"/>
          </w:tcPr>
          <w:p w:rsidR="00791820" w:rsidRDefault="0078516E">
            <w:pPr>
              <w:pStyle w:val="TableParagraph"/>
              <w:spacing w:before="120" w:line="304" w:lineRule="exact"/>
              <w:ind w:right="32"/>
              <w:jc w:val="center"/>
              <w:rPr>
                <w:sz w:val="28"/>
              </w:rPr>
            </w:pPr>
            <w:r>
              <w:rPr>
                <w:spacing w:val="-10"/>
                <w:sz w:val="28"/>
              </w:rPr>
              <w:t>6</w:t>
            </w:r>
          </w:p>
        </w:tc>
        <w:tc>
          <w:tcPr>
            <w:tcW w:w="2466" w:type="dxa"/>
          </w:tcPr>
          <w:p w:rsidR="00791820" w:rsidRDefault="0078516E">
            <w:pPr>
              <w:pStyle w:val="TableParagraph"/>
              <w:spacing w:before="120" w:line="304" w:lineRule="exact"/>
              <w:ind w:right="36"/>
              <w:jc w:val="center"/>
              <w:rPr>
                <w:sz w:val="28"/>
              </w:rPr>
            </w:pPr>
            <w:r>
              <w:rPr>
                <w:spacing w:val="-10"/>
                <w:sz w:val="28"/>
              </w:rPr>
              <w:t>7</w:t>
            </w:r>
          </w:p>
        </w:tc>
      </w:tr>
    </w:tbl>
    <w:p w:rsidR="00791820" w:rsidRDefault="00791820">
      <w:pPr>
        <w:spacing w:line="304" w:lineRule="exact"/>
        <w:jc w:val="center"/>
        <w:rPr>
          <w:sz w:val="28"/>
        </w:rPr>
        <w:sectPr w:rsidR="00791820">
          <w:type w:val="continuous"/>
          <w:pgSz w:w="12240" w:h="15840"/>
          <w:pgMar w:top="1940" w:right="580" w:bottom="280" w:left="1100" w:header="0" w:footer="251" w:gutter="0"/>
          <w:cols w:space="720"/>
        </w:sect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481"/>
        <w:gridCol w:w="907"/>
        <w:gridCol w:w="1097"/>
        <w:gridCol w:w="1150"/>
        <w:gridCol w:w="908"/>
        <w:gridCol w:w="2466"/>
      </w:tblGrid>
      <w:tr w:rsidR="00791820">
        <w:trPr>
          <w:trHeight w:val="2373"/>
        </w:trPr>
        <w:tc>
          <w:tcPr>
            <w:tcW w:w="643" w:type="dxa"/>
          </w:tcPr>
          <w:p w:rsidR="00791820" w:rsidRDefault="00791820">
            <w:pPr>
              <w:pStyle w:val="TableParagraph"/>
              <w:rPr>
                <w:b/>
                <w:sz w:val="28"/>
              </w:rPr>
            </w:pPr>
          </w:p>
          <w:p w:rsidR="00791820" w:rsidRDefault="00791820">
            <w:pPr>
              <w:pStyle w:val="TableParagraph"/>
              <w:rPr>
                <w:b/>
                <w:sz w:val="28"/>
              </w:rPr>
            </w:pPr>
          </w:p>
          <w:p w:rsidR="00791820" w:rsidRDefault="00791820">
            <w:pPr>
              <w:pStyle w:val="TableParagraph"/>
              <w:spacing w:before="121"/>
              <w:rPr>
                <w:b/>
                <w:sz w:val="28"/>
              </w:rPr>
            </w:pPr>
          </w:p>
          <w:p w:rsidR="00791820" w:rsidRDefault="0078516E">
            <w:pPr>
              <w:pStyle w:val="TableParagraph"/>
              <w:ind w:right="34"/>
              <w:jc w:val="center"/>
              <w:rPr>
                <w:b/>
                <w:sz w:val="28"/>
              </w:rPr>
            </w:pPr>
            <w:r>
              <w:rPr>
                <w:b/>
                <w:spacing w:val="-5"/>
                <w:sz w:val="28"/>
              </w:rPr>
              <w:t>STT</w:t>
            </w:r>
          </w:p>
        </w:tc>
        <w:tc>
          <w:tcPr>
            <w:tcW w:w="1481"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70" w:right="22" w:hanging="72"/>
              <w:rPr>
                <w:b/>
                <w:sz w:val="28"/>
              </w:rPr>
            </w:pPr>
            <w:r>
              <w:rPr>
                <w:b/>
                <w:sz w:val="28"/>
              </w:rPr>
              <w:t>Danh</w:t>
            </w:r>
            <w:r>
              <w:rPr>
                <w:b/>
                <w:spacing w:val="-18"/>
                <w:sz w:val="28"/>
              </w:rPr>
              <w:t xml:space="preserve"> </w:t>
            </w:r>
            <w:r>
              <w:rPr>
                <w:b/>
                <w:sz w:val="28"/>
              </w:rPr>
              <w:t>mục hàng hóa</w:t>
            </w:r>
          </w:p>
        </w:tc>
        <w:tc>
          <w:tcPr>
            <w:tcW w:w="907"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89" w:right="63" w:hanging="161"/>
              <w:rPr>
                <w:b/>
                <w:sz w:val="28"/>
              </w:rPr>
            </w:pPr>
            <w:r>
              <w:rPr>
                <w:b/>
                <w:sz w:val="28"/>
              </w:rPr>
              <w:t>Đơn</w:t>
            </w:r>
            <w:r>
              <w:rPr>
                <w:b/>
                <w:spacing w:val="-18"/>
                <w:sz w:val="28"/>
              </w:rPr>
              <w:t xml:space="preserve"> </w:t>
            </w:r>
            <w:r>
              <w:rPr>
                <w:b/>
                <w:sz w:val="28"/>
              </w:rPr>
              <w:t>vị</w:t>
            </w:r>
            <w:r>
              <w:rPr>
                <w:sz w:val="28"/>
              </w:rPr>
              <w:t xml:space="preserve"> </w:t>
            </w:r>
            <w:r>
              <w:rPr>
                <w:b/>
                <w:spacing w:val="-4"/>
                <w:sz w:val="28"/>
              </w:rPr>
              <w:t>tính</w:t>
            </w:r>
          </w:p>
        </w:tc>
        <w:tc>
          <w:tcPr>
            <w:tcW w:w="1097"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177" w:right="203" w:firstLine="52"/>
              <w:rPr>
                <w:b/>
                <w:sz w:val="28"/>
              </w:rPr>
            </w:pPr>
            <w:r>
              <w:rPr>
                <w:b/>
                <w:spacing w:val="-4"/>
                <w:sz w:val="28"/>
              </w:rPr>
              <w:t xml:space="preserve">Khối </w:t>
            </w:r>
            <w:r>
              <w:rPr>
                <w:b/>
                <w:spacing w:val="-2"/>
                <w:sz w:val="28"/>
              </w:rPr>
              <w:t>lượng</w:t>
            </w:r>
          </w:p>
        </w:tc>
        <w:tc>
          <w:tcPr>
            <w:tcW w:w="1150" w:type="dxa"/>
          </w:tcPr>
          <w:p w:rsidR="00791820" w:rsidRDefault="0078516E">
            <w:pPr>
              <w:pStyle w:val="TableParagraph"/>
              <w:spacing w:before="120"/>
              <w:ind w:left="28" w:right="62"/>
              <w:jc w:val="center"/>
              <w:rPr>
                <w:b/>
                <w:sz w:val="28"/>
              </w:rPr>
            </w:pPr>
            <w:r>
              <w:rPr>
                <w:b/>
                <w:sz w:val="28"/>
              </w:rPr>
              <w:t>Xuất</w:t>
            </w:r>
            <w:r>
              <w:rPr>
                <w:b/>
                <w:spacing w:val="-18"/>
                <w:sz w:val="28"/>
              </w:rPr>
              <w:t xml:space="preserve"> </w:t>
            </w:r>
            <w:r>
              <w:rPr>
                <w:b/>
                <w:sz w:val="28"/>
              </w:rPr>
              <w:t xml:space="preserve">xứ, ký mã </w:t>
            </w:r>
            <w:r>
              <w:rPr>
                <w:b/>
                <w:spacing w:val="-2"/>
                <w:sz w:val="28"/>
              </w:rPr>
              <w:t xml:space="preserve">hiệu, </w:t>
            </w:r>
            <w:r>
              <w:rPr>
                <w:b/>
                <w:spacing w:val="-4"/>
                <w:sz w:val="28"/>
              </w:rPr>
              <w:t xml:space="preserve">nhãn </w:t>
            </w:r>
            <w:r>
              <w:rPr>
                <w:b/>
                <w:sz w:val="28"/>
              </w:rPr>
              <w:t xml:space="preserve">mác của </w:t>
            </w:r>
            <w:r>
              <w:rPr>
                <w:b/>
                <w:spacing w:val="-4"/>
                <w:sz w:val="28"/>
              </w:rPr>
              <w:t>sản</w:t>
            </w:r>
          </w:p>
          <w:p w:rsidR="00791820" w:rsidRDefault="0078516E">
            <w:pPr>
              <w:pStyle w:val="TableParagraph"/>
              <w:spacing w:line="301" w:lineRule="exact"/>
              <w:ind w:right="28"/>
              <w:jc w:val="center"/>
              <w:rPr>
                <w:b/>
                <w:sz w:val="28"/>
              </w:rPr>
            </w:pPr>
            <w:r>
              <w:rPr>
                <w:b/>
                <w:spacing w:val="-4"/>
                <w:sz w:val="28"/>
              </w:rPr>
              <w:t>phẩm</w:t>
            </w:r>
          </w:p>
        </w:tc>
        <w:tc>
          <w:tcPr>
            <w:tcW w:w="908" w:type="dxa"/>
          </w:tcPr>
          <w:p w:rsidR="00791820" w:rsidRDefault="00791820">
            <w:pPr>
              <w:pStyle w:val="TableParagraph"/>
              <w:rPr>
                <w:b/>
                <w:sz w:val="28"/>
              </w:rPr>
            </w:pPr>
          </w:p>
          <w:p w:rsidR="00791820" w:rsidRDefault="00791820">
            <w:pPr>
              <w:pStyle w:val="TableParagraph"/>
              <w:spacing w:before="282"/>
              <w:rPr>
                <w:b/>
                <w:sz w:val="28"/>
              </w:rPr>
            </w:pPr>
          </w:p>
          <w:p w:rsidR="00791820" w:rsidRDefault="0078516E">
            <w:pPr>
              <w:pStyle w:val="TableParagraph"/>
              <w:ind w:left="251" w:right="206" w:hanging="80"/>
              <w:rPr>
                <w:b/>
                <w:sz w:val="28"/>
              </w:rPr>
            </w:pPr>
            <w:r>
              <w:rPr>
                <w:b/>
                <w:spacing w:val="-4"/>
                <w:sz w:val="28"/>
              </w:rPr>
              <w:t>Đơn giá</w:t>
            </w:r>
          </w:p>
        </w:tc>
        <w:tc>
          <w:tcPr>
            <w:tcW w:w="2466" w:type="dxa"/>
          </w:tcPr>
          <w:p w:rsidR="00791820" w:rsidRDefault="00791820">
            <w:pPr>
              <w:pStyle w:val="TableParagraph"/>
              <w:rPr>
                <w:b/>
                <w:sz w:val="28"/>
              </w:rPr>
            </w:pPr>
          </w:p>
          <w:p w:rsidR="00791820" w:rsidRDefault="00791820">
            <w:pPr>
              <w:pStyle w:val="TableParagraph"/>
              <w:spacing w:before="222"/>
              <w:rPr>
                <w:b/>
                <w:sz w:val="28"/>
              </w:rPr>
            </w:pPr>
          </w:p>
          <w:p w:rsidR="00791820" w:rsidRDefault="0078516E">
            <w:pPr>
              <w:pStyle w:val="TableParagraph"/>
              <w:ind w:left="550"/>
              <w:rPr>
                <w:b/>
                <w:sz w:val="28"/>
              </w:rPr>
            </w:pPr>
            <w:r>
              <w:rPr>
                <w:b/>
                <w:sz w:val="28"/>
              </w:rPr>
              <w:t>Thành</w:t>
            </w:r>
            <w:r>
              <w:rPr>
                <w:b/>
                <w:spacing w:val="-2"/>
                <w:sz w:val="28"/>
              </w:rPr>
              <w:t xml:space="preserve"> </w:t>
            </w:r>
            <w:r>
              <w:rPr>
                <w:b/>
                <w:spacing w:val="-4"/>
                <w:sz w:val="28"/>
              </w:rPr>
              <w:t>tiền</w:t>
            </w:r>
          </w:p>
          <w:p w:rsidR="00791820" w:rsidRDefault="0078516E">
            <w:pPr>
              <w:pStyle w:val="TableParagraph"/>
              <w:spacing w:before="120"/>
              <w:ind w:left="668"/>
              <w:rPr>
                <w:sz w:val="28"/>
              </w:rPr>
            </w:pPr>
            <w:r>
              <w:rPr>
                <w:sz w:val="28"/>
              </w:rPr>
              <w:t>(Cột</w:t>
            </w:r>
            <w:r>
              <w:rPr>
                <w:spacing w:val="-3"/>
                <w:sz w:val="28"/>
              </w:rPr>
              <w:t xml:space="preserve"> </w:t>
            </w:r>
            <w:r>
              <w:rPr>
                <w:spacing w:val="-4"/>
                <w:sz w:val="28"/>
              </w:rPr>
              <w:t>4x6)</w:t>
            </w:r>
          </w:p>
        </w:tc>
      </w:tr>
      <w:tr w:rsidR="00791820">
        <w:trPr>
          <w:trHeight w:val="765"/>
        </w:trPr>
        <w:tc>
          <w:tcPr>
            <w:tcW w:w="643" w:type="dxa"/>
          </w:tcPr>
          <w:p w:rsidR="00791820" w:rsidRDefault="0078516E">
            <w:pPr>
              <w:pStyle w:val="TableParagraph"/>
              <w:spacing w:before="280"/>
              <w:ind w:left="4" w:right="34"/>
              <w:jc w:val="center"/>
              <w:rPr>
                <w:i/>
                <w:sz w:val="28"/>
              </w:rPr>
            </w:pPr>
            <w:r>
              <w:rPr>
                <w:i/>
                <w:spacing w:val="-10"/>
                <w:sz w:val="28"/>
              </w:rPr>
              <w:t>1</w:t>
            </w:r>
          </w:p>
        </w:tc>
        <w:tc>
          <w:tcPr>
            <w:tcW w:w="1481" w:type="dxa"/>
          </w:tcPr>
          <w:p w:rsidR="00791820" w:rsidRDefault="0078516E">
            <w:pPr>
              <w:pStyle w:val="TableParagraph"/>
              <w:spacing w:before="101" w:line="320" w:lineRule="atLeas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1</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M1</w:t>
            </w:r>
          </w:p>
        </w:tc>
      </w:tr>
      <w:tr w:rsidR="00791820">
        <w:trPr>
          <w:trHeight w:val="762"/>
        </w:trPr>
        <w:tc>
          <w:tcPr>
            <w:tcW w:w="643" w:type="dxa"/>
          </w:tcPr>
          <w:p w:rsidR="00791820" w:rsidRDefault="0078516E">
            <w:pPr>
              <w:pStyle w:val="TableParagraph"/>
              <w:spacing w:before="280"/>
              <w:ind w:left="4" w:right="34"/>
              <w:jc w:val="center"/>
              <w:rPr>
                <w:i/>
                <w:sz w:val="28"/>
              </w:rPr>
            </w:pPr>
            <w:r>
              <w:rPr>
                <w:i/>
                <w:spacing w:val="-10"/>
                <w:sz w:val="28"/>
              </w:rPr>
              <w:t>2</w:t>
            </w:r>
          </w:p>
        </w:tc>
        <w:tc>
          <w:tcPr>
            <w:tcW w:w="1481" w:type="dxa"/>
          </w:tcPr>
          <w:p w:rsidR="00791820" w:rsidRDefault="0078516E">
            <w:pPr>
              <w:pStyle w:val="TableParagraph"/>
              <w:spacing w:before="98" w:line="322" w:lineRule="exac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2</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M2</w:t>
            </w:r>
          </w:p>
        </w:tc>
      </w:tr>
      <w:tr w:rsidR="00791820">
        <w:trPr>
          <w:trHeight w:val="443"/>
        </w:trPr>
        <w:tc>
          <w:tcPr>
            <w:tcW w:w="643" w:type="dxa"/>
          </w:tcPr>
          <w:p w:rsidR="00791820" w:rsidRDefault="00791820">
            <w:pPr>
              <w:pStyle w:val="TableParagraph"/>
              <w:rPr>
                <w:sz w:val="26"/>
              </w:rPr>
            </w:pPr>
          </w:p>
        </w:tc>
        <w:tc>
          <w:tcPr>
            <w:tcW w:w="1481" w:type="dxa"/>
          </w:tcPr>
          <w:p w:rsidR="00791820" w:rsidRDefault="0078516E">
            <w:pPr>
              <w:pStyle w:val="TableParagraph"/>
              <w:spacing w:before="120" w:line="304" w:lineRule="exact"/>
              <w:ind w:left="4"/>
              <w:rPr>
                <w:i/>
                <w:sz w:val="28"/>
              </w:rPr>
            </w:pPr>
            <w:r>
              <w:rPr>
                <w:i/>
                <w:spacing w:val="-5"/>
                <w:sz w:val="28"/>
              </w:rPr>
              <w:t>….</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91820">
            <w:pPr>
              <w:pStyle w:val="TableParagraph"/>
              <w:rPr>
                <w:sz w:val="26"/>
              </w:rPr>
            </w:pPr>
          </w:p>
        </w:tc>
      </w:tr>
      <w:tr w:rsidR="00791820">
        <w:trPr>
          <w:trHeight w:val="762"/>
        </w:trPr>
        <w:tc>
          <w:tcPr>
            <w:tcW w:w="643" w:type="dxa"/>
          </w:tcPr>
          <w:p w:rsidR="00791820" w:rsidRDefault="0078516E">
            <w:pPr>
              <w:pStyle w:val="TableParagraph"/>
              <w:spacing w:before="280"/>
              <w:ind w:left="4" w:right="34"/>
              <w:jc w:val="center"/>
              <w:rPr>
                <w:i/>
                <w:sz w:val="28"/>
              </w:rPr>
            </w:pPr>
            <w:r>
              <w:rPr>
                <w:i/>
                <w:spacing w:val="-10"/>
                <w:sz w:val="28"/>
              </w:rPr>
              <w:t>n</w:t>
            </w:r>
          </w:p>
        </w:tc>
        <w:tc>
          <w:tcPr>
            <w:tcW w:w="1481" w:type="dxa"/>
          </w:tcPr>
          <w:p w:rsidR="00791820" w:rsidRDefault="0078516E">
            <w:pPr>
              <w:pStyle w:val="TableParagraph"/>
              <w:spacing w:before="98" w:line="322" w:lineRule="exact"/>
              <w:ind w:left="4" w:right="22"/>
              <w:rPr>
                <w:i/>
                <w:sz w:val="28"/>
              </w:rPr>
            </w:pPr>
            <w:r>
              <w:rPr>
                <w:i/>
                <w:sz w:val="28"/>
              </w:rPr>
              <w:t>Hàng</w:t>
            </w:r>
            <w:r>
              <w:rPr>
                <w:i/>
                <w:spacing w:val="-18"/>
                <w:sz w:val="28"/>
              </w:rPr>
              <w:t xml:space="preserve"> </w:t>
            </w:r>
            <w:r>
              <w:rPr>
                <w:i/>
                <w:sz w:val="28"/>
              </w:rPr>
              <w:t>hóa thứ</w:t>
            </w:r>
            <w:r>
              <w:rPr>
                <w:sz w:val="28"/>
              </w:rPr>
              <w:t xml:space="preserve"> </w:t>
            </w:r>
            <w:r>
              <w:rPr>
                <w:i/>
                <w:sz w:val="28"/>
              </w:rPr>
              <w:t>n</w:t>
            </w:r>
          </w:p>
        </w:tc>
        <w:tc>
          <w:tcPr>
            <w:tcW w:w="907" w:type="dxa"/>
          </w:tcPr>
          <w:p w:rsidR="00791820" w:rsidRDefault="00791820">
            <w:pPr>
              <w:pStyle w:val="TableParagraph"/>
              <w:rPr>
                <w:sz w:val="26"/>
              </w:rPr>
            </w:pPr>
          </w:p>
        </w:tc>
        <w:tc>
          <w:tcPr>
            <w:tcW w:w="1097" w:type="dxa"/>
          </w:tcPr>
          <w:p w:rsidR="00791820" w:rsidRDefault="00791820">
            <w:pPr>
              <w:pStyle w:val="TableParagraph"/>
              <w:rPr>
                <w:sz w:val="26"/>
              </w:rPr>
            </w:pPr>
          </w:p>
        </w:tc>
        <w:tc>
          <w:tcPr>
            <w:tcW w:w="1150" w:type="dxa"/>
          </w:tcPr>
          <w:p w:rsidR="00791820" w:rsidRDefault="00791820">
            <w:pPr>
              <w:pStyle w:val="TableParagraph"/>
              <w:rPr>
                <w:sz w:val="26"/>
              </w:rPr>
            </w:pPr>
          </w:p>
        </w:tc>
        <w:tc>
          <w:tcPr>
            <w:tcW w:w="908" w:type="dxa"/>
          </w:tcPr>
          <w:p w:rsidR="00791820" w:rsidRDefault="00791820">
            <w:pPr>
              <w:pStyle w:val="TableParagraph"/>
              <w:rPr>
                <w:sz w:val="26"/>
              </w:rPr>
            </w:pPr>
          </w:p>
        </w:tc>
        <w:tc>
          <w:tcPr>
            <w:tcW w:w="2466" w:type="dxa"/>
          </w:tcPr>
          <w:p w:rsidR="00791820" w:rsidRDefault="0078516E">
            <w:pPr>
              <w:pStyle w:val="TableParagraph"/>
              <w:spacing w:before="280"/>
              <w:ind w:right="36"/>
              <w:jc w:val="center"/>
              <w:rPr>
                <w:i/>
                <w:sz w:val="28"/>
              </w:rPr>
            </w:pPr>
            <w:r>
              <w:rPr>
                <w:i/>
                <w:spacing w:val="-5"/>
                <w:sz w:val="28"/>
              </w:rPr>
              <w:t>Mn</w:t>
            </w:r>
          </w:p>
        </w:tc>
      </w:tr>
      <w:tr w:rsidR="00791820">
        <w:trPr>
          <w:trHeight w:val="1206"/>
        </w:trPr>
        <w:tc>
          <w:tcPr>
            <w:tcW w:w="6186" w:type="dxa"/>
            <w:gridSpan w:val="6"/>
          </w:tcPr>
          <w:p w:rsidR="00791820" w:rsidRDefault="0078516E">
            <w:pPr>
              <w:pStyle w:val="TableParagraph"/>
              <w:spacing w:before="120"/>
              <w:ind w:left="28" w:right="61"/>
              <w:jc w:val="center"/>
              <w:rPr>
                <w:b/>
                <w:sz w:val="28"/>
              </w:rPr>
            </w:pPr>
            <w:r>
              <w:rPr>
                <w:b/>
                <w:sz w:val="28"/>
              </w:rPr>
              <w:t>Tổng</w:t>
            </w:r>
            <w:r>
              <w:rPr>
                <w:b/>
                <w:spacing w:val="-2"/>
                <w:sz w:val="28"/>
              </w:rPr>
              <w:t xml:space="preserve"> </w:t>
            </w:r>
            <w:r>
              <w:rPr>
                <w:b/>
                <w:sz w:val="28"/>
              </w:rPr>
              <w:t>cộng</w:t>
            </w:r>
            <w:r>
              <w:rPr>
                <w:b/>
                <w:spacing w:val="-5"/>
                <w:sz w:val="28"/>
              </w:rPr>
              <w:t xml:space="preserve"> </w:t>
            </w:r>
            <w:r>
              <w:rPr>
                <w:b/>
                <w:sz w:val="28"/>
              </w:rPr>
              <w:t>giá</w:t>
            </w:r>
            <w:r>
              <w:rPr>
                <w:b/>
                <w:spacing w:val="-2"/>
                <w:sz w:val="28"/>
              </w:rPr>
              <w:t xml:space="preserve"> </w:t>
            </w:r>
            <w:r>
              <w:rPr>
                <w:b/>
                <w:sz w:val="28"/>
              </w:rPr>
              <w:t>hàng</w:t>
            </w:r>
            <w:r>
              <w:rPr>
                <w:b/>
                <w:spacing w:val="-5"/>
                <w:sz w:val="28"/>
              </w:rPr>
              <w:t xml:space="preserve"> </w:t>
            </w:r>
            <w:r>
              <w:rPr>
                <w:b/>
                <w:sz w:val="28"/>
              </w:rPr>
              <w:t>hóa</w:t>
            </w:r>
            <w:r>
              <w:rPr>
                <w:b/>
                <w:spacing w:val="-2"/>
                <w:sz w:val="28"/>
              </w:rPr>
              <w:t xml:space="preserve"> </w:t>
            </w:r>
            <w:r>
              <w:rPr>
                <w:b/>
                <w:sz w:val="28"/>
              </w:rPr>
              <w:t>đã</w:t>
            </w:r>
            <w:r>
              <w:rPr>
                <w:b/>
                <w:spacing w:val="-2"/>
                <w:sz w:val="28"/>
              </w:rPr>
              <w:t xml:space="preserve"> </w:t>
            </w:r>
            <w:r>
              <w:rPr>
                <w:b/>
                <w:sz w:val="28"/>
              </w:rPr>
              <w:t>bao</w:t>
            </w:r>
            <w:r>
              <w:rPr>
                <w:b/>
                <w:spacing w:val="-5"/>
                <w:sz w:val="28"/>
              </w:rPr>
              <w:t xml:space="preserve"> </w:t>
            </w:r>
            <w:r>
              <w:rPr>
                <w:b/>
                <w:sz w:val="28"/>
              </w:rPr>
              <w:t>gồm</w:t>
            </w:r>
            <w:r>
              <w:rPr>
                <w:b/>
                <w:spacing w:val="-5"/>
                <w:sz w:val="28"/>
              </w:rPr>
              <w:t xml:space="preserve"> </w:t>
            </w:r>
            <w:r>
              <w:rPr>
                <w:b/>
                <w:sz w:val="28"/>
              </w:rPr>
              <w:t>thuế,</w:t>
            </w:r>
            <w:r>
              <w:rPr>
                <w:b/>
                <w:spacing w:val="-4"/>
                <w:sz w:val="28"/>
              </w:rPr>
              <w:t xml:space="preserve"> </w:t>
            </w:r>
            <w:r>
              <w:rPr>
                <w:b/>
                <w:sz w:val="28"/>
              </w:rPr>
              <w:t>phí,</w:t>
            </w:r>
            <w:r>
              <w:rPr>
                <w:b/>
                <w:spacing w:val="-4"/>
                <w:sz w:val="28"/>
              </w:rPr>
              <w:t xml:space="preserve"> </w:t>
            </w:r>
            <w:r>
              <w:rPr>
                <w:b/>
                <w:sz w:val="28"/>
              </w:rPr>
              <w:t>lệ</w:t>
            </w:r>
            <w:r>
              <w:rPr>
                <w:sz w:val="28"/>
              </w:rPr>
              <w:t xml:space="preserve"> </w:t>
            </w:r>
            <w:r>
              <w:rPr>
                <w:b/>
                <w:sz w:val="28"/>
              </w:rPr>
              <w:t>phí (nếu có)</w:t>
            </w:r>
          </w:p>
          <w:p w:rsidR="00791820" w:rsidRDefault="0078516E">
            <w:pPr>
              <w:pStyle w:val="TableParagraph"/>
              <w:spacing w:before="119" w:line="304" w:lineRule="exact"/>
              <w:ind w:left="28" w:right="61"/>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bảng giá</w:t>
            </w:r>
            <w:r>
              <w:rPr>
                <w:i/>
                <w:spacing w:val="-4"/>
                <w:sz w:val="28"/>
              </w:rPr>
              <w:t xml:space="preserve"> </w:t>
            </w:r>
            <w:r>
              <w:rPr>
                <w:i/>
                <w:sz w:val="28"/>
              </w:rPr>
              <w:t>hợp</w:t>
            </w:r>
            <w:r>
              <w:rPr>
                <w:i/>
                <w:spacing w:val="-3"/>
                <w:sz w:val="28"/>
              </w:rPr>
              <w:t xml:space="preserve"> </w:t>
            </w:r>
            <w:r>
              <w:rPr>
                <w:i/>
                <w:spacing w:val="-4"/>
                <w:sz w:val="28"/>
              </w:rPr>
              <w:t>đồng)</w:t>
            </w:r>
          </w:p>
        </w:tc>
        <w:tc>
          <w:tcPr>
            <w:tcW w:w="2466" w:type="dxa"/>
          </w:tcPr>
          <w:p w:rsidR="00791820" w:rsidRDefault="00791820">
            <w:pPr>
              <w:pStyle w:val="TableParagraph"/>
              <w:spacing w:before="179"/>
              <w:rPr>
                <w:b/>
                <w:sz w:val="28"/>
              </w:rPr>
            </w:pPr>
          </w:p>
          <w:p w:rsidR="00791820" w:rsidRDefault="0078516E">
            <w:pPr>
              <w:pStyle w:val="TableParagraph"/>
              <w:ind w:right="32"/>
              <w:jc w:val="center"/>
              <w:rPr>
                <w:b/>
                <w:sz w:val="28"/>
              </w:rPr>
            </w:pPr>
            <w:r>
              <w:rPr>
                <w:b/>
                <w:spacing w:val="-2"/>
                <w:sz w:val="28"/>
              </w:rPr>
              <w:t>M=M1+M2+…+Mn</w:t>
            </w:r>
          </w:p>
        </w:tc>
      </w:tr>
    </w:tbl>
    <w:p w:rsidR="00791820" w:rsidRDefault="00791820">
      <w:pPr>
        <w:pStyle w:val="BodyText"/>
        <w:spacing w:before="262"/>
        <w:ind w:left="0"/>
        <w:rPr>
          <w:b/>
        </w:rPr>
      </w:pPr>
    </w:p>
    <w:p w:rsidR="00791820" w:rsidRDefault="0078516E">
      <w:pPr>
        <w:spacing w:before="1"/>
        <w:ind w:left="299"/>
        <w:jc w:val="center"/>
        <w:rPr>
          <w:b/>
          <w:sz w:val="28"/>
        </w:rPr>
      </w:pPr>
      <w:r>
        <w:rPr>
          <w:b/>
          <w:sz w:val="28"/>
        </w:rPr>
        <w:t>BẢNG</w:t>
      </w:r>
      <w:r>
        <w:rPr>
          <w:b/>
          <w:spacing w:val="-2"/>
          <w:sz w:val="28"/>
        </w:rPr>
        <w:t xml:space="preserve"> </w:t>
      </w:r>
      <w:r>
        <w:rPr>
          <w:b/>
          <w:sz w:val="28"/>
        </w:rPr>
        <w:t>GIÁ</w:t>
      </w:r>
      <w:r>
        <w:rPr>
          <w:b/>
          <w:spacing w:val="-3"/>
          <w:sz w:val="28"/>
        </w:rPr>
        <w:t xml:space="preserve"> </w:t>
      </w:r>
      <w:r>
        <w:rPr>
          <w:b/>
          <w:sz w:val="28"/>
        </w:rPr>
        <w:t>CÁC</w:t>
      </w:r>
      <w:r>
        <w:rPr>
          <w:b/>
          <w:spacing w:val="-3"/>
          <w:sz w:val="28"/>
        </w:rPr>
        <w:t xml:space="preserve"> </w:t>
      </w:r>
      <w:r>
        <w:rPr>
          <w:b/>
          <w:sz w:val="28"/>
        </w:rPr>
        <w:t>DỊCH</w:t>
      </w:r>
      <w:r>
        <w:rPr>
          <w:b/>
          <w:spacing w:val="-2"/>
          <w:sz w:val="28"/>
        </w:rPr>
        <w:t xml:space="preserve"> </w:t>
      </w:r>
      <w:r>
        <w:rPr>
          <w:b/>
          <w:sz w:val="28"/>
        </w:rPr>
        <w:t>VỤ</w:t>
      </w:r>
      <w:r>
        <w:rPr>
          <w:sz w:val="28"/>
        </w:rPr>
        <w:t xml:space="preserve"> </w:t>
      </w:r>
      <w:r>
        <w:rPr>
          <w:b/>
          <w:sz w:val="28"/>
        </w:rPr>
        <w:t xml:space="preserve">LIÊN </w:t>
      </w:r>
      <w:r>
        <w:rPr>
          <w:b/>
          <w:spacing w:val="-4"/>
          <w:sz w:val="28"/>
        </w:rPr>
        <w:t>QUAN</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659"/>
        <w:gridCol w:w="1481"/>
        <w:gridCol w:w="1272"/>
        <w:gridCol w:w="1546"/>
        <w:gridCol w:w="1335"/>
      </w:tblGrid>
      <w:tr w:rsidR="00791820">
        <w:trPr>
          <w:trHeight w:val="441"/>
        </w:trPr>
        <w:tc>
          <w:tcPr>
            <w:tcW w:w="2237" w:type="dxa"/>
          </w:tcPr>
          <w:p w:rsidR="00791820" w:rsidRDefault="0078516E">
            <w:pPr>
              <w:pStyle w:val="TableParagraph"/>
              <w:spacing w:before="120" w:line="301" w:lineRule="exact"/>
              <w:ind w:right="30"/>
              <w:jc w:val="center"/>
              <w:rPr>
                <w:sz w:val="28"/>
              </w:rPr>
            </w:pPr>
            <w:r>
              <w:rPr>
                <w:spacing w:val="-10"/>
                <w:sz w:val="28"/>
              </w:rPr>
              <w:t>1</w:t>
            </w:r>
          </w:p>
        </w:tc>
        <w:tc>
          <w:tcPr>
            <w:tcW w:w="1659" w:type="dxa"/>
          </w:tcPr>
          <w:p w:rsidR="00791820" w:rsidRDefault="0078516E">
            <w:pPr>
              <w:pStyle w:val="TableParagraph"/>
              <w:spacing w:before="120" w:line="301" w:lineRule="exact"/>
              <w:ind w:right="34"/>
              <w:jc w:val="center"/>
              <w:rPr>
                <w:sz w:val="28"/>
              </w:rPr>
            </w:pPr>
            <w:r>
              <w:rPr>
                <w:spacing w:val="-10"/>
                <w:sz w:val="28"/>
              </w:rPr>
              <w:t>2</w:t>
            </w:r>
          </w:p>
        </w:tc>
        <w:tc>
          <w:tcPr>
            <w:tcW w:w="1481" w:type="dxa"/>
          </w:tcPr>
          <w:p w:rsidR="00791820" w:rsidRDefault="0078516E">
            <w:pPr>
              <w:pStyle w:val="TableParagraph"/>
              <w:spacing w:before="120" w:line="301" w:lineRule="exact"/>
              <w:ind w:right="34"/>
              <w:jc w:val="center"/>
              <w:rPr>
                <w:sz w:val="28"/>
              </w:rPr>
            </w:pPr>
            <w:r>
              <w:rPr>
                <w:spacing w:val="-10"/>
                <w:sz w:val="28"/>
              </w:rPr>
              <w:t>3</w:t>
            </w:r>
          </w:p>
        </w:tc>
        <w:tc>
          <w:tcPr>
            <w:tcW w:w="1272" w:type="dxa"/>
          </w:tcPr>
          <w:p w:rsidR="00791820" w:rsidRDefault="0078516E">
            <w:pPr>
              <w:pStyle w:val="TableParagraph"/>
              <w:spacing w:before="120" w:line="301" w:lineRule="exact"/>
              <w:ind w:right="32"/>
              <w:jc w:val="center"/>
              <w:rPr>
                <w:sz w:val="28"/>
              </w:rPr>
            </w:pPr>
            <w:r>
              <w:rPr>
                <w:spacing w:val="-10"/>
                <w:sz w:val="28"/>
              </w:rPr>
              <w:t>4</w:t>
            </w:r>
          </w:p>
        </w:tc>
        <w:tc>
          <w:tcPr>
            <w:tcW w:w="1546" w:type="dxa"/>
          </w:tcPr>
          <w:p w:rsidR="00791820" w:rsidRDefault="0078516E">
            <w:pPr>
              <w:pStyle w:val="TableParagraph"/>
              <w:spacing w:before="120" w:line="301" w:lineRule="exact"/>
              <w:ind w:right="33"/>
              <w:jc w:val="center"/>
              <w:rPr>
                <w:sz w:val="28"/>
              </w:rPr>
            </w:pPr>
            <w:r>
              <w:rPr>
                <w:spacing w:val="-10"/>
                <w:sz w:val="28"/>
              </w:rPr>
              <w:t>5</w:t>
            </w:r>
          </w:p>
        </w:tc>
        <w:tc>
          <w:tcPr>
            <w:tcW w:w="1335" w:type="dxa"/>
          </w:tcPr>
          <w:p w:rsidR="00791820" w:rsidRDefault="0078516E">
            <w:pPr>
              <w:pStyle w:val="TableParagraph"/>
              <w:spacing w:before="120" w:line="301" w:lineRule="exact"/>
              <w:ind w:right="38"/>
              <w:jc w:val="center"/>
              <w:rPr>
                <w:sz w:val="28"/>
              </w:rPr>
            </w:pPr>
            <w:r>
              <w:rPr>
                <w:spacing w:val="-10"/>
                <w:sz w:val="28"/>
              </w:rPr>
              <w:t>6</w:t>
            </w:r>
          </w:p>
        </w:tc>
      </w:tr>
      <w:tr w:rsidR="00791820">
        <w:trPr>
          <w:trHeight w:val="1206"/>
        </w:trPr>
        <w:tc>
          <w:tcPr>
            <w:tcW w:w="2237" w:type="dxa"/>
          </w:tcPr>
          <w:p w:rsidR="00791820" w:rsidRDefault="00791820">
            <w:pPr>
              <w:pStyle w:val="TableParagraph"/>
              <w:spacing w:before="182"/>
              <w:rPr>
                <w:b/>
                <w:sz w:val="28"/>
              </w:rPr>
            </w:pPr>
          </w:p>
          <w:p w:rsidR="00791820" w:rsidRDefault="0078516E">
            <w:pPr>
              <w:pStyle w:val="TableParagraph"/>
              <w:ind w:left="1" w:right="30"/>
              <w:jc w:val="center"/>
              <w:rPr>
                <w:b/>
                <w:sz w:val="28"/>
              </w:rPr>
            </w:pPr>
            <w:r>
              <w:rPr>
                <w:b/>
                <w:sz w:val="28"/>
              </w:rPr>
              <w:t>Mô</w:t>
            </w:r>
            <w:r>
              <w:rPr>
                <w:b/>
                <w:spacing w:val="-3"/>
                <w:sz w:val="28"/>
              </w:rPr>
              <w:t xml:space="preserve"> </w:t>
            </w:r>
            <w:r>
              <w:rPr>
                <w:b/>
                <w:sz w:val="28"/>
              </w:rPr>
              <w:t>tả</w:t>
            </w:r>
            <w:r>
              <w:rPr>
                <w:sz w:val="28"/>
              </w:rPr>
              <w:t xml:space="preserve"> </w:t>
            </w:r>
            <w:r>
              <w:rPr>
                <w:b/>
                <w:sz w:val="28"/>
              </w:rPr>
              <w:t>dịch</w:t>
            </w:r>
            <w:r>
              <w:rPr>
                <w:b/>
                <w:spacing w:val="-3"/>
                <w:sz w:val="28"/>
              </w:rPr>
              <w:t xml:space="preserve"> </w:t>
            </w:r>
            <w:r>
              <w:rPr>
                <w:b/>
                <w:spacing w:val="-5"/>
                <w:sz w:val="28"/>
              </w:rPr>
              <w:t>vụ</w:t>
            </w:r>
          </w:p>
        </w:tc>
        <w:tc>
          <w:tcPr>
            <w:tcW w:w="1659" w:type="dxa"/>
          </w:tcPr>
          <w:p w:rsidR="00791820" w:rsidRDefault="00791820">
            <w:pPr>
              <w:pStyle w:val="TableParagraph"/>
              <w:spacing w:before="182"/>
              <w:rPr>
                <w:b/>
                <w:sz w:val="28"/>
              </w:rPr>
            </w:pPr>
          </w:p>
          <w:p w:rsidR="00791820" w:rsidRDefault="0078516E">
            <w:pPr>
              <w:pStyle w:val="TableParagraph"/>
              <w:ind w:right="34"/>
              <w:jc w:val="center"/>
              <w:rPr>
                <w:b/>
                <w:sz w:val="28"/>
              </w:rPr>
            </w:pPr>
            <w:r>
              <w:rPr>
                <w:b/>
                <w:sz w:val="28"/>
              </w:rPr>
              <w:t>Khối</w:t>
            </w:r>
            <w:r>
              <w:rPr>
                <w:b/>
                <w:spacing w:val="-1"/>
                <w:sz w:val="28"/>
              </w:rPr>
              <w:t xml:space="preserve"> </w:t>
            </w:r>
            <w:r>
              <w:rPr>
                <w:b/>
                <w:spacing w:val="-2"/>
                <w:sz w:val="28"/>
              </w:rPr>
              <w:t>lượng</w:t>
            </w:r>
          </w:p>
        </w:tc>
        <w:tc>
          <w:tcPr>
            <w:tcW w:w="1481" w:type="dxa"/>
          </w:tcPr>
          <w:p w:rsidR="00791820" w:rsidRDefault="00791820">
            <w:pPr>
              <w:pStyle w:val="TableParagraph"/>
              <w:spacing w:before="182"/>
              <w:rPr>
                <w:b/>
                <w:sz w:val="28"/>
              </w:rPr>
            </w:pPr>
          </w:p>
          <w:p w:rsidR="00791820" w:rsidRDefault="0078516E">
            <w:pPr>
              <w:pStyle w:val="TableParagraph"/>
              <w:ind w:left="1" w:right="34"/>
              <w:jc w:val="center"/>
              <w:rPr>
                <w:b/>
                <w:sz w:val="28"/>
              </w:rPr>
            </w:pPr>
            <w:r>
              <w:rPr>
                <w:b/>
                <w:sz w:val="28"/>
              </w:rPr>
              <w:t>Đơn</w:t>
            </w:r>
            <w:r>
              <w:rPr>
                <w:b/>
                <w:spacing w:val="-5"/>
                <w:sz w:val="28"/>
              </w:rPr>
              <w:t xml:space="preserve"> </w:t>
            </w:r>
            <w:r>
              <w:rPr>
                <w:b/>
                <w:sz w:val="28"/>
              </w:rPr>
              <w:t>vị</w:t>
            </w:r>
            <w:r>
              <w:rPr>
                <w:spacing w:val="2"/>
                <w:sz w:val="28"/>
              </w:rPr>
              <w:t xml:space="preserve"> </w:t>
            </w:r>
            <w:r>
              <w:rPr>
                <w:b/>
                <w:spacing w:val="-4"/>
                <w:sz w:val="28"/>
              </w:rPr>
              <w:t>tính</w:t>
            </w:r>
          </w:p>
        </w:tc>
        <w:tc>
          <w:tcPr>
            <w:tcW w:w="1272" w:type="dxa"/>
          </w:tcPr>
          <w:p w:rsidR="00791820" w:rsidRDefault="0078516E">
            <w:pPr>
              <w:pStyle w:val="TableParagraph"/>
              <w:spacing w:before="182"/>
              <w:ind w:left="49" w:right="82" w:firstLine="21"/>
              <w:jc w:val="both"/>
              <w:rPr>
                <w:b/>
                <w:sz w:val="28"/>
              </w:rPr>
            </w:pPr>
            <w:r>
              <w:rPr>
                <w:b/>
                <w:sz w:val="28"/>
              </w:rPr>
              <w:t>Địa</w:t>
            </w:r>
            <w:r>
              <w:rPr>
                <w:b/>
                <w:spacing w:val="-12"/>
                <w:sz w:val="28"/>
              </w:rPr>
              <w:t xml:space="preserve"> </w:t>
            </w:r>
            <w:r>
              <w:rPr>
                <w:b/>
                <w:sz w:val="28"/>
              </w:rPr>
              <w:t>điểm thực</w:t>
            </w:r>
            <w:r>
              <w:rPr>
                <w:b/>
                <w:spacing w:val="-18"/>
                <w:sz w:val="28"/>
              </w:rPr>
              <w:t xml:space="preserve"> </w:t>
            </w:r>
            <w:r>
              <w:rPr>
                <w:b/>
                <w:sz w:val="28"/>
              </w:rPr>
              <w:t>hiện dịch vụ</w:t>
            </w:r>
          </w:p>
        </w:tc>
        <w:tc>
          <w:tcPr>
            <w:tcW w:w="1546" w:type="dxa"/>
          </w:tcPr>
          <w:p w:rsidR="00791820" w:rsidRDefault="00791820">
            <w:pPr>
              <w:pStyle w:val="TableParagraph"/>
              <w:spacing w:before="182"/>
              <w:rPr>
                <w:b/>
                <w:sz w:val="28"/>
              </w:rPr>
            </w:pPr>
          </w:p>
          <w:p w:rsidR="00791820" w:rsidRDefault="0078516E">
            <w:pPr>
              <w:pStyle w:val="TableParagraph"/>
              <w:ind w:right="33"/>
              <w:jc w:val="center"/>
              <w:rPr>
                <w:b/>
                <w:sz w:val="28"/>
              </w:rPr>
            </w:pPr>
            <w:r>
              <w:rPr>
                <w:b/>
                <w:sz w:val="28"/>
              </w:rPr>
              <w:t>Đơn</w:t>
            </w:r>
            <w:r>
              <w:rPr>
                <w:b/>
                <w:spacing w:val="-2"/>
                <w:sz w:val="28"/>
              </w:rPr>
              <w:t xml:space="preserve"> </w:t>
            </w:r>
            <w:r>
              <w:rPr>
                <w:b/>
                <w:spacing w:val="-5"/>
                <w:sz w:val="28"/>
              </w:rPr>
              <w:t>giá</w:t>
            </w:r>
          </w:p>
        </w:tc>
        <w:tc>
          <w:tcPr>
            <w:tcW w:w="1335" w:type="dxa"/>
          </w:tcPr>
          <w:p w:rsidR="00791820" w:rsidRDefault="0078516E">
            <w:pPr>
              <w:pStyle w:val="TableParagraph"/>
              <w:spacing w:before="122"/>
              <w:ind w:left="415" w:right="279" w:hanging="173"/>
              <w:rPr>
                <w:b/>
                <w:sz w:val="28"/>
              </w:rPr>
            </w:pPr>
            <w:r>
              <w:rPr>
                <w:b/>
                <w:spacing w:val="-2"/>
                <w:sz w:val="28"/>
              </w:rPr>
              <w:t xml:space="preserve">Thành </w:t>
            </w:r>
            <w:r>
              <w:rPr>
                <w:b/>
                <w:spacing w:val="-4"/>
                <w:sz w:val="28"/>
              </w:rPr>
              <w:t>tiền</w:t>
            </w:r>
          </w:p>
          <w:p w:rsidR="00791820" w:rsidRDefault="0078516E">
            <w:pPr>
              <w:pStyle w:val="TableParagraph"/>
              <w:spacing w:before="119" w:line="301" w:lineRule="exact"/>
              <w:ind w:left="101"/>
              <w:rPr>
                <w:sz w:val="28"/>
              </w:rPr>
            </w:pPr>
            <w:r>
              <w:rPr>
                <w:sz w:val="28"/>
              </w:rPr>
              <w:t>(Cột</w:t>
            </w:r>
            <w:r>
              <w:rPr>
                <w:spacing w:val="-3"/>
                <w:sz w:val="28"/>
              </w:rPr>
              <w:t xml:space="preserve"> </w:t>
            </w:r>
            <w:r>
              <w:rPr>
                <w:spacing w:val="-4"/>
                <w:sz w:val="28"/>
              </w:rPr>
              <w:t>2x5)</w:t>
            </w:r>
          </w:p>
        </w:tc>
      </w:tr>
      <w:tr w:rsidR="00791820">
        <w:trPr>
          <w:trHeight w:val="441"/>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443"/>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441"/>
        </w:trPr>
        <w:tc>
          <w:tcPr>
            <w:tcW w:w="2237" w:type="dxa"/>
          </w:tcPr>
          <w:p w:rsidR="00791820" w:rsidRDefault="00791820">
            <w:pPr>
              <w:pStyle w:val="TableParagraph"/>
              <w:rPr>
                <w:sz w:val="26"/>
              </w:rPr>
            </w:pPr>
          </w:p>
        </w:tc>
        <w:tc>
          <w:tcPr>
            <w:tcW w:w="1659" w:type="dxa"/>
          </w:tcPr>
          <w:p w:rsidR="00791820" w:rsidRDefault="00791820">
            <w:pPr>
              <w:pStyle w:val="TableParagraph"/>
              <w:rPr>
                <w:sz w:val="26"/>
              </w:rPr>
            </w:pPr>
          </w:p>
        </w:tc>
        <w:tc>
          <w:tcPr>
            <w:tcW w:w="1481" w:type="dxa"/>
          </w:tcPr>
          <w:p w:rsidR="00791820" w:rsidRDefault="00791820">
            <w:pPr>
              <w:pStyle w:val="TableParagraph"/>
              <w:rPr>
                <w:sz w:val="26"/>
              </w:rPr>
            </w:pPr>
          </w:p>
        </w:tc>
        <w:tc>
          <w:tcPr>
            <w:tcW w:w="1272" w:type="dxa"/>
          </w:tcPr>
          <w:p w:rsidR="00791820" w:rsidRDefault="00791820">
            <w:pPr>
              <w:pStyle w:val="TableParagraph"/>
              <w:rPr>
                <w:sz w:val="26"/>
              </w:rPr>
            </w:pPr>
          </w:p>
        </w:tc>
        <w:tc>
          <w:tcPr>
            <w:tcW w:w="1546" w:type="dxa"/>
          </w:tcPr>
          <w:p w:rsidR="00791820" w:rsidRDefault="00791820">
            <w:pPr>
              <w:pStyle w:val="TableParagraph"/>
              <w:rPr>
                <w:sz w:val="26"/>
              </w:rPr>
            </w:pPr>
          </w:p>
        </w:tc>
        <w:tc>
          <w:tcPr>
            <w:tcW w:w="1335" w:type="dxa"/>
          </w:tcPr>
          <w:p w:rsidR="00791820" w:rsidRDefault="00791820">
            <w:pPr>
              <w:pStyle w:val="TableParagraph"/>
              <w:rPr>
                <w:sz w:val="26"/>
              </w:rPr>
            </w:pPr>
          </w:p>
        </w:tc>
      </w:tr>
      <w:tr w:rsidR="00791820">
        <w:trPr>
          <w:trHeight w:val="885"/>
        </w:trPr>
        <w:tc>
          <w:tcPr>
            <w:tcW w:w="8195" w:type="dxa"/>
            <w:gridSpan w:val="5"/>
          </w:tcPr>
          <w:p w:rsidR="00791820" w:rsidRDefault="0078516E">
            <w:pPr>
              <w:pStyle w:val="TableParagraph"/>
              <w:spacing w:before="120"/>
              <w:ind w:right="33"/>
              <w:jc w:val="center"/>
              <w:rPr>
                <w:b/>
                <w:sz w:val="28"/>
              </w:rPr>
            </w:pPr>
            <w:r>
              <w:rPr>
                <w:b/>
                <w:sz w:val="28"/>
              </w:rPr>
              <w:t>Tổng</w:t>
            </w:r>
            <w:r>
              <w:rPr>
                <w:b/>
                <w:spacing w:val="-2"/>
                <w:sz w:val="28"/>
              </w:rPr>
              <w:t xml:space="preserve"> </w:t>
            </w:r>
            <w:r>
              <w:rPr>
                <w:b/>
                <w:sz w:val="28"/>
              </w:rPr>
              <w:t>giá các</w:t>
            </w:r>
            <w:r>
              <w:rPr>
                <w:b/>
                <w:spacing w:val="-1"/>
                <w:sz w:val="28"/>
              </w:rPr>
              <w:t xml:space="preserve"> </w:t>
            </w:r>
            <w:r>
              <w:rPr>
                <w:b/>
                <w:sz w:val="28"/>
              </w:rPr>
              <w:t>dịch</w:t>
            </w:r>
            <w:r>
              <w:rPr>
                <w:b/>
                <w:spacing w:val="-4"/>
                <w:sz w:val="28"/>
              </w:rPr>
              <w:t xml:space="preserve"> </w:t>
            </w:r>
            <w:r>
              <w:rPr>
                <w:b/>
                <w:sz w:val="28"/>
              </w:rPr>
              <w:t>vụ</w:t>
            </w:r>
            <w:r>
              <w:rPr>
                <w:spacing w:val="-2"/>
                <w:sz w:val="28"/>
              </w:rPr>
              <w:t xml:space="preserve"> </w:t>
            </w:r>
            <w:r>
              <w:rPr>
                <w:b/>
                <w:sz w:val="28"/>
              </w:rPr>
              <w:t>liên</w:t>
            </w:r>
            <w:r>
              <w:rPr>
                <w:b/>
                <w:spacing w:val="-1"/>
                <w:sz w:val="28"/>
              </w:rPr>
              <w:t xml:space="preserve"> </w:t>
            </w:r>
            <w:r>
              <w:rPr>
                <w:b/>
                <w:sz w:val="28"/>
              </w:rPr>
              <w:t>quan</w:t>
            </w:r>
            <w:r>
              <w:rPr>
                <w:b/>
                <w:spacing w:val="-2"/>
                <w:sz w:val="28"/>
              </w:rPr>
              <w:t xml:space="preserve"> </w:t>
            </w:r>
            <w:r>
              <w:rPr>
                <w:b/>
                <w:sz w:val="28"/>
              </w:rPr>
              <w:t>đã</w:t>
            </w:r>
            <w:r>
              <w:rPr>
                <w:b/>
                <w:spacing w:val="1"/>
                <w:sz w:val="28"/>
              </w:rPr>
              <w:t xml:space="preserve"> </w:t>
            </w:r>
            <w:r>
              <w:rPr>
                <w:b/>
                <w:sz w:val="28"/>
              </w:rPr>
              <w:t>bao</w:t>
            </w:r>
            <w:r>
              <w:rPr>
                <w:b/>
                <w:spacing w:val="-3"/>
                <w:sz w:val="28"/>
              </w:rPr>
              <w:t xml:space="preserve"> </w:t>
            </w:r>
            <w:r>
              <w:rPr>
                <w:b/>
                <w:sz w:val="28"/>
              </w:rPr>
              <w:t>gồm</w:t>
            </w:r>
            <w:r>
              <w:rPr>
                <w:b/>
                <w:spacing w:val="-3"/>
                <w:sz w:val="28"/>
              </w:rPr>
              <w:t xml:space="preserve"> </w:t>
            </w:r>
            <w:r>
              <w:rPr>
                <w:b/>
                <w:sz w:val="28"/>
              </w:rPr>
              <w:t>thuế,</w:t>
            </w:r>
            <w:r>
              <w:rPr>
                <w:b/>
                <w:spacing w:val="-1"/>
                <w:sz w:val="28"/>
              </w:rPr>
              <w:t xml:space="preserve"> </w:t>
            </w:r>
            <w:r>
              <w:rPr>
                <w:b/>
                <w:sz w:val="28"/>
              </w:rPr>
              <w:t>phí,</w:t>
            </w:r>
            <w:r>
              <w:rPr>
                <w:b/>
                <w:spacing w:val="-5"/>
                <w:sz w:val="28"/>
              </w:rPr>
              <w:t xml:space="preserve"> </w:t>
            </w:r>
            <w:r>
              <w:rPr>
                <w:b/>
                <w:sz w:val="28"/>
              </w:rPr>
              <w:t>lệ</w:t>
            </w:r>
            <w:r>
              <w:rPr>
                <w:sz w:val="28"/>
              </w:rPr>
              <w:t xml:space="preserve"> </w:t>
            </w:r>
            <w:r>
              <w:rPr>
                <w:b/>
                <w:sz w:val="28"/>
              </w:rPr>
              <w:t>phí</w:t>
            </w:r>
            <w:r>
              <w:rPr>
                <w:b/>
                <w:spacing w:val="-3"/>
                <w:sz w:val="28"/>
              </w:rPr>
              <w:t xml:space="preserve"> </w:t>
            </w:r>
            <w:r>
              <w:rPr>
                <w:b/>
                <w:sz w:val="28"/>
              </w:rPr>
              <w:t>(nếu</w:t>
            </w:r>
            <w:r>
              <w:rPr>
                <w:b/>
                <w:spacing w:val="-1"/>
                <w:sz w:val="28"/>
              </w:rPr>
              <w:t xml:space="preserve"> </w:t>
            </w:r>
            <w:r>
              <w:rPr>
                <w:b/>
                <w:spacing w:val="-5"/>
                <w:sz w:val="28"/>
              </w:rPr>
              <w:t>có)</w:t>
            </w:r>
          </w:p>
          <w:p w:rsidR="00791820" w:rsidRDefault="0078516E">
            <w:pPr>
              <w:pStyle w:val="TableParagraph"/>
              <w:spacing w:before="119" w:line="304" w:lineRule="exact"/>
              <w:ind w:left="3" w:right="33"/>
              <w:jc w:val="center"/>
              <w:rPr>
                <w:i/>
                <w:sz w:val="28"/>
              </w:rPr>
            </w:pPr>
            <w:r>
              <w:rPr>
                <w:i/>
                <w:sz w:val="28"/>
              </w:rPr>
              <w:t>(Kết</w:t>
            </w:r>
            <w:r>
              <w:rPr>
                <w:i/>
                <w:spacing w:val="-2"/>
                <w:sz w:val="28"/>
              </w:rPr>
              <w:t xml:space="preserve"> </w:t>
            </w:r>
            <w:r>
              <w:rPr>
                <w:i/>
                <w:sz w:val="28"/>
              </w:rPr>
              <w:t>chuyển</w:t>
            </w:r>
            <w:r>
              <w:rPr>
                <w:i/>
                <w:spacing w:val="-1"/>
                <w:sz w:val="28"/>
              </w:rPr>
              <w:t xml:space="preserve"> </w:t>
            </w:r>
            <w:r>
              <w:rPr>
                <w:i/>
                <w:sz w:val="28"/>
              </w:rPr>
              <w:t>sang</w:t>
            </w:r>
            <w:r>
              <w:rPr>
                <w:i/>
                <w:spacing w:val="-1"/>
                <w:sz w:val="28"/>
              </w:rPr>
              <w:t xml:space="preserve"> </w:t>
            </w:r>
            <w:r>
              <w:rPr>
                <w:i/>
                <w:sz w:val="28"/>
              </w:rPr>
              <w:t>bảng giá</w:t>
            </w:r>
            <w:r>
              <w:rPr>
                <w:i/>
                <w:spacing w:val="-4"/>
                <w:sz w:val="28"/>
              </w:rPr>
              <w:t xml:space="preserve"> </w:t>
            </w:r>
            <w:r>
              <w:rPr>
                <w:i/>
                <w:sz w:val="28"/>
              </w:rPr>
              <w:t>hợp</w:t>
            </w:r>
            <w:r>
              <w:rPr>
                <w:i/>
                <w:spacing w:val="-3"/>
                <w:sz w:val="28"/>
              </w:rPr>
              <w:t xml:space="preserve"> </w:t>
            </w:r>
            <w:r>
              <w:rPr>
                <w:i/>
                <w:spacing w:val="-4"/>
                <w:sz w:val="28"/>
              </w:rPr>
              <w:t>đồng)</w:t>
            </w:r>
          </w:p>
        </w:tc>
        <w:tc>
          <w:tcPr>
            <w:tcW w:w="1335" w:type="dxa"/>
          </w:tcPr>
          <w:p w:rsidR="00791820" w:rsidRDefault="00791820">
            <w:pPr>
              <w:pStyle w:val="TableParagraph"/>
              <w:spacing w:before="18"/>
              <w:rPr>
                <w:b/>
                <w:sz w:val="28"/>
              </w:rPr>
            </w:pPr>
          </w:p>
          <w:p w:rsidR="00791820" w:rsidRDefault="0078516E">
            <w:pPr>
              <w:pStyle w:val="TableParagraph"/>
              <w:spacing w:before="1"/>
              <w:ind w:left="3" w:right="38"/>
              <w:jc w:val="center"/>
              <w:rPr>
                <w:b/>
                <w:sz w:val="28"/>
              </w:rPr>
            </w:pPr>
            <w:r>
              <w:rPr>
                <w:b/>
                <w:spacing w:val="-5"/>
                <w:sz w:val="28"/>
              </w:rPr>
              <w:t>(I)</w:t>
            </w:r>
          </w:p>
        </w:tc>
      </w:tr>
    </w:tbl>
    <w:p w:rsidR="00791820" w:rsidRDefault="00791820">
      <w:pPr>
        <w:pStyle w:val="BodyText"/>
        <w:spacing w:before="0"/>
        <w:ind w:left="0"/>
        <w:rPr>
          <w:b/>
          <w:sz w:val="20"/>
        </w:rPr>
      </w:pPr>
    </w:p>
    <w:p w:rsidR="00791820" w:rsidRDefault="00791820">
      <w:pPr>
        <w:pStyle w:val="BodyText"/>
        <w:spacing w:before="2"/>
        <w:ind w:left="0"/>
        <w:rPr>
          <w:b/>
          <w:sz w:val="20"/>
        </w:rPr>
      </w:pPr>
    </w:p>
    <w:p w:rsidR="00791820" w:rsidRDefault="00791820">
      <w:pPr>
        <w:rPr>
          <w:sz w:val="20"/>
        </w:rPr>
        <w:sectPr w:rsidR="00791820">
          <w:type w:val="continuous"/>
          <w:pgSz w:w="12240" w:h="15840"/>
          <w:pgMar w:top="700" w:right="580" w:bottom="440" w:left="1100" w:header="0" w:footer="251" w:gutter="0"/>
          <w:cols w:space="720"/>
        </w:sectPr>
      </w:pPr>
    </w:p>
    <w:p w:rsidR="00791820" w:rsidRDefault="0078516E">
      <w:pPr>
        <w:spacing w:before="99"/>
        <w:ind w:left="930"/>
        <w:jc w:val="center"/>
        <w:rPr>
          <w:b/>
        </w:rPr>
      </w:pPr>
      <w:r>
        <w:rPr>
          <w:b/>
        </w:rPr>
        <w:lastRenderedPageBreak/>
        <w:t>ĐẠI</w:t>
      </w:r>
      <w:r>
        <w:rPr>
          <w:b/>
          <w:spacing w:val="-2"/>
        </w:rPr>
        <w:t xml:space="preserve"> </w:t>
      </w:r>
      <w:r>
        <w:rPr>
          <w:b/>
        </w:rPr>
        <w:t>DIỆN</w:t>
      </w:r>
      <w:r>
        <w:rPr>
          <w:b/>
          <w:spacing w:val="-3"/>
        </w:rPr>
        <w:t xml:space="preserve"> </w:t>
      </w:r>
      <w:r>
        <w:rPr>
          <w:b/>
        </w:rPr>
        <w:t>HỢP</w:t>
      </w:r>
      <w:r>
        <w:rPr>
          <w:b/>
          <w:spacing w:val="-3"/>
        </w:rPr>
        <w:t xml:space="preserve"> </w:t>
      </w:r>
      <w:r>
        <w:rPr>
          <w:b/>
        </w:rPr>
        <w:t>PHÁP</w:t>
      </w:r>
      <w:r>
        <w:rPr>
          <w:b/>
          <w:spacing w:val="-2"/>
        </w:rPr>
        <w:t xml:space="preserve"> </w:t>
      </w:r>
      <w:r>
        <w:rPr>
          <w:b/>
        </w:rPr>
        <w:t>CỦA</w:t>
      </w:r>
      <w:r>
        <w:rPr>
          <w:b/>
          <w:spacing w:val="-3"/>
        </w:rPr>
        <w:t xml:space="preserve"> </w:t>
      </w:r>
      <w:r>
        <w:rPr>
          <w:b/>
        </w:rPr>
        <w:t>NHÀ</w:t>
      </w:r>
      <w:r>
        <w:rPr>
          <w:b/>
          <w:spacing w:val="-2"/>
        </w:rPr>
        <w:t xml:space="preserve"> </w:t>
      </w:r>
      <w:r>
        <w:rPr>
          <w:b/>
          <w:spacing w:val="-4"/>
        </w:rPr>
        <w:t>THẦU</w:t>
      </w:r>
    </w:p>
    <w:p w:rsidR="00791820" w:rsidRDefault="0078516E">
      <w:pPr>
        <w:spacing w:before="119"/>
        <w:ind w:left="929"/>
        <w:jc w:val="center"/>
        <w:rPr>
          <w:i/>
        </w:rPr>
      </w:pPr>
      <w:r>
        <w:rPr>
          <w:i/>
        </w:rPr>
        <w:t>[ghi</w:t>
      </w:r>
      <w:r>
        <w:rPr>
          <w:i/>
          <w:spacing w:val="-3"/>
        </w:rPr>
        <w:t xml:space="preserve"> </w:t>
      </w:r>
      <w:r>
        <w:rPr>
          <w:i/>
        </w:rPr>
        <w:t>tên,</w:t>
      </w:r>
      <w:r>
        <w:rPr>
          <w:i/>
          <w:spacing w:val="-4"/>
        </w:rPr>
        <w:t xml:space="preserve"> </w:t>
      </w:r>
      <w:r>
        <w:rPr>
          <w:i/>
        </w:rPr>
        <w:t>chức</w:t>
      </w:r>
      <w:r>
        <w:rPr>
          <w:i/>
          <w:spacing w:val="-1"/>
        </w:rPr>
        <w:t xml:space="preserve"> </w:t>
      </w:r>
      <w:r>
        <w:rPr>
          <w:i/>
        </w:rPr>
        <w:t>danh,</w:t>
      </w:r>
      <w:r>
        <w:rPr>
          <w:i/>
          <w:spacing w:val="-1"/>
        </w:rPr>
        <w:t xml:space="preserve"> </w:t>
      </w:r>
      <w:r>
        <w:rPr>
          <w:i/>
        </w:rPr>
        <w:t>ký</w:t>
      </w:r>
      <w:r>
        <w:rPr>
          <w:i/>
          <w:spacing w:val="-1"/>
        </w:rPr>
        <w:t xml:space="preserve"> </w:t>
      </w:r>
      <w:r>
        <w:rPr>
          <w:i/>
        </w:rPr>
        <w:t>tên</w:t>
      </w:r>
      <w:r>
        <w:rPr>
          <w:i/>
          <w:spacing w:val="-3"/>
        </w:rPr>
        <w:t xml:space="preserve"> </w:t>
      </w:r>
      <w:r>
        <w:rPr>
          <w:i/>
        </w:rPr>
        <w:t>và</w:t>
      </w:r>
      <w:r>
        <w:rPr>
          <w:i/>
          <w:spacing w:val="-1"/>
        </w:rPr>
        <w:t xml:space="preserve"> </w:t>
      </w:r>
      <w:r>
        <w:rPr>
          <w:i/>
        </w:rPr>
        <w:t xml:space="preserve">đóng </w:t>
      </w:r>
      <w:r>
        <w:rPr>
          <w:i/>
          <w:spacing w:val="-4"/>
        </w:rPr>
        <w:t>dấu]</w:t>
      </w:r>
    </w:p>
    <w:p w:rsidR="00791820" w:rsidRDefault="0078516E">
      <w:pPr>
        <w:spacing w:before="99"/>
        <w:ind w:left="72" w:right="3"/>
        <w:jc w:val="center"/>
        <w:rPr>
          <w:b/>
        </w:rPr>
      </w:pPr>
      <w:r>
        <w:br w:type="column"/>
      </w:r>
      <w:r>
        <w:rPr>
          <w:b/>
        </w:rPr>
        <w:lastRenderedPageBreak/>
        <w:t>ĐẠI</w:t>
      </w:r>
      <w:r>
        <w:rPr>
          <w:b/>
          <w:spacing w:val="-4"/>
        </w:rPr>
        <w:t xml:space="preserve"> </w:t>
      </w:r>
      <w:r>
        <w:rPr>
          <w:b/>
        </w:rPr>
        <w:t>DIỆN</w:t>
      </w:r>
      <w:r>
        <w:rPr>
          <w:b/>
          <w:spacing w:val="-3"/>
        </w:rPr>
        <w:t xml:space="preserve"> </w:t>
      </w:r>
      <w:r>
        <w:rPr>
          <w:b/>
        </w:rPr>
        <w:t>HỢP</w:t>
      </w:r>
      <w:r>
        <w:rPr>
          <w:b/>
          <w:spacing w:val="-3"/>
        </w:rPr>
        <w:t xml:space="preserve"> </w:t>
      </w:r>
      <w:r>
        <w:rPr>
          <w:b/>
        </w:rPr>
        <w:t>PHÁP</w:t>
      </w:r>
      <w:r>
        <w:rPr>
          <w:b/>
          <w:spacing w:val="-2"/>
        </w:rPr>
        <w:t xml:space="preserve"> </w:t>
      </w:r>
      <w:r>
        <w:rPr>
          <w:b/>
        </w:rPr>
        <w:t>CỦA</w:t>
      </w:r>
      <w:r>
        <w:rPr>
          <w:b/>
          <w:spacing w:val="-3"/>
        </w:rPr>
        <w:t xml:space="preserve"> </w:t>
      </w:r>
      <w:r>
        <w:rPr>
          <w:b/>
        </w:rPr>
        <w:t>CHỦ</w:t>
      </w:r>
      <w:r>
        <w:rPr>
          <w:spacing w:val="-3"/>
        </w:rPr>
        <w:t xml:space="preserve"> </w:t>
      </w:r>
      <w:r>
        <w:rPr>
          <w:b/>
        </w:rPr>
        <w:t>ĐẦU</w:t>
      </w:r>
      <w:r>
        <w:rPr>
          <w:b/>
          <w:spacing w:val="-2"/>
        </w:rPr>
        <w:t xml:space="preserve"> </w:t>
      </w:r>
      <w:r>
        <w:rPr>
          <w:b/>
          <w:spacing w:val="-5"/>
        </w:rPr>
        <w:t>TƯ</w:t>
      </w:r>
    </w:p>
    <w:p w:rsidR="00791820" w:rsidRDefault="0078516E">
      <w:pPr>
        <w:spacing w:before="119"/>
        <w:ind w:left="72"/>
        <w:jc w:val="center"/>
        <w:rPr>
          <w:i/>
        </w:rPr>
      </w:pPr>
      <w:r>
        <w:rPr>
          <w:i/>
        </w:rPr>
        <w:t>[ghi</w:t>
      </w:r>
      <w:r>
        <w:rPr>
          <w:i/>
          <w:spacing w:val="-3"/>
        </w:rPr>
        <w:t xml:space="preserve"> </w:t>
      </w:r>
      <w:r>
        <w:rPr>
          <w:i/>
        </w:rPr>
        <w:t>tên,</w:t>
      </w:r>
      <w:r>
        <w:rPr>
          <w:i/>
          <w:spacing w:val="-4"/>
        </w:rPr>
        <w:t xml:space="preserve"> </w:t>
      </w:r>
      <w:r>
        <w:rPr>
          <w:i/>
        </w:rPr>
        <w:t>chức</w:t>
      </w:r>
      <w:r>
        <w:rPr>
          <w:i/>
          <w:spacing w:val="-1"/>
        </w:rPr>
        <w:t xml:space="preserve"> </w:t>
      </w:r>
      <w:r>
        <w:rPr>
          <w:i/>
        </w:rPr>
        <w:t>danh,</w:t>
      </w:r>
      <w:r>
        <w:rPr>
          <w:i/>
          <w:spacing w:val="-1"/>
        </w:rPr>
        <w:t xml:space="preserve"> </w:t>
      </w:r>
      <w:r>
        <w:rPr>
          <w:i/>
        </w:rPr>
        <w:t>ký</w:t>
      </w:r>
      <w:r>
        <w:rPr>
          <w:i/>
          <w:spacing w:val="-1"/>
        </w:rPr>
        <w:t xml:space="preserve"> </w:t>
      </w:r>
      <w:r>
        <w:rPr>
          <w:i/>
        </w:rPr>
        <w:t>tên</w:t>
      </w:r>
      <w:r>
        <w:rPr>
          <w:i/>
          <w:spacing w:val="-3"/>
        </w:rPr>
        <w:t xml:space="preserve"> </w:t>
      </w:r>
      <w:r>
        <w:rPr>
          <w:i/>
        </w:rPr>
        <w:t>và</w:t>
      </w:r>
      <w:r>
        <w:rPr>
          <w:i/>
          <w:spacing w:val="-1"/>
        </w:rPr>
        <w:t xml:space="preserve"> </w:t>
      </w:r>
      <w:r>
        <w:rPr>
          <w:i/>
        </w:rPr>
        <w:t xml:space="preserve">đóng </w:t>
      </w:r>
      <w:r>
        <w:rPr>
          <w:i/>
          <w:spacing w:val="-4"/>
        </w:rPr>
        <w:t>dấu]</w:t>
      </w:r>
    </w:p>
    <w:p w:rsidR="00791820" w:rsidRDefault="00791820">
      <w:pPr>
        <w:jc w:val="center"/>
        <w:sectPr w:rsidR="00791820">
          <w:type w:val="continuous"/>
          <w:pgSz w:w="12240" w:h="15840"/>
          <w:pgMar w:top="1940" w:right="580" w:bottom="280" w:left="1100" w:header="0" w:footer="251" w:gutter="0"/>
          <w:cols w:num="2" w:space="720" w:equalWidth="0">
            <w:col w:w="4892" w:space="40"/>
            <w:col w:w="5628"/>
          </w:cols>
        </w:sectPr>
      </w:pPr>
    </w:p>
    <w:p w:rsidR="00791820" w:rsidRDefault="0078516E">
      <w:pPr>
        <w:spacing w:before="80"/>
        <w:ind w:right="180"/>
        <w:jc w:val="right"/>
        <w:rPr>
          <w:b/>
          <w:sz w:val="28"/>
        </w:rPr>
      </w:pPr>
      <w:r>
        <w:rPr>
          <w:b/>
          <w:sz w:val="28"/>
        </w:rPr>
        <w:lastRenderedPageBreak/>
        <w:t>Mẫu</w:t>
      </w:r>
      <w:r>
        <w:rPr>
          <w:b/>
          <w:spacing w:val="-2"/>
          <w:sz w:val="28"/>
        </w:rPr>
        <w:t xml:space="preserve"> </w:t>
      </w:r>
      <w:r>
        <w:rPr>
          <w:b/>
          <w:sz w:val="28"/>
        </w:rPr>
        <w:t>số</w:t>
      </w:r>
      <w:r>
        <w:rPr>
          <w:sz w:val="28"/>
        </w:rPr>
        <w:t xml:space="preserve"> </w:t>
      </w:r>
      <w:r>
        <w:rPr>
          <w:b/>
          <w:spacing w:val="-5"/>
          <w:sz w:val="28"/>
        </w:rPr>
        <w:t>21</w:t>
      </w:r>
    </w:p>
    <w:p w:rsidR="00791820" w:rsidRDefault="0078516E">
      <w:pPr>
        <w:pStyle w:val="Heading1"/>
      </w:pPr>
      <w:r>
        <w:t>BẢO</w:t>
      </w:r>
      <w:r>
        <w:rPr>
          <w:spacing w:val="-3"/>
        </w:rPr>
        <w:t xml:space="preserve"> </w:t>
      </w:r>
      <w:r>
        <w:t>LÃNH</w:t>
      </w:r>
      <w:r>
        <w:rPr>
          <w:spacing w:val="-3"/>
        </w:rPr>
        <w:t xml:space="preserve"> </w:t>
      </w:r>
      <w:r>
        <w:t>THỰC</w:t>
      </w:r>
      <w:r>
        <w:rPr>
          <w:spacing w:val="-4"/>
        </w:rPr>
        <w:t xml:space="preserve"> </w:t>
      </w:r>
      <w:r>
        <w:t>HIỆN</w:t>
      </w:r>
      <w:r>
        <w:rPr>
          <w:spacing w:val="-1"/>
        </w:rPr>
        <w:t xml:space="preserve"> </w:t>
      </w:r>
      <w:r>
        <w:t xml:space="preserve">HỢP </w:t>
      </w:r>
      <w:r>
        <w:rPr>
          <w:spacing w:val="-2"/>
        </w:rPr>
        <w:t>ĐỒNG</w:t>
      </w:r>
      <w:r>
        <w:rPr>
          <w:spacing w:val="-2"/>
          <w:vertAlign w:val="superscript"/>
        </w:rPr>
        <w:t>(1)</w:t>
      </w:r>
    </w:p>
    <w:p w:rsidR="00791820" w:rsidRDefault="0078516E">
      <w:pPr>
        <w:spacing w:before="119" w:line="328" w:lineRule="auto"/>
        <w:ind w:left="3349" w:right="115" w:firstLine="2649"/>
        <w:jc w:val="both"/>
        <w:rPr>
          <w:i/>
          <w:sz w:val="28"/>
        </w:rPr>
      </w:pPr>
      <w:r>
        <w:rPr>
          <w:spacing w:val="80"/>
          <w:sz w:val="28"/>
          <w:u w:val="single"/>
        </w:rPr>
        <w:t xml:space="preserve">   </w:t>
      </w:r>
      <w:r>
        <w:rPr>
          <w:sz w:val="28"/>
        </w:rPr>
        <w:t>,</w:t>
      </w:r>
      <w:r>
        <w:rPr>
          <w:spacing w:val="-2"/>
          <w:sz w:val="28"/>
        </w:rPr>
        <w:t xml:space="preserve"> </w:t>
      </w:r>
      <w:r>
        <w:rPr>
          <w:sz w:val="28"/>
        </w:rPr>
        <w:t xml:space="preserve">ngày </w:t>
      </w:r>
      <w:r>
        <w:rPr>
          <w:spacing w:val="80"/>
          <w:w w:val="150"/>
          <w:sz w:val="28"/>
          <w:u w:val="single"/>
        </w:rPr>
        <w:t xml:space="preserve">   </w:t>
      </w:r>
      <w:r>
        <w:rPr>
          <w:sz w:val="28"/>
        </w:rPr>
        <w:t xml:space="preserve">tháng </w:t>
      </w:r>
      <w:r>
        <w:rPr>
          <w:spacing w:val="80"/>
          <w:w w:val="150"/>
          <w:sz w:val="28"/>
          <w:u w:val="single"/>
        </w:rPr>
        <w:t xml:space="preserve">   </w:t>
      </w:r>
      <w:r>
        <w:rPr>
          <w:sz w:val="28"/>
        </w:rPr>
        <w:t>năm</w:t>
      </w:r>
      <w:r>
        <w:rPr>
          <w:spacing w:val="-4"/>
          <w:sz w:val="28"/>
        </w:rPr>
        <w:t xml:space="preserve"> </w:t>
      </w:r>
      <w:r>
        <w:rPr>
          <w:spacing w:val="80"/>
          <w:w w:val="150"/>
          <w:sz w:val="28"/>
          <w:u w:val="single"/>
        </w:rPr>
        <w:t xml:space="preserve">   </w:t>
      </w:r>
      <w:r>
        <w:rPr>
          <w:spacing w:val="80"/>
          <w:w w:val="150"/>
          <w:sz w:val="28"/>
        </w:rPr>
        <w:t xml:space="preserve"> </w:t>
      </w:r>
      <w:r>
        <w:rPr>
          <w:sz w:val="28"/>
        </w:rPr>
        <w:t xml:space="preserve">Kính gửi: </w:t>
      </w:r>
      <w:r>
        <w:rPr>
          <w:spacing w:val="80"/>
          <w:sz w:val="28"/>
          <w:u w:val="single"/>
        </w:rPr>
        <w:t xml:space="preserve">    </w:t>
      </w:r>
      <w:r>
        <w:rPr>
          <w:i/>
          <w:sz w:val="28"/>
        </w:rPr>
        <w:t>[ghi tên Chủ</w:t>
      </w:r>
      <w:r>
        <w:rPr>
          <w:sz w:val="28"/>
        </w:rPr>
        <w:t xml:space="preserve"> </w:t>
      </w:r>
      <w:r>
        <w:rPr>
          <w:i/>
          <w:sz w:val="28"/>
        </w:rPr>
        <w:t>đầu tư]</w:t>
      </w:r>
    </w:p>
    <w:p w:rsidR="00791820" w:rsidRDefault="0078516E">
      <w:pPr>
        <w:pStyle w:val="BodyText"/>
        <w:spacing w:before="4"/>
        <w:ind w:left="3906"/>
        <w:jc w:val="both"/>
      </w:pPr>
      <w:r>
        <w:t>(sau</w:t>
      </w:r>
      <w:r>
        <w:rPr>
          <w:spacing w:val="-3"/>
        </w:rPr>
        <w:t xml:space="preserve"> </w:t>
      </w:r>
      <w:r>
        <w:t>đây</w:t>
      </w:r>
      <w:r>
        <w:rPr>
          <w:spacing w:val="-1"/>
        </w:rPr>
        <w:t xml:space="preserve"> </w:t>
      </w:r>
      <w:r>
        <w:t>gọi</w:t>
      </w:r>
      <w:r>
        <w:rPr>
          <w:spacing w:val="-2"/>
        </w:rPr>
        <w:t xml:space="preserve"> </w:t>
      </w:r>
      <w:r>
        <w:t>là</w:t>
      </w:r>
      <w:r>
        <w:rPr>
          <w:spacing w:val="-2"/>
        </w:rPr>
        <w:t xml:space="preserve"> </w:t>
      </w:r>
      <w:r>
        <w:t>Chủ</w:t>
      </w:r>
      <w:r>
        <w:rPr>
          <w:spacing w:val="-1"/>
        </w:rPr>
        <w:t xml:space="preserve"> </w:t>
      </w:r>
      <w:r>
        <w:t xml:space="preserve">đầu </w:t>
      </w:r>
      <w:r>
        <w:rPr>
          <w:spacing w:val="-5"/>
        </w:rPr>
        <w:t>tư)</w:t>
      </w:r>
    </w:p>
    <w:p w:rsidR="00791820" w:rsidRDefault="0078516E">
      <w:pPr>
        <w:pStyle w:val="BodyText"/>
        <w:spacing w:before="119"/>
        <w:ind w:right="180"/>
        <w:jc w:val="both"/>
      </w:pPr>
      <w:r>
        <w:t>Theo</w:t>
      </w:r>
      <w:r>
        <w:rPr>
          <w:spacing w:val="15"/>
        </w:rPr>
        <w:t xml:space="preserve"> </w:t>
      </w:r>
      <w:r>
        <w:t>đề</w:t>
      </w:r>
      <w:r>
        <w:rPr>
          <w:spacing w:val="29"/>
        </w:rPr>
        <w:t xml:space="preserve"> </w:t>
      </w:r>
      <w:r>
        <w:t>nghị</w:t>
      </w:r>
      <w:r>
        <w:rPr>
          <w:spacing w:val="30"/>
        </w:rPr>
        <w:t xml:space="preserve"> </w:t>
      </w:r>
      <w:r>
        <w:t>của</w:t>
      </w:r>
      <w:r>
        <w:rPr>
          <w:spacing w:val="29"/>
        </w:rPr>
        <w:t xml:space="preserve"> </w:t>
      </w:r>
      <w:r>
        <w:rPr>
          <w:spacing w:val="80"/>
          <w:u w:val="single"/>
        </w:rPr>
        <w:t xml:space="preserve">   </w:t>
      </w:r>
      <w:r>
        <w:rPr>
          <w:spacing w:val="-18"/>
        </w:rPr>
        <w:t xml:space="preserve"> </w:t>
      </w:r>
      <w:r>
        <w:rPr>
          <w:i/>
        </w:rPr>
        <w:t>[ghi</w:t>
      </w:r>
      <w:r>
        <w:rPr>
          <w:i/>
          <w:spacing w:val="31"/>
        </w:rPr>
        <w:t xml:space="preserve"> </w:t>
      </w:r>
      <w:r>
        <w:rPr>
          <w:i/>
        </w:rPr>
        <w:t>tên</w:t>
      </w:r>
      <w:r>
        <w:rPr>
          <w:i/>
          <w:spacing w:val="30"/>
        </w:rPr>
        <w:t xml:space="preserve"> </w:t>
      </w:r>
      <w:r>
        <w:rPr>
          <w:i/>
        </w:rPr>
        <w:t>Nhà</w:t>
      </w:r>
      <w:r>
        <w:rPr>
          <w:i/>
          <w:spacing w:val="30"/>
        </w:rPr>
        <w:t xml:space="preserve"> </w:t>
      </w:r>
      <w:r>
        <w:rPr>
          <w:i/>
        </w:rPr>
        <w:t>thầu]</w:t>
      </w:r>
      <w:r>
        <w:rPr>
          <w:i/>
          <w:spacing w:val="30"/>
        </w:rPr>
        <w:t xml:space="preserve"> </w:t>
      </w:r>
      <w:r>
        <w:t>(sau</w:t>
      </w:r>
      <w:r>
        <w:rPr>
          <w:spacing w:val="30"/>
        </w:rPr>
        <w:t xml:space="preserve"> </w:t>
      </w:r>
      <w:r>
        <w:t>đây</w:t>
      </w:r>
      <w:r>
        <w:rPr>
          <w:spacing w:val="30"/>
        </w:rPr>
        <w:t xml:space="preserve"> </w:t>
      </w:r>
      <w:r>
        <w:t>gọi</w:t>
      </w:r>
      <w:r>
        <w:rPr>
          <w:spacing w:val="30"/>
        </w:rPr>
        <w:t xml:space="preserve"> </w:t>
      </w:r>
      <w:r>
        <w:t>là</w:t>
      </w:r>
      <w:r>
        <w:rPr>
          <w:spacing w:val="29"/>
        </w:rPr>
        <w:t xml:space="preserve"> </w:t>
      </w:r>
      <w:r>
        <w:t>Nhà</w:t>
      </w:r>
      <w:r>
        <w:rPr>
          <w:spacing w:val="29"/>
        </w:rPr>
        <w:t xml:space="preserve"> </w:t>
      </w:r>
      <w:r>
        <w:t>thầu)</w:t>
      </w:r>
      <w:r>
        <w:rPr>
          <w:spacing w:val="29"/>
        </w:rPr>
        <w:t xml:space="preserve"> </w:t>
      </w:r>
      <w:r>
        <w:t>là</w:t>
      </w:r>
      <w:r>
        <w:rPr>
          <w:spacing w:val="29"/>
        </w:rPr>
        <w:t xml:space="preserve"> </w:t>
      </w:r>
      <w:r>
        <w:t>Nhà</w:t>
      </w:r>
      <w:r>
        <w:rPr>
          <w:spacing w:val="29"/>
        </w:rPr>
        <w:t xml:space="preserve"> </w:t>
      </w:r>
      <w:r>
        <w:t>thầu đã trúng</w:t>
      </w:r>
      <w:r>
        <w:rPr>
          <w:spacing w:val="9"/>
        </w:rPr>
        <w:t xml:space="preserve"> </w:t>
      </w:r>
      <w:r>
        <w:t>thầu</w:t>
      </w:r>
      <w:r>
        <w:rPr>
          <w:spacing w:val="28"/>
        </w:rPr>
        <w:t xml:space="preserve"> </w:t>
      </w:r>
      <w:r>
        <w:t>gói</w:t>
      </w:r>
      <w:r>
        <w:rPr>
          <w:spacing w:val="28"/>
        </w:rPr>
        <w:t xml:space="preserve"> </w:t>
      </w:r>
      <w:r>
        <w:t>thầu</w:t>
      </w:r>
      <w:r>
        <w:rPr>
          <w:spacing w:val="28"/>
        </w:rPr>
        <w:t xml:space="preserve"> </w:t>
      </w:r>
      <w:r>
        <w:rPr>
          <w:spacing w:val="80"/>
          <w:u w:val="single"/>
        </w:rPr>
        <w:t xml:space="preserve">   </w:t>
      </w:r>
      <w:r>
        <w:rPr>
          <w:spacing w:val="-18"/>
        </w:rPr>
        <w:t xml:space="preserve"> </w:t>
      </w:r>
      <w:r>
        <w:rPr>
          <w:i/>
        </w:rPr>
        <w:t>[ghi</w:t>
      </w:r>
      <w:r>
        <w:rPr>
          <w:i/>
          <w:spacing w:val="29"/>
        </w:rPr>
        <w:t xml:space="preserve"> </w:t>
      </w:r>
      <w:r>
        <w:rPr>
          <w:i/>
        </w:rPr>
        <w:t>tên</w:t>
      </w:r>
      <w:r>
        <w:rPr>
          <w:i/>
          <w:spacing w:val="28"/>
        </w:rPr>
        <w:t xml:space="preserve"> </w:t>
      </w:r>
      <w:r>
        <w:rPr>
          <w:i/>
        </w:rPr>
        <w:t>gói</w:t>
      </w:r>
      <w:r>
        <w:rPr>
          <w:i/>
          <w:spacing w:val="28"/>
        </w:rPr>
        <w:t xml:space="preserve"> </w:t>
      </w:r>
      <w:r>
        <w:rPr>
          <w:i/>
        </w:rPr>
        <w:t>thầu]</w:t>
      </w:r>
      <w:r>
        <w:rPr>
          <w:i/>
          <w:spacing w:val="28"/>
        </w:rPr>
        <w:t xml:space="preserve"> </w:t>
      </w:r>
      <w:r>
        <w:t>và</w:t>
      </w:r>
      <w:r>
        <w:rPr>
          <w:spacing w:val="27"/>
        </w:rPr>
        <w:t xml:space="preserve"> </w:t>
      </w:r>
      <w:r>
        <w:t>cam</w:t>
      </w:r>
      <w:r>
        <w:rPr>
          <w:spacing w:val="27"/>
        </w:rPr>
        <w:t xml:space="preserve"> </w:t>
      </w:r>
      <w:r>
        <w:t>kết</w:t>
      </w:r>
      <w:r>
        <w:rPr>
          <w:spacing w:val="28"/>
        </w:rPr>
        <w:t xml:space="preserve"> </w:t>
      </w:r>
      <w:r>
        <w:t>sẽ</w:t>
      </w:r>
      <w:r>
        <w:rPr>
          <w:spacing w:val="27"/>
        </w:rPr>
        <w:t xml:space="preserve"> </w:t>
      </w:r>
      <w:r>
        <w:t>ký kết hợp đồng</w:t>
      </w:r>
      <w:r>
        <w:rPr>
          <w:spacing w:val="28"/>
        </w:rPr>
        <w:t xml:space="preserve"> </w:t>
      </w:r>
      <w:r>
        <w:t>cung</w:t>
      </w:r>
      <w:r>
        <w:rPr>
          <w:spacing w:val="28"/>
        </w:rPr>
        <w:t xml:space="preserve"> </w:t>
      </w:r>
      <w:r>
        <w:t xml:space="preserve">cấp hàng hóa cho gói thầu trên (sau đây gọi là hợp đồng); </w:t>
      </w:r>
      <w:r>
        <w:rPr>
          <w:vertAlign w:val="superscript"/>
        </w:rPr>
        <w:t>(2)</w:t>
      </w:r>
    </w:p>
    <w:p w:rsidR="00791820" w:rsidRDefault="0078516E">
      <w:pPr>
        <w:pStyle w:val="BodyText"/>
        <w:spacing w:before="119"/>
        <w:ind w:right="180"/>
        <w:jc w:val="both"/>
      </w:pPr>
      <w:r>
        <w:t xml:space="preserve">Theo quy định trong HSMT </w:t>
      </w:r>
      <w:r>
        <w:rPr>
          <w:i/>
        </w:rPr>
        <w:t>(hoặc hợp đồng)</w:t>
      </w:r>
      <w:r>
        <w:t>, nhà thầu phải nộp cho Chủ đầu tư bảo lãnh của một ngân hàng với một khoản tiền xác định để bảo đảm nghĩa vụ và trách nhiệm của mình trong việc thực hiện hợp đồng;</w:t>
      </w:r>
    </w:p>
    <w:p w:rsidR="00791820" w:rsidRDefault="0078516E">
      <w:pPr>
        <w:spacing w:before="121"/>
        <w:ind w:left="483" w:right="178"/>
        <w:jc w:val="both"/>
        <w:rPr>
          <w:sz w:val="28"/>
        </w:rPr>
      </w:pPr>
      <w:r>
        <w:rPr>
          <w:sz w:val="28"/>
        </w:rPr>
        <w:t xml:space="preserve">Chúng tôi, </w:t>
      </w:r>
      <w:r>
        <w:rPr>
          <w:spacing w:val="80"/>
          <w:w w:val="150"/>
          <w:sz w:val="28"/>
          <w:u w:val="single"/>
        </w:rPr>
        <w:t xml:space="preserve">   </w:t>
      </w:r>
      <w:r>
        <w:rPr>
          <w:i/>
          <w:sz w:val="28"/>
        </w:rPr>
        <w:t xml:space="preserve">[ghi tên của ngân hàng] </w:t>
      </w:r>
      <w:r>
        <w:rPr>
          <w:sz w:val="28"/>
        </w:rPr>
        <w:t xml:space="preserve">ở </w:t>
      </w:r>
      <w:r>
        <w:rPr>
          <w:spacing w:val="80"/>
          <w:w w:val="150"/>
          <w:sz w:val="28"/>
          <w:u w:val="single"/>
        </w:rPr>
        <w:t xml:space="preserve">   </w:t>
      </w:r>
      <w:r>
        <w:rPr>
          <w:i/>
          <w:sz w:val="28"/>
        </w:rPr>
        <w:t xml:space="preserve">[ghi tên quốc gia hoặc vùng lãnh thổ] </w:t>
      </w:r>
      <w:r>
        <w:rPr>
          <w:sz w:val="28"/>
        </w:rPr>
        <w:t xml:space="preserve">có trụ sở đăng ký tại </w:t>
      </w:r>
      <w:r>
        <w:rPr>
          <w:spacing w:val="80"/>
          <w:w w:val="150"/>
          <w:sz w:val="28"/>
          <w:u w:val="single"/>
        </w:rPr>
        <w:t xml:space="preserve">   </w:t>
      </w:r>
      <w:r>
        <w:rPr>
          <w:i/>
          <w:sz w:val="28"/>
        </w:rPr>
        <w:t>[ghi địa chỉ</w:t>
      </w:r>
      <w:r>
        <w:rPr>
          <w:sz w:val="28"/>
        </w:rPr>
        <w:t xml:space="preserve"> </w:t>
      </w:r>
      <w:r>
        <w:rPr>
          <w:i/>
          <w:sz w:val="28"/>
        </w:rPr>
        <w:t>của ngân hàng</w:t>
      </w:r>
      <w:r>
        <w:rPr>
          <w:i/>
          <w:sz w:val="28"/>
          <w:vertAlign w:val="superscript"/>
        </w:rPr>
        <w:t>(3)</w:t>
      </w:r>
      <w:r>
        <w:rPr>
          <w:i/>
          <w:sz w:val="28"/>
        </w:rPr>
        <w:t xml:space="preserve">] </w:t>
      </w:r>
      <w:r>
        <w:rPr>
          <w:sz w:val="28"/>
        </w:rPr>
        <w:t xml:space="preserve">(sau đây gọi là “Ngân hàng”), xin cam kết bảo lãnh cho việc thực hiện hợp đồng của Nhà thầu với số tiền là </w:t>
      </w:r>
      <w:r>
        <w:rPr>
          <w:spacing w:val="80"/>
          <w:w w:val="150"/>
          <w:sz w:val="28"/>
          <w:u w:val="single"/>
        </w:rPr>
        <w:t xml:space="preserve">   </w:t>
      </w:r>
      <w:r>
        <w:rPr>
          <w:i/>
          <w:sz w:val="28"/>
        </w:rPr>
        <w:t>[ghi rõ giá trị</w:t>
      </w:r>
      <w:r>
        <w:rPr>
          <w:sz w:val="28"/>
        </w:rPr>
        <w:t xml:space="preserve"> </w:t>
      </w:r>
      <w:r>
        <w:rPr>
          <w:i/>
          <w:sz w:val="28"/>
        </w:rPr>
        <w:t>tương ứng bằng số, bằng chữ</w:t>
      </w:r>
      <w:r>
        <w:rPr>
          <w:sz w:val="28"/>
        </w:rPr>
        <w:t xml:space="preserve"> </w:t>
      </w:r>
      <w:r>
        <w:rPr>
          <w:i/>
          <w:sz w:val="28"/>
        </w:rPr>
        <w:t>và đồng tiền sử</w:t>
      </w:r>
      <w:r>
        <w:rPr>
          <w:sz w:val="28"/>
        </w:rPr>
        <w:t xml:space="preserve"> </w:t>
      </w:r>
      <w:r>
        <w:rPr>
          <w:i/>
          <w:sz w:val="28"/>
        </w:rPr>
        <w:t xml:space="preserve">dụng theo quy định tại Mục 6.1 </w:t>
      </w:r>
      <w:r>
        <w:rPr>
          <w:b/>
          <w:i/>
          <w:sz w:val="28"/>
        </w:rPr>
        <w:t xml:space="preserve">ĐKCT </w:t>
      </w:r>
      <w:r>
        <w:rPr>
          <w:i/>
          <w:sz w:val="28"/>
        </w:rPr>
        <w:t>của HSMT]</w:t>
      </w:r>
      <w:r>
        <w:rPr>
          <w:sz w:val="28"/>
        </w:rPr>
        <w:t xml:space="preserve">. Chúng tôi cam kết thanh toán vô điều kiện, không hủy ngang cho Chủ đầu tư bất cứ khoản tiền nào trong giới hạn </w:t>
      </w:r>
      <w:r>
        <w:rPr>
          <w:spacing w:val="80"/>
          <w:sz w:val="28"/>
          <w:u w:val="single"/>
        </w:rPr>
        <w:t xml:space="preserve">   </w:t>
      </w:r>
      <w:r>
        <w:rPr>
          <w:i/>
          <w:sz w:val="28"/>
        </w:rPr>
        <w:t>[ghi số</w:t>
      </w:r>
      <w:r>
        <w:rPr>
          <w:sz w:val="28"/>
        </w:rPr>
        <w:t xml:space="preserve"> </w:t>
      </w:r>
      <w:r>
        <w:rPr>
          <w:i/>
          <w:sz w:val="28"/>
        </w:rPr>
        <w:t xml:space="preserve">tiền bảo lãnh] </w:t>
      </w:r>
      <w:r>
        <w:rPr>
          <w:sz w:val="28"/>
        </w:rPr>
        <w:t>như đã nêu trên, khi có văn bản của Chủ đầu tư thông báo Nhà thầu vi phạm hợp đồng trong thời hạn hiệu lực của bảo lãnh thực hiện hợp đồng.</w:t>
      </w:r>
    </w:p>
    <w:p w:rsidR="00791820" w:rsidRDefault="0078516E">
      <w:pPr>
        <w:pStyle w:val="BodyText"/>
        <w:spacing w:line="318" w:lineRule="exact"/>
        <w:ind w:left="484"/>
        <w:jc w:val="both"/>
      </w:pPr>
      <w:r>
        <w:t>Bảo</w:t>
      </w:r>
      <w:r>
        <w:rPr>
          <w:spacing w:val="26"/>
        </w:rPr>
        <w:t xml:space="preserve"> </w:t>
      </w:r>
      <w:r>
        <w:t>lãnh</w:t>
      </w:r>
      <w:r>
        <w:rPr>
          <w:spacing w:val="26"/>
        </w:rPr>
        <w:t xml:space="preserve"> </w:t>
      </w:r>
      <w:r>
        <w:t>này</w:t>
      </w:r>
      <w:r>
        <w:rPr>
          <w:spacing w:val="28"/>
        </w:rPr>
        <w:t xml:space="preserve"> </w:t>
      </w:r>
      <w:r>
        <w:t>có</w:t>
      </w:r>
      <w:r>
        <w:rPr>
          <w:spacing w:val="26"/>
        </w:rPr>
        <w:t xml:space="preserve"> </w:t>
      </w:r>
      <w:r>
        <w:t>hiệu</w:t>
      </w:r>
      <w:r>
        <w:rPr>
          <w:spacing w:val="29"/>
        </w:rPr>
        <w:t xml:space="preserve"> </w:t>
      </w:r>
      <w:r>
        <w:t>lực</w:t>
      </w:r>
      <w:r>
        <w:rPr>
          <w:spacing w:val="25"/>
        </w:rPr>
        <w:t xml:space="preserve"> </w:t>
      </w:r>
      <w:r>
        <w:t>kể</w:t>
      </w:r>
      <w:r>
        <w:rPr>
          <w:spacing w:val="25"/>
        </w:rPr>
        <w:t xml:space="preserve"> </w:t>
      </w:r>
      <w:r>
        <w:t>từ</w:t>
      </w:r>
      <w:r>
        <w:rPr>
          <w:spacing w:val="24"/>
        </w:rPr>
        <w:t xml:space="preserve"> </w:t>
      </w:r>
      <w:r>
        <w:t>ngày</w:t>
      </w:r>
      <w:r>
        <w:rPr>
          <w:spacing w:val="27"/>
        </w:rPr>
        <w:t xml:space="preserve"> </w:t>
      </w:r>
      <w:r>
        <w:t>phát</w:t>
      </w:r>
      <w:r>
        <w:rPr>
          <w:spacing w:val="28"/>
        </w:rPr>
        <w:t xml:space="preserve"> </w:t>
      </w:r>
      <w:r>
        <w:t>hành</w:t>
      </w:r>
      <w:r>
        <w:rPr>
          <w:spacing w:val="28"/>
        </w:rPr>
        <w:t xml:space="preserve"> </w:t>
      </w:r>
      <w:r>
        <w:t>cho</w:t>
      </w:r>
      <w:r>
        <w:rPr>
          <w:spacing w:val="28"/>
        </w:rPr>
        <w:t xml:space="preserve"> </w:t>
      </w:r>
      <w:r>
        <w:t>đến</w:t>
      </w:r>
      <w:r>
        <w:rPr>
          <w:spacing w:val="27"/>
        </w:rPr>
        <w:t xml:space="preserve"> </w:t>
      </w:r>
      <w:r>
        <w:t>hết</w:t>
      </w:r>
      <w:r>
        <w:rPr>
          <w:spacing w:val="26"/>
        </w:rPr>
        <w:t xml:space="preserve"> </w:t>
      </w:r>
      <w:r>
        <w:t>ngày</w:t>
      </w:r>
      <w:r>
        <w:rPr>
          <w:spacing w:val="79"/>
          <w:w w:val="150"/>
          <w:u w:val="single"/>
        </w:rPr>
        <w:t xml:space="preserve">   </w:t>
      </w:r>
      <w:r>
        <w:t>tháng</w:t>
      </w:r>
      <w:r>
        <w:rPr>
          <w:spacing w:val="50"/>
          <w:w w:val="150"/>
          <w:u w:val="single"/>
        </w:rPr>
        <w:t xml:space="preserve">    </w:t>
      </w:r>
      <w:r>
        <w:rPr>
          <w:spacing w:val="-5"/>
        </w:rPr>
        <w:t>năm</w:t>
      </w:r>
    </w:p>
    <w:p w:rsidR="00791820" w:rsidRDefault="0078516E">
      <w:pPr>
        <w:spacing w:before="56" w:line="148" w:lineRule="auto"/>
        <w:ind w:left="1045"/>
        <w:rPr>
          <w:sz w:val="28"/>
        </w:rPr>
      </w:pPr>
      <w:r>
        <w:rPr>
          <w:noProof/>
          <w:lang w:val="en-US"/>
        </w:rPr>
        <mc:AlternateContent>
          <mc:Choice Requires="wps">
            <w:drawing>
              <wp:anchor distT="0" distB="0" distL="0" distR="0" simplePos="0" relativeHeight="487596544" behindDoc="1" locked="0" layoutInCell="1" allowOverlap="1">
                <wp:simplePos x="0" y="0"/>
                <wp:positionH relativeFrom="page">
                  <wp:posOffset>1005839</wp:posOffset>
                </wp:positionH>
                <wp:positionV relativeFrom="paragraph">
                  <wp:posOffset>187315</wp:posOffset>
                </wp:positionV>
                <wp:extent cx="3562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683" y="0"/>
                              </a:lnTo>
                            </a:path>
                          </a:pathLst>
                        </a:custGeom>
                        <a:ln w="88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C9672" id="Graphic 28" o:spid="_x0000_s1026" style="position:absolute;margin-left:79.2pt;margin-top:14.75pt;width:28.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" path="m,l355683,e" filled="f" strokeweight=".24717mm">
                <v:path arrowok="t"/>
                <w10:wrap type="topAndBottom" anchorx="page"/>
              </v:shape>
            </w:pict>
          </mc:Fallback>
        </mc:AlternateContent>
      </w:r>
      <w:r>
        <w:rPr>
          <w:spacing w:val="-4"/>
          <w:sz w:val="18"/>
        </w:rPr>
        <w:t>(4)</w:t>
      </w:r>
      <w:r>
        <w:rPr>
          <w:spacing w:val="-4"/>
          <w:position w:val="-9"/>
          <w:sz w:val="28"/>
        </w:rPr>
        <w:t>.</w:t>
      </w:r>
    </w:p>
    <w:p w:rsidR="00791820" w:rsidRDefault="00791820">
      <w:pPr>
        <w:pStyle w:val="BodyText"/>
        <w:spacing w:before="262"/>
        <w:ind w:left="0"/>
      </w:pPr>
    </w:p>
    <w:p w:rsidR="00791820" w:rsidRDefault="0078516E">
      <w:pPr>
        <w:spacing w:before="1"/>
        <w:ind w:left="4981"/>
        <w:rPr>
          <w:b/>
          <w:sz w:val="28"/>
        </w:rPr>
      </w:pPr>
      <w:r>
        <w:rPr>
          <w:b/>
          <w:sz w:val="28"/>
        </w:rPr>
        <w:t>Đại</w:t>
      </w:r>
      <w:r>
        <w:rPr>
          <w:b/>
          <w:spacing w:val="-2"/>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 ngân</w:t>
      </w:r>
      <w:r>
        <w:rPr>
          <w:b/>
          <w:spacing w:val="-2"/>
          <w:sz w:val="28"/>
        </w:rPr>
        <w:t xml:space="preserve"> </w:t>
      </w:r>
      <w:r>
        <w:rPr>
          <w:b/>
          <w:spacing w:val="-4"/>
          <w:sz w:val="28"/>
        </w:rPr>
        <w:t>hàng</w:t>
      </w:r>
    </w:p>
    <w:p w:rsidR="00791820" w:rsidRDefault="0078516E">
      <w:pPr>
        <w:spacing w:before="122"/>
        <w:ind w:left="5036"/>
        <w:rPr>
          <w:i/>
          <w:sz w:val="28"/>
        </w:rPr>
      </w:pPr>
      <w:r>
        <w:rPr>
          <w:i/>
          <w:sz w:val="24"/>
        </w:rPr>
        <w:t>[ghi</w:t>
      </w:r>
      <w:r>
        <w:rPr>
          <w:i/>
          <w:spacing w:val="-5"/>
          <w:sz w:val="24"/>
        </w:rPr>
        <w:t xml:space="preserve"> </w:t>
      </w:r>
      <w:r>
        <w:rPr>
          <w:i/>
          <w:sz w:val="24"/>
        </w:rPr>
        <w:t>tên,</w:t>
      </w:r>
      <w:r>
        <w:rPr>
          <w:i/>
          <w:spacing w:val="-4"/>
          <w:sz w:val="24"/>
        </w:rPr>
        <w:t xml:space="preserve"> </w:t>
      </w:r>
      <w:r>
        <w:rPr>
          <w:i/>
          <w:sz w:val="24"/>
        </w:rPr>
        <w:t>chức</w:t>
      </w:r>
      <w:r>
        <w:rPr>
          <w:i/>
          <w:spacing w:val="-5"/>
          <w:sz w:val="24"/>
        </w:rPr>
        <w:t xml:space="preserve"> </w:t>
      </w:r>
      <w:r>
        <w:rPr>
          <w:i/>
          <w:sz w:val="24"/>
        </w:rPr>
        <w:t>danh,</w:t>
      </w:r>
      <w:r>
        <w:rPr>
          <w:i/>
          <w:spacing w:val="-2"/>
          <w:sz w:val="24"/>
        </w:rPr>
        <w:t xml:space="preserve"> </w:t>
      </w:r>
      <w:r>
        <w:rPr>
          <w:i/>
          <w:sz w:val="24"/>
        </w:rPr>
        <w:t>ký</w:t>
      </w:r>
      <w:r>
        <w:rPr>
          <w:i/>
          <w:spacing w:val="-6"/>
          <w:sz w:val="24"/>
        </w:rPr>
        <w:t xml:space="preserve"> </w:t>
      </w:r>
      <w:r>
        <w:rPr>
          <w:i/>
          <w:sz w:val="24"/>
        </w:rPr>
        <w:t>tên</w:t>
      </w:r>
      <w:r>
        <w:rPr>
          <w:i/>
          <w:spacing w:val="-4"/>
          <w:sz w:val="24"/>
        </w:rPr>
        <w:t xml:space="preserve"> </w:t>
      </w:r>
      <w:r>
        <w:rPr>
          <w:i/>
          <w:sz w:val="24"/>
        </w:rPr>
        <w:t>và</w:t>
      </w:r>
      <w:r>
        <w:rPr>
          <w:i/>
          <w:spacing w:val="-4"/>
          <w:sz w:val="24"/>
        </w:rPr>
        <w:t xml:space="preserve"> </w:t>
      </w:r>
      <w:r>
        <w:rPr>
          <w:i/>
          <w:sz w:val="24"/>
        </w:rPr>
        <w:t>đóng</w:t>
      </w:r>
      <w:r>
        <w:rPr>
          <w:i/>
          <w:spacing w:val="-4"/>
          <w:sz w:val="24"/>
        </w:rPr>
        <w:t xml:space="preserve"> dấu</w:t>
      </w:r>
      <w:r>
        <w:rPr>
          <w:i/>
          <w:spacing w:val="-4"/>
          <w:sz w:val="28"/>
        </w:rPr>
        <w:t>]</w:t>
      </w:r>
    </w:p>
    <w:p w:rsidR="00791820" w:rsidRDefault="0078516E">
      <w:pPr>
        <w:pStyle w:val="BodyText"/>
        <w:spacing w:before="119"/>
      </w:pPr>
      <w:r>
        <w:t>Ghi</w:t>
      </w:r>
      <w:r>
        <w:rPr>
          <w:spacing w:val="-2"/>
        </w:rPr>
        <w:t xml:space="preserve"> </w:t>
      </w:r>
      <w:r>
        <w:rPr>
          <w:spacing w:val="-4"/>
        </w:rPr>
        <w:t>chú:</w:t>
      </w:r>
    </w:p>
    <w:p w:rsidR="00791820" w:rsidRDefault="0078516E">
      <w:pPr>
        <w:pStyle w:val="ListParagraph"/>
        <w:numPr>
          <w:ilvl w:val="0"/>
          <w:numId w:val="1"/>
        </w:numPr>
        <w:tabs>
          <w:tab w:val="left" w:pos="912"/>
        </w:tabs>
        <w:spacing w:before="0"/>
        <w:ind w:right="180" w:firstLine="0"/>
        <w:jc w:val="both"/>
        <w:rPr>
          <w:sz w:val="28"/>
        </w:rPr>
      </w:pPr>
      <w:r>
        <w:rPr>
          <w:sz w:val="28"/>
        </w:rPr>
        <w:t>Chỉ áp dụng trong trường hợp biện pháp bảo đảm thực hiện hợp đồng là thư bảo lãnh của ngân hàng hoặc tổ chức tài chính.</w:t>
      </w:r>
    </w:p>
    <w:p w:rsidR="00791820" w:rsidRDefault="0078516E">
      <w:pPr>
        <w:pStyle w:val="ListParagraph"/>
        <w:numPr>
          <w:ilvl w:val="0"/>
          <w:numId w:val="1"/>
        </w:numPr>
        <w:tabs>
          <w:tab w:val="left" w:pos="890"/>
        </w:tabs>
        <w:spacing w:before="0"/>
        <w:ind w:right="180" w:firstLine="0"/>
        <w:jc w:val="both"/>
        <w:rPr>
          <w:sz w:val="28"/>
        </w:rPr>
      </w:pPr>
      <w:r>
        <w:rPr>
          <w:sz w:val="28"/>
        </w:rPr>
        <w:t>Nếu ngân hàng bảo lãnh yêu cầu phải có hợp đồng đã ký mới cấp giấy bảo lãnh thì Bên mời thầu sẽ báo cáo Chủ đầu tư xem xét, quyết định. Trong trường hợp này, đoạn trên có thể sửa lại như sau:</w:t>
      </w:r>
    </w:p>
    <w:p w:rsidR="00791820" w:rsidRDefault="0078516E">
      <w:pPr>
        <w:ind w:left="483" w:right="117"/>
        <w:jc w:val="both"/>
        <w:rPr>
          <w:sz w:val="28"/>
        </w:rPr>
      </w:pPr>
      <w:r>
        <w:rPr>
          <w:sz w:val="28"/>
        </w:rPr>
        <w:t xml:space="preserve">“Theo đề nghị của </w:t>
      </w:r>
      <w:r>
        <w:rPr>
          <w:spacing w:val="80"/>
          <w:w w:val="150"/>
          <w:sz w:val="28"/>
          <w:u w:val="single"/>
        </w:rPr>
        <w:t xml:space="preserve">   </w:t>
      </w:r>
      <w:r>
        <w:rPr>
          <w:i/>
          <w:sz w:val="28"/>
        </w:rPr>
        <w:t xml:space="preserve">[ghi tên Nhà thầu] </w:t>
      </w:r>
      <w:r>
        <w:rPr>
          <w:sz w:val="28"/>
        </w:rPr>
        <w:t>(sau đây gọi là Nhà thầu) là Nhà thầu trúng thầu</w:t>
      </w:r>
      <w:r>
        <w:rPr>
          <w:spacing w:val="30"/>
          <w:sz w:val="28"/>
        </w:rPr>
        <w:t xml:space="preserve"> </w:t>
      </w:r>
      <w:r>
        <w:rPr>
          <w:sz w:val="28"/>
        </w:rPr>
        <w:t>gói</w:t>
      </w:r>
      <w:r>
        <w:rPr>
          <w:spacing w:val="30"/>
          <w:sz w:val="28"/>
        </w:rPr>
        <w:t xml:space="preserve"> </w:t>
      </w:r>
      <w:r>
        <w:rPr>
          <w:sz w:val="28"/>
        </w:rPr>
        <w:t>thầu</w:t>
      </w:r>
      <w:r>
        <w:rPr>
          <w:spacing w:val="30"/>
          <w:sz w:val="28"/>
        </w:rPr>
        <w:t xml:space="preserve"> </w:t>
      </w:r>
      <w:r>
        <w:rPr>
          <w:spacing w:val="80"/>
          <w:sz w:val="28"/>
          <w:u w:val="single"/>
        </w:rPr>
        <w:t xml:space="preserve">   </w:t>
      </w:r>
      <w:r>
        <w:rPr>
          <w:i/>
          <w:sz w:val="28"/>
        </w:rPr>
        <w:t>[ghi</w:t>
      </w:r>
      <w:r>
        <w:rPr>
          <w:i/>
          <w:spacing w:val="30"/>
          <w:sz w:val="28"/>
        </w:rPr>
        <w:t xml:space="preserve"> </w:t>
      </w:r>
      <w:r>
        <w:rPr>
          <w:i/>
          <w:sz w:val="28"/>
        </w:rPr>
        <w:t>tên</w:t>
      </w:r>
      <w:r>
        <w:rPr>
          <w:i/>
          <w:spacing w:val="30"/>
          <w:sz w:val="28"/>
        </w:rPr>
        <w:t xml:space="preserve"> </w:t>
      </w:r>
      <w:r>
        <w:rPr>
          <w:i/>
          <w:sz w:val="28"/>
        </w:rPr>
        <w:t>gói</w:t>
      </w:r>
      <w:r>
        <w:rPr>
          <w:i/>
          <w:spacing w:val="30"/>
          <w:sz w:val="28"/>
        </w:rPr>
        <w:t xml:space="preserve"> </w:t>
      </w:r>
      <w:r>
        <w:rPr>
          <w:i/>
          <w:sz w:val="28"/>
        </w:rPr>
        <w:t>thầu]</w:t>
      </w:r>
      <w:r>
        <w:rPr>
          <w:i/>
          <w:spacing w:val="30"/>
          <w:sz w:val="28"/>
        </w:rPr>
        <w:t xml:space="preserve"> </w:t>
      </w:r>
      <w:r>
        <w:rPr>
          <w:sz w:val="28"/>
        </w:rPr>
        <w:t>đã</w:t>
      </w:r>
      <w:r>
        <w:rPr>
          <w:spacing w:val="29"/>
          <w:sz w:val="28"/>
        </w:rPr>
        <w:t xml:space="preserve"> </w:t>
      </w:r>
      <w:r>
        <w:rPr>
          <w:sz w:val="28"/>
        </w:rPr>
        <w:t>ký</w:t>
      </w:r>
      <w:r>
        <w:rPr>
          <w:spacing w:val="30"/>
          <w:sz w:val="28"/>
        </w:rPr>
        <w:t xml:space="preserve"> </w:t>
      </w:r>
      <w:r>
        <w:rPr>
          <w:sz w:val="28"/>
        </w:rPr>
        <w:t>hợp</w:t>
      </w:r>
      <w:r>
        <w:rPr>
          <w:spacing w:val="32"/>
          <w:sz w:val="28"/>
        </w:rPr>
        <w:t xml:space="preserve"> </w:t>
      </w:r>
      <w:r>
        <w:rPr>
          <w:sz w:val="28"/>
        </w:rPr>
        <w:t>đồng</w:t>
      </w:r>
      <w:r>
        <w:rPr>
          <w:spacing w:val="30"/>
          <w:sz w:val="28"/>
        </w:rPr>
        <w:t xml:space="preserve"> </w:t>
      </w:r>
      <w:r>
        <w:rPr>
          <w:sz w:val="28"/>
        </w:rPr>
        <w:t>số</w:t>
      </w:r>
      <w:r>
        <w:rPr>
          <w:spacing w:val="40"/>
          <w:sz w:val="28"/>
          <w:u w:val="single"/>
        </w:rPr>
        <w:t xml:space="preserve">  </w:t>
      </w:r>
      <w:r>
        <w:rPr>
          <w:i/>
          <w:sz w:val="28"/>
        </w:rPr>
        <w:t>[ghi</w:t>
      </w:r>
      <w:r>
        <w:rPr>
          <w:i/>
          <w:spacing w:val="30"/>
          <w:sz w:val="28"/>
        </w:rPr>
        <w:t xml:space="preserve"> </w:t>
      </w:r>
      <w:r>
        <w:rPr>
          <w:i/>
          <w:sz w:val="28"/>
        </w:rPr>
        <w:t>số</w:t>
      </w:r>
      <w:r>
        <w:rPr>
          <w:spacing w:val="32"/>
          <w:sz w:val="28"/>
        </w:rPr>
        <w:t xml:space="preserve"> </w:t>
      </w:r>
      <w:r>
        <w:rPr>
          <w:i/>
          <w:sz w:val="28"/>
        </w:rPr>
        <w:t>hợp</w:t>
      </w:r>
      <w:r>
        <w:rPr>
          <w:i/>
          <w:spacing w:val="30"/>
          <w:sz w:val="28"/>
        </w:rPr>
        <w:t xml:space="preserve"> </w:t>
      </w:r>
      <w:r>
        <w:rPr>
          <w:i/>
          <w:sz w:val="28"/>
        </w:rPr>
        <w:t>đồng]</w:t>
      </w:r>
      <w:r>
        <w:rPr>
          <w:i/>
          <w:spacing w:val="30"/>
          <w:sz w:val="28"/>
        </w:rPr>
        <w:t xml:space="preserve"> </w:t>
      </w:r>
      <w:r>
        <w:rPr>
          <w:sz w:val="28"/>
        </w:rPr>
        <w:t>ngày</w:t>
      </w:r>
      <w:r>
        <w:rPr>
          <w:spacing w:val="80"/>
          <w:sz w:val="28"/>
          <w:u w:val="single"/>
        </w:rPr>
        <w:t xml:space="preserve">  </w:t>
      </w:r>
      <w:r>
        <w:rPr>
          <w:spacing w:val="80"/>
          <w:sz w:val="28"/>
        </w:rPr>
        <w:t xml:space="preserve"> </w:t>
      </w:r>
      <w:r>
        <w:rPr>
          <w:sz w:val="28"/>
        </w:rPr>
        <w:t xml:space="preserve">tháng </w:t>
      </w:r>
      <w:r>
        <w:rPr>
          <w:spacing w:val="80"/>
          <w:sz w:val="28"/>
          <w:u w:val="single"/>
        </w:rPr>
        <w:t xml:space="preserve">    </w:t>
      </w:r>
      <w:r>
        <w:rPr>
          <w:sz w:val="28"/>
        </w:rPr>
        <w:t xml:space="preserve">năm </w:t>
      </w:r>
      <w:r>
        <w:rPr>
          <w:spacing w:val="80"/>
          <w:sz w:val="28"/>
          <w:u w:val="single"/>
        </w:rPr>
        <w:t xml:space="preserve">    </w:t>
      </w:r>
      <w:r>
        <w:rPr>
          <w:spacing w:val="9"/>
          <w:sz w:val="28"/>
        </w:rPr>
        <w:t xml:space="preserve"> </w:t>
      </w:r>
      <w:r>
        <w:rPr>
          <w:sz w:val="28"/>
        </w:rPr>
        <w:t>(sau đây gọi là Hợp đồng).”</w:t>
      </w:r>
    </w:p>
    <w:p w:rsidR="00791820" w:rsidRDefault="0078516E">
      <w:pPr>
        <w:pStyle w:val="ListParagraph"/>
        <w:numPr>
          <w:ilvl w:val="0"/>
          <w:numId w:val="1"/>
        </w:numPr>
        <w:tabs>
          <w:tab w:val="left" w:pos="878"/>
        </w:tabs>
        <w:spacing w:before="0" w:line="321" w:lineRule="exact"/>
        <w:ind w:left="878" w:hanging="394"/>
        <w:jc w:val="both"/>
        <w:rPr>
          <w:sz w:val="28"/>
        </w:rPr>
      </w:pPr>
      <w:r>
        <w:rPr>
          <w:sz w:val="28"/>
        </w:rPr>
        <w:t>Địa</w:t>
      </w:r>
      <w:r>
        <w:rPr>
          <w:spacing w:val="-3"/>
          <w:sz w:val="28"/>
        </w:rPr>
        <w:t xml:space="preserve"> </w:t>
      </w:r>
      <w:r>
        <w:rPr>
          <w:sz w:val="28"/>
        </w:rPr>
        <w:t>chỉ</w:t>
      </w:r>
      <w:r>
        <w:rPr>
          <w:spacing w:val="-2"/>
          <w:sz w:val="28"/>
        </w:rPr>
        <w:t xml:space="preserve"> </w:t>
      </w:r>
      <w:r>
        <w:rPr>
          <w:sz w:val="28"/>
        </w:rPr>
        <w:t>ngân</w:t>
      </w:r>
      <w:r>
        <w:rPr>
          <w:spacing w:val="-1"/>
          <w:sz w:val="28"/>
        </w:rPr>
        <w:t xml:space="preserve"> </w:t>
      </w:r>
      <w:r>
        <w:rPr>
          <w:sz w:val="28"/>
        </w:rPr>
        <w:t>hàng:</w:t>
      </w:r>
      <w:r>
        <w:rPr>
          <w:spacing w:val="-2"/>
          <w:sz w:val="28"/>
        </w:rPr>
        <w:t xml:space="preserve"> </w:t>
      </w:r>
      <w:r>
        <w:rPr>
          <w:sz w:val="28"/>
        </w:rPr>
        <w:t>ghi</w:t>
      </w:r>
      <w:r>
        <w:rPr>
          <w:spacing w:val="-2"/>
          <w:sz w:val="28"/>
        </w:rPr>
        <w:t xml:space="preserve"> </w:t>
      </w:r>
      <w:r>
        <w:rPr>
          <w:sz w:val="28"/>
        </w:rPr>
        <w:t>rõ địa</w:t>
      </w:r>
      <w:r>
        <w:rPr>
          <w:spacing w:val="-3"/>
          <w:sz w:val="28"/>
        </w:rPr>
        <w:t xml:space="preserve"> </w:t>
      </w:r>
      <w:r>
        <w:rPr>
          <w:sz w:val="28"/>
        </w:rPr>
        <w:t>chỉ,</w:t>
      </w:r>
      <w:r>
        <w:rPr>
          <w:spacing w:val="-3"/>
          <w:sz w:val="28"/>
        </w:rPr>
        <w:t xml:space="preserve"> </w:t>
      </w:r>
      <w:r>
        <w:rPr>
          <w:sz w:val="28"/>
        </w:rPr>
        <w:t>số</w:t>
      </w:r>
      <w:r>
        <w:rPr>
          <w:spacing w:val="-4"/>
          <w:sz w:val="28"/>
        </w:rPr>
        <w:t xml:space="preserve"> </w:t>
      </w:r>
      <w:r>
        <w:rPr>
          <w:sz w:val="28"/>
        </w:rPr>
        <w:t>điện</w:t>
      </w:r>
      <w:r>
        <w:rPr>
          <w:spacing w:val="-1"/>
          <w:sz w:val="28"/>
        </w:rPr>
        <w:t xml:space="preserve"> </w:t>
      </w:r>
      <w:r>
        <w:rPr>
          <w:sz w:val="28"/>
        </w:rPr>
        <w:t>thoại,</w:t>
      </w:r>
      <w:r>
        <w:rPr>
          <w:spacing w:val="-2"/>
          <w:sz w:val="28"/>
        </w:rPr>
        <w:t xml:space="preserve"> </w:t>
      </w:r>
      <w:r>
        <w:rPr>
          <w:sz w:val="28"/>
        </w:rPr>
        <w:t>số</w:t>
      </w:r>
      <w:r>
        <w:rPr>
          <w:spacing w:val="-1"/>
          <w:sz w:val="28"/>
        </w:rPr>
        <w:t xml:space="preserve"> </w:t>
      </w:r>
      <w:r>
        <w:rPr>
          <w:sz w:val="28"/>
        </w:rPr>
        <w:t>fax,</w:t>
      </w:r>
      <w:r>
        <w:rPr>
          <w:spacing w:val="-3"/>
          <w:sz w:val="28"/>
        </w:rPr>
        <w:t xml:space="preserve"> </w:t>
      </w:r>
      <w:r>
        <w:rPr>
          <w:sz w:val="28"/>
        </w:rPr>
        <w:t>e-mail</w:t>
      </w:r>
      <w:r>
        <w:rPr>
          <w:spacing w:val="-4"/>
          <w:sz w:val="28"/>
        </w:rPr>
        <w:t xml:space="preserve"> </w:t>
      </w:r>
      <w:r>
        <w:rPr>
          <w:sz w:val="28"/>
        </w:rPr>
        <w:t>để</w:t>
      </w:r>
      <w:r>
        <w:rPr>
          <w:spacing w:val="-2"/>
          <w:sz w:val="28"/>
        </w:rPr>
        <w:t xml:space="preserve"> </w:t>
      </w:r>
      <w:r>
        <w:rPr>
          <w:sz w:val="28"/>
        </w:rPr>
        <w:t xml:space="preserve">liên </w:t>
      </w:r>
      <w:r>
        <w:rPr>
          <w:spacing w:val="-5"/>
          <w:sz w:val="28"/>
        </w:rPr>
        <w:t>hệ.</w:t>
      </w:r>
    </w:p>
    <w:p w:rsidR="00791820" w:rsidRDefault="0078516E">
      <w:pPr>
        <w:pStyle w:val="ListParagraph"/>
        <w:numPr>
          <w:ilvl w:val="0"/>
          <w:numId w:val="1"/>
        </w:numPr>
        <w:tabs>
          <w:tab w:val="left" w:pos="878"/>
        </w:tabs>
        <w:spacing w:before="0"/>
        <w:ind w:left="878" w:hanging="394"/>
        <w:jc w:val="both"/>
        <w:rPr>
          <w:sz w:val="28"/>
        </w:rPr>
      </w:pPr>
      <w:r>
        <w:rPr>
          <w:sz w:val="28"/>
        </w:rPr>
        <w:t>Ghi</w:t>
      </w:r>
      <w:r>
        <w:rPr>
          <w:spacing w:val="-4"/>
          <w:sz w:val="28"/>
        </w:rPr>
        <w:t xml:space="preserve"> </w:t>
      </w:r>
      <w:r>
        <w:rPr>
          <w:sz w:val="28"/>
        </w:rPr>
        <w:t>thời</w:t>
      </w:r>
      <w:r>
        <w:rPr>
          <w:spacing w:val="-1"/>
          <w:sz w:val="28"/>
        </w:rPr>
        <w:t xml:space="preserve"> </w:t>
      </w:r>
      <w:r>
        <w:rPr>
          <w:sz w:val="28"/>
        </w:rPr>
        <w:t>hạn</w:t>
      </w:r>
      <w:r>
        <w:rPr>
          <w:spacing w:val="-3"/>
          <w:sz w:val="28"/>
        </w:rPr>
        <w:t xml:space="preserve"> </w:t>
      </w:r>
      <w:r>
        <w:rPr>
          <w:sz w:val="28"/>
        </w:rPr>
        <w:t>phù</w:t>
      </w:r>
      <w:r>
        <w:rPr>
          <w:spacing w:val="-3"/>
          <w:sz w:val="28"/>
        </w:rPr>
        <w:t xml:space="preserve"> </w:t>
      </w:r>
      <w:r>
        <w:rPr>
          <w:sz w:val="28"/>
        </w:rPr>
        <w:t>hợp</w:t>
      </w:r>
      <w:r>
        <w:rPr>
          <w:spacing w:val="-1"/>
          <w:sz w:val="28"/>
        </w:rPr>
        <w:t xml:space="preserve"> </w:t>
      </w:r>
      <w:r>
        <w:rPr>
          <w:sz w:val="28"/>
        </w:rPr>
        <w:t>với</w:t>
      </w:r>
      <w:r>
        <w:rPr>
          <w:spacing w:val="-1"/>
          <w:sz w:val="28"/>
        </w:rPr>
        <w:t xml:space="preserve"> </w:t>
      </w:r>
      <w:r>
        <w:rPr>
          <w:sz w:val="28"/>
        </w:rPr>
        <w:t>yêu cầu</w:t>
      </w:r>
      <w:r>
        <w:rPr>
          <w:spacing w:val="-3"/>
          <w:sz w:val="28"/>
        </w:rPr>
        <w:t xml:space="preserve"> </w:t>
      </w:r>
      <w:r>
        <w:rPr>
          <w:sz w:val="28"/>
        </w:rPr>
        <w:t>quy</w:t>
      </w:r>
      <w:r>
        <w:rPr>
          <w:spacing w:val="-4"/>
          <w:sz w:val="28"/>
        </w:rPr>
        <w:t xml:space="preserve"> </w:t>
      </w:r>
      <w:r>
        <w:rPr>
          <w:sz w:val="28"/>
        </w:rPr>
        <w:t>định tại</w:t>
      </w:r>
      <w:r>
        <w:rPr>
          <w:spacing w:val="-1"/>
          <w:sz w:val="28"/>
        </w:rPr>
        <w:t xml:space="preserve"> </w:t>
      </w:r>
      <w:r>
        <w:rPr>
          <w:sz w:val="28"/>
        </w:rPr>
        <w:t>Mục</w:t>
      </w:r>
      <w:r>
        <w:rPr>
          <w:spacing w:val="-2"/>
          <w:sz w:val="28"/>
        </w:rPr>
        <w:t xml:space="preserve"> </w:t>
      </w:r>
      <w:r>
        <w:rPr>
          <w:sz w:val="28"/>
        </w:rPr>
        <w:t xml:space="preserve">6.1 </w:t>
      </w:r>
      <w:r>
        <w:rPr>
          <w:b/>
          <w:spacing w:val="-2"/>
          <w:sz w:val="28"/>
        </w:rPr>
        <w:t>ĐKCT</w:t>
      </w:r>
      <w:r>
        <w:rPr>
          <w:spacing w:val="-2"/>
          <w:sz w:val="28"/>
        </w:rPr>
        <w:t>.</w:t>
      </w:r>
    </w:p>
    <w:sectPr w:rsidR="00791820">
      <w:pgSz w:w="12240" w:h="15840"/>
      <w:pgMar w:top="760" w:right="580" w:bottom="440" w:left="1100" w:header="0" w:footer="2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A8" w:rsidRDefault="000126A8">
      <w:r>
        <w:separator/>
      </w:r>
    </w:p>
  </w:endnote>
  <w:endnote w:type="continuationSeparator" w:id="0">
    <w:p w:rsidR="000126A8" w:rsidRDefault="0001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A8" w:rsidRDefault="000126A8">
    <w:pPr>
      <w:pStyle w:val="BodyText"/>
      <w:spacing w:before="0" w:line="14" w:lineRule="auto"/>
      <w:ind w:left="0"/>
      <w:rPr>
        <w:sz w:val="20"/>
      </w:rPr>
    </w:pPr>
    <w:r>
      <w:rPr>
        <w:noProof/>
        <w:lang w:val="en-US"/>
      </w:rPr>
      <mc:AlternateContent>
        <mc:Choice Requires="wps">
          <w:drawing>
            <wp:anchor distT="0" distB="0" distL="0" distR="0" simplePos="0" relativeHeight="484459008" behindDoc="1" locked="0" layoutInCell="1" allowOverlap="1">
              <wp:simplePos x="0" y="0"/>
              <wp:positionH relativeFrom="page">
                <wp:posOffset>4058410</wp:posOffset>
              </wp:positionH>
              <wp:positionV relativeFrom="page">
                <wp:posOffset>9759386</wp:posOffset>
              </wp:positionV>
              <wp:extent cx="2165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33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319.55pt;margin-top:768.45pt;width:17.05pt;height:13.05pt;z-index:-1885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" filled="f" stroked="f">
              <v:path arrowok="t"/>
              <v:textbox inset="0,0,0,0">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33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A8" w:rsidRDefault="000126A8">
    <w:pPr>
      <w:pStyle w:val="BodyText"/>
      <w:spacing w:before="0" w:line="14" w:lineRule="auto"/>
      <w:ind w:left="0"/>
      <w:rPr>
        <w:sz w:val="20"/>
      </w:rPr>
    </w:pPr>
    <w:r>
      <w:rPr>
        <w:noProof/>
        <w:lang w:val="en-US"/>
      </w:rPr>
      <mc:AlternateContent>
        <mc:Choice Requires="wps">
          <w:drawing>
            <wp:anchor distT="0" distB="0" distL="0" distR="0" simplePos="0" relativeHeight="484459520" behindDoc="1" locked="0" layoutInCell="1" allowOverlap="1">
              <wp:simplePos x="0" y="0"/>
              <wp:positionH relativeFrom="page">
                <wp:posOffset>5201410</wp:posOffset>
              </wp:positionH>
              <wp:positionV relativeFrom="page">
                <wp:posOffset>7473383</wp:posOffset>
              </wp:positionV>
              <wp:extent cx="2165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409.55pt;margin-top:588.45pt;width:17.05pt;height:13.05pt;z-index:-1885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" filled="f" stroked="f">
              <v:path arrowok="t"/>
              <v:textbox inset="0,0,0,0">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35</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A8" w:rsidRDefault="000126A8">
    <w:pPr>
      <w:pStyle w:val="BodyText"/>
      <w:spacing w:before="0" w:line="14" w:lineRule="auto"/>
      <w:ind w:left="0"/>
      <w:rPr>
        <w:sz w:val="20"/>
      </w:rPr>
    </w:pPr>
    <w:r>
      <w:rPr>
        <w:noProof/>
        <w:lang w:val="en-US"/>
      </w:rPr>
      <mc:AlternateContent>
        <mc:Choice Requires="wps">
          <w:drawing>
            <wp:anchor distT="0" distB="0" distL="0" distR="0" simplePos="0" relativeHeight="484460032" behindDoc="1" locked="0" layoutInCell="1" allowOverlap="1">
              <wp:simplePos x="0" y="0"/>
              <wp:positionH relativeFrom="page">
                <wp:posOffset>4058410</wp:posOffset>
              </wp:positionH>
              <wp:positionV relativeFrom="page">
                <wp:posOffset>9759386</wp:posOffset>
              </wp:positionV>
              <wp:extent cx="21653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5735"/>
                      </a:xfrm>
                      <a:prstGeom prst="rect">
                        <a:avLst/>
                      </a:prstGeom>
                    </wps:spPr>
                    <wps:txbx>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77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6" type="#_x0000_t202" style="position:absolute;margin-left:319.55pt;margin-top:768.45pt;width:17.05pt;height:13.05pt;z-index:-1885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" filled="f" stroked="f">
              <v:path arrowok="t"/>
              <v:textbox inset="0,0,0,0">
                <w:txbxContent>
                  <w:p w:rsidR="000126A8" w:rsidRDefault="000126A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3470B5">
                      <w:rPr>
                        <w:noProof/>
                        <w:spacing w:val="-5"/>
                        <w:sz w:val="20"/>
                      </w:rPr>
                      <w:t>77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A8" w:rsidRDefault="000126A8">
      <w:r>
        <w:separator/>
      </w:r>
    </w:p>
  </w:footnote>
  <w:footnote w:type="continuationSeparator" w:id="0">
    <w:p w:rsidR="000126A8" w:rsidRDefault="000126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035"/>
    <w:multiLevelType w:val="hybridMultilevel"/>
    <w:tmpl w:val="6E10EB20"/>
    <w:lvl w:ilvl="0" w:tplc="E294F9AA">
      <w:start w:val="1"/>
      <w:numFmt w:val="decimal"/>
      <w:lvlText w:val="(%1)"/>
      <w:lvlJc w:val="left"/>
      <w:pPr>
        <w:ind w:left="880"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488DAC">
      <w:numFmt w:val="bullet"/>
      <w:lvlText w:val="•"/>
      <w:lvlJc w:val="left"/>
      <w:pPr>
        <w:ind w:left="1848" w:hanging="396"/>
      </w:pPr>
      <w:rPr>
        <w:rFonts w:hint="default"/>
        <w:lang w:val="vi" w:eastAsia="en-US" w:bidi="ar-SA"/>
      </w:rPr>
    </w:lvl>
    <w:lvl w:ilvl="2" w:tplc="689CC854">
      <w:numFmt w:val="bullet"/>
      <w:lvlText w:val="•"/>
      <w:lvlJc w:val="left"/>
      <w:pPr>
        <w:ind w:left="2816" w:hanging="396"/>
      </w:pPr>
      <w:rPr>
        <w:rFonts w:hint="default"/>
        <w:lang w:val="vi" w:eastAsia="en-US" w:bidi="ar-SA"/>
      </w:rPr>
    </w:lvl>
    <w:lvl w:ilvl="3" w:tplc="DF16D542">
      <w:numFmt w:val="bullet"/>
      <w:lvlText w:val="•"/>
      <w:lvlJc w:val="left"/>
      <w:pPr>
        <w:ind w:left="3784" w:hanging="396"/>
      </w:pPr>
      <w:rPr>
        <w:rFonts w:hint="default"/>
        <w:lang w:val="vi" w:eastAsia="en-US" w:bidi="ar-SA"/>
      </w:rPr>
    </w:lvl>
    <w:lvl w:ilvl="4" w:tplc="E05CCAAC">
      <w:numFmt w:val="bullet"/>
      <w:lvlText w:val="•"/>
      <w:lvlJc w:val="left"/>
      <w:pPr>
        <w:ind w:left="4752" w:hanging="396"/>
      </w:pPr>
      <w:rPr>
        <w:rFonts w:hint="default"/>
        <w:lang w:val="vi" w:eastAsia="en-US" w:bidi="ar-SA"/>
      </w:rPr>
    </w:lvl>
    <w:lvl w:ilvl="5" w:tplc="C9ECD60E">
      <w:numFmt w:val="bullet"/>
      <w:lvlText w:val="•"/>
      <w:lvlJc w:val="left"/>
      <w:pPr>
        <w:ind w:left="5720" w:hanging="396"/>
      </w:pPr>
      <w:rPr>
        <w:rFonts w:hint="default"/>
        <w:lang w:val="vi" w:eastAsia="en-US" w:bidi="ar-SA"/>
      </w:rPr>
    </w:lvl>
    <w:lvl w:ilvl="6" w:tplc="6FD81712">
      <w:numFmt w:val="bullet"/>
      <w:lvlText w:val="•"/>
      <w:lvlJc w:val="left"/>
      <w:pPr>
        <w:ind w:left="6688" w:hanging="396"/>
      </w:pPr>
      <w:rPr>
        <w:rFonts w:hint="default"/>
        <w:lang w:val="vi" w:eastAsia="en-US" w:bidi="ar-SA"/>
      </w:rPr>
    </w:lvl>
    <w:lvl w:ilvl="7" w:tplc="8AA8BBE2">
      <w:numFmt w:val="bullet"/>
      <w:lvlText w:val="•"/>
      <w:lvlJc w:val="left"/>
      <w:pPr>
        <w:ind w:left="7656" w:hanging="396"/>
      </w:pPr>
      <w:rPr>
        <w:rFonts w:hint="default"/>
        <w:lang w:val="vi" w:eastAsia="en-US" w:bidi="ar-SA"/>
      </w:rPr>
    </w:lvl>
    <w:lvl w:ilvl="8" w:tplc="731C6E32">
      <w:numFmt w:val="bullet"/>
      <w:lvlText w:val="•"/>
      <w:lvlJc w:val="left"/>
      <w:pPr>
        <w:ind w:left="8624" w:hanging="396"/>
      </w:pPr>
      <w:rPr>
        <w:rFonts w:hint="default"/>
        <w:lang w:val="vi" w:eastAsia="en-US" w:bidi="ar-SA"/>
      </w:rPr>
    </w:lvl>
  </w:abstractNum>
  <w:abstractNum w:abstractNumId="1" w15:restartNumberingAfterBreak="0">
    <w:nsid w:val="01D62414"/>
    <w:multiLevelType w:val="hybridMultilevel"/>
    <w:tmpl w:val="AA7ABE2A"/>
    <w:lvl w:ilvl="0" w:tplc="08608FA0">
      <w:start w:val="1"/>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AA0B2A">
      <w:numFmt w:val="bullet"/>
      <w:lvlText w:val="-"/>
      <w:lvlJc w:val="left"/>
      <w:pPr>
        <w:ind w:left="48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BF56C4CE">
      <w:numFmt w:val="bullet"/>
      <w:lvlText w:val="•"/>
      <w:lvlJc w:val="left"/>
      <w:pPr>
        <w:ind w:left="2496" w:hanging="168"/>
      </w:pPr>
      <w:rPr>
        <w:rFonts w:hint="default"/>
        <w:lang w:val="vi" w:eastAsia="en-US" w:bidi="ar-SA"/>
      </w:rPr>
    </w:lvl>
    <w:lvl w:ilvl="3" w:tplc="CDFE3D0A">
      <w:numFmt w:val="bullet"/>
      <w:lvlText w:val="•"/>
      <w:lvlJc w:val="left"/>
      <w:pPr>
        <w:ind w:left="3504" w:hanging="168"/>
      </w:pPr>
      <w:rPr>
        <w:rFonts w:hint="default"/>
        <w:lang w:val="vi" w:eastAsia="en-US" w:bidi="ar-SA"/>
      </w:rPr>
    </w:lvl>
    <w:lvl w:ilvl="4" w:tplc="33DE235C">
      <w:numFmt w:val="bullet"/>
      <w:lvlText w:val="•"/>
      <w:lvlJc w:val="left"/>
      <w:pPr>
        <w:ind w:left="4512" w:hanging="168"/>
      </w:pPr>
      <w:rPr>
        <w:rFonts w:hint="default"/>
        <w:lang w:val="vi" w:eastAsia="en-US" w:bidi="ar-SA"/>
      </w:rPr>
    </w:lvl>
    <w:lvl w:ilvl="5" w:tplc="C4C670F8">
      <w:numFmt w:val="bullet"/>
      <w:lvlText w:val="•"/>
      <w:lvlJc w:val="left"/>
      <w:pPr>
        <w:ind w:left="5520" w:hanging="168"/>
      </w:pPr>
      <w:rPr>
        <w:rFonts w:hint="default"/>
        <w:lang w:val="vi" w:eastAsia="en-US" w:bidi="ar-SA"/>
      </w:rPr>
    </w:lvl>
    <w:lvl w:ilvl="6" w:tplc="3E5A7B14">
      <w:numFmt w:val="bullet"/>
      <w:lvlText w:val="•"/>
      <w:lvlJc w:val="left"/>
      <w:pPr>
        <w:ind w:left="6528" w:hanging="168"/>
      </w:pPr>
      <w:rPr>
        <w:rFonts w:hint="default"/>
        <w:lang w:val="vi" w:eastAsia="en-US" w:bidi="ar-SA"/>
      </w:rPr>
    </w:lvl>
    <w:lvl w:ilvl="7" w:tplc="2C980DF2">
      <w:numFmt w:val="bullet"/>
      <w:lvlText w:val="•"/>
      <w:lvlJc w:val="left"/>
      <w:pPr>
        <w:ind w:left="7536" w:hanging="168"/>
      </w:pPr>
      <w:rPr>
        <w:rFonts w:hint="default"/>
        <w:lang w:val="vi" w:eastAsia="en-US" w:bidi="ar-SA"/>
      </w:rPr>
    </w:lvl>
    <w:lvl w:ilvl="8" w:tplc="388EE7C2">
      <w:numFmt w:val="bullet"/>
      <w:lvlText w:val="•"/>
      <w:lvlJc w:val="left"/>
      <w:pPr>
        <w:ind w:left="8544" w:hanging="168"/>
      </w:pPr>
      <w:rPr>
        <w:rFonts w:hint="default"/>
        <w:lang w:val="vi" w:eastAsia="en-US" w:bidi="ar-SA"/>
      </w:rPr>
    </w:lvl>
  </w:abstractNum>
  <w:abstractNum w:abstractNumId="2" w15:restartNumberingAfterBreak="0">
    <w:nsid w:val="03115E1C"/>
    <w:multiLevelType w:val="hybridMultilevel"/>
    <w:tmpl w:val="525048EC"/>
    <w:lvl w:ilvl="0" w:tplc="F0160EFC">
      <w:numFmt w:val="bullet"/>
      <w:lvlText w:val="-"/>
      <w:lvlJc w:val="left"/>
      <w:pPr>
        <w:ind w:left="48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1862C40">
      <w:numFmt w:val="bullet"/>
      <w:lvlText w:val="•"/>
      <w:lvlJc w:val="left"/>
      <w:pPr>
        <w:ind w:left="1488" w:hanging="180"/>
      </w:pPr>
      <w:rPr>
        <w:rFonts w:hint="default"/>
        <w:lang w:val="vi" w:eastAsia="en-US" w:bidi="ar-SA"/>
      </w:rPr>
    </w:lvl>
    <w:lvl w:ilvl="2" w:tplc="DB8077B0">
      <w:numFmt w:val="bullet"/>
      <w:lvlText w:val="•"/>
      <w:lvlJc w:val="left"/>
      <w:pPr>
        <w:ind w:left="2496" w:hanging="180"/>
      </w:pPr>
      <w:rPr>
        <w:rFonts w:hint="default"/>
        <w:lang w:val="vi" w:eastAsia="en-US" w:bidi="ar-SA"/>
      </w:rPr>
    </w:lvl>
    <w:lvl w:ilvl="3" w:tplc="166A6532">
      <w:numFmt w:val="bullet"/>
      <w:lvlText w:val="•"/>
      <w:lvlJc w:val="left"/>
      <w:pPr>
        <w:ind w:left="3504" w:hanging="180"/>
      </w:pPr>
      <w:rPr>
        <w:rFonts w:hint="default"/>
        <w:lang w:val="vi" w:eastAsia="en-US" w:bidi="ar-SA"/>
      </w:rPr>
    </w:lvl>
    <w:lvl w:ilvl="4" w:tplc="8C203054">
      <w:numFmt w:val="bullet"/>
      <w:lvlText w:val="•"/>
      <w:lvlJc w:val="left"/>
      <w:pPr>
        <w:ind w:left="4512" w:hanging="180"/>
      </w:pPr>
      <w:rPr>
        <w:rFonts w:hint="default"/>
        <w:lang w:val="vi" w:eastAsia="en-US" w:bidi="ar-SA"/>
      </w:rPr>
    </w:lvl>
    <w:lvl w:ilvl="5" w:tplc="81F63B9A">
      <w:numFmt w:val="bullet"/>
      <w:lvlText w:val="•"/>
      <w:lvlJc w:val="left"/>
      <w:pPr>
        <w:ind w:left="5520" w:hanging="180"/>
      </w:pPr>
      <w:rPr>
        <w:rFonts w:hint="default"/>
        <w:lang w:val="vi" w:eastAsia="en-US" w:bidi="ar-SA"/>
      </w:rPr>
    </w:lvl>
    <w:lvl w:ilvl="6" w:tplc="04DCD2C4">
      <w:numFmt w:val="bullet"/>
      <w:lvlText w:val="•"/>
      <w:lvlJc w:val="left"/>
      <w:pPr>
        <w:ind w:left="6528" w:hanging="180"/>
      </w:pPr>
      <w:rPr>
        <w:rFonts w:hint="default"/>
        <w:lang w:val="vi" w:eastAsia="en-US" w:bidi="ar-SA"/>
      </w:rPr>
    </w:lvl>
    <w:lvl w:ilvl="7" w:tplc="3BF6A296">
      <w:numFmt w:val="bullet"/>
      <w:lvlText w:val="•"/>
      <w:lvlJc w:val="left"/>
      <w:pPr>
        <w:ind w:left="7536" w:hanging="180"/>
      </w:pPr>
      <w:rPr>
        <w:rFonts w:hint="default"/>
        <w:lang w:val="vi" w:eastAsia="en-US" w:bidi="ar-SA"/>
      </w:rPr>
    </w:lvl>
    <w:lvl w:ilvl="8" w:tplc="E4C88A54">
      <w:numFmt w:val="bullet"/>
      <w:lvlText w:val="•"/>
      <w:lvlJc w:val="left"/>
      <w:pPr>
        <w:ind w:left="8544" w:hanging="180"/>
      </w:pPr>
      <w:rPr>
        <w:rFonts w:hint="default"/>
        <w:lang w:val="vi" w:eastAsia="en-US" w:bidi="ar-SA"/>
      </w:rPr>
    </w:lvl>
  </w:abstractNum>
  <w:abstractNum w:abstractNumId="3" w15:restartNumberingAfterBreak="0">
    <w:nsid w:val="05467C1C"/>
    <w:multiLevelType w:val="hybridMultilevel"/>
    <w:tmpl w:val="0AC8D8BC"/>
    <w:lvl w:ilvl="0" w:tplc="2588166E">
      <w:start w:val="2"/>
      <w:numFmt w:val="lowerLetter"/>
      <w:lvlText w:val="%1)"/>
      <w:lvlJc w:val="left"/>
      <w:pPr>
        <w:ind w:left="4"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8967396">
      <w:numFmt w:val="bullet"/>
      <w:lvlText w:val="•"/>
      <w:lvlJc w:val="left"/>
      <w:pPr>
        <w:ind w:left="764" w:hanging="305"/>
      </w:pPr>
      <w:rPr>
        <w:rFonts w:hint="default"/>
        <w:lang w:val="vi" w:eastAsia="en-US" w:bidi="ar-SA"/>
      </w:rPr>
    </w:lvl>
    <w:lvl w:ilvl="2" w:tplc="B5F877F4">
      <w:numFmt w:val="bullet"/>
      <w:lvlText w:val="•"/>
      <w:lvlJc w:val="left"/>
      <w:pPr>
        <w:ind w:left="1528" w:hanging="305"/>
      </w:pPr>
      <w:rPr>
        <w:rFonts w:hint="default"/>
        <w:lang w:val="vi" w:eastAsia="en-US" w:bidi="ar-SA"/>
      </w:rPr>
    </w:lvl>
    <w:lvl w:ilvl="3" w:tplc="2D0EC1EC">
      <w:numFmt w:val="bullet"/>
      <w:lvlText w:val="•"/>
      <w:lvlJc w:val="left"/>
      <w:pPr>
        <w:ind w:left="2293" w:hanging="305"/>
      </w:pPr>
      <w:rPr>
        <w:rFonts w:hint="default"/>
        <w:lang w:val="vi" w:eastAsia="en-US" w:bidi="ar-SA"/>
      </w:rPr>
    </w:lvl>
    <w:lvl w:ilvl="4" w:tplc="06707092">
      <w:numFmt w:val="bullet"/>
      <w:lvlText w:val="•"/>
      <w:lvlJc w:val="left"/>
      <w:pPr>
        <w:ind w:left="3057" w:hanging="305"/>
      </w:pPr>
      <w:rPr>
        <w:rFonts w:hint="default"/>
        <w:lang w:val="vi" w:eastAsia="en-US" w:bidi="ar-SA"/>
      </w:rPr>
    </w:lvl>
    <w:lvl w:ilvl="5" w:tplc="1C181504">
      <w:numFmt w:val="bullet"/>
      <w:lvlText w:val="•"/>
      <w:lvlJc w:val="left"/>
      <w:pPr>
        <w:ind w:left="3822" w:hanging="305"/>
      </w:pPr>
      <w:rPr>
        <w:rFonts w:hint="default"/>
        <w:lang w:val="vi" w:eastAsia="en-US" w:bidi="ar-SA"/>
      </w:rPr>
    </w:lvl>
    <w:lvl w:ilvl="6" w:tplc="7B5270BC">
      <w:numFmt w:val="bullet"/>
      <w:lvlText w:val="•"/>
      <w:lvlJc w:val="left"/>
      <w:pPr>
        <w:ind w:left="4586" w:hanging="305"/>
      </w:pPr>
      <w:rPr>
        <w:rFonts w:hint="default"/>
        <w:lang w:val="vi" w:eastAsia="en-US" w:bidi="ar-SA"/>
      </w:rPr>
    </w:lvl>
    <w:lvl w:ilvl="7" w:tplc="65A4A500">
      <w:numFmt w:val="bullet"/>
      <w:lvlText w:val="•"/>
      <w:lvlJc w:val="left"/>
      <w:pPr>
        <w:ind w:left="5350" w:hanging="305"/>
      </w:pPr>
      <w:rPr>
        <w:rFonts w:hint="default"/>
        <w:lang w:val="vi" w:eastAsia="en-US" w:bidi="ar-SA"/>
      </w:rPr>
    </w:lvl>
    <w:lvl w:ilvl="8" w:tplc="8B442A4E">
      <w:numFmt w:val="bullet"/>
      <w:lvlText w:val="•"/>
      <w:lvlJc w:val="left"/>
      <w:pPr>
        <w:ind w:left="6115" w:hanging="305"/>
      </w:pPr>
      <w:rPr>
        <w:rFonts w:hint="default"/>
        <w:lang w:val="vi" w:eastAsia="en-US" w:bidi="ar-SA"/>
      </w:rPr>
    </w:lvl>
  </w:abstractNum>
  <w:abstractNum w:abstractNumId="4" w15:restartNumberingAfterBreak="0">
    <w:nsid w:val="0547119E"/>
    <w:multiLevelType w:val="hybridMultilevel"/>
    <w:tmpl w:val="2964629E"/>
    <w:lvl w:ilvl="0" w:tplc="D8642DF0">
      <w:start w:val="1"/>
      <w:numFmt w:val="decimal"/>
      <w:lvlText w:val="%1."/>
      <w:lvlJc w:val="left"/>
      <w:pPr>
        <w:ind w:left="484"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10AC06">
      <w:numFmt w:val="bullet"/>
      <w:lvlText w:val="-"/>
      <w:lvlJc w:val="left"/>
      <w:pPr>
        <w:ind w:left="647" w:hanging="164"/>
      </w:pPr>
      <w:rPr>
        <w:rFonts w:ascii="Times New Roman" w:eastAsia="Times New Roman" w:hAnsi="Times New Roman" w:cs="Times New Roman" w:hint="default"/>
        <w:spacing w:val="0"/>
        <w:w w:val="100"/>
        <w:lang w:val="vi" w:eastAsia="en-US" w:bidi="ar-SA"/>
      </w:rPr>
    </w:lvl>
    <w:lvl w:ilvl="2" w:tplc="1368D588">
      <w:numFmt w:val="bullet"/>
      <w:lvlText w:val="•"/>
      <w:lvlJc w:val="left"/>
      <w:pPr>
        <w:ind w:left="1742" w:hanging="164"/>
      </w:pPr>
      <w:rPr>
        <w:rFonts w:hint="default"/>
        <w:lang w:val="vi" w:eastAsia="en-US" w:bidi="ar-SA"/>
      </w:rPr>
    </w:lvl>
    <w:lvl w:ilvl="3" w:tplc="3D56743A">
      <w:numFmt w:val="bullet"/>
      <w:lvlText w:val="•"/>
      <w:lvlJc w:val="left"/>
      <w:pPr>
        <w:ind w:left="2844" w:hanging="164"/>
      </w:pPr>
      <w:rPr>
        <w:rFonts w:hint="default"/>
        <w:lang w:val="vi" w:eastAsia="en-US" w:bidi="ar-SA"/>
      </w:rPr>
    </w:lvl>
    <w:lvl w:ilvl="4" w:tplc="55C24C7A">
      <w:numFmt w:val="bullet"/>
      <w:lvlText w:val="•"/>
      <w:lvlJc w:val="left"/>
      <w:pPr>
        <w:ind w:left="3946" w:hanging="164"/>
      </w:pPr>
      <w:rPr>
        <w:rFonts w:hint="default"/>
        <w:lang w:val="vi" w:eastAsia="en-US" w:bidi="ar-SA"/>
      </w:rPr>
    </w:lvl>
    <w:lvl w:ilvl="5" w:tplc="373A1764">
      <w:numFmt w:val="bullet"/>
      <w:lvlText w:val="•"/>
      <w:lvlJc w:val="left"/>
      <w:pPr>
        <w:ind w:left="5048" w:hanging="164"/>
      </w:pPr>
      <w:rPr>
        <w:rFonts w:hint="default"/>
        <w:lang w:val="vi" w:eastAsia="en-US" w:bidi="ar-SA"/>
      </w:rPr>
    </w:lvl>
    <w:lvl w:ilvl="6" w:tplc="DDA8385E">
      <w:numFmt w:val="bullet"/>
      <w:lvlText w:val="•"/>
      <w:lvlJc w:val="left"/>
      <w:pPr>
        <w:ind w:left="6151" w:hanging="164"/>
      </w:pPr>
      <w:rPr>
        <w:rFonts w:hint="default"/>
        <w:lang w:val="vi" w:eastAsia="en-US" w:bidi="ar-SA"/>
      </w:rPr>
    </w:lvl>
    <w:lvl w:ilvl="7" w:tplc="BE1E3AC0">
      <w:numFmt w:val="bullet"/>
      <w:lvlText w:val="•"/>
      <w:lvlJc w:val="left"/>
      <w:pPr>
        <w:ind w:left="7253" w:hanging="164"/>
      </w:pPr>
      <w:rPr>
        <w:rFonts w:hint="default"/>
        <w:lang w:val="vi" w:eastAsia="en-US" w:bidi="ar-SA"/>
      </w:rPr>
    </w:lvl>
    <w:lvl w:ilvl="8" w:tplc="44FA75D0">
      <w:numFmt w:val="bullet"/>
      <w:lvlText w:val="•"/>
      <w:lvlJc w:val="left"/>
      <w:pPr>
        <w:ind w:left="8355" w:hanging="164"/>
      </w:pPr>
      <w:rPr>
        <w:rFonts w:hint="default"/>
        <w:lang w:val="vi" w:eastAsia="en-US" w:bidi="ar-SA"/>
      </w:rPr>
    </w:lvl>
  </w:abstractNum>
  <w:abstractNum w:abstractNumId="5" w15:restartNumberingAfterBreak="0">
    <w:nsid w:val="0731181D"/>
    <w:multiLevelType w:val="multilevel"/>
    <w:tmpl w:val="AAC85B42"/>
    <w:lvl w:ilvl="0">
      <w:start w:val="6"/>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6" w15:restartNumberingAfterBreak="0">
    <w:nsid w:val="07FD2ACD"/>
    <w:multiLevelType w:val="multilevel"/>
    <w:tmpl w:val="7F02EBC2"/>
    <w:lvl w:ilvl="0">
      <w:start w:val="34"/>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7" w15:restartNumberingAfterBreak="0">
    <w:nsid w:val="08CD4FF6"/>
    <w:multiLevelType w:val="hybridMultilevel"/>
    <w:tmpl w:val="9078BDD2"/>
    <w:lvl w:ilvl="0" w:tplc="D194AF28">
      <w:start w:val="1"/>
      <w:numFmt w:val="decimal"/>
      <w:lvlText w:val="%1."/>
      <w:lvlJc w:val="left"/>
      <w:pPr>
        <w:ind w:left="48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207B08">
      <w:numFmt w:val="bullet"/>
      <w:lvlText w:val="•"/>
      <w:lvlJc w:val="left"/>
      <w:pPr>
        <w:ind w:left="1488" w:hanging="281"/>
      </w:pPr>
      <w:rPr>
        <w:rFonts w:hint="default"/>
        <w:lang w:val="vi" w:eastAsia="en-US" w:bidi="ar-SA"/>
      </w:rPr>
    </w:lvl>
    <w:lvl w:ilvl="2" w:tplc="585C3944">
      <w:numFmt w:val="bullet"/>
      <w:lvlText w:val="•"/>
      <w:lvlJc w:val="left"/>
      <w:pPr>
        <w:ind w:left="2496" w:hanging="281"/>
      </w:pPr>
      <w:rPr>
        <w:rFonts w:hint="default"/>
        <w:lang w:val="vi" w:eastAsia="en-US" w:bidi="ar-SA"/>
      </w:rPr>
    </w:lvl>
    <w:lvl w:ilvl="3" w:tplc="37760F28">
      <w:numFmt w:val="bullet"/>
      <w:lvlText w:val="•"/>
      <w:lvlJc w:val="left"/>
      <w:pPr>
        <w:ind w:left="3504" w:hanging="281"/>
      </w:pPr>
      <w:rPr>
        <w:rFonts w:hint="default"/>
        <w:lang w:val="vi" w:eastAsia="en-US" w:bidi="ar-SA"/>
      </w:rPr>
    </w:lvl>
    <w:lvl w:ilvl="4" w:tplc="D020F69E">
      <w:numFmt w:val="bullet"/>
      <w:lvlText w:val="•"/>
      <w:lvlJc w:val="left"/>
      <w:pPr>
        <w:ind w:left="4512" w:hanging="281"/>
      </w:pPr>
      <w:rPr>
        <w:rFonts w:hint="default"/>
        <w:lang w:val="vi" w:eastAsia="en-US" w:bidi="ar-SA"/>
      </w:rPr>
    </w:lvl>
    <w:lvl w:ilvl="5" w:tplc="A21EF38E">
      <w:numFmt w:val="bullet"/>
      <w:lvlText w:val="•"/>
      <w:lvlJc w:val="left"/>
      <w:pPr>
        <w:ind w:left="5520" w:hanging="281"/>
      </w:pPr>
      <w:rPr>
        <w:rFonts w:hint="default"/>
        <w:lang w:val="vi" w:eastAsia="en-US" w:bidi="ar-SA"/>
      </w:rPr>
    </w:lvl>
    <w:lvl w:ilvl="6" w:tplc="353A6532">
      <w:numFmt w:val="bullet"/>
      <w:lvlText w:val="•"/>
      <w:lvlJc w:val="left"/>
      <w:pPr>
        <w:ind w:left="6528" w:hanging="281"/>
      </w:pPr>
      <w:rPr>
        <w:rFonts w:hint="default"/>
        <w:lang w:val="vi" w:eastAsia="en-US" w:bidi="ar-SA"/>
      </w:rPr>
    </w:lvl>
    <w:lvl w:ilvl="7" w:tplc="AA8C30B6">
      <w:numFmt w:val="bullet"/>
      <w:lvlText w:val="•"/>
      <w:lvlJc w:val="left"/>
      <w:pPr>
        <w:ind w:left="7536" w:hanging="281"/>
      </w:pPr>
      <w:rPr>
        <w:rFonts w:hint="default"/>
        <w:lang w:val="vi" w:eastAsia="en-US" w:bidi="ar-SA"/>
      </w:rPr>
    </w:lvl>
    <w:lvl w:ilvl="8" w:tplc="FD44ACCE">
      <w:numFmt w:val="bullet"/>
      <w:lvlText w:val="•"/>
      <w:lvlJc w:val="left"/>
      <w:pPr>
        <w:ind w:left="8544" w:hanging="281"/>
      </w:pPr>
      <w:rPr>
        <w:rFonts w:hint="default"/>
        <w:lang w:val="vi" w:eastAsia="en-US" w:bidi="ar-SA"/>
      </w:rPr>
    </w:lvl>
  </w:abstractNum>
  <w:abstractNum w:abstractNumId="8" w15:restartNumberingAfterBreak="0">
    <w:nsid w:val="09FA7121"/>
    <w:multiLevelType w:val="hybridMultilevel"/>
    <w:tmpl w:val="9098AE72"/>
    <w:lvl w:ilvl="0" w:tplc="DCEE3E4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10BB52">
      <w:numFmt w:val="bullet"/>
      <w:lvlText w:val="•"/>
      <w:lvlJc w:val="left"/>
      <w:pPr>
        <w:ind w:left="764" w:hanging="164"/>
      </w:pPr>
      <w:rPr>
        <w:rFonts w:hint="default"/>
        <w:lang w:val="vi" w:eastAsia="en-US" w:bidi="ar-SA"/>
      </w:rPr>
    </w:lvl>
    <w:lvl w:ilvl="2" w:tplc="B9CC7D88">
      <w:numFmt w:val="bullet"/>
      <w:lvlText w:val="•"/>
      <w:lvlJc w:val="left"/>
      <w:pPr>
        <w:ind w:left="1528" w:hanging="164"/>
      </w:pPr>
      <w:rPr>
        <w:rFonts w:hint="default"/>
        <w:lang w:val="vi" w:eastAsia="en-US" w:bidi="ar-SA"/>
      </w:rPr>
    </w:lvl>
    <w:lvl w:ilvl="3" w:tplc="6A9C5C20">
      <w:numFmt w:val="bullet"/>
      <w:lvlText w:val="•"/>
      <w:lvlJc w:val="left"/>
      <w:pPr>
        <w:ind w:left="2293" w:hanging="164"/>
      </w:pPr>
      <w:rPr>
        <w:rFonts w:hint="default"/>
        <w:lang w:val="vi" w:eastAsia="en-US" w:bidi="ar-SA"/>
      </w:rPr>
    </w:lvl>
    <w:lvl w:ilvl="4" w:tplc="9C2A5E44">
      <w:numFmt w:val="bullet"/>
      <w:lvlText w:val="•"/>
      <w:lvlJc w:val="left"/>
      <w:pPr>
        <w:ind w:left="3057" w:hanging="164"/>
      </w:pPr>
      <w:rPr>
        <w:rFonts w:hint="default"/>
        <w:lang w:val="vi" w:eastAsia="en-US" w:bidi="ar-SA"/>
      </w:rPr>
    </w:lvl>
    <w:lvl w:ilvl="5" w:tplc="E8966740">
      <w:numFmt w:val="bullet"/>
      <w:lvlText w:val="•"/>
      <w:lvlJc w:val="left"/>
      <w:pPr>
        <w:ind w:left="3822" w:hanging="164"/>
      </w:pPr>
      <w:rPr>
        <w:rFonts w:hint="default"/>
        <w:lang w:val="vi" w:eastAsia="en-US" w:bidi="ar-SA"/>
      </w:rPr>
    </w:lvl>
    <w:lvl w:ilvl="6" w:tplc="7BE6CD78">
      <w:numFmt w:val="bullet"/>
      <w:lvlText w:val="•"/>
      <w:lvlJc w:val="left"/>
      <w:pPr>
        <w:ind w:left="4586" w:hanging="164"/>
      </w:pPr>
      <w:rPr>
        <w:rFonts w:hint="default"/>
        <w:lang w:val="vi" w:eastAsia="en-US" w:bidi="ar-SA"/>
      </w:rPr>
    </w:lvl>
    <w:lvl w:ilvl="7" w:tplc="26F02710">
      <w:numFmt w:val="bullet"/>
      <w:lvlText w:val="•"/>
      <w:lvlJc w:val="left"/>
      <w:pPr>
        <w:ind w:left="5350" w:hanging="164"/>
      </w:pPr>
      <w:rPr>
        <w:rFonts w:hint="default"/>
        <w:lang w:val="vi" w:eastAsia="en-US" w:bidi="ar-SA"/>
      </w:rPr>
    </w:lvl>
    <w:lvl w:ilvl="8" w:tplc="E3A6E0FE">
      <w:numFmt w:val="bullet"/>
      <w:lvlText w:val="•"/>
      <w:lvlJc w:val="left"/>
      <w:pPr>
        <w:ind w:left="6115" w:hanging="164"/>
      </w:pPr>
      <w:rPr>
        <w:rFonts w:hint="default"/>
        <w:lang w:val="vi" w:eastAsia="en-US" w:bidi="ar-SA"/>
      </w:rPr>
    </w:lvl>
  </w:abstractNum>
  <w:abstractNum w:abstractNumId="9" w15:restartNumberingAfterBreak="0">
    <w:nsid w:val="0A8B37FB"/>
    <w:multiLevelType w:val="hybridMultilevel"/>
    <w:tmpl w:val="A4549C52"/>
    <w:lvl w:ilvl="0" w:tplc="A5C62E4E">
      <w:start w:val="1"/>
      <w:numFmt w:val="decimal"/>
      <w:lvlText w:val="(%1)"/>
      <w:lvlJc w:val="left"/>
      <w:pPr>
        <w:ind w:left="484" w:hanging="4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A50DB80">
      <w:numFmt w:val="bullet"/>
      <w:lvlText w:val="•"/>
      <w:lvlJc w:val="left"/>
      <w:pPr>
        <w:ind w:left="1488" w:hanging="430"/>
      </w:pPr>
      <w:rPr>
        <w:rFonts w:hint="default"/>
        <w:lang w:val="vi" w:eastAsia="en-US" w:bidi="ar-SA"/>
      </w:rPr>
    </w:lvl>
    <w:lvl w:ilvl="2" w:tplc="58B452A4">
      <w:numFmt w:val="bullet"/>
      <w:lvlText w:val="•"/>
      <w:lvlJc w:val="left"/>
      <w:pPr>
        <w:ind w:left="2496" w:hanging="430"/>
      </w:pPr>
      <w:rPr>
        <w:rFonts w:hint="default"/>
        <w:lang w:val="vi" w:eastAsia="en-US" w:bidi="ar-SA"/>
      </w:rPr>
    </w:lvl>
    <w:lvl w:ilvl="3" w:tplc="BCE0879E">
      <w:numFmt w:val="bullet"/>
      <w:lvlText w:val="•"/>
      <w:lvlJc w:val="left"/>
      <w:pPr>
        <w:ind w:left="3504" w:hanging="430"/>
      </w:pPr>
      <w:rPr>
        <w:rFonts w:hint="default"/>
        <w:lang w:val="vi" w:eastAsia="en-US" w:bidi="ar-SA"/>
      </w:rPr>
    </w:lvl>
    <w:lvl w:ilvl="4" w:tplc="378671CC">
      <w:numFmt w:val="bullet"/>
      <w:lvlText w:val="•"/>
      <w:lvlJc w:val="left"/>
      <w:pPr>
        <w:ind w:left="4512" w:hanging="430"/>
      </w:pPr>
      <w:rPr>
        <w:rFonts w:hint="default"/>
        <w:lang w:val="vi" w:eastAsia="en-US" w:bidi="ar-SA"/>
      </w:rPr>
    </w:lvl>
    <w:lvl w:ilvl="5" w:tplc="04BCEC58">
      <w:numFmt w:val="bullet"/>
      <w:lvlText w:val="•"/>
      <w:lvlJc w:val="left"/>
      <w:pPr>
        <w:ind w:left="5520" w:hanging="430"/>
      </w:pPr>
      <w:rPr>
        <w:rFonts w:hint="default"/>
        <w:lang w:val="vi" w:eastAsia="en-US" w:bidi="ar-SA"/>
      </w:rPr>
    </w:lvl>
    <w:lvl w:ilvl="6" w:tplc="964205A6">
      <w:numFmt w:val="bullet"/>
      <w:lvlText w:val="•"/>
      <w:lvlJc w:val="left"/>
      <w:pPr>
        <w:ind w:left="6528" w:hanging="430"/>
      </w:pPr>
      <w:rPr>
        <w:rFonts w:hint="default"/>
        <w:lang w:val="vi" w:eastAsia="en-US" w:bidi="ar-SA"/>
      </w:rPr>
    </w:lvl>
    <w:lvl w:ilvl="7" w:tplc="16448932">
      <w:numFmt w:val="bullet"/>
      <w:lvlText w:val="•"/>
      <w:lvlJc w:val="left"/>
      <w:pPr>
        <w:ind w:left="7536" w:hanging="430"/>
      </w:pPr>
      <w:rPr>
        <w:rFonts w:hint="default"/>
        <w:lang w:val="vi" w:eastAsia="en-US" w:bidi="ar-SA"/>
      </w:rPr>
    </w:lvl>
    <w:lvl w:ilvl="8" w:tplc="BE403088">
      <w:numFmt w:val="bullet"/>
      <w:lvlText w:val="•"/>
      <w:lvlJc w:val="left"/>
      <w:pPr>
        <w:ind w:left="8544" w:hanging="430"/>
      </w:pPr>
      <w:rPr>
        <w:rFonts w:hint="default"/>
        <w:lang w:val="vi" w:eastAsia="en-US" w:bidi="ar-SA"/>
      </w:rPr>
    </w:lvl>
  </w:abstractNum>
  <w:abstractNum w:abstractNumId="10" w15:restartNumberingAfterBreak="0">
    <w:nsid w:val="0B8E7F28"/>
    <w:multiLevelType w:val="hybridMultilevel"/>
    <w:tmpl w:val="E946E7EC"/>
    <w:lvl w:ilvl="0" w:tplc="F9EED622">
      <w:numFmt w:val="bullet"/>
      <w:lvlText w:val="-"/>
      <w:lvlJc w:val="left"/>
      <w:pPr>
        <w:ind w:left="1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A4633C">
      <w:numFmt w:val="bullet"/>
      <w:lvlText w:val="•"/>
      <w:lvlJc w:val="left"/>
      <w:pPr>
        <w:ind w:left="976" w:hanging="164"/>
      </w:pPr>
      <w:rPr>
        <w:rFonts w:hint="default"/>
        <w:lang w:val="vi" w:eastAsia="en-US" w:bidi="ar-SA"/>
      </w:rPr>
    </w:lvl>
    <w:lvl w:ilvl="2" w:tplc="777EC0DC">
      <w:numFmt w:val="bullet"/>
      <w:lvlText w:val="•"/>
      <w:lvlJc w:val="left"/>
      <w:pPr>
        <w:ind w:left="1793" w:hanging="164"/>
      </w:pPr>
      <w:rPr>
        <w:rFonts w:hint="default"/>
        <w:lang w:val="vi" w:eastAsia="en-US" w:bidi="ar-SA"/>
      </w:rPr>
    </w:lvl>
    <w:lvl w:ilvl="3" w:tplc="2FA8C88C">
      <w:numFmt w:val="bullet"/>
      <w:lvlText w:val="•"/>
      <w:lvlJc w:val="left"/>
      <w:pPr>
        <w:ind w:left="2610" w:hanging="164"/>
      </w:pPr>
      <w:rPr>
        <w:rFonts w:hint="default"/>
        <w:lang w:val="vi" w:eastAsia="en-US" w:bidi="ar-SA"/>
      </w:rPr>
    </w:lvl>
    <w:lvl w:ilvl="4" w:tplc="161EFCD4">
      <w:numFmt w:val="bullet"/>
      <w:lvlText w:val="•"/>
      <w:lvlJc w:val="left"/>
      <w:pPr>
        <w:ind w:left="3427" w:hanging="164"/>
      </w:pPr>
      <w:rPr>
        <w:rFonts w:hint="default"/>
        <w:lang w:val="vi" w:eastAsia="en-US" w:bidi="ar-SA"/>
      </w:rPr>
    </w:lvl>
    <w:lvl w:ilvl="5" w:tplc="0C440C98">
      <w:numFmt w:val="bullet"/>
      <w:lvlText w:val="•"/>
      <w:lvlJc w:val="left"/>
      <w:pPr>
        <w:ind w:left="4244" w:hanging="164"/>
      </w:pPr>
      <w:rPr>
        <w:rFonts w:hint="default"/>
        <w:lang w:val="vi" w:eastAsia="en-US" w:bidi="ar-SA"/>
      </w:rPr>
    </w:lvl>
    <w:lvl w:ilvl="6" w:tplc="7B18E3A4">
      <w:numFmt w:val="bullet"/>
      <w:lvlText w:val="•"/>
      <w:lvlJc w:val="left"/>
      <w:pPr>
        <w:ind w:left="5060" w:hanging="164"/>
      </w:pPr>
      <w:rPr>
        <w:rFonts w:hint="default"/>
        <w:lang w:val="vi" w:eastAsia="en-US" w:bidi="ar-SA"/>
      </w:rPr>
    </w:lvl>
    <w:lvl w:ilvl="7" w:tplc="8B0E315C">
      <w:numFmt w:val="bullet"/>
      <w:lvlText w:val="•"/>
      <w:lvlJc w:val="left"/>
      <w:pPr>
        <w:ind w:left="5877" w:hanging="164"/>
      </w:pPr>
      <w:rPr>
        <w:rFonts w:hint="default"/>
        <w:lang w:val="vi" w:eastAsia="en-US" w:bidi="ar-SA"/>
      </w:rPr>
    </w:lvl>
    <w:lvl w:ilvl="8" w:tplc="087A8B36">
      <w:numFmt w:val="bullet"/>
      <w:lvlText w:val="•"/>
      <w:lvlJc w:val="left"/>
      <w:pPr>
        <w:ind w:left="6694" w:hanging="164"/>
      </w:pPr>
      <w:rPr>
        <w:rFonts w:hint="default"/>
        <w:lang w:val="vi" w:eastAsia="en-US" w:bidi="ar-SA"/>
      </w:rPr>
    </w:lvl>
  </w:abstractNum>
  <w:abstractNum w:abstractNumId="11" w15:restartNumberingAfterBreak="0">
    <w:nsid w:val="0BF90721"/>
    <w:multiLevelType w:val="hybridMultilevel"/>
    <w:tmpl w:val="6B8405F4"/>
    <w:lvl w:ilvl="0" w:tplc="9D240672">
      <w:start w:val="1"/>
      <w:numFmt w:val="decimal"/>
      <w:lvlText w:val="%1."/>
      <w:lvlJc w:val="left"/>
      <w:pPr>
        <w:ind w:left="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BE420C6">
      <w:numFmt w:val="bullet"/>
      <w:lvlText w:val="•"/>
      <w:lvlJc w:val="left"/>
      <w:pPr>
        <w:ind w:left="988" w:hanging="281"/>
      </w:pPr>
      <w:rPr>
        <w:rFonts w:hint="default"/>
        <w:lang w:val="vi" w:eastAsia="en-US" w:bidi="ar-SA"/>
      </w:rPr>
    </w:lvl>
    <w:lvl w:ilvl="2" w:tplc="A77A7DBE">
      <w:numFmt w:val="bullet"/>
      <w:lvlText w:val="•"/>
      <w:lvlJc w:val="left"/>
      <w:pPr>
        <w:ind w:left="1977" w:hanging="281"/>
      </w:pPr>
      <w:rPr>
        <w:rFonts w:hint="default"/>
        <w:lang w:val="vi" w:eastAsia="en-US" w:bidi="ar-SA"/>
      </w:rPr>
    </w:lvl>
    <w:lvl w:ilvl="3" w:tplc="7996D5C2">
      <w:numFmt w:val="bullet"/>
      <w:lvlText w:val="•"/>
      <w:lvlJc w:val="left"/>
      <w:pPr>
        <w:ind w:left="2965" w:hanging="281"/>
      </w:pPr>
      <w:rPr>
        <w:rFonts w:hint="default"/>
        <w:lang w:val="vi" w:eastAsia="en-US" w:bidi="ar-SA"/>
      </w:rPr>
    </w:lvl>
    <w:lvl w:ilvl="4" w:tplc="2EE43B94">
      <w:numFmt w:val="bullet"/>
      <w:lvlText w:val="•"/>
      <w:lvlJc w:val="left"/>
      <w:pPr>
        <w:ind w:left="3954" w:hanging="281"/>
      </w:pPr>
      <w:rPr>
        <w:rFonts w:hint="default"/>
        <w:lang w:val="vi" w:eastAsia="en-US" w:bidi="ar-SA"/>
      </w:rPr>
    </w:lvl>
    <w:lvl w:ilvl="5" w:tplc="2B72FBDC">
      <w:numFmt w:val="bullet"/>
      <w:lvlText w:val="•"/>
      <w:lvlJc w:val="left"/>
      <w:pPr>
        <w:ind w:left="4943" w:hanging="281"/>
      </w:pPr>
      <w:rPr>
        <w:rFonts w:hint="default"/>
        <w:lang w:val="vi" w:eastAsia="en-US" w:bidi="ar-SA"/>
      </w:rPr>
    </w:lvl>
    <w:lvl w:ilvl="6" w:tplc="E43EE36A">
      <w:numFmt w:val="bullet"/>
      <w:lvlText w:val="•"/>
      <w:lvlJc w:val="left"/>
      <w:pPr>
        <w:ind w:left="5931" w:hanging="281"/>
      </w:pPr>
      <w:rPr>
        <w:rFonts w:hint="default"/>
        <w:lang w:val="vi" w:eastAsia="en-US" w:bidi="ar-SA"/>
      </w:rPr>
    </w:lvl>
    <w:lvl w:ilvl="7" w:tplc="02A25E04">
      <w:numFmt w:val="bullet"/>
      <w:lvlText w:val="•"/>
      <w:lvlJc w:val="left"/>
      <w:pPr>
        <w:ind w:left="6920" w:hanging="281"/>
      </w:pPr>
      <w:rPr>
        <w:rFonts w:hint="default"/>
        <w:lang w:val="vi" w:eastAsia="en-US" w:bidi="ar-SA"/>
      </w:rPr>
    </w:lvl>
    <w:lvl w:ilvl="8" w:tplc="3B021DDA">
      <w:numFmt w:val="bullet"/>
      <w:lvlText w:val="•"/>
      <w:lvlJc w:val="left"/>
      <w:pPr>
        <w:ind w:left="7908" w:hanging="281"/>
      </w:pPr>
      <w:rPr>
        <w:rFonts w:hint="default"/>
        <w:lang w:val="vi" w:eastAsia="en-US" w:bidi="ar-SA"/>
      </w:rPr>
    </w:lvl>
  </w:abstractNum>
  <w:abstractNum w:abstractNumId="12" w15:restartNumberingAfterBreak="0">
    <w:nsid w:val="0BFE5130"/>
    <w:multiLevelType w:val="hybridMultilevel"/>
    <w:tmpl w:val="A3C402FE"/>
    <w:lvl w:ilvl="0" w:tplc="3D1E368A">
      <w:numFmt w:val="bullet"/>
      <w:lvlText w:val="-"/>
      <w:lvlJc w:val="left"/>
      <w:pPr>
        <w:ind w:left="9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F86BE28">
      <w:numFmt w:val="bullet"/>
      <w:lvlText w:val="•"/>
      <w:lvlJc w:val="left"/>
      <w:pPr>
        <w:ind w:left="1129" w:hanging="164"/>
      </w:pPr>
      <w:rPr>
        <w:rFonts w:hint="default"/>
        <w:lang w:val="vi" w:eastAsia="en-US" w:bidi="ar-SA"/>
      </w:rPr>
    </w:lvl>
    <w:lvl w:ilvl="2" w:tplc="83EED39C">
      <w:numFmt w:val="bullet"/>
      <w:lvlText w:val="•"/>
      <w:lvlJc w:val="left"/>
      <w:pPr>
        <w:ind w:left="1259" w:hanging="164"/>
      </w:pPr>
      <w:rPr>
        <w:rFonts w:hint="default"/>
        <w:lang w:val="vi" w:eastAsia="en-US" w:bidi="ar-SA"/>
      </w:rPr>
    </w:lvl>
    <w:lvl w:ilvl="3" w:tplc="94644230">
      <w:numFmt w:val="bullet"/>
      <w:lvlText w:val="•"/>
      <w:lvlJc w:val="left"/>
      <w:pPr>
        <w:ind w:left="1388" w:hanging="164"/>
      </w:pPr>
      <w:rPr>
        <w:rFonts w:hint="default"/>
        <w:lang w:val="vi" w:eastAsia="en-US" w:bidi="ar-SA"/>
      </w:rPr>
    </w:lvl>
    <w:lvl w:ilvl="4" w:tplc="8208D546">
      <w:numFmt w:val="bullet"/>
      <w:lvlText w:val="•"/>
      <w:lvlJc w:val="left"/>
      <w:pPr>
        <w:ind w:left="1518" w:hanging="164"/>
      </w:pPr>
      <w:rPr>
        <w:rFonts w:hint="default"/>
        <w:lang w:val="vi" w:eastAsia="en-US" w:bidi="ar-SA"/>
      </w:rPr>
    </w:lvl>
    <w:lvl w:ilvl="5" w:tplc="833276F4">
      <w:numFmt w:val="bullet"/>
      <w:lvlText w:val="•"/>
      <w:lvlJc w:val="left"/>
      <w:pPr>
        <w:ind w:left="1647" w:hanging="164"/>
      </w:pPr>
      <w:rPr>
        <w:rFonts w:hint="default"/>
        <w:lang w:val="vi" w:eastAsia="en-US" w:bidi="ar-SA"/>
      </w:rPr>
    </w:lvl>
    <w:lvl w:ilvl="6" w:tplc="F3DCDA12">
      <w:numFmt w:val="bullet"/>
      <w:lvlText w:val="•"/>
      <w:lvlJc w:val="left"/>
      <w:pPr>
        <w:ind w:left="1777" w:hanging="164"/>
      </w:pPr>
      <w:rPr>
        <w:rFonts w:hint="default"/>
        <w:lang w:val="vi" w:eastAsia="en-US" w:bidi="ar-SA"/>
      </w:rPr>
    </w:lvl>
    <w:lvl w:ilvl="7" w:tplc="6BF87982">
      <w:numFmt w:val="bullet"/>
      <w:lvlText w:val="•"/>
      <w:lvlJc w:val="left"/>
      <w:pPr>
        <w:ind w:left="1906" w:hanging="164"/>
      </w:pPr>
      <w:rPr>
        <w:rFonts w:hint="default"/>
        <w:lang w:val="vi" w:eastAsia="en-US" w:bidi="ar-SA"/>
      </w:rPr>
    </w:lvl>
    <w:lvl w:ilvl="8" w:tplc="01A0C53A">
      <w:numFmt w:val="bullet"/>
      <w:lvlText w:val="•"/>
      <w:lvlJc w:val="left"/>
      <w:pPr>
        <w:ind w:left="2036" w:hanging="164"/>
      </w:pPr>
      <w:rPr>
        <w:rFonts w:hint="default"/>
        <w:lang w:val="vi" w:eastAsia="en-US" w:bidi="ar-SA"/>
      </w:rPr>
    </w:lvl>
  </w:abstractNum>
  <w:abstractNum w:abstractNumId="13" w15:restartNumberingAfterBreak="0">
    <w:nsid w:val="0D662BBF"/>
    <w:multiLevelType w:val="multilevel"/>
    <w:tmpl w:val="1638BE04"/>
    <w:lvl w:ilvl="0">
      <w:start w:val="3"/>
      <w:numFmt w:val="decimal"/>
      <w:lvlText w:val="%1"/>
      <w:lvlJc w:val="left"/>
      <w:pPr>
        <w:ind w:left="489" w:hanging="490"/>
        <w:jc w:val="left"/>
      </w:pPr>
      <w:rPr>
        <w:rFonts w:hint="default"/>
        <w:lang w:val="vi" w:eastAsia="en-US" w:bidi="ar-SA"/>
      </w:rPr>
    </w:lvl>
    <w:lvl w:ilvl="1">
      <w:start w:val="1"/>
      <w:numFmt w:val="decimal"/>
      <w:lvlText w:val="%1.%2."/>
      <w:lvlJc w:val="left"/>
      <w:pPr>
        <w:ind w:left="489"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001" w:hanging="490"/>
      </w:pPr>
      <w:rPr>
        <w:rFonts w:hint="default"/>
        <w:lang w:val="vi" w:eastAsia="en-US" w:bidi="ar-SA"/>
      </w:rPr>
    </w:lvl>
    <w:lvl w:ilvl="3">
      <w:numFmt w:val="bullet"/>
      <w:lvlText w:val="•"/>
      <w:lvlJc w:val="left"/>
      <w:pPr>
        <w:ind w:left="2762" w:hanging="490"/>
      </w:pPr>
      <w:rPr>
        <w:rFonts w:hint="default"/>
        <w:lang w:val="vi" w:eastAsia="en-US" w:bidi="ar-SA"/>
      </w:rPr>
    </w:lvl>
    <w:lvl w:ilvl="4">
      <w:numFmt w:val="bullet"/>
      <w:lvlText w:val="•"/>
      <w:lvlJc w:val="left"/>
      <w:pPr>
        <w:ind w:left="3523" w:hanging="490"/>
      </w:pPr>
      <w:rPr>
        <w:rFonts w:hint="default"/>
        <w:lang w:val="vi" w:eastAsia="en-US" w:bidi="ar-SA"/>
      </w:rPr>
    </w:lvl>
    <w:lvl w:ilvl="5">
      <w:numFmt w:val="bullet"/>
      <w:lvlText w:val="•"/>
      <w:lvlJc w:val="left"/>
      <w:pPr>
        <w:ind w:left="4284" w:hanging="490"/>
      </w:pPr>
      <w:rPr>
        <w:rFonts w:hint="default"/>
        <w:lang w:val="vi" w:eastAsia="en-US" w:bidi="ar-SA"/>
      </w:rPr>
    </w:lvl>
    <w:lvl w:ilvl="6">
      <w:numFmt w:val="bullet"/>
      <w:lvlText w:val="•"/>
      <w:lvlJc w:val="left"/>
      <w:pPr>
        <w:ind w:left="5044" w:hanging="490"/>
      </w:pPr>
      <w:rPr>
        <w:rFonts w:hint="default"/>
        <w:lang w:val="vi" w:eastAsia="en-US" w:bidi="ar-SA"/>
      </w:rPr>
    </w:lvl>
    <w:lvl w:ilvl="7">
      <w:numFmt w:val="bullet"/>
      <w:lvlText w:val="•"/>
      <w:lvlJc w:val="left"/>
      <w:pPr>
        <w:ind w:left="5805" w:hanging="490"/>
      </w:pPr>
      <w:rPr>
        <w:rFonts w:hint="default"/>
        <w:lang w:val="vi" w:eastAsia="en-US" w:bidi="ar-SA"/>
      </w:rPr>
    </w:lvl>
    <w:lvl w:ilvl="8">
      <w:numFmt w:val="bullet"/>
      <w:lvlText w:val="•"/>
      <w:lvlJc w:val="left"/>
      <w:pPr>
        <w:ind w:left="6566" w:hanging="490"/>
      </w:pPr>
      <w:rPr>
        <w:rFonts w:hint="default"/>
        <w:lang w:val="vi" w:eastAsia="en-US" w:bidi="ar-SA"/>
      </w:rPr>
    </w:lvl>
  </w:abstractNum>
  <w:abstractNum w:abstractNumId="14" w15:restartNumberingAfterBreak="0">
    <w:nsid w:val="0D8F4939"/>
    <w:multiLevelType w:val="hybridMultilevel"/>
    <w:tmpl w:val="B4A6CF5C"/>
    <w:lvl w:ilvl="0" w:tplc="762AC850">
      <w:start w:val="1"/>
      <w:numFmt w:val="lowerLetter"/>
      <w:lvlText w:val="%1)"/>
      <w:lvlJc w:val="left"/>
      <w:pPr>
        <w:ind w:left="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4C4CAC0">
      <w:numFmt w:val="bullet"/>
      <w:lvlText w:val="•"/>
      <w:lvlJc w:val="left"/>
      <w:pPr>
        <w:ind w:left="693" w:hanging="288"/>
      </w:pPr>
      <w:rPr>
        <w:rFonts w:hint="default"/>
        <w:lang w:val="vi" w:eastAsia="en-US" w:bidi="ar-SA"/>
      </w:rPr>
    </w:lvl>
    <w:lvl w:ilvl="2" w:tplc="C7FCB6E6">
      <w:numFmt w:val="bullet"/>
      <w:lvlText w:val="•"/>
      <w:lvlJc w:val="left"/>
      <w:pPr>
        <w:ind w:left="1387" w:hanging="288"/>
      </w:pPr>
      <w:rPr>
        <w:rFonts w:hint="default"/>
        <w:lang w:val="vi" w:eastAsia="en-US" w:bidi="ar-SA"/>
      </w:rPr>
    </w:lvl>
    <w:lvl w:ilvl="3" w:tplc="2D30E414">
      <w:numFmt w:val="bullet"/>
      <w:lvlText w:val="•"/>
      <w:lvlJc w:val="left"/>
      <w:pPr>
        <w:ind w:left="2080" w:hanging="288"/>
      </w:pPr>
      <w:rPr>
        <w:rFonts w:hint="default"/>
        <w:lang w:val="vi" w:eastAsia="en-US" w:bidi="ar-SA"/>
      </w:rPr>
    </w:lvl>
    <w:lvl w:ilvl="4" w:tplc="5EBCCCA6">
      <w:numFmt w:val="bullet"/>
      <w:lvlText w:val="•"/>
      <w:lvlJc w:val="left"/>
      <w:pPr>
        <w:ind w:left="2774" w:hanging="288"/>
      </w:pPr>
      <w:rPr>
        <w:rFonts w:hint="default"/>
        <w:lang w:val="vi" w:eastAsia="en-US" w:bidi="ar-SA"/>
      </w:rPr>
    </w:lvl>
    <w:lvl w:ilvl="5" w:tplc="A59A9920">
      <w:numFmt w:val="bullet"/>
      <w:lvlText w:val="•"/>
      <w:lvlJc w:val="left"/>
      <w:pPr>
        <w:ind w:left="3468" w:hanging="288"/>
      </w:pPr>
      <w:rPr>
        <w:rFonts w:hint="default"/>
        <w:lang w:val="vi" w:eastAsia="en-US" w:bidi="ar-SA"/>
      </w:rPr>
    </w:lvl>
    <w:lvl w:ilvl="6" w:tplc="D5ACAB28">
      <w:numFmt w:val="bullet"/>
      <w:lvlText w:val="•"/>
      <w:lvlJc w:val="left"/>
      <w:pPr>
        <w:ind w:left="4161" w:hanging="288"/>
      </w:pPr>
      <w:rPr>
        <w:rFonts w:hint="default"/>
        <w:lang w:val="vi" w:eastAsia="en-US" w:bidi="ar-SA"/>
      </w:rPr>
    </w:lvl>
    <w:lvl w:ilvl="7" w:tplc="BEECD698">
      <w:numFmt w:val="bullet"/>
      <w:lvlText w:val="•"/>
      <w:lvlJc w:val="left"/>
      <w:pPr>
        <w:ind w:left="4855" w:hanging="288"/>
      </w:pPr>
      <w:rPr>
        <w:rFonts w:hint="default"/>
        <w:lang w:val="vi" w:eastAsia="en-US" w:bidi="ar-SA"/>
      </w:rPr>
    </w:lvl>
    <w:lvl w:ilvl="8" w:tplc="3A148654">
      <w:numFmt w:val="bullet"/>
      <w:lvlText w:val="•"/>
      <w:lvlJc w:val="left"/>
      <w:pPr>
        <w:ind w:left="5548" w:hanging="288"/>
      </w:pPr>
      <w:rPr>
        <w:rFonts w:hint="default"/>
        <w:lang w:val="vi" w:eastAsia="en-US" w:bidi="ar-SA"/>
      </w:rPr>
    </w:lvl>
  </w:abstractNum>
  <w:abstractNum w:abstractNumId="15" w15:restartNumberingAfterBreak="0">
    <w:nsid w:val="0D9A7324"/>
    <w:multiLevelType w:val="multilevel"/>
    <w:tmpl w:val="5010FC1C"/>
    <w:lvl w:ilvl="0">
      <w:start w:val="4"/>
      <w:numFmt w:val="decimal"/>
      <w:lvlText w:val="%1"/>
      <w:lvlJc w:val="left"/>
      <w:pPr>
        <w:ind w:left="-1" w:hanging="492"/>
        <w:jc w:val="left"/>
      </w:pPr>
      <w:rPr>
        <w:rFonts w:hint="default"/>
        <w:lang w:val="vi" w:eastAsia="en-US" w:bidi="ar-SA"/>
      </w:rPr>
    </w:lvl>
    <w:lvl w:ilvl="1">
      <w:start w:val="1"/>
      <w:numFmt w:val="decimal"/>
      <w:lvlText w:val="%1.%2."/>
      <w:lvlJc w:val="left"/>
      <w:pPr>
        <w:ind w:left="-1"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2"/>
      </w:pPr>
      <w:rPr>
        <w:rFonts w:hint="default"/>
        <w:lang w:val="vi" w:eastAsia="en-US" w:bidi="ar-SA"/>
      </w:rPr>
    </w:lvl>
    <w:lvl w:ilvl="3">
      <w:numFmt w:val="bullet"/>
      <w:lvlText w:val="•"/>
      <w:lvlJc w:val="left"/>
      <w:pPr>
        <w:ind w:left="2426" w:hanging="492"/>
      </w:pPr>
      <w:rPr>
        <w:rFonts w:hint="default"/>
        <w:lang w:val="vi" w:eastAsia="en-US" w:bidi="ar-SA"/>
      </w:rPr>
    </w:lvl>
    <w:lvl w:ilvl="4">
      <w:numFmt w:val="bullet"/>
      <w:lvlText w:val="•"/>
      <w:lvlJc w:val="left"/>
      <w:pPr>
        <w:ind w:left="3235" w:hanging="492"/>
      </w:pPr>
      <w:rPr>
        <w:rFonts w:hint="default"/>
        <w:lang w:val="vi" w:eastAsia="en-US" w:bidi="ar-SA"/>
      </w:rPr>
    </w:lvl>
    <w:lvl w:ilvl="5">
      <w:numFmt w:val="bullet"/>
      <w:lvlText w:val="•"/>
      <w:lvlJc w:val="left"/>
      <w:pPr>
        <w:ind w:left="4044" w:hanging="492"/>
      </w:pPr>
      <w:rPr>
        <w:rFonts w:hint="default"/>
        <w:lang w:val="vi" w:eastAsia="en-US" w:bidi="ar-SA"/>
      </w:rPr>
    </w:lvl>
    <w:lvl w:ilvl="6">
      <w:numFmt w:val="bullet"/>
      <w:lvlText w:val="•"/>
      <w:lvlJc w:val="left"/>
      <w:pPr>
        <w:ind w:left="4852" w:hanging="492"/>
      </w:pPr>
      <w:rPr>
        <w:rFonts w:hint="default"/>
        <w:lang w:val="vi" w:eastAsia="en-US" w:bidi="ar-SA"/>
      </w:rPr>
    </w:lvl>
    <w:lvl w:ilvl="7">
      <w:numFmt w:val="bullet"/>
      <w:lvlText w:val="•"/>
      <w:lvlJc w:val="left"/>
      <w:pPr>
        <w:ind w:left="5661" w:hanging="492"/>
      </w:pPr>
      <w:rPr>
        <w:rFonts w:hint="default"/>
        <w:lang w:val="vi" w:eastAsia="en-US" w:bidi="ar-SA"/>
      </w:rPr>
    </w:lvl>
    <w:lvl w:ilvl="8">
      <w:numFmt w:val="bullet"/>
      <w:lvlText w:val="•"/>
      <w:lvlJc w:val="left"/>
      <w:pPr>
        <w:ind w:left="6470" w:hanging="492"/>
      </w:pPr>
      <w:rPr>
        <w:rFonts w:hint="default"/>
        <w:lang w:val="vi" w:eastAsia="en-US" w:bidi="ar-SA"/>
      </w:rPr>
    </w:lvl>
  </w:abstractNum>
  <w:abstractNum w:abstractNumId="16" w15:restartNumberingAfterBreak="0">
    <w:nsid w:val="0E516996"/>
    <w:multiLevelType w:val="hybridMultilevel"/>
    <w:tmpl w:val="D2E8C89A"/>
    <w:lvl w:ilvl="0" w:tplc="54AE124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3AC52A">
      <w:numFmt w:val="bullet"/>
      <w:lvlText w:val="•"/>
      <w:lvlJc w:val="left"/>
      <w:pPr>
        <w:ind w:left="764" w:hanging="164"/>
      </w:pPr>
      <w:rPr>
        <w:rFonts w:hint="default"/>
        <w:lang w:val="vi" w:eastAsia="en-US" w:bidi="ar-SA"/>
      </w:rPr>
    </w:lvl>
    <w:lvl w:ilvl="2" w:tplc="8ECA8048">
      <w:numFmt w:val="bullet"/>
      <w:lvlText w:val="•"/>
      <w:lvlJc w:val="left"/>
      <w:pPr>
        <w:ind w:left="1528" w:hanging="164"/>
      </w:pPr>
      <w:rPr>
        <w:rFonts w:hint="default"/>
        <w:lang w:val="vi" w:eastAsia="en-US" w:bidi="ar-SA"/>
      </w:rPr>
    </w:lvl>
    <w:lvl w:ilvl="3" w:tplc="ABD46BFA">
      <w:numFmt w:val="bullet"/>
      <w:lvlText w:val="•"/>
      <w:lvlJc w:val="left"/>
      <w:pPr>
        <w:ind w:left="2293" w:hanging="164"/>
      </w:pPr>
      <w:rPr>
        <w:rFonts w:hint="default"/>
        <w:lang w:val="vi" w:eastAsia="en-US" w:bidi="ar-SA"/>
      </w:rPr>
    </w:lvl>
    <w:lvl w:ilvl="4" w:tplc="DA348922">
      <w:numFmt w:val="bullet"/>
      <w:lvlText w:val="•"/>
      <w:lvlJc w:val="left"/>
      <w:pPr>
        <w:ind w:left="3057" w:hanging="164"/>
      </w:pPr>
      <w:rPr>
        <w:rFonts w:hint="default"/>
        <w:lang w:val="vi" w:eastAsia="en-US" w:bidi="ar-SA"/>
      </w:rPr>
    </w:lvl>
    <w:lvl w:ilvl="5" w:tplc="66123E00">
      <w:numFmt w:val="bullet"/>
      <w:lvlText w:val="•"/>
      <w:lvlJc w:val="left"/>
      <w:pPr>
        <w:ind w:left="3822" w:hanging="164"/>
      </w:pPr>
      <w:rPr>
        <w:rFonts w:hint="default"/>
        <w:lang w:val="vi" w:eastAsia="en-US" w:bidi="ar-SA"/>
      </w:rPr>
    </w:lvl>
    <w:lvl w:ilvl="6" w:tplc="1108C2F6">
      <w:numFmt w:val="bullet"/>
      <w:lvlText w:val="•"/>
      <w:lvlJc w:val="left"/>
      <w:pPr>
        <w:ind w:left="4586" w:hanging="164"/>
      </w:pPr>
      <w:rPr>
        <w:rFonts w:hint="default"/>
        <w:lang w:val="vi" w:eastAsia="en-US" w:bidi="ar-SA"/>
      </w:rPr>
    </w:lvl>
    <w:lvl w:ilvl="7" w:tplc="04E05C0E">
      <w:numFmt w:val="bullet"/>
      <w:lvlText w:val="•"/>
      <w:lvlJc w:val="left"/>
      <w:pPr>
        <w:ind w:left="5350" w:hanging="164"/>
      </w:pPr>
      <w:rPr>
        <w:rFonts w:hint="default"/>
        <w:lang w:val="vi" w:eastAsia="en-US" w:bidi="ar-SA"/>
      </w:rPr>
    </w:lvl>
    <w:lvl w:ilvl="8" w:tplc="F6106DFA">
      <w:numFmt w:val="bullet"/>
      <w:lvlText w:val="•"/>
      <w:lvlJc w:val="left"/>
      <w:pPr>
        <w:ind w:left="6115" w:hanging="164"/>
      </w:pPr>
      <w:rPr>
        <w:rFonts w:hint="default"/>
        <w:lang w:val="vi" w:eastAsia="en-US" w:bidi="ar-SA"/>
      </w:rPr>
    </w:lvl>
  </w:abstractNum>
  <w:abstractNum w:abstractNumId="17" w15:restartNumberingAfterBreak="0">
    <w:nsid w:val="0FE91F87"/>
    <w:multiLevelType w:val="hybridMultilevel"/>
    <w:tmpl w:val="799CBC9E"/>
    <w:lvl w:ilvl="0" w:tplc="6FEE6C62">
      <w:start w:val="1"/>
      <w:numFmt w:val="lowerLetter"/>
      <w:lvlText w:val="%1)"/>
      <w:lvlJc w:val="left"/>
      <w:pPr>
        <w:ind w:left="79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F00F9E">
      <w:numFmt w:val="bullet"/>
      <w:lvlText w:val="-"/>
      <w:lvlJc w:val="left"/>
      <w:pPr>
        <w:ind w:left="10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32B0E4">
      <w:numFmt w:val="bullet"/>
      <w:lvlText w:val="•"/>
      <w:lvlJc w:val="left"/>
      <w:pPr>
        <w:ind w:left="2062" w:hanging="164"/>
      </w:pPr>
      <w:rPr>
        <w:rFonts w:hint="default"/>
        <w:lang w:val="vi" w:eastAsia="en-US" w:bidi="ar-SA"/>
      </w:rPr>
    </w:lvl>
    <w:lvl w:ilvl="3" w:tplc="95DA7068">
      <w:numFmt w:val="bullet"/>
      <w:lvlText w:val="•"/>
      <w:lvlJc w:val="left"/>
      <w:pPr>
        <w:ind w:left="3124" w:hanging="164"/>
      </w:pPr>
      <w:rPr>
        <w:rFonts w:hint="default"/>
        <w:lang w:val="vi" w:eastAsia="en-US" w:bidi="ar-SA"/>
      </w:rPr>
    </w:lvl>
    <w:lvl w:ilvl="4" w:tplc="B7BA0A8A">
      <w:numFmt w:val="bullet"/>
      <w:lvlText w:val="•"/>
      <w:lvlJc w:val="left"/>
      <w:pPr>
        <w:ind w:left="4186" w:hanging="164"/>
      </w:pPr>
      <w:rPr>
        <w:rFonts w:hint="default"/>
        <w:lang w:val="vi" w:eastAsia="en-US" w:bidi="ar-SA"/>
      </w:rPr>
    </w:lvl>
    <w:lvl w:ilvl="5" w:tplc="C924179C">
      <w:numFmt w:val="bullet"/>
      <w:lvlText w:val="•"/>
      <w:lvlJc w:val="left"/>
      <w:pPr>
        <w:ind w:left="5248" w:hanging="164"/>
      </w:pPr>
      <w:rPr>
        <w:rFonts w:hint="default"/>
        <w:lang w:val="vi" w:eastAsia="en-US" w:bidi="ar-SA"/>
      </w:rPr>
    </w:lvl>
    <w:lvl w:ilvl="6" w:tplc="0EB81272">
      <w:numFmt w:val="bullet"/>
      <w:lvlText w:val="•"/>
      <w:lvlJc w:val="left"/>
      <w:pPr>
        <w:ind w:left="6311" w:hanging="164"/>
      </w:pPr>
      <w:rPr>
        <w:rFonts w:hint="default"/>
        <w:lang w:val="vi" w:eastAsia="en-US" w:bidi="ar-SA"/>
      </w:rPr>
    </w:lvl>
    <w:lvl w:ilvl="7" w:tplc="E9F85CC4">
      <w:numFmt w:val="bullet"/>
      <w:lvlText w:val="•"/>
      <w:lvlJc w:val="left"/>
      <w:pPr>
        <w:ind w:left="7373" w:hanging="164"/>
      </w:pPr>
      <w:rPr>
        <w:rFonts w:hint="default"/>
        <w:lang w:val="vi" w:eastAsia="en-US" w:bidi="ar-SA"/>
      </w:rPr>
    </w:lvl>
    <w:lvl w:ilvl="8" w:tplc="69CC4024">
      <w:numFmt w:val="bullet"/>
      <w:lvlText w:val="•"/>
      <w:lvlJc w:val="left"/>
      <w:pPr>
        <w:ind w:left="8435" w:hanging="164"/>
      </w:pPr>
      <w:rPr>
        <w:rFonts w:hint="default"/>
        <w:lang w:val="vi" w:eastAsia="en-US" w:bidi="ar-SA"/>
      </w:rPr>
    </w:lvl>
  </w:abstractNum>
  <w:abstractNum w:abstractNumId="18" w15:restartNumberingAfterBreak="0">
    <w:nsid w:val="11372AA0"/>
    <w:multiLevelType w:val="multilevel"/>
    <w:tmpl w:val="6F1CF564"/>
    <w:lvl w:ilvl="0">
      <w:start w:val="3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9" w15:restartNumberingAfterBreak="0">
    <w:nsid w:val="11645BFA"/>
    <w:multiLevelType w:val="multilevel"/>
    <w:tmpl w:val="9B74617E"/>
    <w:lvl w:ilvl="0">
      <w:start w:val="5"/>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20" w15:restartNumberingAfterBreak="0">
    <w:nsid w:val="116752DE"/>
    <w:multiLevelType w:val="hybridMultilevel"/>
    <w:tmpl w:val="A1165DC2"/>
    <w:lvl w:ilvl="0" w:tplc="7624B00E">
      <w:start w:val="1"/>
      <w:numFmt w:val="lowerLetter"/>
      <w:lvlText w:val="%1)"/>
      <w:lvlJc w:val="left"/>
      <w:pPr>
        <w:ind w:left="29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70B790">
      <w:numFmt w:val="bullet"/>
      <w:lvlText w:val="•"/>
      <w:lvlJc w:val="left"/>
      <w:pPr>
        <w:ind w:left="1102" w:hanging="288"/>
      </w:pPr>
      <w:rPr>
        <w:rFonts w:hint="default"/>
        <w:lang w:val="vi" w:eastAsia="en-US" w:bidi="ar-SA"/>
      </w:rPr>
    </w:lvl>
    <w:lvl w:ilvl="2" w:tplc="9544B95E">
      <w:numFmt w:val="bullet"/>
      <w:lvlText w:val="•"/>
      <w:lvlJc w:val="left"/>
      <w:pPr>
        <w:ind w:left="1905" w:hanging="288"/>
      </w:pPr>
      <w:rPr>
        <w:rFonts w:hint="default"/>
        <w:lang w:val="vi" w:eastAsia="en-US" w:bidi="ar-SA"/>
      </w:rPr>
    </w:lvl>
    <w:lvl w:ilvl="3" w:tplc="F2601130">
      <w:numFmt w:val="bullet"/>
      <w:lvlText w:val="•"/>
      <w:lvlJc w:val="left"/>
      <w:pPr>
        <w:ind w:left="2708" w:hanging="288"/>
      </w:pPr>
      <w:rPr>
        <w:rFonts w:hint="default"/>
        <w:lang w:val="vi" w:eastAsia="en-US" w:bidi="ar-SA"/>
      </w:rPr>
    </w:lvl>
    <w:lvl w:ilvl="4" w:tplc="9E3E4E5A">
      <w:numFmt w:val="bullet"/>
      <w:lvlText w:val="•"/>
      <w:lvlJc w:val="left"/>
      <w:pPr>
        <w:ind w:left="3511" w:hanging="288"/>
      </w:pPr>
      <w:rPr>
        <w:rFonts w:hint="default"/>
        <w:lang w:val="vi" w:eastAsia="en-US" w:bidi="ar-SA"/>
      </w:rPr>
    </w:lvl>
    <w:lvl w:ilvl="5" w:tplc="232220BC">
      <w:numFmt w:val="bullet"/>
      <w:lvlText w:val="•"/>
      <w:lvlJc w:val="left"/>
      <w:pPr>
        <w:ind w:left="4314" w:hanging="288"/>
      </w:pPr>
      <w:rPr>
        <w:rFonts w:hint="default"/>
        <w:lang w:val="vi" w:eastAsia="en-US" w:bidi="ar-SA"/>
      </w:rPr>
    </w:lvl>
    <w:lvl w:ilvl="6" w:tplc="0F5C8748">
      <w:numFmt w:val="bullet"/>
      <w:lvlText w:val="•"/>
      <w:lvlJc w:val="left"/>
      <w:pPr>
        <w:ind w:left="5116" w:hanging="288"/>
      </w:pPr>
      <w:rPr>
        <w:rFonts w:hint="default"/>
        <w:lang w:val="vi" w:eastAsia="en-US" w:bidi="ar-SA"/>
      </w:rPr>
    </w:lvl>
    <w:lvl w:ilvl="7" w:tplc="55A4EB80">
      <w:numFmt w:val="bullet"/>
      <w:lvlText w:val="•"/>
      <w:lvlJc w:val="left"/>
      <w:pPr>
        <w:ind w:left="5919" w:hanging="288"/>
      </w:pPr>
      <w:rPr>
        <w:rFonts w:hint="default"/>
        <w:lang w:val="vi" w:eastAsia="en-US" w:bidi="ar-SA"/>
      </w:rPr>
    </w:lvl>
    <w:lvl w:ilvl="8" w:tplc="0CBABF20">
      <w:numFmt w:val="bullet"/>
      <w:lvlText w:val="•"/>
      <w:lvlJc w:val="left"/>
      <w:pPr>
        <w:ind w:left="6722" w:hanging="288"/>
      </w:pPr>
      <w:rPr>
        <w:rFonts w:hint="default"/>
        <w:lang w:val="vi" w:eastAsia="en-US" w:bidi="ar-SA"/>
      </w:rPr>
    </w:lvl>
  </w:abstractNum>
  <w:abstractNum w:abstractNumId="21" w15:restartNumberingAfterBreak="0">
    <w:nsid w:val="118420F2"/>
    <w:multiLevelType w:val="hybridMultilevel"/>
    <w:tmpl w:val="41001CEE"/>
    <w:lvl w:ilvl="0" w:tplc="2BCEDA9E">
      <w:numFmt w:val="bullet"/>
      <w:lvlText w:val="-"/>
      <w:lvlJc w:val="left"/>
      <w:pPr>
        <w:ind w:left="10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7E04D770">
      <w:numFmt w:val="bullet"/>
      <w:lvlText w:val="•"/>
      <w:lvlJc w:val="left"/>
      <w:pPr>
        <w:ind w:left="608" w:hanging="140"/>
      </w:pPr>
      <w:rPr>
        <w:rFonts w:hint="default"/>
        <w:lang w:val="vi" w:eastAsia="en-US" w:bidi="ar-SA"/>
      </w:rPr>
    </w:lvl>
    <w:lvl w:ilvl="2" w:tplc="847E76D0">
      <w:numFmt w:val="bullet"/>
      <w:lvlText w:val="•"/>
      <w:lvlJc w:val="left"/>
      <w:pPr>
        <w:ind w:left="1117" w:hanging="140"/>
      </w:pPr>
      <w:rPr>
        <w:rFonts w:hint="default"/>
        <w:lang w:val="vi" w:eastAsia="en-US" w:bidi="ar-SA"/>
      </w:rPr>
    </w:lvl>
    <w:lvl w:ilvl="3" w:tplc="7480D556">
      <w:numFmt w:val="bullet"/>
      <w:lvlText w:val="•"/>
      <w:lvlJc w:val="left"/>
      <w:pPr>
        <w:ind w:left="1626" w:hanging="140"/>
      </w:pPr>
      <w:rPr>
        <w:rFonts w:hint="default"/>
        <w:lang w:val="vi" w:eastAsia="en-US" w:bidi="ar-SA"/>
      </w:rPr>
    </w:lvl>
    <w:lvl w:ilvl="4" w:tplc="F57C5B5A">
      <w:numFmt w:val="bullet"/>
      <w:lvlText w:val="•"/>
      <w:lvlJc w:val="left"/>
      <w:pPr>
        <w:ind w:left="2135" w:hanging="140"/>
      </w:pPr>
      <w:rPr>
        <w:rFonts w:hint="default"/>
        <w:lang w:val="vi" w:eastAsia="en-US" w:bidi="ar-SA"/>
      </w:rPr>
    </w:lvl>
    <w:lvl w:ilvl="5" w:tplc="F1FCFC66">
      <w:numFmt w:val="bullet"/>
      <w:lvlText w:val="•"/>
      <w:lvlJc w:val="left"/>
      <w:pPr>
        <w:ind w:left="2644" w:hanging="140"/>
      </w:pPr>
      <w:rPr>
        <w:rFonts w:hint="default"/>
        <w:lang w:val="vi" w:eastAsia="en-US" w:bidi="ar-SA"/>
      </w:rPr>
    </w:lvl>
    <w:lvl w:ilvl="6" w:tplc="59C69856">
      <w:numFmt w:val="bullet"/>
      <w:lvlText w:val="•"/>
      <w:lvlJc w:val="left"/>
      <w:pPr>
        <w:ind w:left="3153" w:hanging="140"/>
      </w:pPr>
      <w:rPr>
        <w:rFonts w:hint="default"/>
        <w:lang w:val="vi" w:eastAsia="en-US" w:bidi="ar-SA"/>
      </w:rPr>
    </w:lvl>
    <w:lvl w:ilvl="7" w:tplc="AFF4B6C8">
      <w:numFmt w:val="bullet"/>
      <w:lvlText w:val="•"/>
      <w:lvlJc w:val="left"/>
      <w:pPr>
        <w:ind w:left="3662" w:hanging="140"/>
      </w:pPr>
      <w:rPr>
        <w:rFonts w:hint="default"/>
        <w:lang w:val="vi" w:eastAsia="en-US" w:bidi="ar-SA"/>
      </w:rPr>
    </w:lvl>
    <w:lvl w:ilvl="8" w:tplc="B3AC5D4E">
      <w:numFmt w:val="bullet"/>
      <w:lvlText w:val="•"/>
      <w:lvlJc w:val="left"/>
      <w:pPr>
        <w:ind w:left="4171" w:hanging="140"/>
      </w:pPr>
      <w:rPr>
        <w:rFonts w:hint="default"/>
        <w:lang w:val="vi" w:eastAsia="en-US" w:bidi="ar-SA"/>
      </w:rPr>
    </w:lvl>
  </w:abstractNum>
  <w:abstractNum w:abstractNumId="22" w15:restartNumberingAfterBreak="0">
    <w:nsid w:val="13567A22"/>
    <w:multiLevelType w:val="hybridMultilevel"/>
    <w:tmpl w:val="84BC9E1E"/>
    <w:lvl w:ilvl="0" w:tplc="7C16CAD6">
      <w:start w:val="2"/>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001B36">
      <w:numFmt w:val="bullet"/>
      <w:lvlText w:val="•"/>
      <w:lvlJc w:val="left"/>
      <w:pPr>
        <w:ind w:left="808" w:hanging="305"/>
      </w:pPr>
      <w:rPr>
        <w:rFonts w:hint="default"/>
        <w:lang w:val="vi" w:eastAsia="en-US" w:bidi="ar-SA"/>
      </w:rPr>
    </w:lvl>
    <w:lvl w:ilvl="2" w:tplc="4DD8EC24">
      <w:numFmt w:val="bullet"/>
      <w:lvlText w:val="•"/>
      <w:lvlJc w:val="left"/>
      <w:pPr>
        <w:ind w:left="1617" w:hanging="305"/>
      </w:pPr>
      <w:rPr>
        <w:rFonts w:hint="default"/>
        <w:lang w:val="vi" w:eastAsia="en-US" w:bidi="ar-SA"/>
      </w:rPr>
    </w:lvl>
    <w:lvl w:ilvl="3" w:tplc="C4A22BE0">
      <w:numFmt w:val="bullet"/>
      <w:lvlText w:val="•"/>
      <w:lvlJc w:val="left"/>
      <w:pPr>
        <w:ind w:left="2426" w:hanging="305"/>
      </w:pPr>
      <w:rPr>
        <w:rFonts w:hint="default"/>
        <w:lang w:val="vi" w:eastAsia="en-US" w:bidi="ar-SA"/>
      </w:rPr>
    </w:lvl>
    <w:lvl w:ilvl="4" w:tplc="856E6B1A">
      <w:numFmt w:val="bullet"/>
      <w:lvlText w:val="•"/>
      <w:lvlJc w:val="left"/>
      <w:pPr>
        <w:ind w:left="3235" w:hanging="305"/>
      </w:pPr>
      <w:rPr>
        <w:rFonts w:hint="default"/>
        <w:lang w:val="vi" w:eastAsia="en-US" w:bidi="ar-SA"/>
      </w:rPr>
    </w:lvl>
    <w:lvl w:ilvl="5" w:tplc="3464283A">
      <w:numFmt w:val="bullet"/>
      <w:lvlText w:val="•"/>
      <w:lvlJc w:val="left"/>
      <w:pPr>
        <w:ind w:left="4044" w:hanging="305"/>
      </w:pPr>
      <w:rPr>
        <w:rFonts w:hint="default"/>
        <w:lang w:val="vi" w:eastAsia="en-US" w:bidi="ar-SA"/>
      </w:rPr>
    </w:lvl>
    <w:lvl w:ilvl="6" w:tplc="9AC065EC">
      <w:numFmt w:val="bullet"/>
      <w:lvlText w:val="•"/>
      <w:lvlJc w:val="left"/>
      <w:pPr>
        <w:ind w:left="4852" w:hanging="305"/>
      </w:pPr>
      <w:rPr>
        <w:rFonts w:hint="default"/>
        <w:lang w:val="vi" w:eastAsia="en-US" w:bidi="ar-SA"/>
      </w:rPr>
    </w:lvl>
    <w:lvl w:ilvl="7" w:tplc="7960E30A">
      <w:numFmt w:val="bullet"/>
      <w:lvlText w:val="•"/>
      <w:lvlJc w:val="left"/>
      <w:pPr>
        <w:ind w:left="5661" w:hanging="305"/>
      </w:pPr>
      <w:rPr>
        <w:rFonts w:hint="default"/>
        <w:lang w:val="vi" w:eastAsia="en-US" w:bidi="ar-SA"/>
      </w:rPr>
    </w:lvl>
    <w:lvl w:ilvl="8" w:tplc="A0401D78">
      <w:numFmt w:val="bullet"/>
      <w:lvlText w:val="•"/>
      <w:lvlJc w:val="left"/>
      <w:pPr>
        <w:ind w:left="6470" w:hanging="305"/>
      </w:pPr>
      <w:rPr>
        <w:rFonts w:hint="default"/>
        <w:lang w:val="vi" w:eastAsia="en-US" w:bidi="ar-SA"/>
      </w:rPr>
    </w:lvl>
  </w:abstractNum>
  <w:abstractNum w:abstractNumId="23" w15:restartNumberingAfterBreak="0">
    <w:nsid w:val="1557701D"/>
    <w:multiLevelType w:val="multilevel"/>
    <w:tmpl w:val="96E68BC4"/>
    <w:lvl w:ilvl="0">
      <w:start w:val="8"/>
      <w:numFmt w:val="decimal"/>
      <w:lvlText w:val="%1"/>
      <w:lvlJc w:val="left"/>
      <w:pPr>
        <w:ind w:left="4" w:hanging="492"/>
        <w:jc w:val="left"/>
      </w:pPr>
      <w:rPr>
        <w:rFonts w:hint="default"/>
        <w:lang w:val="vi" w:eastAsia="en-US" w:bidi="ar-SA"/>
      </w:rPr>
    </w:lvl>
    <w:lvl w:ilvl="1">
      <w:start w:val="1"/>
      <w:numFmt w:val="decimal"/>
      <w:lvlText w:val="%1.%2."/>
      <w:lvlJc w:val="left"/>
      <w:pPr>
        <w:ind w:left="4"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492"/>
      </w:pPr>
      <w:rPr>
        <w:rFonts w:hint="default"/>
        <w:lang w:val="vi" w:eastAsia="en-US" w:bidi="ar-SA"/>
      </w:rPr>
    </w:lvl>
    <w:lvl w:ilvl="3">
      <w:numFmt w:val="bullet"/>
      <w:lvlText w:val="•"/>
      <w:lvlJc w:val="left"/>
      <w:pPr>
        <w:ind w:left="2080" w:hanging="492"/>
      </w:pPr>
      <w:rPr>
        <w:rFonts w:hint="default"/>
        <w:lang w:val="vi" w:eastAsia="en-US" w:bidi="ar-SA"/>
      </w:rPr>
    </w:lvl>
    <w:lvl w:ilvl="4">
      <w:numFmt w:val="bullet"/>
      <w:lvlText w:val="•"/>
      <w:lvlJc w:val="left"/>
      <w:pPr>
        <w:ind w:left="2774" w:hanging="492"/>
      </w:pPr>
      <w:rPr>
        <w:rFonts w:hint="default"/>
        <w:lang w:val="vi" w:eastAsia="en-US" w:bidi="ar-SA"/>
      </w:rPr>
    </w:lvl>
    <w:lvl w:ilvl="5">
      <w:numFmt w:val="bullet"/>
      <w:lvlText w:val="•"/>
      <w:lvlJc w:val="left"/>
      <w:pPr>
        <w:ind w:left="3468" w:hanging="492"/>
      </w:pPr>
      <w:rPr>
        <w:rFonts w:hint="default"/>
        <w:lang w:val="vi" w:eastAsia="en-US" w:bidi="ar-SA"/>
      </w:rPr>
    </w:lvl>
    <w:lvl w:ilvl="6">
      <w:numFmt w:val="bullet"/>
      <w:lvlText w:val="•"/>
      <w:lvlJc w:val="left"/>
      <w:pPr>
        <w:ind w:left="4161" w:hanging="492"/>
      </w:pPr>
      <w:rPr>
        <w:rFonts w:hint="default"/>
        <w:lang w:val="vi" w:eastAsia="en-US" w:bidi="ar-SA"/>
      </w:rPr>
    </w:lvl>
    <w:lvl w:ilvl="7">
      <w:numFmt w:val="bullet"/>
      <w:lvlText w:val="•"/>
      <w:lvlJc w:val="left"/>
      <w:pPr>
        <w:ind w:left="4855" w:hanging="492"/>
      </w:pPr>
      <w:rPr>
        <w:rFonts w:hint="default"/>
        <w:lang w:val="vi" w:eastAsia="en-US" w:bidi="ar-SA"/>
      </w:rPr>
    </w:lvl>
    <w:lvl w:ilvl="8">
      <w:numFmt w:val="bullet"/>
      <w:lvlText w:val="•"/>
      <w:lvlJc w:val="left"/>
      <w:pPr>
        <w:ind w:left="5548" w:hanging="492"/>
      </w:pPr>
      <w:rPr>
        <w:rFonts w:hint="default"/>
        <w:lang w:val="vi" w:eastAsia="en-US" w:bidi="ar-SA"/>
      </w:rPr>
    </w:lvl>
  </w:abstractNum>
  <w:abstractNum w:abstractNumId="24" w15:restartNumberingAfterBreak="0">
    <w:nsid w:val="15DC571D"/>
    <w:multiLevelType w:val="hybridMultilevel"/>
    <w:tmpl w:val="70E8E7C6"/>
    <w:lvl w:ilvl="0" w:tplc="2E000D7E">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EDECF36">
      <w:numFmt w:val="bullet"/>
      <w:lvlText w:val="•"/>
      <w:lvlJc w:val="left"/>
      <w:pPr>
        <w:ind w:left="1060" w:hanging="288"/>
      </w:pPr>
      <w:rPr>
        <w:rFonts w:hint="default"/>
        <w:lang w:val="vi" w:eastAsia="en-US" w:bidi="ar-SA"/>
      </w:rPr>
    </w:lvl>
    <w:lvl w:ilvl="2" w:tplc="F8603E04">
      <w:numFmt w:val="bullet"/>
      <w:lvlText w:val="•"/>
      <w:lvlJc w:val="left"/>
      <w:pPr>
        <w:ind w:left="1841" w:hanging="288"/>
      </w:pPr>
      <w:rPr>
        <w:rFonts w:hint="default"/>
        <w:lang w:val="vi" w:eastAsia="en-US" w:bidi="ar-SA"/>
      </w:rPr>
    </w:lvl>
    <w:lvl w:ilvl="3" w:tplc="A006B2C2">
      <w:numFmt w:val="bullet"/>
      <w:lvlText w:val="•"/>
      <w:lvlJc w:val="left"/>
      <w:pPr>
        <w:ind w:left="2622" w:hanging="288"/>
      </w:pPr>
      <w:rPr>
        <w:rFonts w:hint="default"/>
        <w:lang w:val="vi" w:eastAsia="en-US" w:bidi="ar-SA"/>
      </w:rPr>
    </w:lvl>
    <w:lvl w:ilvl="4" w:tplc="534281D2">
      <w:numFmt w:val="bullet"/>
      <w:lvlText w:val="•"/>
      <w:lvlJc w:val="left"/>
      <w:pPr>
        <w:ind w:left="3403" w:hanging="288"/>
      </w:pPr>
      <w:rPr>
        <w:rFonts w:hint="default"/>
        <w:lang w:val="vi" w:eastAsia="en-US" w:bidi="ar-SA"/>
      </w:rPr>
    </w:lvl>
    <w:lvl w:ilvl="5" w:tplc="E88CCAF8">
      <w:numFmt w:val="bullet"/>
      <w:lvlText w:val="•"/>
      <w:lvlJc w:val="left"/>
      <w:pPr>
        <w:ind w:left="4184" w:hanging="288"/>
      </w:pPr>
      <w:rPr>
        <w:rFonts w:hint="default"/>
        <w:lang w:val="vi" w:eastAsia="en-US" w:bidi="ar-SA"/>
      </w:rPr>
    </w:lvl>
    <w:lvl w:ilvl="6" w:tplc="0EE6FC6E">
      <w:numFmt w:val="bullet"/>
      <w:lvlText w:val="•"/>
      <w:lvlJc w:val="left"/>
      <w:pPr>
        <w:ind w:left="4964" w:hanging="288"/>
      </w:pPr>
      <w:rPr>
        <w:rFonts w:hint="default"/>
        <w:lang w:val="vi" w:eastAsia="en-US" w:bidi="ar-SA"/>
      </w:rPr>
    </w:lvl>
    <w:lvl w:ilvl="7" w:tplc="8BD287F6">
      <w:numFmt w:val="bullet"/>
      <w:lvlText w:val="•"/>
      <w:lvlJc w:val="left"/>
      <w:pPr>
        <w:ind w:left="5745" w:hanging="288"/>
      </w:pPr>
      <w:rPr>
        <w:rFonts w:hint="default"/>
        <w:lang w:val="vi" w:eastAsia="en-US" w:bidi="ar-SA"/>
      </w:rPr>
    </w:lvl>
    <w:lvl w:ilvl="8" w:tplc="6ABE8BE6">
      <w:numFmt w:val="bullet"/>
      <w:lvlText w:val="•"/>
      <w:lvlJc w:val="left"/>
      <w:pPr>
        <w:ind w:left="6526" w:hanging="288"/>
      </w:pPr>
      <w:rPr>
        <w:rFonts w:hint="default"/>
        <w:lang w:val="vi" w:eastAsia="en-US" w:bidi="ar-SA"/>
      </w:rPr>
    </w:lvl>
  </w:abstractNum>
  <w:abstractNum w:abstractNumId="25" w15:restartNumberingAfterBreak="0">
    <w:nsid w:val="185820F4"/>
    <w:multiLevelType w:val="multilevel"/>
    <w:tmpl w:val="6F8CB334"/>
    <w:lvl w:ilvl="0">
      <w:start w:val="25"/>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26" w15:restartNumberingAfterBreak="0">
    <w:nsid w:val="18744EBF"/>
    <w:multiLevelType w:val="hybridMultilevel"/>
    <w:tmpl w:val="639E02C8"/>
    <w:lvl w:ilvl="0" w:tplc="1152B410">
      <w:start w:val="1"/>
      <w:numFmt w:val="decimal"/>
      <w:lvlText w:val="(%1)"/>
      <w:lvlJc w:val="left"/>
      <w:pPr>
        <w:ind w:left="484" w:hanging="4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E0012E">
      <w:numFmt w:val="bullet"/>
      <w:lvlText w:val="•"/>
      <w:lvlJc w:val="left"/>
      <w:pPr>
        <w:ind w:left="1488" w:hanging="420"/>
      </w:pPr>
      <w:rPr>
        <w:rFonts w:hint="default"/>
        <w:lang w:val="vi" w:eastAsia="en-US" w:bidi="ar-SA"/>
      </w:rPr>
    </w:lvl>
    <w:lvl w:ilvl="2" w:tplc="B1742614">
      <w:numFmt w:val="bullet"/>
      <w:lvlText w:val="•"/>
      <w:lvlJc w:val="left"/>
      <w:pPr>
        <w:ind w:left="2496" w:hanging="420"/>
      </w:pPr>
      <w:rPr>
        <w:rFonts w:hint="default"/>
        <w:lang w:val="vi" w:eastAsia="en-US" w:bidi="ar-SA"/>
      </w:rPr>
    </w:lvl>
    <w:lvl w:ilvl="3" w:tplc="2A8E154C">
      <w:numFmt w:val="bullet"/>
      <w:lvlText w:val="•"/>
      <w:lvlJc w:val="left"/>
      <w:pPr>
        <w:ind w:left="3504" w:hanging="420"/>
      </w:pPr>
      <w:rPr>
        <w:rFonts w:hint="default"/>
        <w:lang w:val="vi" w:eastAsia="en-US" w:bidi="ar-SA"/>
      </w:rPr>
    </w:lvl>
    <w:lvl w:ilvl="4" w:tplc="5EBA7C90">
      <w:numFmt w:val="bullet"/>
      <w:lvlText w:val="•"/>
      <w:lvlJc w:val="left"/>
      <w:pPr>
        <w:ind w:left="4512" w:hanging="420"/>
      </w:pPr>
      <w:rPr>
        <w:rFonts w:hint="default"/>
        <w:lang w:val="vi" w:eastAsia="en-US" w:bidi="ar-SA"/>
      </w:rPr>
    </w:lvl>
    <w:lvl w:ilvl="5" w:tplc="44DAF60E">
      <w:numFmt w:val="bullet"/>
      <w:lvlText w:val="•"/>
      <w:lvlJc w:val="left"/>
      <w:pPr>
        <w:ind w:left="5520" w:hanging="420"/>
      </w:pPr>
      <w:rPr>
        <w:rFonts w:hint="default"/>
        <w:lang w:val="vi" w:eastAsia="en-US" w:bidi="ar-SA"/>
      </w:rPr>
    </w:lvl>
    <w:lvl w:ilvl="6" w:tplc="2B1C2072">
      <w:numFmt w:val="bullet"/>
      <w:lvlText w:val="•"/>
      <w:lvlJc w:val="left"/>
      <w:pPr>
        <w:ind w:left="6528" w:hanging="420"/>
      </w:pPr>
      <w:rPr>
        <w:rFonts w:hint="default"/>
        <w:lang w:val="vi" w:eastAsia="en-US" w:bidi="ar-SA"/>
      </w:rPr>
    </w:lvl>
    <w:lvl w:ilvl="7" w:tplc="3E56F32C">
      <w:numFmt w:val="bullet"/>
      <w:lvlText w:val="•"/>
      <w:lvlJc w:val="left"/>
      <w:pPr>
        <w:ind w:left="7536" w:hanging="420"/>
      </w:pPr>
      <w:rPr>
        <w:rFonts w:hint="default"/>
        <w:lang w:val="vi" w:eastAsia="en-US" w:bidi="ar-SA"/>
      </w:rPr>
    </w:lvl>
    <w:lvl w:ilvl="8" w:tplc="8DF6A998">
      <w:numFmt w:val="bullet"/>
      <w:lvlText w:val="•"/>
      <w:lvlJc w:val="left"/>
      <w:pPr>
        <w:ind w:left="8544" w:hanging="420"/>
      </w:pPr>
      <w:rPr>
        <w:rFonts w:hint="default"/>
        <w:lang w:val="vi" w:eastAsia="en-US" w:bidi="ar-SA"/>
      </w:rPr>
    </w:lvl>
  </w:abstractNum>
  <w:abstractNum w:abstractNumId="27" w15:restartNumberingAfterBreak="0">
    <w:nsid w:val="188152BF"/>
    <w:multiLevelType w:val="multilevel"/>
    <w:tmpl w:val="7D0A62B6"/>
    <w:lvl w:ilvl="0">
      <w:start w:val="20"/>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28" w15:restartNumberingAfterBreak="0">
    <w:nsid w:val="195876A0"/>
    <w:multiLevelType w:val="hybridMultilevel"/>
    <w:tmpl w:val="774AE936"/>
    <w:lvl w:ilvl="0" w:tplc="70305346">
      <w:numFmt w:val="bullet"/>
      <w:lvlText w:val="-"/>
      <w:lvlJc w:val="left"/>
      <w:pPr>
        <w:ind w:left="4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F84414">
      <w:numFmt w:val="bullet"/>
      <w:lvlText w:val="•"/>
      <w:lvlJc w:val="left"/>
      <w:pPr>
        <w:ind w:left="1488" w:hanging="164"/>
      </w:pPr>
      <w:rPr>
        <w:rFonts w:hint="default"/>
        <w:lang w:val="vi" w:eastAsia="en-US" w:bidi="ar-SA"/>
      </w:rPr>
    </w:lvl>
    <w:lvl w:ilvl="2" w:tplc="29AE4A4E">
      <w:numFmt w:val="bullet"/>
      <w:lvlText w:val="•"/>
      <w:lvlJc w:val="left"/>
      <w:pPr>
        <w:ind w:left="2496" w:hanging="164"/>
      </w:pPr>
      <w:rPr>
        <w:rFonts w:hint="default"/>
        <w:lang w:val="vi" w:eastAsia="en-US" w:bidi="ar-SA"/>
      </w:rPr>
    </w:lvl>
    <w:lvl w:ilvl="3" w:tplc="E27E8AE6">
      <w:numFmt w:val="bullet"/>
      <w:lvlText w:val="•"/>
      <w:lvlJc w:val="left"/>
      <w:pPr>
        <w:ind w:left="3504" w:hanging="164"/>
      </w:pPr>
      <w:rPr>
        <w:rFonts w:hint="default"/>
        <w:lang w:val="vi" w:eastAsia="en-US" w:bidi="ar-SA"/>
      </w:rPr>
    </w:lvl>
    <w:lvl w:ilvl="4" w:tplc="15EA09F6">
      <w:numFmt w:val="bullet"/>
      <w:lvlText w:val="•"/>
      <w:lvlJc w:val="left"/>
      <w:pPr>
        <w:ind w:left="4512" w:hanging="164"/>
      </w:pPr>
      <w:rPr>
        <w:rFonts w:hint="default"/>
        <w:lang w:val="vi" w:eastAsia="en-US" w:bidi="ar-SA"/>
      </w:rPr>
    </w:lvl>
    <w:lvl w:ilvl="5" w:tplc="A34C0F60">
      <w:numFmt w:val="bullet"/>
      <w:lvlText w:val="•"/>
      <w:lvlJc w:val="left"/>
      <w:pPr>
        <w:ind w:left="5520" w:hanging="164"/>
      </w:pPr>
      <w:rPr>
        <w:rFonts w:hint="default"/>
        <w:lang w:val="vi" w:eastAsia="en-US" w:bidi="ar-SA"/>
      </w:rPr>
    </w:lvl>
    <w:lvl w:ilvl="6" w:tplc="285CDF0A">
      <w:numFmt w:val="bullet"/>
      <w:lvlText w:val="•"/>
      <w:lvlJc w:val="left"/>
      <w:pPr>
        <w:ind w:left="6528" w:hanging="164"/>
      </w:pPr>
      <w:rPr>
        <w:rFonts w:hint="default"/>
        <w:lang w:val="vi" w:eastAsia="en-US" w:bidi="ar-SA"/>
      </w:rPr>
    </w:lvl>
    <w:lvl w:ilvl="7" w:tplc="33B86C76">
      <w:numFmt w:val="bullet"/>
      <w:lvlText w:val="•"/>
      <w:lvlJc w:val="left"/>
      <w:pPr>
        <w:ind w:left="7536" w:hanging="164"/>
      </w:pPr>
      <w:rPr>
        <w:rFonts w:hint="default"/>
        <w:lang w:val="vi" w:eastAsia="en-US" w:bidi="ar-SA"/>
      </w:rPr>
    </w:lvl>
    <w:lvl w:ilvl="8" w:tplc="4F42EEB8">
      <w:numFmt w:val="bullet"/>
      <w:lvlText w:val="•"/>
      <w:lvlJc w:val="left"/>
      <w:pPr>
        <w:ind w:left="8544" w:hanging="164"/>
      </w:pPr>
      <w:rPr>
        <w:rFonts w:hint="default"/>
        <w:lang w:val="vi" w:eastAsia="en-US" w:bidi="ar-SA"/>
      </w:rPr>
    </w:lvl>
  </w:abstractNum>
  <w:abstractNum w:abstractNumId="29" w15:restartNumberingAfterBreak="0">
    <w:nsid w:val="198B214F"/>
    <w:multiLevelType w:val="multilevel"/>
    <w:tmpl w:val="572E03C6"/>
    <w:lvl w:ilvl="0">
      <w:start w:val="6"/>
      <w:numFmt w:val="decimal"/>
      <w:lvlText w:val="%1"/>
      <w:lvlJc w:val="left"/>
      <w:pPr>
        <w:ind w:left="-1" w:hanging="490"/>
        <w:jc w:val="left"/>
      </w:pPr>
      <w:rPr>
        <w:rFonts w:hint="default"/>
        <w:lang w:val="vi" w:eastAsia="en-US" w:bidi="ar-SA"/>
      </w:rPr>
    </w:lvl>
    <w:lvl w:ilvl="1">
      <w:start w:val="2"/>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30" w15:restartNumberingAfterBreak="0">
    <w:nsid w:val="1B7B7483"/>
    <w:multiLevelType w:val="hybridMultilevel"/>
    <w:tmpl w:val="07ACA290"/>
    <w:lvl w:ilvl="0" w:tplc="E0E651F6">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506BAA">
      <w:numFmt w:val="bullet"/>
      <w:lvlText w:val="•"/>
      <w:lvlJc w:val="left"/>
      <w:pPr>
        <w:ind w:left="1740" w:hanging="281"/>
      </w:pPr>
      <w:rPr>
        <w:rFonts w:hint="default"/>
        <w:lang w:val="vi" w:eastAsia="en-US" w:bidi="ar-SA"/>
      </w:rPr>
    </w:lvl>
    <w:lvl w:ilvl="2" w:tplc="EFFC5EDC">
      <w:numFmt w:val="bullet"/>
      <w:lvlText w:val="•"/>
      <w:lvlJc w:val="left"/>
      <w:pPr>
        <w:ind w:left="2720" w:hanging="281"/>
      </w:pPr>
      <w:rPr>
        <w:rFonts w:hint="default"/>
        <w:lang w:val="vi" w:eastAsia="en-US" w:bidi="ar-SA"/>
      </w:rPr>
    </w:lvl>
    <w:lvl w:ilvl="3" w:tplc="B3E87A86">
      <w:numFmt w:val="bullet"/>
      <w:lvlText w:val="•"/>
      <w:lvlJc w:val="left"/>
      <w:pPr>
        <w:ind w:left="3700" w:hanging="281"/>
      </w:pPr>
      <w:rPr>
        <w:rFonts w:hint="default"/>
        <w:lang w:val="vi" w:eastAsia="en-US" w:bidi="ar-SA"/>
      </w:rPr>
    </w:lvl>
    <w:lvl w:ilvl="4" w:tplc="D6180C90">
      <w:numFmt w:val="bullet"/>
      <w:lvlText w:val="•"/>
      <w:lvlJc w:val="left"/>
      <w:pPr>
        <w:ind w:left="4680" w:hanging="281"/>
      </w:pPr>
      <w:rPr>
        <w:rFonts w:hint="default"/>
        <w:lang w:val="vi" w:eastAsia="en-US" w:bidi="ar-SA"/>
      </w:rPr>
    </w:lvl>
    <w:lvl w:ilvl="5" w:tplc="537C5016">
      <w:numFmt w:val="bullet"/>
      <w:lvlText w:val="•"/>
      <w:lvlJc w:val="left"/>
      <w:pPr>
        <w:ind w:left="5660" w:hanging="281"/>
      </w:pPr>
      <w:rPr>
        <w:rFonts w:hint="default"/>
        <w:lang w:val="vi" w:eastAsia="en-US" w:bidi="ar-SA"/>
      </w:rPr>
    </w:lvl>
    <w:lvl w:ilvl="6" w:tplc="CA4C508A">
      <w:numFmt w:val="bullet"/>
      <w:lvlText w:val="•"/>
      <w:lvlJc w:val="left"/>
      <w:pPr>
        <w:ind w:left="6640" w:hanging="281"/>
      </w:pPr>
      <w:rPr>
        <w:rFonts w:hint="default"/>
        <w:lang w:val="vi" w:eastAsia="en-US" w:bidi="ar-SA"/>
      </w:rPr>
    </w:lvl>
    <w:lvl w:ilvl="7" w:tplc="4C049DE0">
      <w:numFmt w:val="bullet"/>
      <w:lvlText w:val="•"/>
      <w:lvlJc w:val="left"/>
      <w:pPr>
        <w:ind w:left="7620" w:hanging="281"/>
      </w:pPr>
      <w:rPr>
        <w:rFonts w:hint="default"/>
        <w:lang w:val="vi" w:eastAsia="en-US" w:bidi="ar-SA"/>
      </w:rPr>
    </w:lvl>
    <w:lvl w:ilvl="8" w:tplc="2C5664C8">
      <w:numFmt w:val="bullet"/>
      <w:lvlText w:val="•"/>
      <w:lvlJc w:val="left"/>
      <w:pPr>
        <w:ind w:left="8600" w:hanging="281"/>
      </w:pPr>
      <w:rPr>
        <w:rFonts w:hint="default"/>
        <w:lang w:val="vi" w:eastAsia="en-US" w:bidi="ar-SA"/>
      </w:rPr>
    </w:lvl>
  </w:abstractNum>
  <w:abstractNum w:abstractNumId="31" w15:restartNumberingAfterBreak="0">
    <w:nsid w:val="1D4A4C09"/>
    <w:multiLevelType w:val="hybridMultilevel"/>
    <w:tmpl w:val="6C6A7B06"/>
    <w:lvl w:ilvl="0" w:tplc="13C8637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F0E5C4">
      <w:numFmt w:val="bullet"/>
      <w:lvlText w:val="•"/>
      <w:lvlJc w:val="left"/>
      <w:pPr>
        <w:ind w:left="808" w:hanging="288"/>
      </w:pPr>
      <w:rPr>
        <w:rFonts w:hint="default"/>
        <w:lang w:val="vi" w:eastAsia="en-US" w:bidi="ar-SA"/>
      </w:rPr>
    </w:lvl>
    <w:lvl w:ilvl="2" w:tplc="1DDE5788">
      <w:numFmt w:val="bullet"/>
      <w:lvlText w:val="•"/>
      <w:lvlJc w:val="left"/>
      <w:pPr>
        <w:ind w:left="1617" w:hanging="288"/>
      </w:pPr>
      <w:rPr>
        <w:rFonts w:hint="default"/>
        <w:lang w:val="vi" w:eastAsia="en-US" w:bidi="ar-SA"/>
      </w:rPr>
    </w:lvl>
    <w:lvl w:ilvl="3" w:tplc="6430023C">
      <w:numFmt w:val="bullet"/>
      <w:lvlText w:val="•"/>
      <w:lvlJc w:val="left"/>
      <w:pPr>
        <w:ind w:left="2426" w:hanging="288"/>
      </w:pPr>
      <w:rPr>
        <w:rFonts w:hint="default"/>
        <w:lang w:val="vi" w:eastAsia="en-US" w:bidi="ar-SA"/>
      </w:rPr>
    </w:lvl>
    <w:lvl w:ilvl="4" w:tplc="F136617A">
      <w:numFmt w:val="bullet"/>
      <w:lvlText w:val="•"/>
      <w:lvlJc w:val="left"/>
      <w:pPr>
        <w:ind w:left="3235" w:hanging="288"/>
      </w:pPr>
      <w:rPr>
        <w:rFonts w:hint="default"/>
        <w:lang w:val="vi" w:eastAsia="en-US" w:bidi="ar-SA"/>
      </w:rPr>
    </w:lvl>
    <w:lvl w:ilvl="5" w:tplc="1272FC6E">
      <w:numFmt w:val="bullet"/>
      <w:lvlText w:val="•"/>
      <w:lvlJc w:val="left"/>
      <w:pPr>
        <w:ind w:left="4044" w:hanging="288"/>
      </w:pPr>
      <w:rPr>
        <w:rFonts w:hint="default"/>
        <w:lang w:val="vi" w:eastAsia="en-US" w:bidi="ar-SA"/>
      </w:rPr>
    </w:lvl>
    <w:lvl w:ilvl="6" w:tplc="BAC47402">
      <w:numFmt w:val="bullet"/>
      <w:lvlText w:val="•"/>
      <w:lvlJc w:val="left"/>
      <w:pPr>
        <w:ind w:left="4852" w:hanging="288"/>
      </w:pPr>
      <w:rPr>
        <w:rFonts w:hint="default"/>
        <w:lang w:val="vi" w:eastAsia="en-US" w:bidi="ar-SA"/>
      </w:rPr>
    </w:lvl>
    <w:lvl w:ilvl="7" w:tplc="F768D1EA">
      <w:numFmt w:val="bullet"/>
      <w:lvlText w:val="•"/>
      <w:lvlJc w:val="left"/>
      <w:pPr>
        <w:ind w:left="5661" w:hanging="288"/>
      </w:pPr>
      <w:rPr>
        <w:rFonts w:hint="default"/>
        <w:lang w:val="vi" w:eastAsia="en-US" w:bidi="ar-SA"/>
      </w:rPr>
    </w:lvl>
    <w:lvl w:ilvl="8" w:tplc="B17A1E92">
      <w:numFmt w:val="bullet"/>
      <w:lvlText w:val="•"/>
      <w:lvlJc w:val="left"/>
      <w:pPr>
        <w:ind w:left="6470" w:hanging="288"/>
      </w:pPr>
      <w:rPr>
        <w:rFonts w:hint="default"/>
        <w:lang w:val="vi" w:eastAsia="en-US" w:bidi="ar-SA"/>
      </w:rPr>
    </w:lvl>
  </w:abstractNum>
  <w:abstractNum w:abstractNumId="32" w15:restartNumberingAfterBreak="0">
    <w:nsid w:val="1D9D3AC2"/>
    <w:multiLevelType w:val="hybridMultilevel"/>
    <w:tmpl w:val="B770C884"/>
    <w:lvl w:ilvl="0" w:tplc="E60032EA">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5E2FB4">
      <w:numFmt w:val="bullet"/>
      <w:lvlText w:val="•"/>
      <w:lvlJc w:val="left"/>
      <w:pPr>
        <w:ind w:left="1060" w:hanging="288"/>
      </w:pPr>
      <w:rPr>
        <w:rFonts w:hint="default"/>
        <w:lang w:val="vi" w:eastAsia="en-US" w:bidi="ar-SA"/>
      </w:rPr>
    </w:lvl>
    <w:lvl w:ilvl="2" w:tplc="876C9932">
      <w:numFmt w:val="bullet"/>
      <w:lvlText w:val="•"/>
      <w:lvlJc w:val="left"/>
      <w:pPr>
        <w:ind w:left="1841" w:hanging="288"/>
      </w:pPr>
      <w:rPr>
        <w:rFonts w:hint="default"/>
        <w:lang w:val="vi" w:eastAsia="en-US" w:bidi="ar-SA"/>
      </w:rPr>
    </w:lvl>
    <w:lvl w:ilvl="3" w:tplc="94FAD6E2">
      <w:numFmt w:val="bullet"/>
      <w:lvlText w:val="•"/>
      <w:lvlJc w:val="left"/>
      <w:pPr>
        <w:ind w:left="2622" w:hanging="288"/>
      </w:pPr>
      <w:rPr>
        <w:rFonts w:hint="default"/>
        <w:lang w:val="vi" w:eastAsia="en-US" w:bidi="ar-SA"/>
      </w:rPr>
    </w:lvl>
    <w:lvl w:ilvl="4" w:tplc="2E26D3F4">
      <w:numFmt w:val="bullet"/>
      <w:lvlText w:val="•"/>
      <w:lvlJc w:val="left"/>
      <w:pPr>
        <w:ind w:left="3403" w:hanging="288"/>
      </w:pPr>
      <w:rPr>
        <w:rFonts w:hint="default"/>
        <w:lang w:val="vi" w:eastAsia="en-US" w:bidi="ar-SA"/>
      </w:rPr>
    </w:lvl>
    <w:lvl w:ilvl="5" w:tplc="D9C87696">
      <w:numFmt w:val="bullet"/>
      <w:lvlText w:val="•"/>
      <w:lvlJc w:val="left"/>
      <w:pPr>
        <w:ind w:left="4184" w:hanging="288"/>
      </w:pPr>
      <w:rPr>
        <w:rFonts w:hint="default"/>
        <w:lang w:val="vi" w:eastAsia="en-US" w:bidi="ar-SA"/>
      </w:rPr>
    </w:lvl>
    <w:lvl w:ilvl="6" w:tplc="BDCE272E">
      <w:numFmt w:val="bullet"/>
      <w:lvlText w:val="•"/>
      <w:lvlJc w:val="left"/>
      <w:pPr>
        <w:ind w:left="4964" w:hanging="288"/>
      </w:pPr>
      <w:rPr>
        <w:rFonts w:hint="default"/>
        <w:lang w:val="vi" w:eastAsia="en-US" w:bidi="ar-SA"/>
      </w:rPr>
    </w:lvl>
    <w:lvl w:ilvl="7" w:tplc="96CA6F1C">
      <w:numFmt w:val="bullet"/>
      <w:lvlText w:val="•"/>
      <w:lvlJc w:val="left"/>
      <w:pPr>
        <w:ind w:left="5745" w:hanging="288"/>
      </w:pPr>
      <w:rPr>
        <w:rFonts w:hint="default"/>
        <w:lang w:val="vi" w:eastAsia="en-US" w:bidi="ar-SA"/>
      </w:rPr>
    </w:lvl>
    <w:lvl w:ilvl="8" w:tplc="F6C0AB80">
      <w:numFmt w:val="bullet"/>
      <w:lvlText w:val="•"/>
      <w:lvlJc w:val="left"/>
      <w:pPr>
        <w:ind w:left="6526" w:hanging="288"/>
      </w:pPr>
      <w:rPr>
        <w:rFonts w:hint="default"/>
        <w:lang w:val="vi" w:eastAsia="en-US" w:bidi="ar-SA"/>
      </w:rPr>
    </w:lvl>
  </w:abstractNum>
  <w:abstractNum w:abstractNumId="33" w15:restartNumberingAfterBreak="0">
    <w:nsid w:val="1EA31981"/>
    <w:multiLevelType w:val="hybridMultilevel"/>
    <w:tmpl w:val="2DD4A1A8"/>
    <w:lvl w:ilvl="0" w:tplc="483EE37C">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E27602">
      <w:numFmt w:val="bullet"/>
      <w:lvlText w:val="•"/>
      <w:lvlJc w:val="left"/>
      <w:pPr>
        <w:ind w:left="1740" w:hanging="281"/>
      </w:pPr>
      <w:rPr>
        <w:rFonts w:hint="default"/>
        <w:lang w:val="vi" w:eastAsia="en-US" w:bidi="ar-SA"/>
      </w:rPr>
    </w:lvl>
    <w:lvl w:ilvl="2" w:tplc="CBC4A5AE">
      <w:numFmt w:val="bullet"/>
      <w:lvlText w:val="•"/>
      <w:lvlJc w:val="left"/>
      <w:pPr>
        <w:ind w:left="2720" w:hanging="281"/>
      </w:pPr>
      <w:rPr>
        <w:rFonts w:hint="default"/>
        <w:lang w:val="vi" w:eastAsia="en-US" w:bidi="ar-SA"/>
      </w:rPr>
    </w:lvl>
    <w:lvl w:ilvl="3" w:tplc="AC1AFE06">
      <w:numFmt w:val="bullet"/>
      <w:lvlText w:val="•"/>
      <w:lvlJc w:val="left"/>
      <w:pPr>
        <w:ind w:left="3700" w:hanging="281"/>
      </w:pPr>
      <w:rPr>
        <w:rFonts w:hint="default"/>
        <w:lang w:val="vi" w:eastAsia="en-US" w:bidi="ar-SA"/>
      </w:rPr>
    </w:lvl>
    <w:lvl w:ilvl="4" w:tplc="B3A8AF4E">
      <w:numFmt w:val="bullet"/>
      <w:lvlText w:val="•"/>
      <w:lvlJc w:val="left"/>
      <w:pPr>
        <w:ind w:left="4680" w:hanging="281"/>
      </w:pPr>
      <w:rPr>
        <w:rFonts w:hint="default"/>
        <w:lang w:val="vi" w:eastAsia="en-US" w:bidi="ar-SA"/>
      </w:rPr>
    </w:lvl>
    <w:lvl w:ilvl="5" w:tplc="B04CCFFE">
      <w:numFmt w:val="bullet"/>
      <w:lvlText w:val="•"/>
      <w:lvlJc w:val="left"/>
      <w:pPr>
        <w:ind w:left="5660" w:hanging="281"/>
      </w:pPr>
      <w:rPr>
        <w:rFonts w:hint="default"/>
        <w:lang w:val="vi" w:eastAsia="en-US" w:bidi="ar-SA"/>
      </w:rPr>
    </w:lvl>
    <w:lvl w:ilvl="6" w:tplc="D6C86FC4">
      <w:numFmt w:val="bullet"/>
      <w:lvlText w:val="•"/>
      <w:lvlJc w:val="left"/>
      <w:pPr>
        <w:ind w:left="6640" w:hanging="281"/>
      </w:pPr>
      <w:rPr>
        <w:rFonts w:hint="default"/>
        <w:lang w:val="vi" w:eastAsia="en-US" w:bidi="ar-SA"/>
      </w:rPr>
    </w:lvl>
    <w:lvl w:ilvl="7" w:tplc="11CACC1C">
      <w:numFmt w:val="bullet"/>
      <w:lvlText w:val="•"/>
      <w:lvlJc w:val="left"/>
      <w:pPr>
        <w:ind w:left="7620" w:hanging="281"/>
      </w:pPr>
      <w:rPr>
        <w:rFonts w:hint="default"/>
        <w:lang w:val="vi" w:eastAsia="en-US" w:bidi="ar-SA"/>
      </w:rPr>
    </w:lvl>
    <w:lvl w:ilvl="8" w:tplc="E62EF546">
      <w:numFmt w:val="bullet"/>
      <w:lvlText w:val="•"/>
      <w:lvlJc w:val="left"/>
      <w:pPr>
        <w:ind w:left="8600" w:hanging="281"/>
      </w:pPr>
      <w:rPr>
        <w:rFonts w:hint="default"/>
        <w:lang w:val="vi" w:eastAsia="en-US" w:bidi="ar-SA"/>
      </w:rPr>
    </w:lvl>
  </w:abstractNum>
  <w:abstractNum w:abstractNumId="34" w15:restartNumberingAfterBreak="0">
    <w:nsid w:val="1F832A20"/>
    <w:multiLevelType w:val="hybridMultilevel"/>
    <w:tmpl w:val="8B78FDD0"/>
    <w:lvl w:ilvl="0" w:tplc="E02A4700">
      <w:start w:val="1"/>
      <w:numFmt w:val="lowerLetter"/>
      <w:lvlText w:val="%1)"/>
      <w:lvlJc w:val="left"/>
      <w:pPr>
        <w:ind w:left="77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A64256">
      <w:numFmt w:val="bullet"/>
      <w:lvlText w:val="•"/>
      <w:lvlJc w:val="left"/>
      <w:pPr>
        <w:ind w:left="1758" w:hanging="288"/>
      </w:pPr>
      <w:rPr>
        <w:rFonts w:hint="default"/>
        <w:lang w:val="vi" w:eastAsia="en-US" w:bidi="ar-SA"/>
      </w:rPr>
    </w:lvl>
    <w:lvl w:ilvl="2" w:tplc="6D946438">
      <w:numFmt w:val="bullet"/>
      <w:lvlText w:val="•"/>
      <w:lvlJc w:val="left"/>
      <w:pPr>
        <w:ind w:left="2736" w:hanging="288"/>
      </w:pPr>
      <w:rPr>
        <w:rFonts w:hint="default"/>
        <w:lang w:val="vi" w:eastAsia="en-US" w:bidi="ar-SA"/>
      </w:rPr>
    </w:lvl>
    <w:lvl w:ilvl="3" w:tplc="518E3C7C">
      <w:numFmt w:val="bullet"/>
      <w:lvlText w:val="•"/>
      <w:lvlJc w:val="left"/>
      <w:pPr>
        <w:ind w:left="3714" w:hanging="288"/>
      </w:pPr>
      <w:rPr>
        <w:rFonts w:hint="default"/>
        <w:lang w:val="vi" w:eastAsia="en-US" w:bidi="ar-SA"/>
      </w:rPr>
    </w:lvl>
    <w:lvl w:ilvl="4" w:tplc="D4382054">
      <w:numFmt w:val="bullet"/>
      <w:lvlText w:val="•"/>
      <w:lvlJc w:val="left"/>
      <w:pPr>
        <w:ind w:left="4692" w:hanging="288"/>
      </w:pPr>
      <w:rPr>
        <w:rFonts w:hint="default"/>
        <w:lang w:val="vi" w:eastAsia="en-US" w:bidi="ar-SA"/>
      </w:rPr>
    </w:lvl>
    <w:lvl w:ilvl="5" w:tplc="865E32BE">
      <w:numFmt w:val="bullet"/>
      <w:lvlText w:val="•"/>
      <w:lvlJc w:val="left"/>
      <w:pPr>
        <w:ind w:left="5670" w:hanging="288"/>
      </w:pPr>
      <w:rPr>
        <w:rFonts w:hint="default"/>
        <w:lang w:val="vi" w:eastAsia="en-US" w:bidi="ar-SA"/>
      </w:rPr>
    </w:lvl>
    <w:lvl w:ilvl="6" w:tplc="22E28D62">
      <w:numFmt w:val="bullet"/>
      <w:lvlText w:val="•"/>
      <w:lvlJc w:val="left"/>
      <w:pPr>
        <w:ind w:left="6648" w:hanging="288"/>
      </w:pPr>
      <w:rPr>
        <w:rFonts w:hint="default"/>
        <w:lang w:val="vi" w:eastAsia="en-US" w:bidi="ar-SA"/>
      </w:rPr>
    </w:lvl>
    <w:lvl w:ilvl="7" w:tplc="6E74EDDC">
      <w:numFmt w:val="bullet"/>
      <w:lvlText w:val="•"/>
      <w:lvlJc w:val="left"/>
      <w:pPr>
        <w:ind w:left="7626" w:hanging="288"/>
      </w:pPr>
      <w:rPr>
        <w:rFonts w:hint="default"/>
        <w:lang w:val="vi" w:eastAsia="en-US" w:bidi="ar-SA"/>
      </w:rPr>
    </w:lvl>
    <w:lvl w:ilvl="8" w:tplc="BA3887B6">
      <w:numFmt w:val="bullet"/>
      <w:lvlText w:val="•"/>
      <w:lvlJc w:val="left"/>
      <w:pPr>
        <w:ind w:left="8604" w:hanging="288"/>
      </w:pPr>
      <w:rPr>
        <w:rFonts w:hint="default"/>
        <w:lang w:val="vi" w:eastAsia="en-US" w:bidi="ar-SA"/>
      </w:rPr>
    </w:lvl>
  </w:abstractNum>
  <w:abstractNum w:abstractNumId="35" w15:restartNumberingAfterBreak="0">
    <w:nsid w:val="1FCF0AC5"/>
    <w:multiLevelType w:val="hybridMultilevel"/>
    <w:tmpl w:val="B6E629B4"/>
    <w:lvl w:ilvl="0" w:tplc="687E0B58">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F88306">
      <w:numFmt w:val="bullet"/>
      <w:lvlText w:val="•"/>
      <w:lvlJc w:val="left"/>
      <w:pPr>
        <w:ind w:left="808" w:hanging="288"/>
      </w:pPr>
      <w:rPr>
        <w:rFonts w:hint="default"/>
        <w:lang w:val="vi" w:eastAsia="en-US" w:bidi="ar-SA"/>
      </w:rPr>
    </w:lvl>
    <w:lvl w:ilvl="2" w:tplc="048A896A">
      <w:numFmt w:val="bullet"/>
      <w:lvlText w:val="•"/>
      <w:lvlJc w:val="left"/>
      <w:pPr>
        <w:ind w:left="1617" w:hanging="288"/>
      </w:pPr>
      <w:rPr>
        <w:rFonts w:hint="default"/>
        <w:lang w:val="vi" w:eastAsia="en-US" w:bidi="ar-SA"/>
      </w:rPr>
    </w:lvl>
    <w:lvl w:ilvl="3" w:tplc="4B403CC0">
      <w:numFmt w:val="bullet"/>
      <w:lvlText w:val="•"/>
      <w:lvlJc w:val="left"/>
      <w:pPr>
        <w:ind w:left="2426" w:hanging="288"/>
      </w:pPr>
      <w:rPr>
        <w:rFonts w:hint="default"/>
        <w:lang w:val="vi" w:eastAsia="en-US" w:bidi="ar-SA"/>
      </w:rPr>
    </w:lvl>
    <w:lvl w:ilvl="4" w:tplc="010EE868">
      <w:numFmt w:val="bullet"/>
      <w:lvlText w:val="•"/>
      <w:lvlJc w:val="left"/>
      <w:pPr>
        <w:ind w:left="3235" w:hanging="288"/>
      </w:pPr>
      <w:rPr>
        <w:rFonts w:hint="default"/>
        <w:lang w:val="vi" w:eastAsia="en-US" w:bidi="ar-SA"/>
      </w:rPr>
    </w:lvl>
    <w:lvl w:ilvl="5" w:tplc="6BC0475A">
      <w:numFmt w:val="bullet"/>
      <w:lvlText w:val="•"/>
      <w:lvlJc w:val="left"/>
      <w:pPr>
        <w:ind w:left="4044" w:hanging="288"/>
      </w:pPr>
      <w:rPr>
        <w:rFonts w:hint="default"/>
        <w:lang w:val="vi" w:eastAsia="en-US" w:bidi="ar-SA"/>
      </w:rPr>
    </w:lvl>
    <w:lvl w:ilvl="6" w:tplc="96907CCA">
      <w:numFmt w:val="bullet"/>
      <w:lvlText w:val="•"/>
      <w:lvlJc w:val="left"/>
      <w:pPr>
        <w:ind w:left="4852" w:hanging="288"/>
      </w:pPr>
      <w:rPr>
        <w:rFonts w:hint="default"/>
        <w:lang w:val="vi" w:eastAsia="en-US" w:bidi="ar-SA"/>
      </w:rPr>
    </w:lvl>
    <w:lvl w:ilvl="7" w:tplc="CCDEE1E2">
      <w:numFmt w:val="bullet"/>
      <w:lvlText w:val="•"/>
      <w:lvlJc w:val="left"/>
      <w:pPr>
        <w:ind w:left="5661" w:hanging="288"/>
      </w:pPr>
      <w:rPr>
        <w:rFonts w:hint="default"/>
        <w:lang w:val="vi" w:eastAsia="en-US" w:bidi="ar-SA"/>
      </w:rPr>
    </w:lvl>
    <w:lvl w:ilvl="8" w:tplc="1CA2E3F2">
      <w:numFmt w:val="bullet"/>
      <w:lvlText w:val="•"/>
      <w:lvlJc w:val="left"/>
      <w:pPr>
        <w:ind w:left="6470" w:hanging="288"/>
      </w:pPr>
      <w:rPr>
        <w:rFonts w:hint="default"/>
        <w:lang w:val="vi" w:eastAsia="en-US" w:bidi="ar-SA"/>
      </w:rPr>
    </w:lvl>
  </w:abstractNum>
  <w:abstractNum w:abstractNumId="36" w15:restartNumberingAfterBreak="0">
    <w:nsid w:val="215F7708"/>
    <w:multiLevelType w:val="hybridMultilevel"/>
    <w:tmpl w:val="67B880A6"/>
    <w:lvl w:ilvl="0" w:tplc="024C6F9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5A8646E">
      <w:numFmt w:val="bullet"/>
      <w:lvlText w:val="•"/>
      <w:lvlJc w:val="left"/>
      <w:pPr>
        <w:ind w:left="808" w:hanging="288"/>
      </w:pPr>
      <w:rPr>
        <w:rFonts w:hint="default"/>
        <w:lang w:val="vi" w:eastAsia="en-US" w:bidi="ar-SA"/>
      </w:rPr>
    </w:lvl>
    <w:lvl w:ilvl="2" w:tplc="5BDEEBC4">
      <w:numFmt w:val="bullet"/>
      <w:lvlText w:val="•"/>
      <w:lvlJc w:val="left"/>
      <w:pPr>
        <w:ind w:left="1617" w:hanging="288"/>
      </w:pPr>
      <w:rPr>
        <w:rFonts w:hint="default"/>
        <w:lang w:val="vi" w:eastAsia="en-US" w:bidi="ar-SA"/>
      </w:rPr>
    </w:lvl>
    <w:lvl w:ilvl="3" w:tplc="58229F0C">
      <w:numFmt w:val="bullet"/>
      <w:lvlText w:val="•"/>
      <w:lvlJc w:val="left"/>
      <w:pPr>
        <w:ind w:left="2426" w:hanging="288"/>
      </w:pPr>
      <w:rPr>
        <w:rFonts w:hint="default"/>
        <w:lang w:val="vi" w:eastAsia="en-US" w:bidi="ar-SA"/>
      </w:rPr>
    </w:lvl>
    <w:lvl w:ilvl="4" w:tplc="1A00DBD0">
      <w:numFmt w:val="bullet"/>
      <w:lvlText w:val="•"/>
      <w:lvlJc w:val="left"/>
      <w:pPr>
        <w:ind w:left="3235" w:hanging="288"/>
      </w:pPr>
      <w:rPr>
        <w:rFonts w:hint="default"/>
        <w:lang w:val="vi" w:eastAsia="en-US" w:bidi="ar-SA"/>
      </w:rPr>
    </w:lvl>
    <w:lvl w:ilvl="5" w:tplc="7CFE7FDE">
      <w:numFmt w:val="bullet"/>
      <w:lvlText w:val="•"/>
      <w:lvlJc w:val="left"/>
      <w:pPr>
        <w:ind w:left="4044" w:hanging="288"/>
      </w:pPr>
      <w:rPr>
        <w:rFonts w:hint="default"/>
        <w:lang w:val="vi" w:eastAsia="en-US" w:bidi="ar-SA"/>
      </w:rPr>
    </w:lvl>
    <w:lvl w:ilvl="6" w:tplc="082AA2C2">
      <w:numFmt w:val="bullet"/>
      <w:lvlText w:val="•"/>
      <w:lvlJc w:val="left"/>
      <w:pPr>
        <w:ind w:left="4852" w:hanging="288"/>
      </w:pPr>
      <w:rPr>
        <w:rFonts w:hint="default"/>
        <w:lang w:val="vi" w:eastAsia="en-US" w:bidi="ar-SA"/>
      </w:rPr>
    </w:lvl>
    <w:lvl w:ilvl="7" w:tplc="7BE6CD1C">
      <w:numFmt w:val="bullet"/>
      <w:lvlText w:val="•"/>
      <w:lvlJc w:val="left"/>
      <w:pPr>
        <w:ind w:left="5661" w:hanging="288"/>
      </w:pPr>
      <w:rPr>
        <w:rFonts w:hint="default"/>
        <w:lang w:val="vi" w:eastAsia="en-US" w:bidi="ar-SA"/>
      </w:rPr>
    </w:lvl>
    <w:lvl w:ilvl="8" w:tplc="39C6EEE4">
      <w:numFmt w:val="bullet"/>
      <w:lvlText w:val="•"/>
      <w:lvlJc w:val="left"/>
      <w:pPr>
        <w:ind w:left="6470" w:hanging="288"/>
      </w:pPr>
      <w:rPr>
        <w:rFonts w:hint="default"/>
        <w:lang w:val="vi" w:eastAsia="en-US" w:bidi="ar-SA"/>
      </w:rPr>
    </w:lvl>
  </w:abstractNum>
  <w:abstractNum w:abstractNumId="37" w15:restartNumberingAfterBreak="0">
    <w:nsid w:val="229F61E0"/>
    <w:multiLevelType w:val="multilevel"/>
    <w:tmpl w:val="25C2D836"/>
    <w:lvl w:ilvl="0">
      <w:start w:val="26"/>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38" w15:restartNumberingAfterBreak="0">
    <w:nsid w:val="22D63087"/>
    <w:multiLevelType w:val="hybridMultilevel"/>
    <w:tmpl w:val="B9CC7DEC"/>
    <w:lvl w:ilvl="0" w:tplc="51BC338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5C8A85A">
      <w:numFmt w:val="bullet"/>
      <w:lvlText w:val="•"/>
      <w:lvlJc w:val="left"/>
      <w:pPr>
        <w:ind w:left="808" w:hanging="288"/>
      </w:pPr>
      <w:rPr>
        <w:rFonts w:hint="default"/>
        <w:lang w:val="vi" w:eastAsia="en-US" w:bidi="ar-SA"/>
      </w:rPr>
    </w:lvl>
    <w:lvl w:ilvl="2" w:tplc="F55ED02A">
      <w:numFmt w:val="bullet"/>
      <w:lvlText w:val="•"/>
      <w:lvlJc w:val="left"/>
      <w:pPr>
        <w:ind w:left="1617" w:hanging="288"/>
      </w:pPr>
      <w:rPr>
        <w:rFonts w:hint="default"/>
        <w:lang w:val="vi" w:eastAsia="en-US" w:bidi="ar-SA"/>
      </w:rPr>
    </w:lvl>
    <w:lvl w:ilvl="3" w:tplc="54F00E7A">
      <w:numFmt w:val="bullet"/>
      <w:lvlText w:val="•"/>
      <w:lvlJc w:val="left"/>
      <w:pPr>
        <w:ind w:left="2426" w:hanging="288"/>
      </w:pPr>
      <w:rPr>
        <w:rFonts w:hint="default"/>
        <w:lang w:val="vi" w:eastAsia="en-US" w:bidi="ar-SA"/>
      </w:rPr>
    </w:lvl>
    <w:lvl w:ilvl="4" w:tplc="A0788EA8">
      <w:numFmt w:val="bullet"/>
      <w:lvlText w:val="•"/>
      <w:lvlJc w:val="left"/>
      <w:pPr>
        <w:ind w:left="3235" w:hanging="288"/>
      </w:pPr>
      <w:rPr>
        <w:rFonts w:hint="default"/>
        <w:lang w:val="vi" w:eastAsia="en-US" w:bidi="ar-SA"/>
      </w:rPr>
    </w:lvl>
    <w:lvl w:ilvl="5" w:tplc="465CAB98">
      <w:numFmt w:val="bullet"/>
      <w:lvlText w:val="•"/>
      <w:lvlJc w:val="left"/>
      <w:pPr>
        <w:ind w:left="4044" w:hanging="288"/>
      </w:pPr>
      <w:rPr>
        <w:rFonts w:hint="default"/>
        <w:lang w:val="vi" w:eastAsia="en-US" w:bidi="ar-SA"/>
      </w:rPr>
    </w:lvl>
    <w:lvl w:ilvl="6" w:tplc="56126C22">
      <w:numFmt w:val="bullet"/>
      <w:lvlText w:val="•"/>
      <w:lvlJc w:val="left"/>
      <w:pPr>
        <w:ind w:left="4852" w:hanging="288"/>
      </w:pPr>
      <w:rPr>
        <w:rFonts w:hint="default"/>
        <w:lang w:val="vi" w:eastAsia="en-US" w:bidi="ar-SA"/>
      </w:rPr>
    </w:lvl>
    <w:lvl w:ilvl="7" w:tplc="E9BEA9BA">
      <w:numFmt w:val="bullet"/>
      <w:lvlText w:val="•"/>
      <w:lvlJc w:val="left"/>
      <w:pPr>
        <w:ind w:left="5661" w:hanging="288"/>
      </w:pPr>
      <w:rPr>
        <w:rFonts w:hint="default"/>
        <w:lang w:val="vi" w:eastAsia="en-US" w:bidi="ar-SA"/>
      </w:rPr>
    </w:lvl>
    <w:lvl w:ilvl="8" w:tplc="D870BBB4">
      <w:numFmt w:val="bullet"/>
      <w:lvlText w:val="•"/>
      <w:lvlJc w:val="left"/>
      <w:pPr>
        <w:ind w:left="6470" w:hanging="288"/>
      </w:pPr>
      <w:rPr>
        <w:rFonts w:hint="default"/>
        <w:lang w:val="vi" w:eastAsia="en-US" w:bidi="ar-SA"/>
      </w:rPr>
    </w:lvl>
  </w:abstractNum>
  <w:abstractNum w:abstractNumId="39" w15:restartNumberingAfterBreak="0">
    <w:nsid w:val="24367537"/>
    <w:multiLevelType w:val="hybridMultilevel"/>
    <w:tmpl w:val="322C4040"/>
    <w:lvl w:ilvl="0" w:tplc="6B32F1DA">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AE176E">
      <w:numFmt w:val="bullet"/>
      <w:lvlText w:val="•"/>
      <w:lvlJc w:val="left"/>
      <w:pPr>
        <w:ind w:left="808" w:hanging="288"/>
      </w:pPr>
      <w:rPr>
        <w:rFonts w:hint="default"/>
        <w:lang w:val="vi" w:eastAsia="en-US" w:bidi="ar-SA"/>
      </w:rPr>
    </w:lvl>
    <w:lvl w:ilvl="2" w:tplc="2CA40724">
      <w:numFmt w:val="bullet"/>
      <w:lvlText w:val="•"/>
      <w:lvlJc w:val="left"/>
      <w:pPr>
        <w:ind w:left="1617" w:hanging="288"/>
      </w:pPr>
      <w:rPr>
        <w:rFonts w:hint="default"/>
        <w:lang w:val="vi" w:eastAsia="en-US" w:bidi="ar-SA"/>
      </w:rPr>
    </w:lvl>
    <w:lvl w:ilvl="3" w:tplc="3C980262">
      <w:numFmt w:val="bullet"/>
      <w:lvlText w:val="•"/>
      <w:lvlJc w:val="left"/>
      <w:pPr>
        <w:ind w:left="2426" w:hanging="288"/>
      </w:pPr>
      <w:rPr>
        <w:rFonts w:hint="default"/>
        <w:lang w:val="vi" w:eastAsia="en-US" w:bidi="ar-SA"/>
      </w:rPr>
    </w:lvl>
    <w:lvl w:ilvl="4" w:tplc="DEE20896">
      <w:numFmt w:val="bullet"/>
      <w:lvlText w:val="•"/>
      <w:lvlJc w:val="left"/>
      <w:pPr>
        <w:ind w:left="3235" w:hanging="288"/>
      </w:pPr>
      <w:rPr>
        <w:rFonts w:hint="default"/>
        <w:lang w:val="vi" w:eastAsia="en-US" w:bidi="ar-SA"/>
      </w:rPr>
    </w:lvl>
    <w:lvl w:ilvl="5" w:tplc="D9D44578">
      <w:numFmt w:val="bullet"/>
      <w:lvlText w:val="•"/>
      <w:lvlJc w:val="left"/>
      <w:pPr>
        <w:ind w:left="4044" w:hanging="288"/>
      </w:pPr>
      <w:rPr>
        <w:rFonts w:hint="default"/>
        <w:lang w:val="vi" w:eastAsia="en-US" w:bidi="ar-SA"/>
      </w:rPr>
    </w:lvl>
    <w:lvl w:ilvl="6" w:tplc="624EC1C6">
      <w:numFmt w:val="bullet"/>
      <w:lvlText w:val="•"/>
      <w:lvlJc w:val="left"/>
      <w:pPr>
        <w:ind w:left="4852" w:hanging="288"/>
      </w:pPr>
      <w:rPr>
        <w:rFonts w:hint="default"/>
        <w:lang w:val="vi" w:eastAsia="en-US" w:bidi="ar-SA"/>
      </w:rPr>
    </w:lvl>
    <w:lvl w:ilvl="7" w:tplc="39CC9D34">
      <w:numFmt w:val="bullet"/>
      <w:lvlText w:val="•"/>
      <w:lvlJc w:val="left"/>
      <w:pPr>
        <w:ind w:left="5661" w:hanging="288"/>
      </w:pPr>
      <w:rPr>
        <w:rFonts w:hint="default"/>
        <w:lang w:val="vi" w:eastAsia="en-US" w:bidi="ar-SA"/>
      </w:rPr>
    </w:lvl>
    <w:lvl w:ilvl="8" w:tplc="402E9990">
      <w:numFmt w:val="bullet"/>
      <w:lvlText w:val="•"/>
      <w:lvlJc w:val="left"/>
      <w:pPr>
        <w:ind w:left="6470" w:hanging="288"/>
      </w:pPr>
      <w:rPr>
        <w:rFonts w:hint="default"/>
        <w:lang w:val="vi" w:eastAsia="en-US" w:bidi="ar-SA"/>
      </w:rPr>
    </w:lvl>
  </w:abstractNum>
  <w:abstractNum w:abstractNumId="40" w15:restartNumberingAfterBreak="0">
    <w:nsid w:val="259D3D01"/>
    <w:multiLevelType w:val="multilevel"/>
    <w:tmpl w:val="4A18CB74"/>
    <w:lvl w:ilvl="0">
      <w:start w:val="2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41" w15:restartNumberingAfterBreak="0">
    <w:nsid w:val="25C05DF7"/>
    <w:multiLevelType w:val="hybridMultilevel"/>
    <w:tmpl w:val="206E7BD0"/>
    <w:lvl w:ilvl="0" w:tplc="5F00D66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8BA42C8">
      <w:numFmt w:val="bullet"/>
      <w:lvlText w:val="•"/>
      <w:lvlJc w:val="left"/>
      <w:pPr>
        <w:ind w:left="808" w:hanging="288"/>
      </w:pPr>
      <w:rPr>
        <w:rFonts w:hint="default"/>
        <w:lang w:val="vi" w:eastAsia="en-US" w:bidi="ar-SA"/>
      </w:rPr>
    </w:lvl>
    <w:lvl w:ilvl="2" w:tplc="5C301D68">
      <w:numFmt w:val="bullet"/>
      <w:lvlText w:val="•"/>
      <w:lvlJc w:val="left"/>
      <w:pPr>
        <w:ind w:left="1617" w:hanging="288"/>
      </w:pPr>
      <w:rPr>
        <w:rFonts w:hint="default"/>
        <w:lang w:val="vi" w:eastAsia="en-US" w:bidi="ar-SA"/>
      </w:rPr>
    </w:lvl>
    <w:lvl w:ilvl="3" w:tplc="96025624">
      <w:numFmt w:val="bullet"/>
      <w:lvlText w:val="•"/>
      <w:lvlJc w:val="left"/>
      <w:pPr>
        <w:ind w:left="2426" w:hanging="288"/>
      </w:pPr>
      <w:rPr>
        <w:rFonts w:hint="default"/>
        <w:lang w:val="vi" w:eastAsia="en-US" w:bidi="ar-SA"/>
      </w:rPr>
    </w:lvl>
    <w:lvl w:ilvl="4" w:tplc="0CB60514">
      <w:numFmt w:val="bullet"/>
      <w:lvlText w:val="•"/>
      <w:lvlJc w:val="left"/>
      <w:pPr>
        <w:ind w:left="3235" w:hanging="288"/>
      </w:pPr>
      <w:rPr>
        <w:rFonts w:hint="default"/>
        <w:lang w:val="vi" w:eastAsia="en-US" w:bidi="ar-SA"/>
      </w:rPr>
    </w:lvl>
    <w:lvl w:ilvl="5" w:tplc="319A4EAC">
      <w:numFmt w:val="bullet"/>
      <w:lvlText w:val="•"/>
      <w:lvlJc w:val="left"/>
      <w:pPr>
        <w:ind w:left="4044" w:hanging="288"/>
      </w:pPr>
      <w:rPr>
        <w:rFonts w:hint="default"/>
        <w:lang w:val="vi" w:eastAsia="en-US" w:bidi="ar-SA"/>
      </w:rPr>
    </w:lvl>
    <w:lvl w:ilvl="6" w:tplc="A5508472">
      <w:numFmt w:val="bullet"/>
      <w:lvlText w:val="•"/>
      <w:lvlJc w:val="left"/>
      <w:pPr>
        <w:ind w:left="4852" w:hanging="288"/>
      </w:pPr>
      <w:rPr>
        <w:rFonts w:hint="default"/>
        <w:lang w:val="vi" w:eastAsia="en-US" w:bidi="ar-SA"/>
      </w:rPr>
    </w:lvl>
    <w:lvl w:ilvl="7" w:tplc="700A9DBC">
      <w:numFmt w:val="bullet"/>
      <w:lvlText w:val="•"/>
      <w:lvlJc w:val="left"/>
      <w:pPr>
        <w:ind w:left="5661" w:hanging="288"/>
      </w:pPr>
      <w:rPr>
        <w:rFonts w:hint="default"/>
        <w:lang w:val="vi" w:eastAsia="en-US" w:bidi="ar-SA"/>
      </w:rPr>
    </w:lvl>
    <w:lvl w:ilvl="8" w:tplc="A0CC631E">
      <w:numFmt w:val="bullet"/>
      <w:lvlText w:val="•"/>
      <w:lvlJc w:val="left"/>
      <w:pPr>
        <w:ind w:left="6470" w:hanging="288"/>
      </w:pPr>
      <w:rPr>
        <w:rFonts w:hint="default"/>
        <w:lang w:val="vi" w:eastAsia="en-US" w:bidi="ar-SA"/>
      </w:rPr>
    </w:lvl>
  </w:abstractNum>
  <w:abstractNum w:abstractNumId="42" w15:restartNumberingAfterBreak="0">
    <w:nsid w:val="26925F81"/>
    <w:multiLevelType w:val="hybridMultilevel"/>
    <w:tmpl w:val="3818687A"/>
    <w:lvl w:ilvl="0" w:tplc="9572D1D0">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AFD074F0">
      <w:numFmt w:val="bullet"/>
      <w:lvlText w:val="•"/>
      <w:lvlJc w:val="left"/>
      <w:pPr>
        <w:ind w:left="734" w:hanging="140"/>
      </w:pPr>
      <w:rPr>
        <w:rFonts w:hint="default"/>
        <w:lang w:val="vi" w:eastAsia="en-US" w:bidi="ar-SA"/>
      </w:rPr>
    </w:lvl>
    <w:lvl w:ilvl="2" w:tplc="A5B6AE2A">
      <w:numFmt w:val="bullet"/>
      <w:lvlText w:val="•"/>
      <w:lvlJc w:val="left"/>
      <w:pPr>
        <w:ind w:left="1229" w:hanging="140"/>
      </w:pPr>
      <w:rPr>
        <w:rFonts w:hint="default"/>
        <w:lang w:val="vi" w:eastAsia="en-US" w:bidi="ar-SA"/>
      </w:rPr>
    </w:lvl>
    <w:lvl w:ilvl="3" w:tplc="FE0A87A4">
      <w:numFmt w:val="bullet"/>
      <w:lvlText w:val="•"/>
      <w:lvlJc w:val="left"/>
      <w:pPr>
        <w:ind w:left="1724" w:hanging="140"/>
      </w:pPr>
      <w:rPr>
        <w:rFonts w:hint="default"/>
        <w:lang w:val="vi" w:eastAsia="en-US" w:bidi="ar-SA"/>
      </w:rPr>
    </w:lvl>
    <w:lvl w:ilvl="4" w:tplc="223CB3D2">
      <w:numFmt w:val="bullet"/>
      <w:lvlText w:val="•"/>
      <w:lvlJc w:val="left"/>
      <w:pPr>
        <w:ind w:left="2219" w:hanging="140"/>
      </w:pPr>
      <w:rPr>
        <w:rFonts w:hint="default"/>
        <w:lang w:val="vi" w:eastAsia="en-US" w:bidi="ar-SA"/>
      </w:rPr>
    </w:lvl>
    <w:lvl w:ilvl="5" w:tplc="0644C986">
      <w:numFmt w:val="bullet"/>
      <w:lvlText w:val="•"/>
      <w:lvlJc w:val="left"/>
      <w:pPr>
        <w:ind w:left="2714" w:hanging="140"/>
      </w:pPr>
      <w:rPr>
        <w:rFonts w:hint="default"/>
        <w:lang w:val="vi" w:eastAsia="en-US" w:bidi="ar-SA"/>
      </w:rPr>
    </w:lvl>
    <w:lvl w:ilvl="6" w:tplc="969E91AC">
      <w:numFmt w:val="bullet"/>
      <w:lvlText w:val="•"/>
      <w:lvlJc w:val="left"/>
      <w:pPr>
        <w:ind w:left="3209" w:hanging="140"/>
      </w:pPr>
      <w:rPr>
        <w:rFonts w:hint="default"/>
        <w:lang w:val="vi" w:eastAsia="en-US" w:bidi="ar-SA"/>
      </w:rPr>
    </w:lvl>
    <w:lvl w:ilvl="7" w:tplc="E49CF4B2">
      <w:numFmt w:val="bullet"/>
      <w:lvlText w:val="•"/>
      <w:lvlJc w:val="left"/>
      <w:pPr>
        <w:ind w:left="3704" w:hanging="140"/>
      </w:pPr>
      <w:rPr>
        <w:rFonts w:hint="default"/>
        <w:lang w:val="vi" w:eastAsia="en-US" w:bidi="ar-SA"/>
      </w:rPr>
    </w:lvl>
    <w:lvl w:ilvl="8" w:tplc="E5EE84B6">
      <w:numFmt w:val="bullet"/>
      <w:lvlText w:val="•"/>
      <w:lvlJc w:val="left"/>
      <w:pPr>
        <w:ind w:left="4199" w:hanging="140"/>
      </w:pPr>
      <w:rPr>
        <w:rFonts w:hint="default"/>
        <w:lang w:val="vi" w:eastAsia="en-US" w:bidi="ar-SA"/>
      </w:rPr>
    </w:lvl>
  </w:abstractNum>
  <w:abstractNum w:abstractNumId="43" w15:restartNumberingAfterBreak="0">
    <w:nsid w:val="27E524A2"/>
    <w:multiLevelType w:val="multilevel"/>
    <w:tmpl w:val="B714266C"/>
    <w:lvl w:ilvl="0">
      <w:start w:val="19"/>
      <w:numFmt w:val="decimal"/>
      <w:lvlText w:val="%1"/>
      <w:lvlJc w:val="left"/>
      <w:pPr>
        <w:ind w:left="-1" w:hanging="632"/>
        <w:jc w:val="left"/>
      </w:pPr>
      <w:rPr>
        <w:rFonts w:hint="default"/>
        <w:lang w:val="vi" w:eastAsia="en-US" w:bidi="ar-SA"/>
      </w:rPr>
    </w:lvl>
    <w:lvl w:ilvl="1">
      <w:start w:val="2"/>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44" w15:restartNumberingAfterBreak="0">
    <w:nsid w:val="2AC741F7"/>
    <w:multiLevelType w:val="multilevel"/>
    <w:tmpl w:val="70861EEE"/>
    <w:lvl w:ilvl="0">
      <w:start w:val="4"/>
      <w:numFmt w:val="decimal"/>
      <w:lvlText w:val="%1"/>
      <w:lvlJc w:val="left"/>
      <w:pPr>
        <w:ind w:left="976" w:hanging="492"/>
        <w:jc w:val="left"/>
      </w:pPr>
      <w:rPr>
        <w:rFonts w:hint="default"/>
        <w:lang w:val="vi" w:eastAsia="en-US" w:bidi="ar-SA"/>
      </w:rPr>
    </w:lvl>
    <w:lvl w:ilvl="1">
      <w:start w:val="1"/>
      <w:numFmt w:val="decimal"/>
      <w:lvlText w:val="%1.%2."/>
      <w:lvlJc w:val="left"/>
      <w:pPr>
        <w:ind w:left="976"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96" w:hanging="492"/>
      </w:pPr>
      <w:rPr>
        <w:rFonts w:hint="default"/>
        <w:lang w:val="vi" w:eastAsia="en-US" w:bidi="ar-SA"/>
      </w:rPr>
    </w:lvl>
    <w:lvl w:ilvl="3">
      <w:numFmt w:val="bullet"/>
      <w:lvlText w:val="•"/>
      <w:lvlJc w:val="left"/>
      <w:pPr>
        <w:ind w:left="3854" w:hanging="492"/>
      </w:pPr>
      <w:rPr>
        <w:rFonts w:hint="default"/>
        <w:lang w:val="vi" w:eastAsia="en-US" w:bidi="ar-SA"/>
      </w:rPr>
    </w:lvl>
    <w:lvl w:ilvl="4">
      <w:numFmt w:val="bullet"/>
      <w:lvlText w:val="•"/>
      <w:lvlJc w:val="left"/>
      <w:pPr>
        <w:ind w:left="4812" w:hanging="492"/>
      </w:pPr>
      <w:rPr>
        <w:rFonts w:hint="default"/>
        <w:lang w:val="vi" w:eastAsia="en-US" w:bidi="ar-SA"/>
      </w:rPr>
    </w:lvl>
    <w:lvl w:ilvl="5">
      <w:numFmt w:val="bullet"/>
      <w:lvlText w:val="•"/>
      <w:lvlJc w:val="left"/>
      <w:pPr>
        <w:ind w:left="5770" w:hanging="492"/>
      </w:pPr>
      <w:rPr>
        <w:rFonts w:hint="default"/>
        <w:lang w:val="vi" w:eastAsia="en-US" w:bidi="ar-SA"/>
      </w:rPr>
    </w:lvl>
    <w:lvl w:ilvl="6">
      <w:numFmt w:val="bullet"/>
      <w:lvlText w:val="•"/>
      <w:lvlJc w:val="left"/>
      <w:pPr>
        <w:ind w:left="6728" w:hanging="492"/>
      </w:pPr>
      <w:rPr>
        <w:rFonts w:hint="default"/>
        <w:lang w:val="vi" w:eastAsia="en-US" w:bidi="ar-SA"/>
      </w:rPr>
    </w:lvl>
    <w:lvl w:ilvl="7">
      <w:numFmt w:val="bullet"/>
      <w:lvlText w:val="•"/>
      <w:lvlJc w:val="left"/>
      <w:pPr>
        <w:ind w:left="7686" w:hanging="492"/>
      </w:pPr>
      <w:rPr>
        <w:rFonts w:hint="default"/>
        <w:lang w:val="vi" w:eastAsia="en-US" w:bidi="ar-SA"/>
      </w:rPr>
    </w:lvl>
    <w:lvl w:ilvl="8">
      <w:numFmt w:val="bullet"/>
      <w:lvlText w:val="•"/>
      <w:lvlJc w:val="left"/>
      <w:pPr>
        <w:ind w:left="8644" w:hanging="492"/>
      </w:pPr>
      <w:rPr>
        <w:rFonts w:hint="default"/>
        <w:lang w:val="vi" w:eastAsia="en-US" w:bidi="ar-SA"/>
      </w:rPr>
    </w:lvl>
  </w:abstractNum>
  <w:abstractNum w:abstractNumId="45" w15:restartNumberingAfterBreak="0">
    <w:nsid w:val="2B966361"/>
    <w:multiLevelType w:val="hybridMultilevel"/>
    <w:tmpl w:val="7BDC3C92"/>
    <w:lvl w:ilvl="0" w:tplc="FCFC0AA6">
      <w:start w:val="1"/>
      <w:numFmt w:val="lowerLetter"/>
      <w:lvlText w:val="%1)"/>
      <w:lvlJc w:val="left"/>
      <w:pPr>
        <w:ind w:left="41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1EBCC0">
      <w:numFmt w:val="bullet"/>
      <w:lvlText w:val="•"/>
      <w:lvlJc w:val="left"/>
      <w:pPr>
        <w:ind w:left="1392" w:hanging="288"/>
      </w:pPr>
      <w:rPr>
        <w:rFonts w:hint="default"/>
        <w:lang w:val="vi" w:eastAsia="en-US" w:bidi="ar-SA"/>
      </w:rPr>
    </w:lvl>
    <w:lvl w:ilvl="2" w:tplc="9B3604AA">
      <w:numFmt w:val="bullet"/>
      <w:lvlText w:val="•"/>
      <w:lvlJc w:val="left"/>
      <w:pPr>
        <w:ind w:left="2364" w:hanging="288"/>
      </w:pPr>
      <w:rPr>
        <w:rFonts w:hint="default"/>
        <w:lang w:val="vi" w:eastAsia="en-US" w:bidi="ar-SA"/>
      </w:rPr>
    </w:lvl>
    <w:lvl w:ilvl="3" w:tplc="693E0A12">
      <w:numFmt w:val="bullet"/>
      <w:lvlText w:val="•"/>
      <w:lvlJc w:val="left"/>
      <w:pPr>
        <w:ind w:left="3336" w:hanging="288"/>
      </w:pPr>
      <w:rPr>
        <w:rFonts w:hint="default"/>
        <w:lang w:val="vi" w:eastAsia="en-US" w:bidi="ar-SA"/>
      </w:rPr>
    </w:lvl>
    <w:lvl w:ilvl="4" w:tplc="B3FA02A2">
      <w:numFmt w:val="bullet"/>
      <w:lvlText w:val="•"/>
      <w:lvlJc w:val="left"/>
      <w:pPr>
        <w:ind w:left="4308" w:hanging="288"/>
      </w:pPr>
      <w:rPr>
        <w:rFonts w:hint="default"/>
        <w:lang w:val="vi" w:eastAsia="en-US" w:bidi="ar-SA"/>
      </w:rPr>
    </w:lvl>
    <w:lvl w:ilvl="5" w:tplc="6EA41C4C">
      <w:numFmt w:val="bullet"/>
      <w:lvlText w:val="•"/>
      <w:lvlJc w:val="left"/>
      <w:pPr>
        <w:ind w:left="5280" w:hanging="288"/>
      </w:pPr>
      <w:rPr>
        <w:rFonts w:hint="default"/>
        <w:lang w:val="vi" w:eastAsia="en-US" w:bidi="ar-SA"/>
      </w:rPr>
    </w:lvl>
    <w:lvl w:ilvl="6" w:tplc="ECD07252">
      <w:numFmt w:val="bullet"/>
      <w:lvlText w:val="•"/>
      <w:lvlJc w:val="left"/>
      <w:pPr>
        <w:ind w:left="6252" w:hanging="288"/>
      </w:pPr>
      <w:rPr>
        <w:rFonts w:hint="default"/>
        <w:lang w:val="vi" w:eastAsia="en-US" w:bidi="ar-SA"/>
      </w:rPr>
    </w:lvl>
    <w:lvl w:ilvl="7" w:tplc="18109266">
      <w:numFmt w:val="bullet"/>
      <w:lvlText w:val="•"/>
      <w:lvlJc w:val="left"/>
      <w:pPr>
        <w:ind w:left="7224" w:hanging="288"/>
      </w:pPr>
      <w:rPr>
        <w:rFonts w:hint="default"/>
        <w:lang w:val="vi" w:eastAsia="en-US" w:bidi="ar-SA"/>
      </w:rPr>
    </w:lvl>
    <w:lvl w:ilvl="8" w:tplc="B542137A">
      <w:numFmt w:val="bullet"/>
      <w:lvlText w:val="•"/>
      <w:lvlJc w:val="left"/>
      <w:pPr>
        <w:ind w:left="8196" w:hanging="288"/>
      </w:pPr>
      <w:rPr>
        <w:rFonts w:hint="default"/>
        <w:lang w:val="vi" w:eastAsia="en-US" w:bidi="ar-SA"/>
      </w:rPr>
    </w:lvl>
  </w:abstractNum>
  <w:abstractNum w:abstractNumId="46" w15:restartNumberingAfterBreak="0">
    <w:nsid w:val="2C277EE9"/>
    <w:multiLevelType w:val="hybridMultilevel"/>
    <w:tmpl w:val="FB1267FC"/>
    <w:lvl w:ilvl="0" w:tplc="87B0FC4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444B68">
      <w:numFmt w:val="bullet"/>
      <w:lvlText w:val="•"/>
      <w:lvlJc w:val="left"/>
      <w:pPr>
        <w:ind w:left="808" w:hanging="288"/>
      </w:pPr>
      <w:rPr>
        <w:rFonts w:hint="default"/>
        <w:lang w:val="vi" w:eastAsia="en-US" w:bidi="ar-SA"/>
      </w:rPr>
    </w:lvl>
    <w:lvl w:ilvl="2" w:tplc="3A0E7B1C">
      <w:numFmt w:val="bullet"/>
      <w:lvlText w:val="•"/>
      <w:lvlJc w:val="left"/>
      <w:pPr>
        <w:ind w:left="1617" w:hanging="288"/>
      </w:pPr>
      <w:rPr>
        <w:rFonts w:hint="default"/>
        <w:lang w:val="vi" w:eastAsia="en-US" w:bidi="ar-SA"/>
      </w:rPr>
    </w:lvl>
    <w:lvl w:ilvl="3" w:tplc="7E727FF0">
      <w:numFmt w:val="bullet"/>
      <w:lvlText w:val="•"/>
      <w:lvlJc w:val="left"/>
      <w:pPr>
        <w:ind w:left="2426" w:hanging="288"/>
      </w:pPr>
      <w:rPr>
        <w:rFonts w:hint="default"/>
        <w:lang w:val="vi" w:eastAsia="en-US" w:bidi="ar-SA"/>
      </w:rPr>
    </w:lvl>
    <w:lvl w:ilvl="4" w:tplc="B0ECCE56">
      <w:numFmt w:val="bullet"/>
      <w:lvlText w:val="•"/>
      <w:lvlJc w:val="left"/>
      <w:pPr>
        <w:ind w:left="3235" w:hanging="288"/>
      </w:pPr>
      <w:rPr>
        <w:rFonts w:hint="default"/>
        <w:lang w:val="vi" w:eastAsia="en-US" w:bidi="ar-SA"/>
      </w:rPr>
    </w:lvl>
    <w:lvl w:ilvl="5" w:tplc="6090CED0">
      <w:numFmt w:val="bullet"/>
      <w:lvlText w:val="•"/>
      <w:lvlJc w:val="left"/>
      <w:pPr>
        <w:ind w:left="4044" w:hanging="288"/>
      </w:pPr>
      <w:rPr>
        <w:rFonts w:hint="default"/>
        <w:lang w:val="vi" w:eastAsia="en-US" w:bidi="ar-SA"/>
      </w:rPr>
    </w:lvl>
    <w:lvl w:ilvl="6" w:tplc="C15A379C">
      <w:numFmt w:val="bullet"/>
      <w:lvlText w:val="•"/>
      <w:lvlJc w:val="left"/>
      <w:pPr>
        <w:ind w:left="4852" w:hanging="288"/>
      </w:pPr>
      <w:rPr>
        <w:rFonts w:hint="default"/>
        <w:lang w:val="vi" w:eastAsia="en-US" w:bidi="ar-SA"/>
      </w:rPr>
    </w:lvl>
    <w:lvl w:ilvl="7" w:tplc="EEACE570">
      <w:numFmt w:val="bullet"/>
      <w:lvlText w:val="•"/>
      <w:lvlJc w:val="left"/>
      <w:pPr>
        <w:ind w:left="5661" w:hanging="288"/>
      </w:pPr>
      <w:rPr>
        <w:rFonts w:hint="default"/>
        <w:lang w:val="vi" w:eastAsia="en-US" w:bidi="ar-SA"/>
      </w:rPr>
    </w:lvl>
    <w:lvl w:ilvl="8" w:tplc="BD3C427A">
      <w:numFmt w:val="bullet"/>
      <w:lvlText w:val="•"/>
      <w:lvlJc w:val="left"/>
      <w:pPr>
        <w:ind w:left="6470" w:hanging="288"/>
      </w:pPr>
      <w:rPr>
        <w:rFonts w:hint="default"/>
        <w:lang w:val="vi" w:eastAsia="en-US" w:bidi="ar-SA"/>
      </w:rPr>
    </w:lvl>
  </w:abstractNum>
  <w:abstractNum w:abstractNumId="47" w15:restartNumberingAfterBreak="0">
    <w:nsid w:val="2CF979ED"/>
    <w:multiLevelType w:val="hybridMultilevel"/>
    <w:tmpl w:val="B9E6440C"/>
    <w:lvl w:ilvl="0" w:tplc="EA126C9C">
      <w:start w:val="2"/>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FADE60">
      <w:numFmt w:val="bullet"/>
      <w:lvlText w:val="•"/>
      <w:lvlJc w:val="left"/>
      <w:pPr>
        <w:ind w:left="808" w:hanging="305"/>
      </w:pPr>
      <w:rPr>
        <w:rFonts w:hint="default"/>
        <w:lang w:val="vi" w:eastAsia="en-US" w:bidi="ar-SA"/>
      </w:rPr>
    </w:lvl>
    <w:lvl w:ilvl="2" w:tplc="A01CF37C">
      <w:numFmt w:val="bullet"/>
      <w:lvlText w:val="•"/>
      <w:lvlJc w:val="left"/>
      <w:pPr>
        <w:ind w:left="1617" w:hanging="305"/>
      </w:pPr>
      <w:rPr>
        <w:rFonts w:hint="default"/>
        <w:lang w:val="vi" w:eastAsia="en-US" w:bidi="ar-SA"/>
      </w:rPr>
    </w:lvl>
    <w:lvl w:ilvl="3" w:tplc="7DAA813A">
      <w:numFmt w:val="bullet"/>
      <w:lvlText w:val="•"/>
      <w:lvlJc w:val="left"/>
      <w:pPr>
        <w:ind w:left="2426" w:hanging="305"/>
      </w:pPr>
      <w:rPr>
        <w:rFonts w:hint="default"/>
        <w:lang w:val="vi" w:eastAsia="en-US" w:bidi="ar-SA"/>
      </w:rPr>
    </w:lvl>
    <w:lvl w:ilvl="4" w:tplc="FD2C17AE">
      <w:numFmt w:val="bullet"/>
      <w:lvlText w:val="•"/>
      <w:lvlJc w:val="left"/>
      <w:pPr>
        <w:ind w:left="3235" w:hanging="305"/>
      </w:pPr>
      <w:rPr>
        <w:rFonts w:hint="default"/>
        <w:lang w:val="vi" w:eastAsia="en-US" w:bidi="ar-SA"/>
      </w:rPr>
    </w:lvl>
    <w:lvl w:ilvl="5" w:tplc="DA3E2164">
      <w:numFmt w:val="bullet"/>
      <w:lvlText w:val="•"/>
      <w:lvlJc w:val="left"/>
      <w:pPr>
        <w:ind w:left="4044" w:hanging="305"/>
      </w:pPr>
      <w:rPr>
        <w:rFonts w:hint="default"/>
        <w:lang w:val="vi" w:eastAsia="en-US" w:bidi="ar-SA"/>
      </w:rPr>
    </w:lvl>
    <w:lvl w:ilvl="6" w:tplc="4864BB72">
      <w:numFmt w:val="bullet"/>
      <w:lvlText w:val="•"/>
      <w:lvlJc w:val="left"/>
      <w:pPr>
        <w:ind w:left="4852" w:hanging="305"/>
      </w:pPr>
      <w:rPr>
        <w:rFonts w:hint="default"/>
        <w:lang w:val="vi" w:eastAsia="en-US" w:bidi="ar-SA"/>
      </w:rPr>
    </w:lvl>
    <w:lvl w:ilvl="7" w:tplc="A406F980">
      <w:numFmt w:val="bullet"/>
      <w:lvlText w:val="•"/>
      <w:lvlJc w:val="left"/>
      <w:pPr>
        <w:ind w:left="5661" w:hanging="305"/>
      </w:pPr>
      <w:rPr>
        <w:rFonts w:hint="default"/>
        <w:lang w:val="vi" w:eastAsia="en-US" w:bidi="ar-SA"/>
      </w:rPr>
    </w:lvl>
    <w:lvl w:ilvl="8" w:tplc="581A42A6">
      <w:numFmt w:val="bullet"/>
      <w:lvlText w:val="•"/>
      <w:lvlJc w:val="left"/>
      <w:pPr>
        <w:ind w:left="6470" w:hanging="305"/>
      </w:pPr>
      <w:rPr>
        <w:rFonts w:hint="default"/>
        <w:lang w:val="vi" w:eastAsia="en-US" w:bidi="ar-SA"/>
      </w:rPr>
    </w:lvl>
  </w:abstractNum>
  <w:abstractNum w:abstractNumId="48" w15:restartNumberingAfterBreak="0">
    <w:nsid w:val="2D4322E4"/>
    <w:multiLevelType w:val="hybridMultilevel"/>
    <w:tmpl w:val="82346E3A"/>
    <w:lvl w:ilvl="0" w:tplc="16562A7E">
      <w:numFmt w:val="bullet"/>
      <w:lvlText w:val="-"/>
      <w:lvlJc w:val="left"/>
      <w:pPr>
        <w:ind w:left="10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8676A8">
      <w:numFmt w:val="bullet"/>
      <w:lvlText w:val="•"/>
      <w:lvlJc w:val="left"/>
      <w:pPr>
        <w:ind w:left="1219" w:hanging="164"/>
      </w:pPr>
      <w:rPr>
        <w:rFonts w:hint="default"/>
        <w:lang w:val="vi" w:eastAsia="en-US" w:bidi="ar-SA"/>
      </w:rPr>
    </w:lvl>
    <w:lvl w:ilvl="2" w:tplc="A4BEBFDE">
      <w:numFmt w:val="bullet"/>
      <w:lvlText w:val="•"/>
      <w:lvlJc w:val="left"/>
      <w:pPr>
        <w:ind w:left="1378" w:hanging="164"/>
      </w:pPr>
      <w:rPr>
        <w:rFonts w:hint="default"/>
        <w:lang w:val="vi" w:eastAsia="en-US" w:bidi="ar-SA"/>
      </w:rPr>
    </w:lvl>
    <w:lvl w:ilvl="3" w:tplc="502AAA0C">
      <w:numFmt w:val="bullet"/>
      <w:lvlText w:val="•"/>
      <w:lvlJc w:val="left"/>
      <w:pPr>
        <w:ind w:left="1537" w:hanging="164"/>
      </w:pPr>
      <w:rPr>
        <w:rFonts w:hint="default"/>
        <w:lang w:val="vi" w:eastAsia="en-US" w:bidi="ar-SA"/>
      </w:rPr>
    </w:lvl>
    <w:lvl w:ilvl="4" w:tplc="FC8ACCC2">
      <w:numFmt w:val="bullet"/>
      <w:lvlText w:val="•"/>
      <w:lvlJc w:val="left"/>
      <w:pPr>
        <w:ind w:left="1697" w:hanging="164"/>
      </w:pPr>
      <w:rPr>
        <w:rFonts w:hint="default"/>
        <w:lang w:val="vi" w:eastAsia="en-US" w:bidi="ar-SA"/>
      </w:rPr>
    </w:lvl>
    <w:lvl w:ilvl="5" w:tplc="AE62547E">
      <w:numFmt w:val="bullet"/>
      <w:lvlText w:val="•"/>
      <w:lvlJc w:val="left"/>
      <w:pPr>
        <w:ind w:left="1856" w:hanging="164"/>
      </w:pPr>
      <w:rPr>
        <w:rFonts w:hint="default"/>
        <w:lang w:val="vi" w:eastAsia="en-US" w:bidi="ar-SA"/>
      </w:rPr>
    </w:lvl>
    <w:lvl w:ilvl="6" w:tplc="F0D6DCD8">
      <w:numFmt w:val="bullet"/>
      <w:lvlText w:val="•"/>
      <w:lvlJc w:val="left"/>
      <w:pPr>
        <w:ind w:left="2015" w:hanging="164"/>
      </w:pPr>
      <w:rPr>
        <w:rFonts w:hint="default"/>
        <w:lang w:val="vi" w:eastAsia="en-US" w:bidi="ar-SA"/>
      </w:rPr>
    </w:lvl>
    <w:lvl w:ilvl="7" w:tplc="D826DAB6">
      <w:numFmt w:val="bullet"/>
      <w:lvlText w:val="•"/>
      <w:lvlJc w:val="left"/>
      <w:pPr>
        <w:ind w:left="2175" w:hanging="164"/>
      </w:pPr>
      <w:rPr>
        <w:rFonts w:hint="default"/>
        <w:lang w:val="vi" w:eastAsia="en-US" w:bidi="ar-SA"/>
      </w:rPr>
    </w:lvl>
    <w:lvl w:ilvl="8" w:tplc="F6907A24">
      <w:numFmt w:val="bullet"/>
      <w:lvlText w:val="•"/>
      <w:lvlJc w:val="left"/>
      <w:pPr>
        <w:ind w:left="2334" w:hanging="164"/>
      </w:pPr>
      <w:rPr>
        <w:rFonts w:hint="default"/>
        <w:lang w:val="vi" w:eastAsia="en-US" w:bidi="ar-SA"/>
      </w:rPr>
    </w:lvl>
  </w:abstractNum>
  <w:abstractNum w:abstractNumId="49" w15:restartNumberingAfterBreak="0">
    <w:nsid w:val="2F534222"/>
    <w:multiLevelType w:val="hybridMultilevel"/>
    <w:tmpl w:val="92485010"/>
    <w:lvl w:ilvl="0" w:tplc="DBD65E5E">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E4DBCC">
      <w:numFmt w:val="bullet"/>
      <w:lvlText w:val="•"/>
      <w:lvlJc w:val="left"/>
      <w:pPr>
        <w:ind w:left="1740" w:hanging="281"/>
      </w:pPr>
      <w:rPr>
        <w:rFonts w:hint="default"/>
        <w:lang w:val="vi" w:eastAsia="en-US" w:bidi="ar-SA"/>
      </w:rPr>
    </w:lvl>
    <w:lvl w:ilvl="2" w:tplc="9D543BFC">
      <w:numFmt w:val="bullet"/>
      <w:lvlText w:val="•"/>
      <w:lvlJc w:val="left"/>
      <w:pPr>
        <w:ind w:left="2720" w:hanging="281"/>
      </w:pPr>
      <w:rPr>
        <w:rFonts w:hint="default"/>
        <w:lang w:val="vi" w:eastAsia="en-US" w:bidi="ar-SA"/>
      </w:rPr>
    </w:lvl>
    <w:lvl w:ilvl="3" w:tplc="8F2E8322">
      <w:numFmt w:val="bullet"/>
      <w:lvlText w:val="•"/>
      <w:lvlJc w:val="left"/>
      <w:pPr>
        <w:ind w:left="3700" w:hanging="281"/>
      </w:pPr>
      <w:rPr>
        <w:rFonts w:hint="default"/>
        <w:lang w:val="vi" w:eastAsia="en-US" w:bidi="ar-SA"/>
      </w:rPr>
    </w:lvl>
    <w:lvl w:ilvl="4" w:tplc="57BC4BAC">
      <w:numFmt w:val="bullet"/>
      <w:lvlText w:val="•"/>
      <w:lvlJc w:val="left"/>
      <w:pPr>
        <w:ind w:left="4680" w:hanging="281"/>
      </w:pPr>
      <w:rPr>
        <w:rFonts w:hint="default"/>
        <w:lang w:val="vi" w:eastAsia="en-US" w:bidi="ar-SA"/>
      </w:rPr>
    </w:lvl>
    <w:lvl w:ilvl="5" w:tplc="7E227D74">
      <w:numFmt w:val="bullet"/>
      <w:lvlText w:val="•"/>
      <w:lvlJc w:val="left"/>
      <w:pPr>
        <w:ind w:left="5660" w:hanging="281"/>
      </w:pPr>
      <w:rPr>
        <w:rFonts w:hint="default"/>
        <w:lang w:val="vi" w:eastAsia="en-US" w:bidi="ar-SA"/>
      </w:rPr>
    </w:lvl>
    <w:lvl w:ilvl="6" w:tplc="4246D5A4">
      <w:numFmt w:val="bullet"/>
      <w:lvlText w:val="•"/>
      <w:lvlJc w:val="left"/>
      <w:pPr>
        <w:ind w:left="6640" w:hanging="281"/>
      </w:pPr>
      <w:rPr>
        <w:rFonts w:hint="default"/>
        <w:lang w:val="vi" w:eastAsia="en-US" w:bidi="ar-SA"/>
      </w:rPr>
    </w:lvl>
    <w:lvl w:ilvl="7" w:tplc="6FC2FF38">
      <w:numFmt w:val="bullet"/>
      <w:lvlText w:val="•"/>
      <w:lvlJc w:val="left"/>
      <w:pPr>
        <w:ind w:left="7620" w:hanging="281"/>
      </w:pPr>
      <w:rPr>
        <w:rFonts w:hint="default"/>
        <w:lang w:val="vi" w:eastAsia="en-US" w:bidi="ar-SA"/>
      </w:rPr>
    </w:lvl>
    <w:lvl w:ilvl="8" w:tplc="9D0EADEE">
      <w:numFmt w:val="bullet"/>
      <w:lvlText w:val="•"/>
      <w:lvlJc w:val="left"/>
      <w:pPr>
        <w:ind w:left="8600" w:hanging="281"/>
      </w:pPr>
      <w:rPr>
        <w:rFonts w:hint="default"/>
        <w:lang w:val="vi" w:eastAsia="en-US" w:bidi="ar-SA"/>
      </w:rPr>
    </w:lvl>
  </w:abstractNum>
  <w:abstractNum w:abstractNumId="50" w15:restartNumberingAfterBreak="0">
    <w:nsid w:val="2FA054DC"/>
    <w:multiLevelType w:val="hybridMultilevel"/>
    <w:tmpl w:val="8878DFF6"/>
    <w:lvl w:ilvl="0" w:tplc="8D545904">
      <w:start w:val="1"/>
      <w:numFmt w:val="lowerLetter"/>
      <w:lvlText w:val="%1)"/>
      <w:lvlJc w:val="left"/>
      <w:pPr>
        <w:ind w:left="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6362125E">
      <w:numFmt w:val="bullet"/>
      <w:lvlText w:val="•"/>
      <w:lvlJc w:val="left"/>
      <w:pPr>
        <w:ind w:left="764" w:hanging="305"/>
      </w:pPr>
      <w:rPr>
        <w:rFonts w:hint="default"/>
        <w:lang w:val="vi" w:eastAsia="en-US" w:bidi="ar-SA"/>
      </w:rPr>
    </w:lvl>
    <w:lvl w:ilvl="2" w:tplc="DC1A4A3C">
      <w:numFmt w:val="bullet"/>
      <w:lvlText w:val="•"/>
      <w:lvlJc w:val="left"/>
      <w:pPr>
        <w:ind w:left="1528" w:hanging="305"/>
      </w:pPr>
      <w:rPr>
        <w:rFonts w:hint="default"/>
        <w:lang w:val="vi" w:eastAsia="en-US" w:bidi="ar-SA"/>
      </w:rPr>
    </w:lvl>
    <w:lvl w:ilvl="3" w:tplc="73449A7C">
      <w:numFmt w:val="bullet"/>
      <w:lvlText w:val="•"/>
      <w:lvlJc w:val="left"/>
      <w:pPr>
        <w:ind w:left="2293" w:hanging="305"/>
      </w:pPr>
      <w:rPr>
        <w:rFonts w:hint="default"/>
        <w:lang w:val="vi" w:eastAsia="en-US" w:bidi="ar-SA"/>
      </w:rPr>
    </w:lvl>
    <w:lvl w:ilvl="4" w:tplc="20BAC33E">
      <w:numFmt w:val="bullet"/>
      <w:lvlText w:val="•"/>
      <w:lvlJc w:val="left"/>
      <w:pPr>
        <w:ind w:left="3057" w:hanging="305"/>
      </w:pPr>
      <w:rPr>
        <w:rFonts w:hint="default"/>
        <w:lang w:val="vi" w:eastAsia="en-US" w:bidi="ar-SA"/>
      </w:rPr>
    </w:lvl>
    <w:lvl w:ilvl="5" w:tplc="A5F884B6">
      <w:numFmt w:val="bullet"/>
      <w:lvlText w:val="•"/>
      <w:lvlJc w:val="left"/>
      <w:pPr>
        <w:ind w:left="3822" w:hanging="305"/>
      </w:pPr>
      <w:rPr>
        <w:rFonts w:hint="default"/>
        <w:lang w:val="vi" w:eastAsia="en-US" w:bidi="ar-SA"/>
      </w:rPr>
    </w:lvl>
    <w:lvl w:ilvl="6" w:tplc="CA326306">
      <w:numFmt w:val="bullet"/>
      <w:lvlText w:val="•"/>
      <w:lvlJc w:val="left"/>
      <w:pPr>
        <w:ind w:left="4586" w:hanging="305"/>
      </w:pPr>
      <w:rPr>
        <w:rFonts w:hint="default"/>
        <w:lang w:val="vi" w:eastAsia="en-US" w:bidi="ar-SA"/>
      </w:rPr>
    </w:lvl>
    <w:lvl w:ilvl="7" w:tplc="7AB26EE0">
      <w:numFmt w:val="bullet"/>
      <w:lvlText w:val="•"/>
      <w:lvlJc w:val="left"/>
      <w:pPr>
        <w:ind w:left="5350" w:hanging="305"/>
      </w:pPr>
      <w:rPr>
        <w:rFonts w:hint="default"/>
        <w:lang w:val="vi" w:eastAsia="en-US" w:bidi="ar-SA"/>
      </w:rPr>
    </w:lvl>
    <w:lvl w:ilvl="8" w:tplc="FB464D82">
      <w:numFmt w:val="bullet"/>
      <w:lvlText w:val="•"/>
      <w:lvlJc w:val="left"/>
      <w:pPr>
        <w:ind w:left="6115" w:hanging="305"/>
      </w:pPr>
      <w:rPr>
        <w:rFonts w:hint="default"/>
        <w:lang w:val="vi" w:eastAsia="en-US" w:bidi="ar-SA"/>
      </w:rPr>
    </w:lvl>
  </w:abstractNum>
  <w:abstractNum w:abstractNumId="51" w15:restartNumberingAfterBreak="0">
    <w:nsid w:val="329A777E"/>
    <w:multiLevelType w:val="hybridMultilevel"/>
    <w:tmpl w:val="F072E49C"/>
    <w:lvl w:ilvl="0" w:tplc="E6B2F5F8">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FA5CAA">
      <w:numFmt w:val="bullet"/>
      <w:lvlText w:val="•"/>
      <w:lvlJc w:val="left"/>
      <w:pPr>
        <w:ind w:left="832" w:hanging="164"/>
      </w:pPr>
      <w:rPr>
        <w:rFonts w:hint="default"/>
        <w:lang w:val="vi" w:eastAsia="en-US" w:bidi="ar-SA"/>
      </w:rPr>
    </w:lvl>
    <w:lvl w:ilvl="2" w:tplc="399A2A58">
      <w:numFmt w:val="bullet"/>
      <w:lvlText w:val="•"/>
      <w:lvlJc w:val="left"/>
      <w:pPr>
        <w:ind w:left="1665" w:hanging="164"/>
      </w:pPr>
      <w:rPr>
        <w:rFonts w:hint="default"/>
        <w:lang w:val="vi" w:eastAsia="en-US" w:bidi="ar-SA"/>
      </w:rPr>
    </w:lvl>
    <w:lvl w:ilvl="3" w:tplc="C6BA6046">
      <w:numFmt w:val="bullet"/>
      <w:lvlText w:val="•"/>
      <w:lvlJc w:val="left"/>
      <w:pPr>
        <w:ind w:left="2498" w:hanging="164"/>
      </w:pPr>
      <w:rPr>
        <w:rFonts w:hint="default"/>
        <w:lang w:val="vi" w:eastAsia="en-US" w:bidi="ar-SA"/>
      </w:rPr>
    </w:lvl>
    <w:lvl w:ilvl="4" w:tplc="E7D8CBCC">
      <w:numFmt w:val="bullet"/>
      <w:lvlText w:val="•"/>
      <w:lvlJc w:val="left"/>
      <w:pPr>
        <w:ind w:left="3331" w:hanging="164"/>
      </w:pPr>
      <w:rPr>
        <w:rFonts w:hint="default"/>
        <w:lang w:val="vi" w:eastAsia="en-US" w:bidi="ar-SA"/>
      </w:rPr>
    </w:lvl>
    <w:lvl w:ilvl="5" w:tplc="DA2EBCD8">
      <w:numFmt w:val="bullet"/>
      <w:lvlText w:val="•"/>
      <w:lvlJc w:val="left"/>
      <w:pPr>
        <w:ind w:left="4164" w:hanging="164"/>
      </w:pPr>
      <w:rPr>
        <w:rFonts w:hint="default"/>
        <w:lang w:val="vi" w:eastAsia="en-US" w:bidi="ar-SA"/>
      </w:rPr>
    </w:lvl>
    <w:lvl w:ilvl="6" w:tplc="1BD2C10E">
      <w:numFmt w:val="bullet"/>
      <w:lvlText w:val="•"/>
      <w:lvlJc w:val="left"/>
      <w:pPr>
        <w:ind w:left="4996" w:hanging="164"/>
      </w:pPr>
      <w:rPr>
        <w:rFonts w:hint="default"/>
        <w:lang w:val="vi" w:eastAsia="en-US" w:bidi="ar-SA"/>
      </w:rPr>
    </w:lvl>
    <w:lvl w:ilvl="7" w:tplc="EA2AD48E">
      <w:numFmt w:val="bullet"/>
      <w:lvlText w:val="•"/>
      <w:lvlJc w:val="left"/>
      <w:pPr>
        <w:ind w:left="5829" w:hanging="164"/>
      </w:pPr>
      <w:rPr>
        <w:rFonts w:hint="default"/>
        <w:lang w:val="vi" w:eastAsia="en-US" w:bidi="ar-SA"/>
      </w:rPr>
    </w:lvl>
    <w:lvl w:ilvl="8" w:tplc="EA267940">
      <w:numFmt w:val="bullet"/>
      <w:lvlText w:val="•"/>
      <w:lvlJc w:val="left"/>
      <w:pPr>
        <w:ind w:left="6662" w:hanging="164"/>
      </w:pPr>
      <w:rPr>
        <w:rFonts w:hint="default"/>
        <w:lang w:val="vi" w:eastAsia="en-US" w:bidi="ar-SA"/>
      </w:rPr>
    </w:lvl>
  </w:abstractNum>
  <w:abstractNum w:abstractNumId="52" w15:restartNumberingAfterBreak="0">
    <w:nsid w:val="331F65FE"/>
    <w:multiLevelType w:val="multilevel"/>
    <w:tmpl w:val="D450B3AE"/>
    <w:lvl w:ilvl="0">
      <w:start w:val="18"/>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53" w15:restartNumberingAfterBreak="0">
    <w:nsid w:val="33550511"/>
    <w:multiLevelType w:val="hybridMultilevel"/>
    <w:tmpl w:val="33FCC9A2"/>
    <w:lvl w:ilvl="0" w:tplc="C2944A18">
      <w:numFmt w:val="bullet"/>
      <w:lvlText w:val="-"/>
      <w:lvlJc w:val="left"/>
      <w:pPr>
        <w:ind w:left="9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8E1CCA">
      <w:numFmt w:val="bullet"/>
      <w:lvlText w:val="•"/>
      <w:lvlJc w:val="left"/>
      <w:pPr>
        <w:ind w:left="1129" w:hanging="164"/>
      </w:pPr>
      <w:rPr>
        <w:rFonts w:hint="default"/>
        <w:lang w:val="vi" w:eastAsia="en-US" w:bidi="ar-SA"/>
      </w:rPr>
    </w:lvl>
    <w:lvl w:ilvl="2" w:tplc="F8546A82">
      <w:numFmt w:val="bullet"/>
      <w:lvlText w:val="•"/>
      <w:lvlJc w:val="left"/>
      <w:pPr>
        <w:ind w:left="1259" w:hanging="164"/>
      </w:pPr>
      <w:rPr>
        <w:rFonts w:hint="default"/>
        <w:lang w:val="vi" w:eastAsia="en-US" w:bidi="ar-SA"/>
      </w:rPr>
    </w:lvl>
    <w:lvl w:ilvl="3" w:tplc="59CA0B36">
      <w:numFmt w:val="bullet"/>
      <w:lvlText w:val="•"/>
      <w:lvlJc w:val="left"/>
      <w:pPr>
        <w:ind w:left="1388" w:hanging="164"/>
      </w:pPr>
      <w:rPr>
        <w:rFonts w:hint="default"/>
        <w:lang w:val="vi" w:eastAsia="en-US" w:bidi="ar-SA"/>
      </w:rPr>
    </w:lvl>
    <w:lvl w:ilvl="4" w:tplc="5D5AA684">
      <w:numFmt w:val="bullet"/>
      <w:lvlText w:val="•"/>
      <w:lvlJc w:val="left"/>
      <w:pPr>
        <w:ind w:left="1518" w:hanging="164"/>
      </w:pPr>
      <w:rPr>
        <w:rFonts w:hint="default"/>
        <w:lang w:val="vi" w:eastAsia="en-US" w:bidi="ar-SA"/>
      </w:rPr>
    </w:lvl>
    <w:lvl w:ilvl="5" w:tplc="86305D78">
      <w:numFmt w:val="bullet"/>
      <w:lvlText w:val="•"/>
      <w:lvlJc w:val="left"/>
      <w:pPr>
        <w:ind w:left="1647" w:hanging="164"/>
      </w:pPr>
      <w:rPr>
        <w:rFonts w:hint="default"/>
        <w:lang w:val="vi" w:eastAsia="en-US" w:bidi="ar-SA"/>
      </w:rPr>
    </w:lvl>
    <w:lvl w:ilvl="6" w:tplc="634CE89C">
      <w:numFmt w:val="bullet"/>
      <w:lvlText w:val="•"/>
      <w:lvlJc w:val="left"/>
      <w:pPr>
        <w:ind w:left="1777" w:hanging="164"/>
      </w:pPr>
      <w:rPr>
        <w:rFonts w:hint="default"/>
        <w:lang w:val="vi" w:eastAsia="en-US" w:bidi="ar-SA"/>
      </w:rPr>
    </w:lvl>
    <w:lvl w:ilvl="7" w:tplc="5478E8DA">
      <w:numFmt w:val="bullet"/>
      <w:lvlText w:val="•"/>
      <w:lvlJc w:val="left"/>
      <w:pPr>
        <w:ind w:left="1906" w:hanging="164"/>
      </w:pPr>
      <w:rPr>
        <w:rFonts w:hint="default"/>
        <w:lang w:val="vi" w:eastAsia="en-US" w:bidi="ar-SA"/>
      </w:rPr>
    </w:lvl>
    <w:lvl w:ilvl="8" w:tplc="9050CE32">
      <w:numFmt w:val="bullet"/>
      <w:lvlText w:val="•"/>
      <w:lvlJc w:val="left"/>
      <w:pPr>
        <w:ind w:left="2036" w:hanging="164"/>
      </w:pPr>
      <w:rPr>
        <w:rFonts w:hint="default"/>
        <w:lang w:val="vi" w:eastAsia="en-US" w:bidi="ar-SA"/>
      </w:rPr>
    </w:lvl>
  </w:abstractNum>
  <w:abstractNum w:abstractNumId="54" w15:restartNumberingAfterBreak="0">
    <w:nsid w:val="344B4CF0"/>
    <w:multiLevelType w:val="multilevel"/>
    <w:tmpl w:val="AB38FED4"/>
    <w:lvl w:ilvl="0">
      <w:start w:val="28"/>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55" w15:restartNumberingAfterBreak="0">
    <w:nsid w:val="34542AFC"/>
    <w:multiLevelType w:val="hybridMultilevel"/>
    <w:tmpl w:val="5DD8941E"/>
    <w:lvl w:ilvl="0" w:tplc="ABB48408">
      <w:numFmt w:val="bullet"/>
      <w:lvlText w:val="□"/>
      <w:lvlJc w:val="left"/>
      <w:pPr>
        <w:ind w:left="4"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A5CAE794">
      <w:numFmt w:val="bullet"/>
      <w:lvlText w:val="•"/>
      <w:lvlJc w:val="left"/>
      <w:pPr>
        <w:ind w:left="946" w:hanging="238"/>
      </w:pPr>
      <w:rPr>
        <w:rFonts w:hint="default"/>
        <w:lang w:val="vi" w:eastAsia="en-US" w:bidi="ar-SA"/>
      </w:rPr>
    </w:lvl>
    <w:lvl w:ilvl="2" w:tplc="BFBE586E">
      <w:numFmt w:val="bullet"/>
      <w:lvlText w:val="•"/>
      <w:lvlJc w:val="left"/>
      <w:pPr>
        <w:ind w:left="1892" w:hanging="238"/>
      </w:pPr>
      <w:rPr>
        <w:rFonts w:hint="default"/>
        <w:lang w:val="vi" w:eastAsia="en-US" w:bidi="ar-SA"/>
      </w:rPr>
    </w:lvl>
    <w:lvl w:ilvl="3" w:tplc="D82E0D10">
      <w:numFmt w:val="bullet"/>
      <w:lvlText w:val="•"/>
      <w:lvlJc w:val="left"/>
      <w:pPr>
        <w:ind w:left="2838" w:hanging="238"/>
      </w:pPr>
      <w:rPr>
        <w:rFonts w:hint="default"/>
        <w:lang w:val="vi" w:eastAsia="en-US" w:bidi="ar-SA"/>
      </w:rPr>
    </w:lvl>
    <w:lvl w:ilvl="4" w:tplc="634A8A2E">
      <w:numFmt w:val="bullet"/>
      <w:lvlText w:val="•"/>
      <w:lvlJc w:val="left"/>
      <w:pPr>
        <w:ind w:left="3785" w:hanging="238"/>
      </w:pPr>
      <w:rPr>
        <w:rFonts w:hint="default"/>
        <w:lang w:val="vi" w:eastAsia="en-US" w:bidi="ar-SA"/>
      </w:rPr>
    </w:lvl>
    <w:lvl w:ilvl="5" w:tplc="72B26FE2">
      <w:numFmt w:val="bullet"/>
      <w:lvlText w:val="•"/>
      <w:lvlJc w:val="left"/>
      <w:pPr>
        <w:ind w:left="4731" w:hanging="238"/>
      </w:pPr>
      <w:rPr>
        <w:rFonts w:hint="default"/>
        <w:lang w:val="vi" w:eastAsia="en-US" w:bidi="ar-SA"/>
      </w:rPr>
    </w:lvl>
    <w:lvl w:ilvl="6" w:tplc="AAF2B7E8">
      <w:numFmt w:val="bullet"/>
      <w:lvlText w:val="•"/>
      <w:lvlJc w:val="left"/>
      <w:pPr>
        <w:ind w:left="5677" w:hanging="238"/>
      </w:pPr>
      <w:rPr>
        <w:rFonts w:hint="default"/>
        <w:lang w:val="vi" w:eastAsia="en-US" w:bidi="ar-SA"/>
      </w:rPr>
    </w:lvl>
    <w:lvl w:ilvl="7" w:tplc="ACA6EB74">
      <w:numFmt w:val="bullet"/>
      <w:lvlText w:val="•"/>
      <w:lvlJc w:val="left"/>
      <w:pPr>
        <w:ind w:left="6624" w:hanging="238"/>
      </w:pPr>
      <w:rPr>
        <w:rFonts w:hint="default"/>
        <w:lang w:val="vi" w:eastAsia="en-US" w:bidi="ar-SA"/>
      </w:rPr>
    </w:lvl>
    <w:lvl w:ilvl="8" w:tplc="7742B22A">
      <w:numFmt w:val="bullet"/>
      <w:lvlText w:val="•"/>
      <w:lvlJc w:val="left"/>
      <w:pPr>
        <w:ind w:left="7570" w:hanging="238"/>
      </w:pPr>
      <w:rPr>
        <w:rFonts w:hint="default"/>
        <w:lang w:val="vi" w:eastAsia="en-US" w:bidi="ar-SA"/>
      </w:rPr>
    </w:lvl>
  </w:abstractNum>
  <w:abstractNum w:abstractNumId="56" w15:restartNumberingAfterBreak="0">
    <w:nsid w:val="3500020F"/>
    <w:multiLevelType w:val="hybridMultilevel"/>
    <w:tmpl w:val="642C7642"/>
    <w:lvl w:ilvl="0" w:tplc="63ECD01E">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5EF388">
      <w:numFmt w:val="bullet"/>
      <w:lvlText w:val="•"/>
      <w:lvlJc w:val="left"/>
      <w:pPr>
        <w:ind w:left="1060" w:hanging="288"/>
      </w:pPr>
      <w:rPr>
        <w:rFonts w:hint="default"/>
        <w:lang w:val="vi" w:eastAsia="en-US" w:bidi="ar-SA"/>
      </w:rPr>
    </w:lvl>
    <w:lvl w:ilvl="2" w:tplc="29FC0E72">
      <w:numFmt w:val="bullet"/>
      <w:lvlText w:val="•"/>
      <w:lvlJc w:val="left"/>
      <w:pPr>
        <w:ind w:left="1841" w:hanging="288"/>
      </w:pPr>
      <w:rPr>
        <w:rFonts w:hint="default"/>
        <w:lang w:val="vi" w:eastAsia="en-US" w:bidi="ar-SA"/>
      </w:rPr>
    </w:lvl>
    <w:lvl w:ilvl="3" w:tplc="AA2CE3A0">
      <w:numFmt w:val="bullet"/>
      <w:lvlText w:val="•"/>
      <w:lvlJc w:val="left"/>
      <w:pPr>
        <w:ind w:left="2622" w:hanging="288"/>
      </w:pPr>
      <w:rPr>
        <w:rFonts w:hint="default"/>
        <w:lang w:val="vi" w:eastAsia="en-US" w:bidi="ar-SA"/>
      </w:rPr>
    </w:lvl>
    <w:lvl w:ilvl="4" w:tplc="0EF41354">
      <w:numFmt w:val="bullet"/>
      <w:lvlText w:val="•"/>
      <w:lvlJc w:val="left"/>
      <w:pPr>
        <w:ind w:left="3403" w:hanging="288"/>
      </w:pPr>
      <w:rPr>
        <w:rFonts w:hint="default"/>
        <w:lang w:val="vi" w:eastAsia="en-US" w:bidi="ar-SA"/>
      </w:rPr>
    </w:lvl>
    <w:lvl w:ilvl="5" w:tplc="D7B8457A">
      <w:numFmt w:val="bullet"/>
      <w:lvlText w:val="•"/>
      <w:lvlJc w:val="left"/>
      <w:pPr>
        <w:ind w:left="4184" w:hanging="288"/>
      </w:pPr>
      <w:rPr>
        <w:rFonts w:hint="default"/>
        <w:lang w:val="vi" w:eastAsia="en-US" w:bidi="ar-SA"/>
      </w:rPr>
    </w:lvl>
    <w:lvl w:ilvl="6" w:tplc="ECF863C8">
      <w:numFmt w:val="bullet"/>
      <w:lvlText w:val="•"/>
      <w:lvlJc w:val="left"/>
      <w:pPr>
        <w:ind w:left="4964" w:hanging="288"/>
      </w:pPr>
      <w:rPr>
        <w:rFonts w:hint="default"/>
        <w:lang w:val="vi" w:eastAsia="en-US" w:bidi="ar-SA"/>
      </w:rPr>
    </w:lvl>
    <w:lvl w:ilvl="7" w:tplc="80A00858">
      <w:numFmt w:val="bullet"/>
      <w:lvlText w:val="•"/>
      <w:lvlJc w:val="left"/>
      <w:pPr>
        <w:ind w:left="5745" w:hanging="288"/>
      </w:pPr>
      <w:rPr>
        <w:rFonts w:hint="default"/>
        <w:lang w:val="vi" w:eastAsia="en-US" w:bidi="ar-SA"/>
      </w:rPr>
    </w:lvl>
    <w:lvl w:ilvl="8" w:tplc="7A7EA270">
      <w:numFmt w:val="bullet"/>
      <w:lvlText w:val="•"/>
      <w:lvlJc w:val="left"/>
      <w:pPr>
        <w:ind w:left="6526" w:hanging="288"/>
      </w:pPr>
      <w:rPr>
        <w:rFonts w:hint="default"/>
        <w:lang w:val="vi" w:eastAsia="en-US" w:bidi="ar-SA"/>
      </w:rPr>
    </w:lvl>
  </w:abstractNum>
  <w:abstractNum w:abstractNumId="57" w15:restartNumberingAfterBreak="0">
    <w:nsid w:val="36A218F3"/>
    <w:multiLevelType w:val="multilevel"/>
    <w:tmpl w:val="A0AA14D4"/>
    <w:lvl w:ilvl="0">
      <w:start w:val="1"/>
      <w:numFmt w:val="decimal"/>
      <w:lvlText w:val="%1."/>
      <w:lvlJc w:val="left"/>
      <w:pPr>
        <w:ind w:left="40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6" w:hanging="492"/>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908" w:hanging="492"/>
      </w:pPr>
      <w:rPr>
        <w:rFonts w:hint="default"/>
        <w:lang w:val="vi" w:eastAsia="en-US" w:bidi="ar-SA"/>
      </w:rPr>
    </w:lvl>
    <w:lvl w:ilvl="3">
      <w:numFmt w:val="bullet"/>
      <w:lvlText w:val="•"/>
      <w:lvlJc w:val="left"/>
      <w:pPr>
        <w:ind w:left="2937" w:hanging="492"/>
      </w:pPr>
      <w:rPr>
        <w:rFonts w:hint="default"/>
        <w:lang w:val="vi" w:eastAsia="en-US" w:bidi="ar-SA"/>
      </w:rPr>
    </w:lvl>
    <w:lvl w:ilvl="4">
      <w:numFmt w:val="bullet"/>
      <w:lvlText w:val="•"/>
      <w:lvlJc w:val="left"/>
      <w:pPr>
        <w:ind w:left="3966" w:hanging="492"/>
      </w:pPr>
      <w:rPr>
        <w:rFonts w:hint="default"/>
        <w:lang w:val="vi" w:eastAsia="en-US" w:bidi="ar-SA"/>
      </w:rPr>
    </w:lvl>
    <w:lvl w:ilvl="5">
      <w:numFmt w:val="bullet"/>
      <w:lvlText w:val="•"/>
      <w:lvlJc w:val="left"/>
      <w:pPr>
        <w:ind w:left="4995" w:hanging="492"/>
      </w:pPr>
      <w:rPr>
        <w:rFonts w:hint="default"/>
        <w:lang w:val="vi" w:eastAsia="en-US" w:bidi="ar-SA"/>
      </w:rPr>
    </w:lvl>
    <w:lvl w:ilvl="6">
      <w:numFmt w:val="bullet"/>
      <w:lvlText w:val="•"/>
      <w:lvlJc w:val="left"/>
      <w:pPr>
        <w:ind w:left="6024" w:hanging="492"/>
      </w:pPr>
      <w:rPr>
        <w:rFonts w:hint="default"/>
        <w:lang w:val="vi" w:eastAsia="en-US" w:bidi="ar-SA"/>
      </w:rPr>
    </w:lvl>
    <w:lvl w:ilvl="7">
      <w:numFmt w:val="bullet"/>
      <w:lvlText w:val="•"/>
      <w:lvlJc w:val="left"/>
      <w:pPr>
        <w:ind w:left="7053" w:hanging="492"/>
      </w:pPr>
      <w:rPr>
        <w:rFonts w:hint="default"/>
        <w:lang w:val="vi" w:eastAsia="en-US" w:bidi="ar-SA"/>
      </w:rPr>
    </w:lvl>
    <w:lvl w:ilvl="8">
      <w:numFmt w:val="bullet"/>
      <w:lvlText w:val="•"/>
      <w:lvlJc w:val="left"/>
      <w:pPr>
        <w:ind w:left="8082" w:hanging="492"/>
      </w:pPr>
      <w:rPr>
        <w:rFonts w:hint="default"/>
        <w:lang w:val="vi" w:eastAsia="en-US" w:bidi="ar-SA"/>
      </w:rPr>
    </w:lvl>
  </w:abstractNum>
  <w:abstractNum w:abstractNumId="58" w15:restartNumberingAfterBreak="0">
    <w:nsid w:val="36A92EC4"/>
    <w:multiLevelType w:val="hybridMultilevel"/>
    <w:tmpl w:val="B610FA9C"/>
    <w:lvl w:ilvl="0" w:tplc="C19625A4">
      <w:numFmt w:val="bullet"/>
      <w:lvlText w:val="□"/>
      <w:lvlJc w:val="left"/>
      <w:pPr>
        <w:ind w:left="2"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6C02E7F0">
      <w:numFmt w:val="bullet"/>
      <w:lvlText w:val="•"/>
      <w:lvlJc w:val="left"/>
      <w:pPr>
        <w:ind w:left="863" w:hanging="238"/>
      </w:pPr>
      <w:rPr>
        <w:rFonts w:hint="default"/>
        <w:lang w:val="vi" w:eastAsia="en-US" w:bidi="ar-SA"/>
      </w:rPr>
    </w:lvl>
    <w:lvl w:ilvl="2" w:tplc="820C798E">
      <w:numFmt w:val="bullet"/>
      <w:lvlText w:val="•"/>
      <w:lvlJc w:val="left"/>
      <w:pPr>
        <w:ind w:left="1727" w:hanging="238"/>
      </w:pPr>
      <w:rPr>
        <w:rFonts w:hint="default"/>
        <w:lang w:val="vi" w:eastAsia="en-US" w:bidi="ar-SA"/>
      </w:rPr>
    </w:lvl>
    <w:lvl w:ilvl="3" w:tplc="B1326E74">
      <w:numFmt w:val="bullet"/>
      <w:lvlText w:val="•"/>
      <w:lvlJc w:val="left"/>
      <w:pPr>
        <w:ind w:left="2590" w:hanging="238"/>
      </w:pPr>
      <w:rPr>
        <w:rFonts w:hint="default"/>
        <w:lang w:val="vi" w:eastAsia="en-US" w:bidi="ar-SA"/>
      </w:rPr>
    </w:lvl>
    <w:lvl w:ilvl="4" w:tplc="BBBCB758">
      <w:numFmt w:val="bullet"/>
      <w:lvlText w:val="•"/>
      <w:lvlJc w:val="left"/>
      <w:pPr>
        <w:ind w:left="3454" w:hanging="238"/>
      </w:pPr>
      <w:rPr>
        <w:rFonts w:hint="default"/>
        <w:lang w:val="vi" w:eastAsia="en-US" w:bidi="ar-SA"/>
      </w:rPr>
    </w:lvl>
    <w:lvl w:ilvl="5" w:tplc="1898F698">
      <w:numFmt w:val="bullet"/>
      <w:lvlText w:val="•"/>
      <w:lvlJc w:val="left"/>
      <w:pPr>
        <w:ind w:left="4318" w:hanging="238"/>
      </w:pPr>
      <w:rPr>
        <w:rFonts w:hint="default"/>
        <w:lang w:val="vi" w:eastAsia="en-US" w:bidi="ar-SA"/>
      </w:rPr>
    </w:lvl>
    <w:lvl w:ilvl="6" w:tplc="B14C1F52">
      <w:numFmt w:val="bullet"/>
      <w:lvlText w:val="•"/>
      <w:lvlJc w:val="left"/>
      <w:pPr>
        <w:ind w:left="5181" w:hanging="238"/>
      </w:pPr>
      <w:rPr>
        <w:rFonts w:hint="default"/>
        <w:lang w:val="vi" w:eastAsia="en-US" w:bidi="ar-SA"/>
      </w:rPr>
    </w:lvl>
    <w:lvl w:ilvl="7" w:tplc="CD501124">
      <w:numFmt w:val="bullet"/>
      <w:lvlText w:val="•"/>
      <w:lvlJc w:val="left"/>
      <w:pPr>
        <w:ind w:left="6045" w:hanging="238"/>
      </w:pPr>
      <w:rPr>
        <w:rFonts w:hint="default"/>
        <w:lang w:val="vi" w:eastAsia="en-US" w:bidi="ar-SA"/>
      </w:rPr>
    </w:lvl>
    <w:lvl w:ilvl="8" w:tplc="140446C0">
      <w:numFmt w:val="bullet"/>
      <w:lvlText w:val="•"/>
      <w:lvlJc w:val="left"/>
      <w:pPr>
        <w:ind w:left="6908" w:hanging="238"/>
      </w:pPr>
      <w:rPr>
        <w:rFonts w:hint="default"/>
        <w:lang w:val="vi" w:eastAsia="en-US" w:bidi="ar-SA"/>
      </w:rPr>
    </w:lvl>
  </w:abstractNum>
  <w:abstractNum w:abstractNumId="59" w15:restartNumberingAfterBreak="0">
    <w:nsid w:val="36BB5649"/>
    <w:multiLevelType w:val="multilevel"/>
    <w:tmpl w:val="79BEDA62"/>
    <w:lvl w:ilvl="0">
      <w:start w:val="15"/>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60" w15:restartNumberingAfterBreak="0">
    <w:nsid w:val="37AA3450"/>
    <w:multiLevelType w:val="hybridMultilevel"/>
    <w:tmpl w:val="584CF38C"/>
    <w:lvl w:ilvl="0" w:tplc="FC1AF454">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F5A7674">
      <w:numFmt w:val="bullet"/>
      <w:lvlText w:val="•"/>
      <w:lvlJc w:val="left"/>
      <w:pPr>
        <w:ind w:left="1060" w:hanging="288"/>
      </w:pPr>
      <w:rPr>
        <w:rFonts w:hint="default"/>
        <w:lang w:val="vi" w:eastAsia="en-US" w:bidi="ar-SA"/>
      </w:rPr>
    </w:lvl>
    <w:lvl w:ilvl="2" w:tplc="B80EA354">
      <w:numFmt w:val="bullet"/>
      <w:lvlText w:val="•"/>
      <w:lvlJc w:val="left"/>
      <w:pPr>
        <w:ind w:left="1841" w:hanging="288"/>
      </w:pPr>
      <w:rPr>
        <w:rFonts w:hint="default"/>
        <w:lang w:val="vi" w:eastAsia="en-US" w:bidi="ar-SA"/>
      </w:rPr>
    </w:lvl>
    <w:lvl w:ilvl="3" w:tplc="5CA80C10">
      <w:numFmt w:val="bullet"/>
      <w:lvlText w:val="•"/>
      <w:lvlJc w:val="left"/>
      <w:pPr>
        <w:ind w:left="2622" w:hanging="288"/>
      </w:pPr>
      <w:rPr>
        <w:rFonts w:hint="default"/>
        <w:lang w:val="vi" w:eastAsia="en-US" w:bidi="ar-SA"/>
      </w:rPr>
    </w:lvl>
    <w:lvl w:ilvl="4" w:tplc="40AED14C">
      <w:numFmt w:val="bullet"/>
      <w:lvlText w:val="•"/>
      <w:lvlJc w:val="left"/>
      <w:pPr>
        <w:ind w:left="3403" w:hanging="288"/>
      </w:pPr>
      <w:rPr>
        <w:rFonts w:hint="default"/>
        <w:lang w:val="vi" w:eastAsia="en-US" w:bidi="ar-SA"/>
      </w:rPr>
    </w:lvl>
    <w:lvl w:ilvl="5" w:tplc="08FCEA30">
      <w:numFmt w:val="bullet"/>
      <w:lvlText w:val="•"/>
      <w:lvlJc w:val="left"/>
      <w:pPr>
        <w:ind w:left="4184" w:hanging="288"/>
      </w:pPr>
      <w:rPr>
        <w:rFonts w:hint="default"/>
        <w:lang w:val="vi" w:eastAsia="en-US" w:bidi="ar-SA"/>
      </w:rPr>
    </w:lvl>
    <w:lvl w:ilvl="6" w:tplc="F572BBF4">
      <w:numFmt w:val="bullet"/>
      <w:lvlText w:val="•"/>
      <w:lvlJc w:val="left"/>
      <w:pPr>
        <w:ind w:left="4964" w:hanging="288"/>
      </w:pPr>
      <w:rPr>
        <w:rFonts w:hint="default"/>
        <w:lang w:val="vi" w:eastAsia="en-US" w:bidi="ar-SA"/>
      </w:rPr>
    </w:lvl>
    <w:lvl w:ilvl="7" w:tplc="0AB4D984">
      <w:numFmt w:val="bullet"/>
      <w:lvlText w:val="•"/>
      <w:lvlJc w:val="left"/>
      <w:pPr>
        <w:ind w:left="5745" w:hanging="288"/>
      </w:pPr>
      <w:rPr>
        <w:rFonts w:hint="default"/>
        <w:lang w:val="vi" w:eastAsia="en-US" w:bidi="ar-SA"/>
      </w:rPr>
    </w:lvl>
    <w:lvl w:ilvl="8" w:tplc="58041FC0">
      <w:numFmt w:val="bullet"/>
      <w:lvlText w:val="•"/>
      <w:lvlJc w:val="left"/>
      <w:pPr>
        <w:ind w:left="6526" w:hanging="288"/>
      </w:pPr>
      <w:rPr>
        <w:rFonts w:hint="default"/>
        <w:lang w:val="vi" w:eastAsia="en-US" w:bidi="ar-SA"/>
      </w:rPr>
    </w:lvl>
  </w:abstractNum>
  <w:abstractNum w:abstractNumId="61" w15:restartNumberingAfterBreak="0">
    <w:nsid w:val="37CE220B"/>
    <w:multiLevelType w:val="hybridMultilevel"/>
    <w:tmpl w:val="84ECEE24"/>
    <w:lvl w:ilvl="0" w:tplc="8F46D5E8">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88D4DE">
      <w:numFmt w:val="bullet"/>
      <w:lvlText w:val="-"/>
      <w:lvlJc w:val="left"/>
      <w:pPr>
        <w:ind w:left="4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34AB0A">
      <w:numFmt w:val="bullet"/>
      <w:lvlText w:val="•"/>
      <w:lvlJc w:val="left"/>
      <w:pPr>
        <w:ind w:left="1848" w:hanging="164"/>
      </w:pPr>
      <w:rPr>
        <w:rFonts w:hint="default"/>
        <w:lang w:val="vi" w:eastAsia="en-US" w:bidi="ar-SA"/>
      </w:rPr>
    </w:lvl>
    <w:lvl w:ilvl="3" w:tplc="2438F5DE">
      <w:numFmt w:val="bullet"/>
      <w:lvlText w:val="•"/>
      <w:lvlJc w:val="left"/>
      <w:pPr>
        <w:ind w:left="2937" w:hanging="164"/>
      </w:pPr>
      <w:rPr>
        <w:rFonts w:hint="default"/>
        <w:lang w:val="vi" w:eastAsia="en-US" w:bidi="ar-SA"/>
      </w:rPr>
    </w:lvl>
    <w:lvl w:ilvl="4" w:tplc="C6E86E7A">
      <w:numFmt w:val="bullet"/>
      <w:lvlText w:val="•"/>
      <w:lvlJc w:val="left"/>
      <w:pPr>
        <w:ind w:left="4026" w:hanging="164"/>
      </w:pPr>
      <w:rPr>
        <w:rFonts w:hint="default"/>
        <w:lang w:val="vi" w:eastAsia="en-US" w:bidi="ar-SA"/>
      </w:rPr>
    </w:lvl>
    <w:lvl w:ilvl="5" w:tplc="9C700914">
      <w:numFmt w:val="bullet"/>
      <w:lvlText w:val="•"/>
      <w:lvlJc w:val="left"/>
      <w:pPr>
        <w:ind w:left="5115" w:hanging="164"/>
      </w:pPr>
      <w:rPr>
        <w:rFonts w:hint="default"/>
        <w:lang w:val="vi" w:eastAsia="en-US" w:bidi="ar-SA"/>
      </w:rPr>
    </w:lvl>
    <w:lvl w:ilvl="6" w:tplc="7FA422E6">
      <w:numFmt w:val="bullet"/>
      <w:lvlText w:val="•"/>
      <w:lvlJc w:val="left"/>
      <w:pPr>
        <w:ind w:left="6204" w:hanging="164"/>
      </w:pPr>
      <w:rPr>
        <w:rFonts w:hint="default"/>
        <w:lang w:val="vi" w:eastAsia="en-US" w:bidi="ar-SA"/>
      </w:rPr>
    </w:lvl>
    <w:lvl w:ilvl="7" w:tplc="18A2741E">
      <w:numFmt w:val="bullet"/>
      <w:lvlText w:val="•"/>
      <w:lvlJc w:val="left"/>
      <w:pPr>
        <w:ind w:left="7293" w:hanging="164"/>
      </w:pPr>
      <w:rPr>
        <w:rFonts w:hint="default"/>
        <w:lang w:val="vi" w:eastAsia="en-US" w:bidi="ar-SA"/>
      </w:rPr>
    </w:lvl>
    <w:lvl w:ilvl="8" w:tplc="374A73AE">
      <w:numFmt w:val="bullet"/>
      <w:lvlText w:val="•"/>
      <w:lvlJc w:val="left"/>
      <w:pPr>
        <w:ind w:left="8382" w:hanging="164"/>
      </w:pPr>
      <w:rPr>
        <w:rFonts w:hint="default"/>
        <w:lang w:val="vi" w:eastAsia="en-US" w:bidi="ar-SA"/>
      </w:rPr>
    </w:lvl>
  </w:abstractNum>
  <w:abstractNum w:abstractNumId="62" w15:restartNumberingAfterBreak="0">
    <w:nsid w:val="39135FB7"/>
    <w:multiLevelType w:val="hybridMultilevel"/>
    <w:tmpl w:val="6268AA82"/>
    <w:lvl w:ilvl="0" w:tplc="C6FAEE66">
      <w:numFmt w:val="bullet"/>
      <w:lvlText w:val="-"/>
      <w:lvlJc w:val="left"/>
      <w:pPr>
        <w:ind w:left="1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0EF608">
      <w:numFmt w:val="bullet"/>
      <w:lvlText w:val="•"/>
      <w:lvlJc w:val="left"/>
      <w:pPr>
        <w:ind w:left="908" w:hanging="164"/>
      </w:pPr>
      <w:rPr>
        <w:rFonts w:hint="default"/>
        <w:lang w:val="vi" w:eastAsia="en-US" w:bidi="ar-SA"/>
      </w:rPr>
    </w:lvl>
    <w:lvl w:ilvl="2" w:tplc="4434EE22">
      <w:numFmt w:val="bullet"/>
      <w:lvlText w:val="•"/>
      <w:lvlJc w:val="left"/>
      <w:pPr>
        <w:ind w:left="1656" w:hanging="164"/>
      </w:pPr>
      <w:rPr>
        <w:rFonts w:hint="default"/>
        <w:lang w:val="vi" w:eastAsia="en-US" w:bidi="ar-SA"/>
      </w:rPr>
    </w:lvl>
    <w:lvl w:ilvl="3" w:tplc="5486170E">
      <w:numFmt w:val="bullet"/>
      <w:lvlText w:val="•"/>
      <w:lvlJc w:val="left"/>
      <w:pPr>
        <w:ind w:left="2405" w:hanging="164"/>
      </w:pPr>
      <w:rPr>
        <w:rFonts w:hint="default"/>
        <w:lang w:val="vi" w:eastAsia="en-US" w:bidi="ar-SA"/>
      </w:rPr>
    </w:lvl>
    <w:lvl w:ilvl="4" w:tplc="F96C58BE">
      <w:numFmt w:val="bullet"/>
      <w:lvlText w:val="•"/>
      <w:lvlJc w:val="left"/>
      <w:pPr>
        <w:ind w:left="3153" w:hanging="164"/>
      </w:pPr>
      <w:rPr>
        <w:rFonts w:hint="default"/>
        <w:lang w:val="vi" w:eastAsia="en-US" w:bidi="ar-SA"/>
      </w:rPr>
    </w:lvl>
    <w:lvl w:ilvl="5" w:tplc="C1F43C60">
      <w:numFmt w:val="bullet"/>
      <w:lvlText w:val="•"/>
      <w:lvlJc w:val="left"/>
      <w:pPr>
        <w:ind w:left="3902" w:hanging="164"/>
      </w:pPr>
      <w:rPr>
        <w:rFonts w:hint="default"/>
        <w:lang w:val="vi" w:eastAsia="en-US" w:bidi="ar-SA"/>
      </w:rPr>
    </w:lvl>
    <w:lvl w:ilvl="6" w:tplc="A26EC0E0">
      <w:numFmt w:val="bullet"/>
      <w:lvlText w:val="•"/>
      <w:lvlJc w:val="left"/>
      <w:pPr>
        <w:ind w:left="4650" w:hanging="164"/>
      </w:pPr>
      <w:rPr>
        <w:rFonts w:hint="default"/>
        <w:lang w:val="vi" w:eastAsia="en-US" w:bidi="ar-SA"/>
      </w:rPr>
    </w:lvl>
    <w:lvl w:ilvl="7" w:tplc="0D641190">
      <w:numFmt w:val="bullet"/>
      <w:lvlText w:val="•"/>
      <w:lvlJc w:val="left"/>
      <w:pPr>
        <w:ind w:left="5398" w:hanging="164"/>
      </w:pPr>
      <w:rPr>
        <w:rFonts w:hint="default"/>
        <w:lang w:val="vi" w:eastAsia="en-US" w:bidi="ar-SA"/>
      </w:rPr>
    </w:lvl>
    <w:lvl w:ilvl="8" w:tplc="083C6AA0">
      <w:numFmt w:val="bullet"/>
      <w:lvlText w:val="•"/>
      <w:lvlJc w:val="left"/>
      <w:pPr>
        <w:ind w:left="6147" w:hanging="164"/>
      </w:pPr>
      <w:rPr>
        <w:rFonts w:hint="default"/>
        <w:lang w:val="vi" w:eastAsia="en-US" w:bidi="ar-SA"/>
      </w:rPr>
    </w:lvl>
  </w:abstractNum>
  <w:abstractNum w:abstractNumId="63" w15:restartNumberingAfterBreak="0">
    <w:nsid w:val="3A160EF7"/>
    <w:multiLevelType w:val="hybridMultilevel"/>
    <w:tmpl w:val="9ECA2E90"/>
    <w:lvl w:ilvl="0" w:tplc="B406EC38">
      <w:start w:val="1"/>
      <w:numFmt w:val="decimal"/>
      <w:lvlText w:val="(%1)"/>
      <w:lvlJc w:val="left"/>
      <w:pPr>
        <w:ind w:left="484"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3E62940">
      <w:numFmt w:val="bullet"/>
      <w:lvlText w:val="•"/>
      <w:lvlJc w:val="left"/>
      <w:pPr>
        <w:ind w:left="1488" w:hanging="406"/>
      </w:pPr>
      <w:rPr>
        <w:rFonts w:hint="default"/>
        <w:lang w:val="vi" w:eastAsia="en-US" w:bidi="ar-SA"/>
      </w:rPr>
    </w:lvl>
    <w:lvl w:ilvl="2" w:tplc="0318109A">
      <w:numFmt w:val="bullet"/>
      <w:lvlText w:val="•"/>
      <w:lvlJc w:val="left"/>
      <w:pPr>
        <w:ind w:left="2496" w:hanging="406"/>
      </w:pPr>
      <w:rPr>
        <w:rFonts w:hint="default"/>
        <w:lang w:val="vi" w:eastAsia="en-US" w:bidi="ar-SA"/>
      </w:rPr>
    </w:lvl>
    <w:lvl w:ilvl="3" w:tplc="22C8B802">
      <w:numFmt w:val="bullet"/>
      <w:lvlText w:val="•"/>
      <w:lvlJc w:val="left"/>
      <w:pPr>
        <w:ind w:left="3504" w:hanging="406"/>
      </w:pPr>
      <w:rPr>
        <w:rFonts w:hint="default"/>
        <w:lang w:val="vi" w:eastAsia="en-US" w:bidi="ar-SA"/>
      </w:rPr>
    </w:lvl>
    <w:lvl w:ilvl="4" w:tplc="BF189964">
      <w:numFmt w:val="bullet"/>
      <w:lvlText w:val="•"/>
      <w:lvlJc w:val="left"/>
      <w:pPr>
        <w:ind w:left="4512" w:hanging="406"/>
      </w:pPr>
      <w:rPr>
        <w:rFonts w:hint="default"/>
        <w:lang w:val="vi" w:eastAsia="en-US" w:bidi="ar-SA"/>
      </w:rPr>
    </w:lvl>
    <w:lvl w:ilvl="5" w:tplc="17B4D076">
      <w:numFmt w:val="bullet"/>
      <w:lvlText w:val="•"/>
      <w:lvlJc w:val="left"/>
      <w:pPr>
        <w:ind w:left="5520" w:hanging="406"/>
      </w:pPr>
      <w:rPr>
        <w:rFonts w:hint="default"/>
        <w:lang w:val="vi" w:eastAsia="en-US" w:bidi="ar-SA"/>
      </w:rPr>
    </w:lvl>
    <w:lvl w:ilvl="6" w:tplc="D006F346">
      <w:numFmt w:val="bullet"/>
      <w:lvlText w:val="•"/>
      <w:lvlJc w:val="left"/>
      <w:pPr>
        <w:ind w:left="6528" w:hanging="406"/>
      </w:pPr>
      <w:rPr>
        <w:rFonts w:hint="default"/>
        <w:lang w:val="vi" w:eastAsia="en-US" w:bidi="ar-SA"/>
      </w:rPr>
    </w:lvl>
    <w:lvl w:ilvl="7" w:tplc="4A588734">
      <w:numFmt w:val="bullet"/>
      <w:lvlText w:val="•"/>
      <w:lvlJc w:val="left"/>
      <w:pPr>
        <w:ind w:left="7536" w:hanging="406"/>
      </w:pPr>
      <w:rPr>
        <w:rFonts w:hint="default"/>
        <w:lang w:val="vi" w:eastAsia="en-US" w:bidi="ar-SA"/>
      </w:rPr>
    </w:lvl>
    <w:lvl w:ilvl="8" w:tplc="3FC24C94">
      <w:numFmt w:val="bullet"/>
      <w:lvlText w:val="•"/>
      <w:lvlJc w:val="left"/>
      <w:pPr>
        <w:ind w:left="8544" w:hanging="406"/>
      </w:pPr>
      <w:rPr>
        <w:rFonts w:hint="default"/>
        <w:lang w:val="vi" w:eastAsia="en-US" w:bidi="ar-SA"/>
      </w:rPr>
    </w:lvl>
  </w:abstractNum>
  <w:abstractNum w:abstractNumId="64" w15:restartNumberingAfterBreak="0">
    <w:nsid w:val="3B100D11"/>
    <w:multiLevelType w:val="hybridMultilevel"/>
    <w:tmpl w:val="DBCE13AC"/>
    <w:lvl w:ilvl="0" w:tplc="316E9FD0">
      <w:start w:val="3"/>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910A2A6">
      <w:numFmt w:val="bullet"/>
      <w:lvlText w:val="•"/>
      <w:lvlJc w:val="left"/>
      <w:pPr>
        <w:ind w:left="1488" w:hanging="401"/>
      </w:pPr>
      <w:rPr>
        <w:rFonts w:hint="default"/>
        <w:lang w:val="vi" w:eastAsia="en-US" w:bidi="ar-SA"/>
      </w:rPr>
    </w:lvl>
    <w:lvl w:ilvl="2" w:tplc="596008FA">
      <w:numFmt w:val="bullet"/>
      <w:lvlText w:val="•"/>
      <w:lvlJc w:val="left"/>
      <w:pPr>
        <w:ind w:left="2496" w:hanging="401"/>
      </w:pPr>
      <w:rPr>
        <w:rFonts w:hint="default"/>
        <w:lang w:val="vi" w:eastAsia="en-US" w:bidi="ar-SA"/>
      </w:rPr>
    </w:lvl>
    <w:lvl w:ilvl="3" w:tplc="AA9495EE">
      <w:numFmt w:val="bullet"/>
      <w:lvlText w:val="•"/>
      <w:lvlJc w:val="left"/>
      <w:pPr>
        <w:ind w:left="3504" w:hanging="401"/>
      </w:pPr>
      <w:rPr>
        <w:rFonts w:hint="default"/>
        <w:lang w:val="vi" w:eastAsia="en-US" w:bidi="ar-SA"/>
      </w:rPr>
    </w:lvl>
    <w:lvl w:ilvl="4" w:tplc="58787E8A">
      <w:numFmt w:val="bullet"/>
      <w:lvlText w:val="•"/>
      <w:lvlJc w:val="left"/>
      <w:pPr>
        <w:ind w:left="4512" w:hanging="401"/>
      </w:pPr>
      <w:rPr>
        <w:rFonts w:hint="default"/>
        <w:lang w:val="vi" w:eastAsia="en-US" w:bidi="ar-SA"/>
      </w:rPr>
    </w:lvl>
    <w:lvl w:ilvl="5" w:tplc="F5962368">
      <w:numFmt w:val="bullet"/>
      <w:lvlText w:val="•"/>
      <w:lvlJc w:val="left"/>
      <w:pPr>
        <w:ind w:left="5520" w:hanging="401"/>
      </w:pPr>
      <w:rPr>
        <w:rFonts w:hint="default"/>
        <w:lang w:val="vi" w:eastAsia="en-US" w:bidi="ar-SA"/>
      </w:rPr>
    </w:lvl>
    <w:lvl w:ilvl="6" w:tplc="C26086D6">
      <w:numFmt w:val="bullet"/>
      <w:lvlText w:val="•"/>
      <w:lvlJc w:val="left"/>
      <w:pPr>
        <w:ind w:left="6528" w:hanging="401"/>
      </w:pPr>
      <w:rPr>
        <w:rFonts w:hint="default"/>
        <w:lang w:val="vi" w:eastAsia="en-US" w:bidi="ar-SA"/>
      </w:rPr>
    </w:lvl>
    <w:lvl w:ilvl="7" w:tplc="5CD6F9AE">
      <w:numFmt w:val="bullet"/>
      <w:lvlText w:val="•"/>
      <w:lvlJc w:val="left"/>
      <w:pPr>
        <w:ind w:left="7536" w:hanging="401"/>
      </w:pPr>
      <w:rPr>
        <w:rFonts w:hint="default"/>
        <w:lang w:val="vi" w:eastAsia="en-US" w:bidi="ar-SA"/>
      </w:rPr>
    </w:lvl>
    <w:lvl w:ilvl="8" w:tplc="310CE176">
      <w:numFmt w:val="bullet"/>
      <w:lvlText w:val="•"/>
      <w:lvlJc w:val="left"/>
      <w:pPr>
        <w:ind w:left="8544" w:hanging="401"/>
      </w:pPr>
      <w:rPr>
        <w:rFonts w:hint="default"/>
        <w:lang w:val="vi" w:eastAsia="en-US" w:bidi="ar-SA"/>
      </w:rPr>
    </w:lvl>
  </w:abstractNum>
  <w:abstractNum w:abstractNumId="65" w15:restartNumberingAfterBreak="0">
    <w:nsid w:val="3D651954"/>
    <w:multiLevelType w:val="hybridMultilevel"/>
    <w:tmpl w:val="BC941226"/>
    <w:lvl w:ilvl="0" w:tplc="B96E3C0C">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20C50FA">
      <w:numFmt w:val="bullet"/>
      <w:lvlText w:val="•"/>
      <w:lvlJc w:val="left"/>
      <w:pPr>
        <w:ind w:left="977" w:hanging="281"/>
      </w:pPr>
      <w:rPr>
        <w:rFonts w:hint="default"/>
        <w:lang w:val="vi" w:eastAsia="en-US" w:bidi="ar-SA"/>
      </w:rPr>
    </w:lvl>
    <w:lvl w:ilvl="2" w:tplc="DEE6DF24">
      <w:numFmt w:val="bullet"/>
      <w:lvlText w:val="•"/>
      <w:lvlJc w:val="left"/>
      <w:pPr>
        <w:ind w:left="1955" w:hanging="281"/>
      </w:pPr>
      <w:rPr>
        <w:rFonts w:hint="default"/>
        <w:lang w:val="vi" w:eastAsia="en-US" w:bidi="ar-SA"/>
      </w:rPr>
    </w:lvl>
    <w:lvl w:ilvl="3" w:tplc="1A908AA8">
      <w:numFmt w:val="bullet"/>
      <w:lvlText w:val="•"/>
      <w:lvlJc w:val="left"/>
      <w:pPr>
        <w:ind w:left="2932" w:hanging="281"/>
      </w:pPr>
      <w:rPr>
        <w:rFonts w:hint="default"/>
        <w:lang w:val="vi" w:eastAsia="en-US" w:bidi="ar-SA"/>
      </w:rPr>
    </w:lvl>
    <w:lvl w:ilvl="4" w:tplc="E77287B0">
      <w:numFmt w:val="bullet"/>
      <w:lvlText w:val="•"/>
      <w:lvlJc w:val="left"/>
      <w:pPr>
        <w:ind w:left="3910" w:hanging="281"/>
      </w:pPr>
      <w:rPr>
        <w:rFonts w:hint="default"/>
        <w:lang w:val="vi" w:eastAsia="en-US" w:bidi="ar-SA"/>
      </w:rPr>
    </w:lvl>
    <w:lvl w:ilvl="5" w:tplc="ECBC7066">
      <w:numFmt w:val="bullet"/>
      <w:lvlText w:val="•"/>
      <w:lvlJc w:val="left"/>
      <w:pPr>
        <w:ind w:left="4887" w:hanging="281"/>
      </w:pPr>
      <w:rPr>
        <w:rFonts w:hint="default"/>
        <w:lang w:val="vi" w:eastAsia="en-US" w:bidi="ar-SA"/>
      </w:rPr>
    </w:lvl>
    <w:lvl w:ilvl="6" w:tplc="96B042FC">
      <w:numFmt w:val="bullet"/>
      <w:lvlText w:val="•"/>
      <w:lvlJc w:val="left"/>
      <w:pPr>
        <w:ind w:left="5865" w:hanging="281"/>
      </w:pPr>
      <w:rPr>
        <w:rFonts w:hint="default"/>
        <w:lang w:val="vi" w:eastAsia="en-US" w:bidi="ar-SA"/>
      </w:rPr>
    </w:lvl>
    <w:lvl w:ilvl="7" w:tplc="4D288B1A">
      <w:numFmt w:val="bullet"/>
      <w:lvlText w:val="•"/>
      <w:lvlJc w:val="left"/>
      <w:pPr>
        <w:ind w:left="6842" w:hanging="281"/>
      </w:pPr>
      <w:rPr>
        <w:rFonts w:hint="default"/>
        <w:lang w:val="vi" w:eastAsia="en-US" w:bidi="ar-SA"/>
      </w:rPr>
    </w:lvl>
    <w:lvl w:ilvl="8" w:tplc="E9B2197A">
      <w:numFmt w:val="bullet"/>
      <w:lvlText w:val="•"/>
      <w:lvlJc w:val="left"/>
      <w:pPr>
        <w:ind w:left="7820" w:hanging="281"/>
      </w:pPr>
      <w:rPr>
        <w:rFonts w:hint="default"/>
        <w:lang w:val="vi" w:eastAsia="en-US" w:bidi="ar-SA"/>
      </w:rPr>
    </w:lvl>
  </w:abstractNum>
  <w:abstractNum w:abstractNumId="66" w15:restartNumberingAfterBreak="0">
    <w:nsid w:val="3DD41F64"/>
    <w:multiLevelType w:val="multilevel"/>
    <w:tmpl w:val="9628FDDC"/>
    <w:lvl w:ilvl="0">
      <w:start w:val="6"/>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921" w:hanging="164"/>
      </w:pPr>
      <w:rPr>
        <w:rFonts w:hint="default"/>
        <w:lang w:val="vi" w:eastAsia="en-US" w:bidi="ar-SA"/>
      </w:rPr>
    </w:lvl>
    <w:lvl w:ilvl="4">
      <w:numFmt w:val="bullet"/>
      <w:lvlText w:val="•"/>
      <w:lvlJc w:val="left"/>
      <w:pPr>
        <w:ind w:left="2802" w:hanging="164"/>
      </w:pPr>
      <w:rPr>
        <w:rFonts w:hint="default"/>
        <w:lang w:val="vi" w:eastAsia="en-US" w:bidi="ar-SA"/>
      </w:rPr>
    </w:lvl>
    <w:lvl w:ilvl="5">
      <w:numFmt w:val="bullet"/>
      <w:lvlText w:val="•"/>
      <w:lvlJc w:val="left"/>
      <w:pPr>
        <w:ind w:left="3683" w:hanging="164"/>
      </w:pPr>
      <w:rPr>
        <w:rFonts w:hint="default"/>
        <w:lang w:val="vi" w:eastAsia="en-US" w:bidi="ar-SA"/>
      </w:rPr>
    </w:lvl>
    <w:lvl w:ilvl="6">
      <w:numFmt w:val="bullet"/>
      <w:lvlText w:val="•"/>
      <w:lvlJc w:val="left"/>
      <w:pPr>
        <w:ind w:left="4564" w:hanging="164"/>
      </w:pPr>
      <w:rPr>
        <w:rFonts w:hint="default"/>
        <w:lang w:val="vi" w:eastAsia="en-US" w:bidi="ar-SA"/>
      </w:rPr>
    </w:lvl>
    <w:lvl w:ilvl="7">
      <w:numFmt w:val="bullet"/>
      <w:lvlText w:val="•"/>
      <w:lvlJc w:val="left"/>
      <w:pPr>
        <w:ind w:left="5445" w:hanging="164"/>
      </w:pPr>
      <w:rPr>
        <w:rFonts w:hint="default"/>
        <w:lang w:val="vi" w:eastAsia="en-US" w:bidi="ar-SA"/>
      </w:rPr>
    </w:lvl>
    <w:lvl w:ilvl="8">
      <w:numFmt w:val="bullet"/>
      <w:lvlText w:val="•"/>
      <w:lvlJc w:val="left"/>
      <w:pPr>
        <w:ind w:left="6326" w:hanging="164"/>
      </w:pPr>
      <w:rPr>
        <w:rFonts w:hint="default"/>
        <w:lang w:val="vi" w:eastAsia="en-US" w:bidi="ar-SA"/>
      </w:rPr>
    </w:lvl>
  </w:abstractNum>
  <w:abstractNum w:abstractNumId="67" w15:restartNumberingAfterBreak="0">
    <w:nsid w:val="3EBD1859"/>
    <w:multiLevelType w:val="multilevel"/>
    <w:tmpl w:val="A3D22592"/>
    <w:lvl w:ilvl="0">
      <w:start w:val="37"/>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29" w:hanging="632"/>
      </w:pPr>
      <w:rPr>
        <w:rFonts w:hint="default"/>
        <w:lang w:val="vi" w:eastAsia="en-US" w:bidi="ar-SA"/>
      </w:rPr>
    </w:lvl>
    <w:lvl w:ilvl="3">
      <w:numFmt w:val="bullet"/>
      <w:lvlText w:val="•"/>
      <w:lvlJc w:val="left"/>
      <w:pPr>
        <w:ind w:left="2874" w:hanging="632"/>
      </w:pPr>
      <w:rPr>
        <w:rFonts w:hint="default"/>
        <w:lang w:val="vi" w:eastAsia="en-US" w:bidi="ar-SA"/>
      </w:rPr>
    </w:lvl>
    <w:lvl w:ilvl="4">
      <w:numFmt w:val="bullet"/>
      <w:lvlText w:val="•"/>
      <w:lvlJc w:val="left"/>
      <w:pPr>
        <w:ind w:left="3619" w:hanging="632"/>
      </w:pPr>
      <w:rPr>
        <w:rFonts w:hint="default"/>
        <w:lang w:val="vi" w:eastAsia="en-US" w:bidi="ar-SA"/>
      </w:rPr>
    </w:lvl>
    <w:lvl w:ilvl="5">
      <w:numFmt w:val="bullet"/>
      <w:lvlText w:val="•"/>
      <w:lvlJc w:val="left"/>
      <w:pPr>
        <w:ind w:left="4364" w:hanging="632"/>
      </w:pPr>
      <w:rPr>
        <w:rFonts w:hint="default"/>
        <w:lang w:val="vi" w:eastAsia="en-US" w:bidi="ar-SA"/>
      </w:rPr>
    </w:lvl>
    <w:lvl w:ilvl="6">
      <w:numFmt w:val="bullet"/>
      <w:lvlText w:val="•"/>
      <w:lvlJc w:val="left"/>
      <w:pPr>
        <w:ind w:left="5108" w:hanging="632"/>
      </w:pPr>
      <w:rPr>
        <w:rFonts w:hint="default"/>
        <w:lang w:val="vi" w:eastAsia="en-US" w:bidi="ar-SA"/>
      </w:rPr>
    </w:lvl>
    <w:lvl w:ilvl="7">
      <w:numFmt w:val="bullet"/>
      <w:lvlText w:val="•"/>
      <w:lvlJc w:val="left"/>
      <w:pPr>
        <w:ind w:left="5853" w:hanging="632"/>
      </w:pPr>
      <w:rPr>
        <w:rFonts w:hint="default"/>
        <w:lang w:val="vi" w:eastAsia="en-US" w:bidi="ar-SA"/>
      </w:rPr>
    </w:lvl>
    <w:lvl w:ilvl="8">
      <w:numFmt w:val="bullet"/>
      <w:lvlText w:val="•"/>
      <w:lvlJc w:val="left"/>
      <w:pPr>
        <w:ind w:left="6598" w:hanging="632"/>
      </w:pPr>
      <w:rPr>
        <w:rFonts w:hint="default"/>
        <w:lang w:val="vi" w:eastAsia="en-US" w:bidi="ar-SA"/>
      </w:rPr>
    </w:lvl>
  </w:abstractNum>
  <w:abstractNum w:abstractNumId="68" w15:restartNumberingAfterBreak="0">
    <w:nsid w:val="3F363563"/>
    <w:multiLevelType w:val="hybridMultilevel"/>
    <w:tmpl w:val="CF80D9D2"/>
    <w:lvl w:ilvl="0" w:tplc="06509198">
      <w:start w:val="1"/>
      <w:numFmt w:val="decimal"/>
      <w:lvlText w:val="(%1)"/>
      <w:lvlJc w:val="left"/>
      <w:pPr>
        <w:ind w:left="484" w:hanging="418"/>
        <w:jc w:val="left"/>
      </w:pPr>
      <w:rPr>
        <w:rFonts w:ascii="Times New Roman" w:eastAsia="Times New Roman" w:hAnsi="Times New Roman" w:cs="Times New Roman" w:hint="default"/>
        <w:b w:val="0"/>
        <w:bCs w:val="0"/>
        <w:i w:val="0"/>
        <w:iCs w:val="0"/>
        <w:spacing w:val="0"/>
        <w:w w:val="94"/>
        <w:sz w:val="28"/>
        <w:szCs w:val="28"/>
        <w:lang w:val="vi" w:eastAsia="en-US" w:bidi="ar-SA"/>
      </w:rPr>
    </w:lvl>
    <w:lvl w:ilvl="1" w:tplc="1736DFD2">
      <w:numFmt w:val="bullet"/>
      <w:lvlText w:val="•"/>
      <w:lvlJc w:val="left"/>
      <w:pPr>
        <w:ind w:left="1488" w:hanging="418"/>
      </w:pPr>
      <w:rPr>
        <w:rFonts w:hint="default"/>
        <w:lang w:val="vi" w:eastAsia="en-US" w:bidi="ar-SA"/>
      </w:rPr>
    </w:lvl>
    <w:lvl w:ilvl="2" w:tplc="0ACC92FE">
      <w:numFmt w:val="bullet"/>
      <w:lvlText w:val="•"/>
      <w:lvlJc w:val="left"/>
      <w:pPr>
        <w:ind w:left="2496" w:hanging="418"/>
      </w:pPr>
      <w:rPr>
        <w:rFonts w:hint="default"/>
        <w:lang w:val="vi" w:eastAsia="en-US" w:bidi="ar-SA"/>
      </w:rPr>
    </w:lvl>
    <w:lvl w:ilvl="3" w:tplc="95D23758">
      <w:numFmt w:val="bullet"/>
      <w:lvlText w:val="•"/>
      <w:lvlJc w:val="left"/>
      <w:pPr>
        <w:ind w:left="3504" w:hanging="418"/>
      </w:pPr>
      <w:rPr>
        <w:rFonts w:hint="default"/>
        <w:lang w:val="vi" w:eastAsia="en-US" w:bidi="ar-SA"/>
      </w:rPr>
    </w:lvl>
    <w:lvl w:ilvl="4" w:tplc="897E4532">
      <w:numFmt w:val="bullet"/>
      <w:lvlText w:val="•"/>
      <w:lvlJc w:val="left"/>
      <w:pPr>
        <w:ind w:left="4512" w:hanging="418"/>
      </w:pPr>
      <w:rPr>
        <w:rFonts w:hint="default"/>
        <w:lang w:val="vi" w:eastAsia="en-US" w:bidi="ar-SA"/>
      </w:rPr>
    </w:lvl>
    <w:lvl w:ilvl="5" w:tplc="DF72B2E2">
      <w:numFmt w:val="bullet"/>
      <w:lvlText w:val="•"/>
      <w:lvlJc w:val="left"/>
      <w:pPr>
        <w:ind w:left="5520" w:hanging="418"/>
      </w:pPr>
      <w:rPr>
        <w:rFonts w:hint="default"/>
        <w:lang w:val="vi" w:eastAsia="en-US" w:bidi="ar-SA"/>
      </w:rPr>
    </w:lvl>
    <w:lvl w:ilvl="6" w:tplc="3E4A28E6">
      <w:numFmt w:val="bullet"/>
      <w:lvlText w:val="•"/>
      <w:lvlJc w:val="left"/>
      <w:pPr>
        <w:ind w:left="6528" w:hanging="418"/>
      </w:pPr>
      <w:rPr>
        <w:rFonts w:hint="default"/>
        <w:lang w:val="vi" w:eastAsia="en-US" w:bidi="ar-SA"/>
      </w:rPr>
    </w:lvl>
    <w:lvl w:ilvl="7" w:tplc="6E30A614">
      <w:numFmt w:val="bullet"/>
      <w:lvlText w:val="•"/>
      <w:lvlJc w:val="left"/>
      <w:pPr>
        <w:ind w:left="7536" w:hanging="418"/>
      </w:pPr>
      <w:rPr>
        <w:rFonts w:hint="default"/>
        <w:lang w:val="vi" w:eastAsia="en-US" w:bidi="ar-SA"/>
      </w:rPr>
    </w:lvl>
    <w:lvl w:ilvl="8" w:tplc="DDCC9E22">
      <w:numFmt w:val="bullet"/>
      <w:lvlText w:val="•"/>
      <w:lvlJc w:val="left"/>
      <w:pPr>
        <w:ind w:left="8544" w:hanging="418"/>
      </w:pPr>
      <w:rPr>
        <w:rFonts w:hint="default"/>
        <w:lang w:val="vi" w:eastAsia="en-US" w:bidi="ar-SA"/>
      </w:rPr>
    </w:lvl>
  </w:abstractNum>
  <w:abstractNum w:abstractNumId="69" w15:restartNumberingAfterBreak="0">
    <w:nsid w:val="3F63785E"/>
    <w:multiLevelType w:val="hybridMultilevel"/>
    <w:tmpl w:val="FE849F98"/>
    <w:lvl w:ilvl="0" w:tplc="FA369870">
      <w:start w:val="1"/>
      <w:numFmt w:val="lowerRoman"/>
      <w:lvlText w:val="(%1)"/>
      <w:lvlJc w:val="left"/>
      <w:pPr>
        <w:ind w:left="4"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8A3F36">
      <w:numFmt w:val="bullet"/>
      <w:lvlText w:val="•"/>
      <w:lvlJc w:val="left"/>
      <w:pPr>
        <w:ind w:left="764" w:hanging="336"/>
      </w:pPr>
      <w:rPr>
        <w:rFonts w:hint="default"/>
        <w:lang w:val="vi" w:eastAsia="en-US" w:bidi="ar-SA"/>
      </w:rPr>
    </w:lvl>
    <w:lvl w:ilvl="2" w:tplc="7CA2DA94">
      <w:numFmt w:val="bullet"/>
      <w:lvlText w:val="•"/>
      <w:lvlJc w:val="left"/>
      <w:pPr>
        <w:ind w:left="1528" w:hanging="336"/>
      </w:pPr>
      <w:rPr>
        <w:rFonts w:hint="default"/>
        <w:lang w:val="vi" w:eastAsia="en-US" w:bidi="ar-SA"/>
      </w:rPr>
    </w:lvl>
    <w:lvl w:ilvl="3" w:tplc="E4E4827E">
      <w:numFmt w:val="bullet"/>
      <w:lvlText w:val="•"/>
      <w:lvlJc w:val="left"/>
      <w:pPr>
        <w:ind w:left="2293" w:hanging="336"/>
      </w:pPr>
      <w:rPr>
        <w:rFonts w:hint="default"/>
        <w:lang w:val="vi" w:eastAsia="en-US" w:bidi="ar-SA"/>
      </w:rPr>
    </w:lvl>
    <w:lvl w:ilvl="4" w:tplc="98E2B28E">
      <w:numFmt w:val="bullet"/>
      <w:lvlText w:val="•"/>
      <w:lvlJc w:val="left"/>
      <w:pPr>
        <w:ind w:left="3057" w:hanging="336"/>
      </w:pPr>
      <w:rPr>
        <w:rFonts w:hint="default"/>
        <w:lang w:val="vi" w:eastAsia="en-US" w:bidi="ar-SA"/>
      </w:rPr>
    </w:lvl>
    <w:lvl w:ilvl="5" w:tplc="86BA2A1A">
      <w:numFmt w:val="bullet"/>
      <w:lvlText w:val="•"/>
      <w:lvlJc w:val="left"/>
      <w:pPr>
        <w:ind w:left="3822" w:hanging="336"/>
      </w:pPr>
      <w:rPr>
        <w:rFonts w:hint="default"/>
        <w:lang w:val="vi" w:eastAsia="en-US" w:bidi="ar-SA"/>
      </w:rPr>
    </w:lvl>
    <w:lvl w:ilvl="6" w:tplc="9CE0E982">
      <w:numFmt w:val="bullet"/>
      <w:lvlText w:val="•"/>
      <w:lvlJc w:val="left"/>
      <w:pPr>
        <w:ind w:left="4586" w:hanging="336"/>
      </w:pPr>
      <w:rPr>
        <w:rFonts w:hint="default"/>
        <w:lang w:val="vi" w:eastAsia="en-US" w:bidi="ar-SA"/>
      </w:rPr>
    </w:lvl>
    <w:lvl w:ilvl="7" w:tplc="A614D840">
      <w:numFmt w:val="bullet"/>
      <w:lvlText w:val="•"/>
      <w:lvlJc w:val="left"/>
      <w:pPr>
        <w:ind w:left="5350" w:hanging="336"/>
      </w:pPr>
      <w:rPr>
        <w:rFonts w:hint="default"/>
        <w:lang w:val="vi" w:eastAsia="en-US" w:bidi="ar-SA"/>
      </w:rPr>
    </w:lvl>
    <w:lvl w:ilvl="8" w:tplc="B7EA296A">
      <w:numFmt w:val="bullet"/>
      <w:lvlText w:val="•"/>
      <w:lvlJc w:val="left"/>
      <w:pPr>
        <w:ind w:left="6115" w:hanging="336"/>
      </w:pPr>
      <w:rPr>
        <w:rFonts w:hint="default"/>
        <w:lang w:val="vi" w:eastAsia="en-US" w:bidi="ar-SA"/>
      </w:rPr>
    </w:lvl>
  </w:abstractNum>
  <w:abstractNum w:abstractNumId="70" w15:restartNumberingAfterBreak="0">
    <w:nsid w:val="3FBB388A"/>
    <w:multiLevelType w:val="hybridMultilevel"/>
    <w:tmpl w:val="7ACECAD6"/>
    <w:lvl w:ilvl="0" w:tplc="EEEA0A5C">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2D08510">
      <w:numFmt w:val="bullet"/>
      <w:lvlText w:val="•"/>
      <w:lvlJc w:val="left"/>
      <w:pPr>
        <w:ind w:left="808" w:hanging="288"/>
      </w:pPr>
      <w:rPr>
        <w:rFonts w:hint="default"/>
        <w:lang w:val="vi" w:eastAsia="en-US" w:bidi="ar-SA"/>
      </w:rPr>
    </w:lvl>
    <w:lvl w:ilvl="2" w:tplc="26C80BB6">
      <w:numFmt w:val="bullet"/>
      <w:lvlText w:val="•"/>
      <w:lvlJc w:val="left"/>
      <w:pPr>
        <w:ind w:left="1617" w:hanging="288"/>
      </w:pPr>
      <w:rPr>
        <w:rFonts w:hint="default"/>
        <w:lang w:val="vi" w:eastAsia="en-US" w:bidi="ar-SA"/>
      </w:rPr>
    </w:lvl>
    <w:lvl w:ilvl="3" w:tplc="814A6710">
      <w:numFmt w:val="bullet"/>
      <w:lvlText w:val="•"/>
      <w:lvlJc w:val="left"/>
      <w:pPr>
        <w:ind w:left="2426" w:hanging="288"/>
      </w:pPr>
      <w:rPr>
        <w:rFonts w:hint="default"/>
        <w:lang w:val="vi" w:eastAsia="en-US" w:bidi="ar-SA"/>
      </w:rPr>
    </w:lvl>
    <w:lvl w:ilvl="4" w:tplc="5E681382">
      <w:numFmt w:val="bullet"/>
      <w:lvlText w:val="•"/>
      <w:lvlJc w:val="left"/>
      <w:pPr>
        <w:ind w:left="3235" w:hanging="288"/>
      </w:pPr>
      <w:rPr>
        <w:rFonts w:hint="default"/>
        <w:lang w:val="vi" w:eastAsia="en-US" w:bidi="ar-SA"/>
      </w:rPr>
    </w:lvl>
    <w:lvl w:ilvl="5" w:tplc="A6824AE4">
      <w:numFmt w:val="bullet"/>
      <w:lvlText w:val="•"/>
      <w:lvlJc w:val="left"/>
      <w:pPr>
        <w:ind w:left="4044" w:hanging="288"/>
      </w:pPr>
      <w:rPr>
        <w:rFonts w:hint="default"/>
        <w:lang w:val="vi" w:eastAsia="en-US" w:bidi="ar-SA"/>
      </w:rPr>
    </w:lvl>
    <w:lvl w:ilvl="6" w:tplc="7B0CE33A">
      <w:numFmt w:val="bullet"/>
      <w:lvlText w:val="•"/>
      <w:lvlJc w:val="left"/>
      <w:pPr>
        <w:ind w:left="4852" w:hanging="288"/>
      </w:pPr>
      <w:rPr>
        <w:rFonts w:hint="default"/>
        <w:lang w:val="vi" w:eastAsia="en-US" w:bidi="ar-SA"/>
      </w:rPr>
    </w:lvl>
    <w:lvl w:ilvl="7" w:tplc="A4AAA880">
      <w:numFmt w:val="bullet"/>
      <w:lvlText w:val="•"/>
      <w:lvlJc w:val="left"/>
      <w:pPr>
        <w:ind w:left="5661" w:hanging="288"/>
      </w:pPr>
      <w:rPr>
        <w:rFonts w:hint="default"/>
        <w:lang w:val="vi" w:eastAsia="en-US" w:bidi="ar-SA"/>
      </w:rPr>
    </w:lvl>
    <w:lvl w:ilvl="8" w:tplc="A1CC76A6">
      <w:numFmt w:val="bullet"/>
      <w:lvlText w:val="•"/>
      <w:lvlJc w:val="left"/>
      <w:pPr>
        <w:ind w:left="6470" w:hanging="288"/>
      </w:pPr>
      <w:rPr>
        <w:rFonts w:hint="default"/>
        <w:lang w:val="vi" w:eastAsia="en-US" w:bidi="ar-SA"/>
      </w:rPr>
    </w:lvl>
  </w:abstractNum>
  <w:abstractNum w:abstractNumId="71" w15:restartNumberingAfterBreak="0">
    <w:nsid w:val="3FF72720"/>
    <w:multiLevelType w:val="hybridMultilevel"/>
    <w:tmpl w:val="8132034E"/>
    <w:lvl w:ilvl="0" w:tplc="2514D5BA">
      <w:start w:val="1"/>
      <w:numFmt w:val="lowerLetter"/>
      <w:lvlText w:val="%1)"/>
      <w:lvlJc w:val="left"/>
      <w:pPr>
        <w:ind w:left="41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AC88358">
      <w:numFmt w:val="bullet"/>
      <w:lvlText w:val="•"/>
      <w:lvlJc w:val="left"/>
      <w:pPr>
        <w:ind w:left="1392" w:hanging="288"/>
      </w:pPr>
      <w:rPr>
        <w:rFonts w:hint="default"/>
        <w:lang w:val="vi" w:eastAsia="en-US" w:bidi="ar-SA"/>
      </w:rPr>
    </w:lvl>
    <w:lvl w:ilvl="2" w:tplc="4C3E6EBC">
      <w:numFmt w:val="bullet"/>
      <w:lvlText w:val="•"/>
      <w:lvlJc w:val="left"/>
      <w:pPr>
        <w:ind w:left="2364" w:hanging="288"/>
      </w:pPr>
      <w:rPr>
        <w:rFonts w:hint="default"/>
        <w:lang w:val="vi" w:eastAsia="en-US" w:bidi="ar-SA"/>
      </w:rPr>
    </w:lvl>
    <w:lvl w:ilvl="3" w:tplc="BA865532">
      <w:numFmt w:val="bullet"/>
      <w:lvlText w:val="•"/>
      <w:lvlJc w:val="left"/>
      <w:pPr>
        <w:ind w:left="3336" w:hanging="288"/>
      </w:pPr>
      <w:rPr>
        <w:rFonts w:hint="default"/>
        <w:lang w:val="vi" w:eastAsia="en-US" w:bidi="ar-SA"/>
      </w:rPr>
    </w:lvl>
    <w:lvl w:ilvl="4" w:tplc="DA86E940">
      <w:numFmt w:val="bullet"/>
      <w:lvlText w:val="•"/>
      <w:lvlJc w:val="left"/>
      <w:pPr>
        <w:ind w:left="4308" w:hanging="288"/>
      </w:pPr>
      <w:rPr>
        <w:rFonts w:hint="default"/>
        <w:lang w:val="vi" w:eastAsia="en-US" w:bidi="ar-SA"/>
      </w:rPr>
    </w:lvl>
    <w:lvl w:ilvl="5" w:tplc="E3722078">
      <w:numFmt w:val="bullet"/>
      <w:lvlText w:val="•"/>
      <w:lvlJc w:val="left"/>
      <w:pPr>
        <w:ind w:left="5280" w:hanging="288"/>
      </w:pPr>
      <w:rPr>
        <w:rFonts w:hint="default"/>
        <w:lang w:val="vi" w:eastAsia="en-US" w:bidi="ar-SA"/>
      </w:rPr>
    </w:lvl>
    <w:lvl w:ilvl="6" w:tplc="1DC0B18A">
      <w:numFmt w:val="bullet"/>
      <w:lvlText w:val="•"/>
      <w:lvlJc w:val="left"/>
      <w:pPr>
        <w:ind w:left="6252" w:hanging="288"/>
      </w:pPr>
      <w:rPr>
        <w:rFonts w:hint="default"/>
        <w:lang w:val="vi" w:eastAsia="en-US" w:bidi="ar-SA"/>
      </w:rPr>
    </w:lvl>
    <w:lvl w:ilvl="7" w:tplc="81423030">
      <w:numFmt w:val="bullet"/>
      <w:lvlText w:val="•"/>
      <w:lvlJc w:val="left"/>
      <w:pPr>
        <w:ind w:left="7224" w:hanging="288"/>
      </w:pPr>
      <w:rPr>
        <w:rFonts w:hint="default"/>
        <w:lang w:val="vi" w:eastAsia="en-US" w:bidi="ar-SA"/>
      </w:rPr>
    </w:lvl>
    <w:lvl w:ilvl="8" w:tplc="0DDC1FCC">
      <w:numFmt w:val="bullet"/>
      <w:lvlText w:val="•"/>
      <w:lvlJc w:val="left"/>
      <w:pPr>
        <w:ind w:left="8196" w:hanging="288"/>
      </w:pPr>
      <w:rPr>
        <w:rFonts w:hint="default"/>
        <w:lang w:val="vi" w:eastAsia="en-US" w:bidi="ar-SA"/>
      </w:rPr>
    </w:lvl>
  </w:abstractNum>
  <w:abstractNum w:abstractNumId="72" w15:restartNumberingAfterBreak="0">
    <w:nsid w:val="419245AE"/>
    <w:multiLevelType w:val="hybridMultilevel"/>
    <w:tmpl w:val="C9D45AD0"/>
    <w:lvl w:ilvl="0" w:tplc="533EC2B2">
      <w:start w:val="1"/>
      <w:numFmt w:val="decimal"/>
      <w:lvlText w:val="%1."/>
      <w:lvlJc w:val="left"/>
      <w:pPr>
        <w:ind w:left="48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1668D1E">
      <w:numFmt w:val="bullet"/>
      <w:lvlText w:val="•"/>
      <w:lvlJc w:val="left"/>
      <w:pPr>
        <w:ind w:left="1488" w:hanging="281"/>
      </w:pPr>
      <w:rPr>
        <w:rFonts w:hint="default"/>
        <w:lang w:val="vi" w:eastAsia="en-US" w:bidi="ar-SA"/>
      </w:rPr>
    </w:lvl>
    <w:lvl w:ilvl="2" w:tplc="499A0D6C">
      <w:numFmt w:val="bullet"/>
      <w:lvlText w:val="•"/>
      <w:lvlJc w:val="left"/>
      <w:pPr>
        <w:ind w:left="2496" w:hanging="281"/>
      </w:pPr>
      <w:rPr>
        <w:rFonts w:hint="default"/>
        <w:lang w:val="vi" w:eastAsia="en-US" w:bidi="ar-SA"/>
      </w:rPr>
    </w:lvl>
    <w:lvl w:ilvl="3" w:tplc="2AF6973A">
      <w:numFmt w:val="bullet"/>
      <w:lvlText w:val="•"/>
      <w:lvlJc w:val="left"/>
      <w:pPr>
        <w:ind w:left="3504" w:hanging="281"/>
      </w:pPr>
      <w:rPr>
        <w:rFonts w:hint="default"/>
        <w:lang w:val="vi" w:eastAsia="en-US" w:bidi="ar-SA"/>
      </w:rPr>
    </w:lvl>
    <w:lvl w:ilvl="4" w:tplc="09242832">
      <w:numFmt w:val="bullet"/>
      <w:lvlText w:val="•"/>
      <w:lvlJc w:val="left"/>
      <w:pPr>
        <w:ind w:left="4512" w:hanging="281"/>
      </w:pPr>
      <w:rPr>
        <w:rFonts w:hint="default"/>
        <w:lang w:val="vi" w:eastAsia="en-US" w:bidi="ar-SA"/>
      </w:rPr>
    </w:lvl>
    <w:lvl w:ilvl="5" w:tplc="79BCC146">
      <w:numFmt w:val="bullet"/>
      <w:lvlText w:val="•"/>
      <w:lvlJc w:val="left"/>
      <w:pPr>
        <w:ind w:left="5520" w:hanging="281"/>
      </w:pPr>
      <w:rPr>
        <w:rFonts w:hint="default"/>
        <w:lang w:val="vi" w:eastAsia="en-US" w:bidi="ar-SA"/>
      </w:rPr>
    </w:lvl>
    <w:lvl w:ilvl="6" w:tplc="4B4408A4">
      <w:numFmt w:val="bullet"/>
      <w:lvlText w:val="•"/>
      <w:lvlJc w:val="left"/>
      <w:pPr>
        <w:ind w:left="6528" w:hanging="281"/>
      </w:pPr>
      <w:rPr>
        <w:rFonts w:hint="default"/>
        <w:lang w:val="vi" w:eastAsia="en-US" w:bidi="ar-SA"/>
      </w:rPr>
    </w:lvl>
    <w:lvl w:ilvl="7" w:tplc="C51684FA">
      <w:numFmt w:val="bullet"/>
      <w:lvlText w:val="•"/>
      <w:lvlJc w:val="left"/>
      <w:pPr>
        <w:ind w:left="7536" w:hanging="281"/>
      </w:pPr>
      <w:rPr>
        <w:rFonts w:hint="default"/>
        <w:lang w:val="vi" w:eastAsia="en-US" w:bidi="ar-SA"/>
      </w:rPr>
    </w:lvl>
    <w:lvl w:ilvl="8" w:tplc="D4FA0F84">
      <w:numFmt w:val="bullet"/>
      <w:lvlText w:val="•"/>
      <w:lvlJc w:val="left"/>
      <w:pPr>
        <w:ind w:left="8544" w:hanging="281"/>
      </w:pPr>
      <w:rPr>
        <w:rFonts w:hint="default"/>
        <w:lang w:val="vi" w:eastAsia="en-US" w:bidi="ar-SA"/>
      </w:rPr>
    </w:lvl>
  </w:abstractNum>
  <w:abstractNum w:abstractNumId="73" w15:restartNumberingAfterBreak="0">
    <w:nsid w:val="43AD7B8E"/>
    <w:multiLevelType w:val="hybridMultilevel"/>
    <w:tmpl w:val="8C7C17E0"/>
    <w:lvl w:ilvl="0" w:tplc="3D3446C6">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6865E10">
      <w:numFmt w:val="bullet"/>
      <w:lvlText w:val="•"/>
      <w:lvlJc w:val="left"/>
      <w:pPr>
        <w:ind w:left="1060" w:hanging="288"/>
      </w:pPr>
      <w:rPr>
        <w:rFonts w:hint="default"/>
        <w:lang w:val="vi" w:eastAsia="en-US" w:bidi="ar-SA"/>
      </w:rPr>
    </w:lvl>
    <w:lvl w:ilvl="2" w:tplc="F32C5E14">
      <w:numFmt w:val="bullet"/>
      <w:lvlText w:val="•"/>
      <w:lvlJc w:val="left"/>
      <w:pPr>
        <w:ind w:left="1841" w:hanging="288"/>
      </w:pPr>
      <w:rPr>
        <w:rFonts w:hint="default"/>
        <w:lang w:val="vi" w:eastAsia="en-US" w:bidi="ar-SA"/>
      </w:rPr>
    </w:lvl>
    <w:lvl w:ilvl="3" w:tplc="7D884346">
      <w:numFmt w:val="bullet"/>
      <w:lvlText w:val="•"/>
      <w:lvlJc w:val="left"/>
      <w:pPr>
        <w:ind w:left="2622" w:hanging="288"/>
      </w:pPr>
      <w:rPr>
        <w:rFonts w:hint="default"/>
        <w:lang w:val="vi" w:eastAsia="en-US" w:bidi="ar-SA"/>
      </w:rPr>
    </w:lvl>
    <w:lvl w:ilvl="4" w:tplc="4A760F5E">
      <w:numFmt w:val="bullet"/>
      <w:lvlText w:val="•"/>
      <w:lvlJc w:val="left"/>
      <w:pPr>
        <w:ind w:left="3403" w:hanging="288"/>
      </w:pPr>
      <w:rPr>
        <w:rFonts w:hint="default"/>
        <w:lang w:val="vi" w:eastAsia="en-US" w:bidi="ar-SA"/>
      </w:rPr>
    </w:lvl>
    <w:lvl w:ilvl="5" w:tplc="DF0C502C">
      <w:numFmt w:val="bullet"/>
      <w:lvlText w:val="•"/>
      <w:lvlJc w:val="left"/>
      <w:pPr>
        <w:ind w:left="4184" w:hanging="288"/>
      </w:pPr>
      <w:rPr>
        <w:rFonts w:hint="default"/>
        <w:lang w:val="vi" w:eastAsia="en-US" w:bidi="ar-SA"/>
      </w:rPr>
    </w:lvl>
    <w:lvl w:ilvl="6" w:tplc="34DE8C3E">
      <w:numFmt w:val="bullet"/>
      <w:lvlText w:val="•"/>
      <w:lvlJc w:val="left"/>
      <w:pPr>
        <w:ind w:left="4964" w:hanging="288"/>
      </w:pPr>
      <w:rPr>
        <w:rFonts w:hint="default"/>
        <w:lang w:val="vi" w:eastAsia="en-US" w:bidi="ar-SA"/>
      </w:rPr>
    </w:lvl>
    <w:lvl w:ilvl="7" w:tplc="94E471C0">
      <w:numFmt w:val="bullet"/>
      <w:lvlText w:val="•"/>
      <w:lvlJc w:val="left"/>
      <w:pPr>
        <w:ind w:left="5745" w:hanging="288"/>
      </w:pPr>
      <w:rPr>
        <w:rFonts w:hint="default"/>
        <w:lang w:val="vi" w:eastAsia="en-US" w:bidi="ar-SA"/>
      </w:rPr>
    </w:lvl>
    <w:lvl w:ilvl="8" w:tplc="3078E58E">
      <w:numFmt w:val="bullet"/>
      <w:lvlText w:val="•"/>
      <w:lvlJc w:val="left"/>
      <w:pPr>
        <w:ind w:left="6526" w:hanging="288"/>
      </w:pPr>
      <w:rPr>
        <w:rFonts w:hint="default"/>
        <w:lang w:val="vi" w:eastAsia="en-US" w:bidi="ar-SA"/>
      </w:rPr>
    </w:lvl>
  </w:abstractNum>
  <w:abstractNum w:abstractNumId="74" w15:restartNumberingAfterBreak="0">
    <w:nsid w:val="45C609BA"/>
    <w:multiLevelType w:val="hybridMultilevel"/>
    <w:tmpl w:val="9ED025D0"/>
    <w:lvl w:ilvl="0" w:tplc="0C081004">
      <w:numFmt w:val="bullet"/>
      <w:lvlText w:val="-"/>
      <w:lvlJc w:val="left"/>
      <w:pPr>
        <w:ind w:left="107"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D4A0A84A">
      <w:numFmt w:val="bullet"/>
      <w:lvlText w:val="•"/>
      <w:lvlJc w:val="left"/>
      <w:pPr>
        <w:ind w:left="608" w:hanging="140"/>
      </w:pPr>
      <w:rPr>
        <w:rFonts w:hint="default"/>
        <w:lang w:val="vi" w:eastAsia="en-US" w:bidi="ar-SA"/>
      </w:rPr>
    </w:lvl>
    <w:lvl w:ilvl="2" w:tplc="939079CE">
      <w:numFmt w:val="bullet"/>
      <w:lvlText w:val="•"/>
      <w:lvlJc w:val="left"/>
      <w:pPr>
        <w:ind w:left="1117" w:hanging="140"/>
      </w:pPr>
      <w:rPr>
        <w:rFonts w:hint="default"/>
        <w:lang w:val="vi" w:eastAsia="en-US" w:bidi="ar-SA"/>
      </w:rPr>
    </w:lvl>
    <w:lvl w:ilvl="3" w:tplc="579098BC">
      <w:numFmt w:val="bullet"/>
      <w:lvlText w:val="•"/>
      <w:lvlJc w:val="left"/>
      <w:pPr>
        <w:ind w:left="1626" w:hanging="140"/>
      </w:pPr>
      <w:rPr>
        <w:rFonts w:hint="default"/>
        <w:lang w:val="vi" w:eastAsia="en-US" w:bidi="ar-SA"/>
      </w:rPr>
    </w:lvl>
    <w:lvl w:ilvl="4" w:tplc="E4B8103A">
      <w:numFmt w:val="bullet"/>
      <w:lvlText w:val="•"/>
      <w:lvlJc w:val="left"/>
      <w:pPr>
        <w:ind w:left="2135" w:hanging="140"/>
      </w:pPr>
      <w:rPr>
        <w:rFonts w:hint="default"/>
        <w:lang w:val="vi" w:eastAsia="en-US" w:bidi="ar-SA"/>
      </w:rPr>
    </w:lvl>
    <w:lvl w:ilvl="5" w:tplc="D4044A9E">
      <w:numFmt w:val="bullet"/>
      <w:lvlText w:val="•"/>
      <w:lvlJc w:val="left"/>
      <w:pPr>
        <w:ind w:left="2644" w:hanging="140"/>
      </w:pPr>
      <w:rPr>
        <w:rFonts w:hint="default"/>
        <w:lang w:val="vi" w:eastAsia="en-US" w:bidi="ar-SA"/>
      </w:rPr>
    </w:lvl>
    <w:lvl w:ilvl="6" w:tplc="16CCFF00">
      <w:numFmt w:val="bullet"/>
      <w:lvlText w:val="•"/>
      <w:lvlJc w:val="left"/>
      <w:pPr>
        <w:ind w:left="3153" w:hanging="140"/>
      </w:pPr>
      <w:rPr>
        <w:rFonts w:hint="default"/>
        <w:lang w:val="vi" w:eastAsia="en-US" w:bidi="ar-SA"/>
      </w:rPr>
    </w:lvl>
    <w:lvl w:ilvl="7" w:tplc="692C3ECC">
      <w:numFmt w:val="bullet"/>
      <w:lvlText w:val="•"/>
      <w:lvlJc w:val="left"/>
      <w:pPr>
        <w:ind w:left="3662" w:hanging="140"/>
      </w:pPr>
      <w:rPr>
        <w:rFonts w:hint="default"/>
        <w:lang w:val="vi" w:eastAsia="en-US" w:bidi="ar-SA"/>
      </w:rPr>
    </w:lvl>
    <w:lvl w:ilvl="8" w:tplc="8DE884A6">
      <w:numFmt w:val="bullet"/>
      <w:lvlText w:val="•"/>
      <w:lvlJc w:val="left"/>
      <w:pPr>
        <w:ind w:left="4171" w:hanging="140"/>
      </w:pPr>
      <w:rPr>
        <w:rFonts w:hint="default"/>
        <w:lang w:val="vi" w:eastAsia="en-US" w:bidi="ar-SA"/>
      </w:rPr>
    </w:lvl>
  </w:abstractNum>
  <w:abstractNum w:abstractNumId="75" w15:restartNumberingAfterBreak="0">
    <w:nsid w:val="46D8134C"/>
    <w:multiLevelType w:val="hybridMultilevel"/>
    <w:tmpl w:val="1D62C1B6"/>
    <w:lvl w:ilvl="0" w:tplc="DD8CC6B6">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2A72C6">
      <w:numFmt w:val="bullet"/>
      <w:lvlText w:val="•"/>
      <w:lvlJc w:val="left"/>
      <w:pPr>
        <w:ind w:left="832" w:hanging="164"/>
      </w:pPr>
      <w:rPr>
        <w:rFonts w:hint="default"/>
        <w:lang w:val="vi" w:eastAsia="en-US" w:bidi="ar-SA"/>
      </w:rPr>
    </w:lvl>
    <w:lvl w:ilvl="2" w:tplc="79683162">
      <w:numFmt w:val="bullet"/>
      <w:lvlText w:val="•"/>
      <w:lvlJc w:val="left"/>
      <w:pPr>
        <w:ind w:left="1665" w:hanging="164"/>
      </w:pPr>
      <w:rPr>
        <w:rFonts w:hint="default"/>
        <w:lang w:val="vi" w:eastAsia="en-US" w:bidi="ar-SA"/>
      </w:rPr>
    </w:lvl>
    <w:lvl w:ilvl="3" w:tplc="EC54173A">
      <w:numFmt w:val="bullet"/>
      <w:lvlText w:val="•"/>
      <w:lvlJc w:val="left"/>
      <w:pPr>
        <w:ind w:left="2498" w:hanging="164"/>
      </w:pPr>
      <w:rPr>
        <w:rFonts w:hint="default"/>
        <w:lang w:val="vi" w:eastAsia="en-US" w:bidi="ar-SA"/>
      </w:rPr>
    </w:lvl>
    <w:lvl w:ilvl="4" w:tplc="65B6832C">
      <w:numFmt w:val="bullet"/>
      <w:lvlText w:val="•"/>
      <w:lvlJc w:val="left"/>
      <w:pPr>
        <w:ind w:left="3330" w:hanging="164"/>
      </w:pPr>
      <w:rPr>
        <w:rFonts w:hint="default"/>
        <w:lang w:val="vi" w:eastAsia="en-US" w:bidi="ar-SA"/>
      </w:rPr>
    </w:lvl>
    <w:lvl w:ilvl="5" w:tplc="95266944">
      <w:numFmt w:val="bullet"/>
      <w:lvlText w:val="•"/>
      <w:lvlJc w:val="left"/>
      <w:pPr>
        <w:ind w:left="4163" w:hanging="164"/>
      </w:pPr>
      <w:rPr>
        <w:rFonts w:hint="default"/>
        <w:lang w:val="vi" w:eastAsia="en-US" w:bidi="ar-SA"/>
      </w:rPr>
    </w:lvl>
    <w:lvl w:ilvl="6" w:tplc="F50C856C">
      <w:numFmt w:val="bullet"/>
      <w:lvlText w:val="•"/>
      <w:lvlJc w:val="left"/>
      <w:pPr>
        <w:ind w:left="4996" w:hanging="164"/>
      </w:pPr>
      <w:rPr>
        <w:rFonts w:hint="default"/>
        <w:lang w:val="vi" w:eastAsia="en-US" w:bidi="ar-SA"/>
      </w:rPr>
    </w:lvl>
    <w:lvl w:ilvl="7" w:tplc="F4309E70">
      <w:numFmt w:val="bullet"/>
      <w:lvlText w:val="•"/>
      <w:lvlJc w:val="left"/>
      <w:pPr>
        <w:ind w:left="5828" w:hanging="164"/>
      </w:pPr>
      <w:rPr>
        <w:rFonts w:hint="default"/>
        <w:lang w:val="vi" w:eastAsia="en-US" w:bidi="ar-SA"/>
      </w:rPr>
    </w:lvl>
    <w:lvl w:ilvl="8" w:tplc="B96E2F84">
      <w:numFmt w:val="bullet"/>
      <w:lvlText w:val="•"/>
      <w:lvlJc w:val="left"/>
      <w:pPr>
        <w:ind w:left="6661" w:hanging="164"/>
      </w:pPr>
      <w:rPr>
        <w:rFonts w:hint="default"/>
        <w:lang w:val="vi" w:eastAsia="en-US" w:bidi="ar-SA"/>
      </w:rPr>
    </w:lvl>
  </w:abstractNum>
  <w:abstractNum w:abstractNumId="76" w15:restartNumberingAfterBreak="0">
    <w:nsid w:val="47943292"/>
    <w:multiLevelType w:val="hybridMultilevel"/>
    <w:tmpl w:val="9F1C6D56"/>
    <w:lvl w:ilvl="0" w:tplc="E70070A4">
      <w:start w:val="1"/>
      <w:numFmt w:val="decimal"/>
      <w:lvlText w:val="(%1)"/>
      <w:lvlJc w:val="left"/>
      <w:pPr>
        <w:ind w:left="484" w:hanging="4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66FADE">
      <w:numFmt w:val="bullet"/>
      <w:lvlText w:val="•"/>
      <w:lvlJc w:val="left"/>
      <w:pPr>
        <w:ind w:left="1488" w:hanging="401"/>
      </w:pPr>
      <w:rPr>
        <w:rFonts w:hint="default"/>
        <w:lang w:val="vi" w:eastAsia="en-US" w:bidi="ar-SA"/>
      </w:rPr>
    </w:lvl>
    <w:lvl w:ilvl="2" w:tplc="CD2206E4">
      <w:numFmt w:val="bullet"/>
      <w:lvlText w:val="•"/>
      <w:lvlJc w:val="left"/>
      <w:pPr>
        <w:ind w:left="2496" w:hanging="401"/>
      </w:pPr>
      <w:rPr>
        <w:rFonts w:hint="default"/>
        <w:lang w:val="vi" w:eastAsia="en-US" w:bidi="ar-SA"/>
      </w:rPr>
    </w:lvl>
    <w:lvl w:ilvl="3" w:tplc="D45A2780">
      <w:numFmt w:val="bullet"/>
      <w:lvlText w:val="•"/>
      <w:lvlJc w:val="left"/>
      <w:pPr>
        <w:ind w:left="3504" w:hanging="401"/>
      </w:pPr>
      <w:rPr>
        <w:rFonts w:hint="default"/>
        <w:lang w:val="vi" w:eastAsia="en-US" w:bidi="ar-SA"/>
      </w:rPr>
    </w:lvl>
    <w:lvl w:ilvl="4" w:tplc="DCF05F74">
      <w:numFmt w:val="bullet"/>
      <w:lvlText w:val="•"/>
      <w:lvlJc w:val="left"/>
      <w:pPr>
        <w:ind w:left="4512" w:hanging="401"/>
      </w:pPr>
      <w:rPr>
        <w:rFonts w:hint="default"/>
        <w:lang w:val="vi" w:eastAsia="en-US" w:bidi="ar-SA"/>
      </w:rPr>
    </w:lvl>
    <w:lvl w:ilvl="5" w:tplc="7D92DF0C">
      <w:numFmt w:val="bullet"/>
      <w:lvlText w:val="•"/>
      <w:lvlJc w:val="left"/>
      <w:pPr>
        <w:ind w:left="5520" w:hanging="401"/>
      </w:pPr>
      <w:rPr>
        <w:rFonts w:hint="default"/>
        <w:lang w:val="vi" w:eastAsia="en-US" w:bidi="ar-SA"/>
      </w:rPr>
    </w:lvl>
    <w:lvl w:ilvl="6" w:tplc="8044139E">
      <w:numFmt w:val="bullet"/>
      <w:lvlText w:val="•"/>
      <w:lvlJc w:val="left"/>
      <w:pPr>
        <w:ind w:left="6528" w:hanging="401"/>
      </w:pPr>
      <w:rPr>
        <w:rFonts w:hint="default"/>
        <w:lang w:val="vi" w:eastAsia="en-US" w:bidi="ar-SA"/>
      </w:rPr>
    </w:lvl>
    <w:lvl w:ilvl="7" w:tplc="1234ACCC">
      <w:numFmt w:val="bullet"/>
      <w:lvlText w:val="•"/>
      <w:lvlJc w:val="left"/>
      <w:pPr>
        <w:ind w:left="7536" w:hanging="401"/>
      </w:pPr>
      <w:rPr>
        <w:rFonts w:hint="default"/>
        <w:lang w:val="vi" w:eastAsia="en-US" w:bidi="ar-SA"/>
      </w:rPr>
    </w:lvl>
    <w:lvl w:ilvl="8" w:tplc="942CD99A">
      <w:numFmt w:val="bullet"/>
      <w:lvlText w:val="•"/>
      <w:lvlJc w:val="left"/>
      <w:pPr>
        <w:ind w:left="8544" w:hanging="401"/>
      </w:pPr>
      <w:rPr>
        <w:rFonts w:hint="default"/>
        <w:lang w:val="vi" w:eastAsia="en-US" w:bidi="ar-SA"/>
      </w:rPr>
    </w:lvl>
  </w:abstractNum>
  <w:abstractNum w:abstractNumId="77" w15:restartNumberingAfterBreak="0">
    <w:nsid w:val="47986491"/>
    <w:multiLevelType w:val="hybridMultilevel"/>
    <w:tmpl w:val="BFE42C2A"/>
    <w:lvl w:ilvl="0" w:tplc="C67861F4">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BA79C6">
      <w:numFmt w:val="bullet"/>
      <w:lvlText w:val="•"/>
      <w:lvlJc w:val="left"/>
      <w:pPr>
        <w:ind w:left="808" w:hanging="288"/>
      </w:pPr>
      <w:rPr>
        <w:rFonts w:hint="default"/>
        <w:lang w:val="vi" w:eastAsia="en-US" w:bidi="ar-SA"/>
      </w:rPr>
    </w:lvl>
    <w:lvl w:ilvl="2" w:tplc="2DA687F0">
      <w:numFmt w:val="bullet"/>
      <w:lvlText w:val="•"/>
      <w:lvlJc w:val="left"/>
      <w:pPr>
        <w:ind w:left="1617" w:hanging="288"/>
      </w:pPr>
      <w:rPr>
        <w:rFonts w:hint="default"/>
        <w:lang w:val="vi" w:eastAsia="en-US" w:bidi="ar-SA"/>
      </w:rPr>
    </w:lvl>
    <w:lvl w:ilvl="3" w:tplc="6E0E9DA4">
      <w:numFmt w:val="bullet"/>
      <w:lvlText w:val="•"/>
      <w:lvlJc w:val="left"/>
      <w:pPr>
        <w:ind w:left="2426" w:hanging="288"/>
      </w:pPr>
      <w:rPr>
        <w:rFonts w:hint="default"/>
        <w:lang w:val="vi" w:eastAsia="en-US" w:bidi="ar-SA"/>
      </w:rPr>
    </w:lvl>
    <w:lvl w:ilvl="4" w:tplc="11D6A2BA">
      <w:numFmt w:val="bullet"/>
      <w:lvlText w:val="•"/>
      <w:lvlJc w:val="left"/>
      <w:pPr>
        <w:ind w:left="3235" w:hanging="288"/>
      </w:pPr>
      <w:rPr>
        <w:rFonts w:hint="default"/>
        <w:lang w:val="vi" w:eastAsia="en-US" w:bidi="ar-SA"/>
      </w:rPr>
    </w:lvl>
    <w:lvl w:ilvl="5" w:tplc="33862D26">
      <w:numFmt w:val="bullet"/>
      <w:lvlText w:val="•"/>
      <w:lvlJc w:val="left"/>
      <w:pPr>
        <w:ind w:left="4044" w:hanging="288"/>
      </w:pPr>
      <w:rPr>
        <w:rFonts w:hint="default"/>
        <w:lang w:val="vi" w:eastAsia="en-US" w:bidi="ar-SA"/>
      </w:rPr>
    </w:lvl>
    <w:lvl w:ilvl="6" w:tplc="57027BD4">
      <w:numFmt w:val="bullet"/>
      <w:lvlText w:val="•"/>
      <w:lvlJc w:val="left"/>
      <w:pPr>
        <w:ind w:left="4852" w:hanging="288"/>
      </w:pPr>
      <w:rPr>
        <w:rFonts w:hint="default"/>
        <w:lang w:val="vi" w:eastAsia="en-US" w:bidi="ar-SA"/>
      </w:rPr>
    </w:lvl>
    <w:lvl w:ilvl="7" w:tplc="1618EA36">
      <w:numFmt w:val="bullet"/>
      <w:lvlText w:val="•"/>
      <w:lvlJc w:val="left"/>
      <w:pPr>
        <w:ind w:left="5661" w:hanging="288"/>
      </w:pPr>
      <w:rPr>
        <w:rFonts w:hint="default"/>
        <w:lang w:val="vi" w:eastAsia="en-US" w:bidi="ar-SA"/>
      </w:rPr>
    </w:lvl>
    <w:lvl w:ilvl="8" w:tplc="C0840B3C">
      <w:numFmt w:val="bullet"/>
      <w:lvlText w:val="•"/>
      <w:lvlJc w:val="left"/>
      <w:pPr>
        <w:ind w:left="6470" w:hanging="288"/>
      </w:pPr>
      <w:rPr>
        <w:rFonts w:hint="default"/>
        <w:lang w:val="vi" w:eastAsia="en-US" w:bidi="ar-SA"/>
      </w:rPr>
    </w:lvl>
  </w:abstractNum>
  <w:abstractNum w:abstractNumId="78" w15:restartNumberingAfterBreak="0">
    <w:nsid w:val="4B7B7CE9"/>
    <w:multiLevelType w:val="hybridMultilevel"/>
    <w:tmpl w:val="7E7CF658"/>
    <w:lvl w:ilvl="0" w:tplc="2288FE96">
      <w:start w:val="1"/>
      <w:numFmt w:val="lowerLetter"/>
      <w:lvlText w:val="%1)"/>
      <w:lvlJc w:val="left"/>
      <w:pPr>
        <w:ind w:left="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AA42D0">
      <w:numFmt w:val="bullet"/>
      <w:lvlText w:val="•"/>
      <w:lvlJc w:val="left"/>
      <w:pPr>
        <w:ind w:left="693" w:hanging="288"/>
      </w:pPr>
      <w:rPr>
        <w:rFonts w:hint="default"/>
        <w:lang w:val="vi" w:eastAsia="en-US" w:bidi="ar-SA"/>
      </w:rPr>
    </w:lvl>
    <w:lvl w:ilvl="2" w:tplc="70B40B2A">
      <w:numFmt w:val="bullet"/>
      <w:lvlText w:val="•"/>
      <w:lvlJc w:val="left"/>
      <w:pPr>
        <w:ind w:left="1387" w:hanging="288"/>
      </w:pPr>
      <w:rPr>
        <w:rFonts w:hint="default"/>
        <w:lang w:val="vi" w:eastAsia="en-US" w:bidi="ar-SA"/>
      </w:rPr>
    </w:lvl>
    <w:lvl w:ilvl="3" w:tplc="B238B1F2">
      <w:numFmt w:val="bullet"/>
      <w:lvlText w:val="•"/>
      <w:lvlJc w:val="left"/>
      <w:pPr>
        <w:ind w:left="2080" w:hanging="288"/>
      </w:pPr>
      <w:rPr>
        <w:rFonts w:hint="default"/>
        <w:lang w:val="vi" w:eastAsia="en-US" w:bidi="ar-SA"/>
      </w:rPr>
    </w:lvl>
    <w:lvl w:ilvl="4" w:tplc="FE6E835E">
      <w:numFmt w:val="bullet"/>
      <w:lvlText w:val="•"/>
      <w:lvlJc w:val="left"/>
      <w:pPr>
        <w:ind w:left="2774" w:hanging="288"/>
      </w:pPr>
      <w:rPr>
        <w:rFonts w:hint="default"/>
        <w:lang w:val="vi" w:eastAsia="en-US" w:bidi="ar-SA"/>
      </w:rPr>
    </w:lvl>
    <w:lvl w:ilvl="5" w:tplc="12C224D0">
      <w:numFmt w:val="bullet"/>
      <w:lvlText w:val="•"/>
      <w:lvlJc w:val="left"/>
      <w:pPr>
        <w:ind w:left="3468" w:hanging="288"/>
      </w:pPr>
      <w:rPr>
        <w:rFonts w:hint="default"/>
        <w:lang w:val="vi" w:eastAsia="en-US" w:bidi="ar-SA"/>
      </w:rPr>
    </w:lvl>
    <w:lvl w:ilvl="6" w:tplc="87B83438">
      <w:numFmt w:val="bullet"/>
      <w:lvlText w:val="•"/>
      <w:lvlJc w:val="left"/>
      <w:pPr>
        <w:ind w:left="4161" w:hanging="288"/>
      </w:pPr>
      <w:rPr>
        <w:rFonts w:hint="default"/>
        <w:lang w:val="vi" w:eastAsia="en-US" w:bidi="ar-SA"/>
      </w:rPr>
    </w:lvl>
    <w:lvl w:ilvl="7" w:tplc="B1FCC450">
      <w:numFmt w:val="bullet"/>
      <w:lvlText w:val="•"/>
      <w:lvlJc w:val="left"/>
      <w:pPr>
        <w:ind w:left="4855" w:hanging="288"/>
      </w:pPr>
      <w:rPr>
        <w:rFonts w:hint="default"/>
        <w:lang w:val="vi" w:eastAsia="en-US" w:bidi="ar-SA"/>
      </w:rPr>
    </w:lvl>
    <w:lvl w:ilvl="8" w:tplc="BEFC6954">
      <w:numFmt w:val="bullet"/>
      <w:lvlText w:val="•"/>
      <w:lvlJc w:val="left"/>
      <w:pPr>
        <w:ind w:left="5548" w:hanging="288"/>
      </w:pPr>
      <w:rPr>
        <w:rFonts w:hint="default"/>
        <w:lang w:val="vi" w:eastAsia="en-US" w:bidi="ar-SA"/>
      </w:rPr>
    </w:lvl>
  </w:abstractNum>
  <w:abstractNum w:abstractNumId="79" w15:restartNumberingAfterBreak="0">
    <w:nsid w:val="4BA009C9"/>
    <w:multiLevelType w:val="hybridMultilevel"/>
    <w:tmpl w:val="441AF450"/>
    <w:lvl w:ilvl="0" w:tplc="2D4AEA5E">
      <w:start w:val="1"/>
      <w:numFmt w:val="decimal"/>
      <w:lvlText w:val="(%1)"/>
      <w:lvlJc w:val="left"/>
      <w:pPr>
        <w:ind w:left="484"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0E06388">
      <w:numFmt w:val="bullet"/>
      <w:lvlText w:val="•"/>
      <w:lvlJc w:val="left"/>
      <w:pPr>
        <w:ind w:left="1488" w:hanging="406"/>
      </w:pPr>
      <w:rPr>
        <w:rFonts w:hint="default"/>
        <w:lang w:val="vi" w:eastAsia="en-US" w:bidi="ar-SA"/>
      </w:rPr>
    </w:lvl>
    <w:lvl w:ilvl="2" w:tplc="CD827FF0">
      <w:numFmt w:val="bullet"/>
      <w:lvlText w:val="•"/>
      <w:lvlJc w:val="left"/>
      <w:pPr>
        <w:ind w:left="2496" w:hanging="406"/>
      </w:pPr>
      <w:rPr>
        <w:rFonts w:hint="default"/>
        <w:lang w:val="vi" w:eastAsia="en-US" w:bidi="ar-SA"/>
      </w:rPr>
    </w:lvl>
    <w:lvl w:ilvl="3" w:tplc="943C6196">
      <w:numFmt w:val="bullet"/>
      <w:lvlText w:val="•"/>
      <w:lvlJc w:val="left"/>
      <w:pPr>
        <w:ind w:left="3504" w:hanging="406"/>
      </w:pPr>
      <w:rPr>
        <w:rFonts w:hint="default"/>
        <w:lang w:val="vi" w:eastAsia="en-US" w:bidi="ar-SA"/>
      </w:rPr>
    </w:lvl>
    <w:lvl w:ilvl="4" w:tplc="1DDAA4CC">
      <w:numFmt w:val="bullet"/>
      <w:lvlText w:val="•"/>
      <w:lvlJc w:val="left"/>
      <w:pPr>
        <w:ind w:left="4512" w:hanging="406"/>
      </w:pPr>
      <w:rPr>
        <w:rFonts w:hint="default"/>
        <w:lang w:val="vi" w:eastAsia="en-US" w:bidi="ar-SA"/>
      </w:rPr>
    </w:lvl>
    <w:lvl w:ilvl="5" w:tplc="A4FE24FE">
      <w:numFmt w:val="bullet"/>
      <w:lvlText w:val="•"/>
      <w:lvlJc w:val="left"/>
      <w:pPr>
        <w:ind w:left="5520" w:hanging="406"/>
      </w:pPr>
      <w:rPr>
        <w:rFonts w:hint="default"/>
        <w:lang w:val="vi" w:eastAsia="en-US" w:bidi="ar-SA"/>
      </w:rPr>
    </w:lvl>
    <w:lvl w:ilvl="6" w:tplc="7BE45340">
      <w:numFmt w:val="bullet"/>
      <w:lvlText w:val="•"/>
      <w:lvlJc w:val="left"/>
      <w:pPr>
        <w:ind w:left="6528" w:hanging="406"/>
      </w:pPr>
      <w:rPr>
        <w:rFonts w:hint="default"/>
        <w:lang w:val="vi" w:eastAsia="en-US" w:bidi="ar-SA"/>
      </w:rPr>
    </w:lvl>
    <w:lvl w:ilvl="7" w:tplc="50AE76CA">
      <w:numFmt w:val="bullet"/>
      <w:lvlText w:val="•"/>
      <w:lvlJc w:val="left"/>
      <w:pPr>
        <w:ind w:left="7536" w:hanging="406"/>
      </w:pPr>
      <w:rPr>
        <w:rFonts w:hint="default"/>
        <w:lang w:val="vi" w:eastAsia="en-US" w:bidi="ar-SA"/>
      </w:rPr>
    </w:lvl>
    <w:lvl w:ilvl="8" w:tplc="80C465C4">
      <w:numFmt w:val="bullet"/>
      <w:lvlText w:val="•"/>
      <w:lvlJc w:val="left"/>
      <w:pPr>
        <w:ind w:left="8544" w:hanging="406"/>
      </w:pPr>
      <w:rPr>
        <w:rFonts w:hint="default"/>
        <w:lang w:val="vi" w:eastAsia="en-US" w:bidi="ar-SA"/>
      </w:rPr>
    </w:lvl>
  </w:abstractNum>
  <w:abstractNum w:abstractNumId="80" w15:restartNumberingAfterBreak="0">
    <w:nsid w:val="4CD01198"/>
    <w:multiLevelType w:val="multilevel"/>
    <w:tmpl w:val="CDB8B4B6"/>
    <w:lvl w:ilvl="0">
      <w:start w:val="3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81" w15:restartNumberingAfterBreak="0">
    <w:nsid w:val="4F2D4077"/>
    <w:multiLevelType w:val="hybridMultilevel"/>
    <w:tmpl w:val="B7524730"/>
    <w:lvl w:ilvl="0" w:tplc="7CD68D1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38B3B8">
      <w:numFmt w:val="bullet"/>
      <w:lvlText w:val="•"/>
      <w:lvlJc w:val="left"/>
      <w:pPr>
        <w:ind w:left="808" w:hanging="288"/>
      </w:pPr>
      <w:rPr>
        <w:rFonts w:hint="default"/>
        <w:lang w:val="vi" w:eastAsia="en-US" w:bidi="ar-SA"/>
      </w:rPr>
    </w:lvl>
    <w:lvl w:ilvl="2" w:tplc="31561B0A">
      <w:numFmt w:val="bullet"/>
      <w:lvlText w:val="•"/>
      <w:lvlJc w:val="left"/>
      <w:pPr>
        <w:ind w:left="1617" w:hanging="288"/>
      </w:pPr>
      <w:rPr>
        <w:rFonts w:hint="default"/>
        <w:lang w:val="vi" w:eastAsia="en-US" w:bidi="ar-SA"/>
      </w:rPr>
    </w:lvl>
    <w:lvl w:ilvl="3" w:tplc="B81EC608">
      <w:numFmt w:val="bullet"/>
      <w:lvlText w:val="•"/>
      <w:lvlJc w:val="left"/>
      <w:pPr>
        <w:ind w:left="2426" w:hanging="288"/>
      </w:pPr>
      <w:rPr>
        <w:rFonts w:hint="default"/>
        <w:lang w:val="vi" w:eastAsia="en-US" w:bidi="ar-SA"/>
      </w:rPr>
    </w:lvl>
    <w:lvl w:ilvl="4" w:tplc="DA14EF6A">
      <w:numFmt w:val="bullet"/>
      <w:lvlText w:val="•"/>
      <w:lvlJc w:val="left"/>
      <w:pPr>
        <w:ind w:left="3235" w:hanging="288"/>
      </w:pPr>
      <w:rPr>
        <w:rFonts w:hint="default"/>
        <w:lang w:val="vi" w:eastAsia="en-US" w:bidi="ar-SA"/>
      </w:rPr>
    </w:lvl>
    <w:lvl w:ilvl="5" w:tplc="60E6E360">
      <w:numFmt w:val="bullet"/>
      <w:lvlText w:val="•"/>
      <w:lvlJc w:val="left"/>
      <w:pPr>
        <w:ind w:left="4044" w:hanging="288"/>
      </w:pPr>
      <w:rPr>
        <w:rFonts w:hint="default"/>
        <w:lang w:val="vi" w:eastAsia="en-US" w:bidi="ar-SA"/>
      </w:rPr>
    </w:lvl>
    <w:lvl w:ilvl="6" w:tplc="9B6029AC">
      <w:numFmt w:val="bullet"/>
      <w:lvlText w:val="•"/>
      <w:lvlJc w:val="left"/>
      <w:pPr>
        <w:ind w:left="4852" w:hanging="288"/>
      </w:pPr>
      <w:rPr>
        <w:rFonts w:hint="default"/>
        <w:lang w:val="vi" w:eastAsia="en-US" w:bidi="ar-SA"/>
      </w:rPr>
    </w:lvl>
    <w:lvl w:ilvl="7" w:tplc="20F6F044">
      <w:numFmt w:val="bullet"/>
      <w:lvlText w:val="•"/>
      <w:lvlJc w:val="left"/>
      <w:pPr>
        <w:ind w:left="5661" w:hanging="288"/>
      </w:pPr>
      <w:rPr>
        <w:rFonts w:hint="default"/>
        <w:lang w:val="vi" w:eastAsia="en-US" w:bidi="ar-SA"/>
      </w:rPr>
    </w:lvl>
    <w:lvl w:ilvl="8" w:tplc="EAE4C4CA">
      <w:numFmt w:val="bullet"/>
      <w:lvlText w:val="•"/>
      <w:lvlJc w:val="left"/>
      <w:pPr>
        <w:ind w:left="6470" w:hanging="288"/>
      </w:pPr>
      <w:rPr>
        <w:rFonts w:hint="default"/>
        <w:lang w:val="vi" w:eastAsia="en-US" w:bidi="ar-SA"/>
      </w:rPr>
    </w:lvl>
  </w:abstractNum>
  <w:abstractNum w:abstractNumId="82" w15:restartNumberingAfterBreak="0">
    <w:nsid w:val="4F9723D3"/>
    <w:multiLevelType w:val="hybridMultilevel"/>
    <w:tmpl w:val="FC840C0A"/>
    <w:lvl w:ilvl="0" w:tplc="53B6CB04">
      <w:numFmt w:val="bullet"/>
      <w:lvlText w:val="-"/>
      <w:lvlJc w:val="left"/>
      <w:pPr>
        <w:ind w:left="484" w:hanging="164"/>
      </w:pPr>
      <w:rPr>
        <w:rFonts w:ascii="Times New Roman" w:eastAsia="Times New Roman" w:hAnsi="Times New Roman" w:cs="Times New Roman" w:hint="default"/>
        <w:b w:val="0"/>
        <w:bCs w:val="0"/>
        <w:i/>
        <w:iCs/>
        <w:spacing w:val="0"/>
        <w:w w:val="100"/>
        <w:sz w:val="28"/>
        <w:szCs w:val="28"/>
        <w:lang w:val="vi" w:eastAsia="en-US" w:bidi="ar-SA"/>
      </w:rPr>
    </w:lvl>
    <w:lvl w:ilvl="1" w:tplc="0FFC74CA">
      <w:numFmt w:val="bullet"/>
      <w:lvlText w:val="•"/>
      <w:lvlJc w:val="left"/>
      <w:pPr>
        <w:ind w:left="1488" w:hanging="164"/>
      </w:pPr>
      <w:rPr>
        <w:rFonts w:hint="default"/>
        <w:lang w:val="vi" w:eastAsia="en-US" w:bidi="ar-SA"/>
      </w:rPr>
    </w:lvl>
    <w:lvl w:ilvl="2" w:tplc="CEAE8DB4">
      <w:numFmt w:val="bullet"/>
      <w:lvlText w:val="•"/>
      <w:lvlJc w:val="left"/>
      <w:pPr>
        <w:ind w:left="2496" w:hanging="164"/>
      </w:pPr>
      <w:rPr>
        <w:rFonts w:hint="default"/>
        <w:lang w:val="vi" w:eastAsia="en-US" w:bidi="ar-SA"/>
      </w:rPr>
    </w:lvl>
    <w:lvl w:ilvl="3" w:tplc="ACE8BA46">
      <w:numFmt w:val="bullet"/>
      <w:lvlText w:val="•"/>
      <w:lvlJc w:val="left"/>
      <w:pPr>
        <w:ind w:left="3504" w:hanging="164"/>
      </w:pPr>
      <w:rPr>
        <w:rFonts w:hint="default"/>
        <w:lang w:val="vi" w:eastAsia="en-US" w:bidi="ar-SA"/>
      </w:rPr>
    </w:lvl>
    <w:lvl w:ilvl="4" w:tplc="827C6288">
      <w:numFmt w:val="bullet"/>
      <w:lvlText w:val="•"/>
      <w:lvlJc w:val="left"/>
      <w:pPr>
        <w:ind w:left="4512" w:hanging="164"/>
      </w:pPr>
      <w:rPr>
        <w:rFonts w:hint="default"/>
        <w:lang w:val="vi" w:eastAsia="en-US" w:bidi="ar-SA"/>
      </w:rPr>
    </w:lvl>
    <w:lvl w:ilvl="5" w:tplc="94FACB4E">
      <w:numFmt w:val="bullet"/>
      <w:lvlText w:val="•"/>
      <w:lvlJc w:val="left"/>
      <w:pPr>
        <w:ind w:left="5520" w:hanging="164"/>
      </w:pPr>
      <w:rPr>
        <w:rFonts w:hint="default"/>
        <w:lang w:val="vi" w:eastAsia="en-US" w:bidi="ar-SA"/>
      </w:rPr>
    </w:lvl>
    <w:lvl w:ilvl="6" w:tplc="EEDE542E">
      <w:numFmt w:val="bullet"/>
      <w:lvlText w:val="•"/>
      <w:lvlJc w:val="left"/>
      <w:pPr>
        <w:ind w:left="6528" w:hanging="164"/>
      </w:pPr>
      <w:rPr>
        <w:rFonts w:hint="default"/>
        <w:lang w:val="vi" w:eastAsia="en-US" w:bidi="ar-SA"/>
      </w:rPr>
    </w:lvl>
    <w:lvl w:ilvl="7" w:tplc="FE6652C0">
      <w:numFmt w:val="bullet"/>
      <w:lvlText w:val="•"/>
      <w:lvlJc w:val="left"/>
      <w:pPr>
        <w:ind w:left="7536" w:hanging="164"/>
      </w:pPr>
      <w:rPr>
        <w:rFonts w:hint="default"/>
        <w:lang w:val="vi" w:eastAsia="en-US" w:bidi="ar-SA"/>
      </w:rPr>
    </w:lvl>
    <w:lvl w:ilvl="8" w:tplc="08F884C2">
      <w:numFmt w:val="bullet"/>
      <w:lvlText w:val="•"/>
      <w:lvlJc w:val="left"/>
      <w:pPr>
        <w:ind w:left="8544" w:hanging="164"/>
      </w:pPr>
      <w:rPr>
        <w:rFonts w:hint="default"/>
        <w:lang w:val="vi" w:eastAsia="en-US" w:bidi="ar-SA"/>
      </w:rPr>
    </w:lvl>
  </w:abstractNum>
  <w:abstractNum w:abstractNumId="83" w15:restartNumberingAfterBreak="0">
    <w:nsid w:val="4FA247E9"/>
    <w:multiLevelType w:val="multilevel"/>
    <w:tmpl w:val="4ED477BC"/>
    <w:lvl w:ilvl="0">
      <w:start w:val="1"/>
      <w:numFmt w:val="decimal"/>
      <w:lvlText w:val="%1"/>
      <w:lvlJc w:val="left"/>
      <w:pPr>
        <w:ind w:left="4" w:hanging="632"/>
        <w:jc w:val="left"/>
      </w:pPr>
      <w:rPr>
        <w:rFonts w:hint="default"/>
        <w:lang w:val="vi" w:eastAsia="en-US" w:bidi="ar-SA"/>
      </w:rPr>
    </w:lvl>
    <w:lvl w:ilvl="1">
      <w:start w:val="10"/>
      <w:numFmt w:val="decimal"/>
      <w:lvlText w:val="%1.%2."/>
      <w:lvlJc w:val="left"/>
      <w:pPr>
        <w:ind w:left="4" w:hanging="63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84" w15:restartNumberingAfterBreak="0">
    <w:nsid w:val="4FC579BE"/>
    <w:multiLevelType w:val="hybridMultilevel"/>
    <w:tmpl w:val="6C706EF6"/>
    <w:lvl w:ilvl="0" w:tplc="42006188">
      <w:start w:val="1"/>
      <w:numFmt w:val="decimal"/>
      <w:lvlText w:val="(%1)"/>
      <w:lvlJc w:val="left"/>
      <w:pPr>
        <w:ind w:left="880"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A0EBDB6">
      <w:numFmt w:val="bullet"/>
      <w:lvlText w:val="•"/>
      <w:lvlJc w:val="left"/>
      <w:pPr>
        <w:ind w:left="1848" w:hanging="396"/>
      </w:pPr>
      <w:rPr>
        <w:rFonts w:hint="default"/>
        <w:lang w:val="vi" w:eastAsia="en-US" w:bidi="ar-SA"/>
      </w:rPr>
    </w:lvl>
    <w:lvl w:ilvl="2" w:tplc="6BBEDFBA">
      <w:numFmt w:val="bullet"/>
      <w:lvlText w:val="•"/>
      <w:lvlJc w:val="left"/>
      <w:pPr>
        <w:ind w:left="2816" w:hanging="396"/>
      </w:pPr>
      <w:rPr>
        <w:rFonts w:hint="default"/>
        <w:lang w:val="vi" w:eastAsia="en-US" w:bidi="ar-SA"/>
      </w:rPr>
    </w:lvl>
    <w:lvl w:ilvl="3" w:tplc="A60229FE">
      <w:numFmt w:val="bullet"/>
      <w:lvlText w:val="•"/>
      <w:lvlJc w:val="left"/>
      <w:pPr>
        <w:ind w:left="3784" w:hanging="396"/>
      </w:pPr>
      <w:rPr>
        <w:rFonts w:hint="default"/>
        <w:lang w:val="vi" w:eastAsia="en-US" w:bidi="ar-SA"/>
      </w:rPr>
    </w:lvl>
    <w:lvl w:ilvl="4" w:tplc="7826AE06">
      <w:numFmt w:val="bullet"/>
      <w:lvlText w:val="•"/>
      <w:lvlJc w:val="left"/>
      <w:pPr>
        <w:ind w:left="4752" w:hanging="396"/>
      </w:pPr>
      <w:rPr>
        <w:rFonts w:hint="default"/>
        <w:lang w:val="vi" w:eastAsia="en-US" w:bidi="ar-SA"/>
      </w:rPr>
    </w:lvl>
    <w:lvl w:ilvl="5" w:tplc="B96A99BE">
      <w:numFmt w:val="bullet"/>
      <w:lvlText w:val="•"/>
      <w:lvlJc w:val="left"/>
      <w:pPr>
        <w:ind w:left="5720" w:hanging="396"/>
      </w:pPr>
      <w:rPr>
        <w:rFonts w:hint="default"/>
        <w:lang w:val="vi" w:eastAsia="en-US" w:bidi="ar-SA"/>
      </w:rPr>
    </w:lvl>
    <w:lvl w:ilvl="6" w:tplc="8A020226">
      <w:numFmt w:val="bullet"/>
      <w:lvlText w:val="•"/>
      <w:lvlJc w:val="left"/>
      <w:pPr>
        <w:ind w:left="6688" w:hanging="396"/>
      </w:pPr>
      <w:rPr>
        <w:rFonts w:hint="default"/>
        <w:lang w:val="vi" w:eastAsia="en-US" w:bidi="ar-SA"/>
      </w:rPr>
    </w:lvl>
    <w:lvl w:ilvl="7" w:tplc="AA60B3D4">
      <w:numFmt w:val="bullet"/>
      <w:lvlText w:val="•"/>
      <w:lvlJc w:val="left"/>
      <w:pPr>
        <w:ind w:left="7656" w:hanging="396"/>
      </w:pPr>
      <w:rPr>
        <w:rFonts w:hint="default"/>
        <w:lang w:val="vi" w:eastAsia="en-US" w:bidi="ar-SA"/>
      </w:rPr>
    </w:lvl>
    <w:lvl w:ilvl="8" w:tplc="4F9C7D24">
      <w:numFmt w:val="bullet"/>
      <w:lvlText w:val="•"/>
      <w:lvlJc w:val="left"/>
      <w:pPr>
        <w:ind w:left="8624" w:hanging="396"/>
      </w:pPr>
      <w:rPr>
        <w:rFonts w:hint="default"/>
        <w:lang w:val="vi" w:eastAsia="en-US" w:bidi="ar-SA"/>
      </w:rPr>
    </w:lvl>
  </w:abstractNum>
  <w:abstractNum w:abstractNumId="85" w15:restartNumberingAfterBreak="0">
    <w:nsid w:val="53553AC4"/>
    <w:multiLevelType w:val="hybridMultilevel"/>
    <w:tmpl w:val="4922147C"/>
    <w:lvl w:ilvl="0" w:tplc="4CE8DC76">
      <w:start w:val="7"/>
      <w:numFmt w:val="lowerLetter"/>
      <w:lvlText w:val="%1)"/>
      <w:lvlJc w:val="left"/>
      <w:pPr>
        <w:ind w:left="124" w:hanging="33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104E06E">
      <w:numFmt w:val="bullet"/>
      <w:lvlText w:val="•"/>
      <w:lvlJc w:val="left"/>
      <w:pPr>
        <w:ind w:left="1122" w:hanging="332"/>
      </w:pPr>
      <w:rPr>
        <w:rFonts w:hint="default"/>
        <w:lang w:val="vi" w:eastAsia="en-US" w:bidi="ar-SA"/>
      </w:rPr>
    </w:lvl>
    <w:lvl w:ilvl="2" w:tplc="7B025D8C">
      <w:numFmt w:val="bullet"/>
      <w:lvlText w:val="•"/>
      <w:lvlJc w:val="left"/>
      <w:pPr>
        <w:ind w:left="2124" w:hanging="332"/>
      </w:pPr>
      <w:rPr>
        <w:rFonts w:hint="default"/>
        <w:lang w:val="vi" w:eastAsia="en-US" w:bidi="ar-SA"/>
      </w:rPr>
    </w:lvl>
    <w:lvl w:ilvl="3" w:tplc="56BA955A">
      <w:numFmt w:val="bullet"/>
      <w:lvlText w:val="•"/>
      <w:lvlJc w:val="left"/>
      <w:pPr>
        <w:ind w:left="3126" w:hanging="332"/>
      </w:pPr>
      <w:rPr>
        <w:rFonts w:hint="default"/>
        <w:lang w:val="vi" w:eastAsia="en-US" w:bidi="ar-SA"/>
      </w:rPr>
    </w:lvl>
    <w:lvl w:ilvl="4" w:tplc="36E8CD5E">
      <w:numFmt w:val="bullet"/>
      <w:lvlText w:val="•"/>
      <w:lvlJc w:val="left"/>
      <w:pPr>
        <w:ind w:left="4128" w:hanging="332"/>
      </w:pPr>
      <w:rPr>
        <w:rFonts w:hint="default"/>
        <w:lang w:val="vi" w:eastAsia="en-US" w:bidi="ar-SA"/>
      </w:rPr>
    </w:lvl>
    <w:lvl w:ilvl="5" w:tplc="041ADC28">
      <w:numFmt w:val="bullet"/>
      <w:lvlText w:val="•"/>
      <w:lvlJc w:val="left"/>
      <w:pPr>
        <w:ind w:left="5130" w:hanging="332"/>
      </w:pPr>
      <w:rPr>
        <w:rFonts w:hint="default"/>
        <w:lang w:val="vi" w:eastAsia="en-US" w:bidi="ar-SA"/>
      </w:rPr>
    </w:lvl>
    <w:lvl w:ilvl="6" w:tplc="8AA8EE0C">
      <w:numFmt w:val="bullet"/>
      <w:lvlText w:val="•"/>
      <w:lvlJc w:val="left"/>
      <w:pPr>
        <w:ind w:left="6132" w:hanging="332"/>
      </w:pPr>
      <w:rPr>
        <w:rFonts w:hint="default"/>
        <w:lang w:val="vi" w:eastAsia="en-US" w:bidi="ar-SA"/>
      </w:rPr>
    </w:lvl>
    <w:lvl w:ilvl="7" w:tplc="FD961E14">
      <w:numFmt w:val="bullet"/>
      <w:lvlText w:val="•"/>
      <w:lvlJc w:val="left"/>
      <w:pPr>
        <w:ind w:left="7134" w:hanging="332"/>
      </w:pPr>
      <w:rPr>
        <w:rFonts w:hint="default"/>
        <w:lang w:val="vi" w:eastAsia="en-US" w:bidi="ar-SA"/>
      </w:rPr>
    </w:lvl>
    <w:lvl w:ilvl="8" w:tplc="589499D0">
      <w:numFmt w:val="bullet"/>
      <w:lvlText w:val="•"/>
      <w:lvlJc w:val="left"/>
      <w:pPr>
        <w:ind w:left="8136" w:hanging="332"/>
      </w:pPr>
      <w:rPr>
        <w:rFonts w:hint="default"/>
        <w:lang w:val="vi" w:eastAsia="en-US" w:bidi="ar-SA"/>
      </w:rPr>
    </w:lvl>
  </w:abstractNum>
  <w:abstractNum w:abstractNumId="86" w15:restartNumberingAfterBreak="0">
    <w:nsid w:val="54504B04"/>
    <w:multiLevelType w:val="hybridMultilevel"/>
    <w:tmpl w:val="18FA9206"/>
    <w:lvl w:ilvl="0" w:tplc="9050CAA2">
      <w:start w:val="1"/>
      <w:numFmt w:val="decimal"/>
      <w:lvlText w:val="(%1)"/>
      <w:lvlJc w:val="left"/>
      <w:pPr>
        <w:ind w:left="484"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C1237C2">
      <w:numFmt w:val="bullet"/>
      <w:lvlText w:val="-"/>
      <w:lvlJc w:val="left"/>
      <w:pPr>
        <w:ind w:left="48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98D803DE">
      <w:numFmt w:val="bullet"/>
      <w:lvlText w:val="•"/>
      <w:lvlJc w:val="left"/>
      <w:pPr>
        <w:ind w:left="2496" w:hanging="185"/>
      </w:pPr>
      <w:rPr>
        <w:rFonts w:hint="default"/>
        <w:lang w:val="vi" w:eastAsia="en-US" w:bidi="ar-SA"/>
      </w:rPr>
    </w:lvl>
    <w:lvl w:ilvl="3" w:tplc="AD0E9D76">
      <w:numFmt w:val="bullet"/>
      <w:lvlText w:val="•"/>
      <w:lvlJc w:val="left"/>
      <w:pPr>
        <w:ind w:left="3504" w:hanging="185"/>
      </w:pPr>
      <w:rPr>
        <w:rFonts w:hint="default"/>
        <w:lang w:val="vi" w:eastAsia="en-US" w:bidi="ar-SA"/>
      </w:rPr>
    </w:lvl>
    <w:lvl w:ilvl="4" w:tplc="30CA4462">
      <w:numFmt w:val="bullet"/>
      <w:lvlText w:val="•"/>
      <w:lvlJc w:val="left"/>
      <w:pPr>
        <w:ind w:left="4512" w:hanging="185"/>
      </w:pPr>
      <w:rPr>
        <w:rFonts w:hint="default"/>
        <w:lang w:val="vi" w:eastAsia="en-US" w:bidi="ar-SA"/>
      </w:rPr>
    </w:lvl>
    <w:lvl w:ilvl="5" w:tplc="D71493FC">
      <w:numFmt w:val="bullet"/>
      <w:lvlText w:val="•"/>
      <w:lvlJc w:val="left"/>
      <w:pPr>
        <w:ind w:left="5520" w:hanging="185"/>
      </w:pPr>
      <w:rPr>
        <w:rFonts w:hint="default"/>
        <w:lang w:val="vi" w:eastAsia="en-US" w:bidi="ar-SA"/>
      </w:rPr>
    </w:lvl>
    <w:lvl w:ilvl="6" w:tplc="B1020E6C">
      <w:numFmt w:val="bullet"/>
      <w:lvlText w:val="•"/>
      <w:lvlJc w:val="left"/>
      <w:pPr>
        <w:ind w:left="6528" w:hanging="185"/>
      </w:pPr>
      <w:rPr>
        <w:rFonts w:hint="default"/>
        <w:lang w:val="vi" w:eastAsia="en-US" w:bidi="ar-SA"/>
      </w:rPr>
    </w:lvl>
    <w:lvl w:ilvl="7" w:tplc="AAA8981C">
      <w:numFmt w:val="bullet"/>
      <w:lvlText w:val="•"/>
      <w:lvlJc w:val="left"/>
      <w:pPr>
        <w:ind w:left="7536" w:hanging="185"/>
      </w:pPr>
      <w:rPr>
        <w:rFonts w:hint="default"/>
        <w:lang w:val="vi" w:eastAsia="en-US" w:bidi="ar-SA"/>
      </w:rPr>
    </w:lvl>
    <w:lvl w:ilvl="8" w:tplc="0D6C22E4">
      <w:numFmt w:val="bullet"/>
      <w:lvlText w:val="•"/>
      <w:lvlJc w:val="left"/>
      <w:pPr>
        <w:ind w:left="8544" w:hanging="185"/>
      </w:pPr>
      <w:rPr>
        <w:rFonts w:hint="default"/>
        <w:lang w:val="vi" w:eastAsia="en-US" w:bidi="ar-SA"/>
      </w:rPr>
    </w:lvl>
  </w:abstractNum>
  <w:abstractNum w:abstractNumId="87" w15:restartNumberingAfterBreak="0">
    <w:nsid w:val="54FF0A60"/>
    <w:multiLevelType w:val="multilevel"/>
    <w:tmpl w:val="E860471C"/>
    <w:lvl w:ilvl="0">
      <w:start w:val="17"/>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88" w15:restartNumberingAfterBreak="0">
    <w:nsid w:val="5709407C"/>
    <w:multiLevelType w:val="hybridMultilevel"/>
    <w:tmpl w:val="1A767794"/>
    <w:lvl w:ilvl="0" w:tplc="C79C5FBA">
      <w:start w:val="4"/>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5D879F8">
      <w:numFmt w:val="bullet"/>
      <w:lvlText w:val="•"/>
      <w:lvlJc w:val="left"/>
      <w:pPr>
        <w:ind w:left="808" w:hanging="305"/>
      </w:pPr>
      <w:rPr>
        <w:rFonts w:hint="default"/>
        <w:lang w:val="vi" w:eastAsia="en-US" w:bidi="ar-SA"/>
      </w:rPr>
    </w:lvl>
    <w:lvl w:ilvl="2" w:tplc="85DA9928">
      <w:numFmt w:val="bullet"/>
      <w:lvlText w:val="•"/>
      <w:lvlJc w:val="left"/>
      <w:pPr>
        <w:ind w:left="1617" w:hanging="305"/>
      </w:pPr>
      <w:rPr>
        <w:rFonts w:hint="default"/>
        <w:lang w:val="vi" w:eastAsia="en-US" w:bidi="ar-SA"/>
      </w:rPr>
    </w:lvl>
    <w:lvl w:ilvl="3" w:tplc="23C81622">
      <w:numFmt w:val="bullet"/>
      <w:lvlText w:val="•"/>
      <w:lvlJc w:val="left"/>
      <w:pPr>
        <w:ind w:left="2426" w:hanging="305"/>
      </w:pPr>
      <w:rPr>
        <w:rFonts w:hint="default"/>
        <w:lang w:val="vi" w:eastAsia="en-US" w:bidi="ar-SA"/>
      </w:rPr>
    </w:lvl>
    <w:lvl w:ilvl="4" w:tplc="6A58278C">
      <w:numFmt w:val="bullet"/>
      <w:lvlText w:val="•"/>
      <w:lvlJc w:val="left"/>
      <w:pPr>
        <w:ind w:left="3235" w:hanging="305"/>
      </w:pPr>
      <w:rPr>
        <w:rFonts w:hint="default"/>
        <w:lang w:val="vi" w:eastAsia="en-US" w:bidi="ar-SA"/>
      </w:rPr>
    </w:lvl>
    <w:lvl w:ilvl="5" w:tplc="7AC8DD64">
      <w:numFmt w:val="bullet"/>
      <w:lvlText w:val="•"/>
      <w:lvlJc w:val="left"/>
      <w:pPr>
        <w:ind w:left="4044" w:hanging="305"/>
      </w:pPr>
      <w:rPr>
        <w:rFonts w:hint="default"/>
        <w:lang w:val="vi" w:eastAsia="en-US" w:bidi="ar-SA"/>
      </w:rPr>
    </w:lvl>
    <w:lvl w:ilvl="6" w:tplc="D0002C6E">
      <w:numFmt w:val="bullet"/>
      <w:lvlText w:val="•"/>
      <w:lvlJc w:val="left"/>
      <w:pPr>
        <w:ind w:left="4852" w:hanging="305"/>
      </w:pPr>
      <w:rPr>
        <w:rFonts w:hint="default"/>
        <w:lang w:val="vi" w:eastAsia="en-US" w:bidi="ar-SA"/>
      </w:rPr>
    </w:lvl>
    <w:lvl w:ilvl="7" w:tplc="EA66012E">
      <w:numFmt w:val="bullet"/>
      <w:lvlText w:val="•"/>
      <w:lvlJc w:val="left"/>
      <w:pPr>
        <w:ind w:left="5661" w:hanging="305"/>
      </w:pPr>
      <w:rPr>
        <w:rFonts w:hint="default"/>
        <w:lang w:val="vi" w:eastAsia="en-US" w:bidi="ar-SA"/>
      </w:rPr>
    </w:lvl>
    <w:lvl w:ilvl="8" w:tplc="C4382F08">
      <w:numFmt w:val="bullet"/>
      <w:lvlText w:val="•"/>
      <w:lvlJc w:val="left"/>
      <w:pPr>
        <w:ind w:left="6470" w:hanging="305"/>
      </w:pPr>
      <w:rPr>
        <w:rFonts w:hint="default"/>
        <w:lang w:val="vi" w:eastAsia="en-US" w:bidi="ar-SA"/>
      </w:rPr>
    </w:lvl>
  </w:abstractNum>
  <w:abstractNum w:abstractNumId="89" w15:restartNumberingAfterBreak="0">
    <w:nsid w:val="575644A7"/>
    <w:multiLevelType w:val="multilevel"/>
    <w:tmpl w:val="5E7C1400"/>
    <w:lvl w:ilvl="0">
      <w:start w:val="16"/>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0" w15:restartNumberingAfterBreak="0">
    <w:nsid w:val="583A031B"/>
    <w:multiLevelType w:val="hybridMultilevel"/>
    <w:tmpl w:val="C36EE34A"/>
    <w:lvl w:ilvl="0" w:tplc="0ABADB72">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11E7754">
      <w:numFmt w:val="bullet"/>
      <w:lvlText w:val="•"/>
      <w:lvlJc w:val="left"/>
      <w:pPr>
        <w:ind w:left="1060" w:hanging="288"/>
      </w:pPr>
      <w:rPr>
        <w:rFonts w:hint="default"/>
        <w:lang w:val="vi" w:eastAsia="en-US" w:bidi="ar-SA"/>
      </w:rPr>
    </w:lvl>
    <w:lvl w:ilvl="2" w:tplc="2CC01AE2">
      <w:numFmt w:val="bullet"/>
      <w:lvlText w:val="•"/>
      <w:lvlJc w:val="left"/>
      <w:pPr>
        <w:ind w:left="1841" w:hanging="288"/>
      </w:pPr>
      <w:rPr>
        <w:rFonts w:hint="default"/>
        <w:lang w:val="vi" w:eastAsia="en-US" w:bidi="ar-SA"/>
      </w:rPr>
    </w:lvl>
    <w:lvl w:ilvl="3" w:tplc="C31CBC4A">
      <w:numFmt w:val="bullet"/>
      <w:lvlText w:val="•"/>
      <w:lvlJc w:val="left"/>
      <w:pPr>
        <w:ind w:left="2622" w:hanging="288"/>
      </w:pPr>
      <w:rPr>
        <w:rFonts w:hint="default"/>
        <w:lang w:val="vi" w:eastAsia="en-US" w:bidi="ar-SA"/>
      </w:rPr>
    </w:lvl>
    <w:lvl w:ilvl="4" w:tplc="FDF086A8">
      <w:numFmt w:val="bullet"/>
      <w:lvlText w:val="•"/>
      <w:lvlJc w:val="left"/>
      <w:pPr>
        <w:ind w:left="3403" w:hanging="288"/>
      </w:pPr>
      <w:rPr>
        <w:rFonts w:hint="default"/>
        <w:lang w:val="vi" w:eastAsia="en-US" w:bidi="ar-SA"/>
      </w:rPr>
    </w:lvl>
    <w:lvl w:ilvl="5" w:tplc="56103F52">
      <w:numFmt w:val="bullet"/>
      <w:lvlText w:val="•"/>
      <w:lvlJc w:val="left"/>
      <w:pPr>
        <w:ind w:left="4184" w:hanging="288"/>
      </w:pPr>
      <w:rPr>
        <w:rFonts w:hint="default"/>
        <w:lang w:val="vi" w:eastAsia="en-US" w:bidi="ar-SA"/>
      </w:rPr>
    </w:lvl>
    <w:lvl w:ilvl="6" w:tplc="92D47770">
      <w:numFmt w:val="bullet"/>
      <w:lvlText w:val="•"/>
      <w:lvlJc w:val="left"/>
      <w:pPr>
        <w:ind w:left="4964" w:hanging="288"/>
      </w:pPr>
      <w:rPr>
        <w:rFonts w:hint="default"/>
        <w:lang w:val="vi" w:eastAsia="en-US" w:bidi="ar-SA"/>
      </w:rPr>
    </w:lvl>
    <w:lvl w:ilvl="7" w:tplc="79C27BAA">
      <w:numFmt w:val="bullet"/>
      <w:lvlText w:val="•"/>
      <w:lvlJc w:val="left"/>
      <w:pPr>
        <w:ind w:left="5745" w:hanging="288"/>
      </w:pPr>
      <w:rPr>
        <w:rFonts w:hint="default"/>
        <w:lang w:val="vi" w:eastAsia="en-US" w:bidi="ar-SA"/>
      </w:rPr>
    </w:lvl>
    <w:lvl w:ilvl="8" w:tplc="ACD623A8">
      <w:numFmt w:val="bullet"/>
      <w:lvlText w:val="•"/>
      <w:lvlJc w:val="left"/>
      <w:pPr>
        <w:ind w:left="6526" w:hanging="288"/>
      </w:pPr>
      <w:rPr>
        <w:rFonts w:hint="default"/>
        <w:lang w:val="vi" w:eastAsia="en-US" w:bidi="ar-SA"/>
      </w:rPr>
    </w:lvl>
  </w:abstractNum>
  <w:abstractNum w:abstractNumId="91" w15:restartNumberingAfterBreak="0">
    <w:nsid w:val="5B8B3154"/>
    <w:multiLevelType w:val="hybridMultilevel"/>
    <w:tmpl w:val="4F92FF64"/>
    <w:lvl w:ilvl="0" w:tplc="58CAB86E">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D12AD648">
      <w:numFmt w:val="bullet"/>
      <w:lvlText w:val="•"/>
      <w:lvlJc w:val="left"/>
      <w:pPr>
        <w:ind w:left="734" w:hanging="140"/>
      </w:pPr>
      <w:rPr>
        <w:rFonts w:hint="default"/>
        <w:lang w:val="vi" w:eastAsia="en-US" w:bidi="ar-SA"/>
      </w:rPr>
    </w:lvl>
    <w:lvl w:ilvl="2" w:tplc="00BEF646">
      <w:numFmt w:val="bullet"/>
      <w:lvlText w:val="•"/>
      <w:lvlJc w:val="left"/>
      <w:pPr>
        <w:ind w:left="1229" w:hanging="140"/>
      </w:pPr>
      <w:rPr>
        <w:rFonts w:hint="default"/>
        <w:lang w:val="vi" w:eastAsia="en-US" w:bidi="ar-SA"/>
      </w:rPr>
    </w:lvl>
    <w:lvl w:ilvl="3" w:tplc="7E4A61C4">
      <w:numFmt w:val="bullet"/>
      <w:lvlText w:val="•"/>
      <w:lvlJc w:val="left"/>
      <w:pPr>
        <w:ind w:left="1724" w:hanging="140"/>
      </w:pPr>
      <w:rPr>
        <w:rFonts w:hint="default"/>
        <w:lang w:val="vi" w:eastAsia="en-US" w:bidi="ar-SA"/>
      </w:rPr>
    </w:lvl>
    <w:lvl w:ilvl="4" w:tplc="F4224BD4">
      <w:numFmt w:val="bullet"/>
      <w:lvlText w:val="•"/>
      <w:lvlJc w:val="left"/>
      <w:pPr>
        <w:ind w:left="2219" w:hanging="140"/>
      </w:pPr>
      <w:rPr>
        <w:rFonts w:hint="default"/>
        <w:lang w:val="vi" w:eastAsia="en-US" w:bidi="ar-SA"/>
      </w:rPr>
    </w:lvl>
    <w:lvl w:ilvl="5" w:tplc="808262AC">
      <w:numFmt w:val="bullet"/>
      <w:lvlText w:val="•"/>
      <w:lvlJc w:val="left"/>
      <w:pPr>
        <w:ind w:left="2714" w:hanging="140"/>
      </w:pPr>
      <w:rPr>
        <w:rFonts w:hint="default"/>
        <w:lang w:val="vi" w:eastAsia="en-US" w:bidi="ar-SA"/>
      </w:rPr>
    </w:lvl>
    <w:lvl w:ilvl="6" w:tplc="D2CEAB66">
      <w:numFmt w:val="bullet"/>
      <w:lvlText w:val="•"/>
      <w:lvlJc w:val="left"/>
      <w:pPr>
        <w:ind w:left="3209" w:hanging="140"/>
      </w:pPr>
      <w:rPr>
        <w:rFonts w:hint="default"/>
        <w:lang w:val="vi" w:eastAsia="en-US" w:bidi="ar-SA"/>
      </w:rPr>
    </w:lvl>
    <w:lvl w:ilvl="7" w:tplc="F7FAC03A">
      <w:numFmt w:val="bullet"/>
      <w:lvlText w:val="•"/>
      <w:lvlJc w:val="left"/>
      <w:pPr>
        <w:ind w:left="3704" w:hanging="140"/>
      </w:pPr>
      <w:rPr>
        <w:rFonts w:hint="default"/>
        <w:lang w:val="vi" w:eastAsia="en-US" w:bidi="ar-SA"/>
      </w:rPr>
    </w:lvl>
    <w:lvl w:ilvl="8" w:tplc="E90067AE">
      <w:numFmt w:val="bullet"/>
      <w:lvlText w:val="•"/>
      <w:lvlJc w:val="left"/>
      <w:pPr>
        <w:ind w:left="4199" w:hanging="140"/>
      </w:pPr>
      <w:rPr>
        <w:rFonts w:hint="default"/>
        <w:lang w:val="vi" w:eastAsia="en-US" w:bidi="ar-SA"/>
      </w:rPr>
    </w:lvl>
  </w:abstractNum>
  <w:abstractNum w:abstractNumId="92" w15:restartNumberingAfterBreak="0">
    <w:nsid w:val="5C207A5F"/>
    <w:multiLevelType w:val="hybridMultilevel"/>
    <w:tmpl w:val="B9462BB2"/>
    <w:lvl w:ilvl="0" w:tplc="CBAC20BC">
      <w:start w:val="1"/>
      <w:numFmt w:val="decimal"/>
      <w:lvlText w:val="(%1)"/>
      <w:lvlJc w:val="left"/>
      <w:pPr>
        <w:ind w:left="484" w:hanging="4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8642FC">
      <w:numFmt w:val="bullet"/>
      <w:lvlText w:val="•"/>
      <w:lvlJc w:val="left"/>
      <w:pPr>
        <w:ind w:left="1488" w:hanging="408"/>
      </w:pPr>
      <w:rPr>
        <w:rFonts w:hint="default"/>
        <w:lang w:val="vi" w:eastAsia="en-US" w:bidi="ar-SA"/>
      </w:rPr>
    </w:lvl>
    <w:lvl w:ilvl="2" w:tplc="4600D6A6">
      <w:numFmt w:val="bullet"/>
      <w:lvlText w:val="•"/>
      <w:lvlJc w:val="left"/>
      <w:pPr>
        <w:ind w:left="2496" w:hanging="408"/>
      </w:pPr>
      <w:rPr>
        <w:rFonts w:hint="default"/>
        <w:lang w:val="vi" w:eastAsia="en-US" w:bidi="ar-SA"/>
      </w:rPr>
    </w:lvl>
    <w:lvl w:ilvl="3" w:tplc="51C43092">
      <w:numFmt w:val="bullet"/>
      <w:lvlText w:val="•"/>
      <w:lvlJc w:val="left"/>
      <w:pPr>
        <w:ind w:left="3504" w:hanging="408"/>
      </w:pPr>
      <w:rPr>
        <w:rFonts w:hint="default"/>
        <w:lang w:val="vi" w:eastAsia="en-US" w:bidi="ar-SA"/>
      </w:rPr>
    </w:lvl>
    <w:lvl w:ilvl="4" w:tplc="CA66417A">
      <w:numFmt w:val="bullet"/>
      <w:lvlText w:val="•"/>
      <w:lvlJc w:val="left"/>
      <w:pPr>
        <w:ind w:left="4512" w:hanging="408"/>
      </w:pPr>
      <w:rPr>
        <w:rFonts w:hint="default"/>
        <w:lang w:val="vi" w:eastAsia="en-US" w:bidi="ar-SA"/>
      </w:rPr>
    </w:lvl>
    <w:lvl w:ilvl="5" w:tplc="400A5514">
      <w:numFmt w:val="bullet"/>
      <w:lvlText w:val="•"/>
      <w:lvlJc w:val="left"/>
      <w:pPr>
        <w:ind w:left="5520" w:hanging="408"/>
      </w:pPr>
      <w:rPr>
        <w:rFonts w:hint="default"/>
        <w:lang w:val="vi" w:eastAsia="en-US" w:bidi="ar-SA"/>
      </w:rPr>
    </w:lvl>
    <w:lvl w:ilvl="6" w:tplc="44A00C88">
      <w:numFmt w:val="bullet"/>
      <w:lvlText w:val="•"/>
      <w:lvlJc w:val="left"/>
      <w:pPr>
        <w:ind w:left="6528" w:hanging="408"/>
      </w:pPr>
      <w:rPr>
        <w:rFonts w:hint="default"/>
        <w:lang w:val="vi" w:eastAsia="en-US" w:bidi="ar-SA"/>
      </w:rPr>
    </w:lvl>
    <w:lvl w:ilvl="7" w:tplc="2A322DB6">
      <w:numFmt w:val="bullet"/>
      <w:lvlText w:val="•"/>
      <w:lvlJc w:val="left"/>
      <w:pPr>
        <w:ind w:left="7536" w:hanging="408"/>
      </w:pPr>
      <w:rPr>
        <w:rFonts w:hint="default"/>
        <w:lang w:val="vi" w:eastAsia="en-US" w:bidi="ar-SA"/>
      </w:rPr>
    </w:lvl>
    <w:lvl w:ilvl="8" w:tplc="108C1ED6">
      <w:numFmt w:val="bullet"/>
      <w:lvlText w:val="•"/>
      <w:lvlJc w:val="left"/>
      <w:pPr>
        <w:ind w:left="8544" w:hanging="408"/>
      </w:pPr>
      <w:rPr>
        <w:rFonts w:hint="default"/>
        <w:lang w:val="vi" w:eastAsia="en-US" w:bidi="ar-SA"/>
      </w:rPr>
    </w:lvl>
  </w:abstractNum>
  <w:abstractNum w:abstractNumId="93" w15:restartNumberingAfterBreak="0">
    <w:nsid w:val="5CCE12DA"/>
    <w:multiLevelType w:val="multilevel"/>
    <w:tmpl w:val="A808AD92"/>
    <w:lvl w:ilvl="0">
      <w:start w:val="35"/>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4" w15:restartNumberingAfterBreak="0">
    <w:nsid w:val="5DA556A1"/>
    <w:multiLevelType w:val="multilevel"/>
    <w:tmpl w:val="465ED796"/>
    <w:lvl w:ilvl="0">
      <w:start w:val="18"/>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95" w15:restartNumberingAfterBreak="0">
    <w:nsid w:val="5EC5646C"/>
    <w:multiLevelType w:val="multilevel"/>
    <w:tmpl w:val="1012D256"/>
    <w:lvl w:ilvl="0">
      <w:start w:val="1"/>
      <w:numFmt w:val="decimal"/>
      <w:lvlText w:val="%1"/>
      <w:lvlJc w:val="left"/>
      <w:pPr>
        <w:ind w:left="-1" w:hanging="492"/>
        <w:jc w:val="left"/>
      </w:pPr>
      <w:rPr>
        <w:rFonts w:hint="default"/>
        <w:lang w:val="vi" w:eastAsia="en-US" w:bidi="ar-SA"/>
      </w:rPr>
    </w:lvl>
    <w:lvl w:ilvl="1">
      <w:start w:val="1"/>
      <w:numFmt w:val="decimal"/>
      <w:lvlText w:val="%1.%2."/>
      <w:lvlJc w:val="left"/>
      <w:pPr>
        <w:ind w:left="-1"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2"/>
      </w:pPr>
      <w:rPr>
        <w:rFonts w:hint="default"/>
        <w:lang w:val="vi" w:eastAsia="en-US" w:bidi="ar-SA"/>
      </w:rPr>
    </w:lvl>
    <w:lvl w:ilvl="3">
      <w:numFmt w:val="bullet"/>
      <w:lvlText w:val="•"/>
      <w:lvlJc w:val="left"/>
      <w:pPr>
        <w:ind w:left="2426" w:hanging="492"/>
      </w:pPr>
      <w:rPr>
        <w:rFonts w:hint="default"/>
        <w:lang w:val="vi" w:eastAsia="en-US" w:bidi="ar-SA"/>
      </w:rPr>
    </w:lvl>
    <w:lvl w:ilvl="4">
      <w:numFmt w:val="bullet"/>
      <w:lvlText w:val="•"/>
      <w:lvlJc w:val="left"/>
      <w:pPr>
        <w:ind w:left="3235" w:hanging="492"/>
      </w:pPr>
      <w:rPr>
        <w:rFonts w:hint="default"/>
        <w:lang w:val="vi" w:eastAsia="en-US" w:bidi="ar-SA"/>
      </w:rPr>
    </w:lvl>
    <w:lvl w:ilvl="5">
      <w:numFmt w:val="bullet"/>
      <w:lvlText w:val="•"/>
      <w:lvlJc w:val="left"/>
      <w:pPr>
        <w:ind w:left="4044" w:hanging="492"/>
      </w:pPr>
      <w:rPr>
        <w:rFonts w:hint="default"/>
        <w:lang w:val="vi" w:eastAsia="en-US" w:bidi="ar-SA"/>
      </w:rPr>
    </w:lvl>
    <w:lvl w:ilvl="6">
      <w:numFmt w:val="bullet"/>
      <w:lvlText w:val="•"/>
      <w:lvlJc w:val="left"/>
      <w:pPr>
        <w:ind w:left="4852" w:hanging="492"/>
      </w:pPr>
      <w:rPr>
        <w:rFonts w:hint="default"/>
        <w:lang w:val="vi" w:eastAsia="en-US" w:bidi="ar-SA"/>
      </w:rPr>
    </w:lvl>
    <w:lvl w:ilvl="7">
      <w:numFmt w:val="bullet"/>
      <w:lvlText w:val="•"/>
      <w:lvlJc w:val="left"/>
      <w:pPr>
        <w:ind w:left="5661" w:hanging="492"/>
      </w:pPr>
      <w:rPr>
        <w:rFonts w:hint="default"/>
        <w:lang w:val="vi" w:eastAsia="en-US" w:bidi="ar-SA"/>
      </w:rPr>
    </w:lvl>
    <w:lvl w:ilvl="8">
      <w:numFmt w:val="bullet"/>
      <w:lvlText w:val="•"/>
      <w:lvlJc w:val="left"/>
      <w:pPr>
        <w:ind w:left="6470" w:hanging="492"/>
      </w:pPr>
      <w:rPr>
        <w:rFonts w:hint="default"/>
        <w:lang w:val="vi" w:eastAsia="en-US" w:bidi="ar-SA"/>
      </w:rPr>
    </w:lvl>
  </w:abstractNum>
  <w:abstractNum w:abstractNumId="96" w15:restartNumberingAfterBreak="0">
    <w:nsid w:val="5F1A3422"/>
    <w:multiLevelType w:val="hybridMultilevel"/>
    <w:tmpl w:val="537C4BE8"/>
    <w:lvl w:ilvl="0" w:tplc="59A8D8DC">
      <w:start w:val="1"/>
      <w:numFmt w:val="decimal"/>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365D4C">
      <w:numFmt w:val="bullet"/>
      <w:lvlText w:val="•"/>
      <w:lvlJc w:val="left"/>
      <w:pPr>
        <w:ind w:left="977" w:hanging="281"/>
      </w:pPr>
      <w:rPr>
        <w:rFonts w:hint="default"/>
        <w:lang w:val="vi" w:eastAsia="en-US" w:bidi="ar-SA"/>
      </w:rPr>
    </w:lvl>
    <w:lvl w:ilvl="2" w:tplc="C3CE70BC">
      <w:numFmt w:val="bullet"/>
      <w:lvlText w:val="•"/>
      <w:lvlJc w:val="left"/>
      <w:pPr>
        <w:ind w:left="1955" w:hanging="281"/>
      </w:pPr>
      <w:rPr>
        <w:rFonts w:hint="default"/>
        <w:lang w:val="vi" w:eastAsia="en-US" w:bidi="ar-SA"/>
      </w:rPr>
    </w:lvl>
    <w:lvl w:ilvl="3" w:tplc="355C6592">
      <w:numFmt w:val="bullet"/>
      <w:lvlText w:val="•"/>
      <w:lvlJc w:val="left"/>
      <w:pPr>
        <w:ind w:left="2932" w:hanging="281"/>
      </w:pPr>
      <w:rPr>
        <w:rFonts w:hint="default"/>
        <w:lang w:val="vi" w:eastAsia="en-US" w:bidi="ar-SA"/>
      </w:rPr>
    </w:lvl>
    <w:lvl w:ilvl="4" w:tplc="243A3470">
      <w:numFmt w:val="bullet"/>
      <w:lvlText w:val="•"/>
      <w:lvlJc w:val="left"/>
      <w:pPr>
        <w:ind w:left="3910" w:hanging="281"/>
      </w:pPr>
      <w:rPr>
        <w:rFonts w:hint="default"/>
        <w:lang w:val="vi" w:eastAsia="en-US" w:bidi="ar-SA"/>
      </w:rPr>
    </w:lvl>
    <w:lvl w:ilvl="5" w:tplc="30DE3288">
      <w:numFmt w:val="bullet"/>
      <w:lvlText w:val="•"/>
      <w:lvlJc w:val="left"/>
      <w:pPr>
        <w:ind w:left="4887" w:hanging="281"/>
      </w:pPr>
      <w:rPr>
        <w:rFonts w:hint="default"/>
        <w:lang w:val="vi" w:eastAsia="en-US" w:bidi="ar-SA"/>
      </w:rPr>
    </w:lvl>
    <w:lvl w:ilvl="6" w:tplc="19CC07EC">
      <w:numFmt w:val="bullet"/>
      <w:lvlText w:val="•"/>
      <w:lvlJc w:val="left"/>
      <w:pPr>
        <w:ind w:left="5865" w:hanging="281"/>
      </w:pPr>
      <w:rPr>
        <w:rFonts w:hint="default"/>
        <w:lang w:val="vi" w:eastAsia="en-US" w:bidi="ar-SA"/>
      </w:rPr>
    </w:lvl>
    <w:lvl w:ilvl="7" w:tplc="52EC8802">
      <w:numFmt w:val="bullet"/>
      <w:lvlText w:val="•"/>
      <w:lvlJc w:val="left"/>
      <w:pPr>
        <w:ind w:left="6842" w:hanging="281"/>
      </w:pPr>
      <w:rPr>
        <w:rFonts w:hint="default"/>
        <w:lang w:val="vi" w:eastAsia="en-US" w:bidi="ar-SA"/>
      </w:rPr>
    </w:lvl>
    <w:lvl w:ilvl="8" w:tplc="20CA366E">
      <w:numFmt w:val="bullet"/>
      <w:lvlText w:val="•"/>
      <w:lvlJc w:val="left"/>
      <w:pPr>
        <w:ind w:left="7820" w:hanging="281"/>
      </w:pPr>
      <w:rPr>
        <w:rFonts w:hint="default"/>
        <w:lang w:val="vi" w:eastAsia="en-US" w:bidi="ar-SA"/>
      </w:rPr>
    </w:lvl>
  </w:abstractNum>
  <w:abstractNum w:abstractNumId="97" w15:restartNumberingAfterBreak="0">
    <w:nsid w:val="5F2C6DDA"/>
    <w:multiLevelType w:val="multilevel"/>
    <w:tmpl w:val="BE565A34"/>
    <w:lvl w:ilvl="0">
      <w:start w:val="14"/>
      <w:numFmt w:val="decimal"/>
      <w:lvlText w:val="%1"/>
      <w:lvlJc w:val="left"/>
      <w:pPr>
        <w:ind w:left="-1" w:hanging="701"/>
        <w:jc w:val="left"/>
      </w:pPr>
      <w:rPr>
        <w:rFonts w:hint="default"/>
        <w:lang w:val="vi" w:eastAsia="en-US" w:bidi="ar-SA"/>
      </w:rPr>
    </w:lvl>
    <w:lvl w:ilvl="1">
      <w:start w:val="3"/>
      <w:numFmt w:val="decimal"/>
      <w:lvlText w:val="%1.%2."/>
      <w:lvlJc w:val="left"/>
      <w:pPr>
        <w:ind w:left="-1"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701"/>
      </w:pPr>
      <w:rPr>
        <w:rFonts w:hint="default"/>
        <w:lang w:val="vi" w:eastAsia="en-US" w:bidi="ar-SA"/>
      </w:rPr>
    </w:lvl>
    <w:lvl w:ilvl="3">
      <w:numFmt w:val="bullet"/>
      <w:lvlText w:val="•"/>
      <w:lvlJc w:val="left"/>
      <w:pPr>
        <w:ind w:left="2426" w:hanging="701"/>
      </w:pPr>
      <w:rPr>
        <w:rFonts w:hint="default"/>
        <w:lang w:val="vi" w:eastAsia="en-US" w:bidi="ar-SA"/>
      </w:rPr>
    </w:lvl>
    <w:lvl w:ilvl="4">
      <w:numFmt w:val="bullet"/>
      <w:lvlText w:val="•"/>
      <w:lvlJc w:val="left"/>
      <w:pPr>
        <w:ind w:left="3235" w:hanging="701"/>
      </w:pPr>
      <w:rPr>
        <w:rFonts w:hint="default"/>
        <w:lang w:val="vi" w:eastAsia="en-US" w:bidi="ar-SA"/>
      </w:rPr>
    </w:lvl>
    <w:lvl w:ilvl="5">
      <w:numFmt w:val="bullet"/>
      <w:lvlText w:val="•"/>
      <w:lvlJc w:val="left"/>
      <w:pPr>
        <w:ind w:left="4044" w:hanging="701"/>
      </w:pPr>
      <w:rPr>
        <w:rFonts w:hint="default"/>
        <w:lang w:val="vi" w:eastAsia="en-US" w:bidi="ar-SA"/>
      </w:rPr>
    </w:lvl>
    <w:lvl w:ilvl="6">
      <w:numFmt w:val="bullet"/>
      <w:lvlText w:val="•"/>
      <w:lvlJc w:val="left"/>
      <w:pPr>
        <w:ind w:left="4852" w:hanging="701"/>
      </w:pPr>
      <w:rPr>
        <w:rFonts w:hint="default"/>
        <w:lang w:val="vi" w:eastAsia="en-US" w:bidi="ar-SA"/>
      </w:rPr>
    </w:lvl>
    <w:lvl w:ilvl="7">
      <w:numFmt w:val="bullet"/>
      <w:lvlText w:val="•"/>
      <w:lvlJc w:val="left"/>
      <w:pPr>
        <w:ind w:left="5661" w:hanging="701"/>
      </w:pPr>
      <w:rPr>
        <w:rFonts w:hint="default"/>
        <w:lang w:val="vi" w:eastAsia="en-US" w:bidi="ar-SA"/>
      </w:rPr>
    </w:lvl>
    <w:lvl w:ilvl="8">
      <w:numFmt w:val="bullet"/>
      <w:lvlText w:val="•"/>
      <w:lvlJc w:val="left"/>
      <w:pPr>
        <w:ind w:left="6470" w:hanging="701"/>
      </w:pPr>
      <w:rPr>
        <w:rFonts w:hint="default"/>
        <w:lang w:val="vi" w:eastAsia="en-US" w:bidi="ar-SA"/>
      </w:rPr>
    </w:lvl>
  </w:abstractNum>
  <w:abstractNum w:abstractNumId="98" w15:restartNumberingAfterBreak="0">
    <w:nsid w:val="5FD35C0B"/>
    <w:multiLevelType w:val="hybridMultilevel"/>
    <w:tmpl w:val="D24C4D12"/>
    <w:lvl w:ilvl="0" w:tplc="FADC5810">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9CA7236">
      <w:numFmt w:val="bullet"/>
      <w:lvlText w:val="•"/>
      <w:lvlJc w:val="left"/>
      <w:pPr>
        <w:ind w:left="808" w:hanging="288"/>
      </w:pPr>
      <w:rPr>
        <w:rFonts w:hint="default"/>
        <w:lang w:val="vi" w:eastAsia="en-US" w:bidi="ar-SA"/>
      </w:rPr>
    </w:lvl>
    <w:lvl w:ilvl="2" w:tplc="0EB45096">
      <w:numFmt w:val="bullet"/>
      <w:lvlText w:val="•"/>
      <w:lvlJc w:val="left"/>
      <w:pPr>
        <w:ind w:left="1617" w:hanging="288"/>
      </w:pPr>
      <w:rPr>
        <w:rFonts w:hint="default"/>
        <w:lang w:val="vi" w:eastAsia="en-US" w:bidi="ar-SA"/>
      </w:rPr>
    </w:lvl>
    <w:lvl w:ilvl="3" w:tplc="1764A9F6">
      <w:numFmt w:val="bullet"/>
      <w:lvlText w:val="•"/>
      <w:lvlJc w:val="left"/>
      <w:pPr>
        <w:ind w:left="2426" w:hanging="288"/>
      </w:pPr>
      <w:rPr>
        <w:rFonts w:hint="default"/>
        <w:lang w:val="vi" w:eastAsia="en-US" w:bidi="ar-SA"/>
      </w:rPr>
    </w:lvl>
    <w:lvl w:ilvl="4" w:tplc="BE8209FA">
      <w:numFmt w:val="bullet"/>
      <w:lvlText w:val="•"/>
      <w:lvlJc w:val="left"/>
      <w:pPr>
        <w:ind w:left="3235" w:hanging="288"/>
      </w:pPr>
      <w:rPr>
        <w:rFonts w:hint="default"/>
        <w:lang w:val="vi" w:eastAsia="en-US" w:bidi="ar-SA"/>
      </w:rPr>
    </w:lvl>
    <w:lvl w:ilvl="5" w:tplc="280EE7BA">
      <w:numFmt w:val="bullet"/>
      <w:lvlText w:val="•"/>
      <w:lvlJc w:val="left"/>
      <w:pPr>
        <w:ind w:left="4044" w:hanging="288"/>
      </w:pPr>
      <w:rPr>
        <w:rFonts w:hint="default"/>
        <w:lang w:val="vi" w:eastAsia="en-US" w:bidi="ar-SA"/>
      </w:rPr>
    </w:lvl>
    <w:lvl w:ilvl="6" w:tplc="52B2E346">
      <w:numFmt w:val="bullet"/>
      <w:lvlText w:val="•"/>
      <w:lvlJc w:val="left"/>
      <w:pPr>
        <w:ind w:left="4852" w:hanging="288"/>
      </w:pPr>
      <w:rPr>
        <w:rFonts w:hint="default"/>
        <w:lang w:val="vi" w:eastAsia="en-US" w:bidi="ar-SA"/>
      </w:rPr>
    </w:lvl>
    <w:lvl w:ilvl="7" w:tplc="83AE209A">
      <w:numFmt w:val="bullet"/>
      <w:lvlText w:val="•"/>
      <w:lvlJc w:val="left"/>
      <w:pPr>
        <w:ind w:left="5661" w:hanging="288"/>
      </w:pPr>
      <w:rPr>
        <w:rFonts w:hint="default"/>
        <w:lang w:val="vi" w:eastAsia="en-US" w:bidi="ar-SA"/>
      </w:rPr>
    </w:lvl>
    <w:lvl w:ilvl="8" w:tplc="33AA6FBA">
      <w:numFmt w:val="bullet"/>
      <w:lvlText w:val="•"/>
      <w:lvlJc w:val="left"/>
      <w:pPr>
        <w:ind w:left="6470" w:hanging="288"/>
      </w:pPr>
      <w:rPr>
        <w:rFonts w:hint="default"/>
        <w:lang w:val="vi" w:eastAsia="en-US" w:bidi="ar-SA"/>
      </w:rPr>
    </w:lvl>
  </w:abstractNum>
  <w:abstractNum w:abstractNumId="99" w15:restartNumberingAfterBreak="0">
    <w:nsid w:val="610418F1"/>
    <w:multiLevelType w:val="hybridMultilevel"/>
    <w:tmpl w:val="06B21A06"/>
    <w:lvl w:ilvl="0" w:tplc="D94E2496">
      <w:numFmt w:val="bullet"/>
      <w:lvlText w:val="-"/>
      <w:lvlJc w:val="left"/>
      <w:pPr>
        <w:ind w:left="4" w:hanging="164"/>
      </w:pPr>
      <w:rPr>
        <w:rFonts w:ascii="Times New Roman" w:eastAsia="Times New Roman" w:hAnsi="Times New Roman" w:cs="Times New Roman" w:hint="default"/>
        <w:b w:val="0"/>
        <w:bCs w:val="0"/>
        <w:i/>
        <w:iCs/>
        <w:spacing w:val="0"/>
        <w:w w:val="100"/>
        <w:sz w:val="28"/>
        <w:szCs w:val="28"/>
        <w:lang w:val="vi" w:eastAsia="en-US" w:bidi="ar-SA"/>
      </w:rPr>
    </w:lvl>
    <w:lvl w:ilvl="1" w:tplc="08D4025C">
      <w:numFmt w:val="bullet"/>
      <w:lvlText w:val="•"/>
      <w:lvlJc w:val="left"/>
      <w:pPr>
        <w:ind w:left="764" w:hanging="164"/>
      </w:pPr>
      <w:rPr>
        <w:rFonts w:hint="default"/>
        <w:lang w:val="vi" w:eastAsia="en-US" w:bidi="ar-SA"/>
      </w:rPr>
    </w:lvl>
    <w:lvl w:ilvl="2" w:tplc="BEA8ABA6">
      <w:numFmt w:val="bullet"/>
      <w:lvlText w:val="•"/>
      <w:lvlJc w:val="left"/>
      <w:pPr>
        <w:ind w:left="1528" w:hanging="164"/>
      </w:pPr>
      <w:rPr>
        <w:rFonts w:hint="default"/>
        <w:lang w:val="vi" w:eastAsia="en-US" w:bidi="ar-SA"/>
      </w:rPr>
    </w:lvl>
    <w:lvl w:ilvl="3" w:tplc="797E7680">
      <w:numFmt w:val="bullet"/>
      <w:lvlText w:val="•"/>
      <w:lvlJc w:val="left"/>
      <w:pPr>
        <w:ind w:left="2293" w:hanging="164"/>
      </w:pPr>
      <w:rPr>
        <w:rFonts w:hint="default"/>
        <w:lang w:val="vi" w:eastAsia="en-US" w:bidi="ar-SA"/>
      </w:rPr>
    </w:lvl>
    <w:lvl w:ilvl="4" w:tplc="6DC21628">
      <w:numFmt w:val="bullet"/>
      <w:lvlText w:val="•"/>
      <w:lvlJc w:val="left"/>
      <w:pPr>
        <w:ind w:left="3057" w:hanging="164"/>
      </w:pPr>
      <w:rPr>
        <w:rFonts w:hint="default"/>
        <w:lang w:val="vi" w:eastAsia="en-US" w:bidi="ar-SA"/>
      </w:rPr>
    </w:lvl>
    <w:lvl w:ilvl="5" w:tplc="3EACB3F2">
      <w:numFmt w:val="bullet"/>
      <w:lvlText w:val="•"/>
      <w:lvlJc w:val="left"/>
      <w:pPr>
        <w:ind w:left="3822" w:hanging="164"/>
      </w:pPr>
      <w:rPr>
        <w:rFonts w:hint="default"/>
        <w:lang w:val="vi" w:eastAsia="en-US" w:bidi="ar-SA"/>
      </w:rPr>
    </w:lvl>
    <w:lvl w:ilvl="6" w:tplc="FD2E9BCC">
      <w:numFmt w:val="bullet"/>
      <w:lvlText w:val="•"/>
      <w:lvlJc w:val="left"/>
      <w:pPr>
        <w:ind w:left="4586" w:hanging="164"/>
      </w:pPr>
      <w:rPr>
        <w:rFonts w:hint="default"/>
        <w:lang w:val="vi" w:eastAsia="en-US" w:bidi="ar-SA"/>
      </w:rPr>
    </w:lvl>
    <w:lvl w:ilvl="7" w:tplc="900EF602">
      <w:numFmt w:val="bullet"/>
      <w:lvlText w:val="•"/>
      <w:lvlJc w:val="left"/>
      <w:pPr>
        <w:ind w:left="5350" w:hanging="164"/>
      </w:pPr>
      <w:rPr>
        <w:rFonts w:hint="default"/>
        <w:lang w:val="vi" w:eastAsia="en-US" w:bidi="ar-SA"/>
      </w:rPr>
    </w:lvl>
    <w:lvl w:ilvl="8" w:tplc="3DFAF518">
      <w:numFmt w:val="bullet"/>
      <w:lvlText w:val="•"/>
      <w:lvlJc w:val="left"/>
      <w:pPr>
        <w:ind w:left="6115" w:hanging="164"/>
      </w:pPr>
      <w:rPr>
        <w:rFonts w:hint="default"/>
        <w:lang w:val="vi" w:eastAsia="en-US" w:bidi="ar-SA"/>
      </w:rPr>
    </w:lvl>
  </w:abstractNum>
  <w:abstractNum w:abstractNumId="100" w15:restartNumberingAfterBreak="0">
    <w:nsid w:val="62511A01"/>
    <w:multiLevelType w:val="hybridMultilevel"/>
    <w:tmpl w:val="A1C465F6"/>
    <w:lvl w:ilvl="0" w:tplc="29E80598">
      <w:numFmt w:val="bullet"/>
      <w:lvlText w:val="-"/>
      <w:lvlJc w:val="left"/>
      <w:pPr>
        <w:ind w:left="106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7EF602">
      <w:numFmt w:val="bullet"/>
      <w:lvlText w:val="•"/>
      <w:lvlJc w:val="left"/>
      <w:pPr>
        <w:ind w:left="1219" w:hanging="164"/>
      </w:pPr>
      <w:rPr>
        <w:rFonts w:hint="default"/>
        <w:lang w:val="vi" w:eastAsia="en-US" w:bidi="ar-SA"/>
      </w:rPr>
    </w:lvl>
    <w:lvl w:ilvl="2" w:tplc="5BD2FD40">
      <w:numFmt w:val="bullet"/>
      <w:lvlText w:val="•"/>
      <w:lvlJc w:val="left"/>
      <w:pPr>
        <w:ind w:left="1378" w:hanging="164"/>
      </w:pPr>
      <w:rPr>
        <w:rFonts w:hint="default"/>
        <w:lang w:val="vi" w:eastAsia="en-US" w:bidi="ar-SA"/>
      </w:rPr>
    </w:lvl>
    <w:lvl w:ilvl="3" w:tplc="4E7446E2">
      <w:numFmt w:val="bullet"/>
      <w:lvlText w:val="•"/>
      <w:lvlJc w:val="left"/>
      <w:pPr>
        <w:ind w:left="1537" w:hanging="164"/>
      </w:pPr>
      <w:rPr>
        <w:rFonts w:hint="default"/>
        <w:lang w:val="vi" w:eastAsia="en-US" w:bidi="ar-SA"/>
      </w:rPr>
    </w:lvl>
    <w:lvl w:ilvl="4" w:tplc="D5E43BB4">
      <w:numFmt w:val="bullet"/>
      <w:lvlText w:val="•"/>
      <w:lvlJc w:val="left"/>
      <w:pPr>
        <w:ind w:left="1697" w:hanging="164"/>
      </w:pPr>
      <w:rPr>
        <w:rFonts w:hint="default"/>
        <w:lang w:val="vi" w:eastAsia="en-US" w:bidi="ar-SA"/>
      </w:rPr>
    </w:lvl>
    <w:lvl w:ilvl="5" w:tplc="CF5459CC">
      <w:numFmt w:val="bullet"/>
      <w:lvlText w:val="•"/>
      <w:lvlJc w:val="left"/>
      <w:pPr>
        <w:ind w:left="1856" w:hanging="164"/>
      </w:pPr>
      <w:rPr>
        <w:rFonts w:hint="default"/>
        <w:lang w:val="vi" w:eastAsia="en-US" w:bidi="ar-SA"/>
      </w:rPr>
    </w:lvl>
    <w:lvl w:ilvl="6" w:tplc="4E1C1C2A">
      <w:numFmt w:val="bullet"/>
      <w:lvlText w:val="•"/>
      <w:lvlJc w:val="left"/>
      <w:pPr>
        <w:ind w:left="2015" w:hanging="164"/>
      </w:pPr>
      <w:rPr>
        <w:rFonts w:hint="default"/>
        <w:lang w:val="vi" w:eastAsia="en-US" w:bidi="ar-SA"/>
      </w:rPr>
    </w:lvl>
    <w:lvl w:ilvl="7" w:tplc="D368DBFE">
      <w:numFmt w:val="bullet"/>
      <w:lvlText w:val="•"/>
      <w:lvlJc w:val="left"/>
      <w:pPr>
        <w:ind w:left="2175" w:hanging="164"/>
      </w:pPr>
      <w:rPr>
        <w:rFonts w:hint="default"/>
        <w:lang w:val="vi" w:eastAsia="en-US" w:bidi="ar-SA"/>
      </w:rPr>
    </w:lvl>
    <w:lvl w:ilvl="8" w:tplc="40DCBCF4">
      <w:numFmt w:val="bullet"/>
      <w:lvlText w:val="•"/>
      <w:lvlJc w:val="left"/>
      <w:pPr>
        <w:ind w:left="2334" w:hanging="164"/>
      </w:pPr>
      <w:rPr>
        <w:rFonts w:hint="default"/>
        <w:lang w:val="vi" w:eastAsia="en-US" w:bidi="ar-SA"/>
      </w:rPr>
    </w:lvl>
  </w:abstractNum>
  <w:abstractNum w:abstractNumId="101" w15:restartNumberingAfterBreak="0">
    <w:nsid w:val="62AB77CE"/>
    <w:multiLevelType w:val="hybridMultilevel"/>
    <w:tmpl w:val="C8B68826"/>
    <w:lvl w:ilvl="0" w:tplc="AB9AD026">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D4E3C4">
      <w:numFmt w:val="bullet"/>
      <w:lvlText w:val="•"/>
      <w:lvlJc w:val="left"/>
      <w:pPr>
        <w:ind w:left="1060" w:hanging="288"/>
      </w:pPr>
      <w:rPr>
        <w:rFonts w:hint="default"/>
        <w:lang w:val="vi" w:eastAsia="en-US" w:bidi="ar-SA"/>
      </w:rPr>
    </w:lvl>
    <w:lvl w:ilvl="2" w:tplc="51301802">
      <w:numFmt w:val="bullet"/>
      <w:lvlText w:val="•"/>
      <w:lvlJc w:val="left"/>
      <w:pPr>
        <w:ind w:left="1841" w:hanging="288"/>
      </w:pPr>
      <w:rPr>
        <w:rFonts w:hint="default"/>
        <w:lang w:val="vi" w:eastAsia="en-US" w:bidi="ar-SA"/>
      </w:rPr>
    </w:lvl>
    <w:lvl w:ilvl="3" w:tplc="4408537E">
      <w:numFmt w:val="bullet"/>
      <w:lvlText w:val="•"/>
      <w:lvlJc w:val="left"/>
      <w:pPr>
        <w:ind w:left="2622" w:hanging="288"/>
      </w:pPr>
      <w:rPr>
        <w:rFonts w:hint="default"/>
        <w:lang w:val="vi" w:eastAsia="en-US" w:bidi="ar-SA"/>
      </w:rPr>
    </w:lvl>
    <w:lvl w:ilvl="4" w:tplc="7B748CF4">
      <w:numFmt w:val="bullet"/>
      <w:lvlText w:val="•"/>
      <w:lvlJc w:val="left"/>
      <w:pPr>
        <w:ind w:left="3403" w:hanging="288"/>
      </w:pPr>
      <w:rPr>
        <w:rFonts w:hint="default"/>
        <w:lang w:val="vi" w:eastAsia="en-US" w:bidi="ar-SA"/>
      </w:rPr>
    </w:lvl>
    <w:lvl w:ilvl="5" w:tplc="F370A504">
      <w:numFmt w:val="bullet"/>
      <w:lvlText w:val="•"/>
      <w:lvlJc w:val="left"/>
      <w:pPr>
        <w:ind w:left="4184" w:hanging="288"/>
      </w:pPr>
      <w:rPr>
        <w:rFonts w:hint="default"/>
        <w:lang w:val="vi" w:eastAsia="en-US" w:bidi="ar-SA"/>
      </w:rPr>
    </w:lvl>
    <w:lvl w:ilvl="6" w:tplc="FD2884A6">
      <w:numFmt w:val="bullet"/>
      <w:lvlText w:val="•"/>
      <w:lvlJc w:val="left"/>
      <w:pPr>
        <w:ind w:left="4964" w:hanging="288"/>
      </w:pPr>
      <w:rPr>
        <w:rFonts w:hint="default"/>
        <w:lang w:val="vi" w:eastAsia="en-US" w:bidi="ar-SA"/>
      </w:rPr>
    </w:lvl>
    <w:lvl w:ilvl="7" w:tplc="7D746E9A">
      <w:numFmt w:val="bullet"/>
      <w:lvlText w:val="•"/>
      <w:lvlJc w:val="left"/>
      <w:pPr>
        <w:ind w:left="5745" w:hanging="288"/>
      </w:pPr>
      <w:rPr>
        <w:rFonts w:hint="default"/>
        <w:lang w:val="vi" w:eastAsia="en-US" w:bidi="ar-SA"/>
      </w:rPr>
    </w:lvl>
    <w:lvl w:ilvl="8" w:tplc="7194C868">
      <w:numFmt w:val="bullet"/>
      <w:lvlText w:val="•"/>
      <w:lvlJc w:val="left"/>
      <w:pPr>
        <w:ind w:left="6526" w:hanging="288"/>
      </w:pPr>
      <w:rPr>
        <w:rFonts w:hint="default"/>
        <w:lang w:val="vi" w:eastAsia="en-US" w:bidi="ar-SA"/>
      </w:rPr>
    </w:lvl>
  </w:abstractNum>
  <w:abstractNum w:abstractNumId="102" w15:restartNumberingAfterBreak="0">
    <w:nsid w:val="637E1414"/>
    <w:multiLevelType w:val="hybridMultilevel"/>
    <w:tmpl w:val="F620CB36"/>
    <w:lvl w:ilvl="0" w:tplc="73ECC7F8">
      <w:start w:val="7"/>
      <w:numFmt w:val="lowerLetter"/>
      <w:lvlText w:val="%1)"/>
      <w:lvlJc w:val="left"/>
      <w:pPr>
        <w:ind w:left="-1"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D65138">
      <w:numFmt w:val="bullet"/>
      <w:lvlText w:val="•"/>
      <w:lvlJc w:val="left"/>
      <w:pPr>
        <w:ind w:left="808" w:hanging="305"/>
      </w:pPr>
      <w:rPr>
        <w:rFonts w:hint="default"/>
        <w:lang w:val="vi" w:eastAsia="en-US" w:bidi="ar-SA"/>
      </w:rPr>
    </w:lvl>
    <w:lvl w:ilvl="2" w:tplc="595449D2">
      <w:numFmt w:val="bullet"/>
      <w:lvlText w:val="•"/>
      <w:lvlJc w:val="left"/>
      <w:pPr>
        <w:ind w:left="1617" w:hanging="305"/>
      </w:pPr>
      <w:rPr>
        <w:rFonts w:hint="default"/>
        <w:lang w:val="vi" w:eastAsia="en-US" w:bidi="ar-SA"/>
      </w:rPr>
    </w:lvl>
    <w:lvl w:ilvl="3" w:tplc="5DB21096">
      <w:numFmt w:val="bullet"/>
      <w:lvlText w:val="•"/>
      <w:lvlJc w:val="left"/>
      <w:pPr>
        <w:ind w:left="2426" w:hanging="305"/>
      </w:pPr>
      <w:rPr>
        <w:rFonts w:hint="default"/>
        <w:lang w:val="vi" w:eastAsia="en-US" w:bidi="ar-SA"/>
      </w:rPr>
    </w:lvl>
    <w:lvl w:ilvl="4" w:tplc="C046ED2C">
      <w:numFmt w:val="bullet"/>
      <w:lvlText w:val="•"/>
      <w:lvlJc w:val="left"/>
      <w:pPr>
        <w:ind w:left="3235" w:hanging="305"/>
      </w:pPr>
      <w:rPr>
        <w:rFonts w:hint="default"/>
        <w:lang w:val="vi" w:eastAsia="en-US" w:bidi="ar-SA"/>
      </w:rPr>
    </w:lvl>
    <w:lvl w:ilvl="5" w:tplc="704C8F12">
      <w:numFmt w:val="bullet"/>
      <w:lvlText w:val="•"/>
      <w:lvlJc w:val="left"/>
      <w:pPr>
        <w:ind w:left="4044" w:hanging="305"/>
      </w:pPr>
      <w:rPr>
        <w:rFonts w:hint="default"/>
        <w:lang w:val="vi" w:eastAsia="en-US" w:bidi="ar-SA"/>
      </w:rPr>
    </w:lvl>
    <w:lvl w:ilvl="6" w:tplc="0D48FB34">
      <w:numFmt w:val="bullet"/>
      <w:lvlText w:val="•"/>
      <w:lvlJc w:val="left"/>
      <w:pPr>
        <w:ind w:left="4852" w:hanging="305"/>
      </w:pPr>
      <w:rPr>
        <w:rFonts w:hint="default"/>
        <w:lang w:val="vi" w:eastAsia="en-US" w:bidi="ar-SA"/>
      </w:rPr>
    </w:lvl>
    <w:lvl w:ilvl="7" w:tplc="A55EA480">
      <w:numFmt w:val="bullet"/>
      <w:lvlText w:val="•"/>
      <w:lvlJc w:val="left"/>
      <w:pPr>
        <w:ind w:left="5661" w:hanging="305"/>
      </w:pPr>
      <w:rPr>
        <w:rFonts w:hint="default"/>
        <w:lang w:val="vi" w:eastAsia="en-US" w:bidi="ar-SA"/>
      </w:rPr>
    </w:lvl>
    <w:lvl w:ilvl="8" w:tplc="4A146610">
      <w:numFmt w:val="bullet"/>
      <w:lvlText w:val="•"/>
      <w:lvlJc w:val="left"/>
      <w:pPr>
        <w:ind w:left="6470" w:hanging="305"/>
      </w:pPr>
      <w:rPr>
        <w:rFonts w:hint="default"/>
        <w:lang w:val="vi" w:eastAsia="en-US" w:bidi="ar-SA"/>
      </w:rPr>
    </w:lvl>
  </w:abstractNum>
  <w:abstractNum w:abstractNumId="103" w15:restartNumberingAfterBreak="0">
    <w:nsid w:val="6467086E"/>
    <w:multiLevelType w:val="hybridMultilevel"/>
    <w:tmpl w:val="2C0C4640"/>
    <w:lvl w:ilvl="0" w:tplc="778812CE">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3EF612">
      <w:numFmt w:val="bullet"/>
      <w:lvlText w:val="•"/>
      <w:lvlJc w:val="left"/>
      <w:pPr>
        <w:ind w:left="832" w:hanging="164"/>
      </w:pPr>
      <w:rPr>
        <w:rFonts w:hint="default"/>
        <w:lang w:val="vi" w:eastAsia="en-US" w:bidi="ar-SA"/>
      </w:rPr>
    </w:lvl>
    <w:lvl w:ilvl="2" w:tplc="99EED02C">
      <w:numFmt w:val="bullet"/>
      <w:lvlText w:val="•"/>
      <w:lvlJc w:val="left"/>
      <w:pPr>
        <w:ind w:left="1665" w:hanging="164"/>
      </w:pPr>
      <w:rPr>
        <w:rFonts w:hint="default"/>
        <w:lang w:val="vi" w:eastAsia="en-US" w:bidi="ar-SA"/>
      </w:rPr>
    </w:lvl>
    <w:lvl w:ilvl="3" w:tplc="D9DA3B64">
      <w:numFmt w:val="bullet"/>
      <w:lvlText w:val="•"/>
      <w:lvlJc w:val="left"/>
      <w:pPr>
        <w:ind w:left="2498" w:hanging="164"/>
      </w:pPr>
      <w:rPr>
        <w:rFonts w:hint="default"/>
        <w:lang w:val="vi" w:eastAsia="en-US" w:bidi="ar-SA"/>
      </w:rPr>
    </w:lvl>
    <w:lvl w:ilvl="4" w:tplc="F022F450">
      <w:numFmt w:val="bullet"/>
      <w:lvlText w:val="•"/>
      <w:lvlJc w:val="left"/>
      <w:pPr>
        <w:ind w:left="3330" w:hanging="164"/>
      </w:pPr>
      <w:rPr>
        <w:rFonts w:hint="default"/>
        <w:lang w:val="vi" w:eastAsia="en-US" w:bidi="ar-SA"/>
      </w:rPr>
    </w:lvl>
    <w:lvl w:ilvl="5" w:tplc="4CE66E04">
      <w:numFmt w:val="bullet"/>
      <w:lvlText w:val="•"/>
      <w:lvlJc w:val="left"/>
      <w:pPr>
        <w:ind w:left="4163" w:hanging="164"/>
      </w:pPr>
      <w:rPr>
        <w:rFonts w:hint="default"/>
        <w:lang w:val="vi" w:eastAsia="en-US" w:bidi="ar-SA"/>
      </w:rPr>
    </w:lvl>
    <w:lvl w:ilvl="6" w:tplc="15C8F818">
      <w:numFmt w:val="bullet"/>
      <w:lvlText w:val="•"/>
      <w:lvlJc w:val="left"/>
      <w:pPr>
        <w:ind w:left="4996" w:hanging="164"/>
      </w:pPr>
      <w:rPr>
        <w:rFonts w:hint="default"/>
        <w:lang w:val="vi" w:eastAsia="en-US" w:bidi="ar-SA"/>
      </w:rPr>
    </w:lvl>
    <w:lvl w:ilvl="7" w:tplc="6060B776">
      <w:numFmt w:val="bullet"/>
      <w:lvlText w:val="•"/>
      <w:lvlJc w:val="left"/>
      <w:pPr>
        <w:ind w:left="5828" w:hanging="164"/>
      </w:pPr>
      <w:rPr>
        <w:rFonts w:hint="default"/>
        <w:lang w:val="vi" w:eastAsia="en-US" w:bidi="ar-SA"/>
      </w:rPr>
    </w:lvl>
    <w:lvl w:ilvl="8" w:tplc="C5500344">
      <w:numFmt w:val="bullet"/>
      <w:lvlText w:val="•"/>
      <w:lvlJc w:val="left"/>
      <w:pPr>
        <w:ind w:left="6661" w:hanging="164"/>
      </w:pPr>
      <w:rPr>
        <w:rFonts w:hint="default"/>
        <w:lang w:val="vi" w:eastAsia="en-US" w:bidi="ar-SA"/>
      </w:rPr>
    </w:lvl>
  </w:abstractNum>
  <w:abstractNum w:abstractNumId="104" w15:restartNumberingAfterBreak="0">
    <w:nsid w:val="653B4BCA"/>
    <w:multiLevelType w:val="multilevel"/>
    <w:tmpl w:val="129AFF42"/>
    <w:lvl w:ilvl="0">
      <w:start w:val="12"/>
      <w:numFmt w:val="decimal"/>
      <w:lvlText w:val="%1"/>
      <w:lvlJc w:val="left"/>
      <w:pPr>
        <w:ind w:left="635" w:hanging="632"/>
        <w:jc w:val="left"/>
      </w:pPr>
      <w:rPr>
        <w:rFonts w:hint="default"/>
        <w:lang w:val="vi" w:eastAsia="en-US" w:bidi="ar-SA"/>
      </w:rPr>
    </w:lvl>
    <w:lvl w:ilvl="1">
      <w:start w:val="1"/>
      <w:numFmt w:val="decimal"/>
      <w:lvlText w:val="%1.%2."/>
      <w:lvlJc w:val="left"/>
      <w:pPr>
        <w:ind w:left="635"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899" w:hanging="632"/>
      </w:pPr>
      <w:rPr>
        <w:rFonts w:hint="default"/>
        <w:lang w:val="vi" w:eastAsia="en-US" w:bidi="ar-SA"/>
      </w:rPr>
    </w:lvl>
    <w:lvl w:ilvl="3">
      <w:numFmt w:val="bullet"/>
      <w:lvlText w:val="•"/>
      <w:lvlJc w:val="left"/>
      <w:pPr>
        <w:ind w:left="2528" w:hanging="632"/>
      </w:pPr>
      <w:rPr>
        <w:rFonts w:hint="default"/>
        <w:lang w:val="vi" w:eastAsia="en-US" w:bidi="ar-SA"/>
      </w:rPr>
    </w:lvl>
    <w:lvl w:ilvl="4">
      <w:numFmt w:val="bullet"/>
      <w:lvlText w:val="•"/>
      <w:lvlJc w:val="left"/>
      <w:pPr>
        <w:ind w:left="3158" w:hanging="632"/>
      </w:pPr>
      <w:rPr>
        <w:rFonts w:hint="default"/>
        <w:lang w:val="vi" w:eastAsia="en-US" w:bidi="ar-SA"/>
      </w:rPr>
    </w:lvl>
    <w:lvl w:ilvl="5">
      <w:numFmt w:val="bullet"/>
      <w:lvlText w:val="•"/>
      <w:lvlJc w:val="left"/>
      <w:pPr>
        <w:ind w:left="3788" w:hanging="632"/>
      </w:pPr>
      <w:rPr>
        <w:rFonts w:hint="default"/>
        <w:lang w:val="vi" w:eastAsia="en-US" w:bidi="ar-SA"/>
      </w:rPr>
    </w:lvl>
    <w:lvl w:ilvl="6">
      <w:numFmt w:val="bullet"/>
      <w:lvlText w:val="•"/>
      <w:lvlJc w:val="left"/>
      <w:pPr>
        <w:ind w:left="4417" w:hanging="632"/>
      </w:pPr>
      <w:rPr>
        <w:rFonts w:hint="default"/>
        <w:lang w:val="vi" w:eastAsia="en-US" w:bidi="ar-SA"/>
      </w:rPr>
    </w:lvl>
    <w:lvl w:ilvl="7">
      <w:numFmt w:val="bullet"/>
      <w:lvlText w:val="•"/>
      <w:lvlJc w:val="left"/>
      <w:pPr>
        <w:ind w:left="5047" w:hanging="632"/>
      </w:pPr>
      <w:rPr>
        <w:rFonts w:hint="default"/>
        <w:lang w:val="vi" w:eastAsia="en-US" w:bidi="ar-SA"/>
      </w:rPr>
    </w:lvl>
    <w:lvl w:ilvl="8">
      <w:numFmt w:val="bullet"/>
      <w:lvlText w:val="•"/>
      <w:lvlJc w:val="left"/>
      <w:pPr>
        <w:ind w:left="5676" w:hanging="632"/>
      </w:pPr>
      <w:rPr>
        <w:rFonts w:hint="default"/>
        <w:lang w:val="vi" w:eastAsia="en-US" w:bidi="ar-SA"/>
      </w:rPr>
    </w:lvl>
  </w:abstractNum>
  <w:abstractNum w:abstractNumId="105" w15:restartNumberingAfterBreak="0">
    <w:nsid w:val="661C19D3"/>
    <w:multiLevelType w:val="multilevel"/>
    <w:tmpl w:val="1FAA12B2"/>
    <w:lvl w:ilvl="0">
      <w:start w:val="29"/>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06" w15:restartNumberingAfterBreak="0">
    <w:nsid w:val="68566DFD"/>
    <w:multiLevelType w:val="hybridMultilevel"/>
    <w:tmpl w:val="B43045BE"/>
    <w:lvl w:ilvl="0" w:tplc="FAF4FA38">
      <w:start w:val="1"/>
      <w:numFmt w:val="decimal"/>
      <w:lvlText w:val="%1."/>
      <w:lvlJc w:val="left"/>
      <w:pPr>
        <w:ind w:left="764" w:hanging="281"/>
        <w:jc w:val="left"/>
      </w:pPr>
      <w:rPr>
        <w:rFonts w:hint="default"/>
        <w:spacing w:val="0"/>
        <w:w w:val="100"/>
        <w:lang w:val="vi" w:eastAsia="en-US" w:bidi="ar-SA"/>
      </w:rPr>
    </w:lvl>
    <w:lvl w:ilvl="1" w:tplc="D0328770">
      <w:start w:val="1"/>
      <w:numFmt w:val="upperRoman"/>
      <w:lvlText w:val="%2."/>
      <w:lvlJc w:val="left"/>
      <w:pPr>
        <w:ind w:left="1016" w:hanging="250"/>
        <w:jc w:val="left"/>
      </w:pPr>
      <w:rPr>
        <w:rFonts w:hint="default"/>
        <w:spacing w:val="0"/>
        <w:w w:val="100"/>
        <w:lang w:val="vi" w:eastAsia="en-US" w:bidi="ar-SA"/>
      </w:rPr>
    </w:lvl>
    <w:lvl w:ilvl="2" w:tplc="4A866A10">
      <w:start w:val="1"/>
      <w:numFmt w:val="decimal"/>
      <w:lvlText w:val="%3."/>
      <w:lvlJc w:val="left"/>
      <w:pPr>
        <w:ind w:left="1127" w:hanging="360"/>
        <w:jc w:val="left"/>
      </w:pPr>
      <w:rPr>
        <w:rFonts w:ascii="Times New Roman" w:eastAsia="Times New Roman" w:hAnsi="Times New Roman" w:cs="Times New Roman" w:hint="default"/>
        <w:b/>
        <w:bCs/>
        <w:i w:val="0"/>
        <w:iCs w:val="0"/>
        <w:color w:val="FF0000"/>
        <w:spacing w:val="0"/>
        <w:w w:val="99"/>
        <w:sz w:val="24"/>
        <w:szCs w:val="24"/>
        <w:shd w:val="clear" w:color="auto" w:fill="FFFF00"/>
        <w:lang w:val="vi" w:eastAsia="en-US" w:bidi="ar-SA"/>
      </w:rPr>
    </w:lvl>
    <w:lvl w:ilvl="3" w:tplc="6B8E8F3E">
      <w:numFmt w:val="bullet"/>
      <w:lvlText w:val="•"/>
      <w:lvlJc w:val="left"/>
      <w:pPr>
        <w:ind w:left="2300" w:hanging="360"/>
      </w:pPr>
      <w:rPr>
        <w:rFonts w:hint="default"/>
        <w:lang w:val="vi" w:eastAsia="en-US" w:bidi="ar-SA"/>
      </w:rPr>
    </w:lvl>
    <w:lvl w:ilvl="4" w:tplc="A630F3A6">
      <w:numFmt w:val="bullet"/>
      <w:lvlText w:val="•"/>
      <w:lvlJc w:val="left"/>
      <w:pPr>
        <w:ind w:left="3480" w:hanging="360"/>
      </w:pPr>
      <w:rPr>
        <w:rFonts w:hint="default"/>
        <w:lang w:val="vi" w:eastAsia="en-US" w:bidi="ar-SA"/>
      </w:rPr>
    </w:lvl>
    <w:lvl w:ilvl="5" w:tplc="CC8E08E6">
      <w:numFmt w:val="bullet"/>
      <w:lvlText w:val="•"/>
      <w:lvlJc w:val="left"/>
      <w:pPr>
        <w:ind w:left="4660" w:hanging="360"/>
      </w:pPr>
      <w:rPr>
        <w:rFonts w:hint="default"/>
        <w:lang w:val="vi" w:eastAsia="en-US" w:bidi="ar-SA"/>
      </w:rPr>
    </w:lvl>
    <w:lvl w:ilvl="6" w:tplc="E2768C40">
      <w:numFmt w:val="bullet"/>
      <w:lvlText w:val="•"/>
      <w:lvlJc w:val="left"/>
      <w:pPr>
        <w:ind w:left="5840" w:hanging="360"/>
      </w:pPr>
      <w:rPr>
        <w:rFonts w:hint="default"/>
        <w:lang w:val="vi" w:eastAsia="en-US" w:bidi="ar-SA"/>
      </w:rPr>
    </w:lvl>
    <w:lvl w:ilvl="7" w:tplc="0D0E3F7E">
      <w:numFmt w:val="bullet"/>
      <w:lvlText w:val="•"/>
      <w:lvlJc w:val="left"/>
      <w:pPr>
        <w:ind w:left="7020" w:hanging="360"/>
      </w:pPr>
      <w:rPr>
        <w:rFonts w:hint="default"/>
        <w:lang w:val="vi" w:eastAsia="en-US" w:bidi="ar-SA"/>
      </w:rPr>
    </w:lvl>
    <w:lvl w:ilvl="8" w:tplc="45042D34">
      <w:numFmt w:val="bullet"/>
      <w:lvlText w:val="•"/>
      <w:lvlJc w:val="left"/>
      <w:pPr>
        <w:ind w:left="8200" w:hanging="360"/>
      </w:pPr>
      <w:rPr>
        <w:rFonts w:hint="default"/>
        <w:lang w:val="vi" w:eastAsia="en-US" w:bidi="ar-SA"/>
      </w:rPr>
    </w:lvl>
  </w:abstractNum>
  <w:abstractNum w:abstractNumId="107" w15:restartNumberingAfterBreak="0">
    <w:nsid w:val="6A4A6F1C"/>
    <w:multiLevelType w:val="multilevel"/>
    <w:tmpl w:val="A17EE142"/>
    <w:lvl w:ilvl="0">
      <w:start w:val="28"/>
      <w:numFmt w:val="decimal"/>
      <w:lvlText w:val="%1"/>
      <w:lvlJc w:val="left"/>
      <w:pPr>
        <w:ind w:left="4" w:hanging="632"/>
        <w:jc w:val="left"/>
      </w:pPr>
      <w:rPr>
        <w:rFonts w:hint="default"/>
        <w:lang w:val="vi" w:eastAsia="en-US" w:bidi="ar-SA"/>
      </w:rPr>
    </w:lvl>
    <w:lvl w:ilvl="1">
      <w:start w:val="2"/>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08" w15:restartNumberingAfterBreak="0">
    <w:nsid w:val="6D5A6563"/>
    <w:multiLevelType w:val="hybridMultilevel"/>
    <w:tmpl w:val="BE44B7A8"/>
    <w:lvl w:ilvl="0" w:tplc="51B01FFA">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DCC2306">
      <w:numFmt w:val="bullet"/>
      <w:lvlText w:val="•"/>
      <w:lvlJc w:val="left"/>
      <w:pPr>
        <w:ind w:left="808" w:hanging="288"/>
      </w:pPr>
      <w:rPr>
        <w:rFonts w:hint="default"/>
        <w:lang w:val="vi" w:eastAsia="en-US" w:bidi="ar-SA"/>
      </w:rPr>
    </w:lvl>
    <w:lvl w:ilvl="2" w:tplc="0E6CC514">
      <w:numFmt w:val="bullet"/>
      <w:lvlText w:val="•"/>
      <w:lvlJc w:val="left"/>
      <w:pPr>
        <w:ind w:left="1617" w:hanging="288"/>
      </w:pPr>
      <w:rPr>
        <w:rFonts w:hint="default"/>
        <w:lang w:val="vi" w:eastAsia="en-US" w:bidi="ar-SA"/>
      </w:rPr>
    </w:lvl>
    <w:lvl w:ilvl="3" w:tplc="0CE641C4">
      <w:numFmt w:val="bullet"/>
      <w:lvlText w:val="•"/>
      <w:lvlJc w:val="left"/>
      <w:pPr>
        <w:ind w:left="2426" w:hanging="288"/>
      </w:pPr>
      <w:rPr>
        <w:rFonts w:hint="default"/>
        <w:lang w:val="vi" w:eastAsia="en-US" w:bidi="ar-SA"/>
      </w:rPr>
    </w:lvl>
    <w:lvl w:ilvl="4" w:tplc="5DA4C5A8">
      <w:numFmt w:val="bullet"/>
      <w:lvlText w:val="•"/>
      <w:lvlJc w:val="left"/>
      <w:pPr>
        <w:ind w:left="3235" w:hanging="288"/>
      </w:pPr>
      <w:rPr>
        <w:rFonts w:hint="default"/>
        <w:lang w:val="vi" w:eastAsia="en-US" w:bidi="ar-SA"/>
      </w:rPr>
    </w:lvl>
    <w:lvl w:ilvl="5" w:tplc="706AF488">
      <w:numFmt w:val="bullet"/>
      <w:lvlText w:val="•"/>
      <w:lvlJc w:val="left"/>
      <w:pPr>
        <w:ind w:left="4044" w:hanging="288"/>
      </w:pPr>
      <w:rPr>
        <w:rFonts w:hint="default"/>
        <w:lang w:val="vi" w:eastAsia="en-US" w:bidi="ar-SA"/>
      </w:rPr>
    </w:lvl>
    <w:lvl w:ilvl="6" w:tplc="ADE82934">
      <w:numFmt w:val="bullet"/>
      <w:lvlText w:val="•"/>
      <w:lvlJc w:val="left"/>
      <w:pPr>
        <w:ind w:left="4852" w:hanging="288"/>
      </w:pPr>
      <w:rPr>
        <w:rFonts w:hint="default"/>
        <w:lang w:val="vi" w:eastAsia="en-US" w:bidi="ar-SA"/>
      </w:rPr>
    </w:lvl>
    <w:lvl w:ilvl="7" w:tplc="1A662122">
      <w:numFmt w:val="bullet"/>
      <w:lvlText w:val="•"/>
      <w:lvlJc w:val="left"/>
      <w:pPr>
        <w:ind w:left="5661" w:hanging="288"/>
      </w:pPr>
      <w:rPr>
        <w:rFonts w:hint="default"/>
        <w:lang w:val="vi" w:eastAsia="en-US" w:bidi="ar-SA"/>
      </w:rPr>
    </w:lvl>
    <w:lvl w:ilvl="8" w:tplc="6C9861FC">
      <w:numFmt w:val="bullet"/>
      <w:lvlText w:val="•"/>
      <w:lvlJc w:val="left"/>
      <w:pPr>
        <w:ind w:left="6470" w:hanging="288"/>
      </w:pPr>
      <w:rPr>
        <w:rFonts w:hint="default"/>
        <w:lang w:val="vi" w:eastAsia="en-US" w:bidi="ar-SA"/>
      </w:rPr>
    </w:lvl>
  </w:abstractNum>
  <w:abstractNum w:abstractNumId="109" w15:restartNumberingAfterBreak="0">
    <w:nsid w:val="6E6A254A"/>
    <w:multiLevelType w:val="hybridMultilevel"/>
    <w:tmpl w:val="7A2E963C"/>
    <w:lvl w:ilvl="0" w:tplc="E50455C4">
      <w:start w:val="1"/>
      <w:numFmt w:val="decimal"/>
      <w:lvlText w:val="%1."/>
      <w:lvlJc w:val="left"/>
      <w:pPr>
        <w:ind w:left="76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D52D038">
      <w:numFmt w:val="bullet"/>
      <w:lvlText w:val="-"/>
      <w:lvlJc w:val="left"/>
      <w:pPr>
        <w:ind w:left="484" w:hanging="176"/>
      </w:pPr>
      <w:rPr>
        <w:rFonts w:ascii="Times New Roman" w:eastAsia="Times New Roman" w:hAnsi="Times New Roman" w:cs="Times New Roman" w:hint="default"/>
        <w:b w:val="0"/>
        <w:bCs w:val="0"/>
        <w:i/>
        <w:iCs/>
        <w:spacing w:val="0"/>
        <w:w w:val="100"/>
        <w:sz w:val="28"/>
        <w:szCs w:val="28"/>
        <w:lang w:val="vi" w:eastAsia="en-US" w:bidi="ar-SA"/>
      </w:rPr>
    </w:lvl>
    <w:lvl w:ilvl="2" w:tplc="6E8A1CE2">
      <w:numFmt w:val="bullet"/>
      <w:lvlText w:val="•"/>
      <w:lvlJc w:val="left"/>
      <w:pPr>
        <w:ind w:left="1848" w:hanging="176"/>
      </w:pPr>
      <w:rPr>
        <w:rFonts w:hint="default"/>
        <w:lang w:val="vi" w:eastAsia="en-US" w:bidi="ar-SA"/>
      </w:rPr>
    </w:lvl>
    <w:lvl w:ilvl="3" w:tplc="6D56FF8C">
      <w:numFmt w:val="bullet"/>
      <w:lvlText w:val="•"/>
      <w:lvlJc w:val="left"/>
      <w:pPr>
        <w:ind w:left="2937" w:hanging="176"/>
      </w:pPr>
      <w:rPr>
        <w:rFonts w:hint="default"/>
        <w:lang w:val="vi" w:eastAsia="en-US" w:bidi="ar-SA"/>
      </w:rPr>
    </w:lvl>
    <w:lvl w:ilvl="4" w:tplc="5E22B530">
      <w:numFmt w:val="bullet"/>
      <w:lvlText w:val="•"/>
      <w:lvlJc w:val="left"/>
      <w:pPr>
        <w:ind w:left="4026" w:hanging="176"/>
      </w:pPr>
      <w:rPr>
        <w:rFonts w:hint="default"/>
        <w:lang w:val="vi" w:eastAsia="en-US" w:bidi="ar-SA"/>
      </w:rPr>
    </w:lvl>
    <w:lvl w:ilvl="5" w:tplc="71B46C0A">
      <w:numFmt w:val="bullet"/>
      <w:lvlText w:val="•"/>
      <w:lvlJc w:val="left"/>
      <w:pPr>
        <w:ind w:left="5115" w:hanging="176"/>
      </w:pPr>
      <w:rPr>
        <w:rFonts w:hint="default"/>
        <w:lang w:val="vi" w:eastAsia="en-US" w:bidi="ar-SA"/>
      </w:rPr>
    </w:lvl>
    <w:lvl w:ilvl="6" w:tplc="15F485B4">
      <w:numFmt w:val="bullet"/>
      <w:lvlText w:val="•"/>
      <w:lvlJc w:val="left"/>
      <w:pPr>
        <w:ind w:left="6204" w:hanging="176"/>
      </w:pPr>
      <w:rPr>
        <w:rFonts w:hint="default"/>
        <w:lang w:val="vi" w:eastAsia="en-US" w:bidi="ar-SA"/>
      </w:rPr>
    </w:lvl>
    <w:lvl w:ilvl="7" w:tplc="C1A802EC">
      <w:numFmt w:val="bullet"/>
      <w:lvlText w:val="•"/>
      <w:lvlJc w:val="left"/>
      <w:pPr>
        <w:ind w:left="7293" w:hanging="176"/>
      </w:pPr>
      <w:rPr>
        <w:rFonts w:hint="default"/>
        <w:lang w:val="vi" w:eastAsia="en-US" w:bidi="ar-SA"/>
      </w:rPr>
    </w:lvl>
    <w:lvl w:ilvl="8" w:tplc="75A01744">
      <w:numFmt w:val="bullet"/>
      <w:lvlText w:val="•"/>
      <w:lvlJc w:val="left"/>
      <w:pPr>
        <w:ind w:left="8382" w:hanging="176"/>
      </w:pPr>
      <w:rPr>
        <w:rFonts w:hint="default"/>
        <w:lang w:val="vi" w:eastAsia="en-US" w:bidi="ar-SA"/>
      </w:rPr>
    </w:lvl>
  </w:abstractNum>
  <w:abstractNum w:abstractNumId="110" w15:restartNumberingAfterBreak="0">
    <w:nsid w:val="6EAD231E"/>
    <w:multiLevelType w:val="multilevel"/>
    <w:tmpl w:val="5F68ADFE"/>
    <w:lvl w:ilvl="0">
      <w:start w:val="25"/>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1" w15:restartNumberingAfterBreak="0">
    <w:nsid w:val="70442D91"/>
    <w:multiLevelType w:val="multilevel"/>
    <w:tmpl w:val="7DBC02E0"/>
    <w:lvl w:ilvl="0">
      <w:start w:val="1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2" w15:restartNumberingAfterBreak="0">
    <w:nsid w:val="70B6359A"/>
    <w:multiLevelType w:val="multilevel"/>
    <w:tmpl w:val="C7EE7724"/>
    <w:lvl w:ilvl="0">
      <w:start w:val="5"/>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113" w15:restartNumberingAfterBreak="0">
    <w:nsid w:val="719B07DE"/>
    <w:multiLevelType w:val="multilevel"/>
    <w:tmpl w:val="10A051DC"/>
    <w:lvl w:ilvl="0">
      <w:start w:val="2"/>
      <w:numFmt w:val="decimal"/>
      <w:lvlText w:val="%1"/>
      <w:lvlJc w:val="left"/>
      <w:pPr>
        <w:ind w:left="494" w:hanging="490"/>
        <w:jc w:val="left"/>
      </w:pPr>
      <w:rPr>
        <w:rFonts w:hint="default"/>
        <w:lang w:val="vi" w:eastAsia="en-US" w:bidi="ar-SA"/>
      </w:rPr>
    </w:lvl>
    <w:lvl w:ilvl="1">
      <w:start w:val="1"/>
      <w:numFmt w:val="decimal"/>
      <w:lvlText w:val="%1.%2."/>
      <w:lvlJc w:val="left"/>
      <w:pPr>
        <w:ind w:left="494"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787" w:hanging="490"/>
      </w:pPr>
      <w:rPr>
        <w:rFonts w:hint="default"/>
        <w:lang w:val="vi" w:eastAsia="en-US" w:bidi="ar-SA"/>
      </w:rPr>
    </w:lvl>
    <w:lvl w:ilvl="3">
      <w:numFmt w:val="bullet"/>
      <w:lvlText w:val="•"/>
      <w:lvlJc w:val="left"/>
      <w:pPr>
        <w:ind w:left="2430" w:hanging="490"/>
      </w:pPr>
      <w:rPr>
        <w:rFonts w:hint="default"/>
        <w:lang w:val="vi" w:eastAsia="en-US" w:bidi="ar-SA"/>
      </w:rPr>
    </w:lvl>
    <w:lvl w:ilvl="4">
      <w:numFmt w:val="bullet"/>
      <w:lvlText w:val="•"/>
      <w:lvlJc w:val="left"/>
      <w:pPr>
        <w:ind w:left="3074" w:hanging="490"/>
      </w:pPr>
      <w:rPr>
        <w:rFonts w:hint="default"/>
        <w:lang w:val="vi" w:eastAsia="en-US" w:bidi="ar-SA"/>
      </w:rPr>
    </w:lvl>
    <w:lvl w:ilvl="5">
      <w:numFmt w:val="bullet"/>
      <w:lvlText w:val="•"/>
      <w:lvlJc w:val="left"/>
      <w:pPr>
        <w:ind w:left="3718" w:hanging="490"/>
      </w:pPr>
      <w:rPr>
        <w:rFonts w:hint="default"/>
        <w:lang w:val="vi" w:eastAsia="en-US" w:bidi="ar-SA"/>
      </w:rPr>
    </w:lvl>
    <w:lvl w:ilvl="6">
      <w:numFmt w:val="bullet"/>
      <w:lvlText w:val="•"/>
      <w:lvlJc w:val="left"/>
      <w:pPr>
        <w:ind w:left="4361" w:hanging="490"/>
      </w:pPr>
      <w:rPr>
        <w:rFonts w:hint="default"/>
        <w:lang w:val="vi" w:eastAsia="en-US" w:bidi="ar-SA"/>
      </w:rPr>
    </w:lvl>
    <w:lvl w:ilvl="7">
      <w:numFmt w:val="bullet"/>
      <w:lvlText w:val="•"/>
      <w:lvlJc w:val="left"/>
      <w:pPr>
        <w:ind w:left="5005" w:hanging="490"/>
      </w:pPr>
      <w:rPr>
        <w:rFonts w:hint="default"/>
        <w:lang w:val="vi" w:eastAsia="en-US" w:bidi="ar-SA"/>
      </w:rPr>
    </w:lvl>
    <w:lvl w:ilvl="8">
      <w:numFmt w:val="bullet"/>
      <w:lvlText w:val="•"/>
      <w:lvlJc w:val="left"/>
      <w:pPr>
        <w:ind w:left="5648" w:hanging="490"/>
      </w:pPr>
      <w:rPr>
        <w:rFonts w:hint="default"/>
        <w:lang w:val="vi" w:eastAsia="en-US" w:bidi="ar-SA"/>
      </w:rPr>
    </w:lvl>
  </w:abstractNum>
  <w:abstractNum w:abstractNumId="114" w15:restartNumberingAfterBreak="0">
    <w:nsid w:val="72A85EB3"/>
    <w:multiLevelType w:val="multilevel"/>
    <w:tmpl w:val="EFD2138C"/>
    <w:lvl w:ilvl="0">
      <w:start w:val="43"/>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5" w15:restartNumberingAfterBreak="0">
    <w:nsid w:val="741E0268"/>
    <w:multiLevelType w:val="hybridMultilevel"/>
    <w:tmpl w:val="DBC6E6A2"/>
    <w:lvl w:ilvl="0" w:tplc="6A00F41E">
      <w:start w:val="1"/>
      <w:numFmt w:val="decimal"/>
      <w:lvlText w:val="%1."/>
      <w:lvlJc w:val="left"/>
      <w:pPr>
        <w:ind w:left="834"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9DAB560">
      <w:numFmt w:val="bullet"/>
      <w:lvlText w:val="•"/>
      <w:lvlJc w:val="left"/>
      <w:pPr>
        <w:ind w:left="1812" w:hanging="351"/>
      </w:pPr>
      <w:rPr>
        <w:rFonts w:hint="default"/>
        <w:lang w:val="vi" w:eastAsia="en-US" w:bidi="ar-SA"/>
      </w:rPr>
    </w:lvl>
    <w:lvl w:ilvl="2" w:tplc="B33C8036">
      <w:numFmt w:val="bullet"/>
      <w:lvlText w:val="•"/>
      <w:lvlJc w:val="left"/>
      <w:pPr>
        <w:ind w:left="2784" w:hanging="351"/>
      </w:pPr>
      <w:rPr>
        <w:rFonts w:hint="default"/>
        <w:lang w:val="vi" w:eastAsia="en-US" w:bidi="ar-SA"/>
      </w:rPr>
    </w:lvl>
    <w:lvl w:ilvl="3" w:tplc="020CEEB8">
      <w:numFmt w:val="bullet"/>
      <w:lvlText w:val="•"/>
      <w:lvlJc w:val="left"/>
      <w:pPr>
        <w:ind w:left="3756" w:hanging="351"/>
      </w:pPr>
      <w:rPr>
        <w:rFonts w:hint="default"/>
        <w:lang w:val="vi" w:eastAsia="en-US" w:bidi="ar-SA"/>
      </w:rPr>
    </w:lvl>
    <w:lvl w:ilvl="4" w:tplc="BCCC83BE">
      <w:numFmt w:val="bullet"/>
      <w:lvlText w:val="•"/>
      <w:lvlJc w:val="left"/>
      <w:pPr>
        <w:ind w:left="4728" w:hanging="351"/>
      </w:pPr>
      <w:rPr>
        <w:rFonts w:hint="default"/>
        <w:lang w:val="vi" w:eastAsia="en-US" w:bidi="ar-SA"/>
      </w:rPr>
    </w:lvl>
    <w:lvl w:ilvl="5" w:tplc="7D02177C">
      <w:numFmt w:val="bullet"/>
      <w:lvlText w:val="•"/>
      <w:lvlJc w:val="left"/>
      <w:pPr>
        <w:ind w:left="5700" w:hanging="351"/>
      </w:pPr>
      <w:rPr>
        <w:rFonts w:hint="default"/>
        <w:lang w:val="vi" w:eastAsia="en-US" w:bidi="ar-SA"/>
      </w:rPr>
    </w:lvl>
    <w:lvl w:ilvl="6" w:tplc="57247B22">
      <w:numFmt w:val="bullet"/>
      <w:lvlText w:val="•"/>
      <w:lvlJc w:val="left"/>
      <w:pPr>
        <w:ind w:left="6672" w:hanging="351"/>
      </w:pPr>
      <w:rPr>
        <w:rFonts w:hint="default"/>
        <w:lang w:val="vi" w:eastAsia="en-US" w:bidi="ar-SA"/>
      </w:rPr>
    </w:lvl>
    <w:lvl w:ilvl="7" w:tplc="5B0C5468">
      <w:numFmt w:val="bullet"/>
      <w:lvlText w:val="•"/>
      <w:lvlJc w:val="left"/>
      <w:pPr>
        <w:ind w:left="7644" w:hanging="351"/>
      </w:pPr>
      <w:rPr>
        <w:rFonts w:hint="default"/>
        <w:lang w:val="vi" w:eastAsia="en-US" w:bidi="ar-SA"/>
      </w:rPr>
    </w:lvl>
    <w:lvl w:ilvl="8" w:tplc="B4384F22">
      <w:numFmt w:val="bullet"/>
      <w:lvlText w:val="•"/>
      <w:lvlJc w:val="left"/>
      <w:pPr>
        <w:ind w:left="8616" w:hanging="351"/>
      </w:pPr>
      <w:rPr>
        <w:rFonts w:hint="default"/>
        <w:lang w:val="vi" w:eastAsia="en-US" w:bidi="ar-SA"/>
      </w:rPr>
    </w:lvl>
  </w:abstractNum>
  <w:abstractNum w:abstractNumId="116" w15:restartNumberingAfterBreak="0">
    <w:nsid w:val="746E66CE"/>
    <w:multiLevelType w:val="multilevel"/>
    <w:tmpl w:val="47AAA0C8"/>
    <w:lvl w:ilvl="0">
      <w:start w:val="14"/>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17" w15:restartNumberingAfterBreak="0">
    <w:nsid w:val="7521343C"/>
    <w:multiLevelType w:val="hybridMultilevel"/>
    <w:tmpl w:val="4C246554"/>
    <w:lvl w:ilvl="0" w:tplc="AF2E0776">
      <w:numFmt w:val="bullet"/>
      <w:lvlText w:val="-"/>
      <w:lvlJc w:val="left"/>
      <w:pPr>
        <w:ind w:left="2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14F7AE">
      <w:numFmt w:val="bullet"/>
      <w:lvlText w:val="•"/>
      <w:lvlJc w:val="left"/>
      <w:pPr>
        <w:ind w:left="782" w:hanging="164"/>
      </w:pPr>
      <w:rPr>
        <w:rFonts w:hint="default"/>
        <w:lang w:val="vi" w:eastAsia="en-US" w:bidi="ar-SA"/>
      </w:rPr>
    </w:lvl>
    <w:lvl w:ilvl="2" w:tplc="82C2F478">
      <w:numFmt w:val="bullet"/>
      <w:lvlText w:val="•"/>
      <w:lvlJc w:val="left"/>
      <w:pPr>
        <w:ind w:left="1544" w:hanging="164"/>
      </w:pPr>
      <w:rPr>
        <w:rFonts w:hint="default"/>
        <w:lang w:val="vi" w:eastAsia="en-US" w:bidi="ar-SA"/>
      </w:rPr>
    </w:lvl>
    <w:lvl w:ilvl="3" w:tplc="4DE6D49C">
      <w:numFmt w:val="bullet"/>
      <w:lvlText w:val="•"/>
      <w:lvlJc w:val="left"/>
      <w:pPr>
        <w:ind w:left="2307" w:hanging="164"/>
      </w:pPr>
      <w:rPr>
        <w:rFonts w:hint="default"/>
        <w:lang w:val="vi" w:eastAsia="en-US" w:bidi="ar-SA"/>
      </w:rPr>
    </w:lvl>
    <w:lvl w:ilvl="4" w:tplc="FDBEEB20">
      <w:numFmt w:val="bullet"/>
      <w:lvlText w:val="•"/>
      <w:lvlJc w:val="left"/>
      <w:pPr>
        <w:ind w:left="3069" w:hanging="164"/>
      </w:pPr>
      <w:rPr>
        <w:rFonts w:hint="default"/>
        <w:lang w:val="vi" w:eastAsia="en-US" w:bidi="ar-SA"/>
      </w:rPr>
    </w:lvl>
    <w:lvl w:ilvl="5" w:tplc="D0E2E6A0">
      <w:numFmt w:val="bullet"/>
      <w:lvlText w:val="•"/>
      <w:lvlJc w:val="left"/>
      <w:pPr>
        <w:ind w:left="3832" w:hanging="164"/>
      </w:pPr>
      <w:rPr>
        <w:rFonts w:hint="default"/>
        <w:lang w:val="vi" w:eastAsia="en-US" w:bidi="ar-SA"/>
      </w:rPr>
    </w:lvl>
    <w:lvl w:ilvl="6" w:tplc="096CBE36">
      <w:numFmt w:val="bullet"/>
      <w:lvlText w:val="•"/>
      <w:lvlJc w:val="left"/>
      <w:pPr>
        <w:ind w:left="4594" w:hanging="164"/>
      </w:pPr>
      <w:rPr>
        <w:rFonts w:hint="default"/>
        <w:lang w:val="vi" w:eastAsia="en-US" w:bidi="ar-SA"/>
      </w:rPr>
    </w:lvl>
    <w:lvl w:ilvl="7" w:tplc="93D6E77C">
      <w:numFmt w:val="bullet"/>
      <w:lvlText w:val="•"/>
      <w:lvlJc w:val="left"/>
      <w:pPr>
        <w:ind w:left="5356" w:hanging="164"/>
      </w:pPr>
      <w:rPr>
        <w:rFonts w:hint="default"/>
        <w:lang w:val="vi" w:eastAsia="en-US" w:bidi="ar-SA"/>
      </w:rPr>
    </w:lvl>
    <w:lvl w:ilvl="8" w:tplc="13C0F92E">
      <w:numFmt w:val="bullet"/>
      <w:lvlText w:val="•"/>
      <w:lvlJc w:val="left"/>
      <w:pPr>
        <w:ind w:left="6119" w:hanging="164"/>
      </w:pPr>
      <w:rPr>
        <w:rFonts w:hint="default"/>
        <w:lang w:val="vi" w:eastAsia="en-US" w:bidi="ar-SA"/>
      </w:rPr>
    </w:lvl>
  </w:abstractNum>
  <w:abstractNum w:abstractNumId="118" w15:restartNumberingAfterBreak="0">
    <w:nsid w:val="758A6E7E"/>
    <w:multiLevelType w:val="hybridMultilevel"/>
    <w:tmpl w:val="6C0EDEAE"/>
    <w:lvl w:ilvl="0" w:tplc="4C40A780">
      <w:numFmt w:val="bullet"/>
      <w:lvlText w:val="-"/>
      <w:lvlJc w:val="left"/>
      <w:pPr>
        <w:ind w:left="247" w:hanging="140"/>
      </w:pPr>
      <w:rPr>
        <w:rFonts w:ascii="Times New Roman" w:eastAsia="Times New Roman" w:hAnsi="Times New Roman" w:cs="Times New Roman" w:hint="default"/>
        <w:b w:val="0"/>
        <w:bCs w:val="0"/>
        <w:i w:val="0"/>
        <w:iCs w:val="0"/>
        <w:color w:val="FF0000"/>
        <w:spacing w:val="0"/>
        <w:w w:val="99"/>
        <w:sz w:val="24"/>
        <w:szCs w:val="24"/>
        <w:shd w:val="clear" w:color="auto" w:fill="FFFF00"/>
        <w:lang w:val="vi" w:eastAsia="en-US" w:bidi="ar-SA"/>
      </w:rPr>
    </w:lvl>
    <w:lvl w:ilvl="1" w:tplc="7B0050D0">
      <w:numFmt w:val="bullet"/>
      <w:lvlText w:val="•"/>
      <w:lvlJc w:val="left"/>
      <w:pPr>
        <w:ind w:left="734" w:hanging="140"/>
      </w:pPr>
      <w:rPr>
        <w:rFonts w:hint="default"/>
        <w:lang w:val="vi" w:eastAsia="en-US" w:bidi="ar-SA"/>
      </w:rPr>
    </w:lvl>
    <w:lvl w:ilvl="2" w:tplc="C2C24826">
      <w:numFmt w:val="bullet"/>
      <w:lvlText w:val="•"/>
      <w:lvlJc w:val="left"/>
      <w:pPr>
        <w:ind w:left="1229" w:hanging="140"/>
      </w:pPr>
      <w:rPr>
        <w:rFonts w:hint="default"/>
        <w:lang w:val="vi" w:eastAsia="en-US" w:bidi="ar-SA"/>
      </w:rPr>
    </w:lvl>
    <w:lvl w:ilvl="3" w:tplc="41E6A296">
      <w:numFmt w:val="bullet"/>
      <w:lvlText w:val="•"/>
      <w:lvlJc w:val="left"/>
      <w:pPr>
        <w:ind w:left="1724" w:hanging="140"/>
      </w:pPr>
      <w:rPr>
        <w:rFonts w:hint="default"/>
        <w:lang w:val="vi" w:eastAsia="en-US" w:bidi="ar-SA"/>
      </w:rPr>
    </w:lvl>
    <w:lvl w:ilvl="4" w:tplc="068C8518">
      <w:numFmt w:val="bullet"/>
      <w:lvlText w:val="•"/>
      <w:lvlJc w:val="left"/>
      <w:pPr>
        <w:ind w:left="2219" w:hanging="140"/>
      </w:pPr>
      <w:rPr>
        <w:rFonts w:hint="default"/>
        <w:lang w:val="vi" w:eastAsia="en-US" w:bidi="ar-SA"/>
      </w:rPr>
    </w:lvl>
    <w:lvl w:ilvl="5" w:tplc="91FE3D20">
      <w:numFmt w:val="bullet"/>
      <w:lvlText w:val="•"/>
      <w:lvlJc w:val="left"/>
      <w:pPr>
        <w:ind w:left="2714" w:hanging="140"/>
      </w:pPr>
      <w:rPr>
        <w:rFonts w:hint="default"/>
        <w:lang w:val="vi" w:eastAsia="en-US" w:bidi="ar-SA"/>
      </w:rPr>
    </w:lvl>
    <w:lvl w:ilvl="6" w:tplc="4F04E46A">
      <w:numFmt w:val="bullet"/>
      <w:lvlText w:val="•"/>
      <w:lvlJc w:val="left"/>
      <w:pPr>
        <w:ind w:left="3209" w:hanging="140"/>
      </w:pPr>
      <w:rPr>
        <w:rFonts w:hint="default"/>
        <w:lang w:val="vi" w:eastAsia="en-US" w:bidi="ar-SA"/>
      </w:rPr>
    </w:lvl>
    <w:lvl w:ilvl="7" w:tplc="45D8C542">
      <w:numFmt w:val="bullet"/>
      <w:lvlText w:val="•"/>
      <w:lvlJc w:val="left"/>
      <w:pPr>
        <w:ind w:left="3704" w:hanging="140"/>
      </w:pPr>
      <w:rPr>
        <w:rFonts w:hint="default"/>
        <w:lang w:val="vi" w:eastAsia="en-US" w:bidi="ar-SA"/>
      </w:rPr>
    </w:lvl>
    <w:lvl w:ilvl="8" w:tplc="113EF4C8">
      <w:numFmt w:val="bullet"/>
      <w:lvlText w:val="•"/>
      <w:lvlJc w:val="left"/>
      <w:pPr>
        <w:ind w:left="4199" w:hanging="140"/>
      </w:pPr>
      <w:rPr>
        <w:rFonts w:hint="default"/>
        <w:lang w:val="vi" w:eastAsia="en-US" w:bidi="ar-SA"/>
      </w:rPr>
    </w:lvl>
  </w:abstractNum>
  <w:abstractNum w:abstractNumId="119" w15:restartNumberingAfterBreak="0">
    <w:nsid w:val="75940AEB"/>
    <w:multiLevelType w:val="multilevel"/>
    <w:tmpl w:val="8E9C6BB0"/>
    <w:lvl w:ilvl="0">
      <w:start w:val="42"/>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20" w15:restartNumberingAfterBreak="0">
    <w:nsid w:val="77356EEF"/>
    <w:multiLevelType w:val="multilevel"/>
    <w:tmpl w:val="DF80C006"/>
    <w:lvl w:ilvl="0">
      <w:start w:val="30"/>
      <w:numFmt w:val="decimal"/>
      <w:lvlText w:val="%1"/>
      <w:lvlJc w:val="left"/>
      <w:pPr>
        <w:ind w:left="-1" w:hanging="632"/>
        <w:jc w:val="left"/>
      </w:pPr>
      <w:rPr>
        <w:rFonts w:hint="default"/>
        <w:lang w:val="vi" w:eastAsia="en-US" w:bidi="ar-SA"/>
      </w:rPr>
    </w:lvl>
    <w:lvl w:ilvl="1">
      <w:start w:val="1"/>
      <w:numFmt w:val="decimal"/>
      <w:lvlText w:val="%1.%2."/>
      <w:lvlJc w:val="left"/>
      <w:pPr>
        <w:ind w:left="-1"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617" w:hanging="632"/>
      </w:pPr>
      <w:rPr>
        <w:rFonts w:hint="default"/>
        <w:lang w:val="vi" w:eastAsia="en-US" w:bidi="ar-SA"/>
      </w:rPr>
    </w:lvl>
    <w:lvl w:ilvl="3">
      <w:numFmt w:val="bullet"/>
      <w:lvlText w:val="•"/>
      <w:lvlJc w:val="left"/>
      <w:pPr>
        <w:ind w:left="2426" w:hanging="632"/>
      </w:pPr>
      <w:rPr>
        <w:rFonts w:hint="default"/>
        <w:lang w:val="vi" w:eastAsia="en-US" w:bidi="ar-SA"/>
      </w:rPr>
    </w:lvl>
    <w:lvl w:ilvl="4">
      <w:numFmt w:val="bullet"/>
      <w:lvlText w:val="•"/>
      <w:lvlJc w:val="left"/>
      <w:pPr>
        <w:ind w:left="3235" w:hanging="632"/>
      </w:pPr>
      <w:rPr>
        <w:rFonts w:hint="default"/>
        <w:lang w:val="vi" w:eastAsia="en-US" w:bidi="ar-SA"/>
      </w:rPr>
    </w:lvl>
    <w:lvl w:ilvl="5">
      <w:numFmt w:val="bullet"/>
      <w:lvlText w:val="•"/>
      <w:lvlJc w:val="left"/>
      <w:pPr>
        <w:ind w:left="4044" w:hanging="632"/>
      </w:pPr>
      <w:rPr>
        <w:rFonts w:hint="default"/>
        <w:lang w:val="vi" w:eastAsia="en-US" w:bidi="ar-SA"/>
      </w:rPr>
    </w:lvl>
    <w:lvl w:ilvl="6">
      <w:numFmt w:val="bullet"/>
      <w:lvlText w:val="•"/>
      <w:lvlJc w:val="left"/>
      <w:pPr>
        <w:ind w:left="4852" w:hanging="632"/>
      </w:pPr>
      <w:rPr>
        <w:rFonts w:hint="default"/>
        <w:lang w:val="vi" w:eastAsia="en-US" w:bidi="ar-SA"/>
      </w:rPr>
    </w:lvl>
    <w:lvl w:ilvl="7">
      <w:numFmt w:val="bullet"/>
      <w:lvlText w:val="•"/>
      <w:lvlJc w:val="left"/>
      <w:pPr>
        <w:ind w:left="5661" w:hanging="632"/>
      </w:pPr>
      <w:rPr>
        <w:rFonts w:hint="default"/>
        <w:lang w:val="vi" w:eastAsia="en-US" w:bidi="ar-SA"/>
      </w:rPr>
    </w:lvl>
    <w:lvl w:ilvl="8">
      <w:numFmt w:val="bullet"/>
      <w:lvlText w:val="•"/>
      <w:lvlJc w:val="left"/>
      <w:pPr>
        <w:ind w:left="6470" w:hanging="632"/>
      </w:pPr>
      <w:rPr>
        <w:rFonts w:hint="default"/>
        <w:lang w:val="vi" w:eastAsia="en-US" w:bidi="ar-SA"/>
      </w:rPr>
    </w:lvl>
  </w:abstractNum>
  <w:abstractNum w:abstractNumId="121" w15:restartNumberingAfterBreak="0">
    <w:nsid w:val="78E403C2"/>
    <w:multiLevelType w:val="multilevel"/>
    <w:tmpl w:val="27E49D00"/>
    <w:lvl w:ilvl="0">
      <w:start w:val="31"/>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95" w:hanging="164"/>
      </w:pPr>
      <w:rPr>
        <w:rFonts w:hint="default"/>
        <w:lang w:val="vi" w:eastAsia="en-US" w:bidi="ar-SA"/>
      </w:rPr>
    </w:lvl>
    <w:lvl w:ilvl="4">
      <w:numFmt w:val="bullet"/>
      <w:lvlText w:val="•"/>
      <w:lvlJc w:val="left"/>
      <w:pPr>
        <w:ind w:left="3122" w:hanging="164"/>
      </w:pPr>
      <w:rPr>
        <w:rFonts w:hint="default"/>
        <w:lang w:val="vi" w:eastAsia="en-US" w:bidi="ar-SA"/>
      </w:rPr>
    </w:lvl>
    <w:lvl w:ilvl="5">
      <w:numFmt w:val="bullet"/>
      <w:lvlText w:val="•"/>
      <w:lvlJc w:val="left"/>
      <w:pPr>
        <w:ind w:left="3950" w:hanging="164"/>
      </w:pPr>
      <w:rPr>
        <w:rFonts w:hint="default"/>
        <w:lang w:val="vi" w:eastAsia="en-US" w:bidi="ar-SA"/>
      </w:rPr>
    </w:lvl>
    <w:lvl w:ilvl="6">
      <w:numFmt w:val="bullet"/>
      <w:lvlText w:val="•"/>
      <w:lvlJc w:val="left"/>
      <w:pPr>
        <w:ind w:left="4777" w:hanging="164"/>
      </w:pPr>
      <w:rPr>
        <w:rFonts w:hint="default"/>
        <w:lang w:val="vi" w:eastAsia="en-US" w:bidi="ar-SA"/>
      </w:rPr>
    </w:lvl>
    <w:lvl w:ilvl="7">
      <w:numFmt w:val="bullet"/>
      <w:lvlText w:val="•"/>
      <w:lvlJc w:val="left"/>
      <w:pPr>
        <w:ind w:left="5605" w:hanging="164"/>
      </w:pPr>
      <w:rPr>
        <w:rFonts w:hint="default"/>
        <w:lang w:val="vi" w:eastAsia="en-US" w:bidi="ar-SA"/>
      </w:rPr>
    </w:lvl>
    <w:lvl w:ilvl="8">
      <w:numFmt w:val="bullet"/>
      <w:lvlText w:val="•"/>
      <w:lvlJc w:val="left"/>
      <w:pPr>
        <w:ind w:left="6432" w:hanging="164"/>
      </w:pPr>
      <w:rPr>
        <w:rFonts w:hint="default"/>
        <w:lang w:val="vi" w:eastAsia="en-US" w:bidi="ar-SA"/>
      </w:rPr>
    </w:lvl>
  </w:abstractNum>
  <w:abstractNum w:abstractNumId="122" w15:restartNumberingAfterBreak="0">
    <w:nsid w:val="79493BB7"/>
    <w:multiLevelType w:val="hybridMultilevel"/>
    <w:tmpl w:val="3C8C5596"/>
    <w:lvl w:ilvl="0" w:tplc="D23E44C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F86A642">
      <w:numFmt w:val="bullet"/>
      <w:lvlText w:val="•"/>
      <w:lvlJc w:val="left"/>
      <w:pPr>
        <w:ind w:left="808" w:hanging="288"/>
      </w:pPr>
      <w:rPr>
        <w:rFonts w:hint="default"/>
        <w:lang w:val="vi" w:eastAsia="en-US" w:bidi="ar-SA"/>
      </w:rPr>
    </w:lvl>
    <w:lvl w:ilvl="2" w:tplc="A96C3262">
      <w:numFmt w:val="bullet"/>
      <w:lvlText w:val="•"/>
      <w:lvlJc w:val="left"/>
      <w:pPr>
        <w:ind w:left="1617" w:hanging="288"/>
      </w:pPr>
      <w:rPr>
        <w:rFonts w:hint="default"/>
        <w:lang w:val="vi" w:eastAsia="en-US" w:bidi="ar-SA"/>
      </w:rPr>
    </w:lvl>
    <w:lvl w:ilvl="3" w:tplc="39B2E386">
      <w:numFmt w:val="bullet"/>
      <w:lvlText w:val="•"/>
      <w:lvlJc w:val="left"/>
      <w:pPr>
        <w:ind w:left="2426" w:hanging="288"/>
      </w:pPr>
      <w:rPr>
        <w:rFonts w:hint="default"/>
        <w:lang w:val="vi" w:eastAsia="en-US" w:bidi="ar-SA"/>
      </w:rPr>
    </w:lvl>
    <w:lvl w:ilvl="4" w:tplc="096AA2A2">
      <w:numFmt w:val="bullet"/>
      <w:lvlText w:val="•"/>
      <w:lvlJc w:val="left"/>
      <w:pPr>
        <w:ind w:left="3235" w:hanging="288"/>
      </w:pPr>
      <w:rPr>
        <w:rFonts w:hint="default"/>
        <w:lang w:val="vi" w:eastAsia="en-US" w:bidi="ar-SA"/>
      </w:rPr>
    </w:lvl>
    <w:lvl w:ilvl="5" w:tplc="C310E6EA">
      <w:numFmt w:val="bullet"/>
      <w:lvlText w:val="•"/>
      <w:lvlJc w:val="left"/>
      <w:pPr>
        <w:ind w:left="4044" w:hanging="288"/>
      </w:pPr>
      <w:rPr>
        <w:rFonts w:hint="default"/>
        <w:lang w:val="vi" w:eastAsia="en-US" w:bidi="ar-SA"/>
      </w:rPr>
    </w:lvl>
    <w:lvl w:ilvl="6" w:tplc="5F968D4A">
      <w:numFmt w:val="bullet"/>
      <w:lvlText w:val="•"/>
      <w:lvlJc w:val="left"/>
      <w:pPr>
        <w:ind w:left="4852" w:hanging="288"/>
      </w:pPr>
      <w:rPr>
        <w:rFonts w:hint="default"/>
        <w:lang w:val="vi" w:eastAsia="en-US" w:bidi="ar-SA"/>
      </w:rPr>
    </w:lvl>
    <w:lvl w:ilvl="7" w:tplc="E24637BE">
      <w:numFmt w:val="bullet"/>
      <w:lvlText w:val="•"/>
      <w:lvlJc w:val="left"/>
      <w:pPr>
        <w:ind w:left="5661" w:hanging="288"/>
      </w:pPr>
      <w:rPr>
        <w:rFonts w:hint="default"/>
        <w:lang w:val="vi" w:eastAsia="en-US" w:bidi="ar-SA"/>
      </w:rPr>
    </w:lvl>
    <w:lvl w:ilvl="8" w:tplc="DD34AE50">
      <w:numFmt w:val="bullet"/>
      <w:lvlText w:val="•"/>
      <w:lvlJc w:val="left"/>
      <w:pPr>
        <w:ind w:left="6470" w:hanging="288"/>
      </w:pPr>
      <w:rPr>
        <w:rFonts w:hint="default"/>
        <w:lang w:val="vi" w:eastAsia="en-US" w:bidi="ar-SA"/>
      </w:rPr>
    </w:lvl>
  </w:abstractNum>
  <w:abstractNum w:abstractNumId="123" w15:restartNumberingAfterBreak="0">
    <w:nsid w:val="795579AB"/>
    <w:multiLevelType w:val="hybridMultilevel"/>
    <w:tmpl w:val="DCF8A162"/>
    <w:lvl w:ilvl="0" w:tplc="DEF02506">
      <w:start w:val="1"/>
      <w:numFmt w:val="decimal"/>
      <w:lvlText w:val="(%1)"/>
      <w:lvlJc w:val="left"/>
      <w:pPr>
        <w:ind w:left="484"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BC900A">
      <w:numFmt w:val="bullet"/>
      <w:lvlText w:val="•"/>
      <w:lvlJc w:val="left"/>
      <w:pPr>
        <w:ind w:left="1488" w:hanging="416"/>
      </w:pPr>
      <w:rPr>
        <w:rFonts w:hint="default"/>
        <w:lang w:val="vi" w:eastAsia="en-US" w:bidi="ar-SA"/>
      </w:rPr>
    </w:lvl>
    <w:lvl w:ilvl="2" w:tplc="7B002E90">
      <w:numFmt w:val="bullet"/>
      <w:lvlText w:val="•"/>
      <w:lvlJc w:val="left"/>
      <w:pPr>
        <w:ind w:left="2496" w:hanging="416"/>
      </w:pPr>
      <w:rPr>
        <w:rFonts w:hint="default"/>
        <w:lang w:val="vi" w:eastAsia="en-US" w:bidi="ar-SA"/>
      </w:rPr>
    </w:lvl>
    <w:lvl w:ilvl="3" w:tplc="BB86A332">
      <w:numFmt w:val="bullet"/>
      <w:lvlText w:val="•"/>
      <w:lvlJc w:val="left"/>
      <w:pPr>
        <w:ind w:left="3504" w:hanging="416"/>
      </w:pPr>
      <w:rPr>
        <w:rFonts w:hint="default"/>
        <w:lang w:val="vi" w:eastAsia="en-US" w:bidi="ar-SA"/>
      </w:rPr>
    </w:lvl>
    <w:lvl w:ilvl="4" w:tplc="407C686E">
      <w:numFmt w:val="bullet"/>
      <w:lvlText w:val="•"/>
      <w:lvlJc w:val="left"/>
      <w:pPr>
        <w:ind w:left="4512" w:hanging="416"/>
      </w:pPr>
      <w:rPr>
        <w:rFonts w:hint="default"/>
        <w:lang w:val="vi" w:eastAsia="en-US" w:bidi="ar-SA"/>
      </w:rPr>
    </w:lvl>
    <w:lvl w:ilvl="5" w:tplc="BBD8C69C">
      <w:numFmt w:val="bullet"/>
      <w:lvlText w:val="•"/>
      <w:lvlJc w:val="left"/>
      <w:pPr>
        <w:ind w:left="5520" w:hanging="416"/>
      </w:pPr>
      <w:rPr>
        <w:rFonts w:hint="default"/>
        <w:lang w:val="vi" w:eastAsia="en-US" w:bidi="ar-SA"/>
      </w:rPr>
    </w:lvl>
    <w:lvl w:ilvl="6" w:tplc="F5DC8966">
      <w:numFmt w:val="bullet"/>
      <w:lvlText w:val="•"/>
      <w:lvlJc w:val="left"/>
      <w:pPr>
        <w:ind w:left="6528" w:hanging="416"/>
      </w:pPr>
      <w:rPr>
        <w:rFonts w:hint="default"/>
        <w:lang w:val="vi" w:eastAsia="en-US" w:bidi="ar-SA"/>
      </w:rPr>
    </w:lvl>
    <w:lvl w:ilvl="7" w:tplc="81586D1E">
      <w:numFmt w:val="bullet"/>
      <w:lvlText w:val="•"/>
      <w:lvlJc w:val="left"/>
      <w:pPr>
        <w:ind w:left="7536" w:hanging="416"/>
      </w:pPr>
      <w:rPr>
        <w:rFonts w:hint="default"/>
        <w:lang w:val="vi" w:eastAsia="en-US" w:bidi="ar-SA"/>
      </w:rPr>
    </w:lvl>
    <w:lvl w:ilvl="8" w:tplc="A7E0DE94">
      <w:numFmt w:val="bullet"/>
      <w:lvlText w:val="•"/>
      <w:lvlJc w:val="left"/>
      <w:pPr>
        <w:ind w:left="8544" w:hanging="416"/>
      </w:pPr>
      <w:rPr>
        <w:rFonts w:hint="default"/>
        <w:lang w:val="vi" w:eastAsia="en-US" w:bidi="ar-SA"/>
      </w:rPr>
    </w:lvl>
  </w:abstractNum>
  <w:abstractNum w:abstractNumId="124" w15:restartNumberingAfterBreak="0">
    <w:nsid w:val="7BBD4E05"/>
    <w:multiLevelType w:val="multilevel"/>
    <w:tmpl w:val="8F5AFCB0"/>
    <w:lvl w:ilvl="0">
      <w:start w:val="27"/>
      <w:numFmt w:val="decimal"/>
      <w:lvlText w:val="%1"/>
      <w:lvlJc w:val="left"/>
      <w:pPr>
        <w:ind w:left="630" w:hanging="632"/>
        <w:jc w:val="left"/>
      </w:pPr>
      <w:rPr>
        <w:rFonts w:hint="default"/>
        <w:lang w:val="vi" w:eastAsia="en-US" w:bidi="ar-SA"/>
      </w:rPr>
    </w:lvl>
    <w:lvl w:ilvl="1">
      <w:start w:val="1"/>
      <w:numFmt w:val="decimal"/>
      <w:lvlText w:val="%1.%2."/>
      <w:lvlJc w:val="left"/>
      <w:pPr>
        <w:ind w:left="630"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2129" w:hanging="632"/>
      </w:pPr>
      <w:rPr>
        <w:rFonts w:hint="default"/>
        <w:lang w:val="vi" w:eastAsia="en-US" w:bidi="ar-SA"/>
      </w:rPr>
    </w:lvl>
    <w:lvl w:ilvl="3">
      <w:numFmt w:val="bullet"/>
      <w:lvlText w:val="•"/>
      <w:lvlJc w:val="left"/>
      <w:pPr>
        <w:ind w:left="2874" w:hanging="632"/>
      </w:pPr>
      <w:rPr>
        <w:rFonts w:hint="default"/>
        <w:lang w:val="vi" w:eastAsia="en-US" w:bidi="ar-SA"/>
      </w:rPr>
    </w:lvl>
    <w:lvl w:ilvl="4">
      <w:numFmt w:val="bullet"/>
      <w:lvlText w:val="•"/>
      <w:lvlJc w:val="left"/>
      <w:pPr>
        <w:ind w:left="3619" w:hanging="632"/>
      </w:pPr>
      <w:rPr>
        <w:rFonts w:hint="default"/>
        <w:lang w:val="vi" w:eastAsia="en-US" w:bidi="ar-SA"/>
      </w:rPr>
    </w:lvl>
    <w:lvl w:ilvl="5">
      <w:numFmt w:val="bullet"/>
      <w:lvlText w:val="•"/>
      <w:lvlJc w:val="left"/>
      <w:pPr>
        <w:ind w:left="4364" w:hanging="632"/>
      </w:pPr>
      <w:rPr>
        <w:rFonts w:hint="default"/>
        <w:lang w:val="vi" w:eastAsia="en-US" w:bidi="ar-SA"/>
      </w:rPr>
    </w:lvl>
    <w:lvl w:ilvl="6">
      <w:numFmt w:val="bullet"/>
      <w:lvlText w:val="•"/>
      <w:lvlJc w:val="left"/>
      <w:pPr>
        <w:ind w:left="5108" w:hanging="632"/>
      </w:pPr>
      <w:rPr>
        <w:rFonts w:hint="default"/>
        <w:lang w:val="vi" w:eastAsia="en-US" w:bidi="ar-SA"/>
      </w:rPr>
    </w:lvl>
    <w:lvl w:ilvl="7">
      <w:numFmt w:val="bullet"/>
      <w:lvlText w:val="•"/>
      <w:lvlJc w:val="left"/>
      <w:pPr>
        <w:ind w:left="5853" w:hanging="632"/>
      </w:pPr>
      <w:rPr>
        <w:rFonts w:hint="default"/>
        <w:lang w:val="vi" w:eastAsia="en-US" w:bidi="ar-SA"/>
      </w:rPr>
    </w:lvl>
    <w:lvl w:ilvl="8">
      <w:numFmt w:val="bullet"/>
      <w:lvlText w:val="•"/>
      <w:lvlJc w:val="left"/>
      <w:pPr>
        <w:ind w:left="6598" w:hanging="632"/>
      </w:pPr>
      <w:rPr>
        <w:rFonts w:hint="default"/>
        <w:lang w:val="vi" w:eastAsia="en-US" w:bidi="ar-SA"/>
      </w:rPr>
    </w:lvl>
  </w:abstractNum>
  <w:abstractNum w:abstractNumId="125" w15:restartNumberingAfterBreak="0">
    <w:nsid w:val="7D0A44CE"/>
    <w:multiLevelType w:val="hybridMultilevel"/>
    <w:tmpl w:val="C9401BC8"/>
    <w:lvl w:ilvl="0" w:tplc="2AEAB686">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C44F7C4">
      <w:numFmt w:val="bullet"/>
      <w:lvlText w:val="•"/>
      <w:lvlJc w:val="left"/>
      <w:pPr>
        <w:ind w:left="808" w:hanging="288"/>
      </w:pPr>
      <w:rPr>
        <w:rFonts w:hint="default"/>
        <w:lang w:val="vi" w:eastAsia="en-US" w:bidi="ar-SA"/>
      </w:rPr>
    </w:lvl>
    <w:lvl w:ilvl="2" w:tplc="C92A0594">
      <w:numFmt w:val="bullet"/>
      <w:lvlText w:val="•"/>
      <w:lvlJc w:val="left"/>
      <w:pPr>
        <w:ind w:left="1617" w:hanging="288"/>
      </w:pPr>
      <w:rPr>
        <w:rFonts w:hint="default"/>
        <w:lang w:val="vi" w:eastAsia="en-US" w:bidi="ar-SA"/>
      </w:rPr>
    </w:lvl>
    <w:lvl w:ilvl="3" w:tplc="765C1980">
      <w:numFmt w:val="bullet"/>
      <w:lvlText w:val="•"/>
      <w:lvlJc w:val="left"/>
      <w:pPr>
        <w:ind w:left="2426" w:hanging="288"/>
      </w:pPr>
      <w:rPr>
        <w:rFonts w:hint="default"/>
        <w:lang w:val="vi" w:eastAsia="en-US" w:bidi="ar-SA"/>
      </w:rPr>
    </w:lvl>
    <w:lvl w:ilvl="4" w:tplc="A928CCCA">
      <w:numFmt w:val="bullet"/>
      <w:lvlText w:val="•"/>
      <w:lvlJc w:val="left"/>
      <w:pPr>
        <w:ind w:left="3235" w:hanging="288"/>
      </w:pPr>
      <w:rPr>
        <w:rFonts w:hint="default"/>
        <w:lang w:val="vi" w:eastAsia="en-US" w:bidi="ar-SA"/>
      </w:rPr>
    </w:lvl>
    <w:lvl w:ilvl="5" w:tplc="EA3800E4">
      <w:numFmt w:val="bullet"/>
      <w:lvlText w:val="•"/>
      <w:lvlJc w:val="left"/>
      <w:pPr>
        <w:ind w:left="4044" w:hanging="288"/>
      </w:pPr>
      <w:rPr>
        <w:rFonts w:hint="default"/>
        <w:lang w:val="vi" w:eastAsia="en-US" w:bidi="ar-SA"/>
      </w:rPr>
    </w:lvl>
    <w:lvl w:ilvl="6" w:tplc="8C1C75C6">
      <w:numFmt w:val="bullet"/>
      <w:lvlText w:val="•"/>
      <w:lvlJc w:val="left"/>
      <w:pPr>
        <w:ind w:left="4852" w:hanging="288"/>
      </w:pPr>
      <w:rPr>
        <w:rFonts w:hint="default"/>
        <w:lang w:val="vi" w:eastAsia="en-US" w:bidi="ar-SA"/>
      </w:rPr>
    </w:lvl>
    <w:lvl w:ilvl="7" w:tplc="A9DA8260">
      <w:numFmt w:val="bullet"/>
      <w:lvlText w:val="•"/>
      <w:lvlJc w:val="left"/>
      <w:pPr>
        <w:ind w:left="5661" w:hanging="288"/>
      </w:pPr>
      <w:rPr>
        <w:rFonts w:hint="default"/>
        <w:lang w:val="vi" w:eastAsia="en-US" w:bidi="ar-SA"/>
      </w:rPr>
    </w:lvl>
    <w:lvl w:ilvl="8" w:tplc="0BA8703C">
      <w:numFmt w:val="bullet"/>
      <w:lvlText w:val="•"/>
      <w:lvlJc w:val="left"/>
      <w:pPr>
        <w:ind w:left="6470" w:hanging="288"/>
      </w:pPr>
      <w:rPr>
        <w:rFonts w:hint="default"/>
        <w:lang w:val="vi" w:eastAsia="en-US" w:bidi="ar-SA"/>
      </w:rPr>
    </w:lvl>
  </w:abstractNum>
  <w:abstractNum w:abstractNumId="126" w15:restartNumberingAfterBreak="0">
    <w:nsid w:val="7D545121"/>
    <w:multiLevelType w:val="multilevel"/>
    <w:tmpl w:val="BA42FC24"/>
    <w:lvl w:ilvl="0">
      <w:start w:val="23"/>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27" w15:restartNumberingAfterBreak="0">
    <w:nsid w:val="7D556FDD"/>
    <w:multiLevelType w:val="hybridMultilevel"/>
    <w:tmpl w:val="667E4E70"/>
    <w:lvl w:ilvl="0" w:tplc="A6349514">
      <w:start w:val="1"/>
      <w:numFmt w:val="lowerLetter"/>
      <w:lvlText w:val="%1)"/>
      <w:lvlJc w:val="left"/>
      <w:pPr>
        <w:ind w:left="28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589CB8">
      <w:numFmt w:val="bullet"/>
      <w:lvlText w:val="•"/>
      <w:lvlJc w:val="left"/>
      <w:pPr>
        <w:ind w:left="1060" w:hanging="288"/>
      </w:pPr>
      <w:rPr>
        <w:rFonts w:hint="default"/>
        <w:lang w:val="vi" w:eastAsia="en-US" w:bidi="ar-SA"/>
      </w:rPr>
    </w:lvl>
    <w:lvl w:ilvl="2" w:tplc="D1460042">
      <w:numFmt w:val="bullet"/>
      <w:lvlText w:val="•"/>
      <w:lvlJc w:val="left"/>
      <w:pPr>
        <w:ind w:left="1841" w:hanging="288"/>
      </w:pPr>
      <w:rPr>
        <w:rFonts w:hint="default"/>
        <w:lang w:val="vi" w:eastAsia="en-US" w:bidi="ar-SA"/>
      </w:rPr>
    </w:lvl>
    <w:lvl w:ilvl="3" w:tplc="2EEEAB84">
      <w:numFmt w:val="bullet"/>
      <w:lvlText w:val="•"/>
      <w:lvlJc w:val="left"/>
      <w:pPr>
        <w:ind w:left="2622" w:hanging="288"/>
      </w:pPr>
      <w:rPr>
        <w:rFonts w:hint="default"/>
        <w:lang w:val="vi" w:eastAsia="en-US" w:bidi="ar-SA"/>
      </w:rPr>
    </w:lvl>
    <w:lvl w:ilvl="4" w:tplc="5D1C5FF6">
      <w:numFmt w:val="bullet"/>
      <w:lvlText w:val="•"/>
      <w:lvlJc w:val="left"/>
      <w:pPr>
        <w:ind w:left="3403" w:hanging="288"/>
      </w:pPr>
      <w:rPr>
        <w:rFonts w:hint="default"/>
        <w:lang w:val="vi" w:eastAsia="en-US" w:bidi="ar-SA"/>
      </w:rPr>
    </w:lvl>
    <w:lvl w:ilvl="5" w:tplc="BF605D5E">
      <w:numFmt w:val="bullet"/>
      <w:lvlText w:val="•"/>
      <w:lvlJc w:val="left"/>
      <w:pPr>
        <w:ind w:left="4184" w:hanging="288"/>
      </w:pPr>
      <w:rPr>
        <w:rFonts w:hint="default"/>
        <w:lang w:val="vi" w:eastAsia="en-US" w:bidi="ar-SA"/>
      </w:rPr>
    </w:lvl>
    <w:lvl w:ilvl="6" w:tplc="7D9E9030">
      <w:numFmt w:val="bullet"/>
      <w:lvlText w:val="•"/>
      <w:lvlJc w:val="left"/>
      <w:pPr>
        <w:ind w:left="4964" w:hanging="288"/>
      </w:pPr>
      <w:rPr>
        <w:rFonts w:hint="default"/>
        <w:lang w:val="vi" w:eastAsia="en-US" w:bidi="ar-SA"/>
      </w:rPr>
    </w:lvl>
    <w:lvl w:ilvl="7" w:tplc="2C0C2BFE">
      <w:numFmt w:val="bullet"/>
      <w:lvlText w:val="•"/>
      <w:lvlJc w:val="left"/>
      <w:pPr>
        <w:ind w:left="5745" w:hanging="288"/>
      </w:pPr>
      <w:rPr>
        <w:rFonts w:hint="default"/>
        <w:lang w:val="vi" w:eastAsia="en-US" w:bidi="ar-SA"/>
      </w:rPr>
    </w:lvl>
    <w:lvl w:ilvl="8" w:tplc="1122C0B4">
      <w:numFmt w:val="bullet"/>
      <w:lvlText w:val="•"/>
      <w:lvlJc w:val="left"/>
      <w:pPr>
        <w:ind w:left="6526" w:hanging="288"/>
      </w:pPr>
      <w:rPr>
        <w:rFonts w:hint="default"/>
        <w:lang w:val="vi" w:eastAsia="en-US" w:bidi="ar-SA"/>
      </w:rPr>
    </w:lvl>
  </w:abstractNum>
  <w:abstractNum w:abstractNumId="128" w15:restartNumberingAfterBreak="0">
    <w:nsid w:val="7D7E1323"/>
    <w:multiLevelType w:val="hybridMultilevel"/>
    <w:tmpl w:val="B3704E44"/>
    <w:lvl w:ilvl="0" w:tplc="FC0AA224">
      <w:start w:val="1"/>
      <w:numFmt w:val="lowerLetter"/>
      <w:lvlText w:val="%1)"/>
      <w:lvlJc w:val="left"/>
      <w:pPr>
        <w:ind w:left="77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540EE8">
      <w:numFmt w:val="bullet"/>
      <w:lvlText w:val="•"/>
      <w:lvlJc w:val="left"/>
      <w:pPr>
        <w:ind w:left="1758" w:hanging="288"/>
      </w:pPr>
      <w:rPr>
        <w:rFonts w:hint="default"/>
        <w:lang w:val="vi" w:eastAsia="en-US" w:bidi="ar-SA"/>
      </w:rPr>
    </w:lvl>
    <w:lvl w:ilvl="2" w:tplc="1A7C60DC">
      <w:numFmt w:val="bullet"/>
      <w:lvlText w:val="•"/>
      <w:lvlJc w:val="left"/>
      <w:pPr>
        <w:ind w:left="2736" w:hanging="288"/>
      </w:pPr>
      <w:rPr>
        <w:rFonts w:hint="default"/>
        <w:lang w:val="vi" w:eastAsia="en-US" w:bidi="ar-SA"/>
      </w:rPr>
    </w:lvl>
    <w:lvl w:ilvl="3" w:tplc="3BDCF7B4">
      <w:numFmt w:val="bullet"/>
      <w:lvlText w:val="•"/>
      <w:lvlJc w:val="left"/>
      <w:pPr>
        <w:ind w:left="3714" w:hanging="288"/>
      </w:pPr>
      <w:rPr>
        <w:rFonts w:hint="default"/>
        <w:lang w:val="vi" w:eastAsia="en-US" w:bidi="ar-SA"/>
      </w:rPr>
    </w:lvl>
    <w:lvl w:ilvl="4" w:tplc="568A4332">
      <w:numFmt w:val="bullet"/>
      <w:lvlText w:val="•"/>
      <w:lvlJc w:val="left"/>
      <w:pPr>
        <w:ind w:left="4692" w:hanging="288"/>
      </w:pPr>
      <w:rPr>
        <w:rFonts w:hint="default"/>
        <w:lang w:val="vi" w:eastAsia="en-US" w:bidi="ar-SA"/>
      </w:rPr>
    </w:lvl>
    <w:lvl w:ilvl="5" w:tplc="269C8CEE">
      <w:numFmt w:val="bullet"/>
      <w:lvlText w:val="•"/>
      <w:lvlJc w:val="left"/>
      <w:pPr>
        <w:ind w:left="5670" w:hanging="288"/>
      </w:pPr>
      <w:rPr>
        <w:rFonts w:hint="default"/>
        <w:lang w:val="vi" w:eastAsia="en-US" w:bidi="ar-SA"/>
      </w:rPr>
    </w:lvl>
    <w:lvl w:ilvl="6" w:tplc="FDD46C92">
      <w:numFmt w:val="bullet"/>
      <w:lvlText w:val="•"/>
      <w:lvlJc w:val="left"/>
      <w:pPr>
        <w:ind w:left="6648" w:hanging="288"/>
      </w:pPr>
      <w:rPr>
        <w:rFonts w:hint="default"/>
        <w:lang w:val="vi" w:eastAsia="en-US" w:bidi="ar-SA"/>
      </w:rPr>
    </w:lvl>
    <w:lvl w:ilvl="7" w:tplc="75EC4298">
      <w:numFmt w:val="bullet"/>
      <w:lvlText w:val="•"/>
      <w:lvlJc w:val="left"/>
      <w:pPr>
        <w:ind w:left="7626" w:hanging="288"/>
      </w:pPr>
      <w:rPr>
        <w:rFonts w:hint="default"/>
        <w:lang w:val="vi" w:eastAsia="en-US" w:bidi="ar-SA"/>
      </w:rPr>
    </w:lvl>
    <w:lvl w:ilvl="8" w:tplc="40602114">
      <w:numFmt w:val="bullet"/>
      <w:lvlText w:val="•"/>
      <w:lvlJc w:val="left"/>
      <w:pPr>
        <w:ind w:left="8604" w:hanging="288"/>
      </w:pPr>
      <w:rPr>
        <w:rFonts w:hint="default"/>
        <w:lang w:val="vi" w:eastAsia="en-US" w:bidi="ar-SA"/>
      </w:rPr>
    </w:lvl>
  </w:abstractNum>
  <w:abstractNum w:abstractNumId="129" w15:restartNumberingAfterBreak="0">
    <w:nsid w:val="7D83692B"/>
    <w:multiLevelType w:val="multilevel"/>
    <w:tmpl w:val="75605B78"/>
    <w:lvl w:ilvl="0">
      <w:start w:val="8"/>
      <w:numFmt w:val="decimal"/>
      <w:lvlText w:val="%1"/>
      <w:lvlJc w:val="left"/>
      <w:pPr>
        <w:ind w:left="-1" w:hanging="490"/>
        <w:jc w:val="left"/>
      </w:pPr>
      <w:rPr>
        <w:rFonts w:hint="default"/>
        <w:lang w:val="vi" w:eastAsia="en-US" w:bidi="ar-SA"/>
      </w:rPr>
    </w:lvl>
    <w:lvl w:ilvl="1">
      <w:start w:val="1"/>
      <w:numFmt w:val="decimal"/>
      <w:lvlText w:val="%1.%2."/>
      <w:lvlJc w:val="left"/>
      <w:pPr>
        <w:ind w:left="-1" w:hanging="49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17" w:hanging="490"/>
      </w:pPr>
      <w:rPr>
        <w:rFonts w:hint="default"/>
        <w:lang w:val="vi" w:eastAsia="en-US" w:bidi="ar-SA"/>
      </w:rPr>
    </w:lvl>
    <w:lvl w:ilvl="3">
      <w:numFmt w:val="bullet"/>
      <w:lvlText w:val="•"/>
      <w:lvlJc w:val="left"/>
      <w:pPr>
        <w:ind w:left="2426" w:hanging="490"/>
      </w:pPr>
      <w:rPr>
        <w:rFonts w:hint="default"/>
        <w:lang w:val="vi" w:eastAsia="en-US" w:bidi="ar-SA"/>
      </w:rPr>
    </w:lvl>
    <w:lvl w:ilvl="4">
      <w:numFmt w:val="bullet"/>
      <w:lvlText w:val="•"/>
      <w:lvlJc w:val="left"/>
      <w:pPr>
        <w:ind w:left="3235" w:hanging="490"/>
      </w:pPr>
      <w:rPr>
        <w:rFonts w:hint="default"/>
        <w:lang w:val="vi" w:eastAsia="en-US" w:bidi="ar-SA"/>
      </w:rPr>
    </w:lvl>
    <w:lvl w:ilvl="5">
      <w:numFmt w:val="bullet"/>
      <w:lvlText w:val="•"/>
      <w:lvlJc w:val="left"/>
      <w:pPr>
        <w:ind w:left="4044" w:hanging="490"/>
      </w:pPr>
      <w:rPr>
        <w:rFonts w:hint="default"/>
        <w:lang w:val="vi" w:eastAsia="en-US" w:bidi="ar-SA"/>
      </w:rPr>
    </w:lvl>
    <w:lvl w:ilvl="6">
      <w:numFmt w:val="bullet"/>
      <w:lvlText w:val="•"/>
      <w:lvlJc w:val="left"/>
      <w:pPr>
        <w:ind w:left="4852" w:hanging="490"/>
      </w:pPr>
      <w:rPr>
        <w:rFonts w:hint="default"/>
        <w:lang w:val="vi" w:eastAsia="en-US" w:bidi="ar-SA"/>
      </w:rPr>
    </w:lvl>
    <w:lvl w:ilvl="7">
      <w:numFmt w:val="bullet"/>
      <w:lvlText w:val="•"/>
      <w:lvlJc w:val="left"/>
      <w:pPr>
        <w:ind w:left="5661" w:hanging="490"/>
      </w:pPr>
      <w:rPr>
        <w:rFonts w:hint="default"/>
        <w:lang w:val="vi" w:eastAsia="en-US" w:bidi="ar-SA"/>
      </w:rPr>
    </w:lvl>
    <w:lvl w:ilvl="8">
      <w:numFmt w:val="bullet"/>
      <w:lvlText w:val="•"/>
      <w:lvlJc w:val="left"/>
      <w:pPr>
        <w:ind w:left="6470" w:hanging="490"/>
      </w:pPr>
      <w:rPr>
        <w:rFonts w:hint="default"/>
        <w:lang w:val="vi" w:eastAsia="en-US" w:bidi="ar-SA"/>
      </w:rPr>
    </w:lvl>
  </w:abstractNum>
  <w:abstractNum w:abstractNumId="130" w15:restartNumberingAfterBreak="0">
    <w:nsid w:val="7DB439FF"/>
    <w:multiLevelType w:val="hybridMultilevel"/>
    <w:tmpl w:val="7940269E"/>
    <w:lvl w:ilvl="0" w:tplc="EFF06C68">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6CEA4E">
      <w:numFmt w:val="bullet"/>
      <w:lvlText w:val="•"/>
      <w:lvlJc w:val="left"/>
      <w:pPr>
        <w:ind w:left="808" w:hanging="288"/>
      </w:pPr>
      <w:rPr>
        <w:rFonts w:hint="default"/>
        <w:lang w:val="vi" w:eastAsia="en-US" w:bidi="ar-SA"/>
      </w:rPr>
    </w:lvl>
    <w:lvl w:ilvl="2" w:tplc="49BE70EA">
      <w:numFmt w:val="bullet"/>
      <w:lvlText w:val="•"/>
      <w:lvlJc w:val="left"/>
      <w:pPr>
        <w:ind w:left="1617" w:hanging="288"/>
      </w:pPr>
      <w:rPr>
        <w:rFonts w:hint="default"/>
        <w:lang w:val="vi" w:eastAsia="en-US" w:bidi="ar-SA"/>
      </w:rPr>
    </w:lvl>
    <w:lvl w:ilvl="3" w:tplc="55007962">
      <w:numFmt w:val="bullet"/>
      <w:lvlText w:val="•"/>
      <w:lvlJc w:val="left"/>
      <w:pPr>
        <w:ind w:left="2426" w:hanging="288"/>
      </w:pPr>
      <w:rPr>
        <w:rFonts w:hint="default"/>
        <w:lang w:val="vi" w:eastAsia="en-US" w:bidi="ar-SA"/>
      </w:rPr>
    </w:lvl>
    <w:lvl w:ilvl="4" w:tplc="1568A80A">
      <w:numFmt w:val="bullet"/>
      <w:lvlText w:val="•"/>
      <w:lvlJc w:val="left"/>
      <w:pPr>
        <w:ind w:left="3235" w:hanging="288"/>
      </w:pPr>
      <w:rPr>
        <w:rFonts w:hint="default"/>
        <w:lang w:val="vi" w:eastAsia="en-US" w:bidi="ar-SA"/>
      </w:rPr>
    </w:lvl>
    <w:lvl w:ilvl="5" w:tplc="1FCC2B74">
      <w:numFmt w:val="bullet"/>
      <w:lvlText w:val="•"/>
      <w:lvlJc w:val="left"/>
      <w:pPr>
        <w:ind w:left="4044" w:hanging="288"/>
      </w:pPr>
      <w:rPr>
        <w:rFonts w:hint="default"/>
        <w:lang w:val="vi" w:eastAsia="en-US" w:bidi="ar-SA"/>
      </w:rPr>
    </w:lvl>
    <w:lvl w:ilvl="6" w:tplc="8946A564">
      <w:numFmt w:val="bullet"/>
      <w:lvlText w:val="•"/>
      <w:lvlJc w:val="left"/>
      <w:pPr>
        <w:ind w:left="4852" w:hanging="288"/>
      </w:pPr>
      <w:rPr>
        <w:rFonts w:hint="default"/>
        <w:lang w:val="vi" w:eastAsia="en-US" w:bidi="ar-SA"/>
      </w:rPr>
    </w:lvl>
    <w:lvl w:ilvl="7" w:tplc="85745BBE">
      <w:numFmt w:val="bullet"/>
      <w:lvlText w:val="•"/>
      <w:lvlJc w:val="left"/>
      <w:pPr>
        <w:ind w:left="5661" w:hanging="288"/>
      </w:pPr>
      <w:rPr>
        <w:rFonts w:hint="default"/>
        <w:lang w:val="vi" w:eastAsia="en-US" w:bidi="ar-SA"/>
      </w:rPr>
    </w:lvl>
    <w:lvl w:ilvl="8" w:tplc="259AE8E4">
      <w:numFmt w:val="bullet"/>
      <w:lvlText w:val="•"/>
      <w:lvlJc w:val="left"/>
      <w:pPr>
        <w:ind w:left="6470" w:hanging="288"/>
      </w:pPr>
      <w:rPr>
        <w:rFonts w:hint="default"/>
        <w:lang w:val="vi" w:eastAsia="en-US" w:bidi="ar-SA"/>
      </w:rPr>
    </w:lvl>
  </w:abstractNum>
  <w:abstractNum w:abstractNumId="131" w15:restartNumberingAfterBreak="0">
    <w:nsid w:val="7E832D1C"/>
    <w:multiLevelType w:val="hybridMultilevel"/>
    <w:tmpl w:val="A4C6DDFA"/>
    <w:lvl w:ilvl="0" w:tplc="62F82D5E">
      <w:start w:val="1"/>
      <w:numFmt w:val="lowerLetter"/>
      <w:lvlText w:val="%1)"/>
      <w:lvlJc w:val="left"/>
      <w:pPr>
        <w:ind w:left="-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72E5B4">
      <w:numFmt w:val="bullet"/>
      <w:lvlText w:val="•"/>
      <w:lvlJc w:val="left"/>
      <w:pPr>
        <w:ind w:left="808" w:hanging="288"/>
      </w:pPr>
      <w:rPr>
        <w:rFonts w:hint="default"/>
        <w:lang w:val="vi" w:eastAsia="en-US" w:bidi="ar-SA"/>
      </w:rPr>
    </w:lvl>
    <w:lvl w:ilvl="2" w:tplc="CA4E9BA6">
      <w:numFmt w:val="bullet"/>
      <w:lvlText w:val="•"/>
      <w:lvlJc w:val="left"/>
      <w:pPr>
        <w:ind w:left="1617" w:hanging="288"/>
      </w:pPr>
      <w:rPr>
        <w:rFonts w:hint="default"/>
        <w:lang w:val="vi" w:eastAsia="en-US" w:bidi="ar-SA"/>
      </w:rPr>
    </w:lvl>
    <w:lvl w:ilvl="3" w:tplc="9440EFEE">
      <w:numFmt w:val="bullet"/>
      <w:lvlText w:val="•"/>
      <w:lvlJc w:val="left"/>
      <w:pPr>
        <w:ind w:left="2426" w:hanging="288"/>
      </w:pPr>
      <w:rPr>
        <w:rFonts w:hint="default"/>
        <w:lang w:val="vi" w:eastAsia="en-US" w:bidi="ar-SA"/>
      </w:rPr>
    </w:lvl>
    <w:lvl w:ilvl="4" w:tplc="16B45292">
      <w:numFmt w:val="bullet"/>
      <w:lvlText w:val="•"/>
      <w:lvlJc w:val="left"/>
      <w:pPr>
        <w:ind w:left="3235" w:hanging="288"/>
      </w:pPr>
      <w:rPr>
        <w:rFonts w:hint="default"/>
        <w:lang w:val="vi" w:eastAsia="en-US" w:bidi="ar-SA"/>
      </w:rPr>
    </w:lvl>
    <w:lvl w:ilvl="5" w:tplc="0952F59C">
      <w:numFmt w:val="bullet"/>
      <w:lvlText w:val="•"/>
      <w:lvlJc w:val="left"/>
      <w:pPr>
        <w:ind w:left="4044" w:hanging="288"/>
      </w:pPr>
      <w:rPr>
        <w:rFonts w:hint="default"/>
        <w:lang w:val="vi" w:eastAsia="en-US" w:bidi="ar-SA"/>
      </w:rPr>
    </w:lvl>
    <w:lvl w:ilvl="6" w:tplc="258A7162">
      <w:numFmt w:val="bullet"/>
      <w:lvlText w:val="•"/>
      <w:lvlJc w:val="left"/>
      <w:pPr>
        <w:ind w:left="4852" w:hanging="288"/>
      </w:pPr>
      <w:rPr>
        <w:rFonts w:hint="default"/>
        <w:lang w:val="vi" w:eastAsia="en-US" w:bidi="ar-SA"/>
      </w:rPr>
    </w:lvl>
    <w:lvl w:ilvl="7" w:tplc="3B164EF2">
      <w:numFmt w:val="bullet"/>
      <w:lvlText w:val="•"/>
      <w:lvlJc w:val="left"/>
      <w:pPr>
        <w:ind w:left="5661" w:hanging="288"/>
      </w:pPr>
      <w:rPr>
        <w:rFonts w:hint="default"/>
        <w:lang w:val="vi" w:eastAsia="en-US" w:bidi="ar-SA"/>
      </w:rPr>
    </w:lvl>
    <w:lvl w:ilvl="8" w:tplc="0BDA1104">
      <w:numFmt w:val="bullet"/>
      <w:lvlText w:val="•"/>
      <w:lvlJc w:val="left"/>
      <w:pPr>
        <w:ind w:left="6470" w:hanging="288"/>
      </w:pPr>
      <w:rPr>
        <w:rFonts w:hint="default"/>
        <w:lang w:val="vi" w:eastAsia="en-US" w:bidi="ar-SA"/>
      </w:rPr>
    </w:lvl>
  </w:abstractNum>
  <w:abstractNum w:abstractNumId="132" w15:restartNumberingAfterBreak="0">
    <w:nsid w:val="7EF41D82"/>
    <w:multiLevelType w:val="multilevel"/>
    <w:tmpl w:val="A2BC8092"/>
    <w:lvl w:ilvl="0">
      <w:start w:val="16"/>
      <w:numFmt w:val="decimal"/>
      <w:lvlText w:val="%1"/>
      <w:lvlJc w:val="left"/>
      <w:pPr>
        <w:ind w:left="4" w:hanging="632"/>
        <w:jc w:val="left"/>
      </w:pPr>
      <w:rPr>
        <w:rFonts w:hint="default"/>
        <w:lang w:val="vi" w:eastAsia="en-US" w:bidi="ar-SA"/>
      </w:rPr>
    </w:lvl>
    <w:lvl w:ilvl="1">
      <w:start w:val="1"/>
      <w:numFmt w:val="decimal"/>
      <w:lvlText w:val="%1.%2."/>
      <w:lvlJc w:val="left"/>
      <w:pPr>
        <w:ind w:left="4" w:hanging="63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2">
      <w:numFmt w:val="bullet"/>
      <w:lvlText w:val="•"/>
      <w:lvlJc w:val="left"/>
      <w:pPr>
        <w:ind w:left="1387" w:hanging="632"/>
      </w:pPr>
      <w:rPr>
        <w:rFonts w:hint="default"/>
        <w:lang w:val="vi" w:eastAsia="en-US" w:bidi="ar-SA"/>
      </w:rPr>
    </w:lvl>
    <w:lvl w:ilvl="3">
      <w:numFmt w:val="bullet"/>
      <w:lvlText w:val="•"/>
      <w:lvlJc w:val="left"/>
      <w:pPr>
        <w:ind w:left="2080" w:hanging="632"/>
      </w:pPr>
      <w:rPr>
        <w:rFonts w:hint="default"/>
        <w:lang w:val="vi" w:eastAsia="en-US" w:bidi="ar-SA"/>
      </w:rPr>
    </w:lvl>
    <w:lvl w:ilvl="4">
      <w:numFmt w:val="bullet"/>
      <w:lvlText w:val="•"/>
      <w:lvlJc w:val="left"/>
      <w:pPr>
        <w:ind w:left="2774" w:hanging="632"/>
      </w:pPr>
      <w:rPr>
        <w:rFonts w:hint="default"/>
        <w:lang w:val="vi" w:eastAsia="en-US" w:bidi="ar-SA"/>
      </w:rPr>
    </w:lvl>
    <w:lvl w:ilvl="5">
      <w:numFmt w:val="bullet"/>
      <w:lvlText w:val="•"/>
      <w:lvlJc w:val="left"/>
      <w:pPr>
        <w:ind w:left="3468" w:hanging="632"/>
      </w:pPr>
      <w:rPr>
        <w:rFonts w:hint="default"/>
        <w:lang w:val="vi" w:eastAsia="en-US" w:bidi="ar-SA"/>
      </w:rPr>
    </w:lvl>
    <w:lvl w:ilvl="6">
      <w:numFmt w:val="bullet"/>
      <w:lvlText w:val="•"/>
      <w:lvlJc w:val="left"/>
      <w:pPr>
        <w:ind w:left="4161" w:hanging="632"/>
      </w:pPr>
      <w:rPr>
        <w:rFonts w:hint="default"/>
        <w:lang w:val="vi" w:eastAsia="en-US" w:bidi="ar-SA"/>
      </w:rPr>
    </w:lvl>
    <w:lvl w:ilvl="7">
      <w:numFmt w:val="bullet"/>
      <w:lvlText w:val="•"/>
      <w:lvlJc w:val="left"/>
      <w:pPr>
        <w:ind w:left="4855" w:hanging="632"/>
      </w:pPr>
      <w:rPr>
        <w:rFonts w:hint="default"/>
        <w:lang w:val="vi" w:eastAsia="en-US" w:bidi="ar-SA"/>
      </w:rPr>
    </w:lvl>
    <w:lvl w:ilvl="8">
      <w:numFmt w:val="bullet"/>
      <w:lvlText w:val="•"/>
      <w:lvlJc w:val="left"/>
      <w:pPr>
        <w:ind w:left="5548" w:hanging="632"/>
      </w:pPr>
      <w:rPr>
        <w:rFonts w:hint="default"/>
        <w:lang w:val="vi" w:eastAsia="en-US" w:bidi="ar-SA"/>
      </w:rPr>
    </w:lvl>
  </w:abstractNum>
  <w:abstractNum w:abstractNumId="133" w15:restartNumberingAfterBreak="0">
    <w:nsid w:val="7F733350"/>
    <w:multiLevelType w:val="hybridMultilevel"/>
    <w:tmpl w:val="A0381390"/>
    <w:lvl w:ilvl="0" w:tplc="D3D88AF2">
      <w:start w:val="1"/>
      <w:numFmt w:val="upperLetter"/>
      <w:lvlText w:val="%1."/>
      <w:lvlJc w:val="left"/>
      <w:pPr>
        <w:ind w:left="827" w:hanging="344"/>
        <w:jc w:val="left"/>
      </w:pPr>
      <w:rPr>
        <w:rFonts w:ascii="Times New Roman" w:eastAsia="Times New Roman" w:hAnsi="Times New Roman" w:cs="Times New Roman" w:hint="default"/>
        <w:b/>
        <w:bCs/>
        <w:i w:val="0"/>
        <w:iCs w:val="0"/>
        <w:spacing w:val="0"/>
        <w:w w:val="100"/>
        <w:sz w:val="28"/>
        <w:szCs w:val="28"/>
        <w:lang w:val="vi" w:eastAsia="en-US" w:bidi="ar-SA"/>
      </w:rPr>
    </w:lvl>
    <w:lvl w:ilvl="1" w:tplc="F19EB95C">
      <w:start w:val="1"/>
      <w:numFmt w:val="upperLetter"/>
      <w:lvlText w:val="%2."/>
      <w:lvlJc w:val="left"/>
      <w:pPr>
        <w:ind w:left="1741" w:hanging="344"/>
        <w:jc w:val="right"/>
      </w:pPr>
      <w:rPr>
        <w:rFonts w:ascii="Times New Roman" w:eastAsia="Times New Roman" w:hAnsi="Times New Roman" w:cs="Times New Roman" w:hint="default"/>
        <w:b/>
        <w:bCs/>
        <w:i w:val="0"/>
        <w:iCs w:val="0"/>
        <w:spacing w:val="0"/>
        <w:w w:val="100"/>
        <w:sz w:val="28"/>
        <w:szCs w:val="28"/>
        <w:lang w:val="vi" w:eastAsia="en-US" w:bidi="ar-SA"/>
      </w:rPr>
    </w:lvl>
    <w:lvl w:ilvl="2" w:tplc="6D886FB2">
      <w:numFmt w:val="bullet"/>
      <w:lvlText w:val="•"/>
      <w:lvlJc w:val="left"/>
      <w:pPr>
        <w:ind w:left="2720" w:hanging="344"/>
      </w:pPr>
      <w:rPr>
        <w:rFonts w:hint="default"/>
        <w:lang w:val="vi" w:eastAsia="en-US" w:bidi="ar-SA"/>
      </w:rPr>
    </w:lvl>
    <w:lvl w:ilvl="3" w:tplc="64105730">
      <w:numFmt w:val="bullet"/>
      <w:lvlText w:val="•"/>
      <w:lvlJc w:val="left"/>
      <w:pPr>
        <w:ind w:left="3700" w:hanging="344"/>
      </w:pPr>
      <w:rPr>
        <w:rFonts w:hint="default"/>
        <w:lang w:val="vi" w:eastAsia="en-US" w:bidi="ar-SA"/>
      </w:rPr>
    </w:lvl>
    <w:lvl w:ilvl="4" w:tplc="3F40E548">
      <w:numFmt w:val="bullet"/>
      <w:lvlText w:val="•"/>
      <w:lvlJc w:val="left"/>
      <w:pPr>
        <w:ind w:left="4680" w:hanging="344"/>
      </w:pPr>
      <w:rPr>
        <w:rFonts w:hint="default"/>
        <w:lang w:val="vi" w:eastAsia="en-US" w:bidi="ar-SA"/>
      </w:rPr>
    </w:lvl>
    <w:lvl w:ilvl="5" w:tplc="8E469852">
      <w:numFmt w:val="bullet"/>
      <w:lvlText w:val="•"/>
      <w:lvlJc w:val="left"/>
      <w:pPr>
        <w:ind w:left="5660" w:hanging="344"/>
      </w:pPr>
      <w:rPr>
        <w:rFonts w:hint="default"/>
        <w:lang w:val="vi" w:eastAsia="en-US" w:bidi="ar-SA"/>
      </w:rPr>
    </w:lvl>
    <w:lvl w:ilvl="6" w:tplc="22903B76">
      <w:numFmt w:val="bullet"/>
      <w:lvlText w:val="•"/>
      <w:lvlJc w:val="left"/>
      <w:pPr>
        <w:ind w:left="6640" w:hanging="344"/>
      </w:pPr>
      <w:rPr>
        <w:rFonts w:hint="default"/>
        <w:lang w:val="vi" w:eastAsia="en-US" w:bidi="ar-SA"/>
      </w:rPr>
    </w:lvl>
    <w:lvl w:ilvl="7" w:tplc="8BEA1FB8">
      <w:numFmt w:val="bullet"/>
      <w:lvlText w:val="•"/>
      <w:lvlJc w:val="left"/>
      <w:pPr>
        <w:ind w:left="7620" w:hanging="344"/>
      </w:pPr>
      <w:rPr>
        <w:rFonts w:hint="default"/>
        <w:lang w:val="vi" w:eastAsia="en-US" w:bidi="ar-SA"/>
      </w:rPr>
    </w:lvl>
    <w:lvl w:ilvl="8" w:tplc="4EA6C828">
      <w:numFmt w:val="bullet"/>
      <w:lvlText w:val="•"/>
      <w:lvlJc w:val="left"/>
      <w:pPr>
        <w:ind w:left="8600" w:hanging="344"/>
      </w:pPr>
      <w:rPr>
        <w:rFonts w:hint="default"/>
        <w:lang w:val="vi" w:eastAsia="en-US" w:bidi="ar-SA"/>
      </w:rPr>
    </w:lvl>
  </w:abstractNum>
  <w:abstractNum w:abstractNumId="134" w15:restartNumberingAfterBreak="0">
    <w:nsid w:val="7FF77682"/>
    <w:multiLevelType w:val="multilevel"/>
    <w:tmpl w:val="CBFE8316"/>
    <w:lvl w:ilvl="0">
      <w:start w:val="1"/>
      <w:numFmt w:val="decimal"/>
      <w:lvlText w:val="%1"/>
      <w:lvlJc w:val="left"/>
      <w:pPr>
        <w:ind w:left="496" w:hanging="492"/>
        <w:jc w:val="left"/>
      </w:pPr>
      <w:rPr>
        <w:rFonts w:hint="default"/>
        <w:lang w:val="vi" w:eastAsia="en-US" w:bidi="ar-SA"/>
      </w:rPr>
    </w:lvl>
    <w:lvl w:ilvl="1">
      <w:start w:val="1"/>
      <w:numFmt w:val="decimal"/>
      <w:lvlText w:val="%1.%2."/>
      <w:lvlJc w:val="left"/>
      <w:pPr>
        <w:ind w:left="496" w:hanging="49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787" w:hanging="492"/>
      </w:pPr>
      <w:rPr>
        <w:rFonts w:hint="default"/>
        <w:lang w:val="vi" w:eastAsia="en-US" w:bidi="ar-SA"/>
      </w:rPr>
    </w:lvl>
    <w:lvl w:ilvl="3">
      <w:numFmt w:val="bullet"/>
      <w:lvlText w:val="•"/>
      <w:lvlJc w:val="left"/>
      <w:pPr>
        <w:ind w:left="2430" w:hanging="492"/>
      </w:pPr>
      <w:rPr>
        <w:rFonts w:hint="default"/>
        <w:lang w:val="vi" w:eastAsia="en-US" w:bidi="ar-SA"/>
      </w:rPr>
    </w:lvl>
    <w:lvl w:ilvl="4">
      <w:numFmt w:val="bullet"/>
      <w:lvlText w:val="•"/>
      <w:lvlJc w:val="left"/>
      <w:pPr>
        <w:ind w:left="3074" w:hanging="492"/>
      </w:pPr>
      <w:rPr>
        <w:rFonts w:hint="default"/>
        <w:lang w:val="vi" w:eastAsia="en-US" w:bidi="ar-SA"/>
      </w:rPr>
    </w:lvl>
    <w:lvl w:ilvl="5">
      <w:numFmt w:val="bullet"/>
      <w:lvlText w:val="•"/>
      <w:lvlJc w:val="left"/>
      <w:pPr>
        <w:ind w:left="3718" w:hanging="492"/>
      </w:pPr>
      <w:rPr>
        <w:rFonts w:hint="default"/>
        <w:lang w:val="vi" w:eastAsia="en-US" w:bidi="ar-SA"/>
      </w:rPr>
    </w:lvl>
    <w:lvl w:ilvl="6">
      <w:numFmt w:val="bullet"/>
      <w:lvlText w:val="•"/>
      <w:lvlJc w:val="left"/>
      <w:pPr>
        <w:ind w:left="4361" w:hanging="492"/>
      </w:pPr>
      <w:rPr>
        <w:rFonts w:hint="default"/>
        <w:lang w:val="vi" w:eastAsia="en-US" w:bidi="ar-SA"/>
      </w:rPr>
    </w:lvl>
    <w:lvl w:ilvl="7">
      <w:numFmt w:val="bullet"/>
      <w:lvlText w:val="•"/>
      <w:lvlJc w:val="left"/>
      <w:pPr>
        <w:ind w:left="5005" w:hanging="492"/>
      </w:pPr>
      <w:rPr>
        <w:rFonts w:hint="default"/>
        <w:lang w:val="vi" w:eastAsia="en-US" w:bidi="ar-SA"/>
      </w:rPr>
    </w:lvl>
    <w:lvl w:ilvl="8">
      <w:numFmt w:val="bullet"/>
      <w:lvlText w:val="•"/>
      <w:lvlJc w:val="left"/>
      <w:pPr>
        <w:ind w:left="5648" w:hanging="492"/>
      </w:pPr>
      <w:rPr>
        <w:rFonts w:hint="default"/>
        <w:lang w:val="vi" w:eastAsia="en-US" w:bidi="ar-SA"/>
      </w:rPr>
    </w:lvl>
  </w:abstractNum>
  <w:num w:numId="1">
    <w:abstractNumId w:val="9"/>
  </w:num>
  <w:num w:numId="2">
    <w:abstractNumId w:val="30"/>
  </w:num>
  <w:num w:numId="3">
    <w:abstractNumId w:val="115"/>
  </w:num>
  <w:num w:numId="4">
    <w:abstractNumId w:val="49"/>
  </w:num>
  <w:num w:numId="5">
    <w:abstractNumId w:val="28"/>
  </w:num>
  <w:num w:numId="6">
    <w:abstractNumId w:val="99"/>
  </w:num>
  <w:num w:numId="7">
    <w:abstractNumId w:val="50"/>
  </w:num>
  <w:num w:numId="8">
    <w:abstractNumId w:val="117"/>
  </w:num>
  <w:num w:numId="9">
    <w:abstractNumId w:val="16"/>
  </w:num>
  <w:num w:numId="10">
    <w:abstractNumId w:val="69"/>
  </w:num>
  <w:num w:numId="11">
    <w:abstractNumId w:val="3"/>
  </w:num>
  <w:num w:numId="12">
    <w:abstractNumId w:val="62"/>
  </w:num>
  <w:num w:numId="13">
    <w:abstractNumId w:val="8"/>
  </w:num>
  <w:num w:numId="14">
    <w:abstractNumId w:val="14"/>
  </w:num>
  <w:num w:numId="15">
    <w:abstractNumId w:val="107"/>
  </w:num>
  <w:num w:numId="16">
    <w:abstractNumId w:val="78"/>
  </w:num>
  <w:num w:numId="17">
    <w:abstractNumId w:val="25"/>
  </w:num>
  <w:num w:numId="18">
    <w:abstractNumId w:val="126"/>
  </w:num>
  <w:num w:numId="19">
    <w:abstractNumId w:val="52"/>
  </w:num>
  <w:num w:numId="20">
    <w:abstractNumId w:val="132"/>
  </w:num>
  <w:num w:numId="21">
    <w:abstractNumId w:val="59"/>
  </w:num>
  <w:num w:numId="22">
    <w:abstractNumId w:val="104"/>
  </w:num>
  <w:num w:numId="23">
    <w:abstractNumId w:val="23"/>
  </w:num>
  <w:num w:numId="24">
    <w:abstractNumId w:val="5"/>
  </w:num>
  <w:num w:numId="25">
    <w:abstractNumId w:val="19"/>
  </w:num>
  <w:num w:numId="26">
    <w:abstractNumId w:val="113"/>
  </w:num>
  <w:num w:numId="27">
    <w:abstractNumId w:val="83"/>
  </w:num>
  <w:num w:numId="28">
    <w:abstractNumId w:val="134"/>
  </w:num>
  <w:num w:numId="29">
    <w:abstractNumId w:val="74"/>
  </w:num>
  <w:num w:numId="30">
    <w:abstractNumId w:val="42"/>
  </w:num>
  <w:num w:numId="31">
    <w:abstractNumId w:val="91"/>
  </w:num>
  <w:num w:numId="32">
    <w:abstractNumId w:val="118"/>
  </w:num>
  <w:num w:numId="33">
    <w:abstractNumId w:val="21"/>
  </w:num>
  <w:num w:numId="34">
    <w:abstractNumId w:val="106"/>
  </w:num>
  <w:num w:numId="35">
    <w:abstractNumId w:val="76"/>
  </w:num>
  <w:num w:numId="36">
    <w:abstractNumId w:val="79"/>
  </w:num>
  <w:num w:numId="37">
    <w:abstractNumId w:val="64"/>
  </w:num>
  <w:num w:numId="38">
    <w:abstractNumId w:val="0"/>
  </w:num>
  <w:num w:numId="39">
    <w:abstractNumId w:val="1"/>
  </w:num>
  <w:num w:numId="40">
    <w:abstractNumId w:val="68"/>
  </w:num>
  <w:num w:numId="41">
    <w:abstractNumId w:val="11"/>
  </w:num>
  <w:num w:numId="42">
    <w:abstractNumId w:val="84"/>
  </w:num>
  <w:num w:numId="43">
    <w:abstractNumId w:val="55"/>
  </w:num>
  <w:num w:numId="44">
    <w:abstractNumId w:val="58"/>
  </w:num>
  <w:num w:numId="45">
    <w:abstractNumId w:val="96"/>
  </w:num>
  <w:num w:numId="46">
    <w:abstractNumId w:val="65"/>
  </w:num>
  <w:num w:numId="47">
    <w:abstractNumId w:val="86"/>
  </w:num>
  <w:num w:numId="48">
    <w:abstractNumId w:val="7"/>
  </w:num>
  <w:num w:numId="49">
    <w:abstractNumId w:val="123"/>
  </w:num>
  <w:num w:numId="50">
    <w:abstractNumId w:val="72"/>
  </w:num>
  <w:num w:numId="51">
    <w:abstractNumId w:val="92"/>
  </w:num>
  <w:num w:numId="52">
    <w:abstractNumId w:val="61"/>
  </w:num>
  <w:num w:numId="53">
    <w:abstractNumId w:val="48"/>
  </w:num>
  <w:num w:numId="54">
    <w:abstractNumId w:val="12"/>
  </w:num>
  <w:num w:numId="55">
    <w:abstractNumId w:val="100"/>
  </w:num>
  <w:num w:numId="56">
    <w:abstractNumId w:val="53"/>
  </w:num>
  <w:num w:numId="57">
    <w:abstractNumId w:val="109"/>
  </w:num>
  <w:num w:numId="58">
    <w:abstractNumId w:val="4"/>
  </w:num>
  <w:num w:numId="59">
    <w:abstractNumId w:val="26"/>
  </w:num>
  <w:num w:numId="60">
    <w:abstractNumId w:val="82"/>
  </w:num>
  <w:num w:numId="61">
    <w:abstractNumId w:val="63"/>
  </w:num>
  <w:num w:numId="62">
    <w:abstractNumId w:val="33"/>
  </w:num>
  <w:num w:numId="63">
    <w:abstractNumId w:val="133"/>
  </w:num>
  <w:num w:numId="64">
    <w:abstractNumId w:val="17"/>
  </w:num>
  <w:num w:numId="65">
    <w:abstractNumId w:val="2"/>
  </w:num>
  <w:num w:numId="66">
    <w:abstractNumId w:val="34"/>
  </w:num>
  <w:num w:numId="67">
    <w:abstractNumId w:val="128"/>
  </w:num>
  <w:num w:numId="68">
    <w:abstractNumId w:val="44"/>
  </w:num>
  <w:num w:numId="69">
    <w:abstractNumId w:val="71"/>
  </w:num>
  <w:num w:numId="70">
    <w:abstractNumId w:val="45"/>
  </w:num>
  <w:num w:numId="71">
    <w:abstractNumId w:val="85"/>
  </w:num>
  <w:num w:numId="72">
    <w:abstractNumId w:val="57"/>
  </w:num>
  <w:num w:numId="73">
    <w:abstractNumId w:val="51"/>
  </w:num>
  <w:num w:numId="74">
    <w:abstractNumId w:val="10"/>
  </w:num>
  <w:num w:numId="75">
    <w:abstractNumId w:val="20"/>
  </w:num>
  <w:num w:numId="76">
    <w:abstractNumId w:val="103"/>
  </w:num>
  <w:num w:numId="77">
    <w:abstractNumId w:val="75"/>
  </w:num>
  <w:num w:numId="78">
    <w:abstractNumId w:val="32"/>
  </w:num>
  <w:num w:numId="79">
    <w:abstractNumId w:val="114"/>
  </w:num>
  <w:num w:numId="80">
    <w:abstractNumId w:val="119"/>
  </w:num>
  <w:num w:numId="81">
    <w:abstractNumId w:val="56"/>
  </w:num>
  <w:num w:numId="82">
    <w:abstractNumId w:val="24"/>
  </w:num>
  <w:num w:numId="83">
    <w:abstractNumId w:val="67"/>
  </w:num>
  <w:num w:numId="84">
    <w:abstractNumId w:val="70"/>
  </w:num>
  <w:num w:numId="85">
    <w:abstractNumId w:val="47"/>
  </w:num>
  <w:num w:numId="86">
    <w:abstractNumId w:val="60"/>
  </w:num>
  <w:num w:numId="87">
    <w:abstractNumId w:val="41"/>
  </w:num>
  <w:num w:numId="88">
    <w:abstractNumId w:val="122"/>
  </w:num>
  <w:num w:numId="89">
    <w:abstractNumId w:val="93"/>
  </w:num>
  <w:num w:numId="90">
    <w:abstractNumId w:val="125"/>
  </w:num>
  <w:num w:numId="91">
    <w:abstractNumId w:val="6"/>
  </w:num>
  <w:num w:numId="92">
    <w:abstractNumId w:val="77"/>
  </w:num>
  <w:num w:numId="93">
    <w:abstractNumId w:val="36"/>
  </w:num>
  <w:num w:numId="94">
    <w:abstractNumId w:val="46"/>
  </w:num>
  <w:num w:numId="95">
    <w:abstractNumId w:val="80"/>
  </w:num>
  <w:num w:numId="96">
    <w:abstractNumId w:val="131"/>
  </w:num>
  <w:num w:numId="97">
    <w:abstractNumId w:val="18"/>
  </w:num>
  <w:num w:numId="98">
    <w:abstractNumId w:val="121"/>
  </w:num>
  <w:num w:numId="99">
    <w:abstractNumId w:val="120"/>
  </w:num>
  <w:num w:numId="100">
    <w:abstractNumId w:val="105"/>
  </w:num>
  <w:num w:numId="101">
    <w:abstractNumId w:val="108"/>
  </w:num>
  <w:num w:numId="102">
    <w:abstractNumId w:val="54"/>
  </w:num>
  <w:num w:numId="103">
    <w:abstractNumId w:val="124"/>
  </w:num>
  <w:num w:numId="104">
    <w:abstractNumId w:val="37"/>
  </w:num>
  <w:num w:numId="105">
    <w:abstractNumId w:val="110"/>
  </w:num>
  <w:num w:numId="106">
    <w:abstractNumId w:val="35"/>
  </w:num>
  <w:num w:numId="107">
    <w:abstractNumId w:val="40"/>
  </w:num>
  <w:num w:numId="108">
    <w:abstractNumId w:val="90"/>
  </w:num>
  <w:num w:numId="109">
    <w:abstractNumId w:val="27"/>
  </w:num>
  <w:num w:numId="110">
    <w:abstractNumId w:val="127"/>
  </w:num>
  <w:num w:numId="111">
    <w:abstractNumId w:val="43"/>
  </w:num>
  <w:num w:numId="112">
    <w:abstractNumId w:val="39"/>
  </w:num>
  <w:num w:numId="113">
    <w:abstractNumId w:val="94"/>
  </w:num>
  <w:num w:numId="114">
    <w:abstractNumId w:val="87"/>
  </w:num>
  <w:num w:numId="115">
    <w:abstractNumId w:val="89"/>
  </w:num>
  <w:num w:numId="116">
    <w:abstractNumId w:val="97"/>
  </w:num>
  <w:num w:numId="117">
    <w:abstractNumId w:val="116"/>
  </w:num>
  <w:num w:numId="118">
    <w:abstractNumId w:val="111"/>
  </w:num>
  <w:num w:numId="119">
    <w:abstractNumId w:val="73"/>
  </w:num>
  <w:num w:numId="120">
    <w:abstractNumId w:val="22"/>
  </w:num>
  <w:num w:numId="121">
    <w:abstractNumId w:val="129"/>
  </w:num>
  <w:num w:numId="122">
    <w:abstractNumId w:val="29"/>
  </w:num>
  <w:num w:numId="123">
    <w:abstractNumId w:val="66"/>
  </w:num>
  <w:num w:numId="124">
    <w:abstractNumId w:val="112"/>
  </w:num>
  <w:num w:numId="125">
    <w:abstractNumId w:val="15"/>
  </w:num>
  <w:num w:numId="126">
    <w:abstractNumId w:val="98"/>
  </w:num>
  <w:num w:numId="127">
    <w:abstractNumId w:val="88"/>
  </w:num>
  <w:num w:numId="128">
    <w:abstractNumId w:val="101"/>
  </w:num>
  <w:num w:numId="129">
    <w:abstractNumId w:val="102"/>
  </w:num>
  <w:num w:numId="130">
    <w:abstractNumId w:val="130"/>
  </w:num>
  <w:num w:numId="131">
    <w:abstractNumId w:val="31"/>
  </w:num>
  <w:num w:numId="132">
    <w:abstractNumId w:val="38"/>
  </w:num>
  <w:num w:numId="133">
    <w:abstractNumId w:val="81"/>
  </w:num>
  <w:num w:numId="134">
    <w:abstractNumId w:val="13"/>
  </w:num>
  <w:num w:numId="135">
    <w:abstractNumId w:val="9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91820"/>
    <w:rsid w:val="000126A8"/>
    <w:rsid w:val="001238E1"/>
    <w:rsid w:val="003470B5"/>
    <w:rsid w:val="003D1859"/>
    <w:rsid w:val="00403666"/>
    <w:rsid w:val="0078516E"/>
    <w:rsid w:val="00791820"/>
    <w:rsid w:val="007A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B59E"/>
  <w15:docId w15:val="{05A81B56-4FB0-4DC4-BC32-F58DF3FA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30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83"/>
    </w:pPr>
    <w:rPr>
      <w:sz w:val="28"/>
      <w:szCs w:val="28"/>
    </w:rPr>
  </w:style>
  <w:style w:type="paragraph" w:styleId="ListParagraph">
    <w:name w:val="List Paragraph"/>
    <w:basedOn w:val="Normal"/>
    <w:uiPriority w:val="1"/>
    <w:qFormat/>
    <w:pPr>
      <w:spacing w:before="120"/>
      <w:ind w:left="4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99</Pages>
  <Words>23826</Words>
  <Characters>135811</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2024-02-05T07:10:00Z</dcterms:created>
  <dcterms:modified xsi:type="dcterms:W3CDTF">2024-06-28T02:06:00Z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2024-02-05T00:00:00Z</vt:filetime>
  </property>
  <property fmtid="{D5CDD505-2E9C-101B-9397-08002B2CF9AE}" pid="3" name="Producer">
    <vt:lpwstr>iLovePDF</vt:lpwstr>
  </property>
</Properties>
</file>