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02" w:rsidRPr="00966E1C" w:rsidRDefault="002D5C02" w:rsidP="002D5C02">
      <w:pPr>
        <w:spacing w:before="120"/>
        <w:ind w:right="43"/>
        <w:jc w:val="both"/>
        <w:rPr>
          <w:b/>
          <w:sz w:val="28"/>
          <w:szCs w:val="28"/>
        </w:rPr>
      </w:pPr>
      <w:r w:rsidRPr="00966E1C">
        <w:rPr>
          <w:b/>
          <w:sz w:val="28"/>
          <w:szCs w:val="28"/>
        </w:rPr>
        <w:t>Mẫu số 06</w:t>
      </w:r>
    </w:p>
    <w:p w:rsidR="002D5C02" w:rsidRPr="00966E1C" w:rsidRDefault="002D5C02" w:rsidP="002D5C02">
      <w:pPr>
        <w:spacing w:before="120"/>
        <w:ind w:right="43"/>
        <w:jc w:val="center"/>
        <w:rPr>
          <w:b/>
          <w:sz w:val="28"/>
          <w:szCs w:val="28"/>
        </w:rPr>
      </w:pPr>
      <w:r w:rsidRPr="00966E1C">
        <w:rPr>
          <w:b/>
          <w:sz w:val="28"/>
          <w:szCs w:val="28"/>
        </w:rPr>
        <w:t xml:space="preserve">HỢP ĐỒNG KHÔNG HOÀN THÀNH TRONG QUÁ KHỨ </w:t>
      </w:r>
      <w:r w:rsidRPr="00966E1C">
        <w:rPr>
          <w:b/>
          <w:sz w:val="28"/>
          <w:szCs w:val="28"/>
          <w:vertAlign w:val="superscript"/>
        </w:rPr>
        <w:t>(1)</w:t>
      </w:r>
    </w:p>
    <w:p w:rsidR="002D5C02" w:rsidRPr="00966E1C" w:rsidRDefault="002D5C02" w:rsidP="002D5C02">
      <w:pPr>
        <w:spacing w:before="120" w:after="120" w:line="360" w:lineRule="auto"/>
        <w:ind w:right="43"/>
        <w:rPr>
          <w:sz w:val="28"/>
          <w:szCs w:val="28"/>
        </w:rPr>
      </w:pPr>
      <w:r w:rsidRPr="00966E1C">
        <w:rPr>
          <w:sz w:val="28"/>
          <w:szCs w:val="28"/>
        </w:rPr>
        <w:t xml:space="preserve">Tên nhà thầu: </w:t>
      </w:r>
      <w:r w:rsidRPr="002D5C02">
        <w:rPr>
          <w:i/>
          <w:color w:val="0000FF"/>
          <w:sz w:val="28"/>
          <w:szCs w:val="28"/>
        </w:rPr>
        <w:t xml:space="preserve">Công ty TNHH </w:t>
      </w:r>
      <w:r w:rsidR="00352C97">
        <w:rPr>
          <w:i/>
          <w:color w:val="0000FF"/>
          <w:sz w:val="28"/>
          <w:szCs w:val="28"/>
        </w:rPr>
        <w:t>Đầu tư kiến trúc xây dựng Vạn Phát</w:t>
      </w:r>
      <w:r w:rsidRPr="00966E1C">
        <w:rPr>
          <w:sz w:val="28"/>
          <w:szCs w:val="28"/>
        </w:rPr>
        <w:br/>
        <w:t xml:space="preserve">Ngày: </w:t>
      </w:r>
      <w:r w:rsidR="00352C97" w:rsidRPr="00352C97">
        <w:rPr>
          <w:i/>
          <w:color w:val="0000FF"/>
          <w:sz w:val="28"/>
          <w:szCs w:val="28"/>
        </w:rPr>
        <w:t>26/08/2024</w:t>
      </w:r>
      <w:r w:rsidRPr="00966E1C">
        <w:rPr>
          <w:sz w:val="28"/>
          <w:szCs w:val="28"/>
        </w:rPr>
        <w:br/>
        <w:t>Tên thành viên của nhà thầu liên danh (nế</w:t>
      </w:r>
      <w:r>
        <w:rPr>
          <w:sz w:val="28"/>
          <w:szCs w:val="28"/>
        </w:rPr>
        <w:t>u có):_________________________</w:t>
      </w:r>
    </w:p>
    <w:tbl>
      <w:tblPr>
        <w:tblW w:w="8643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6"/>
        <w:gridCol w:w="4047"/>
        <w:gridCol w:w="2290"/>
      </w:tblGrid>
      <w:tr w:rsidR="002D5C02" w:rsidRPr="00966E1C" w:rsidTr="00306903">
        <w:tc>
          <w:tcPr>
            <w:tcW w:w="86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>Các hợp đồng không hoàn thành trong quá khứ theo quy định tại Mục 2.1 Chương III - Tiêu chuẩn đánh giá HSDT</w:t>
            </w:r>
          </w:p>
        </w:tc>
      </w:tr>
      <w:tr w:rsidR="002D5C02" w:rsidRPr="00966E1C" w:rsidTr="00306903">
        <w:tc>
          <w:tcPr>
            <w:tcW w:w="86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FD360D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>
              <w:rPr>
                <w:rFonts w:ascii="Segoe UI Symbol" w:eastAsia="MS Mincho" w:hAnsi="Segoe UI Symbol" w:cs="Segoe UI Symbol"/>
                <w:sz w:val="28"/>
                <w:szCs w:val="28"/>
              </w:rPr>
              <w:t>☒</w:t>
            </w:r>
            <w:r w:rsidR="002D5C02" w:rsidRPr="00966E1C">
              <w:rPr>
                <w:rFonts w:eastAsia="MS Mincho"/>
                <w:sz w:val="28"/>
                <w:szCs w:val="28"/>
              </w:rPr>
              <w:t xml:space="preserve"> </w:t>
            </w:r>
            <w:r w:rsidR="002D5C02" w:rsidRPr="00966E1C">
              <w:rPr>
                <w:sz w:val="28"/>
                <w:szCs w:val="28"/>
              </w:rPr>
              <w:t xml:space="preserve">Không có hợp đồng nào đã ký nhưng không thực hiện kể từ ngày 1 tháng 1 năm__ </w:t>
            </w:r>
            <w:r w:rsidR="002D5C02" w:rsidRPr="00966E1C">
              <w:rPr>
                <w:i/>
                <w:sz w:val="28"/>
                <w:szCs w:val="28"/>
              </w:rPr>
              <w:t>[ghi năm]</w:t>
            </w:r>
            <w:r w:rsidR="002D5C02" w:rsidRPr="00966E1C">
              <w:rPr>
                <w:sz w:val="28"/>
                <w:szCs w:val="28"/>
              </w:rPr>
              <w:t xml:space="preserve"> theo quy định tại tiêu chí đánh giá 1 trong Bảng tiêu chuẩn đánh giá về năng lực và kinh nghiệm M</w:t>
            </w:r>
            <w:bookmarkStart w:id="0" w:name="_GoBack"/>
            <w:bookmarkEnd w:id="0"/>
            <w:r w:rsidR="002D5C02" w:rsidRPr="00966E1C">
              <w:rPr>
                <w:sz w:val="28"/>
                <w:szCs w:val="28"/>
              </w:rPr>
              <w:t>ục 2.1 Chương III - Tiêu chuẩn đánh giá HSDT.</w:t>
            </w:r>
          </w:p>
          <w:p w:rsidR="002D5C02" w:rsidRPr="00966E1C" w:rsidRDefault="00FD360D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  <w:r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="002D5C02" w:rsidRPr="00966E1C">
              <w:rPr>
                <w:rFonts w:eastAsia="MS Mincho"/>
                <w:sz w:val="28"/>
                <w:szCs w:val="28"/>
              </w:rPr>
              <w:t xml:space="preserve"> </w:t>
            </w:r>
            <w:r w:rsidR="002D5C02" w:rsidRPr="00966E1C">
              <w:rPr>
                <w:sz w:val="28"/>
                <w:szCs w:val="28"/>
              </w:rPr>
              <w:t>Có hợp đồng đã ký nhưng không hoàn thành tính từ ngày 1 tháng 1 năm___</w:t>
            </w:r>
            <w:r w:rsidR="002D5C02" w:rsidRPr="00966E1C">
              <w:rPr>
                <w:i/>
                <w:sz w:val="28"/>
                <w:szCs w:val="28"/>
              </w:rPr>
              <w:t xml:space="preserve"> [ghi năm]</w:t>
            </w:r>
            <w:r w:rsidR="002D5C02" w:rsidRPr="00966E1C">
              <w:rPr>
                <w:sz w:val="28"/>
                <w:szCs w:val="28"/>
              </w:rPr>
              <w:t xml:space="preserve"> theo quy định tại tiêu chí đánh giá 1 trong Bảng tiêu chuẩn đánh giá về năng lực và kinh nghiệm Mục 2.1 Chương III - Tiêu chuẩn đánh giá HSDT.</w:t>
            </w:r>
          </w:p>
        </w:tc>
      </w:tr>
      <w:tr w:rsidR="002D5C02" w:rsidRPr="00966E1C" w:rsidTr="00306903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Năm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Phần việc hợp đồng không hoàn thành</w:t>
            </w: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Mô tả hợp đồng</w:t>
            </w: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02" w:rsidRPr="00966E1C" w:rsidRDefault="002D5C02" w:rsidP="00306903">
            <w:pPr>
              <w:spacing w:before="120"/>
              <w:ind w:right="43"/>
              <w:jc w:val="center"/>
              <w:rPr>
                <w:b/>
                <w:sz w:val="28"/>
                <w:szCs w:val="28"/>
              </w:rPr>
            </w:pPr>
            <w:r w:rsidRPr="00966E1C">
              <w:rPr>
                <w:b/>
                <w:sz w:val="28"/>
                <w:szCs w:val="28"/>
              </w:rPr>
              <w:t>Tổng giá trị hợp đồng (giá trị hiện tại, đơn vị tiền tệ, tỷ giá hối đoái, giá trị tương đương bằng VND)</w:t>
            </w:r>
          </w:p>
        </w:tc>
      </w:tr>
      <w:tr w:rsidR="002D5C02" w:rsidRPr="00966E1C" w:rsidTr="00306903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2D5C02">
            <w:pPr>
              <w:spacing w:before="120"/>
              <w:ind w:left="120"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Mô tả hợp đồng: </w:t>
            </w:r>
          </w:p>
          <w:p w:rsidR="002D5C02" w:rsidRPr="00966E1C" w:rsidRDefault="002D5C02" w:rsidP="002D5C02">
            <w:pPr>
              <w:spacing w:before="120"/>
              <w:ind w:left="120" w:right="150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Tên Chủ đầu tư: </w:t>
            </w:r>
          </w:p>
          <w:p w:rsidR="002D5C02" w:rsidRPr="00966E1C" w:rsidRDefault="002D5C02" w:rsidP="002D5C02">
            <w:pPr>
              <w:spacing w:before="120"/>
              <w:ind w:left="120" w:right="43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Địa chỉ: </w:t>
            </w:r>
          </w:p>
          <w:p w:rsidR="002D5C02" w:rsidRPr="00966E1C" w:rsidRDefault="002D5C02" w:rsidP="002D5C02">
            <w:pPr>
              <w:spacing w:before="120"/>
              <w:ind w:left="120" w:right="150"/>
              <w:jc w:val="both"/>
              <w:rPr>
                <w:sz w:val="28"/>
                <w:szCs w:val="28"/>
              </w:rPr>
            </w:pPr>
            <w:r w:rsidRPr="00966E1C">
              <w:rPr>
                <w:sz w:val="28"/>
                <w:szCs w:val="28"/>
              </w:rPr>
              <w:t xml:space="preserve">Nguyên nhân không hoàn thành hợp đồng: </w:t>
            </w:r>
          </w:p>
        </w:tc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C02" w:rsidRPr="00966E1C" w:rsidRDefault="002D5C02" w:rsidP="00306903">
            <w:pPr>
              <w:spacing w:before="120"/>
              <w:ind w:right="43"/>
              <w:jc w:val="both"/>
              <w:rPr>
                <w:sz w:val="28"/>
                <w:szCs w:val="28"/>
              </w:rPr>
            </w:pPr>
          </w:p>
        </w:tc>
      </w:tr>
    </w:tbl>
    <w:p w:rsidR="005848E8" w:rsidRDefault="00352C97"/>
    <w:sectPr w:rsidR="005848E8" w:rsidSect="002D5C02">
      <w:pgSz w:w="11906" w:h="16838" w:code="9"/>
      <w:pgMar w:top="1134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9F"/>
    <w:rsid w:val="00024A4D"/>
    <w:rsid w:val="002D5C02"/>
    <w:rsid w:val="00352C97"/>
    <w:rsid w:val="00530B9F"/>
    <w:rsid w:val="00F664BE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F7A0"/>
  <w15:chartTrackingRefBased/>
  <w15:docId w15:val="{7ABA1D83-7BB6-4A65-BE9C-C175B2E1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2024-08-06T02:38:00Z</dcterms:created>
  <dcterms:modified xsi:type="dcterms:W3CDTF">2024-08-24T06:58:00Z</dcterms:modified>
</cp:coreProperties>
</file>