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AB5" w:rsidRPr="00427984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CỘNG HÒA XÃ HỘI CHỦ NGHĨA VIỆT NAM</w:t>
      </w:r>
    </w:p>
    <w:p w:rsidR="00F2672C" w:rsidRPr="00427984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Độc Lập – Tự Do – Hạnh Phúc</w:t>
      </w:r>
    </w:p>
    <w:p w:rsidR="00F2672C" w:rsidRPr="00427984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----o0o----</w:t>
      </w:r>
    </w:p>
    <w:p w:rsidR="00F2672C" w:rsidRPr="00427984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</w:p>
    <w:p w:rsidR="00F2672C" w:rsidRPr="00427984" w:rsidRDefault="00F2672C" w:rsidP="00DE6278">
      <w:pPr>
        <w:spacing w:before="60" w:after="60"/>
        <w:jc w:val="center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GIẤY ỦY QUYỀN</w:t>
      </w:r>
    </w:p>
    <w:p w:rsidR="00F2672C" w:rsidRPr="00427984" w:rsidRDefault="00F2672C" w:rsidP="00DE6278">
      <w:pPr>
        <w:spacing w:before="60" w:after="60"/>
        <w:jc w:val="both"/>
        <w:rPr>
          <w:rFonts w:ascii="Times New Roman" w:hAnsi="Times New Roman" w:cs="Times New Roman"/>
          <w:i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i/>
          <w:color w:val="FFFFFF" w:themeColor="background1"/>
          <w:sz w:val="26"/>
          <w:szCs w:val="26"/>
        </w:rPr>
        <w:t>- Căn cứ Bộ luật Dân sự năm 2005.</w:t>
      </w:r>
    </w:p>
    <w:p w:rsidR="00F2672C" w:rsidRPr="00427984" w:rsidRDefault="00F2672C" w:rsidP="00DE6278">
      <w:pPr>
        <w:spacing w:before="60" w:after="60"/>
        <w:jc w:val="both"/>
        <w:rPr>
          <w:rFonts w:ascii="Times New Roman" w:hAnsi="Times New Roman" w:cs="Times New Roman"/>
          <w:i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i/>
          <w:color w:val="FFFFFF" w:themeColor="background1"/>
          <w:sz w:val="26"/>
          <w:szCs w:val="26"/>
        </w:rPr>
        <w:t>- Căn cứ vào các văn bản hiến pháp hiện hành.</w:t>
      </w:r>
    </w:p>
    <w:p w:rsidR="00F2672C" w:rsidRPr="00427984" w:rsidRDefault="00F2672C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Hồ Chí Minh, ngày 29</w:t>
      </w:r>
      <w:r w:rsidR="003E41F3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tháng 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08</w:t>
      </w:r>
      <w:r w:rsidR="003E41F3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năm 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2024, chúng tôi gồm có:</w:t>
      </w:r>
    </w:p>
    <w:p w:rsidR="00F2672C" w:rsidRPr="00427984" w:rsidRDefault="00F2672C" w:rsidP="00DE6278">
      <w:pPr>
        <w:spacing w:before="60" w:after="60"/>
        <w:jc w:val="both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BÊN ỦY QUYỀN</w:t>
      </w:r>
      <w:r w:rsidR="003E41F3"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 (BÊN A)</w:t>
      </w: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: CÔNG TY TNHH </w:t>
      </w:r>
      <w:r w:rsidR="00AD7D3A"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ĐẦU TƯ KIẾN TRÚC XÂY DỰNG VẠN PHÁT</w:t>
      </w:r>
    </w:p>
    <w:p w:rsidR="00F2672C" w:rsidRPr="00427984" w:rsidRDefault="00F2672C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Mã số thuế: </w:t>
      </w:r>
      <w:r w:rsidR="00AD7D3A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0316164702</w:t>
      </w:r>
    </w:p>
    <w:p w:rsidR="00F2672C" w:rsidRPr="00427984" w:rsidRDefault="00F2672C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Địa chỉ: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AD7D3A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23 Lô O, Đường Hoàng Quốc Việt nối dài, KDC Phú Mỹ, Phường Phú Mỹ, quận 7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, thành phố Hồ Chí Minh, Việt Nam.</w:t>
      </w:r>
    </w:p>
    <w:p w:rsidR="00F2672C" w:rsidRPr="00427984" w:rsidRDefault="00F2672C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Đại diện bởi: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F006CB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Bà </w:t>
      </w:r>
      <w:r w:rsidR="00AD7D3A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HUỲNH THANH TRÚC</w:t>
      </w:r>
      <w:r w:rsidR="003E41F3"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ab/>
      </w:r>
      <w:r w:rsidR="003E41F3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ab/>
      </w: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Chức vụ: </w:t>
      </w:r>
      <w:r w:rsidR="00AD7D3A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Giám đốc</w:t>
      </w:r>
    </w:p>
    <w:p w:rsidR="003E41F3" w:rsidRPr="00427984" w:rsidRDefault="003E41F3" w:rsidP="00427984">
      <w:pPr>
        <w:spacing w:before="120" w:after="60"/>
        <w:jc w:val="both"/>
        <w:rPr>
          <w:rFonts w:ascii="Times New Roman" w:hAnsi="Times New Roman" w:cs="Times New Roman"/>
          <w:b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BÊN NHẬN ỦY QUYỀN (BÊN B): </w:t>
      </w:r>
    </w:p>
    <w:p w:rsidR="00F2672C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Họ và tên</w:t>
      </w:r>
      <w:r w:rsidRPr="00427984">
        <w:rPr>
          <w:rFonts w:ascii="Times New Roman" w:hAnsi="Times New Roman" w:cs="Times New Roman"/>
          <w:b/>
          <w:color w:val="0033CC"/>
          <w:sz w:val="26"/>
          <w:szCs w:val="26"/>
        </w:rPr>
        <w:t xml:space="preserve">: </w:t>
      </w:r>
      <w:r w:rsidR="00427984" w:rsidRPr="00427984">
        <w:rPr>
          <w:rFonts w:ascii="Times New Roman" w:hAnsi="Times New Roman" w:cs="Times New Roman"/>
          <w:b/>
          <w:color w:val="0033CC"/>
          <w:sz w:val="26"/>
          <w:szCs w:val="26"/>
        </w:rPr>
        <w:t xml:space="preserve">  </w:t>
      </w:r>
      <w:r w:rsidR="00F006CB" w:rsidRPr="00427984">
        <w:rPr>
          <w:rFonts w:ascii="Times New Roman" w:hAnsi="Times New Roman" w:cs="Times New Roman"/>
          <w:color w:val="0033CC"/>
          <w:sz w:val="26"/>
          <w:szCs w:val="26"/>
        </w:rPr>
        <w:t xml:space="preserve">Ông </w:t>
      </w:r>
      <w:r w:rsidR="00352357" w:rsidRPr="00427984">
        <w:rPr>
          <w:rFonts w:ascii="Times New Roman" w:hAnsi="Times New Roman" w:cs="Times New Roman"/>
          <w:color w:val="0033CC"/>
          <w:sz w:val="26"/>
          <w:szCs w:val="26"/>
        </w:rPr>
        <w:t>Trương Công Bách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Địa chỉ: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427984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="00352357" w:rsidRPr="00427984">
        <w:rPr>
          <w:rFonts w:ascii="Times New Roman" w:hAnsi="Times New Roman" w:cs="Times New Roman"/>
          <w:color w:val="0033CC"/>
          <w:sz w:val="26"/>
          <w:szCs w:val="26"/>
        </w:rPr>
        <w:t>Thôn Nội 1, Tam Thuấn, Phúc Thọ, Hà Nội</w:t>
      </w:r>
    </w:p>
    <w:p w:rsidR="003E41F3" w:rsidRPr="00DE6278" w:rsidRDefault="003E41F3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Căn cước công dân số:</w:t>
      </w:r>
      <w:r w:rsidRPr="00DE6278">
        <w:rPr>
          <w:rFonts w:ascii="Times New Roman" w:hAnsi="Times New Roman" w:cs="Times New Roman"/>
          <w:sz w:val="26"/>
          <w:szCs w:val="26"/>
        </w:rPr>
        <w:t xml:space="preserve"> </w:t>
      </w:r>
      <w:r w:rsidR="00427984">
        <w:rPr>
          <w:rFonts w:ascii="Times New Roman" w:hAnsi="Times New Roman" w:cs="Times New Roman"/>
          <w:sz w:val="26"/>
          <w:szCs w:val="26"/>
        </w:rPr>
        <w:t xml:space="preserve">  </w:t>
      </w:r>
      <w:r w:rsidR="00352357" w:rsidRPr="00427984">
        <w:rPr>
          <w:rFonts w:ascii="Times New Roman" w:hAnsi="Times New Roman" w:cs="Times New Roman"/>
          <w:color w:val="0033CC"/>
          <w:sz w:val="26"/>
          <w:szCs w:val="26"/>
        </w:rPr>
        <w:t>001081023863</w:t>
      </w:r>
      <w:r w:rsidRPr="00DE6278">
        <w:rPr>
          <w:rFonts w:ascii="Times New Roman" w:hAnsi="Times New Roman" w:cs="Times New Roman"/>
          <w:sz w:val="26"/>
          <w:szCs w:val="26"/>
        </w:rPr>
        <w:tab/>
      </w:r>
      <w:r w:rsidRPr="00DE6278">
        <w:rPr>
          <w:rFonts w:ascii="Times New Roman" w:hAnsi="Times New Roman" w:cs="Times New Roman"/>
          <w:sz w:val="26"/>
          <w:szCs w:val="26"/>
        </w:rPr>
        <w:tab/>
      </w: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Ngày c</w:t>
      </w:r>
      <w:bookmarkStart w:id="0" w:name="_GoBack"/>
      <w:bookmarkEnd w:id="0"/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>ấp: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</w:t>
      </w:r>
      <w:r w:rsidR="00427984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 xml:space="preserve">  </w:t>
      </w:r>
      <w:r w:rsidR="00352357" w:rsidRPr="00427984">
        <w:rPr>
          <w:rFonts w:ascii="Times New Roman" w:hAnsi="Times New Roman" w:cs="Times New Roman"/>
          <w:color w:val="0033CC"/>
          <w:sz w:val="26"/>
          <w:szCs w:val="26"/>
        </w:rPr>
        <w:t>10/07/2021</w:t>
      </w:r>
    </w:p>
    <w:p w:rsidR="003E41F3" w:rsidRPr="00427984" w:rsidRDefault="003E41F3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b/>
          <w:color w:val="FFFFFF" w:themeColor="background1"/>
          <w:sz w:val="26"/>
          <w:szCs w:val="26"/>
        </w:rPr>
        <w:t xml:space="preserve">Nơi cấp: 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Cục Cảnh sát Quản lý hành chính về trật tự xã hội</w:t>
      </w:r>
    </w:p>
    <w:p w:rsidR="00DE6278" w:rsidRPr="00427984" w:rsidRDefault="003E41F3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Bằng văn bản này, Bên A đồng ý và bên B được quyề</w:t>
      </w:r>
      <w:r w:rsidR="00DE6278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n:</w:t>
      </w:r>
    </w:p>
    <w:p w:rsidR="003E41F3" w:rsidRPr="00427984" w:rsidRDefault="00DE6278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- Thay mặt bên A n</w:t>
      </w:r>
      <w:r w:rsidR="003E41F3"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ộp hồ sơ và tham dự buổi mở thầu gói thầu: “Cung cấp, lắp đặt và chuyển giao công nghệ 01 máy sấy Tumbler” phát hành bởi Công ty Cổ phần Dệ</w:t>
      </w: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t Hà Đông Hanosimex.</w:t>
      </w:r>
    </w:p>
    <w:p w:rsidR="00DE6278" w:rsidRPr="00427984" w:rsidRDefault="00DE6278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- Thay mặt bên A ký biên bản tham dự thầu</w:t>
      </w:r>
    </w:p>
    <w:p w:rsidR="00DE6278" w:rsidRPr="00427984" w:rsidRDefault="00DE6278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- Bên B không được phép ủy quyền lại cho bên thứ 3</w:t>
      </w:r>
    </w:p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- Thời gian ủy quyền đến hết ngày</w:t>
      </w:r>
      <w:r w:rsidRPr="00DE6278">
        <w:rPr>
          <w:rFonts w:ascii="Times New Roman" w:hAnsi="Times New Roman" w:cs="Times New Roman"/>
          <w:sz w:val="26"/>
          <w:szCs w:val="26"/>
        </w:rPr>
        <w:t xml:space="preserve"> </w:t>
      </w:r>
      <w:r w:rsidR="00427984">
        <w:rPr>
          <w:rFonts w:ascii="Times New Roman" w:hAnsi="Times New Roman" w:cs="Times New Roman"/>
          <w:sz w:val="26"/>
          <w:szCs w:val="26"/>
        </w:rPr>
        <w:t xml:space="preserve">  </w:t>
      </w:r>
      <w:r w:rsidR="00427984" w:rsidRPr="00427984">
        <w:rPr>
          <w:rFonts w:ascii="Times New Roman" w:hAnsi="Times New Roman" w:cs="Times New Roman"/>
          <w:color w:val="0033CC"/>
          <w:sz w:val="26"/>
          <w:szCs w:val="26"/>
        </w:rPr>
        <w:t>20/09</w:t>
      </w:r>
      <w:r w:rsidRPr="00427984">
        <w:rPr>
          <w:rFonts w:ascii="Times New Roman" w:hAnsi="Times New Roman" w:cs="Times New Roman"/>
          <w:color w:val="0033CC"/>
          <w:sz w:val="26"/>
          <w:szCs w:val="26"/>
        </w:rPr>
        <w:t>/2024</w:t>
      </w:r>
    </w:p>
    <w:p w:rsidR="00DE6278" w:rsidRPr="00427984" w:rsidRDefault="00DE6278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- Mọi tranh chấp phát sinh giữa hai bên sẽ do 2 bên tự giải quyết</w:t>
      </w:r>
    </w:p>
    <w:p w:rsidR="00DE6278" w:rsidRPr="00427984" w:rsidRDefault="00DE6278" w:rsidP="00DE6278">
      <w:pPr>
        <w:spacing w:before="60" w:after="60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427984">
        <w:rPr>
          <w:rFonts w:ascii="Times New Roman" w:hAnsi="Times New Roman" w:cs="Times New Roman"/>
          <w:color w:val="FFFFFF" w:themeColor="background1"/>
          <w:sz w:val="26"/>
          <w:szCs w:val="26"/>
        </w:rPr>
        <w:t>Giấy ủy quyền này được lập thành 2 bản, mỗi bên giữ một bản và có hiệu lực như nhau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427984" w:rsidRPr="00427984" w:rsidTr="00DE6278">
        <w:tc>
          <w:tcPr>
            <w:tcW w:w="4672" w:type="dxa"/>
          </w:tcPr>
          <w:p w:rsidR="00DE6278" w:rsidRPr="00427984" w:rsidRDefault="00DE6278" w:rsidP="00DE62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427984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BÊN NHẬN ỦY QUYỀN</w:t>
            </w:r>
          </w:p>
        </w:tc>
        <w:tc>
          <w:tcPr>
            <w:tcW w:w="4672" w:type="dxa"/>
          </w:tcPr>
          <w:p w:rsidR="00DE6278" w:rsidRPr="00427984" w:rsidRDefault="00DE6278" w:rsidP="00DE6278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</w:pPr>
            <w:r w:rsidRPr="00427984">
              <w:rPr>
                <w:rFonts w:ascii="Times New Roman" w:hAnsi="Times New Roman" w:cs="Times New Roman"/>
                <w:b/>
                <w:color w:val="FFFFFF" w:themeColor="background1"/>
                <w:sz w:val="26"/>
                <w:szCs w:val="26"/>
              </w:rPr>
              <w:t>BÊN ỦY QUYỀN</w:t>
            </w:r>
          </w:p>
        </w:tc>
      </w:tr>
    </w:tbl>
    <w:p w:rsidR="00DE6278" w:rsidRPr="00DE6278" w:rsidRDefault="00DE6278" w:rsidP="00DE6278">
      <w:pPr>
        <w:spacing w:before="60" w:after="60"/>
        <w:jc w:val="both"/>
        <w:rPr>
          <w:rFonts w:ascii="Times New Roman" w:hAnsi="Times New Roman" w:cs="Times New Roman"/>
          <w:sz w:val="26"/>
          <w:szCs w:val="26"/>
        </w:rPr>
      </w:pPr>
    </w:p>
    <w:sectPr w:rsidR="00DE6278" w:rsidRPr="00DE6278" w:rsidSect="00DE6278">
      <w:pgSz w:w="11906" w:h="16838" w:code="9"/>
      <w:pgMar w:top="1170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62"/>
    <w:rsid w:val="00011962"/>
    <w:rsid w:val="00352357"/>
    <w:rsid w:val="003E41F3"/>
    <w:rsid w:val="00427984"/>
    <w:rsid w:val="00830805"/>
    <w:rsid w:val="00872AB5"/>
    <w:rsid w:val="00AD7D3A"/>
    <w:rsid w:val="00C04361"/>
    <w:rsid w:val="00DE6278"/>
    <w:rsid w:val="00F006CB"/>
    <w:rsid w:val="00F26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DC7D0"/>
  <w15:chartTrackingRefBased/>
  <w15:docId w15:val="{D894187E-D9AC-4215-8948-B3B035AB2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E6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cp:lastPrinted>2024-08-29T10:49:00Z</cp:lastPrinted>
  <dcterms:created xsi:type="dcterms:W3CDTF">2024-08-26T07:41:00Z</dcterms:created>
  <dcterms:modified xsi:type="dcterms:W3CDTF">2024-08-29T10:50:00Z</dcterms:modified>
</cp:coreProperties>
</file>