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AB5" w:rsidRPr="00DE6278" w:rsidRDefault="00F2672C" w:rsidP="00DE6278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F2672C" w:rsidRPr="00DE6278" w:rsidRDefault="00F2672C" w:rsidP="00DE6278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F2672C" w:rsidRPr="00DE6278" w:rsidRDefault="00F2672C" w:rsidP="00DE6278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>----o0o----</w:t>
      </w:r>
    </w:p>
    <w:p w:rsidR="00F2672C" w:rsidRPr="00DE6278" w:rsidRDefault="00F2672C" w:rsidP="00DE6278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672C" w:rsidRPr="00DE6278" w:rsidRDefault="00F2672C" w:rsidP="00DE6278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>GIẤY ỦY QUYỀN</w:t>
      </w:r>
    </w:p>
    <w:p w:rsidR="00F2672C" w:rsidRPr="00DE6278" w:rsidRDefault="00F2672C" w:rsidP="00DE6278">
      <w:pPr>
        <w:spacing w:before="60" w:after="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E6278">
        <w:rPr>
          <w:rFonts w:ascii="Times New Roman" w:hAnsi="Times New Roman" w:cs="Times New Roman"/>
          <w:i/>
          <w:sz w:val="26"/>
          <w:szCs w:val="26"/>
        </w:rPr>
        <w:t>- Căn cứ Bộ luật Dân sự năm 2005.</w:t>
      </w:r>
    </w:p>
    <w:p w:rsidR="00F2672C" w:rsidRPr="00DE6278" w:rsidRDefault="00F2672C" w:rsidP="00DE6278">
      <w:pPr>
        <w:spacing w:before="60" w:after="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E6278">
        <w:rPr>
          <w:rFonts w:ascii="Times New Roman" w:hAnsi="Times New Roman" w:cs="Times New Roman"/>
          <w:i/>
          <w:sz w:val="26"/>
          <w:szCs w:val="26"/>
        </w:rPr>
        <w:t>- Căn cứ vào các văn bản hiến pháp hiện hành.</w:t>
      </w:r>
    </w:p>
    <w:p w:rsidR="00F2672C" w:rsidRPr="00DE6278" w:rsidRDefault="00F2672C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sz w:val="26"/>
          <w:szCs w:val="26"/>
        </w:rPr>
        <w:t>Hồ Chí Minh, ngày 29</w:t>
      </w:r>
      <w:r w:rsidR="003E41F3" w:rsidRPr="00DE6278">
        <w:rPr>
          <w:rFonts w:ascii="Times New Roman" w:hAnsi="Times New Roman" w:cs="Times New Roman"/>
          <w:sz w:val="26"/>
          <w:szCs w:val="26"/>
        </w:rPr>
        <w:t xml:space="preserve"> tháng </w:t>
      </w:r>
      <w:r w:rsidRPr="00DE6278">
        <w:rPr>
          <w:rFonts w:ascii="Times New Roman" w:hAnsi="Times New Roman" w:cs="Times New Roman"/>
          <w:sz w:val="26"/>
          <w:szCs w:val="26"/>
        </w:rPr>
        <w:t>08</w:t>
      </w:r>
      <w:r w:rsidR="003E41F3" w:rsidRPr="00DE6278">
        <w:rPr>
          <w:rFonts w:ascii="Times New Roman" w:hAnsi="Times New Roman" w:cs="Times New Roman"/>
          <w:sz w:val="26"/>
          <w:szCs w:val="26"/>
        </w:rPr>
        <w:t xml:space="preserve"> năm </w:t>
      </w:r>
      <w:r w:rsidRPr="00DE6278">
        <w:rPr>
          <w:rFonts w:ascii="Times New Roman" w:hAnsi="Times New Roman" w:cs="Times New Roman"/>
          <w:sz w:val="26"/>
          <w:szCs w:val="26"/>
        </w:rPr>
        <w:t>2024,</w:t>
      </w:r>
      <w:r w:rsidRPr="00DE6278">
        <w:rPr>
          <w:rFonts w:ascii="Times New Roman" w:hAnsi="Times New Roman" w:cs="Times New Roman"/>
          <w:sz w:val="26"/>
          <w:szCs w:val="26"/>
        </w:rPr>
        <w:t xml:space="preserve"> chúng tôi gồm có:</w:t>
      </w:r>
    </w:p>
    <w:p w:rsidR="00F2672C" w:rsidRPr="00DE6278" w:rsidRDefault="00F2672C" w:rsidP="00DE6278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>BÊN ỦY QUYỀN</w:t>
      </w:r>
      <w:r w:rsidR="003E41F3" w:rsidRPr="00DE6278">
        <w:rPr>
          <w:rFonts w:ascii="Times New Roman" w:hAnsi="Times New Roman" w:cs="Times New Roman"/>
          <w:b/>
          <w:sz w:val="26"/>
          <w:szCs w:val="26"/>
        </w:rPr>
        <w:t xml:space="preserve"> (BÊN A)</w:t>
      </w:r>
      <w:r w:rsidRPr="00DE6278">
        <w:rPr>
          <w:rFonts w:ascii="Times New Roman" w:hAnsi="Times New Roman" w:cs="Times New Roman"/>
          <w:b/>
          <w:sz w:val="26"/>
          <w:szCs w:val="26"/>
        </w:rPr>
        <w:t>: CÔNG TY TNHH MTV TỰ ĐỘNG HÓA VÀ THƯƠNG MẠI A T F</w:t>
      </w:r>
    </w:p>
    <w:p w:rsidR="00F2672C" w:rsidRPr="00DE6278" w:rsidRDefault="00F2672C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 xml:space="preserve">Mã số thuế: </w:t>
      </w:r>
      <w:r w:rsidRPr="00DE6278">
        <w:rPr>
          <w:rFonts w:ascii="Times New Roman" w:hAnsi="Times New Roman" w:cs="Times New Roman"/>
          <w:sz w:val="26"/>
          <w:szCs w:val="26"/>
        </w:rPr>
        <w:t>3602721903</w:t>
      </w:r>
    </w:p>
    <w:p w:rsidR="00F2672C" w:rsidRPr="00DE6278" w:rsidRDefault="00F2672C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>Địa chỉ:</w:t>
      </w:r>
      <w:r w:rsidRPr="00DE6278">
        <w:rPr>
          <w:rFonts w:ascii="Times New Roman" w:hAnsi="Times New Roman" w:cs="Times New Roman"/>
          <w:sz w:val="26"/>
          <w:szCs w:val="26"/>
        </w:rPr>
        <w:t xml:space="preserve"> Số 3, Đường DS49, Tổ 4, Khu phố 6, Phường Phước Long B, thành phố Thủ Đức, thành phố Hồ Chí Minh, Việt Nam.</w:t>
      </w:r>
    </w:p>
    <w:p w:rsidR="00F2672C" w:rsidRPr="00DE6278" w:rsidRDefault="00F2672C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>Đại diện bởi:</w:t>
      </w:r>
      <w:r w:rsidRPr="00DE6278">
        <w:rPr>
          <w:rFonts w:ascii="Times New Roman" w:hAnsi="Times New Roman" w:cs="Times New Roman"/>
          <w:sz w:val="26"/>
          <w:szCs w:val="26"/>
        </w:rPr>
        <w:t xml:space="preserve"> Ông </w:t>
      </w:r>
      <w:r w:rsidR="003E41F3" w:rsidRPr="00DE6278">
        <w:rPr>
          <w:rFonts w:ascii="Times New Roman" w:hAnsi="Times New Roman" w:cs="Times New Roman"/>
          <w:sz w:val="26"/>
          <w:szCs w:val="26"/>
        </w:rPr>
        <w:t>HOÀNG CÔNG THÙY</w:t>
      </w:r>
      <w:r w:rsidR="003E41F3" w:rsidRPr="00DE6278">
        <w:rPr>
          <w:rFonts w:ascii="Times New Roman" w:hAnsi="Times New Roman" w:cs="Times New Roman"/>
          <w:b/>
          <w:sz w:val="26"/>
          <w:szCs w:val="26"/>
        </w:rPr>
        <w:tab/>
      </w:r>
      <w:r w:rsidR="003E41F3" w:rsidRPr="00DE6278">
        <w:rPr>
          <w:rFonts w:ascii="Times New Roman" w:hAnsi="Times New Roman" w:cs="Times New Roman"/>
          <w:sz w:val="26"/>
          <w:szCs w:val="26"/>
        </w:rPr>
        <w:tab/>
      </w:r>
      <w:r w:rsidRPr="00DE6278">
        <w:rPr>
          <w:rFonts w:ascii="Times New Roman" w:hAnsi="Times New Roman" w:cs="Times New Roman"/>
          <w:b/>
          <w:sz w:val="26"/>
          <w:szCs w:val="26"/>
        </w:rPr>
        <w:t xml:space="preserve">Chức vụ: </w:t>
      </w:r>
      <w:r w:rsidRPr="00DE6278">
        <w:rPr>
          <w:rFonts w:ascii="Times New Roman" w:hAnsi="Times New Roman" w:cs="Times New Roman"/>
          <w:sz w:val="26"/>
          <w:szCs w:val="26"/>
        </w:rPr>
        <w:t>Giám đốc</w:t>
      </w:r>
    </w:p>
    <w:p w:rsidR="003E41F3" w:rsidRPr="00DE6278" w:rsidRDefault="003E41F3" w:rsidP="00DE6278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 xml:space="preserve">BÊN NHẬN ỦY QUYỀN (BÊN B): </w:t>
      </w:r>
    </w:p>
    <w:p w:rsidR="00F2672C" w:rsidRPr="00DE6278" w:rsidRDefault="003E41F3" w:rsidP="00DE6278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 xml:space="preserve">Họ và tên: </w:t>
      </w:r>
      <w:r w:rsidRPr="00DE6278">
        <w:rPr>
          <w:rFonts w:ascii="Times New Roman" w:hAnsi="Times New Roman" w:cs="Times New Roman"/>
          <w:sz w:val="26"/>
          <w:szCs w:val="26"/>
        </w:rPr>
        <w:t>Bà TRẦN BẢO TRÂM</w:t>
      </w:r>
    </w:p>
    <w:p w:rsidR="003E41F3" w:rsidRPr="00DE6278" w:rsidRDefault="003E41F3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>Địa chỉ:</w:t>
      </w:r>
      <w:r w:rsidRPr="00DE6278">
        <w:rPr>
          <w:rFonts w:ascii="Times New Roman" w:hAnsi="Times New Roman" w:cs="Times New Roman"/>
          <w:sz w:val="26"/>
          <w:szCs w:val="26"/>
        </w:rPr>
        <w:t xml:space="preserve"> 562/35B Nguyễn Kiệm, phường 4, quận Phú Nhuận, thành phố Hồ Chí Minh, Việt Nam</w:t>
      </w:r>
    </w:p>
    <w:p w:rsidR="003E41F3" w:rsidRPr="00DE6278" w:rsidRDefault="003E41F3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>Căn cước công dân số:</w:t>
      </w:r>
      <w:r w:rsidRPr="00DE6278">
        <w:rPr>
          <w:rFonts w:ascii="Times New Roman" w:hAnsi="Times New Roman" w:cs="Times New Roman"/>
          <w:sz w:val="26"/>
          <w:szCs w:val="26"/>
        </w:rPr>
        <w:t xml:space="preserve"> 079301027261</w:t>
      </w:r>
      <w:r w:rsidRPr="00DE6278">
        <w:rPr>
          <w:rFonts w:ascii="Times New Roman" w:hAnsi="Times New Roman" w:cs="Times New Roman"/>
          <w:sz w:val="26"/>
          <w:szCs w:val="26"/>
        </w:rPr>
        <w:tab/>
      </w:r>
      <w:r w:rsidRPr="00DE6278">
        <w:rPr>
          <w:rFonts w:ascii="Times New Roman" w:hAnsi="Times New Roman" w:cs="Times New Roman"/>
          <w:sz w:val="26"/>
          <w:szCs w:val="26"/>
        </w:rPr>
        <w:tab/>
      </w:r>
      <w:r w:rsidRPr="00DE6278">
        <w:rPr>
          <w:rFonts w:ascii="Times New Roman" w:hAnsi="Times New Roman" w:cs="Times New Roman"/>
          <w:b/>
          <w:sz w:val="26"/>
          <w:szCs w:val="26"/>
        </w:rPr>
        <w:t>Ngày cấp:</w:t>
      </w:r>
      <w:r w:rsidRPr="00DE6278">
        <w:rPr>
          <w:rFonts w:ascii="Times New Roman" w:hAnsi="Times New Roman" w:cs="Times New Roman"/>
          <w:sz w:val="26"/>
          <w:szCs w:val="26"/>
        </w:rPr>
        <w:t xml:space="preserve"> 04/09/2022</w:t>
      </w:r>
    </w:p>
    <w:p w:rsidR="003E41F3" w:rsidRPr="00DE6278" w:rsidRDefault="003E41F3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b/>
          <w:sz w:val="26"/>
          <w:szCs w:val="26"/>
        </w:rPr>
        <w:t xml:space="preserve">Nơi cấp: </w:t>
      </w:r>
      <w:r w:rsidRPr="00DE6278">
        <w:rPr>
          <w:rFonts w:ascii="Times New Roman" w:hAnsi="Times New Roman" w:cs="Times New Roman"/>
          <w:sz w:val="26"/>
          <w:szCs w:val="26"/>
        </w:rPr>
        <w:t>Cục Cảnh sát Quản lý hành chính về trật tự xã hội</w:t>
      </w:r>
    </w:p>
    <w:p w:rsidR="00DE6278" w:rsidRPr="00DE6278" w:rsidRDefault="003E41F3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sz w:val="26"/>
          <w:szCs w:val="26"/>
        </w:rPr>
        <w:t>Bằng văn bản này, Bên A đồng ý và bên B được quyề</w:t>
      </w:r>
      <w:r w:rsidR="00DE6278" w:rsidRPr="00DE6278">
        <w:rPr>
          <w:rFonts w:ascii="Times New Roman" w:hAnsi="Times New Roman" w:cs="Times New Roman"/>
          <w:sz w:val="26"/>
          <w:szCs w:val="26"/>
        </w:rPr>
        <w:t>n:</w:t>
      </w:r>
    </w:p>
    <w:p w:rsidR="003E41F3" w:rsidRPr="00DE6278" w:rsidRDefault="00DE6278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sz w:val="26"/>
          <w:szCs w:val="26"/>
        </w:rPr>
        <w:t>- Thay mặt bên A n</w:t>
      </w:r>
      <w:r w:rsidR="003E41F3" w:rsidRPr="00DE6278">
        <w:rPr>
          <w:rFonts w:ascii="Times New Roman" w:hAnsi="Times New Roman" w:cs="Times New Roman"/>
          <w:sz w:val="26"/>
          <w:szCs w:val="26"/>
        </w:rPr>
        <w:t>ộp hồ sơ và tham dự buổi mở thầu gói thầu: “Cung cấp, lắp đặt và chuyển giao công nghệ 01 máy sấy Tumbler” phát hành bởi Công ty Cổ phần Dệ</w:t>
      </w:r>
      <w:r w:rsidRPr="00DE6278">
        <w:rPr>
          <w:rFonts w:ascii="Times New Roman" w:hAnsi="Times New Roman" w:cs="Times New Roman"/>
          <w:sz w:val="26"/>
          <w:szCs w:val="26"/>
        </w:rPr>
        <w:t>t Hà Đông Hanosimex.</w:t>
      </w:r>
    </w:p>
    <w:p w:rsidR="00DE6278" w:rsidRPr="00DE6278" w:rsidRDefault="00DE6278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sz w:val="26"/>
          <w:szCs w:val="26"/>
        </w:rPr>
        <w:t>- Thay mặt bên A ký biên bản tham dự thầu</w:t>
      </w:r>
    </w:p>
    <w:p w:rsidR="00DE6278" w:rsidRPr="00DE6278" w:rsidRDefault="00DE6278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sz w:val="26"/>
          <w:szCs w:val="26"/>
        </w:rPr>
        <w:t>- Bên B không được phép ủy quyền lại cho bên thứ 3</w:t>
      </w:r>
    </w:p>
    <w:p w:rsidR="00DE6278" w:rsidRPr="00DE6278" w:rsidRDefault="00DE6278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sz w:val="26"/>
          <w:szCs w:val="26"/>
        </w:rPr>
        <w:t>- Thời gian ủy quyền đến hết ngày 5/9/2024</w:t>
      </w:r>
    </w:p>
    <w:p w:rsidR="00DE6278" w:rsidRPr="00DE6278" w:rsidRDefault="00DE6278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sz w:val="26"/>
          <w:szCs w:val="26"/>
        </w:rPr>
        <w:t>- Mọi tranh chấp phát sinh giữa hai bên sẽ do 2 bên tự giải quyết</w:t>
      </w:r>
    </w:p>
    <w:p w:rsidR="00DE6278" w:rsidRDefault="00DE6278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DE6278">
        <w:rPr>
          <w:rFonts w:ascii="Times New Roman" w:hAnsi="Times New Roman" w:cs="Times New Roman"/>
          <w:sz w:val="26"/>
          <w:szCs w:val="26"/>
        </w:rPr>
        <w:t>Giấy ủy quyền này được lập thành 2 bản, mỗi bên giữ một bản và có hiệu lực như nhau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E6278" w:rsidTr="00DE6278">
        <w:tc>
          <w:tcPr>
            <w:tcW w:w="4672" w:type="dxa"/>
          </w:tcPr>
          <w:p w:rsidR="00DE6278" w:rsidRPr="00DE6278" w:rsidRDefault="00DE6278" w:rsidP="00DE627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6278">
              <w:rPr>
                <w:rFonts w:ascii="Times New Roman" w:hAnsi="Times New Roman" w:cs="Times New Roman"/>
                <w:b/>
                <w:sz w:val="26"/>
                <w:szCs w:val="26"/>
              </w:rPr>
              <w:t>BÊN NHẬN ỦY QUYỀN</w:t>
            </w:r>
          </w:p>
        </w:tc>
        <w:tc>
          <w:tcPr>
            <w:tcW w:w="4672" w:type="dxa"/>
          </w:tcPr>
          <w:p w:rsidR="00DE6278" w:rsidRPr="00DE6278" w:rsidRDefault="00DE6278" w:rsidP="00DE627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6278">
              <w:rPr>
                <w:rFonts w:ascii="Times New Roman" w:hAnsi="Times New Roman" w:cs="Times New Roman"/>
                <w:b/>
                <w:sz w:val="26"/>
                <w:szCs w:val="26"/>
              </w:rPr>
              <w:t>BÊN ỦY QUYỀN</w:t>
            </w:r>
          </w:p>
        </w:tc>
      </w:tr>
    </w:tbl>
    <w:p w:rsidR="00DE6278" w:rsidRPr="00DE6278" w:rsidRDefault="00DE6278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E6278" w:rsidRPr="00DE6278" w:rsidSect="00DE6278">
      <w:pgSz w:w="11906" w:h="16838" w:code="9"/>
      <w:pgMar w:top="1170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62"/>
    <w:rsid w:val="00011962"/>
    <w:rsid w:val="003E41F3"/>
    <w:rsid w:val="00830805"/>
    <w:rsid w:val="00872AB5"/>
    <w:rsid w:val="00DE6278"/>
    <w:rsid w:val="00F2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072B3"/>
  <w15:chartTrackingRefBased/>
  <w15:docId w15:val="{D894187E-D9AC-4215-8948-B3B035AB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2024-08-26T08:10:00Z</cp:lastPrinted>
  <dcterms:created xsi:type="dcterms:W3CDTF">2024-08-26T07:41:00Z</dcterms:created>
  <dcterms:modified xsi:type="dcterms:W3CDTF">2024-08-26T09:16:00Z</dcterms:modified>
</cp:coreProperties>
</file>