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D2DC" w14:textId="77777777" w:rsidR="006A7D61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DEB3E01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34B67E69" w14:textId="55B809F3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B47A88">
        <w:rPr>
          <w:rFonts w:ascii="Times New Roman" w:hAnsi="Times New Roman" w:cs="Times New Roman"/>
          <w:i/>
          <w:sz w:val="28"/>
        </w:rPr>
        <w:t>26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B47A88">
        <w:rPr>
          <w:rFonts w:ascii="Times New Roman" w:hAnsi="Times New Roman" w:cs="Times New Roman"/>
          <w:i/>
          <w:sz w:val="28"/>
        </w:rPr>
        <w:t>11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581C5803" w14:textId="77777777" w:rsidR="007E0941" w:rsidRPr="00B47A88" w:rsidRDefault="007E0941" w:rsidP="00B47A88">
      <w:pPr>
        <w:spacing w:before="360" w:after="3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47A88">
        <w:rPr>
          <w:rFonts w:ascii="Times New Roman" w:hAnsi="Times New Roman" w:cs="Times New Roman"/>
          <w:b/>
          <w:sz w:val="36"/>
          <w:szCs w:val="28"/>
        </w:rPr>
        <w:t xml:space="preserve">ĐỀ NGHỊ </w:t>
      </w:r>
      <w:r w:rsidR="00572BB7" w:rsidRPr="00B47A88">
        <w:rPr>
          <w:rFonts w:ascii="Times New Roman" w:hAnsi="Times New Roman" w:cs="Times New Roman"/>
          <w:b/>
          <w:sz w:val="36"/>
          <w:szCs w:val="28"/>
        </w:rPr>
        <w:t>THANH  TOÁN</w:t>
      </w:r>
    </w:p>
    <w:p w14:paraId="52694B12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2C71E588" w14:textId="5F98016C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6A7D61">
        <w:rPr>
          <w:rFonts w:ascii="Times New Roman" w:hAnsi="Times New Roman" w:cs="Times New Roman"/>
          <w:sz w:val="28"/>
        </w:rPr>
        <w:t>26</w:t>
      </w:r>
      <w:r w:rsidR="006A7D61">
        <w:rPr>
          <w:rFonts w:ascii="Times New Roman" w:hAnsi="Times New Roman" w:cs="Times New Roman"/>
          <w:sz w:val="28"/>
          <w:lang w:val="vi-VN"/>
        </w:rPr>
        <w:t>/11</w:t>
      </w:r>
      <w:r>
        <w:rPr>
          <w:rFonts w:ascii="Times New Roman" w:hAnsi="Times New Roman" w:cs="Times New Roman"/>
          <w:sz w:val="28"/>
        </w:rPr>
        <w:t>/2025 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287F4CC7" w14:textId="02A6F88B" w:rsidR="00F87259" w:rsidRPr="00B47A88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B47A88">
        <w:rPr>
          <w:rFonts w:ascii="Times New Roman" w:hAnsi="Times New Roman" w:cs="Times New Roman"/>
          <w:sz w:val="28"/>
        </w:rPr>
        <w:t>26</w:t>
      </w:r>
      <w:r w:rsidR="00B47A88">
        <w:rPr>
          <w:rFonts w:ascii="Times New Roman" w:hAnsi="Times New Roman" w:cs="Times New Roman"/>
          <w:sz w:val="28"/>
          <w:lang w:val="vi-VN"/>
        </w:rPr>
        <w:t>/11/2025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B47A88" w:rsidRPr="00B47A88">
        <w:rPr>
          <w:rFonts w:ascii="Times New Roman" w:hAnsi="Times New Roman" w:cs="Times New Roman"/>
          <w:b/>
          <w:sz w:val="28"/>
        </w:rPr>
        <w:t>12.012.374 VNĐ</w:t>
      </w:r>
      <w:r w:rsidR="00B47A88" w:rsidRPr="00B47A88">
        <w:rPr>
          <w:rFonts w:ascii="Times New Roman" w:hAnsi="Times New Roman" w:cs="Times New Roman"/>
          <w:b/>
          <w:sz w:val="28"/>
        </w:rPr>
        <w:t xml:space="preserve"> </w:t>
      </w:r>
      <w:r w:rsidR="00587CDE">
        <w:rPr>
          <w:rFonts w:ascii="Times New Roman" w:hAnsi="Times New Roman" w:cs="Times New Roman"/>
          <w:sz w:val="28"/>
        </w:rPr>
        <w:t xml:space="preserve"> </w:t>
      </w:r>
      <w:r w:rsidR="00587CDE" w:rsidRPr="00B47A88">
        <w:rPr>
          <w:rFonts w:ascii="Times New Roman" w:hAnsi="Times New Roman" w:cs="Times New Roman"/>
          <w:b/>
          <w:bCs/>
          <w:sz w:val="28"/>
        </w:rPr>
        <w:t>(</w:t>
      </w:r>
      <w:r w:rsidR="00B47A88" w:rsidRPr="00B47A88">
        <w:rPr>
          <w:rFonts w:ascii="Times New Roman" w:hAnsi="Times New Roman" w:cs="Times New Roman"/>
          <w:b/>
          <w:bCs/>
          <w:sz w:val="28"/>
        </w:rPr>
        <w:t xml:space="preserve">Mười hai triệu không trăm mười hai nghìn ba trăm bảy mươi tư </w:t>
      </w:r>
      <w:r w:rsidR="00B47A88" w:rsidRPr="00B47A88">
        <w:rPr>
          <w:rFonts w:ascii="Times New Roman" w:hAnsi="Times New Roman" w:cs="Times New Roman"/>
          <w:b/>
          <w:bCs/>
          <w:sz w:val="28"/>
        </w:rPr>
        <w:t>đồng</w:t>
      </w:r>
      <w:r w:rsidR="00B47A88" w:rsidRPr="00B47A88">
        <w:rPr>
          <w:rFonts w:ascii="Times New Roman" w:hAnsi="Times New Roman" w:cs="Times New Roman"/>
          <w:b/>
          <w:bCs/>
          <w:sz w:val="28"/>
          <w:lang w:val="vi-VN"/>
        </w:rPr>
        <w:t>)</w:t>
      </w:r>
    </w:p>
    <w:p w14:paraId="36B134E0" w14:textId="20B4725E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B47A88" w:rsidRPr="00B47A88">
        <w:rPr>
          <w:rFonts w:ascii="Times New Roman" w:hAnsi="Times New Roman" w:cs="Times New Roman"/>
          <w:b/>
          <w:sz w:val="28"/>
        </w:rPr>
        <w:t xml:space="preserve">12.012.374 VNĐ </w:t>
      </w:r>
      <w:r w:rsidR="00B47A88">
        <w:rPr>
          <w:rFonts w:ascii="Times New Roman" w:hAnsi="Times New Roman" w:cs="Times New Roman"/>
          <w:sz w:val="28"/>
        </w:rPr>
        <w:t xml:space="preserve"> </w:t>
      </w:r>
      <w:r w:rsidR="00B47A88" w:rsidRPr="00B47A88">
        <w:rPr>
          <w:rFonts w:ascii="Times New Roman" w:hAnsi="Times New Roman" w:cs="Times New Roman"/>
          <w:b/>
          <w:bCs/>
          <w:sz w:val="28"/>
        </w:rPr>
        <w:t>(Mười hai triệu không trăm mười hai nghìn ba trăm bảy mươi tư đồng</w:t>
      </w:r>
      <w:r w:rsidR="00B47A88" w:rsidRPr="00B47A88">
        <w:rPr>
          <w:rFonts w:ascii="Times New Roman" w:hAnsi="Times New Roman" w:cs="Times New Roman"/>
          <w:b/>
          <w:bCs/>
          <w:sz w:val="28"/>
          <w:lang w:val="vi-VN"/>
        </w:rPr>
        <w:t>)</w:t>
      </w:r>
      <w:r w:rsidR="00B47A88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47465343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6FF4FBA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2467B02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38DDAAB3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2AEA6966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4CE9783B" w14:textId="77777777" w:rsidTr="007B2D1C">
        <w:tc>
          <w:tcPr>
            <w:tcW w:w="4675" w:type="dxa"/>
          </w:tcPr>
          <w:p w14:paraId="7DDA35C2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74D4D29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2B95F723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  <w:p w14:paraId="6475D14D" w14:textId="77777777" w:rsidR="00B47A88" w:rsidRPr="00B47A88" w:rsidRDefault="00B47A88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  <w:p w14:paraId="3336BA01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58A8C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3770A6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3B646CD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33418"/>
    <w:rsid w:val="004024FF"/>
    <w:rsid w:val="0047560E"/>
    <w:rsid w:val="004B7204"/>
    <w:rsid w:val="00572BB7"/>
    <w:rsid w:val="00587CDE"/>
    <w:rsid w:val="006A7D61"/>
    <w:rsid w:val="007B2D1C"/>
    <w:rsid w:val="007D4898"/>
    <w:rsid w:val="007E0941"/>
    <w:rsid w:val="00892D41"/>
    <w:rsid w:val="008B67F5"/>
    <w:rsid w:val="00A32B7D"/>
    <w:rsid w:val="00B47A88"/>
    <w:rsid w:val="00CC644C"/>
    <w:rsid w:val="00D311D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87AC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2024-01-04T00:54:00Z</dcterms:created>
  <dcterms:modified xsi:type="dcterms:W3CDTF">2025-11-26T09:25:00Z</dcterms:modified>
</cp:coreProperties>
</file>