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6" w:type="dxa"/>
        <w:jc w:val="center"/>
        <w:tblLook w:val="0000" w:firstRow="0" w:lastRow="0" w:firstColumn="0" w:lastColumn="0" w:noHBand="0" w:noVBand="0"/>
      </w:tblPr>
      <w:tblGrid>
        <w:gridCol w:w="5185"/>
        <w:gridCol w:w="4861"/>
      </w:tblGrid>
      <w:tr w:rsidR="003C4A88" w:rsidRPr="003C4A88" w:rsidTr="00084506">
        <w:trPr>
          <w:trHeight w:val="441"/>
          <w:jc w:val="center"/>
        </w:trPr>
        <w:tc>
          <w:tcPr>
            <w:tcW w:w="5185" w:type="dxa"/>
          </w:tcPr>
          <w:p w:rsidR="003C4A88" w:rsidRPr="003C4A88" w:rsidRDefault="003C4A88" w:rsidP="000845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4A88">
              <w:rPr>
                <w:rFonts w:ascii="Times New Roman" w:hAnsi="Times New Roman"/>
                <w:b/>
                <w:lang w:val="vi-VN"/>
              </w:rPr>
              <w:t>CÔNG TY TNHH MTV TM VÀ DV  NGỌC THƠM</w:t>
            </w:r>
          </w:p>
        </w:tc>
        <w:tc>
          <w:tcPr>
            <w:tcW w:w="4861" w:type="dxa"/>
            <w:vAlign w:val="center"/>
          </w:tcPr>
          <w:p w:rsidR="003C4A88" w:rsidRPr="003C4A88" w:rsidRDefault="003C4A88" w:rsidP="000845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C4A88">
                  <w:rPr>
                    <w:rFonts w:ascii="Times New Roman" w:hAnsi="Times New Roman"/>
                    <w:b/>
                    <w:bCs/>
                    <w:color w:val="000000"/>
                    <w:sz w:val="22"/>
                    <w:szCs w:val="22"/>
                  </w:rPr>
                  <w:t>NAM</w:t>
                </w:r>
              </w:smartTag>
            </w:smartTag>
          </w:p>
          <w:p w:rsidR="003C4A88" w:rsidRPr="003C4A88" w:rsidRDefault="003C4A88" w:rsidP="00084506">
            <w:pPr>
              <w:tabs>
                <w:tab w:val="left" w:pos="4092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spellStart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Độc</w:t>
            </w:r>
            <w:proofErr w:type="spellEnd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lập</w:t>
            </w:r>
            <w:proofErr w:type="spellEnd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– </w:t>
            </w:r>
            <w:proofErr w:type="spellStart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Tự</w:t>
            </w:r>
            <w:proofErr w:type="spellEnd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do – </w:t>
            </w:r>
            <w:proofErr w:type="spellStart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Hạnh</w:t>
            </w:r>
            <w:proofErr w:type="spellEnd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C4A8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phúc</w:t>
            </w:r>
            <w:proofErr w:type="spellEnd"/>
          </w:p>
        </w:tc>
      </w:tr>
      <w:tr w:rsidR="003C4A88" w:rsidRPr="003C4A88" w:rsidTr="00084506">
        <w:trPr>
          <w:trHeight w:val="207"/>
          <w:jc w:val="center"/>
        </w:trPr>
        <w:tc>
          <w:tcPr>
            <w:tcW w:w="5185" w:type="dxa"/>
            <w:vAlign w:val="center"/>
          </w:tcPr>
          <w:p w:rsidR="003C4A88" w:rsidRPr="003C4A88" w:rsidRDefault="003C4A88" w:rsidP="000845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4A88">
              <w:rPr>
                <w:rFonts w:ascii="Times New Roman" w:hAnsi="Times New Roman"/>
                <w:bCs/>
                <w:iCs/>
                <w:color w:val="000000"/>
                <w:spacing w:val="-2"/>
                <w:lang w:val="vi-VN"/>
              </w:rPr>
              <w:t>12/14/18 Đường 49, khu phố 7, phường Hiệp Bình Chánh, TP Thủ Đức, TP Hồ Chí Minh</w:t>
            </w:r>
          </w:p>
        </w:tc>
        <w:tc>
          <w:tcPr>
            <w:tcW w:w="4861" w:type="dxa"/>
            <w:vAlign w:val="center"/>
          </w:tcPr>
          <w:p w:rsidR="003C4A88" w:rsidRPr="003C4A88" w:rsidRDefault="003C4A88" w:rsidP="00084506">
            <w:pPr>
              <w:tabs>
                <w:tab w:val="left" w:pos="5652"/>
              </w:tabs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TP.</w:t>
            </w:r>
            <w:r w:rsidRPr="003C4A88">
              <w:rPr>
                <w:rFonts w:ascii="Times New Roman" w:hAnsi="Times New Roman"/>
                <w:i/>
                <w:color w:val="000000"/>
              </w:rPr>
              <w:t>HCM</w:t>
            </w:r>
            <w:r w:rsidRPr="003C4A88">
              <w:rPr>
                <w:rFonts w:ascii="Times New Roman" w:hAnsi="Times New Roman"/>
                <w:i/>
                <w:iCs/>
                <w:color w:val="000000"/>
              </w:rPr>
              <w:t xml:space="preserve">, </w:t>
            </w:r>
            <w:proofErr w:type="spellStart"/>
            <w:r w:rsidRPr="003C4A88">
              <w:rPr>
                <w:rFonts w:ascii="Times New Roman" w:hAnsi="Times New Roman"/>
                <w:i/>
                <w:iCs/>
                <w:color w:val="000000"/>
              </w:rPr>
              <w:t>ngày</w:t>
            </w:r>
            <w:proofErr w:type="spellEnd"/>
            <w:r w:rsidRPr="003C4A88">
              <w:rPr>
                <w:rFonts w:ascii="Times New Roman" w:hAnsi="Times New Roman"/>
                <w:i/>
                <w:iCs/>
                <w:color w:val="000000"/>
              </w:rPr>
              <w:t xml:space="preserve">    </w:t>
            </w:r>
            <w:proofErr w:type="spellStart"/>
            <w:r w:rsidRPr="003C4A88">
              <w:rPr>
                <w:rFonts w:ascii="Times New Roman" w:hAnsi="Times New Roman"/>
                <w:i/>
                <w:iCs/>
                <w:color w:val="000000"/>
              </w:rPr>
              <w:t>tháng</w:t>
            </w:r>
            <w:proofErr w:type="spellEnd"/>
            <w:r w:rsidRPr="003C4A88">
              <w:rPr>
                <w:rFonts w:ascii="Times New Roman" w:hAnsi="Times New Roman"/>
                <w:i/>
                <w:iCs/>
                <w:color w:val="000000"/>
              </w:rPr>
              <w:t xml:space="preserve">    </w:t>
            </w:r>
            <w:proofErr w:type="spellStart"/>
            <w:r w:rsidRPr="003C4A88">
              <w:rPr>
                <w:rFonts w:ascii="Times New Roman" w:hAnsi="Times New Roman"/>
                <w:i/>
                <w:iCs/>
                <w:color w:val="000000"/>
              </w:rPr>
              <w:t>năm</w:t>
            </w:r>
            <w:proofErr w:type="spellEnd"/>
            <w:r w:rsidRPr="003C4A88">
              <w:rPr>
                <w:rFonts w:ascii="Times New Roman" w:hAnsi="Times New Roman"/>
                <w:i/>
                <w:iCs/>
                <w:color w:val="000000"/>
              </w:rPr>
              <w:t xml:space="preserve"> 2023</w:t>
            </w:r>
          </w:p>
        </w:tc>
      </w:tr>
    </w:tbl>
    <w:p w:rsidR="005B071A" w:rsidRDefault="005B071A" w:rsidP="005B071A">
      <w:pPr>
        <w:jc w:val="center"/>
        <w:rPr>
          <w:rFonts w:ascii="Times New Roman" w:hAnsi="Times New Roman"/>
          <w:sz w:val="26"/>
          <w:szCs w:val="26"/>
        </w:rPr>
      </w:pPr>
    </w:p>
    <w:p w:rsidR="003C4A88" w:rsidRPr="003C4A88" w:rsidRDefault="003C4A88" w:rsidP="005B071A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B071A" w:rsidRDefault="005B071A" w:rsidP="005B071A">
      <w:pPr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THÔNG BÁO</w:t>
      </w:r>
    </w:p>
    <w:p w:rsidR="005B071A" w:rsidRPr="00E92D8E" w:rsidRDefault="005B071A" w:rsidP="005B071A">
      <w:pPr>
        <w:jc w:val="center"/>
        <w:rPr>
          <w:rFonts w:ascii="Times New Roman" w:hAnsi="Times New Roman"/>
          <w:b/>
          <w:sz w:val="26"/>
          <w:szCs w:val="26"/>
        </w:rPr>
      </w:pPr>
      <w:r w:rsidRPr="00E92D8E">
        <w:rPr>
          <w:rFonts w:ascii="Times New Roman" w:hAnsi="Times New Roman"/>
          <w:b/>
          <w:sz w:val="26"/>
          <w:szCs w:val="26"/>
        </w:rPr>
        <w:t xml:space="preserve">(V/v: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Tạm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dừng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máy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92D8E" w:rsidRPr="00E92D8E">
        <w:rPr>
          <w:rFonts w:ascii="Times New Roman" w:hAnsi="Times New Roman"/>
          <w:b/>
          <w:sz w:val="26"/>
          <w:szCs w:val="26"/>
        </w:rPr>
        <w:t>sấy</w:t>
      </w:r>
      <w:proofErr w:type="spellEnd"/>
      <w:r w:rsidR="00E92D8E" w:rsidRPr="00E92D8E">
        <w:rPr>
          <w:rFonts w:ascii="Times New Roman" w:hAnsi="Times New Roman"/>
          <w:b/>
          <w:sz w:val="26"/>
          <w:szCs w:val="26"/>
        </w:rPr>
        <w:t xml:space="preserve"> </w:t>
      </w:r>
      <w:r w:rsidRPr="00E92D8E">
        <w:rPr>
          <w:rFonts w:ascii="Times New Roman" w:hAnsi="Times New Roman"/>
          <w:b/>
          <w:sz w:val="26"/>
          <w:szCs w:val="26"/>
        </w:rPr>
        <w:t xml:space="preserve">do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thanh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2D8E">
        <w:rPr>
          <w:rFonts w:ascii="Times New Roman" w:hAnsi="Times New Roman"/>
          <w:b/>
          <w:sz w:val="26"/>
          <w:szCs w:val="26"/>
        </w:rPr>
        <w:t>toán</w:t>
      </w:r>
      <w:proofErr w:type="spellEnd"/>
      <w:r w:rsidRPr="00E92D8E">
        <w:rPr>
          <w:rFonts w:ascii="Times New Roman" w:hAnsi="Times New Roman"/>
          <w:b/>
          <w:sz w:val="26"/>
          <w:szCs w:val="26"/>
        </w:rPr>
        <w:t>)</w:t>
      </w:r>
    </w:p>
    <w:p w:rsidR="005B071A" w:rsidRPr="00F8655F" w:rsidRDefault="005B071A" w:rsidP="005B071A">
      <w:pPr>
        <w:rPr>
          <w:rFonts w:ascii="Times New Roman" w:hAnsi="Times New Roman"/>
          <w:b/>
          <w:sz w:val="26"/>
          <w:szCs w:val="26"/>
        </w:rPr>
      </w:pPr>
    </w:p>
    <w:p w:rsidR="005B071A" w:rsidRPr="00F8655F" w:rsidRDefault="005B071A" w:rsidP="005B071A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8655F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F8655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8655F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F8655F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CÔNG TY CỔ PHẦN DỆT GIA DỤNG PHONG PHÚ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E2879">
        <w:rPr>
          <w:rFonts w:ascii="Times New Roman" w:hAnsi="Times New Roman"/>
          <w:b/>
          <w:bCs/>
        </w:rPr>
        <w:t>CÔNG TY TNHH MTV CHO THUÊ TÀI CHÍNH NGÂN HÀNG TMCP NGOẠI THƯƠNG VIỆT NAM CHI NHÁNH THÀNH PHỐ HỒ CHÍ MINH</w:t>
      </w:r>
    </w:p>
    <w:p w:rsidR="005B071A" w:rsidRPr="00F8655F" w:rsidRDefault="005B071A" w:rsidP="005B071A">
      <w:pPr>
        <w:jc w:val="center"/>
        <w:rPr>
          <w:rFonts w:ascii="Times New Roman" w:hAnsi="Times New Roman"/>
          <w:sz w:val="26"/>
          <w:szCs w:val="26"/>
        </w:rPr>
      </w:pPr>
    </w:p>
    <w:p w:rsidR="005B071A" w:rsidRPr="00F8655F" w:rsidRDefault="005B071A" w:rsidP="005B071A">
      <w:pPr>
        <w:jc w:val="center"/>
        <w:rPr>
          <w:rFonts w:ascii="Times New Roman" w:hAnsi="Times New Roman"/>
          <w:sz w:val="26"/>
          <w:szCs w:val="26"/>
        </w:rPr>
      </w:pPr>
    </w:p>
    <w:p w:rsidR="005B071A" w:rsidRPr="00FE3688" w:rsidRDefault="005B071A" w:rsidP="005B071A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</w:rPr>
        <w:t>Căn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cứ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Hợp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đồng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Mua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bán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hàng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hóa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số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90.22.07</w:t>
      </w:r>
      <w:r w:rsidRPr="00FE3688">
        <w:rPr>
          <w:rFonts w:ascii="Times New Roman" w:hAnsi="Times New Roman"/>
          <w:i/>
          <w:sz w:val="24"/>
          <w:szCs w:val="24"/>
        </w:rPr>
        <w:t xml:space="preserve">/CTTC-HĐMB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29/08</w:t>
      </w:r>
      <w:r w:rsidRPr="00FE3688">
        <w:rPr>
          <w:rFonts w:ascii="Times New Roman" w:hAnsi="Times New Roman"/>
          <w:i/>
          <w:sz w:val="24"/>
          <w:szCs w:val="24"/>
        </w:rPr>
        <w:t xml:space="preserve">/2022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giữa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ty TNHH MTV Cho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Thuê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Tài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Chính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NHTMCP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Ngoại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Thương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Việt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Nam Chi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nhánh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FE3688">
        <w:rPr>
          <w:rFonts w:ascii="Times New Roman" w:hAnsi="Times New Roman"/>
          <w:i/>
          <w:sz w:val="24"/>
          <w:szCs w:val="24"/>
        </w:rPr>
        <w:t xml:space="preserve">TP.HCM </w:t>
      </w:r>
      <w:r>
        <w:rPr>
          <w:rFonts w:ascii="Times New Roman" w:hAnsi="Times New Roman"/>
          <w:i/>
          <w:sz w:val="24"/>
          <w:szCs w:val="24"/>
        </w:rPr>
        <w:t>;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363F4">
        <w:rPr>
          <w:rFonts w:ascii="Times New Roman" w:hAnsi="Times New Roman"/>
          <w:i/>
          <w:sz w:val="24"/>
          <w:szCs w:val="24"/>
        </w:rPr>
        <w:t>Công</w:t>
      </w:r>
      <w:proofErr w:type="spellEnd"/>
      <w:r w:rsidRPr="006363F4">
        <w:rPr>
          <w:rFonts w:ascii="Times New Roman" w:hAnsi="Times New Roman"/>
          <w:i/>
          <w:sz w:val="24"/>
          <w:szCs w:val="24"/>
        </w:rPr>
        <w:t xml:space="preserve"> ty </w:t>
      </w:r>
      <w:proofErr w:type="spellStart"/>
      <w:r>
        <w:rPr>
          <w:rFonts w:ascii="Times New Roman" w:hAnsi="Times New Roman"/>
          <w:i/>
          <w:sz w:val="24"/>
          <w:szCs w:val="24"/>
        </w:rPr>
        <w:t>Cổ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phần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Dệt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Dụng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Phong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Phú</w:t>
      </w:r>
      <w:proofErr w:type="spellEnd"/>
      <w:r w:rsidRPr="006363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FE36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3688">
        <w:rPr>
          <w:rFonts w:ascii="Times New Roman" w:hAnsi="Times New Roman"/>
          <w:i/>
          <w:iCs/>
          <w:sz w:val="24"/>
        </w:rPr>
        <w:t>Công</w:t>
      </w:r>
      <w:proofErr w:type="spellEnd"/>
      <w:r w:rsidRPr="00FE3688">
        <w:rPr>
          <w:rFonts w:ascii="Times New Roman" w:hAnsi="Times New Roman"/>
          <w:i/>
          <w:iCs/>
          <w:sz w:val="24"/>
        </w:rPr>
        <w:t xml:space="preserve"> ty TNHH </w:t>
      </w:r>
      <w:r>
        <w:rPr>
          <w:rFonts w:ascii="Times New Roman" w:hAnsi="Times New Roman"/>
          <w:i/>
          <w:iCs/>
          <w:sz w:val="24"/>
        </w:rPr>
        <w:t xml:space="preserve">TM </w:t>
      </w:r>
      <w:proofErr w:type="spellStart"/>
      <w:r>
        <w:rPr>
          <w:rFonts w:ascii="Times New Roman" w:hAnsi="Times New Roman"/>
          <w:i/>
          <w:iCs/>
          <w:sz w:val="24"/>
        </w:rPr>
        <w:t>và</w:t>
      </w:r>
      <w:proofErr w:type="spellEnd"/>
      <w:r>
        <w:rPr>
          <w:rFonts w:ascii="Times New Roman" w:hAnsi="Times New Roman"/>
          <w:i/>
          <w:iCs/>
          <w:sz w:val="24"/>
        </w:rPr>
        <w:t xml:space="preserve"> DV </w:t>
      </w:r>
      <w:proofErr w:type="spellStart"/>
      <w:r>
        <w:rPr>
          <w:rFonts w:ascii="Times New Roman" w:hAnsi="Times New Roman"/>
          <w:i/>
          <w:iCs/>
          <w:sz w:val="24"/>
        </w:rPr>
        <w:t>Ngọc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Thơm</w:t>
      </w:r>
      <w:proofErr w:type="spellEnd"/>
      <w:r w:rsidRPr="00FE3688">
        <w:rPr>
          <w:rFonts w:ascii="Times New Roman" w:hAnsi="Times New Roman"/>
          <w:i/>
          <w:iCs/>
          <w:sz w:val="24"/>
        </w:rPr>
        <w:t>.</w:t>
      </w:r>
    </w:p>
    <w:p w:rsidR="005B071A" w:rsidRDefault="005B071A" w:rsidP="005B071A">
      <w:pPr>
        <w:ind w:firstLine="360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-</w:t>
      </w:r>
      <w:r w:rsidR="00E92D8E">
        <w:rPr>
          <w:rFonts w:ascii="Times New Roman" w:hAnsi="Times New Roman"/>
          <w:i/>
          <w:sz w:val="26"/>
          <w:szCs w:val="26"/>
          <w:lang w:val="nl-NL"/>
        </w:rPr>
        <w:t xml:space="preserve">Căn cứ biên bản nghiệm thu </w:t>
      </w:r>
      <w:r w:rsidRPr="005B071A">
        <w:rPr>
          <w:rFonts w:ascii="Times New Roman" w:hAnsi="Times New Roman"/>
          <w:i/>
          <w:sz w:val="26"/>
          <w:szCs w:val="26"/>
          <w:lang w:val="nl-NL"/>
        </w:rPr>
        <w:t>ngày 29/09/2022.</w:t>
      </w:r>
    </w:p>
    <w:p w:rsidR="00E836F0" w:rsidRDefault="00E836F0" w:rsidP="005B071A">
      <w:pPr>
        <w:ind w:firstLine="360"/>
        <w:rPr>
          <w:rFonts w:ascii="Times New Roman" w:hAnsi="Times New Roman"/>
          <w:sz w:val="26"/>
          <w:szCs w:val="26"/>
          <w:lang w:val="nl-NL"/>
        </w:rPr>
      </w:pPr>
    </w:p>
    <w:p w:rsidR="00E836F0" w:rsidRDefault="005E7A03" w:rsidP="00E836F0">
      <w:pPr>
        <w:ind w:firstLine="36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Liên quan đến việc nghiệm thu và thanh toán đối với máy sấy Tumbler. Nhãn hiệu: Pentek. Model: EnAirgyXstream. Xuất xứ: Italy. Năm sản xuất:2022/2023. Công ty TNHH MTV Thương Mại và Dịch Vụ Ngọc Thơm</w:t>
      </w:r>
      <w:r w:rsidR="00E836F0">
        <w:rPr>
          <w:rFonts w:ascii="Times New Roman" w:hAnsi="Times New Roman"/>
          <w:sz w:val="26"/>
          <w:szCs w:val="26"/>
          <w:lang w:val="nl-NL"/>
        </w:rPr>
        <w:t xml:space="preserve"> (Bên A)</w:t>
      </w:r>
      <w:r>
        <w:rPr>
          <w:rFonts w:ascii="Times New Roman" w:hAnsi="Times New Roman"/>
          <w:sz w:val="26"/>
          <w:szCs w:val="26"/>
          <w:lang w:val="nl-NL"/>
        </w:rPr>
        <w:t xml:space="preserve"> yêu cầu tạm dừng hoạt động đối với máy sấy Tumbler </w:t>
      </w:r>
      <w:r w:rsidR="005C342B">
        <w:rPr>
          <w:rFonts w:ascii="Times New Roman" w:hAnsi="Times New Roman"/>
          <w:sz w:val="26"/>
          <w:szCs w:val="26"/>
          <w:lang w:val="nl-NL"/>
        </w:rPr>
        <w:t xml:space="preserve">kể từ ngày  /  </w:t>
      </w:r>
      <w:r w:rsidR="00E836F0">
        <w:rPr>
          <w:rFonts w:ascii="Times New Roman" w:hAnsi="Times New Roman"/>
          <w:sz w:val="26"/>
          <w:szCs w:val="26"/>
          <w:lang w:val="nl-NL"/>
        </w:rPr>
        <w:t xml:space="preserve">/2023. </w:t>
      </w:r>
    </w:p>
    <w:p w:rsidR="00B74916" w:rsidRDefault="00B74916" w:rsidP="00E836F0">
      <w:pPr>
        <w:ind w:firstLine="360"/>
        <w:rPr>
          <w:rFonts w:ascii="Times New Roman" w:hAnsi="Times New Roman"/>
          <w:sz w:val="26"/>
          <w:szCs w:val="26"/>
          <w:lang w:val="nl-NL"/>
        </w:rPr>
      </w:pPr>
    </w:p>
    <w:p w:rsidR="005E7A03" w:rsidRDefault="00E836F0" w:rsidP="00B74916">
      <w:pPr>
        <w:ind w:firstLine="36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L</w:t>
      </w:r>
      <w:r w:rsidR="005E7A03">
        <w:rPr>
          <w:rFonts w:ascii="Times New Roman" w:hAnsi="Times New Roman"/>
          <w:sz w:val="26"/>
          <w:szCs w:val="26"/>
          <w:lang w:val="nl-NL"/>
        </w:rPr>
        <w:t>ý do</w:t>
      </w:r>
      <w:r>
        <w:rPr>
          <w:rFonts w:ascii="Times New Roman" w:hAnsi="Times New Roman"/>
          <w:sz w:val="26"/>
          <w:szCs w:val="26"/>
          <w:lang w:val="nl-NL"/>
        </w:rPr>
        <w:t xml:space="preserve"> tạm dừng hoạt động: do</w:t>
      </w:r>
      <w:r w:rsidR="005E7A03">
        <w:rPr>
          <w:rFonts w:ascii="Times New Roman" w:hAnsi="Times New Roman"/>
          <w:sz w:val="26"/>
          <w:szCs w:val="26"/>
          <w:lang w:val="nl-NL"/>
        </w:rPr>
        <w:t xml:space="preserve"> Bên thu</w:t>
      </w:r>
      <w:r>
        <w:rPr>
          <w:rFonts w:ascii="Times New Roman" w:hAnsi="Times New Roman"/>
          <w:sz w:val="26"/>
          <w:szCs w:val="26"/>
          <w:lang w:val="nl-NL"/>
        </w:rPr>
        <w:t>ê tài chính (B</w:t>
      </w:r>
      <w:r w:rsidR="005E7A03">
        <w:rPr>
          <w:rFonts w:ascii="Times New Roman" w:hAnsi="Times New Roman"/>
          <w:sz w:val="26"/>
          <w:szCs w:val="26"/>
          <w:lang w:val="nl-NL"/>
        </w:rPr>
        <w:t xml:space="preserve">ên C) Công ty Cổ Phần Dệt Gia Dụng Phong Phú không thanh toán đúng hạn theo như hợp đồng </w:t>
      </w:r>
      <w:proofErr w:type="spellStart"/>
      <w:r w:rsidRPr="00E836F0">
        <w:rPr>
          <w:rFonts w:ascii="Times New Roman" w:hAnsi="Times New Roman"/>
          <w:sz w:val="26"/>
          <w:szCs w:val="26"/>
        </w:rPr>
        <w:t>Mua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6F0">
        <w:rPr>
          <w:rFonts w:ascii="Times New Roman" w:hAnsi="Times New Roman"/>
          <w:sz w:val="26"/>
          <w:szCs w:val="26"/>
        </w:rPr>
        <w:t>bán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6F0">
        <w:rPr>
          <w:rFonts w:ascii="Times New Roman" w:hAnsi="Times New Roman"/>
          <w:sz w:val="26"/>
          <w:szCs w:val="26"/>
        </w:rPr>
        <w:t>hàng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6F0">
        <w:rPr>
          <w:rFonts w:ascii="Times New Roman" w:hAnsi="Times New Roman"/>
          <w:sz w:val="26"/>
          <w:szCs w:val="26"/>
        </w:rPr>
        <w:t>hóa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6F0">
        <w:rPr>
          <w:rFonts w:ascii="Times New Roman" w:hAnsi="Times New Roman"/>
          <w:sz w:val="26"/>
          <w:szCs w:val="26"/>
        </w:rPr>
        <w:t>số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90.22.07/CTTC-HĐMB </w:t>
      </w:r>
      <w:proofErr w:type="spellStart"/>
      <w:r w:rsidRPr="00E836F0">
        <w:rPr>
          <w:rFonts w:ascii="Times New Roman" w:hAnsi="Times New Roman"/>
          <w:sz w:val="26"/>
          <w:szCs w:val="26"/>
        </w:rPr>
        <w:t>ký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36F0">
        <w:rPr>
          <w:rFonts w:ascii="Times New Roman" w:hAnsi="Times New Roman"/>
          <w:sz w:val="26"/>
          <w:szCs w:val="26"/>
        </w:rPr>
        <w:t>ngày</w:t>
      </w:r>
      <w:proofErr w:type="spellEnd"/>
      <w:r w:rsidRPr="00E836F0">
        <w:rPr>
          <w:rFonts w:ascii="Times New Roman" w:hAnsi="Times New Roman"/>
          <w:sz w:val="26"/>
          <w:szCs w:val="26"/>
        </w:rPr>
        <w:t xml:space="preserve"> 29/08/2022</w:t>
      </w:r>
      <w:r w:rsidR="003C4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4A88">
        <w:rPr>
          <w:rFonts w:ascii="Times New Roman" w:hAnsi="Times New Roman"/>
          <w:sz w:val="26"/>
          <w:szCs w:val="26"/>
        </w:rPr>
        <w:t>cho</w:t>
      </w:r>
      <w:proofErr w:type="spellEnd"/>
      <w:r w:rsidR="003C4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4A88">
        <w:rPr>
          <w:rFonts w:ascii="Times New Roman" w:hAnsi="Times New Roman"/>
          <w:sz w:val="26"/>
          <w:szCs w:val="26"/>
        </w:rPr>
        <w:t>bên</w:t>
      </w:r>
      <w:proofErr w:type="spellEnd"/>
      <w:r w:rsidR="003C4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4A88">
        <w:rPr>
          <w:rFonts w:ascii="Times New Roman" w:hAnsi="Times New Roman"/>
          <w:sz w:val="26"/>
          <w:szCs w:val="26"/>
        </w:rPr>
        <w:t>bán</w:t>
      </w:r>
      <w:proofErr w:type="spellEnd"/>
      <w:r w:rsidR="003C4A8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3C4A88">
        <w:rPr>
          <w:rFonts w:ascii="Times New Roman" w:hAnsi="Times New Roman"/>
          <w:sz w:val="26"/>
          <w:szCs w:val="26"/>
        </w:rPr>
        <w:t>Bên</w:t>
      </w:r>
      <w:proofErr w:type="spellEnd"/>
      <w:r w:rsidR="003C4A88">
        <w:rPr>
          <w:rFonts w:ascii="Times New Roman" w:hAnsi="Times New Roman"/>
          <w:sz w:val="26"/>
          <w:szCs w:val="26"/>
        </w:rPr>
        <w:t xml:space="preserve"> A)</w:t>
      </w:r>
      <w:r w:rsidR="005C342B">
        <w:rPr>
          <w:rFonts w:ascii="Times New Roman" w:hAnsi="Times New Roman"/>
          <w:sz w:val="26"/>
          <w:szCs w:val="26"/>
          <w:lang w:val="nl-NL"/>
        </w:rPr>
        <w:t xml:space="preserve"> Công ty TNHH MTV TM &amp; DV Ngọc Thơm</w:t>
      </w:r>
      <w:r w:rsidRPr="00E836F0">
        <w:rPr>
          <w:rFonts w:ascii="Times New Roman" w:hAnsi="Times New Roman"/>
          <w:sz w:val="26"/>
          <w:szCs w:val="26"/>
        </w:rPr>
        <w:t>.</w:t>
      </w:r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Việc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tạm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dừng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này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có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hiệu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lưc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từ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ngày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có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thông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báo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đến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74916">
        <w:rPr>
          <w:rFonts w:ascii="Times New Roman" w:hAnsi="Times New Roman"/>
          <w:sz w:val="26"/>
          <w:szCs w:val="26"/>
        </w:rPr>
        <w:t>khi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</w:t>
      </w:r>
      <w:r w:rsidR="005C342B">
        <w:rPr>
          <w:rFonts w:ascii="Times New Roman" w:hAnsi="Times New Roman"/>
          <w:sz w:val="26"/>
          <w:szCs w:val="26"/>
          <w:lang w:val="nl-NL"/>
        </w:rPr>
        <w:t>Bên thuê tài chính</w:t>
      </w:r>
      <w:r w:rsidR="005C342B">
        <w:rPr>
          <w:rFonts w:ascii="Times New Roman" w:hAnsi="Times New Roman"/>
          <w:sz w:val="26"/>
          <w:szCs w:val="26"/>
        </w:rPr>
        <w:t xml:space="preserve"> </w:t>
      </w:r>
      <w:r w:rsidR="00B74916">
        <w:rPr>
          <w:rFonts w:ascii="Times New Roman" w:hAnsi="Times New Roman"/>
          <w:sz w:val="26"/>
          <w:szCs w:val="26"/>
        </w:rPr>
        <w:t>(</w:t>
      </w:r>
      <w:proofErr w:type="spellStart"/>
      <w:r w:rsidR="00B74916">
        <w:rPr>
          <w:rFonts w:ascii="Times New Roman" w:hAnsi="Times New Roman"/>
          <w:sz w:val="26"/>
          <w:szCs w:val="26"/>
        </w:rPr>
        <w:t>Bên</w:t>
      </w:r>
      <w:proofErr w:type="spellEnd"/>
      <w:r w:rsidR="00B74916">
        <w:rPr>
          <w:rFonts w:ascii="Times New Roman" w:hAnsi="Times New Roman"/>
          <w:sz w:val="26"/>
          <w:szCs w:val="26"/>
        </w:rPr>
        <w:t xml:space="preserve"> C) </w:t>
      </w:r>
      <w:r w:rsidR="00B74916">
        <w:rPr>
          <w:rFonts w:ascii="Times New Roman" w:hAnsi="Times New Roman"/>
          <w:sz w:val="26"/>
          <w:szCs w:val="26"/>
          <w:lang w:val="nl-NL"/>
        </w:rPr>
        <w:t>Công ty Cổ Phần Dệt Gia Dụng Phong Phú</w:t>
      </w:r>
      <w:r w:rsidR="00B74916">
        <w:rPr>
          <w:rFonts w:ascii="Times New Roman" w:hAnsi="Times New Roman"/>
          <w:sz w:val="26"/>
          <w:szCs w:val="26"/>
          <w:lang w:val="nl-NL"/>
        </w:rPr>
        <w:t xml:space="preserve"> hoàn tất việc thanh toán số tiền còn lại cho</w:t>
      </w:r>
      <w:r w:rsidR="003C4A88">
        <w:rPr>
          <w:rFonts w:ascii="Times New Roman" w:hAnsi="Times New Roman"/>
          <w:sz w:val="26"/>
          <w:szCs w:val="26"/>
          <w:lang w:val="nl-NL"/>
        </w:rPr>
        <w:t xml:space="preserve"> bên bán</w:t>
      </w:r>
      <w:r w:rsidR="00B74916">
        <w:rPr>
          <w:rFonts w:ascii="Times New Roman" w:hAnsi="Times New Roman"/>
          <w:sz w:val="26"/>
          <w:szCs w:val="26"/>
          <w:lang w:val="nl-NL"/>
        </w:rPr>
        <w:t xml:space="preserve"> (Bên A) </w:t>
      </w:r>
      <w:r w:rsidR="00B74916">
        <w:rPr>
          <w:rFonts w:ascii="Times New Roman" w:hAnsi="Times New Roman"/>
          <w:sz w:val="26"/>
          <w:szCs w:val="26"/>
          <w:lang w:val="nl-NL"/>
        </w:rPr>
        <w:t>Công ty TNHH MTV TM &amp; DV Ngọc Thơm</w:t>
      </w:r>
      <w:r w:rsidR="00B74916">
        <w:rPr>
          <w:rFonts w:ascii="Times New Roman" w:hAnsi="Times New Roman"/>
          <w:sz w:val="26"/>
          <w:szCs w:val="26"/>
          <w:lang w:val="nl-NL"/>
        </w:rPr>
        <w:t xml:space="preserve"> theo như hợp đồng đã ký. </w:t>
      </w:r>
    </w:p>
    <w:p w:rsidR="00B74916" w:rsidRDefault="00B74916" w:rsidP="00B74916">
      <w:pPr>
        <w:ind w:firstLine="360"/>
        <w:rPr>
          <w:rFonts w:ascii="Times New Roman" w:hAnsi="Times New Roman"/>
          <w:sz w:val="26"/>
          <w:szCs w:val="26"/>
        </w:rPr>
      </w:pPr>
    </w:p>
    <w:p w:rsidR="00E836F0" w:rsidRPr="00E836F0" w:rsidRDefault="00E836F0" w:rsidP="00E836F0">
      <w:pPr>
        <w:ind w:firstLine="36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Công ty TNHH MTV TM &amp; DV Ngọc Thơm xin thông</w:t>
      </w:r>
      <w:r w:rsidR="00E92D8E">
        <w:rPr>
          <w:rFonts w:ascii="Times New Roman" w:hAnsi="Times New Roman"/>
          <w:sz w:val="26"/>
          <w:szCs w:val="26"/>
          <w:lang w:val="nl-NL"/>
        </w:rPr>
        <w:t xml:space="preserve"> báo đến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92D8E" w:rsidRPr="00AB2D34">
        <w:rPr>
          <w:rFonts w:ascii="Times New Roman" w:eastAsia="Arial Unicode MS" w:hAnsi="Times New Roman"/>
          <w:noProof/>
          <w:sz w:val="26"/>
          <w:szCs w:val="26"/>
        </w:rPr>
        <w:t>Công Ty Cổ Phần Dệt Gia Dụng Phong Phú</w:t>
      </w:r>
      <w:r w:rsidR="00A2744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27449">
        <w:rPr>
          <w:rFonts w:ascii="Times New Roman" w:hAnsi="Times New Roman"/>
          <w:sz w:val="26"/>
          <w:szCs w:val="26"/>
          <w:lang w:val="nl-NL"/>
        </w:rPr>
        <w:t>và</w:t>
      </w:r>
      <w:r w:rsidR="00B7491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27449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B74916">
        <w:rPr>
          <w:rFonts w:ascii="Times New Roman" w:hAnsi="Times New Roman"/>
          <w:sz w:val="26"/>
          <w:szCs w:val="26"/>
          <w:lang w:val="nl-NL"/>
        </w:rPr>
        <w:t>bên liên quan để nắm rõ tình hình. Rất mong nhận được sự phản hồi</w:t>
      </w:r>
      <w:r w:rsidR="005C342B">
        <w:rPr>
          <w:rFonts w:ascii="Times New Roman" w:hAnsi="Times New Roman"/>
          <w:sz w:val="26"/>
          <w:szCs w:val="26"/>
          <w:lang w:val="nl-NL"/>
        </w:rPr>
        <w:t xml:space="preserve"> và </w:t>
      </w:r>
      <w:r w:rsidR="00E92D8E">
        <w:rPr>
          <w:rFonts w:ascii="Times New Roman" w:hAnsi="Times New Roman"/>
          <w:sz w:val="26"/>
          <w:szCs w:val="26"/>
          <w:lang w:val="nl-NL"/>
        </w:rPr>
        <w:t>tạo điều kiện giải quyết</w:t>
      </w:r>
      <w:r w:rsidR="00B7491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E3FF9">
        <w:rPr>
          <w:rFonts w:ascii="Times New Roman" w:hAnsi="Times New Roman"/>
          <w:sz w:val="26"/>
          <w:szCs w:val="26"/>
          <w:lang w:val="nl-NL"/>
        </w:rPr>
        <w:t xml:space="preserve">sớm </w:t>
      </w:r>
      <w:r w:rsidR="00B74916">
        <w:rPr>
          <w:rFonts w:ascii="Times New Roman" w:hAnsi="Times New Roman"/>
          <w:sz w:val="26"/>
          <w:szCs w:val="26"/>
          <w:lang w:val="nl-NL"/>
        </w:rPr>
        <w:t>từ phía công ty</w:t>
      </w:r>
      <w:r w:rsidR="00AE3FF9">
        <w:rPr>
          <w:rFonts w:ascii="Times New Roman" w:hAnsi="Times New Roman"/>
          <w:sz w:val="26"/>
          <w:szCs w:val="26"/>
          <w:lang w:val="nl-NL"/>
        </w:rPr>
        <w:t xml:space="preserve"> để không làm ảnh hưởng đến hoạt động sản xuất của các bên.</w:t>
      </w:r>
    </w:p>
    <w:p w:rsidR="005B071A" w:rsidRDefault="005B071A" w:rsidP="00C4494E">
      <w:pPr>
        <w:rPr>
          <w:rFonts w:ascii="Times New Roman" w:hAnsi="Times New Roman"/>
          <w:sz w:val="26"/>
          <w:szCs w:val="26"/>
          <w:lang w:val="nl-NL"/>
        </w:rPr>
      </w:pPr>
    </w:p>
    <w:p w:rsidR="005B071A" w:rsidRPr="00F8655F" w:rsidRDefault="005B071A" w:rsidP="005B071A">
      <w:pPr>
        <w:ind w:firstLine="360"/>
        <w:rPr>
          <w:rFonts w:ascii="Times New Roman" w:hAnsi="Times New Roman"/>
          <w:sz w:val="26"/>
          <w:szCs w:val="26"/>
          <w:lang w:val="nl-NL"/>
        </w:rPr>
      </w:pPr>
    </w:p>
    <w:p w:rsidR="005B071A" w:rsidRPr="00F8655F" w:rsidRDefault="005B071A" w:rsidP="005B071A">
      <w:pPr>
        <w:tabs>
          <w:tab w:val="left" w:pos="9450"/>
        </w:tabs>
        <w:spacing w:line="360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>Trân trọng!</w:t>
      </w:r>
    </w:p>
    <w:p w:rsidR="005B071A" w:rsidRPr="00F8655F" w:rsidRDefault="005B071A" w:rsidP="005B071A">
      <w:pPr>
        <w:spacing w:line="360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  <w:t xml:space="preserve">    </w:t>
      </w:r>
      <w:r>
        <w:rPr>
          <w:rFonts w:ascii="Times New Roman" w:eastAsia="Arial Unicode MS" w:hAnsi="Times New Roman"/>
          <w:b/>
          <w:noProof/>
          <w:sz w:val="26"/>
          <w:szCs w:val="26"/>
        </w:rPr>
        <w:t>CHỦ TỊCH</w:t>
      </w:r>
    </w:p>
    <w:p w:rsidR="005B071A" w:rsidRDefault="005B071A" w:rsidP="005B071A">
      <w:pPr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</w:p>
    <w:p w:rsidR="005B071A" w:rsidRDefault="005B071A" w:rsidP="005B071A">
      <w:pPr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</w:p>
    <w:p w:rsidR="005B071A" w:rsidRPr="00B142C6" w:rsidRDefault="005B071A" w:rsidP="005B071A">
      <w:pPr>
        <w:spacing w:line="360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       </w:t>
      </w:r>
      <w:r>
        <w:rPr>
          <w:rFonts w:ascii="Times New Roman" w:eastAsia="Arial Unicode MS" w:hAnsi="Times New Roman"/>
          <w:b/>
          <w:noProof/>
          <w:sz w:val="26"/>
          <w:szCs w:val="26"/>
        </w:rPr>
        <w:t>TRẦN THỊ THƠM</w:t>
      </w:r>
    </w:p>
    <w:p w:rsidR="005B071A" w:rsidRPr="00F8655F" w:rsidRDefault="005B071A" w:rsidP="005B071A">
      <w:pPr>
        <w:tabs>
          <w:tab w:val="left" w:pos="4410"/>
        </w:tabs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F8655F">
        <w:rPr>
          <w:rFonts w:ascii="Times New Roman" w:eastAsia="Arial Unicode MS" w:hAnsi="Times New Roman"/>
          <w:noProof/>
          <w:sz w:val="26"/>
          <w:szCs w:val="26"/>
        </w:rPr>
        <w:t xml:space="preserve"> </w:t>
      </w:r>
    </w:p>
    <w:p w:rsidR="005B071A" w:rsidRPr="00F8655F" w:rsidRDefault="005B071A" w:rsidP="005B071A">
      <w:pPr>
        <w:pStyle w:val="NormalWeb"/>
        <w:spacing w:before="0" w:beforeAutospacing="0" w:after="0" w:afterAutospacing="0" w:line="300" w:lineRule="atLeast"/>
        <w:rPr>
          <w:color w:val="000000"/>
          <w:sz w:val="26"/>
          <w:szCs w:val="26"/>
        </w:rPr>
      </w:pPr>
      <w:r w:rsidRPr="00F8655F">
        <w:rPr>
          <w:b/>
          <w:bCs/>
          <w:color w:val="000000"/>
          <w:sz w:val="26"/>
          <w:szCs w:val="26"/>
        </w:rPr>
        <w:t> </w:t>
      </w:r>
    </w:p>
    <w:p w:rsidR="005B071A" w:rsidRPr="00F8655F" w:rsidRDefault="005B071A" w:rsidP="005B071A">
      <w:pPr>
        <w:pStyle w:val="NormalWeb"/>
        <w:spacing w:before="0" w:beforeAutospacing="0" w:after="0" w:afterAutospacing="0" w:line="300" w:lineRule="atLeast"/>
        <w:ind w:left="2"/>
        <w:rPr>
          <w:color w:val="000000"/>
          <w:sz w:val="26"/>
          <w:szCs w:val="26"/>
        </w:rPr>
      </w:pPr>
      <w:r w:rsidRPr="00F8655F">
        <w:rPr>
          <w:b/>
          <w:bCs/>
          <w:color w:val="000000"/>
          <w:sz w:val="26"/>
          <w:szCs w:val="26"/>
        </w:rPr>
        <w:t>                       </w:t>
      </w:r>
    </w:p>
    <w:p w:rsidR="005B071A" w:rsidRPr="00F8655F" w:rsidRDefault="005B071A" w:rsidP="005B071A">
      <w:pPr>
        <w:tabs>
          <w:tab w:val="left" w:pos="4410"/>
        </w:tabs>
        <w:spacing w:line="360" w:lineRule="auto"/>
        <w:ind w:left="-180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F8655F">
        <w:rPr>
          <w:rFonts w:ascii="Times New Roman" w:eastAsia="Arial Unicode MS" w:hAnsi="Times New Roman"/>
          <w:b/>
          <w:noProof/>
          <w:sz w:val="26"/>
          <w:szCs w:val="26"/>
        </w:rPr>
        <w:tab/>
      </w:r>
    </w:p>
    <w:p w:rsidR="005B071A" w:rsidRPr="00F8655F" w:rsidRDefault="005B071A" w:rsidP="005B071A">
      <w:pPr>
        <w:rPr>
          <w:rFonts w:ascii="Times New Roman" w:eastAsia="Arial Unicode MS" w:hAnsi="Times New Roman"/>
          <w:sz w:val="26"/>
          <w:szCs w:val="26"/>
        </w:rPr>
      </w:pPr>
    </w:p>
    <w:p w:rsidR="00A60119" w:rsidRDefault="00A60119"/>
    <w:sectPr w:rsidR="00A60119" w:rsidSect="00007ECE">
      <w:footerReference w:type="even" r:id="rId5"/>
      <w:footerReference w:type="default" r:id="rId6"/>
      <w:headerReference w:type="first" r:id="rId7"/>
      <w:pgSz w:w="11907" w:h="16840" w:code="9"/>
      <w:pgMar w:top="709" w:right="74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B9" w:rsidRDefault="003C4A88" w:rsidP="00C837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DB9" w:rsidRDefault="003C4A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B9" w:rsidRDefault="003C4A88" w:rsidP="00212EC8">
    <w:pPr>
      <w:pStyle w:val="Header"/>
      <w:jc w:val="center"/>
    </w:pPr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B9" w:rsidRDefault="003C4A88" w:rsidP="00212E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3F9A"/>
    <w:multiLevelType w:val="hybridMultilevel"/>
    <w:tmpl w:val="A06E4316"/>
    <w:lvl w:ilvl="0" w:tplc="FBA6B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1A"/>
    <w:rsid w:val="003C4A88"/>
    <w:rsid w:val="005B071A"/>
    <w:rsid w:val="005C342B"/>
    <w:rsid w:val="005E7A03"/>
    <w:rsid w:val="00A27449"/>
    <w:rsid w:val="00A60119"/>
    <w:rsid w:val="00AE3FF9"/>
    <w:rsid w:val="00B74916"/>
    <w:rsid w:val="00C4494E"/>
    <w:rsid w:val="00E836F0"/>
    <w:rsid w:val="00E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01B26D72"/>
  <w15:chartTrackingRefBased/>
  <w15:docId w15:val="{B7875856-F5CF-49A7-8B25-7F1A7E67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71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07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071A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5B071A"/>
  </w:style>
  <w:style w:type="paragraph" w:styleId="Header">
    <w:name w:val="header"/>
    <w:basedOn w:val="Normal"/>
    <w:link w:val="HeaderChar"/>
    <w:rsid w:val="005B07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071A"/>
    <w:rPr>
      <w:rFonts w:ascii="VNI-Times" w:eastAsia="Times New Roman" w:hAnsi="VNI-Times" w:cs="Times New Roman"/>
      <w:sz w:val="24"/>
      <w:szCs w:val="24"/>
    </w:rPr>
  </w:style>
  <w:style w:type="paragraph" w:customStyle="1" w:styleId="CharCharCharCharCharCharCharCharCharCharChar">
    <w:name w:val=" Char Char Char Char Char Char Char Char Char Char Char"/>
    <w:basedOn w:val="Normal"/>
    <w:rsid w:val="005B071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5B071A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5B07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5B07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2023-06-26T03:32:00Z</dcterms:created>
  <dcterms:modified xsi:type="dcterms:W3CDTF">2023-06-26T04:54:00Z</dcterms:modified>
</cp:coreProperties>
</file>