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52B" w:rsidRDefault="0043452B"/>
    <w:p w:rsidR="006E6BEE" w:rsidRDefault="006E6BEE"/>
    <w:p w:rsidR="00BB50C7" w:rsidRDefault="00BB50C7"/>
    <w:p w:rsidR="00BB50C7" w:rsidRDefault="004B64E5" w:rsidP="004B64E5">
      <w:proofErr w:type="spellStart"/>
      <w:r>
        <w:t>Cty</w:t>
      </w:r>
      <w:proofErr w:type="spellEnd"/>
      <w:r>
        <w:t xml:space="preserve"> </w:t>
      </w:r>
      <w:proofErr w:type="spellStart"/>
      <w:r>
        <w:t>Dệt</w:t>
      </w:r>
      <w:proofErr w:type="spellEnd"/>
      <w:r>
        <w:t xml:space="preserve"> may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Tuấn</w:t>
      </w:r>
      <w:proofErr w:type="spellEnd"/>
    </w:p>
    <w:p w:rsidR="00BB50C7" w:rsidRDefault="00BB50C7">
      <w:r w:rsidRPr="00BB50C7">
        <w:t xml:space="preserve">1/148 </w:t>
      </w:r>
      <w:proofErr w:type="spellStart"/>
      <w:r w:rsidRPr="00BB50C7">
        <w:t>ng</w:t>
      </w:r>
      <w:r w:rsidR="004B64E5">
        <w:t>uyễn</w:t>
      </w:r>
      <w:proofErr w:type="spellEnd"/>
      <w:r w:rsidRPr="00BB50C7">
        <w:t xml:space="preserve"> </w:t>
      </w:r>
      <w:proofErr w:type="spellStart"/>
      <w:r w:rsidRPr="00BB50C7">
        <w:t>văn</w:t>
      </w:r>
      <w:proofErr w:type="spellEnd"/>
      <w:r w:rsidRPr="00BB50C7">
        <w:t xml:space="preserve"> </w:t>
      </w:r>
      <w:proofErr w:type="spellStart"/>
      <w:r w:rsidRPr="00BB50C7">
        <w:t>quá</w:t>
      </w:r>
      <w:proofErr w:type="spellEnd"/>
      <w:r w:rsidRPr="00BB50C7">
        <w:t xml:space="preserve">. </w:t>
      </w:r>
      <w:proofErr w:type="spellStart"/>
      <w:r w:rsidRPr="00BB50C7">
        <w:t>đông</w:t>
      </w:r>
      <w:proofErr w:type="spellEnd"/>
      <w:r w:rsidRPr="00BB50C7">
        <w:t xml:space="preserve"> </w:t>
      </w:r>
      <w:proofErr w:type="spellStart"/>
      <w:r w:rsidRPr="00BB50C7">
        <w:t>hưng</w:t>
      </w:r>
      <w:proofErr w:type="spellEnd"/>
      <w:r w:rsidRPr="00BB50C7">
        <w:t xml:space="preserve"> </w:t>
      </w:r>
      <w:proofErr w:type="spellStart"/>
      <w:r w:rsidRPr="00BB50C7">
        <w:t>thuận</w:t>
      </w:r>
      <w:proofErr w:type="spellEnd"/>
      <w:r w:rsidRPr="00BB50C7">
        <w:t xml:space="preserve">, </w:t>
      </w:r>
      <w:proofErr w:type="spellStart"/>
      <w:r w:rsidRPr="00BB50C7">
        <w:t>q</w:t>
      </w:r>
      <w:r w:rsidR="004B64E5">
        <w:t>uận</w:t>
      </w:r>
      <w:proofErr w:type="spellEnd"/>
      <w:r w:rsidR="004B64E5">
        <w:t xml:space="preserve"> </w:t>
      </w:r>
      <w:r w:rsidRPr="00BB50C7">
        <w:t>12</w:t>
      </w:r>
      <w:r>
        <w:t xml:space="preserve">  </w:t>
      </w:r>
    </w:p>
    <w:p w:rsidR="00BB50C7" w:rsidRDefault="004B64E5">
      <w:proofErr w:type="spellStart"/>
      <w:r>
        <w:t>Người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: </w:t>
      </w:r>
      <w:r w:rsidRPr="009864B7">
        <w:t>090 3845916</w:t>
      </w:r>
      <w:r>
        <w:t xml:space="preserve"> -</w:t>
      </w:r>
      <w:proofErr w:type="spellStart"/>
      <w:r>
        <w:t>C</w:t>
      </w:r>
      <w:r w:rsidR="00BB50C7">
        <w:t>hị</w:t>
      </w:r>
      <w:proofErr w:type="spellEnd"/>
      <w:r>
        <w:t xml:space="preserve"> </w:t>
      </w:r>
      <w:proofErr w:type="spellStart"/>
      <w:r>
        <w:t>T</w:t>
      </w:r>
      <w:r w:rsidR="00BB50C7">
        <w:t>húy</w:t>
      </w:r>
      <w:proofErr w:type="spellEnd"/>
      <w:r w:rsidR="00BB50C7">
        <w:t xml:space="preserve"> </w:t>
      </w:r>
    </w:p>
    <w:p w:rsidR="00D0180E" w:rsidRDefault="00D0180E" w:rsidP="00D0180E"/>
    <w:p w:rsidR="00D0180E" w:rsidRPr="00D0180E" w:rsidRDefault="00D0180E" w:rsidP="00D0180E">
      <w:proofErr w:type="spellStart"/>
      <w:r>
        <w:t>Chị</w:t>
      </w:r>
      <w:proofErr w:type="spellEnd"/>
      <w:r>
        <w:t xml:space="preserve"> </w:t>
      </w:r>
      <w:proofErr w:type="spellStart"/>
      <w:r>
        <w:t>Cương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phú</w:t>
      </w:r>
      <w:proofErr w:type="spellEnd"/>
      <w:r>
        <w:t xml:space="preserve"> </w:t>
      </w:r>
      <w:r w:rsidRPr="00D0180E">
        <w:t xml:space="preserve">091 4420980 </w:t>
      </w:r>
      <w:r>
        <w:t>(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cty</w:t>
      </w:r>
      <w:proofErr w:type="spellEnd"/>
      <w:r>
        <w:t xml:space="preserve">: </w:t>
      </w:r>
      <w:r w:rsidRPr="00D0180E">
        <w:t xml:space="preserve">48 </w:t>
      </w:r>
      <w:proofErr w:type="spellStart"/>
      <w:r w:rsidRPr="00D0180E">
        <w:t>tăng</w:t>
      </w:r>
      <w:proofErr w:type="spellEnd"/>
      <w:r w:rsidRPr="00D0180E">
        <w:t xml:space="preserve"> </w:t>
      </w:r>
      <w:proofErr w:type="spellStart"/>
      <w:r w:rsidRPr="00D0180E">
        <w:t>nhân</w:t>
      </w:r>
      <w:proofErr w:type="spellEnd"/>
      <w:r w:rsidRPr="00D0180E">
        <w:t xml:space="preserve"> </w:t>
      </w:r>
      <w:proofErr w:type="spellStart"/>
      <w:r w:rsidRPr="00D0180E">
        <w:t>phú</w:t>
      </w:r>
      <w:proofErr w:type="spellEnd"/>
      <w:r w:rsidRPr="00D0180E">
        <w:t xml:space="preserve"> </w:t>
      </w:r>
      <w:proofErr w:type="spellStart"/>
      <w:r w:rsidRPr="00D0180E">
        <w:t>quậ</w:t>
      </w:r>
      <w:r>
        <w:t>n</w:t>
      </w:r>
      <w:proofErr w:type="spellEnd"/>
      <w:r>
        <w:t xml:space="preserve"> 9)</w:t>
      </w:r>
    </w:p>
    <w:p w:rsidR="00D0180E" w:rsidRDefault="00D0180E" w:rsidP="00D0180E">
      <w:proofErr w:type="spellStart"/>
      <w:r w:rsidRPr="00D0180E">
        <w:t>Số</w:t>
      </w:r>
      <w:proofErr w:type="spellEnd"/>
      <w:r w:rsidRPr="00D0180E">
        <w:t xml:space="preserve"> 6 B1/2 </w:t>
      </w:r>
      <w:proofErr w:type="spellStart"/>
      <w:r w:rsidRPr="00D0180E">
        <w:t>đường</w:t>
      </w:r>
      <w:proofErr w:type="spellEnd"/>
      <w:r w:rsidRPr="00D0180E">
        <w:t xml:space="preserve"> </w:t>
      </w:r>
      <w:proofErr w:type="spellStart"/>
      <w:r w:rsidRPr="00D0180E">
        <w:t>Đinh</w:t>
      </w:r>
      <w:proofErr w:type="spellEnd"/>
      <w:r w:rsidRPr="00D0180E">
        <w:t xml:space="preserve"> </w:t>
      </w:r>
      <w:proofErr w:type="spellStart"/>
      <w:r w:rsidRPr="00D0180E">
        <w:t>bộ</w:t>
      </w:r>
      <w:proofErr w:type="spellEnd"/>
      <w:r w:rsidRPr="00D0180E">
        <w:t xml:space="preserve"> </w:t>
      </w:r>
      <w:proofErr w:type="spellStart"/>
      <w:r w:rsidRPr="00D0180E">
        <w:t>lĩnh</w:t>
      </w:r>
      <w:proofErr w:type="spellEnd"/>
      <w:r w:rsidRPr="00D0180E">
        <w:t xml:space="preserve"> F24 </w:t>
      </w:r>
      <w:proofErr w:type="spellStart"/>
      <w:r w:rsidRPr="00D0180E">
        <w:t>Quận</w:t>
      </w:r>
      <w:proofErr w:type="spellEnd"/>
      <w:r w:rsidRPr="00D0180E">
        <w:t xml:space="preserve"> </w:t>
      </w:r>
      <w:proofErr w:type="spellStart"/>
      <w:r w:rsidRPr="00D0180E">
        <w:t>bình</w:t>
      </w:r>
      <w:proofErr w:type="spellEnd"/>
      <w:r w:rsidRPr="00D0180E">
        <w:t xml:space="preserve"> </w:t>
      </w:r>
      <w:proofErr w:type="spellStart"/>
      <w:r w:rsidRPr="00D0180E">
        <w:t>thạnh</w:t>
      </w:r>
      <w:proofErr w:type="spellEnd"/>
    </w:p>
    <w:p w:rsidR="00012918" w:rsidRDefault="00012918"/>
    <w:p w:rsidR="00012918" w:rsidRDefault="00012918">
      <w:r>
        <w:t xml:space="preserve">shop </w:t>
      </w:r>
      <w:proofErr w:type="spellStart"/>
      <w:r>
        <w:t>hoa</w:t>
      </w:r>
      <w:proofErr w:type="spellEnd"/>
      <w:r>
        <w:t xml:space="preserve"> </w:t>
      </w:r>
      <w:proofErr w:type="spellStart"/>
      <w:r>
        <w:t>nguyệt</w:t>
      </w:r>
      <w:proofErr w:type="spellEnd"/>
      <w:r>
        <w:t xml:space="preserve"> </w:t>
      </w:r>
      <w:proofErr w:type="spellStart"/>
      <w:r>
        <w:t>hỷ</w:t>
      </w:r>
      <w:proofErr w:type="spellEnd"/>
    </w:p>
    <w:p w:rsidR="00012918" w:rsidRDefault="00012918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THÔNG TIN THANH TOÁN </w:t>
      </w:r>
    </w:p>
    <w:p w:rsidR="00012918" w:rsidRDefault="00012918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Á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Châu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(ACB) CN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Thạch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Đà-Nguyễn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Thị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Bích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Nguyệt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- STK: 249358339. </w:t>
      </w:r>
    </w:p>
    <w:p w:rsidR="00012918" w:rsidRDefault="00012918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-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Vietcombank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CN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Biên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Hòa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-Phan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Thanh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Khan - STK: 0481000682953 </w:t>
      </w:r>
    </w:p>
    <w:p w:rsidR="00012918" w:rsidRDefault="00012918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-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Momo-Nguyễn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Thị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Bích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Nguyệt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: </w:t>
      </w:r>
      <w:r>
        <w:t>0934123036</w:t>
      </w: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</w:p>
    <w:p w:rsidR="00012918" w:rsidRDefault="00012918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#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Nội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dung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chuyển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khoản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quý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khách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vui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lòng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điền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"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Tên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Zalo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tên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Facebook,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hoặc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SĐT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đặt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hàng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"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để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tiện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lên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đơn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hàng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. Xin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cảm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proofErr w:type="gram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ơn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!</w:t>
      </w:r>
      <w:proofErr w:type="gramEnd"/>
    </w:p>
    <w:p w:rsidR="00093099" w:rsidRDefault="00093099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</w:p>
    <w:p w:rsidR="00093099" w:rsidRDefault="006E24FE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Zalo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Điện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Hoa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Flower Ba (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chị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thơm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gửi</w:t>
      </w:r>
      <w:proofErr w:type="spellEnd"/>
      <w: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)</w:t>
      </w:r>
    </w:p>
    <w:p w:rsidR="00093099" w:rsidRDefault="00093099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Vietcombank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– CN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Quận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2,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tp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HCM </w:t>
      </w:r>
      <w:r w:rsidR="006E24FE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</w:p>
    <w:p w:rsidR="00093099" w:rsidRDefault="00093099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- STK: 0261003485340 </w:t>
      </w:r>
    </w:p>
    <w:p w:rsidR="00093099" w:rsidRDefault="00093099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- CTK: CÔNG TY TNHH CYPRESS</w:t>
      </w:r>
    </w:p>
    <w:p w:rsidR="001F4E4B" w:rsidRDefault="001F4E4B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</w:p>
    <w:p w:rsidR="00C81D5B" w:rsidRDefault="001F4E4B">
      <w:pPr>
        <w:rPr>
          <w:rStyle w:val="text"/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Zalo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Dalat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Hoa</w:t>
      </w:r>
      <w:proofErr w:type="spellEnd"/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</w:p>
    <w:p w:rsidR="001F4E4B" w:rsidRDefault="001F4E4B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  <w:proofErr w:type="spellStart"/>
      <w:r w:rsidRPr="001F4E4B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Ngân</w:t>
      </w:r>
      <w:proofErr w:type="spellEnd"/>
      <w:r w:rsidRPr="001F4E4B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1F4E4B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hàng</w:t>
      </w:r>
      <w:proofErr w:type="spellEnd"/>
      <w:r w:rsidRPr="001F4E4B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ACB </w:t>
      </w:r>
      <w:proofErr w:type="spellStart"/>
      <w:r w:rsidRPr="001F4E4B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số</w:t>
      </w:r>
      <w:proofErr w:type="spellEnd"/>
      <w:r w:rsidRPr="001F4E4B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TK 22350007</w:t>
      </w:r>
      <w: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1F4E4B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Ngô</w:t>
      </w:r>
      <w:proofErr w:type="spellEnd"/>
      <w:r w:rsidRPr="001F4E4B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</w:t>
      </w:r>
      <w:proofErr w:type="spellStart"/>
      <w:r w:rsidRPr="001F4E4B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thị</w:t>
      </w:r>
      <w:proofErr w:type="spellEnd"/>
      <w:r w:rsidRPr="001F4E4B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 xml:space="preserve"> Kim </w:t>
      </w:r>
      <w:proofErr w:type="spellStart"/>
      <w:r w:rsidRPr="001F4E4B"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  <w:t>Liêng</w:t>
      </w:r>
      <w:proofErr w:type="spellEnd"/>
    </w:p>
    <w:p w:rsidR="006E24FE" w:rsidRDefault="006E24FE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</w:p>
    <w:p w:rsidR="00961550" w:rsidRDefault="00961550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</w:p>
    <w:p w:rsidR="00961550" w:rsidRDefault="00961550">
      <w:pPr>
        <w:rPr>
          <w:rFonts w:ascii="Segoe UI" w:hAnsi="Segoe UI" w:cs="Segoe UI"/>
          <w:color w:val="081C36"/>
          <w:spacing w:val="3"/>
          <w:sz w:val="23"/>
          <w:szCs w:val="23"/>
          <w:shd w:val="clear" w:color="auto" w:fill="FFFFFF"/>
        </w:rPr>
      </w:pPr>
    </w:p>
    <w:p w:rsidR="006E24FE" w:rsidRDefault="006E24FE">
      <w:bookmarkStart w:id="0" w:name="_GoBack"/>
      <w:bookmarkEnd w:id="0"/>
    </w:p>
    <w:sectPr w:rsidR="006E2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E6C47"/>
    <w:multiLevelType w:val="multilevel"/>
    <w:tmpl w:val="3A98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B3"/>
    <w:rsid w:val="00012918"/>
    <w:rsid w:val="00093099"/>
    <w:rsid w:val="001F4E4B"/>
    <w:rsid w:val="002D045F"/>
    <w:rsid w:val="00416010"/>
    <w:rsid w:val="0043452B"/>
    <w:rsid w:val="004B64E5"/>
    <w:rsid w:val="005712F7"/>
    <w:rsid w:val="00595C8A"/>
    <w:rsid w:val="00680A0B"/>
    <w:rsid w:val="006E24FE"/>
    <w:rsid w:val="006E6BEE"/>
    <w:rsid w:val="00915FFD"/>
    <w:rsid w:val="00961550"/>
    <w:rsid w:val="009864B7"/>
    <w:rsid w:val="00BB50C7"/>
    <w:rsid w:val="00C81D5B"/>
    <w:rsid w:val="00CF61BE"/>
    <w:rsid w:val="00D0180E"/>
    <w:rsid w:val="00E11BD9"/>
    <w:rsid w:val="00EC03B3"/>
    <w:rsid w:val="00F1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3E6B5"/>
  <w15:chartTrackingRefBased/>
  <w15:docId w15:val="{0DD17507-D9E2-414B-8C24-727BB0FB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52B"/>
    <w:rPr>
      <w:color w:val="0563C1" w:themeColor="hyperlink"/>
      <w:u w:val="single"/>
    </w:rPr>
  </w:style>
  <w:style w:type="character" w:customStyle="1" w:styleId="text">
    <w:name w:val="text"/>
    <w:basedOn w:val="DefaultParagraphFont"/>
    <w:rsid w:val="00012918"/>
  </w:style>
  <w:style w:type="paragraph" w:styleId="NormalWeb">
    <w:name w:val="Normal (Web)"/>
    <w:basedOn w:val="Normal"/>
    <w:uiPriority w:val="99"/>
    <w:semiHidden/>
    <w:unhideWhenUsed/>
    <w:rsid w:val="00961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15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178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1679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31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26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57320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496832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8208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7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126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322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14017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0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159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187455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808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2022-10-20T07:19:00Z</dcterms:created>
  <dcterms:modified xsi:type="dcterms:W3CDTF">2023-08-08T08:47:00Z</dcterms:modified>
</cp:coreProperties>
</file>