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01670" w14:textId="5A618F42" w:rsidR="0049206D" w:rsidRPr="00686EBD" w:rsidRDefault="0049206D">
      <w:pPr>
        <w:spacing w:before="120" w:after="60" w:line="240" w:lineRule="auto"/>
        <w:jc w:val="both"/>
        <w:rPr>
          <w:rFonts w:ascii="Times New Roman" w:eastAsia="Times New Roman" w:hAnsi="Times New Roman" w:cs="Times New Roman"/>
          <w:b/>
          <w:sz w:val="24"/>
          <w:szCs w:val="24"/>
          <w:lang w:val="en-US"/>
        </w:rPr>
      </w:pPr>
    </w:p>
    <w:tbl>
      <w:tblPr>
        <w:tblStyle w:val="a2"/>
        <w:tblW w:w="9501" w:type="dxa"/>
        <w:tblLayout w:type="fixed"/>
        <w:tblLook w:val="0000" w:firstRow="0" w:lastRow="0" w:firstColumn="0" w:lastColumn="0" w:noHBand="0" w:noVBand="0"/>
      </w:tblPr>
      <w:tblGrid>
        <w:gridCol w:w="3815"/>
        <w:gridCol w:w="5686"/>
      </w:tblGrid>
      <w:tr w:rsidR="0030375E" w14:paraId="64513E4B" w14:textId="77777777">
        <w:tc>
          <w:tcPr>
            <w:tcW w:w="3815" w:type="dxa"/>
          </w:tcPr>
          <w:p w14:paraId="49E0519C" w14:textId="77777777" w:rsidR="0030375E" w:rsidRPr="0030375E" w:rsidRDefault="0030375E" w:rsidP="0030375E">
            <w:pPr>
              <w:jc w:val="center"/>
              <w:rPr>
                <w:rFonts w:ascii="Times New Roman" w:eastAsia="Times New Roman" w:hAnsi="Times New Roman" w:cs="Times New Roman"/>
                <w:sz w:val="24"/>
                <w:szCs w:val="24"/>
              </w:rPr>
            </w:pPr>
            <w:r w:rsidRPr="0030375E">
              <w:rPr>
                <w:rFonts w:ascii="Times New Roman" w:eastAsia="Times New Roman" w:hAnsi="Times New Roman" w:cs="Times New Roman"/>
                <w:sz w:val="24"/>
                <w:szCs w:val="24"/>
              </w:rPr>
              <w:t>BỘ NÔNG NGHIỆP</w:t>
            </w:r>
          </w:p>
          <w:p w14:paraId="3DA79BBF" w14:textId="77777777" w:rsidR="0030375E" w:rsidRPr="0030375E" w:rsidRDefault="0030375E" w:rsidP="0030375E">
            <w:pPr>
              <w:jc w:val="center"/>
              <w:rPr>
                <w:rFonts w:ascii="Times New Roman" w:eastAsia="Times New Roman" w:hAnsi="Times New Roman" w:cs="Times New Roman"/>
                <w:sz w:val="24"/>
                <w:szCs w:val="24"/>
              </w:rPr>
            </w:pPr>
            <w:r w:rsidRPr="0030375E">
              <w:rPr>
                <w:rFonts w:ascii="Times New Roman" w:eastAsia="Times New Roman" w:hAnsi="Times New Roman" w:cs="Times New Roman"/>
                <w:sz w:val="24"/>
                <w:szCs w:val="24"/>
              </w:rPr>
              <w:t>VÀ PHÁT TRIỂN NÔNG THÔN</w:t>
            </w:r>
          </w:p>
          <w:p w14:paraId="3AD8DA44" w14:textId="25E44A1E" w:rsidR="0030375E" w:rsidRPr="007878B2" w:rsidRDefault="0030375E" w:rsidP="007878B2">
            <w:pPr>
              <w:jc w:val="center"/>
              <w:rPr>
                <w:rFonts w:ascii="Times New Roman" w:eastAsia="Times New Roman" w:hAnsi="Times New Roman" w:cs="Times New Roman"/>
                <w:b/>
                <w:bCs/>
                <w:sz w:val="24"/>
                <w:szCs w:val="24"/>
              </w:rPr>
            </w:pPr>
            <w:r w:rsidRPr="0030375E">
              <w:rPr>
                <w:rFonts w:ascii="Times New Roman" w:eastAsia="Times New Roman" w:hAnsi="Times New Roman" w:cs="Times New Roman"/>
                <w:b/>
                <w:bCs/>
                <w:sz w:val="24"/>
                <w:szCs w:val="24"/>
              </w:rPr>
              <w:t>CỤC THÚ Y</w:t>
            </w:r>
          </w:p>
        </w:tc>
        <w:tc>
          <w:tcPr>
            <w:tcW w:w="5686" w:type="dxa"/>
          </w:tcPr>
          <w:p w14:paraId="1EEBC3E9" w14:textId="77777777" w:rsidR="0030375E" w:rsidRPr="0030375E" w:rsidRDefault="0030375E" w:rsidP="0030375E">
            <w:pPr>
              <w:ind w:left="-30" w:right="-195"/>
              <w:jc w:val="center"/>
              <w:rPr>
                <w:rFonts w:ascii="Times New Roman" w:eastAsia="Times New Roman" w:hAnsi="Times New Roman" w:cs="Times New Roman"/>
                <w:b/>
                <w:bCs/>
                <w:sz w:val="24"/>
                <w:szCs w:val="24"/>
              </w:rPr>
            </w:pPr>
            <w:r w:rsidRPr="0030375E">
              <w:rPr>
                <w:rFonts w:ascii="Times New Roman" w:eastAsia="Times New Roman" w:hAnsi="Times New Roman" w:cs="Times New Roman"/>
                <w:b/>
                <w:bCs/>
                <w:sz w:val="24"/>
                <w:szCs w:val="24"/>
              </w:rPr>
              <w:t>CỘNG HÒA XÃ HỘI CHỦ NGHĨA VIỆT NAM</w:t>
            </w:r>
          </w:p>
          <w:p w14:paraId="55C782C2" w14:textId="25EA48C2" w:rsidR="0030375E" w:rsidRPr="0030375E" w:rsidRDefault="0030375E" w:rsidP="0030375E">
            <w:pPr>
              <w:ind w:left="493" w:right="45"/>
              <w:jc w:val="center"/>
              <w:rPr>
                <w:rFonts w:ascii="Times New Roman" w:eastAsia="Times New Roman" w:hAnsi="Times New Roman" w:cs="Times New Roman"/>
                <w:b/>
                <w:bCs/>
                <w:sz w:val="24"/>
                <w:szCs w:val="24"/>
              </w:rPr>
            </w:pPr>
            <w:r w:rsidRPr="0030375E">
              <w:rPr>
                <w:rFonts w:ascii="Times New Roman" w:eastAsia="Times New Roman" w:hAnsi="Times New Roman" w:cs="Times New Roman"/>
                <w:b/>
                <w:bCs/>
                <w:sz w:val="24"/>
                <w:szCs w:val="24"/>
              </w:rPr>
              <w:t>Độc lập - Tự do - Hạnh phúc</w:t>
            </w:r>
          </w:p>
          <w:p w14:paraId="62EAC9EC" w14:textId="27F5FC91" w:rsidR="0030375E" w:rsidRPr="0030375E" w:rsidRDefault="00942590" w:rsidP="0030375E">
            <w:pPr>
              <w:spacing w:line="240" w:lineRule="auto"/>
              <w:ind w:right="-360"/>
              <w:rPr>
                <w:rFonts w:ascii="Times New Roman" w:eastAsia="Times New Roman" w:hAnsi="Times New Roman" w:cs="Times New Roman"/>
                <w:sz w:val="24"/>
                <w:szCs w:val="24"/>
              </w:rPr>
            </w:pPr>
            <w:r w:rsidRPr="0030375E">
              <w:rPr>
                <w:rFonts w:ascii="Times New Roman" w:eastAsia="Times New Roman" w:hAnsi="Times New Roman" w:cs="Times New Roman"/>
                <w:b/>
                <w:bCs/>
                <w:noProof/>
                <w:sz w:val="24"/>
                <w:szCs w:val="24"/>
              </w:rPr>
              <mc:AlternateContent>
                <mc:Choice Requires="wps">
                  <w:drawing>
                    <wp:anchor distT="0" distB="0" distL="114300" distR="114300" simplePos="0" relativeHeight="251661312" behindDoc="0" locked="0" layoutInCell="1" allowOverlap="1" wp14:anchorId="2790AA22" wp14:editId="48110A6E">
                      <wp:simplePos x="0" y="0"/>
                      <wp:positionH relativeFrom="column">
                        <wp:posOffset>-1730941</wp:posOffset>
                      </wp:positionH>
                      <wp:positionV relativeFrom="paragraph">
                        <wp:posOffset>221615</wp:posOffset>
                      </wp:positionV>
                      <wp:extent cx="892366" cy="0"/>
                      <wp:effectExtent l="0" t="0" r="9525" b="12700"/>
                      <wp:wrapNone/>
                      <wp:docPr id="4" name="Straight Connector 4"/>
                      <wp:cNvGraphicFramePr/>
                      <a:graphic xmlns:a="http://schemas.openxmlformats.org/drawingml/2006/main">
                        <a:graphicData uri="http://schemas.microsoft.com/office/word/2010/wordprocessingShape">
                          <wps:wsp>
                            <wps:cNvCnPr/>
                            <wps:spPr>
                              <a:xfrm flipV="1">
                                <a:off x="0" y="0"/>
                                <a:ext cx="89236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1C9C61"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3pt,17.45pt" to="-66.05pt,17.4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FUbm4QEAABYEAAAOAAAAZHJzL2Uyb0RvYy54bWysU02P0zAQvSPxHyzfadKyKkvUdA9dLRcE FQvcvY7dWLI91tg06b9n7LTp7nICcbE8X2/mPY83d6Oz7KgwGvAtXy5qzpSX0Bl/aPmP7w/vbjmL SfhOWPCq5ScV+d327ZvNEBq1gh5sp5ARiI/NEFrepxSaqoqyV07EBQTlKagBnUhk4qHqUAyE7my1 qut1NQB2AUGqGMl7PwX5tuBrrWT6qnVUidmW02ypnFjOp3xW241oDihCb+R5DPEPUzhhPDWdoe5F EuwXmj+gnJEIEXRaSHAVaG2kKhyIzbJ+xeaxF0EVLiRODLNM8f/Byi/HPTLTtfyGMy8cPdFjQmEO fWI78J4EBGQ3WachxIbSd36PZyuGPWbSo0bHtDXhJ61AkYGIsbGofJpVVmNikpy3H1fv12vO5CVU TQgZKWBMnxQ4li8tt8Zn/qIRx88xUVdKvaRkt/VsoJarD3Vd0iJY0z0Ya3Ow7JDaWWRHQa+fxmVm QQjPssiynpyZ28Sm3NLJqgn/m9KkDk098XqFKaRUPl1wrafsXKZpgrnwPFle6OswLwvP+blUlZ39 m+K5onQGn+ZiZzzgpMvL7lcp9JR/UWDinSV4gu5U3rlIQ8tXlDt/lLzdz+1Sfv3O298AAAD//wMA UEsDBBQABgAIAAAAIQAsW6/04gAAABABAAAPAAAAZHJzL2Rvd25yZXYueG1sTE9NT8MwDL0j8R8i I3FBXdoOxuiaTogKJMSJAvesCUlF45Qk28q/x4gDXCzZ7/l91NvZjeygQxw8CigWOTCNvVcDGgGv L/fZGlhMEpUcPWoBXzrCtjk9qWWl/BGf9aFLhpEIxkoKsClNFeext9rJuPCTRsLefXAy0RoMV0Ee SdyNvMzzFXdyQHKwctJ3Vvcf3d6RyRsG0z1efT4Nqb2wbnLt2jwIcX42txsatxtgSc/p7wN+OlB+ aCjYzu9RRTYKyMrrckVcAcvLG2DEyIplWQDb/V54U/P/RZpvAAAA//8DAFBLAQItABQABgAIAAAA IQC2gziS/gAAAOEBAAATAAAAAAAAAAAAAAAAAAAAAABbQ29udGVudF9UeXBlc10ueG1sUEsBAi0A FAAGAAgAAAAhADj9If/WAAAAlAEAAAsAAAAAAAAAAAAAAAAALwEAAF9yZWxzLy5yZWxzUEsBAi0A FAAGAAgAAAAhAHwVRubhAQAAFgQAAA4AAAAAAAAAAAAAAAAALgIAAGRycy9lMm9Eb2MueG1sUEsB Ai0AFAAGAAgAAAAhACxbr/TiAAAAEAEAAA8AAAAAAAAAAAAAAAAAOwQAAGRycy9kb3ducmV2Lnht bFBLBQYAAAAABAAEAPMAAABKBQAAAAA= " strokecolor="black [3213]" strokeweight="1pt"/>
                  </w:pict>
                </mc:Fallback>
              </mc:AlternateContent>
            </w:r>
            <w:r w:rsidR="0030375E" w:rsidRPr="0030375E">
              <w:rPr>
                <w:rFonts w:ascii="Times New Roman" w:eastAsia="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5417AD50" wp14:editId="127E4E3C">
                      <wp:simplePos x="0" y="0"/>
                      <wp:positionH relativeFrom="column">
                        <wp:posOffset>957174</wp:posOffset>
                      </wp:positionH>
                      <wp:positionV relativeFrom="paragraph">
                        <wp:posOffset>17803</wp:posOffset>
                      </wp:positionV>
                      <wp:extent cx="1845325" cy="0"/>
                      <wp:effectExtent l="0" t="0" r="8890" b="12700"/>
                      <wp:wrapNone/>
                      <wp:docPr id="2" name="Straight Connector 2"/>
                      <wp:cNvGraphicFramePr/>
                      <a:graphic xmlns:a="http://schemas.openxmlformats.org/drawingml/2006/main">
                        <a:graphicData uri="http://schemas.microsoft.com/office/word/2010/wordprocessingShape">
                          <wps:wsp>
                            <wps:cNvCnPr/>
                            <wps:spPr>
                              <a:xfrm flipV="1">
                                <a:off x="0" y="0"/>
                                <a:ext cx="18453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5546B"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35pt,1.4pt" to="220.65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e1bv3QEAABcEAAAOAAAAZHJzL2Uyb0RvYy54bWysU02P0zAQvSPxHyzfadLAwipquoeulguC igXuXmfcWPKXxqZp/z1jJ01XgJBAXCzP15t5z+PN3ckadgSM2ruOr1c1Z+Ck77U7dPzrl4dXt5zF JFwvjHfQ8TNEfrd9+WIzhhYaP3jTAzICcbEdQ8eHlEJbVVEOYEVc+QCOgsqjFYlMPFQ9ipHQrama un5bjR77gF5CjOS9n4J8W/CVApk+KRUhMdNxmi2VE8v5lM9quxHtAUUYtJzHEP8whRXaUdMF6l4k wb6j/gXKaok+epVW0tvKK6UlFA7EZl3/xOZxEAEKFxInhkWm+P9g5cfjHpnuO95w5oSlJ3pMKPRh SGznnSMBPbIm6zSG2FL6zu1xtmLYYyZ9UmiZMjp8oxUoMhAxdioqnxeV4ZSYJOf69s3N6+aGM3mJ VRNEhgoY03vwluVLx412WQDRiuOHmKgtpV5Ssts4NhJi866uS1r0RvcP2pgcLEsEO4PsKOj502md aRDCsyyyjCNnJjfRKbd0NjDhfwZF8uSxpwZ5Ma+YQkpw6YJrHGXnMkUTLIXzZH8qnPNzKZSl/Zvi paJ09i4txVY7j78b+yqFmvIvCky8swRPvj+Xhy7S0PYV5eafktf7uV3Kr/95+wMAAP//AwBQSwME FAAGAAgAAAAhAJV4t4bdAAAADAEAAA8AAABkcnMvZG93bnJldi54bWxMT8tOwzAQvCPxD9YicUHU aWmhSuNUiAgkxIkAdzde7Ih4HWy3DX/PwgUuK41mdh7VdvKDOGBMfSAF81kBAqkLpier4PXl/nIN ImVNRg+BUMEXJtjWpyeVLk040jMe2mwFm1AqtQKX81hKmTqHXqdZGJGYew/R68wwWmmiPrK5H+Si KK6l1z1xgtMj3jnsPtq955A3irZ9XH0+9bm5cH70zdo+KHV+NjUbPrcbEBmn/PcBPxu4P9RcbBf2 ZJIYGK+KG5YqWPAM5pfL+RWI3S+WdSX/j6i/AQAA//8DAFBLAQItABQABgAIAAAAIQC2gziS/gAA AOEBAAATAAAAAAAAAAAAAAAAAAAAAABbQ29udGVudF9UeXBlc10ueG1sUEsBAi0AFAAGAAgAAAAh ADj9If/WAAAAlAEAAAsAAAAAAAAAAAAAAAAALwEAAF9yZWxzLy5yZWxzUEsBAi0AFAAGAAgAAAAh AFp7Vu/dAQAAFwQAAA4AAAAAAAAAAAAAAAAALgIAAGRycy9lMm9Eb2MueG1sUEsBAi0AFAAGAAgA AAAhAJV4t4bdAAAADAEAAA8AAAAAAAAAAAAAAAAANwQAAGRycy9kb3ducmV2LnhtbFBLBQYAAAAA BAAEAPMAAABBBQAAAAA= " strokecolor="black [3213]" strokeweight="1pt"/>
                  </w:pict>
                </mc:Fallback>
              </mc:AlternateContent>
            </w:r>
          </w:p>
        </w:tc>
      </w:tr>
      <w:tr w:rsidR="0049206D" w14:paraId="2435A63B" w14:textId="77777777">
        <w:tc>
          <w:tcPr>
            <w:tcW w:w="3815" w:type="dxa"/>
          </w:tcPr>
          <w:p w14:paraId="1BCFC21A" w14:textId="700B7705" w:rsidR="0049206D" w:rsidRDefault="0049206D" w:rsidP="007878B2">
            <w:pPr>
              <w:spacing w:line="240" w:lineRule="auto"/>
              <w:ind w:right="-360"/>
              <w:rPr>
                <w:rFonts w:ascii="Times New Roman" w:eastAsia="Times New Roman" w:hAnsi="Times New Roman" w:cs="Times New Roman"/>
                <w:sz w:val="24"/>
                <w:szCs w:val="24"/>
              </w:rPr>
            </w:pPr>
          </w:p>
          <w:p w14:paraId="7BBCC1AC" w14:textId="77777777" w:rsidR="00D91409" w:rsidRDefault="00D91409" w:rsidP="00D91409">
            <w:pPr>
              <w:spacing w:line="240" w:lineRule="auto"/>
              <w:ind w:righ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Số: 8868/TY-KDĐV</w:t>
            </w:r>
          </w:p>
          <w:p w14:paraId="135EDFA5" w14:textId="77777777" w:rsidR="00D91409" w:rsidRDefault="00D91409" w:rsidP="00D91409">
            <w:pPr>
              <w:spacing w:line="240" w:lineRule="auto"/>
              <w:ind w:right="-7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V/v: Kiểm dịch sản phẩm động vật nhập khẩu</w:t>
            </w:r>
          </w:p>
          <w:p w14:paraId="601A7722" w14:textId="00D752B4" w:rsidR="0030375E" w:rsidRDefault="0030375E" w:rsidP="0030375E">
            <w:pPr>
              <w:spacing w:line="240" w:lineRule="auto"/>
              <w:ind w:right="-73"/>
              <w:rPr>
                <w:rFonts w:ascii="Times New Roman" w:eastAsia="Times New Roman" w:hAnsi="Times New Roman" w:cs="Times New Roman"/>
                <w:sz w:val="24"/>
                <w:szCs w:val="24"/>
              </w:rPr>
            </w:pPr>
          </w:p>
        </w:tc>
        <w:tc>
          <w:tcPr>
            <w:tcW w:w="5686" w:type="dxa"/>
          </w:tcPr>
          <w:p w14:paraId="72594132" w14:textId="371C7C70" w:rsidR="0049206D" w:rsidRDefault="0049206D" w:rsidP="00731D64">
            <w:pPr>
              <w:spacing w:line="240" w:lineRule="auto"/>
              <w:ind w:right="-360"/>
              <w:jc w:val="center"/>
              <w:rPr>
                <w:rFonts w:ascii="Times New Roman" w:eastAsia="Times New Roman" w:hAnsi="Times New Roman" w:cs="Times New Roman"/>
                <w:sz w:val="24"/>
                <w:szCs w:val="24"/>
              </w:rPr>
            </w:pPr>
          </w:p>
          <w:p w14:paraId="6526FFF1" w14:textId="77777777" w:rsidR="0049206D" w:rsidRDefault="00B61D5D" w:rsidP="00731D6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Hà Nội, ngày 20 tháng 05 năm 2026</w:t>
            </w:r>
          </w:p>
        </w:tc>
      </w:tr>
    </w:tbl>
    <w:p w14:paraId="3936EB91" w14:textId="2431802A" w:rsidR="0049206D" w:rsidRPr="0030375E" w:rsidRDefault="0030375E" w:rsidP="0030375E">
      <w:pPr>
        <w:spacing w:after="120" w:line="240" w:lineRule="auto"/>
        <w:ind w:right="-36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Kính gửi: Công Ty TNHH Một Thành Viên Thương Mại Và Dịch Vụ Ngọc Thơm</w:t>
      </w:r>
    </w:p>
    <w:p w14:paraId="655CDF97" w14:textId="4ECFC8D6" w:rsidR="0049206D" w:rsidRDefault="00B61D5D" w:rsidP="007878B2">
      <w:pPr>
        <w:spacing w:after="12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Trả lời công văn số BNNPTNT11260151525 ngày 15/05/2026 của Công Ty TNHH Một Thành Viên Thương Mại Và Dịch Vụ Ngọc Thơm về việc kiểm dịch nhập khẩu:</w:t>
      </w:r>
    </w:p>
    <w:tbl>
      <w:tblPr>
        <w:tblStyle w:val="a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2552"/>
        <w:gridCol w:w="2268"/>
        <w:gridCol w:w="2126"/>
      </w:tblGrid>
      <w:tr w:rsidR="0030375E" w14:paraId="713D78D2" w14:textId="77777777" w:rsidTr="0072189E">
        <w:trPr>
          <w:trHeight w:val="396"/>
        </w:trPr>
        <w:tc>
          <w:tcPr>
            <w:tcW w:w="2410" w:type="dxa"/>
            <w:vMerge w:val="restart"/>
          </w:tcPr>
          <w:p w14:paraId="43729ECD" w14:textId="77777777" w:rsidR="0030375E" w:rsidRDefault="0030375E" w:rsidP="00097005">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Tên hàng</w:t>
            </w:r>
          </w:p>
        </w:tc>
        <w:tc>
          <w:tcPr>
            <w:tcW w:w="2552" w:type="dxa"/>
            <w:vMerge w:val="restart"/>
          </w:tcPr>
          <w:p w14:paraId="1F42F46B" w14:textId="2D77748E" w:rsidR="0030375E" w:rsidRPr="00376C69" w:rsidRDefault="0030375E" w:rsidP="00097005">
            <w:pPr>
              <w:spacing w:before="120" w:after="12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Số lượng</w:t>
            </w:r>
          </w:p>
        </w:tc>
        <w:tc>
          <w:tcPr>
            <w:tcW w:w="2268" w:type="dxa"/>
            <w:vMerge w:val="restart"/>
          </w:tcPr>
          <w:p w14:paraId="401F115F" w14:textId="699B9016" w:rsidR="0030375E" w:rsidRPr="00CA42E7" w:rsidRDefault="0030375E" w:rsidP="00097005">
            <w:pPr>
              <w:spacing w:before="120" w:after="12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N</w:t>
            </w:r>
            <w:r>
              <w:rPr>
                <w:rFonts w:ascii="Times New Roman" w:eastAsia="Times New Roman" w:hAnsi="Times New Roman" w:cs="Times New Roman"/>
                <w:b/>
                <w:sz w:val="24"/>
                <w:szCs w:val="24"/>
                <w:lang w:val="en-US"/>
              </w:rPr>
              <w:t>ước xuất xứ</w:t>
            </w:r>
          </w:p>
        </w:tc>
        <w:tc>
          <w:tcPr>
            <w:tcW w:w="2126" w:type="dxa"/>
            <w:vMerge w:val="restart"/>
          </w:tcPr>
          <w:p w14:paraId="02EA4A9F" w14:textId="77777777" w:rsidR="0030375E" w:rsidRDefault="0030375E" w:rsidP="00097005">
            <w:pP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Cửa khẩu nhập</w:t>
            </w:r>
          </w:p>
        </w:tc>
      </w:tr>
      <w:tr w:rsidR="0030375E" w14:paraId="63641CFA" w14:textId="77777777" w:rsidTr="0072189E">
        <w:trPr>
          <w:trHeight w:val="366"/>
        </w:trPr>
        <w:tc>
          <w:tcPr>
            <w:tcW w:w="2410" w:type="dxa"/>
            <w:vMerge/>
            <w:vAlign w:val="center"/>
          </w:tcPr>
          <w:p w14:paraId="6477571A" w14:textId="77777777" w:rsidR="0030375E" w:rsidRDefault="0030375E" w:rsidP="003A1586">
            <w:pPr>
              <w:widowControl w:val="0"/>
              <w:pBdr>
                <w:top w:val="nil"/>
                <w:left w:val="nil"/>
                <w:bottom w:val="nil"/>
                <w:right w:val="nil"/>
                <w:between w:val="nil"/>
              </w:pBdr>
              <w:rPr>
                <w:rFonts w:ascii="Times New Roman" w:eastAsia="Times New Roman" w:hAnsi="Times New Roman" w:cs="Times New Roman"/>
                <w:sz w:val="24"/>
                <w:szCs w:val="24"/>
              </w:rPr>
            </w:pPr>
          </w:p>
        </w:tc>
        <w:tc>
          <w:tcPr>
            <w:tcW w:w="2552" w:type="dxa"/>
            <w:vMerge/>
            <w:vAlign w:val="center"/>
          </w:tcPr>
          <w:p w14:paraId="51557422" w14:textId="77777777" w:rsidR="0030375E" w:rsidRDefault="0030375E" w:rsidP="003A1586">
            <w:pPr>
              <w:widowControl w:val="0"/>
              <w:pBdr>
                <w:top w:val="nil"/>
                <w:left w:val="nil"/>
                <w:bottom w:val="nil"/>
                <w:right w:val="nil"/>
                <w:between w:val="nil"/>
              </w:pBdr>
              <w:rPr>
                <w:rFonts w:ascii="Times New Roman" w:eastAsia="Times New Roman" w:hAnsi="Times New Roman" w:cs="Times New Roman"/>
                <w:sz w:val="24"/>
                <w:szCs w:val="24"/>
              </w:rPr>
            </w:pPr>
          </w:p>
        </w:tc>
        <w:tc>
          <w:tcPr>
            <w:tcW w:w="2268" w:type="dxa"/>
            <w:vMerge/>
            <w:vAlign w:val="center"/>
          </w:tcPr>
          <w:p w14:paraId="56552793" w14:textId="77777777" w:rsidR="0030375E" w:rsidRDefault="0030375E" w:rsidP="003A1586">
            <w:pPr>
              <w:widowControl w:val="0"/>
              <w:pBdr>
                <w:top w:val="nil"/>
                <w:left w:val="nil"/>
                <w:bottom w:val="nil"/>
                <w:right w:val="nil"/>
                <w:between w:val="nil"/>
              </w:pBdr>
              <w:rPr>
                <w:rFonts w:ascii="Times New Roman" w:eastAsia="Times New Roman" w:hAnsi="Times New Roman" w:cs="Times New Roman"/>
                <w:sz w:val="24"/>
                <w:szCs w:val="24"/>
              </w:rPr>
            </w:pPr>
          </w:p>
        </w:tc>
        <w:tc>
          <w:tcPr>
            <w:tcW w:w="2126" w:type="dxa"/>
            <w:vMerge/>
            <w:vAlign w:val="center"/>
          </w:tcPr>
          <w:p w14:paraId="1BDC0979" w14:textId="77777777" w:rsidR="0030375E" w:rsidRDefault="0030375E" w:rsidP="003A1586">
            <w:pPr>
              <w:widowControl w:val="0"/>
              <w:pBdr>
                <w:top w:val="nil"/>
                <w:left w:val="nil"/>
                <w:bottom w:val="nil"/>
                <w:right w:val="nil"/>
                <w:between w:val="nil"/>
              </w:pBdr>
              <w:rPr>
                <w:rFonts w:ascii="Times New Roman" w:eastAsia="Times New Roman" w:hAnsi="Times New Roman" w:cs="Times New Roman"/>
                <w:sz w:val="24"/>
                <w:szCs w:val="24"/>
              </w:rPr>
            </w:pPr>
          </w:p>
        </w:tc>
      </w:tr>
      <w:tr w:rsidR="0030375E" w14:paraId="3E805256" w14:textId="77777777" w:rsidTr="0072189E">
        <w:trPr>
          <w:trHeight w:val="100"/>
        </w:trPr>
        <w:tc>
          <w:tcPr>
            <w:tcW w:w="2410" w:type="dxa"/>
            <w:vAlign w:val="center"/>
          </w:tcPr>
          <w:p w14:paraId="501C514F" w14:textId="77777777" w:rsidR="0030375E" w:rsidRDefault="0030375E" w:rsidP="003A1586">
            <w:pPr>
              <w:spacing w:before="120" w:after="120" w:line="240" w:lineRule="auto"/>
              <w:ind w:right="-28"/>
              <w:rPr>
                <w:rFonts w:ascii="Times New Roman" w:eastAsia="Times New Roman" w:hAnsi="Times New Roman" w:cs="Times New Roman"/>
                <w:sz w:val="24"/>
                <w:szCs w:val="24"/>
              </w:rPr>
            </w:pPr>
            <w:r>
              <w:rPr>
                <w:rFonts w:ascii="Times New Roman" w:eastAsia="Times New Roman" w:hAnsi="Times New Roman" w:cs="Times New Roman"/>
                <w:sz w:val="24"/>
                <w:szCs w:val="24"/>
              </w:rPr>
              <w:t>Lưỡi heo đông lạnh</w:t>
            </w:r>
          </w:p>
        </w:tc>
        <w:tc>
          <w:tcPr>
            <w:tcW w:w="2552" w:type="dxa"/>
            <w:vAlign w:val="center"/>
          </w:tcPr>
          <w:p w14:paraId="69681EA9" w14:textId="41852B50" w:rsidR="0030375E" w:rsidRPr="0030375E" w:rsidRDefault="0030375E" w:rsidP="00933D3D">
            <w:pPr>
              <w:spacing w:before="120" w:after="12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200000</w:t>
            </w:r>
            <w:r>
              <w:rPr>
                <w:rFonts w:ascii="Times New Roman" w:eastAsia="Times New Roman" w:hAnsi="Times New Roman" w:cs="Times New Roman"/>
                <w:sz w:val="24"/>
                <w:szCs w:val="24"/>
                <w:lang w:val="en-US"/>
              </w:rPr>
              <w:t/>
            </w:r>
            <w:r w:rsidR="00571047">
              <w:rPr>
                <w:rFonts w:ascii="Times New Roman" w:eastAsia="Times New Roman" w:hAnsi="Times New Roman" w:cs="Times New Roman"/>
                <w:sz w:val="24"/>
                <w:szCs w:val="24"/>
                <w:lang w:val="en-US"/>
              </w:rPr>
              <w:t xml:space="preserve"> (Kilogram)</w:t>
            </w:r>
          </w:p>
        </w:tc>
        <w:tc>
          <w:tcPr>
            <w:tcW w:w="2268" w:type="dxa"/>
            <w:vAlign w:val="center"/>
          </w:tcPr>
          <w:p w14:paraId="5A6D26DD" w14:textId="77777777" w:rsidR="0030375E" w:rsidRDefault="0030375E" w:rsidP="003A1586">
            <w:pPr>
              <w:spacing w:before="120" w:after="120" w:line="240" w:lineRule="auto"/>
              <w:ind w:right="-28"/>
              <w:rPr>
                <w:rFonts w:ascii="Times New Roman" w:eastAsia="Times New Roman" w:hAnsi="Times New Roman" w:cs="Times New Roman"/>
                <w:sz w:val="24"/>
                <w:szCs w:val="24"/>
              </w:rPr>
            </w:pPr>
            <w:r>
              <w:rPr>
                <w:rFonts w:ascii="Times New Roman" w:eastAsia="Times New Roman" w:hAnsi="Times New Roman" w:cs="Times New Roman"/>
                <w:sz w:val="24"/>
                <w:szCs w:val="24"/>
              </w:rPr>
              <w:t>GERMANY</w:t>
            </w:r>
          </w:p>
        </w:tc>
        <w:tc>
          <w:tcPr>
            <w:tcW w:w="2126" w:type="dxa"/>
            <w:vAlign w:val="center"/>
          </w:tcPr>
          <w:p w14:paraId="2878D496" w14:textId="77777777" w:rsidR="0030375E" w:rsidRDefault="0030375E" w:rsidP="003A1586">
            <w:pPr>
              <w:spacing w:before="120" w:after="120" w:line="240" w:lineRule="auto"/>
              <w:ind w:right="-28"/>
              <w:rPr>
                <w:rFonts w:ascii="Times New Roman" w:eastAsia="Times New Roman" w:hAnsi="Times New Roman" w:cs="Times New Roman"/>
                <w:sz w:val="24"/>
                <w:szCs w:val="24"/>
              </w:rPr>
            </w:pPr>
            <w:r>
              <w:rPr>
                <w:rFonts w:ascii="Times New Roman" w:eastAsia="Times New Roman" w:hAnsi="Times New Roman" w:cs="Times New Roman"/>
                <w:sz w:val="24"/>
                <w:szCs w:val="24"/>
              </w:rPr>
              <w:t>CẢNG TP. HỒ CHÍ MINH</w:t>
            </w:r>
          </w:p>
        </w:tc>
      </w:tr>
    </w:tbl>
    <w:p w14:paraId="4DF022FC" w14:textId="77777777" w:rsidR="0030375E" w:rsidRPr="003A1586" w:rsidRDefault="00B61D5D" w:rsidP="003A1586">
      <w:pPr>
        <w:pStyle w:val="ListParagraph"/>
        <w:keepNext/>
        <w:numPr>
          <w:ilvl w:val="0"/>
          <w:numId w:val="1"/>
        </w:numPr>
        <w:spacing w:before="120" w:after="120" w:line="240" w:lineRule="auto"/>
        <w:ind w:left="714" w:hanging="357"/>
        <w:contextualSpacing w:val="0"/>
        <w:rPr>
          <w:rFonts w:ascii="Times New Roman" w:eastAsia="Times New Roman" w:hAnsi="Times New Roman" w:cs="Times New Roman"/>
          <w:sz w:val="24"/>
          <w:szCs w:val="24"/>
          <w:lang w:val="en-US"/>
        </w:rPr>
      </w:pPr>
      <w:r w:rsidRPr="003A1586">
        <w:rPr>
          <w:rFonts w:ascii="Times New Roman" w:eastAsia="Times New Roman" w:hAnsi="Times New Roman" w:cs="Times New Roman"/>
          <w:sz w:val="24"/>
          <w:szCs w:val="24"/>
        </w:rPr>
        <w:t xml:space="preserve">Từ Công ty: B&amp;M FOODS S.L; </w:t>
      </w:r>
    </w:p>
    <w:p w14:paraId="15E74D0B" w14:textId="6B94FE64" w:rsidR="0049206D" w:rsidRPr="0030375E" w:rsidRDefault="00B61D5D" w:rsidP="002902B3">
      <w:pPr>
        <w:pStyle w:val="ListParagraph"/>
        <w:keepNext/>
        <w:numPr>
          <w:ilvl w:val="0"/>
          <w:numId w:val="1"/>
        </w:numPr>
        <w:spacing w:after="120" w:line="240" w:lineRule="auto"/>
        <w:ind w:left="714" w:hanging="357"/>
        <w:contextualSpacing w:val="0"/>
        <w:rPr>
          <w:rFonts w:ascii="Times New Roman" w:eastAsia="Times New Roman" w:hAnsi="Times New Roman" w:cs="Times New Roman"/>
          <w:sz w:val="24"/>
          <w:szCs w:val="24"/>
        </w:rPr>
      </w:pPr>
      <w:r w:rsidRPr="0030375E">
        <w:rPr>
          <w:rFonts w:ascii="Times New Roman" w:eastAsia="Times New Roman" w:hAnsi="Times New Roman" w:cs="Times New Roman"/>
          <w:sz w:val="24"/>
          <w:szCs w:val="24"/>
        </w:rPr>
        <w:t xml:space="preserve">Nhà máy sản xuất: Tönnies Lebensmittel GmbH&amp;Co.KG (DE NW 20202 EG); Weidemark Fleischwaren GmbH &amp; Co. KG (DE NI 20658 EG); Fleischwerk Weißenfels GmbH (DE ST 00691 EG); Tönnies Zerlegebetrieb GmbH (DE ST 00688 EG); </w:t>
      </w:r>
    </w:p>
    <w:p w14:paraId="65835192" w14:textId="37DE3462" w:rsidR="0049206D" w:rsidRPr="0030375E" w:rsidRDefault="00B61D5D" w:rsidP="002902B3">
      <w:pPr>
        <w:pStyle w:val="ListParagraph"/>
        <w:keepNext/>
        <w:numPr>
          <w:ilvl w:val="0"/>
          <w:numId w:val="1"/>
        </w:numPr>
        <w:spacing w:after="120" w:line="240" w:lineRule="auto"/>
        <w:ind w:left="714" w:hanging="357"/>
        <w:contextualSpacing w:val="0"/>
        <w:rPr>
          <w:rFonts w:ascii="Times New Roman" w:eastAsia="Times New Roman" w:hAnsi="Times New Roman" w:cs="Times New Roman"/>
          <w:sz w:val="24"/>
          <w:szCs w:val="24"/>
        </w:rPr>
      </w:pPr>
      <w:r w:rsidRPr="0030375E">
        <w:rPr>
          <w:rFonts w:ascii="Times New Roman" w:eastAsia="Times New Roman" w:hAnsi="Times New Roman" w:cs="Times New Roman"/>
          <w:sz w:val="24"/>
          <w:szCs w:val="24"/>
        </w:rPr>
        <w:t>Thời gian thực hiện: Đến hết ngày 14/8/2026</w:t>
      </w:r>
      <w:r w:rsidR="00934D5D">
        <w:rPr>
          <w:rFonts w:ascii="Times New Roman" w:eastAsia="Times New Roman" w:hAnsi="Times New Roman" w:cs="Times New Roman"/>
          <w:sz w:val="24"/>
          <w:szCs w:val="24"/>
          <w:lang w:val="en-US"/>
        </w:rPr>
        <w:t>.</w:t>
      </w:r>
    </w:p>
    <w:p w14:paraId="79DD3F2D" w14:textId="628C608D" w:rsidR="0049206D" w:rsidRPr="0030375E" w:rsidRDefault="00B61D5D" w:rsidP="002902B3">
      <w:pPr>
        <w:pStyle w:val="ListParagraph"/>
        <w:keepNext/>
        <w:numPr>
          <w:ilvl w:val="0"/>
          <w:numId w:val="1"/>
        </w:numPr>
        <w:spacing w:after="120" w:line="240" w:lineRule="auto"/>
        <w:ind w:left="714" w:hanging="357"/>
        <w:contextualSpacing w:val="0"/>
        <w:rPr>
          <w:rFonts w:ascii="Times New Roman" w:eastAsia="Times New Roman" w:hAnsi="Times New Roman" w:cs="Times New Roman"/>
          <w:sz w:val="24"/>
          <w:szCs w:val="24"/>
        </w:rPr>
      </w:pPr>
      <w:r w:rsidRPr="0030375E">
        <w:rPr>
          <w:rFonts w:ascii="Times New Roman" w:eastAsia="Times New Roman" w:hAnsi="Times New Roman" w:cs="Times New Roman"/>
          <w:sz w:val="24"/>
          <w:szCs w:val="24"/>
        </w:rPr>
        <w:t>Mục đích sử dụng: Kinh doanh thực phẩm</w:t>
      </w:r>
      <w:r w:rsidR="00934D5D">
        <w:rPr>
          <w:rFonts w:ascii="Times New Roman" w:eastAsia="Times New Roman" w:hAnsi="Times New Roman" w:cs="Times New Roman"/>
          <w:sz w:val="24"/>
          <w:szCs w:val="24"/>
          <w:lang w:val="en-US"/>
        </w:rPr>
        <w:t>.</w:t>
      </w:r>
    </w:p>
    <w:p w14:paraId="1939720A" w14:textId="30E25898" w:rsidR="0049206D" w:rsidRDefault="00B61D5D" w:rsidP="00731D64">
      <w:pPr>
        <w:keepNext/>
        <w:spacing w:after="12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Cục Chăn nuôi và Thú y có ý kiến như sau: </w:t>
        <w:br/>
        <w:t>1. Đồng ý để Công ty được kiểm dịch số hàng nêu trên. Hàng nhập vào Việt Nam phải có giấy chứng nhận kiểm dịch của cơ quan có thẩm quyền nước xuất khẩu cấp, xác nhận: sản phẩm được lấy từ động vật khoẻ mạnh, trong vùng/cơ sở an toàn dịch bệnh hoặc không có bệnh truyền nhiễm theo quy định; được kiểm tra trước và sau khi giết mổ và không có dấu hiệu của bất kỳ bệnh truyền nhiễm nào, đảm bảo các yêu cầu vệ sinh thú y và phù hợp để sử dụng làm thực phẩm.</w:t>
        <w:br/>
        <w:t xml:space="preserve">2. Trước khi hàng đến cửa khẩu nhập, Công ty phải khai báo kiểm dịch nhập khẩu với Chi cục Chăn nuôi và Thú y vùng VI. </w:t>
        <w:br/>
        <w:t>3. Chi cục Chăn nuôi và Thú y vùng VI thực hiện kiểm dịch hàng nhập theo quy định hiện hành.</w:t>
      </w:r>
    </w:p>
    <w:p w14:paraId="4BD8B47C" w14:textId="77777777" w:rsidR="0049206D" w:rsidRDefault="0049206D">
      <w:pPr>
        <w:spacing w:line="240" w:lineRule="auto"/>
        <w:ind w:firstLine="720"/>
        <w:jc w:val="both"/>
        <w:rPr>
          <w:rFonts w:ascii="Times New Roman" w:eastAsia="Times New Roman" w:hAnsi="Times New Roman" w:cs="Times New Roman"/>
          <w:sz w:val="24"/>
          <w:szCs w:val="24"/>
        </w:rPr>
      </w:pPr>
    </w:p>
    <w:tbl>
      <w:tblPr>
        <w:tblStyle w:val="a4"/>
        <w:tblW w:w="9290" w:type="dxa"/>
        <w:tblLayout w:type="fixed"/>
        <w:tblLook w:val="0000" w:firstRow="0" w:lastRow="0" w:firstColumn="0" w:lastColumn="0" w:noHBand="0" w:noVBand="0"/>
      </w:tblPr>
      <w:tblGrid>
        <w:gridCol w:w="5382"/>
        <w:gridCol w:w="3908"/>
      </w:tblGrid>
      <w:tr w:rsidR="0049206D" w14:paraId="49EF82BC" w14:textId="77777777" w:rsidTr="00A46C8F">
        <w:trPr>
          <w:trHeight w:val="1080"/>
        </w:trPr>
        <w:tc>
          <w:tcPr>
            <w:tcW w:w="5382" w:type="dxa"/>
          </w:tcPr>
          <w:p w14:paraId="5390E47E" w14:textId="77777777" w:rsidR="0049206D" w:rsidRDefault="00B61D5D" w:rsidP="0030375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Nơi nhận:</w:t>
            </w:r>
          </w:p>
          <w:p w14:paraId="07CC571A" w14:textId="22B1537F" w:rsidR="007D43C5" w:rsidRPr="007D43C5" w:rsidRDefault="007D43C5" w:rsidP="007D43C5">
            <w:pPr>
              <w:spacing w:line="240" w:lineRule="auto"/>
              <w:rPr>
                <w:rFonts w:ascii="Times New Roman" w:eastAsia="Times New Roman" w:hAnsi="Times New Roman" w:cs="Times New Roman"/>
                <w:sz w:val="24"/>
                <w:szCs w:val="24"/>
                <w:lang w:val="en-US"/>
              </w:rPr>
            </w:pPr>
            <w:r w:rsidRPr="007D43C5">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7D43C5">
              <w:rPr>
                <w:rFonts w:ascii="Times New Roman" w:eastAsia="Times New Roman" w:hAnsi="Times New Roman" w:cs="Times New Roman"/>
                <w:sz w:val="24"/>
                <w:szCs w:val="24"/>
                <w:lang w:val="en-US"/>
              </w:rPr>
              <w:t>Như trên;</w:t>
            </w:r>
          </w:p>
          <w:p w14:paraId="410DE5C6" w14:textId="77777777" w:rsidR="0049206D" w:rsidRDefault="00B61D5D" w:rsidP="0030375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Chi cục Thú y vùng VI;</w:t>
            </w:r>
          </w:p>
          <w:p w14:paraId="789AA1BE" w14:textId="19F7F280" w:rsidR="007D43C5" w:rsidRPr="007D43C5" w:rsidRDefault="007D43C5" w:rsidP="007D43C5">
            <w:pPr>
              <w:spacing w:line="240" w:lineRule="auto"/>
              <w:rPr>
                <w:rFonts w:ascii="Times New Roman" w:eastAsia="Times New Roman" w:hAnsi="Times New Roman" w:cs="Times New Roman"/>
                <w:sz w:val="24"/>
                <w:szCs w:val="24"/>
                <w:lang w:val="en-US"/>
              </w:rPr>
            </w:pPr>
            <w:r w:rsidRPr="007D43C5">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Pr="007D43C5">
              <w:rPr>
                <w:rFonts w:ascii="Times New Roman" w:eastAsia="Times New Roman" w:hAnsi="Times New Roman" w:cs="Times New Roman"/>
                <w:sz w:val="24"/>
                <w:szCs w:val="24"/>
                <w:lang w:val="en-US"/>
              </w:rPr>
              <w:t>Lưu VT, KD.</w:t>
            </w:r>
          </w:p>
        </w:tc>
        <w:tc>
          <w:tcPr>
            <w:tcW w:w="3908" w:type="dxa"/>
          </w:tcPr>
          <w:p w14:paraId="762D9600" w14:textId="26B08D32" w:rsidR="004D1684" w:rsidRPr="00356E0A" w:rsidRDefault="00B61D5D" w:rsidP="00356E0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CỤC TRƯỞNG</w:t>
            </w:r>
          </w:p>
          <w:p w14:paraId="18E951B0" w14:textId="77777777" w:rsidR="0049206D" w:rsidRDefault="00B61D5D" w:rsidP="00356E0A">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Đã ký</w:t>
              <w:br/>
              <w:t>Dương Tất Thắng</w:t>
            </w:r>
          </w:p>
        </w:tc>
      </w:tr>
    </w:tbl>
    <w:p w14:paraId="0477502D" w14:textId="77777777" w:rsidR="0049206D" w:rsidRDefault="0049206D">
      <w:pPr>
        <w:spacing w:line="240" w:lineRule="auto"/>
        <w:rPr>
          <w:rFonts w:ascii="Times New Roman" w:eastAsia="Times New Roman" w:hAnsi="Times New Roman" w:cs="Times New Roman"/>
          <w:sz w:val="24"/>
          <w:szCs w:val="24"/>
        </w:rPr>
      </w:pPr>
    </w:p>
    <w:p w14:paraId="704B74B5" w14:textId="77777777" w:rsidR="0049206D" w:rsidRDefault="0049206D"/>
    <w:sectPr w:rsidR="0049206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D5433"/>
    <w:multiLevelType w:val="hybridMultilevel"/>
    <w:tmpl w:val="33B4FE16"/>
    <w:lvl w:ilvl="0" w:tplc="B70244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3685B"/>
    <w:multiLevelType w:val="hybridMultilevel"/>
    <w:tmpl w:val="8E62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406822"/>
    <w:multiLevelType w:val="hybridMultilevel"/>
    <w:tmpl w:val="E37CAC3E"/>
    <w:lvl w:ilvl="0" w:tplc="A502C2C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06D"/>
    <w:rsid w:val="00033C4E"/>
    <w:rsid w:val="00097005"/>
    <w:rsid w:val="00124F67"/>
    <w:rsid w:val="00221856"/>
    <w:rsid w:val="002902B3"/>
    <w:rsid w:val="002C5138"/>
    <w:rsid w:val="0030375E"/>
    <w:rsid w:val="00343A9F"/>
    <w:rsid w:val="00356E0A"/>
    <w:rsid w:val="00376C69"/>
    <w:rsid w:val="003A1586"/>
    <w:rsid w:val="003C638C"/>
    <w:rsid w:val="0049206D"/>
    <w:rsid w:val="004D1684"/>
    <w:rsid w:val="00571047"/>
    <w:rsid w:val="005D4205"/>
    <w:rsid w:val="00677822"/>
    <w:rsid w:val="00686EBD"/>
    <w:rsid w:val="00696F01"/>
    <w:rsid w:val="006A2086"/>
    <w:rsid w:val="0072189E"/>
    <w:rsid w:val="00731D64"/>
    <w:rsid w:val="007878B2"/>
    <w:rsid w:val="0079261F"/>
    <w:rsid w:val="00797496"/>
    <w:rsid w:val="007C45D1"/>
    <w:rsid w:val="007D43C5"/>
    <w:rsid w:val="00933D3D"/>
    <w:rsid w:val="00934D5D"/>
    <w:rsid w:val="00942590"/>
    <w:rsid w:val="00943F50"/>
    <w:rsid w:val="00A343D9"/>
    <w:rsid w:val="00A46C8F"/>
    <w:rsid w:val="00B425FF"/>
    <w:rsid w:val="00B61D5D"/>
    <w:rsid w:val="00B8183F"/>
    <w:rsid w:val="00CA420E"/>
    <w:rsid w:val="00CA42E7"/>
    <w:rsid w:val="00D318BF"/>
    <w:rsid w:val="00D91409"/>
    <w:rsid w:val="00DC4C84"/>
    <w:rsid w:val="00E3265B"/>
    <w:rsid w:val="00E47F59"/>
    <w:rsid w:val="00EB2A5A"/>
    <w:rsid w:val="00F71A6A"/>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86148"/>
  <w15:docId w15:val="{E86BC1C7-9337-9246-951A-A908119B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ListParagraph">
    <w:name w:val="List Paragraph"/>
    <w:basedOn w:val="Normal"/>
    <w:uiPriority w:val="34"/>
    <w:qFormat/>
    <w:rsid w:val="00303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bTy20Hp6dw4QOYO+0Tyq2Qc+WQ==">AMUW2mWY47jsrgHzyhpQnmo5k6g+AUpuAFZ1eRzi59kn5WikG/9u3m5conmNvXwc6gG93pB9hrP1mh3mpCjBXaaX3AdfBpx7EaOPuIEWthPmFKmb/lPvPYo=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91</Words>
  <Characters>523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2020-05-22T07:18:00Z</dcterms:created>
  <cp:lastModifiedBy>Jean Kalis</cp:lastModifiedBy>
  <dcterms:modified xsi:type="dcterms:W3CDTF">2020-06-17T03:36:00Z</dcterms:modified>
  <cp:revision>38</cp:revision>
</cp:coreProperties>
</file>