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0B3BE0"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0B3BE0">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9C4765">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0B3BE0">
              <w:rPr>
                <w:rFonts w:ascii="Times New Roman" w:hAnsi="Times New Roman"/>
                <w:sz w:val="24"/>
              </w:rPr>
              <w:t>11</w:t>
            </w:r>
            <w:r w:rsidR="00010D37">
              <w:rPr>
                <w:rFonts w:ascii="Times New Roman" w:hAnsi="Times New Roman"/>
                <w:sz w:val="24"/>
              </w:rPr>
              <w:t xml:space="preserve"> </w:t>
            </w:r>
            <w:r w:rsidRPr="0033693C">
              <w:rPr>
                <w:rFonts w:ascii="Times New Roman" w:hAnsi="Times New Roman"/>
                <w:sz w:val="24"/>
              </w:rPr>
              <w:t xml:space="preserve">tháng </w:t>
            </w:r>
            <w:r w:rsidR="00AD640B">
              <w:rPr>
                <w:rFonts w:ascii="Times New Roman" w:hAnsi="Times New Roman"/>
                <w:sz w:val="24"/>
              </w:rPr>
              <w:t>0</w:t>
            </w:r>
            <w:r w:rsidR="000B3BE0">
              <w:rPr>
                <w:rFonts w:ascii="Times New Roman" w:hAnsi="Times New Roman"/>
                <w:sz w:val="24"/>
              </w:rPr>
              <w:t>8</w:t>
            </w:r>
            <w:r w:rsidR="005E5327">
              <w:rPr>
                <w:rFonts w:ascii="Times New Roman" w:hAnsi="Times New Roman"/>
                <w:sz w:val="24"/>
              </w:rPr>
              <w:t xml:space="preserve"> </w:t>
            </w:r>
            <w:r w:rsidR="007411C4" w:rsidRPr="0033693C">
              <w:rPr>
                <w:rFonts w:ascii="Times New Roman" w:hAnsi="Times New Roman"/>
                <w:sz w:val="24"/>
              </w:rPr>
              <w:t xml:space="preserve">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0B3BE0">
        <w:rPr>
          <w:rStyle w:val="DeltaViewInsertion"/>
          <w:rFonts w:ascii="Times New Roman" w:hAnsi="Times New Roman"/>
          <w:bCs/>
          <w:color w:val="auto"/>
          <w:sz w:val="21"/>
          <w:szCs w:val="21"/>
          <w:u w:val="none"/>
        </w:rPr>
        <w:t>17</w:t>
      </w:r>
      <w:r w:rsidRPr="0033693C">
        <w:rPr>
          <w:rFonts w:ascii="Times New Roman" w:hAnsi="Times New Roman"/>
          <w:i/>
          <w:sz w:val="24"/>
          <w:szCs w:val="24"/>
          <w:lang w:val="vi-VN"/>
        </w:rPr>
        <w:t xml:space="preserve"> ngày </w:t>
      </w:r>
      <w:r w:rsidR="000B3BE0">
        <w:rPr>
          <w:rStyle w:val="DeltaViewInsertion"/>
          <w:rFonts w:ascii="Times New Roman" w:hAnsi="Times New Roman"/>
          <w:bCs/>
          <w:color w:val="auto"/>
          <w:sz w:val="21"/>
          <w:szCs w:val="21"/>
          <w:u w:val="none"/>
        </w:rPr>
        <w:t>11/08</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558"/>
        <w:gridCol w:w="5955"/>
        <w:gridCol w:w="2268"/>
        <w:gridCol w:w="1887"/>
        <w:gridCol w:w="1515"/>
      </w:tblGrid>
      <w:tr w:rsidR="000B3BE0" w:rsidRPr="00010D37" w:rsidTr="000B3BE0">
        <w:trPr>
          <w:trHeight w:val="20"/>
          <w:jc w:val="center"/>
        </w:trPr>
        <w:tc>
          <w:tcPr>
            <w:tcW w:w="431" w:type="pct"/>
            <w:vAlign w:val="center"/>
          </w:tcPr>
          <w:p w:rsidR="009C4765" w:rsidRPr="00464247" w:rsidRDefault="000B3BE0"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w:t>
            </w:r>
            <w:r>
              <w:rPr>
                <w:rStyle w:val="DeltaViewInsertion"/>
                <w:rFonts w:ascii="Times New Roman" w:hAnsi="Times New Roman"/>
                <w:b/>
                <w:bCs/>
                <w:color w:val="auto"/>
                <w:szCs w:val="21"/>
                <w:u w:val="none"/>
              </w:rPr>
              <w:t>n</w:t>
            </w:r>
          </w:p>
        </w:tc>
        <w:tc>
          <w:tcPr>
            <w:tcW w:w="54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064"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86"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654"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 xml:space="preserve">Số tiền </w:t>
            </w:r>
            <w:r w:rsidR="007C7044">
              <w:rPr>
                <w:rStyle w:val="DeltaViewInsertion"/>
                <w:rFonts w:ascii="Times New Roman" w:hAnsi="Times New Roman"/>
                <w:b/>
                <w:bCs/>
                <w:color w:val="auto"/>
                <w:szCs w:val="21"/>
                <w:u w:val="none"/>
              </w:rPr>
              <w:t xml:space="preserve">theo Hoá đơn / Hợp đồng </w:t>
            </w:r>
            <w:r w:rsidRPr="00010D37">
              <w:rPr>
                <w:rStyle w:val="DeltaViewInsertion"/>
                <w:rFonts w:ascii="Times New Roman" w:hAnsi="Times New Roman"/>
                <w:b/>
                <w:bCs/>
                <w:color w:val="auto"/>
                <w:szCs w:val="21"/>
                <w:u w:val="none"/>
              </w:rPr>
              <w:t>(VND)</w:t>
            </w:r>
          </w:p>
        </w:tc>
        <w:tc>
          <w:tcPr>
            <w:tcW w:w="525"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0B3BE0" w:rsidTr="000B3BE0">
        <w:trPr>
          <w:trHeight w:val="356"/>
          <w:jc w:val="center"/>
        </w:trPr>
        <w:tc>
          <w:tcPr>
            <w:tcW w:w="431" w:type="pct"/>
            <w:vAlign w:val="center"/>
          </w:tcPr>
          <w:p w:rsidR="000B3BE0" w:rsidRPr="00A21A91" w:rsidRDefault="000B3BE0" w:rsidP="000B3BE0">
            <w:pPr>
              <w:jc w:val="center"/>
              <w:rPr>
                <w:rFonts w:ascii="Times New Roman" w:hAnsi="Times New Roman"/>
              </w:rPr>
            </w:pPr>
            <w:r>
              <w:rPr>
                <w:rFonts w:ascii="Times New Roman" w:hAnsi="Times New Roman"/>
              </w:rPr>
              <w:t>2594</w:t>
            </w:r>
          </w:p>
        </w:tc>
        <w:tc>
          <w:tcPr>
            <w:tcW w:w="540" w:type="pct"/>
            <w:vAlign w:val="center"/>
          </w:tcPr>
          <w:p w:rsidR="000B3BE0" w:rsidRPr="00A21A91" w:rsidRDefault="000B3BE0" w:rsidP="000B3BE0">
            <w:pPr>
              <w:jc w:val="center"/>
              <w:rPr>
                <w:rFonts w:ascii="Times New Roman" w:hAnsi="Times New Roman"/>
              </w:rPr>
            </w:pPr>
            <w:r>
              <w:rPr>
                <w:rFonts w:ascii="Times New Roman" w:hAnsi="Times New Roman"/>
              </w:rPr>
              <w:t>07/08/2026</w:t>
            </w:r>
          </w:p>
        </w:tc>
        <w:tc>
          <w:tcPr>
            <w:tcW w:w="2064" w:type="pct"/>
          </w:tcPr>
          <w:p w:rsidR="000B3BE0" w:rsidRPr="00464247" w:rsidRDefault="000B3BE0" w:rsidP="000B3BE0">
            <w:pPr>
              <w:jc w:val="center"/>
              <w:rPr>
                <w:rFonts w:ascii="Times New Roman" w:hAnsi="Times New Roman"/>
              </w:rPr>
            </w:pPr>
            <w:r w:rsidRPr="00464247">
              <w:rPr>
                <w:rFonts w:ascii="Times New Roman" w:hAnsi="Times New Roman"/>
              </w:rPr>
              <w:t>CÔNG TY TNHH XUẤT NHẬP KHẨU HSH THĂNG LONG</w:t>
            </w:r>
          </w:p>
        </w:tc>
        <w:tc>
          <w:tcPr>
            <w:tcW w:w="786" w:type="pct"/>
            <w:vAlign w:val="center"/>
          </w:tcPr>
          <w:p w:rsidR="000B3BE0" w:rsidRDefault="000B3BE0" w:rsidP="000B3BE0">
            <w:pPr>
              <w:jc w:val="center"/>
            </w:pPr>
            <w:r>
              <w:rPr>
                <w:rFonts w:ascii="Times New Roman" w:hAnsi="Times New Roman"/>
              </w:rPr>
              <w:t>Thanh toán tiền hàng</w:t>
            </w:r>
          </w:p>
        </w:tc>
        <w:tc>
          <w:tcPr>
            <w:tcW w:w="654" w:type="pct"/>
          </w:tcPr>
          <w:p w:rsidR="000B3BE0" w:rsidRPr="000B3BE0" w:rsidRDefault="000B3BE0" w:rsidP="000B3BE0">
            <w:pPr>
              <w:jc w:val="center"/>
              <w:rPr>
                <w:rFonts w:ascii="Times New Roman" w:hAnsi="Times New Roman"/>
              </w:rPr>
            </w:pPr>
            <w:r w:rsidRPr="000B3BE0">
              <w:rPr>
                <w:rFonts w:ascii="Times New Roman" w:hAnsi="Times New Roman"/>
              </w:rPr>
              <w:t>1.291.302.629</w:t>
            </w:r>
          </w:p>
        </w:tc>
        <w:tc>
          <w:tcPr>
            <w:tcW w:w="525" w:type="pct"/>
          </w:tcPr>
          <w:p w:rsidR="000B3BE0" w:rsidRPr="009F5B07" w:rsidRDefault="000B3BE0" w:rsidP="000B3BE0">
            <w:pPr>
              <w:jc w:val="center"/>
              <w:rPr>
                <w:rFonts w:ascii="Times New Roman" w:hAnsi="Times New Roman"/>
              </w:rPr>
            </w:pPr>
            <w:r w:rsidRPr="000B3BE0">
              <w:rPr>
                <w:rFonts w:ascii="Times New Roman" w:hAnsi="Times New Roman"/>
              </w:rPr>
              <w:t>791.302.629</w:t>
            </w:r>
          </w:p>
        </w:tc>
      </w:tr>
      <w:tr w:rsidR="000B3BE0" w:rsidTr="000B3BE0">
        <w:trPr>
          <w:trHeight w:val="251"/>
          <w:jc w:val="center"/>
        </w:trPr>
        <w:tc>
          <w:tcPr>
            <w:tcW w:w="431" w:type="pct"/>
            <w:vAlign w:val="center"/>
          </w:tcPr>
          <w:p w:rsidR="000B3BE0" w:rsidRDefault="000B3BE0" w:rsidP="000B3BE0">
            <w:pPr>
              <w:jc w:val="center"/>
              <w:rPr>
                <w:rFonts w:ascii="Times New Roman" w:hAnsi="Times New Roman"/>
              </w:rPr>
            </w:pPr>
            <w:r>
              <w:rPr>
                <w:rFonts w:ascii="Times New Roman" w:hAnsi="Times New Roman"/>
              </w:rPr>
              <w:t>2595</w:t>
            </w:r>
          </w:p>
        </w:tc>
        <w:tc>
          <w:tcPr>
            <w:tcW w:w="540" w:type="pct"/>
            <w:vAlign w:val="center"/>
          </w:tcPr>
          <w:p w:rsidR="000B3BE0" w:rsidRPr="00A21A91" w:rsidRDefault="000B3BE0" w:rsidP="000B3BE0">
            <w:pPr>
              <w:jc w:val="center"/>
              <w:rPr>
                <w:rFonts w:ascii="Times New Roman" w:hAnsi="Times New Roman"/>
              </w:rPr>
            </w:pPr>
            <w:r>
              <w:rPr>
                <w:rFonts w:ascii="Times New Roman" w:hAnsi="Times New Roman"/>
              </w:rPr>
              <w:t>07/08/2026</w:t>
            </w:r>
          </w:p>
        </w:tc>
        <w:tc>
          <w:tcPr>
            <w:tcW w:w="2064" w:type="pct"/>
          </w:tcPr>
          <w:p w:rsidR="000B3BE0" w:rsidRPr="00464247" w:rsidRDefault="000B3BE0" w:rsidP="000B3BE0">
            <w:pPr>
              <w:jc w:val="center"/>
              <w:rPr>
                <w:rFonts w:ascii="Times New Roman" w:hAnsi="Times New Roman"/>
              </w:rPr>
            </w:pPr>
            <w:r w:rsidRPr="00464247">
              <w:rPr>
                <w:rFonts w:ascii="Times New Roman" w:hAnsi="Times New Roman"/>
              </w:rPr>
              <w:t>CÔNG TY TNHH XUẤT NHẬP KHẨU HSH THĂNG LONG</w:t>
            </w:r>
          </w:p>
        </w:tc>
        <w:tc>
          <w:tcPr>
            <w:tcW w:w="786" w:type="pct"/>
            <w:vAlign w:val="center"/>
          </w:tcPr>
          <w:p w:rsidR="000B3BE0" w:rsidRDefault="000B3BE0" w:rsidP="000B3BE0">
            <w:pPr>
              <w:jc w:val="center"/>
            </w:pPr>
            <w:r w:rsidRPr="00025D09">
              <w:rPr>
                <w:rFonts w:ascii="Times New Roman" w:hAnsi="Times New Roman"/>
              </w:rPr>
              <w:t>Thanh toán tiền hàng</w:t>
            </w:r>
          </w:p>
        </w:tc>
        <w:tc>
          <w:tcPr>
            <w:tcW w:w="654" w:type="pct"/>
          </w:tcPr>
          <w:p w:rsidR="000B3BE0" w:rsidRPr="000B3BE0" w:rsidRDefault="000B3BE0" w:rsidP="000B3BE0">
            <w:pPr>
              <w:jc w:val="center"/>
              <w:rPr>
                <w:rFonts w:ascii="Times New Roman" w:hAnsi="Times New Roman"/>
              </w:rPr>
            </w:pPr>
            <w:r w:rsidRPr="000B3BE0">
              <w:rPr>
                <w:rFonts w:ascii="Times New Roman" w:hAnsi="Times New Roman"/>
              </w:rPr>
              <w:t>335.000.000</w:t>
            </w:r>
          </w:p>
        </w:tc>
        <w:tc>
          <w:tcPr>
            <w:tcW w:w="525" w:type="pct"/>
          </w:tcPr>
          <w:p w:rsidR="000B3BE0" w:rsidRPr="009F5B07" w:rsidRDefault="000B3BE0" w:rsidP="000B3BE0">
            <w:pPr>
              <w:jc w:val="center"/>
              <w:rPr>
                <w:rFonts w:ascii="Times New Roman" w:hAnsi="Times New Roman"/>
              </w:rPr>
            </w:pPr>
            <w:r w:rsidRPr="000B3BE0">
              <w:rPr>
                <w:rFonts w:ascii="Times New Roman" w:hAnsi="Times New Roman"/>
              </w:rPr>
              <w:t>335.000.000</w:t>
            </w:r>
          </w:p>
        </w:tc>
      </w:tr>
      <w:tr w:rsidR="000B3BE0" w:rsidRPr="00010D37" w:rsidTr="000B3BE0">
        <w:trPr>
          <w:trHeight w:val="301"/>
          <w:jc w:val="center"/>
        </w:trPr>
        <w:tc>
          <w:tcPr>
            <w:tcW w:w="3821" w:type="pct"/>
            <w:gridSpan w:val="4"/>
            <w:tcBorders>
              <w:bottom w:val="single" w:sz="4" w:space="0" w:color="000000"/>
            </w:tcBorders>
            <w:vAlign w:val="center"/>
          </w:tcPr>
          <w:p w:rsidR="000B3BE0" w:rsidRPr="00A21A91" w:rsidRDefault="000B3BE0" w:rsidP="000B3BE0">
            <w:pPr>
              <w:spacing w:after="0" w:line="288" w:lineRule="auto"/>
              <w:jc w:val="center"/>
              <w:rPr>
                <w:rFonts w:ascii="Times New Roman" w:hAnsi="Times New Roman"/>
                <w:b/>
                <w:sz w:val="21"/>
                <w:szCs w:val="21"/>
              </w:rPr>
            </w:pPr>
            <w:r w:rsidRPr="00A21A91">
              <w:rPr>
                <w:rFonts w:ascii="Times New Roman" w:hAnsi="Times New Roman"/>
                <w:b/>
                <w:szCs w:val="21"/>
              </w:rPr>
              <w:t>Tổng Cộng</w:t>
            </w:r>
          </w:p>
        </w:tc>
        <w:tc>
          <w:tcPr>
            <w:tcW w:w="654" w:type="pct"/>
            <w:tcBorders>
              <w:bottom w:val="single" w:sz="4" w:space="0" w:color="000000"/>
            </w:tcBorders>
          </w:tcPr>
          <w:p w:rsidR="000B3BE0" w:rsidRPr="000B3BE0" w:rsidRDefault="000B3BE0" w:rsidP="000B3BE0">
            <w:pPr>
              <w:jc w:val="center"/>
              <w:rPr>
                <w:rFonts w:ascii="Times New Roman" w:hAnsi="Times New Roman"/>
                <w:b/>
              </w:rPr>
            </w:pPr>
            <w:r>
              <w:rPr>
                <w:rFonts w:ascii="Times New Roman" w:hAnsi="Times New Roman"/>
                <w:b/>
              </w:rPr>
              <w:t>1.626.302.629</w:t>
            </w:r>
          </w:p>
        </w:tc>
        <w:tc>
          <w:tcPr>
            <w:tcW w:w="525" w:type="pct"/>
            <w:tcBorders>
              <w:bottom w:val="single" w:sz="4" w:space="0" w:color="000000"/>
            </w:tcBorders>
          </w:tcPr>
          <w:p w:rsidR="000B3BE0" w:rsidRPr="009F5B07" w:rsidRDefault="000B3BE0" w:rsidP="000B3BE0">
            <w:pPr>
              <w:jc w:val="center"/>
              <w:rPr>
                <w:rFonts w:ascii="Times New Roman" w:hAnsi="Times New Roman"/>
                <w:b/>
              </w:rPr>
            </w:pPr>
            <w:r w:rsidRPr="000B3BE0">
              <w:rPr>
                <w:rFonts w:ascii="Times New Roman" w:hAnsi="Times New Roman"/>
                <w:b/>
              </w:rPr>
              <w:t>1.126.302.629</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bookmarkStart w:id="2" w:name="_GoBack"/>
      <w:bookmarkEnd w:id="2"/>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3846"/>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3BE0"/>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E7952"/>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C764F"/>
    <w:rsid w:val="003D183A"/>
    <w:rsid w:val="003D1A12"/>
    <w:rsid w:val="003D3731"/>
    <w:rsid w:val="003E056C"/>
    <w:rsid w:val="003E085E"/>
    <w:rsid w:val="003E5E42"/>
    <w:rsid w:val="003E78C8"/>
    <w:rsid w:val="003F2194"/>
    <w:rsid w:val="003F579A"/>
    <w:rsid w:val="003F764C"/>
    <w:rsid w:val="00405167"/>
    <w:rsid w:val="0043604C"/>
    <w:rsid w:val="00447291"/>
    <w:rsid w:val="00453264"/>
    <w:rsid w:val="00462214"/>
    <w:rsid w:val="00464247"/>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6837"/>
    <w:rsid w:val="005216DE"/>
    <w:rsid w:val="00523563"/>
    <w:rsid w:val="00524C33"/>
    <w:rsid w:val="00546289"/>
    <w:rsid w:val="00551A16"/>
    <w:rsid w:val="005530B8"/>
    <w:rsid w:val="00557A14"/>
    <w:rsid w:val="00561A77"/>
    <w:rsid w:val="005626E6"/>
    <w:rsid w:val="0056311B"/>
    <w:rsid w:val="00567561"/>
    <w:rsid w:val="00574A1A"/>
    <w:rsid w:val="00595DB0"/>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C7044"/>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3DB4"/>
    <w:rsid w:val="008E6C2D"/>
    <w:rsid w:val="008F2D33"/>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5479"/>
    <w:rsid w:val="009A6E14"/>
    <w:rsid w:val="009B3185"/>
    <w:rsid w:val="009B61AC"/>
    <w:rsid w:val="009C4765"/>
    <w:rsid w:val="009D2DC3"/>
    <w:rsid w:val="009E4683"/>
    <w:rsid w:val="009F5B07"/>
    <w:rsid w:val="009F5CD2"/>
    <w:rsid w:val="00A003C7"/>
    <w:rsid w:val="00A019CA"/>
    <w:rsid w:val="00A03F66"/>
    <w:rsid w:val="00A041B6"/>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478B"/>
    <w:rsid w:val="00F95A13"/>
    <w:rsid w:val="00FA15DA"/>
    <w:rsid w:val="00FA3ACD"/>
    <w:rsid w:val="00FB30B1"/>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315352E2"/>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087924539">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2212A8-E192-4E0B-84E4-FB103D859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152</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37</cp:revision>
  <cp:lastPrinted>2026-06-23T01:10:00Z</cp:lastPrinted>
  <dcterms:created xsi:type="dcterms:W3CDTF">2026-02-11T06:42:00Z</dcterms:created>
  <dcterms:modified xsi:type="dcterms:W3CDTF">2026-08-11T02:58:00Z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