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147" w:type="dxa"/>
        <w:tblLayout w:type="fixed"/>
        <w:tblLook w:val="04A0" w:firstRow="1" w:lastRow="0" w:firstColumn="1" w:lastColumn="0" w:noHBand="0" w:noVBand="1"/>
      </w:tblPr>
      <w:tblGrid>
        <w:gridCol w:w="557"/>
        <w:gridCol w:w="1570"/>
        <w:gridCol w:w="680"/>
        <w:gridCol w:w="1588"/>
        <w:gridCol w:w="170"/>
        <w:gridCol w:w="255"/>
        <w:gridCol w:w="362"/>
        <w:gridCol w:w="205"/>
        <w:gridCol w:w="1984"/>
        <w:gridCol w:w="1133"/>
        <w:gridCol w:w="1135"/>
      </w:tblGrid>
      <w:tr w:rsidR="00E6281E" w:rsidRPr="00E6281E" w14:paraId="5A4EB764" w14:textId="77777777" w:rsidTr="006933A4">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1A67B" w14:textId="77777777" w:rsidR="006933A4" w:rsidRPr="00E6281E" w:rsidRDefault="006933A4" w:rsidP="00651E8E">
            <w:pPr>
              <w:spacing w:after="60" w:line="288" w:lineRule="auto"/>
              <w:ind w:left="0"/>
              <w:jc w:val="center"/>
              <w:rPr>
                <w:rFonts w:ascii="Times New Roman" w:hAnsi="Times New Roman"/>
                <w:b/>
                <w:sz w:val="18"/>
                <w:szCs w:val="18"/>
              </w:rPr>
            </w:pPr>
            <w:r w:rsidRPr="00E6281E">
              <w:rPr>
                <w:rFonts w:ascii="Times New Roman" w:hAnsi="Times New Roman"/>
                <w:b/>
                <w:sz w:val="18"/>
                <w:szCs w:val="18"/>
              </w:rPr>
              <w:t>YÊU CẦU CHUYỂN TIỀN KIÊM GIẤY ĐỀ NGHỊ MUA NGOẠI TỆ GIAO NGAY</w:t>
            </w:r>
          </w:p>
          <w:p w14:paraId="159CB6D2" w14:textId="77777777" w:rsidR="006933A4" w:rsidRPr="00E6281E" w:rsidRDefault="006933A4" w:rsidP="00651E8E">
            <w:pPr>
              <w:spacing w:after="60" w:line="288" w:lineRule="auto"/>
              <w:ind w:left="0"/>
              <w:jc w:val="center"/>
              <w:rPr>
                <w:rFonts w:ascii="Times New Roman" w:hAnsi="Times New Roman"/>
                <w:b/>
                <w:sz w:val="18"/>
                <w:szCs w:val="18"/>
              </w:rPr>
            </w:pPr>
            <w:r w:rsidRPr="00E6281E">
              <w:rPr>
                <w:rFonts w:ascii="Times New Roman" w:hAnsi="Times New Roman"/>
                <w:b/>
                <w:sz w:val="18"/>
                <w:szCs w:val="18"/>
              </w:rPr>
              <w:t>APPLICATION FOR REMITTANCE AND SPOT FX APPLICATION FORM</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E4CC3" w14:textId="77777777" w:rsidR="006933A4" w:rsidRPr="00E6281E" w:rsidRDefault="006933A4" w:rsidP="00651E8E">
            <w:pPr>
              <w:spacing w:after="60" w:line="288" w:lineRule="auto"/>
              <w:ind w:left="-124"/>
              <w:jc w:val="center"/>
              <w:rPr>
                <w:rFonts w:ascii="Times New Roman" w:hAnsi="Times New Roman"/>
                <w:i/>
                <w:iCs/>
                <w:sz w:val="18"/>
                <w:szCs w:val="18"/>
              </w:rPr>
            </w:pPr>
            <w:r w:rsidRPr="00E6281E">
              <w:rPr>
                <w:rFonts w:ascii="Times New Roman" w:hAnsi="Times New Roman"/>
                <w:i/>
                <w:iCs/>
                <w:sz w:val="18"/>
                <w:szCs w:val="18"/>
              </w:rPr>
              <w:t>Số chuyển tiền (REF no):</w:t>
            </w:r>
          </w:p>
          <w:p w14:paraId="7D73B0B3" w14:textId="77777777" w:rsidR="006933A4" w:rsidRPr="00E6281E" w:rsidRDefault="006933A4" w:rsidP="00651E8E">
            <w:pPr>
              <w:spacing w:after="60" w:line="288" w:lineRule="auto"/>
              <w:ind w:left="-130"/>
              <w:jc w:val="center"/>
              <w:rPr>
                <w:rFonts w:ascii="Times New Roman" w:hAnsi="Times New Roman"/>
                <w:sz w:val="18"/>
                <w:szCs w:val="18"/>
              </w:rPr>
            </w:pPr>
            <w:r w:rsidRPr="00E6281E">
              <w:rPr>
                <w:rFonts w:ascii="Times New Roman" w:hAnsi="Times New Roman"/>
                <w:sz w:val="18"/>
                <w:szCs w:val="18"/>
              </w:rPr>
              <w:t>……………………………..</w:t>
            </w:r>
          </w:p>
        </w:tc>
      </w:tr>
      <w:tr w:rsidR="00E6281E" w:rsidRPr="00E6281E" w14:paraId="544392C7" w14:textId="77777777" w:rsidTr="006933A4">
        <w:trPr>
          <w:trHeight w:val="794"/>
        </w:trPr>
        <w:tc>
          <w:tcPr>
            <w:tcW w:w="737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E549E" w14:textId="77777777" w:rsidR="006933A4" w:rsidRPr="00E6281E" w:rsidRDefault="006933A4" w:rsidP="00651E8E">
            <w:pPr>
              <w:spacing w:after="60" w:line="288" w:lineRule="auto"/>
              <w:ind w:left="0"/>
              <w:rPr>
                <w:rFonts w:ascii="Times New Roman" w:hAnsi="Times New Roman"/>
                <w:b/>
                <w:sz w:val="18"/>
                <w:szCs w:val="18"/>
              </w:rPr>
            </w:pPr>
            <w:r w:rsidRPr="00E6281E">
              <w:rPr>
                <w:rFonts w:ascii="Times New Roman" w:hAnsi="Times New Roman"/>
                <w:b/>
                <w:sz w:val="18"/>
                <w:szCs w:val="18"/>
                <w:u w:val="single"/>
              </w:rPr>
              <w:t>Kính gửi</w:t>
            </w:r>
            <w:r w:rsidRPr="00E6281E">
              <w:rPr>
                <w:rFonts w:ascii="Times New Roman" w:hAnsi="Times New Roman"/>
                <w:b/>
                <w:sz w:val="18"/>
                <w:szCs w:val="18"/>
              </w:rPr>
              <w:t>: Ngân hàng TMCP Ngoại thương Việt Nam (VCB)</w:t>
            </w:r>
          </w:p>
          <w:p w14:paraId="2460EA59" w14:textId="77777777" w:rsidR="006933A4" w:rsidRPr="00E6281E" w:rsidRDefault="006933A4" w:rsidP="00651E8E">
            <w:pPr>
              <w:spacing w:after="60" w:line="288" w:lineRule="auto"/>
              <w:ind w:left="0"/>
              <w:rPr>
                <w:rFonts w:ascii="Times New Roman" w:hAnsi="Times New Roman"/>
                <w:b/>
                <w:i/>
                <w:sz w:val="18"/>
                <w:szCs w:val="18"/>
              </w:rPr>
            </w:pPr>
            <w:r w:rsidRPr="00E6281E">
              <w:rPr>
                <w:rFonts w:ascii="Times New Roman" w:hAnsi="Times New Roman"/>
                <w:b/>
                <w:i/>
                <w:sz w:val="18"/>
                <w:szCs w:val="18"/>
                <w:u w:val="single"/>
              </w:rPr>
              <w:t>To</w:t>
            </w:r>
            <w:r w:rsidRPr="00E6281E">
              <w:rPr>
                <w:rFonts w:ascii="Times New Roman" w:hAnsi="Times New Roman"/>
                <w:b/>
                <w:sz w:val="18"/>
                <w:szCs w:val="18"/>
              </w:rPr>
              <w:t xml:space="preserve">: </w:t>
            </w:r>
            <w:r w:rsidRPr="00E6281E">
              <w:rPr>
                <w:rFonts w:ascii="Times New Roman" w:hAnsi="Times New Roman"/>
                <w:b/>
                <w:i/>
                <w:sz w:val="18"/>
                <w:szCs w:val="18"/>
              </w:rPr>
              <w:t>J.S.C. Bank for Foreign Trade of Vietnam (VCB)</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0D9B" w14:textId="77777777" w:rsidR="006933A4" w:rsidRPr="00E6281E" w:rsidRDefault="006933A4" w:rsidP="00651E8E">
            <w:pPr>
              <w:spacing w:after="60" w:line="288" w:lineRule="auto"/>
              <w:ind w:left="-108" w:right="-138"/>
              <w:jc w:val="center"/>
              <w:rPr>
                <w:rFonts w:ascii="Times New Roman" w:hAnsi="Times New Roman"/>
                <w:spacing w:val="-10"/>
                <w:sz w:val="18"/>
                <w:szCs w:val="18"/>
              </w:rPr>
            </w:pPr>
            <w:r w:rsidRPr="00E6281E">
              <w:rPr>
                <w:rFonts w:ascii="Times New Roman" w:hAnsi="Times New Roman"/>
                <w:spacing w:val="-10"/>
                <w:sz w:val="18"/>
                <w:szCs w:val="18"/>
              </w:rPr>
              <w:t xml:space="preserve">Ngày giao dịch </w:t>
            </w:r>
            <w:r w:rsidRPr="00E6281E">
              <w:rPr>
                <w:rFonts w:ascii="Times New Roman" w:hAnsi="Times New Roman"/>
                <w:i/>
                <w:spacing w:val="-10"/>
                <w:sz w:val="18"/>
                <w:szCs w:val="18"/>
              </w:rPr>
              <w:t>(Transaction Date</w:t>
            </w:r>
            <w:r w:rsidRPr="00E6281E">
              <w:rPr>
                <w:rFonts w:ascii="Times New Roman" w:hAnsi="Times New Roman"/>
                <w:spacing w:val="-10"/>
                <w:sz w:val="18"/>
                <w:szCs w:val="18"/>
              </w:rPr>
              <w:t>)</w:t>
            </w:r>
          </w:p>
          <w:p w14:paraId="0415D2C5" w14:textId="21D70B55" w:rsidR="006933A4" w:rsidRPr="00E6281E" w:rsidRDefault="00C62B75" w:rsidP="00651E8E">
            <w:pPr>
              <w:spacing w:after="60" w:line="288" w:lineRule="auto"/>
              <w:ind w:left="-124"/>
              <w:jc w:val="center"/>
              <w:rPr>
                <w:rFonts w:ascii="Times New Roman" w:hAnsi="Times New Roman"/>
                <w:sz w:val="18"/>
                <w:szCs w:val="18"/>
              </w:rPr>
            </w:pPr>
            <w:r w:rsidRPr="00E6281E">
              <w:rPr>
                <w:rFonts w:ascii="Times New Roman" w:hAnsi="Times New Roman"/>
                <w:sz w:val="18"/>
                <w:szCs w:val="18"/>
              </w:rPr>
              <w:t>10/08/2026</w:t>
            </w:r>
          </w:p>
        </w:tc>
      </w:tr>
      <w:tr w:rsidR="00E6281E" w:rsidRPr="00E6281E" w14:paraId="748A2D65" w14:textId="77777777" w:rsidTr="006933A4">
        <w:trPr>
          <w:trHeight w:val="422"/>
        </w:trPr>
        <w:tc>
          <w:tcPr>
            <w:tcW w:w="4565" w:type="dxa"/>
            <w:gridSpan w:val="5"/>
            <w:tcBorders>
              <w:top w:val="single" w:sz="4" w:space="0" w:color="000000" w:themeColor="text1"/>
              <w:left w:val="single" w:sz="4" w:space="0" w:color="000000" w:themeColor="text1"/>
              <w:bottom w:val="single" w:sz="4" w:space="0" w:color="000000" w:themeColor="text1"/>
              <w:right w:val="nil"/>
            </w:tcBorders>
            <w:vAlign w:val="center"/>
          </w:tcPr>
          <w:p w14:paraId="3F62B383" w14:textId="77777777" w:rsidR="006933A4" w:rsidRPr="00E6281E" w:rsidRDefault="006933A4" w:rsidP="00651E8E">
            <w:pPr>
              <w:spacing w:after="60"/>
              <w:ind w:left="-108" w:firstLine="108"/>
              <w:rPr>
                <w:rFonts w:ascii="Times New Roman" w:hAnsi="Times New Roman"/>
                <w:b/>
                <w:sz w:val="18"/>
                <w:szCs w:val="18"/>
              </w:rPr>
            </w:pPr>
            <w:r w:rsidRPr="00E6281E">
              <w:rPr>
                <w:rFonts w:ascii="Times New Roman" w:hAnsi="Times New Roman"/>
                <w:b/>
                <w:sz w:val="18"/>
                <w:szCs w:val="18"/>
              </w:rPr>
              <w:t>Phương thức chuyển tiền (Remittance Method):</w:t>
            </w:r>
          </w:p>
        </w:tc>
        <w:tc>
          <w:tcPr>
            <w:tcW w:w="5074" w:type="dxa"/>
            <w:gridSpan w:val="6"/>
            <w:tcBorders>
              <w:top w:val="single" w:sz="4" w:space="0" w:color="000000" w:themeColor="text1"/>
              <w:left w:val="nil"/>
              <w:bottom w:val="single" w:sz="4" w:space="0" w:color="000000" w:themeColor="text1"/>
              <w:right w:val="single" w:sz="4" w:space="0" w:color="000000" w:themeColor="text1"/>
            </w:tcBorders>
            <w:vAlign w:val="center"/>
          </w:tcPr>
          <w:p w14:paraId="488D6C8D" w14:textId="5BB2CA76" w:rsidR="006933A4" w:rsidRPr="00E6281E" w:rsidRDefault="00537022" w:rsidP="00651E8E">
            <w:pPr>
              <w:spacing w:before="6" w:after="6"/>
              <w:ind w:left="0"/>
              <w:rPr>
                <w:rFonts w:ascii="Times New Roman" w:hAnsi="Times New Roman"/>
                <w:b/>
                <w:sz w:val="18"/>
                <w:szCs w:val="18"/>
              </w:rPr>
            </w:pPr>
            <w:r w:rsidRPr="00E6281E">
              <w:rPr>
                <w:rFonts w:ascii="Times New Roman" w:hAnsi="Times New Roman"/>
                <w:sz w:val="18"/>
                <w:szCs w:val="18"/>
              </w:rPr>
              <w:fldChar w:fldCharType="begin">
                <w:ffData>
                  <w:name w:val=""/>
                  <w:enabled/>
                  <w:calcOnExit w:val="0"/>
                  <w:checkBox>
                    <w:sizeAuto/>
                    <w:default w:val="1"/>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6933A4" w:rsidRPr="00E6281E">
              <w:rPr>
                <w:rFonts w:ascii="Times New Roman" w:hAnsi="Times New Roman"/>
                <w:b/>
                <w:sz w:val="18"/>
                <w:szCs w:val="18"/>
              </w:rPr>
              <w:t xml:space="preserve"> SWIFT                            </w:t>
            </w:r>
            <w:r w:rsidR="00401A01" w:rsidRPr="00E6281E">
              <w:rPr>
                <w:rFonts w:ascii="Times New Roman" w:hAnsi="Times New Roman"/>
                <w:sz w:val="18"/>
                <w:szCs w:val="18"/>
              </w:rPr>
              <w:fldChar w:fldCharType="begin">
                <w:ffData>
                  <w:name w:val="Check2"/>
                  <w:enabled/>
                  <w:calcOnExit w:val="0"/>
                  <w:checkBox>
                    <w:sizeAuto/>
                    <w:default w:val="0"/>
                  </w:checkBox>
                </w:ffData>
              </w:fldChar>
            </w:r>
            <w:r w:rsidR="00401A01"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00401A01" w:rsidRPr="00E6281E">
              <w:rPr>
                <w:rFonts w:ascii="Times New Roman" w:hAnsi="Times New Roman"/>
                <w:sz w:val="18"/>
                <w:szCs w:val="18"/>
              </w:rPr>
              <w:fldChar w:fldCharType="end"/>
            </w:r>
            <w:r w:rsidR="006933A4" w:rsidRPr="00E6281E">
              <w:rPr>
                <w:rFonts w:ascii="Times New Roman" w:hAnsi="Times New Roman"/>
                <w:b/>
                <w:sz w:val="18"/>
                <w:szCs w:val="18"/>
              </w:rPr>
              <w:t xml:space="preserve"> Séc (Bank draft)         </w:t>
            </w:r>
          </w:p>
        </w:tc>
      </w:tr>
      <w:tr w:rsidR="00E6281E" w:rsidRPr="00E6281E" w14:paraId="40666B66" w14:textId="77777777" w:rsidTr="00D158BD">
        <w:trPr>
          <w:trHeight w:val="422"/>
        </w:trPr>
        <w:tc>
          <w:tcPr>
            <w:tcW w:w="963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5EEC3D" w14:textId="77777777" w:rsidR="007246BB" w:rsidRPr="00E6281E" w:rsidRDefault="007246BB" w:rsidP="007246BB">
            <w:pPr>
              <w:spacing w:after="60"/>
              <w:ind w:left="-108" w:firstLine="108"/>
              <w:rPr>
                <w:rFonts w:ascii="Times New Roman" w:hAnsi="Times New Roman"/>
                <w:b/>
                <w:bCs/>
                <w:sz w:val="18"/>
                <w:szCs w:val="18"/>
              </w:rPr>
            </w:pPr>
            <w:r w:rsidRPr="00E6281E">
              <w:rPr>
                <w:rFonts w:ascii="Times New Roman" w:hAnsi="Times New Roman"/>
                <w:b/>
                <w:bCs/>
                <w:sz w:val="18"/>
                <w:szCs w:val="18"/>
              </w:rPr>
              <w:t>QUÝ KH LƯU Ý:</w:t>
            </w:r>
          </w:p>
          <w:p w14:paraId="3604ED91" w14:textId="792047CD" w:rsidR="007246BB" w:rsidRPr="00E6281E" w:rsidRDefault="007246BB" w:rsidP="007246BB">
            <w:pPr>
              <w:spacing w:line="276" w:lineRule="auto"/>
              <w:ind w:left="0" w:right="-107"/>
              <w:jc w:val="both"/>
              <w:rPr>
                <w:rFonts w:ascii="Times New Roman" w:hAnsi="Times New Roman"/>
                <w:sz w:val="18"/>
                <w:szCs w:val="18"/>
              </w:rPr>
            </w:pPr>
            <w:r w:rsidRPr="00E6281E">
              <w:rPr>
                <w:rFonts w:ascii="Times New Roman" w:hAnsi="Times New Roman"/>
                <w:sz w:val="18"/>
                <w:szCs w:val="18"/>
              </w:rPr>
              <w:t>1.Điền vào các mục dưới đây bằng chữ in hoa hoặc đánh dấu (x) vào chỗ thích hợp.Các mục có dấu (*) cần được điền đầy đủ</w:t>
            </w:r>
          </w:p>
          <w:p w14:paraId="761AB5C1" w14:textId="77777777" w:rsidR="007246BB" w:rsidRPr="00E6281E" w:rsidRDefault="007246BB" w:rsidP="007246BB">
            <w:pPr>
              <w:spacing w:line="276" w:lineRule="auto"/>
              <w:ind w:left="0" w:right="-107" w:firstLine="0"/>
              <w:jc w:val="both"/>
              <w:rPr>
                <w:rFonts w:ascii="Times New Roman" w:hAnsi="Times New Roman"/>
                <w:sz w:val="18"/>
                <w:szCs w:val="18"/>
              </w:rPr>
            </w:pPr>
            <w:r w:rsidRPr="00E6281E">
              <w:rPr>
                <w:rFonts w:ascii="Times New Roman" w:hAnsi="Times New Roman"/>
                <w:sz w:val="18"/>
                <w:szCs w:val="18"/>
              </w:rPr>
              <w:t>(Please complete in Block Letters and tick where applicable. Fields with (*) must be completed).</w:t>
            </w:r>
          </w:p>
          <w:p w14:paraId="79BBA465" w14:textId="23533B10" w:rsidR="007246BB" w:rsidRPr="00E6281E" w:rsidRDefault="007246BB" w:rsidP="007246BB">
            <w:pPr>
              <w:spacing w:line="276" w:lineRule="auto"/>
              <w:ind w:left="0" w:right="-107"/>
              <w:jc w:val="both"/>
              <w:rPr>
                <w:rFonts w:ascii="Times New Roman" w:hAnsi="Times New Roman"/>
                <w:sz w:val="18"/>
                <w:szCs w:val="18"/>
              </w:rPr>
            </w:pPr>
            <w:r w:rsidRPr="00E6281E">
              <w:rPr>
                <w:rFonts w:ascii="Times New Roman" w:hAnsi="Times New Roman"/>
                <w:sz w:val="18"/>
                <w:szCs w:val="18"/>
              </w:rPr>
              <w:t>2.Đọc kỹ các điều kiện chuyển tiền của VCB (Phụ lục đi kèm).(Please refer carefully to the conditions enclosed)</w:t>
            </w:r>
          </w:p>
          <w:p w14:paraId="2E9EBD7D" w14:textId="3A32BDFF" w:rsidR="007246BB" w:rsidRPr="00E6281E" w:rsidRDefault="007246BB" w:rsidP="007246BB">
            <w:pPr>
              <w:spacing w:line="276" w:lineRule="auto"/>
              <w:ind w:left="0" w:right="-107"/>
              <w:jc w:val="both"/>
              <w:rPr>
                <w:rFonts w:ascii="Times New Roman" w:hAnsi="Times New Roman"/>
                <w:sz w:val="18"/>
                <w:szCs w:val="18"/>
              </w:rPr>
            </w:pPr>
            <w:r w:rsidRPr="00E6281E">
              <w:rPr>
                <w:rFonts w:ascii="Times New Roman" w:hAnsi="Times New Roman"/>
                <w:sz w:val="18"/>
                <w:szCs w:val="18"/>
              </w:rPr>
              <w:t>3.Khi cần liên hệ với VCB về giao dịch này xin sử dụng số chuyển tiền (Ref no) in ở góc trên bên phải của yêu cầu chuyển tiền.</w:t>
            </w:r>
          </w:p>
          <w:p w14:paraId="15783A6F" w14:textId="1AD8358F" w:rsidR="007246BB" w:rsidRPr="00E6281E" w:rsidRDefault="007246BB" w:rsidP="007246BB">
            <w:pPr>
              <w:spacing w:before="6" w:after="6"/>
              <w:ind w:left="0" w:right="-107" w:firstLine="0"/>
              <w:jc w:val="both"/>
              <w:rPr>
                <w:rFonts w:ascii="Times New Roman" w:hAnsi="Times New Roman"/>
                <w:b/>
                <w:sz w:val="18"/>
                <w:szCs w:val="18"/>
              </w:rPr>
            </w:pPr>
            <w:r w:rsidRPr="00E6281E">
              <w:rPr>
                <w:rFonts w:ascii="Times New Roman" w:hAnsi="Times New Roman"/>
                <w:sz w:val="18"/>
                <w:szCs w:val="18"/>
              </w:rPr>
              <w:t>(Please refer the Reference number printed in the top of the right corner of this application form incase of contact.)</w:t>
            </w:r>
          </w:p>
        </w:tc>
      </w:tr>
      <w:tr w:rsidR="00E6281E" w:rsidRPr="00E6281E" w14:paraId="628F75EB" w14:textId="77777777" w:rsidTr="006933A4">
        <w:tc>
          <w:tcPr>
            <w:tcW w:w="557" w:type="dxa"/>
            <w:tcBorders>
              <w:bottom w:val="dotted" w:sz="4" w:space="0" w:color="auto"/>
              <w:right w:val="dotted" w:sz="4" w:space="0" w:color="auto"/>
            </w:tcBorders>
          </w:tcPr>
          <w:p w14:paraId="73FC632A" w14:textId="77777777" w:rsidR="007246BB" w:rsidRPr="00E6281E" w:rsidRDefault="007246BB" w:rsidP="007246BB">
            <w:pPr>
              <w:spacing w:after="60" w:line="288" w:lineRule="auto"/>
              <w:ind w:left="0"/>
              <w:jc w:val="center"/>
              <w:rPr>
                <w:rFonts w:ascii="Times New Roman" w:hAnsi="Times New Roman"/>
                <w:b/>
                <w:sz w:val="18"/>
                <w:szCs w:val="18"/>
              </w:rPr>
            </w:pPr>
            <w:r w:rsidRPr="00E6281E">
              <w:rPr>
                <w:rFonts w:ascii="Times New Roman" w:hAnsi="Times New Roman"/>
                <w:b/>
                <w:sz w:val="18"/>
                <w:szCs w:val="18"/>
              </w:rPr>
              <w:t>1</w:t>
            </w:r>
          </w:p>
        </w:tc>
        <w:tc>
          <w:tcPr>
            <w:tcW w:w="7947" w:type="dxa"/>
            <w:gridSpan w:val="9"/>
            <w:tcBorders>
              <w:left w:val="dotted" w:sz="4" w:space="0" w:color="auto"/>
              <w:bottom w:val="dotted" w:sz="4" w:space="0" w:color="auto"/>
              <w:right w:val="dotted" w:sz="4" w:space="0" w:color="auto"/>
            </w:tcBorders>
          </w:tcPr>
          <w:p w14:paraId="34753C9E" w14:textId="5E6A030D" w:rsidR="007246BB" w:rsidRPr="00E6281E" w:rsidRDefault="007246BB" w:rsidP="007246BB">
            <w:pPr>
              <w:spacing w:after="60" w:line="288" w:lineRule="auto"/>
              <w:ind w:left="-18"/>
              <w:rPr>
                <w:rFonts w:ascii="Times New Roman" w:hAnsi="Times New Roman"/>
                <w:b/>
                <w:sz w:val="18"/>
                <w:szCs w:val="18"/>
              </w:rPr>
            </w:pPr>
            <w:r w:rsidRPr="00E6281E">
              <w:rPr>
                <w:rFonts w:ascii="Times New Roman" w:hAnsi="Times New Roman"/>
                <w:b/>
                <w:sz w:val="18"/>
                <w:szCs w:val="18"/>
              </w:rPr>
              <w:t>Khách hàng chuyển tiền (</w:t>
            </w:r>
            <w:r w:rsidRPr="00E6281E">
              <w:rPr>
                <w:rFonts w:ascii="Times New Roman" w:hAnsi="Times New Roman"/>
                <w:b/>
                <w:i/>
                <w:sz w:val="18"/>
                <w:szCs w:val="18"/>
              </w:rPr>
              <w:t>Customer - Remitter</w:t>
            </w:r>
            <w:r w:rsidRPr="00E6281E">
              <w:rPr>
                <w:rFonts w:ascii="Times New Roman" w:hAnsi="Times New Roman"/>
                <w:b/>
                <w:sz w:val="18"/>
                <w:szCs w:val="18"/>
              </w:rPr>
              <w:t xml:space="preserve">) </w:t>
            </w:r>
            <w:r w:rsidRPr="00E6281E">
              <w:rPr>
                <w:rFonts w:ascii="Times New Roman" w:hAnsi="Times New Roman"/>
                <w:b/>
                <w:i/>
                <w:iCs/>
                <w:sz w:val="18"/>
                <w:szCs w:val="18"/>
              </w:rPr>
              <w:t>(*)</w:t>
            </w:r>
            <w:r w:rsidRPr="00E6281E">
              <w:rPr>
                <w:rFonts w:ascii="Times New Roman" w:hAnsi="Times New Roman"/>
                <w:b/>
                <w:sz w:val="18"/>
                <w:szCs w:val="18"/>
              </w:rPr>
              <w:t xml:space="preserve">                                             </w:t>
            </w:r>
          </w:p>
        </w:tc>
        <w:tc>
          <w:tcPr>
            <w:tcW w:w="1135" w:type="dxa"/>
            <w:tcBorders>
              <w:left w:val="dotted" w:sz="4" w:space="0" w:color="auto"/>
              <w:bottom w:val="dotted" w:sz="4" w:space="0" w:color="auto"/>
            </w:tcBorders>
          </w:tcPr>
          <w:p w14:paraId="10A344B4" w14:textId="0B4A5861" w:rsidR="007246BB" w:rsidRPr="00E6281E" w:rsidRDefault="007246BB" w:rsidP="007246BB">
            <w:pPr>
              <w:spacing w:after="60" w:line="288" w:lineRule="auto"/>
              <w:ind w:left="-59"/>
              <w:jc w:val="center"/>
              <w:rPr>
                <w:rFonts w:ascii="Times New Roman" w:hAnsi="Times New Roman"/>
                <w:b/>
                <w:sz w:val="18"/>
                <w:szCs w:val="18"/>
              </w:rPr>
            </w:pPr>
            <w:r w:rsidRPr="00E6281E">
              <w:rPr>
                <w:rFonts w:ascii="Times New Roman" w:hAnsi="Times New Roman"/>
                <w:b/>
                <w:sz w:val="18"/>
                <w:szCs w:val="18"/>
              </w:rPr>
              <w:t>50</w:t>
            </w:r>
          </w:p>
        </w:tc>
      </w:tr>
      <w:tr w:rsidR="00E6281E" w:rsidRPr="00E6281E" w14:paraId="246598EA" w14:textId="77777777" w:rsidTr="006933A4">
        <w:tc>
          <w:tcPr>
            <w:tcW w:w="557" w:type="dxa"/>
            <w:tcBorders>
              <w:top w:val="dotted" w:sz="4" w:space="0" w:color="auto"/>
              <w:bottom w:val="dotted" w:sz="4" w:space="0" w:color="auto"/>
              <w:right w:val="dotted" w:sz="4" w:space="0" w:color="auto"/>
            </w:tcBorders>
          </w:tcPr>
          <w:p w14:paraId="34ABB1FB" w14:textId="77777777" w:rsidR="007246BB" w:rsidRPr="00E6281E" w:rsidRDefault="007246BB" w:rsidP="007246BB">
            <w:pPr>
              <w:spacing w:after="60" w:line="288" w:lineRule="auto"/>
              <w:ind w:left="-90"/>
              <w:jc w:val="center"/>
              <w:rPr>
                <w:rFonts w:ascii="Times New Roman" w:hAnsi="Times New Roman"/>
                <w:sz w:val="18"/>
                <w:szCs w:val="18"/>
              </w:rPr>
            </w:pPr>
            <w:r w:rsidRPr="00E6281E">
              <w:rPr>
                <w:rFonts w:ascii="Times New Roman" w:hAnsi="Times New Roman"/>
                <w:sz w:val="18"/>
                <w:szCs w:val="18"/>
              </w:rPr>
              <w:t>(i)</w:t>
            </w:r>
          </w:p>
        </w:tc>
        <w:tc>
          <w:tcPr>
            <w:tcW w:w="9082" w:type="dxa"/>
            <w:gridSpan w:val="10"/>
            <w:tcBorders>
              <w:top w:val="dotted" w:sz="4" w:space="0" w:color="auto"/>
              <w:left w:val="dotted" w:sz="4" w:space="0" w:color="auto"/>
              <w:bottom w:val="dotted" w:sz="4" w:space="0" w:color="auto"/>
            </w:tcBorders>
          </w:tcPr>
          <w:p w14:paraId="39D7BC75" w14:textId="26E10751" w:rsidR="007246BB" w:rsidRPr="00E6281E" w:rsidRDefault="007246BB" w:rsidP="007246BB">
            <w:pPr>
              <w:spacing w:after="60" w:line="288" w:lineRule="auto"/>
              <w:ind w:left="0"/>
              <w:rPr>
                <w:rFonts w:ascii="Times New Roman" w:hAnsi="Times New Roman"/>
                <w:b/>
                <w:i/>
                <w:sz w:val="18"/>
                <w:szCs w:val="18"/>
              </w:rPr>
            </w:pPr>
            <w:r w:rsidRPr="00E6281E">
              <w:rPr>
                <w:rFonts w:ascii="Times New Roman" w:hAnsi="Times New Roman"/>
                <w:b/>
                <w:i/>
                <w:sz w:val="18"/>
                <w:szCs w:val="18"/>
              </w:rPr>
              <w:t>Khách hàng cá nhân (Individual)</w:t>
            </w:r>
          </w:p>
        </w:tc>
      </w:tr>
      <w:tr w:rsidR="00E6281E" w:rsidRPr="00E6281E" w14:paraId="1FA4C954" w14:textId="77777777" w:rsidTr="006933A4">
        <w:tc>
          <w:tcPr>
            <w:tcW w:w="557" w:type="dxa"/>
            <w:tcBorders>
              <w:top w:val="dotted" w:sz="4" w:space="0" w:color="auto"/>
              <w:bottom w:val="dotted" w:sz="4" w:space="0" w:color="auto"/>
              <w:right w:val="dotted" w:sz="4" w:space="0" w:color="auto"/>
            </w:tcBorders>
          </w:tcPr>
          <w:p w14:paraId="68A81CA0" w14:textId="77777777" w:rsidR="007246BB" w:rsidRPr="00E6281E"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45F1B3E" w14:textId="39592E32" w:rsidR="007246BB" w:rsidRPr="00E6281E" w:rsidRDefault="007246BB" w:rsidP="007246BB">
            <w:pPr>
              <w:spacing w:after="60" w:line="288" w:lineRule="auto"/>
              <w:ind w:left="0"/>
              <w:rPr>
                <w:rFonts w:ascii="Times New Roman" w:hAnsi="Times New Roman"/>
                <w:b/>
                <w:i/>
                <w:sz w:val="18"/>
                <w:szCs w:val="18"/>
              </w:rPr>
            </w:pPr>
            <w:r w:rsidRPr="00E6281E">
              <w:rPr>
                <w:rFonts w:ascii="Times New Roman" w:hAnsi="Times New Roman"/>
                <w:sz w:val="18"/>
                <w:szCs w:val="18"/>
              </w:rPr>
              <w:t>Tên (</w:t>
            </w:r>
            <w:r w:rsidRPr="00E6281E">
              <w:rPr>
                <w:rFonts w:ascii="Times New Roman" w:hAnsi="Times New Roman"/>
                <w:i/>
                <w:sz w:val="18"/>
                <w:szCs w:val="18"/>
              </w:rPr>
              <w:t>Name</w:t>
            </w:r>
            <w:r w:rsidRPr="00E6281E">
              <w:rPr>
                <w:rFonts w:ascii="Times New Roman" w:hAnsi="Times New Roman"/>
                <w:sz w:val="18"/>
                <w:szCs w:val="18"/>
              </w:rPr>
              <w:t>): ………………………………………………………………………………………………………………….</w:t>
            </w:r>
          </w:p>
        </w:tc>
      </w:tr>
      <w:tr w:rsidR="00E6281E" w:rsidRPr="00E6281E" w14:paraId="1B8245AE" w14:textId="77777777" w:rsidTr="00DE714F">
        <w:tc>
          <w:tcPr>
            <w:tcW w:w="557" w:type="dxa"/>
            <w:tcBorders>
              <w:top w:val="dotted" w:sz="4" w:space="0" w:color="auto"/>
              <w:bottom w:val="dotted" w:sz="4" w:space="0" w:color="auto"/>
              <w:right w:val="dotted" w:sz="4" w:space="0" w:color="auto"/>
            </w:tcBorders>
          </w:tcPr>
          <w:p w14:paraId="0FCC7103" w14:textId="77777777" w:rsidR="007246BB" w:rsidRPr="00E6281E" w:rsidRDefault="007246BB" w:rsidP="007246BB">
            <w:pPr>
              <w:spacing w:after="60" w:line="288" w:lineRule="auto"/>
              <w:ind w:left="-90"/>
              <w:jc w:val="center"/>
              <w:rPr>
                <w:rFonts w:ascii="Times New Roman" w:hAnsi="Times New Roman"/>
                <w:sz w:val="18"/>
                <w:szCs w:val="18"/>
              </w:rPr>
            </w:pPr>
          </w:p>
        </w:tc>
        <w:tc>
          <w:tcPr>
            <w:tcW w:w="3838" w:type="dxa"/>
            <w:gridSpan w:val="3"/>
            <w:tcBorders>
              <w:top w:val="dotted" w:sz="4" w:space="0" w:color="auto"/>
              <w:left w:val="dotted" w:sz="4" w:space="0" w:color="auto"/>
              <w:bottom w:val="dotted" w:sz="4" w:space="0" w:color="auto"/>
              <w:right w:val="dotted" w:sz="4" w:space="0" w:color="auto"/>
            </w:tcBorders>
          </w:tcPr>
          <w:p w14:paraId="09F1E2AB" w14:textId="23EFDC12" w:rsidR="007246BB" w:rsidRPr="00E6281E" w:rsidRDefault="007246BB" w:rsidP="00FB2AFA">
            <w:pPr>
              <w:spacing w:after="60" w:line="288" w:lineRule="auto"/>
              <w:ind w:left="0"/>
              <w:rPr>
                <w:rFonts w:ascii="Times New Roman" w:hAnsi="Times New Roman"/>
                <w:sz w:val="18"/>
                <w:szCs w:val="18"/>
              </w:rPr>
            </w:pPr>
            <w:r w:rsidRPr="00E6281E">
              <w:rPr>
                <w:rFonts w:ascii="Times New Roman" w:hAnsi="Times New Roman"/>
                <w:sz w:val="18"/>
                <w:szCs w:val="18"/>
              </w:rPr>
              <w:t>CMND/thẻ CCCD/Thẻ căn cước/Căn cước điện tử/ Hộ chiếu số (</w:t>
            </w:r>
            <w:r w:rsidRPr="00E6281E">
              <w:rPr>
                <w:rFonts w:ascii="Times New Roman" w:hAnsi="Times New Roman"/>
                <w:i/>
                <w:sz w:val="18"/>
                <w:szCs w:val="18"/>
              </w:rPr>
              <w:t>ID/PP No.</w:t>
            </w:r>
            <w:r w:rsidRPr="00E6281E">
              <w:rPr>
                <w:rFonts w:ascii="Times New Roman" w:hAnsi="Times New Roman"/>
                <w:sz w:val="18"/>
                <w:szCs w:val="18"/>
              </w:rPr>
              <w:t>)/Thị thực nhập cảnh số :</w:t>
            </w:r>
            <w:r w:rsidR="00FB2AFA" w:rsidRPr="00E6281E">
              <w:rPr>
                <w:rFonts w:ascii="Times New Roman" w:hAnsi="Times New Roman"/>
                <w:sz w:val="18"/>
                <w:szCs w:val="18"/>
              </w:rPr>
              <w:t xml:space="preserve"> </w:t>
            </w:r>
            <w:r w:rsidRPr="00E6281E">
              <w:rPr>
                <w:rFonts w:ascii="Times New Roman" w:hAnsi="Times New Roman"/>
                <w:sz w:val="18"/>
                <w:szCs w:val="18"/>
              </w:rPr>
              <w:t>…………………………………………………</w:t>
            </w:r>
          </w:p>
        </w:tc>
        <w:tc>
          <w:tcPr>
            <w:tcW w:w="2976" w:type="dxa"/>
            <w:gridSpan w:val="5"/>
            <w:tcBorders>
              <w:top w:val="dotted" w:sz="4" w:space="0" w:color="auto"/>
              <w:left w:val="dotted" w:sz="4" w:space="0" w:color="auto"/>
              <w:bottom w:val="dotted" w:sz="4" w:space="0" w:color="auto"/>
              <w:right w:val="dotted" w:sz="4" w:space="0" w:color="auto"/>
            </w:tcBorders>
          </w:tcPr>
          <w:p w14:paraId="45569728" w14:textId="77777777"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 xml:space="preserve">Ngày cấp </w:t>
            </w:r>
            <w:r w:rsidRPr="00E6281E">
              <w:rPr>
                <w:rFonts w:ascii="Times New Roman" w:hAnsi="Times New Roman"/>
                <w:i/>
                <w:sz w:val="18"/>
                <w:szCs w:val="18"/>
              </w:rPr>
              <w:t>(Date of issue)</w:t>
            </w:r>
            <w:r w:rsidRPr="00E6281E">
              <w:rPr>
                <w:rFonts w:ascii="Times New Roman" w:hAnsi="Times New Roman"/>
                <w:sz w:val="18"/>
                <w:szCs w:val="18"/>
              </w:rPr>
              <w:t>:</w:t>
            </w:r>
          </w:p>
          <w:p w14:paraId="1F91729F" w14:textId="6A8149FA"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w:t>
            </w:r>
          </w:p>
        </w:tc>
        <w:tc>
          <w:tcPr>
            <w:tcW w:w="2268" w:type="dxa"/>
            <w:gridSpan w:val="2"/>
            <w:tcBorders>
              <w:top w:val="dotted" w:sz="4" w:space="0" w:color="auto"/>
              <w:left w:val="dotted" w:sz="4" w:space="0" w:color="auto"/>
              <w:bottom w:val="dotted" w:sz="4" w:space="0" w:color="auto"/>
            </w:tcBorders>
          </w:tcPr>
          <w:p w14:paraId="5BB37FF0" w14:textId="77777777" w:rsidR="007246BB" w:rsidRPr="00E6281E" w:rsidRDefault="007246BB" w:rsidP="007246BB">
            <w:pPr>
              <w:spacing w:after="60" w:line="288" w:lineRule="auto"/>
              <w:ind w:left="0"/>
              <w:rPr>
                <w:rFonts w:ascii="Times New Roman" w:hAnsi="Times New Roman"/>
                <w:i/>
                <w:sz w:val="18"/>
                <w:szCs w:val="18"/>
              </w:rPr>
            </w:pPr>
            <w:r w:rsidRPr="00E6281E">
              <w:rPr>
                <w:rFonts w:ascii="Times New Roman" w:hAnsi="Times New Roman"/>
                <w:sz w:val="18"/>
                <w:szCs w:val="18"/>
              </w:rPr>
              <w:t xml:space="preserve">Nơi cấp </w:t>
            </w:r>
            <w:r w:rsidRPr="00E6281E">
              <w:rPr>
                <w:rFonts w:ascii="Times New Roman" w:hAnsi="Times New Roman"/>
                <w:i/>
                <w:sz w:val="18"/>
                <w:szCs w:val="18"/>
              </w:rPr>
              <w:t>(Place of issue):</w:t>
            </w:r>
          </w:p>
          <w:p w14:paraId="29E6EF97" w14:textId="4359F46C" w:rsidR="007246BB" w:rsidRPr="00E6281E" w:rsidRDefault="007246BB" w:rsidP="007246BB">
            <w:pPr>
              <w:spacing w:after="60" w:line="288" w:lineRule="auto"/>
              <w:ind w:left="0"/>
              <w:rPr>
                <w:rFonts w:ascii="Times New Roman" w:hAnsi="Times New Roman"/>
                <w:iCs/>
                <w:sz w:val="18"/>
                <w:szCs w:val="18"/>
              </w:rPr>
            </w:pPr>
            <w:r w:rsidRPr="00E6281E">
              <w:rPr>
                <w:rFonts w:ascii="Times New Roman" w:hAnsi="Times New Roman"/>
                <w:iCs/>
                <w:sz w:val="18"/>
                <w:szCs w:val="18"/>
              </w:rPr>
              <w:t>…………………………</w:t>
            </w:r>
          </w:p>
        </w:tc>
      </w:tr>
      <w:tr w:rsidR="00E6281E" w:rsidRPr="00E6281E" w14:paraId="2D3C4A88" w14:textId="77777777" w:rsidTr="006933A4">
        <w:tc>
          <w:tcPr>
            <w:tcW w:w="557" w:type="dxa"/>
            <w:tcBorders>
              <w:top w:val="dotted" w:sz="4" w:space="0" w:color="auto"/>
              <w:bottom w:val="dotted" w:sz="4" w:space="0" w:color="auto"/>
              <w:right w:val="dotted" w:sz="4" w:space="0" w:color="auto"/>
            </w:tcBorders>
          </w:tcPr>
          <w:p w14:paraId="6FB7E52C" w14:textId="77777777" w:rsidR="007246BB" w:rsidRPr="00E6281E"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CDFB554" w14:textId="0966156E" w:rsidR="007246BB" w:rsidRPr="00E6281E" w:rsidRDefault="007246BB" w:rsidP="007246BB">
            <w:pPr>
              <w:spacing w:after="60" w:line="288" w:lineRule="auto"/>
              <w:ind w:left="0"/>
              <w:rPr>
                <w:rFonts w:ascii="Times New Roman" w:hAnsi="Times New Roman"/>
                <w:iCs/>
                <w:sz w:val="18"/>
                <w:szCs w:val="18"/>
              </w:rPr>
            </w:pPr>
            <w:r w:rsidRPr="00E6281E">
              <w:rPr>
                <w:rFonts w:ascii="Times New Roman" w:hAnsi="Times New Roman"/>
                <w:sz w:val="18"/>
                <w:szCs w:val="18"/>
              </w:rPr>
              <w:t xml:space="preserve">Địa chỉ </w:t>
            </w:r>
            <w:r w:rsidRPr="00E6281E">
              <w:rPr>
                <w:rFonts w:ascii="Times New Roman" w:hAnsi="Times New Roman"/>
                <w:i/>
                <w:sz w:val="18"/>
                <w:szCs w:val="18"/>
              </w:rPr>
              <w:t>(Add):</w:t>
            </w:r>
            <w:r w:rsidRPr="00E6281E">
              <w:rPr>
                <w:rFonts w:ascii="Times New Roman" w:hAnsi="Times New Roman"/>
                <w:iCs/>
                <w:sz w:val="18"/>
                <w:szCs w:val="18"/>
              </w:rPr>
              <w:t xml:space="preserve"> ………………………………………………………………………………………………………………..</w:t>
            </w:r>
          </w:p>
        </w:tc>
      </w:tr>
      <w:tr w:rsidR="00E6281E" w:rsidRPr="00E6281E" w14:paraId="7359F88B" w14:textId="77777777" w:rsidTr="006933A4">
        <w:tc>
          <w:tcPr>
            <w:tcW w:w="557" w:type="dxa"/>
            <w:tcBorders>
              <w:top w:val="dotted" w:sz="4" w:space="0" w:color="auto"/>
              <w:bottom w:val="dotted" w:sz="4" w:space="0" w:color="auto"/>
              <w:right w:val="dotted" w:sz="4" w:space="0" w:color="auto"/>
            </w:tcBorders>
          </w:tcPr>
          <w:p w14:paraId="7D041659" w14:textId="77777777" w:rsidR="007246BB" w:rsidRPr="00E6281E"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0DA5775" w14:textId="095BAAC5"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Điện thoại (</w:t>
            </w:r>
            <w:r w:rsidRPr="00E6281E">
              <w:rPr>
                <w:rFonts w:ascii="Times New Roman" w:hAnsi="Times New Roman"/>
                <w:i/>
                <w:sz w:val="18"/>
                <w:szCs w:val="18"/>
              </w:rPr>
              <w:t>Tel</w:t>
            </w:r>
            <w:r w:rsidRPr="00E6281E">
              <w:rPr>
                <w:rFonts w:ascii="Times New Roman" w:hAnsi="Times New Roman"/>
                <w:sz w:val="18"/>
                <w:szCs w:val="18"/>
              </w:rPr>
              <w:t>): ……………………………………………………………………………………………………………..</w:t>
            </w:r>
          </w:p>
        </w:tc>
      </w:tr>
      <w:tr w:rsidR="00E6281E" w:rsidRPr="00E6281E" w14:paraId="0155A116" w14:textId="77777777" w:rsidTr="006933A4">
        <w:tc>
          <w:tcPr>
            <w:tcW w:w="557" w:type="dxa"/>
            <w:tcBorders>
              <w:top w:val="dotted" w:sz="4" w:space="0" w:color="auto"/>
              <w:bottom w:val="dotted" w:sz="4" w:space="0" w:color="auto"/>
              <w:right w:val="dotted" w:sz="4" w:space="0" w:color="auto"/>
            </w:tcBorders>
          </w:tcPr>
          <w:p w14:paraId="5DA0F2EA" w14:textId="77777777" w:rsidR="007246BB" w:rsidRPr="00E6281E" w:rsidRDefault="007246BB" w:rsidP="007246BB">
            <w:pPr>
              <w:spacing w:after="60" w:line="288" w:lineRule="auto"/>
              <w:ind w:left="-90"/>
              <w:jc w:val="center"/>
              <w:rPr>
                <w:rFonts w:ascii="Times New Roman" w:hAnsi="Times New Roman"/>
                <w:sz w:val="18"/>
                <w:szCs w:val="18"/>
              </w:rPr>
            </w:pPr>
            <w:r w:rsidRPr="00E6281E">
              <w:rPr>
                <w:rFonts w:ascii="Times New Roman" w:hAnsi="Times New Roman"/>
                <w:sz w:val="18"/>
                <w:szCs w:val="18"/>
              </w:rPr>
              <w:t>(ii)</w:t>
            </w:r>
          </w:p>
        </w:tc>
        <w:tc>
          <w:tcPr>
            <w:tcW w:w="9082" w:type="dxa"/>
            <w:gridSpan w:val="10"/>
            <w:tcBorders>
              <w:top w:val="dotted" w:sz="4" w:space="0" w:color="auto"/>
              <w:left w:val="dotted" w:sz="4" w:space="0" w:color="auto"/>
              <w:bottom w:val="dotted" w:sz="4" w:space="0" w:color="auto"/>
            </w:tcBorders>
          </w:tcPr>
          <w:p w14:paraId="0293F61E" w14:textId="2DCBA753" w:rsidR="007246BB" w:rsidRPr="00E6281E" w:rsidRDefault="007246BB" w:rsidP="007246BB">
            <w:pPr>
              <w:spacing w:after="60" w:line="288" w:lineRule="auto"/>
              <w:ind w:left="0"/>
              <w:rPr>
                <w:rFonts w:ascii="Times New Roman" w:hAnsi="Times New Roman"/>
                <w:b/>
                <w:i/>
                <w:sz w:val="18"/>
                <w:szCs w:val="18"/>
              </w:rPr>
            </w:pPr>
            <w:r w:rsidRPr="00E6281E">
              <w:rPr>
                <w:rFonts w:ascii="Times New Roman" w:hAnsi="Times New Roman"/>
                <w:b/>
                <w:i/>
                <w:sz w:val="18"/>
                <w:szCs w:val="18"/>
              </w:rPr>
              <w:t>Khách hàng tổ chứ</w:t>
            </w:r>
            <w:r w:rsidRPr="00E6281E">
              <w:rPr>
                <w:rFonts w:ascii="Times New Roman" w:hAnsi="Times New Roman"/>
                <w:b/>
                <w:iCs/>
                <w:sz w:val="18"/>
                <w:szCs w:val="18"/>
              </w:rPr>
              <w:t xml:space="preserve">c </w:t>
            </w:r>
            <w:r w:rsidRPr="00E6281E">
              <w:rPr>
                <w:rFonts w:ascii="Times New Roman" w:hAnsi="Times New Roman"/>
                <w:b/>
                <w:i/>
                <w:sz w:val="18"/>
                <w:szCs w:val="18"/>
              </w:rPr>
              <w:t>(Organization)</w:t>
            </w:r>
          </w:p>
        </w:tc>
      </w:tr>
      <w:tr w:rsidR="00E6281E" w:rsidRPr="00E6281E" w14:paraId="17B02986" w14:textId="77777777" w:rsidTr="006933A4">
        <w:tc>
          <w:tcPr>
            <w:tcW w:w="557" w:type="dxa"/>
            <w:tcBorders>
              <w:top w:val="dotted" w:sz="4" w:space="0" w:color="auto"/>
              <w:bottom w:val="dotted" w:sz="4" w:space="0" w:color="auto"/>
              <w:right w:val="dotted" w:sz="4" w:space="0" w:color="auto"/>
            </w:tcBorders>
          </w:tcPr>
          <w:p w14:paraId="4D1187B6" w14:textId="77777777" w:rsidR="007246BB" w:rsidRPr="00E6281E"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F837DD5" w14:textId="476CBE4D"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Tên (</w:t>
            </w:r>
            <w:r w:rsidRPr="00E6281E">
              <w:rPr>
                <w:rFonts w:ascii="Times New Roman" w:hAnsi="Times New Roman"/>
                <w:i/>
                <w:sz w:val="18"/>
                <w:szCs w:val="18"/>
              </w:rPr>
              <w:t>Name</w:t>
            </w:r>
            <w:r w:rsidRPr="00E6281E">
              <w:rPr>
                <w:rFonts w:ascii="Times New Roman" w:hAnsi="Times New Roman"/>
                <w:sz w:val="18"/>
                <w:szCs w:val="18"/>
              </w:rPr>
              <w:t xml:space="preserve">): </w:t>
            </w:r>
            <w:r w:rsidR="00537022" w:rsidRPr="00E6281E">
              <w:rPr>
                <w:rFonts w:ascii="Times New Roman" w:hAnsi="Times New Roman"/>
                <w:sz w:val="18"/>
                <w:szCs w:val="18"/>
              </w:rPr>
              <w:t>CÔNG TY TNHH MTV TM &amp; DV NGỌC THƠM</w:t>
            </w:r>
          </w:p>
          <w:p w14:paraId="34901CDD" w14:textId="0472BE37" w:rsidR="0041299B" w:rsidRPr="00E6281E" w:rsidRDefault="0041299B" w:rsidP="007246BB">
            <w:pPr>
              <w:spacing w:after="60" w:line="288" w:lineRule="auto"/>
              <w:ind w:left="0"/>
              <w:rPr>
                <w:rFonts w:ascii="Times New Roman" w:hAnsi="Times New Roman"/>
                <w:sz w:val="18"/>
                <w:szCs w:val="18"/>
              </w:rPr>
            </w:pPr>
            <w:r w:rsidRPr="00E6281E">
              <w:rPr>
                <w:rFonts w:ascii="Times New Roman" w:hAnsi="Times New Roman"/>
                <w:sz w:val="18"/>
                <w:szCs w:val="18"/>
              </w:rPr>
              <w:t>…………………………………………………………………………………………………………………........................</w:t>
            </w:r>
          </w:p>
        </w:tc>
      </w:tr>
      <w:tr w:rsidR="00E6281E" w:rsidRPr="00E6281E" w14:paraId="46E73F64" w14:textId="77777777" w:rsidTr="006933A4">
        <w:tc>
          <w:tcPr>
            <w:tcW w:w="557" w:type="dxa"/>
            <w:tcBorders>
              <w:top w:val="dotted" w:sz="4" w:space="0" w:color="auto"/>
              <w:bottom w:val="dotted" w:sz="4" w:space="0" w:color="auto"/>
              <w:right w:val="dotted" w:sz="4" w:space="0" w:color="auto"/>
            </w:tcBorders>
          </w:tcPr>
          <w:p w14:paraId="5C35A7FC" w14:textId="77777777" w:rsidR="007246BB" w:rsidRPr="00E6281E" w:rsidRDefault="007246BB" w:rsidP="007246BB">
            <w:pPr>
              <w:spacing w:after="60" w:line="288" w:lineRule="auto"/>
              <w:ind w:left="-90"/>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17A5221" w14:textId="05F618B9"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ĐKDN/ĐKKD/GCN đầu tư/Giấy tờ khác có giá trị pháp lý tương đương số</w:t>
            </w:r>
            <w:r w:rsidR="00537022" w:rsidRPr="00E6281E">
              <w:rPr>
                <w:rFonts w:ascii="Times New Roman" w:hAnsi="Times New Roman"/>
                <w:sz w:val="18"/>
                <w:szCs w:val="18"/>
              </w:rPr>
              <w:t xml:space="preserve"> </w:t>
            </w:r>
            <w:r w:rsidRPr="00E6281E">
              <w:rPr>
                <w:rFonts w:ascii="Times New Roman" w:hAnsi="Times New Roman"/>
                <w:sz w:val="18"/>
                <w:szCs w:val="18"/>
              </w:rPr>
              <w:t xml:space="preserve"> </w:t>
            </w:r>
            <w:r w:rsidR="00537022" w:rsidRPr="00E6281E">
              <w:rPr>
                <w:rFonts w:ascii="Times New Roman" w:hAnsi="Times New Roman"/>
                <w:sz w:val="18"/>
                <w:szCs w:val="18"/>
              </w:rPr>
              <w:t xml:space="preserve">0309391503 </w:t>
            </w:r>
            <w:r w:rsidRPr="00E6281E">
              <w:rPr>
                <w:rFonts w:ascii="Times New Roman" w:hAnsi="Times New Roman"/>
                <w:sz w:val="18"/>
                <w:szCs w:val="18"/>
              </w:rPr>
              <w:t>do</w:t>
            </w:r>
            <w:r w:rsidR="00537022" w:rsidRPr="00E6281E">
              <w:t xml:space="preserve"> </w:t>
            </w:r>
            <w:r w:rsidR="00537022" w:rsidRPr="00E6281E">
              <w:rPr>
                <w:rFonts w:ascii="Times New Roman" w:hAnsi="Times New Roman"/>
                <w:sz w:val="18"/>
                <w:szCs w:val="18"/>
              </w:rPr>
              <w:t xml:space="preserve">Sở kế hoạch và đầu tư TP. Hồ Chí Minh </w:t>
            </w:r>
            <w:r w:rsidRPr="00E6281E">
              <w:rPr>
                <w:rFonts w:ascii="Times New Roman" w:hAnsi="Times New Roman"/>
                <w:sz w:val="18"/>
                <w:szCs w:val="18"/>
              </w:rPr>
              <w:t>cấp ngày</w:t>
            </w:r>
            <w:r w:rsidR="00537022" w:rsidRPr="00E6281E">
              <w:rPr>
                <w:rFonts w:ascii="Times New Roman" w:hAnsi="Times New Roman"/>
                <w:sz w:val="18"/>
                <w:szCs w:val="18"/>
              </w:rPr>
              <w:t xml:space="preserve"> 09/11/2021</w:t>
            </w:r>
            <w:r w:rsidR="00D05666" w:rsidRPr="00E6281E">
              <w:rPr>
                <w:rFonts w:ascii="Times New Roman" w:hAnsi="Times New Roman"/>
                <w:sz w:val="18"/>
                <w:szCs w:val="18"/>
              </w:rPr>
              <w:t xml:space="preserve"> </w:t>
            </w:r>
          </w:p>
          <w:p w14:paraId="1CAD7ED4" w14:textId="041F0A11" w:rsidR="007246BB" w:rsidRPr="00E6281E" w:rsidRDefault="007246BB" w:rsidP="007246BB">
            <w:pPr>
              <w:spacing w:after="60" w:line="288" w:lineRule="auto"/>
              <w:ind w:left="0"/>
              <w:rPr>
                <w:rFonts w:ascii="Times New Roman" w:hAnsi="Times New Roman"/>
                <w:i/>
                <w:sz w:val="18"/>
                <w:szCs w:val="18"/>
              </w:rPr>
            </w:pPr>
            <w:r w:rsidRPr="00E6281E">
              <w:rPr>
                <w:rFonts w:ascii="Times New Roman" w:hAnsi="Times New Roman"/>
                <w:i/>
                <w:sz w:val="18"/>
                <w:szCs w:val="18"/>
              </w:rPr>
              <w:t>Business Registration/Investment Licence/any other documents of equivalent legal value No………………………………….. issued by…………………………………………………...… dated……………….</w:t>
            </w:r>
            <w:r w:rsidRPr="00E6281E">
              <w:rPr>
                <w:rFonts w:ascii="Times New Roman" w:hAnsi="Times New Roman"/>
                <w:sz w:val="18"/>
                <w:szCs w:val="18"/>
              </w:rPr>
              <w:t>………………………………………………...</w:t>
            </w:r>
          </w:p>
        </w:tc>
      </w:tr>
      <w:tr w:rsidR="00E6281E" w:rsidRPr="00E6281E" w14:paraId="72F1A67E" w14:textId="77777777" w:rsidTr="006933A4">
        <w:tc>
          <w:tcPr>
            <w:tcW w:w="557" w:type="dxa"/>
            <w:tcBorders>
              <w:top w:val="dotted" w:sz="4" w:space="0" w:color="auto"/>
              <w:bottom w:val="dotted" w:sz="4" w:space="0" w:color="auto"/>
              <w:right w:val="dotted" w:sz="4" w:space="0" w:color="auto"/>
            </w:tcBorders>
          </w:tcPr>
          <w:p w14:paraId="3077B7E5" w14:textId="77777777" w:rsidR="007246BB" w:rsidRPr="00E6281E"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7BD69A7D" w14:textId="22CC13BD" w:rsidR="007246BB" w:rsidRPr="00E6281E" w:rsidRDefault="007246BB" w:rsidP="00CB2BD4">
            <w:pPr>
              <w:spacing w:after="60" w:line="288" w:lineRule="auto"/>
              <w:ind w:left="0"/>
              <w:rPr>
                <w:rFonts w:ascii="Times New Roman" w:hAnsi="Times New Roman"/>
                <w:sz w:val="18"/>
                <w:szCs w:val="18"/>
              </w:rPr>
            </w:pPr>
            <w:r w:rsidRPr="00E6281E">
              <w:rPr>
                <w:rFonts w:ascii="Times New Roman" w:hAnsi="Times New Roman"/>
                <w:sz w:val="18"/>
                <w:szCs w:val="18"/>
              </w:rPr>
              <w:t>Địa chỉ đăng ký trụ sở (</w:t>
            </w:r>
            <w:r w:rsidRPr="00E6281E">
              <w:rPr>
                <w:rFonts w:ascii="Times New Roman" w:hAnsi="Times New Roman"/>
                <w:i/>
                <w:sz w:val="18"/>
                <w:szCs w:val="18"/>
              </w:rPr>
              <w:t>Registered add.</w:t>
            </w:r>
            <w:r w:rsidRPr="00E6281E">
              <w:rPr>
                <w:rFonts w:ascii="Times New Roman" w:hAnsi="Times New Roman"/>
                <w:sz w:val="18"/>
                <w:szCs w:val="18"/>
              </w:rPr>
              <w:t xml:space="preserve">): </w:t>
            </w:r>
            <w:r w:rsidR="00537022" w:rsidRPr="00E6281E">
              <w:rPr>
                <w:rFonts w:ascii="Times New Roman" w:hAnsi="Times New Roman"/>
                <w:sz w:val="18"/>
                <w:szCs w:val="18"/>
              </w:rPr>
              <w:t>12/14/18 Đường 49, khu phố</w:t>
            </w:r>
            <w:r w:rsidR="00DE714F" w:rsidRPr="00E6281E">
              <w:rPr>
                <w:rFonts w:ascii="Times New Roman" w:hAnsi="Times New Roman"/>
                <w:sz w:val="18"/>
                <w:szCs w:val="18"/>
              </w:rPr>
              <w:t xml:space="preserve"> 69</w:t>
            </w:r>
            <w:r w:rsidR="00537022" w:rsidRPr="00E6281E">
              <w:rPr>
                <w:rFonts w:ascii="Times New Roman" w:hAnsi="Times New Roman"/>
                <w:sz w:val="18"/>
                <w:szCs w:val="18"/>
              </w:rPr>
              <w:t>, phường Hiệp Bình</w:t>
            </w:r>
            <w:r w:rsidR="00CB2BD4" w:rsidRPr="00E6281E">
              <w:rPr>
                <w:rFonts w:ascii="Times New Roman" w:hAnsi="Times New Roman"/>
                <w:sz w:val="18"/>
                <w:szCs w:val="18"/>
              </w:rPr>
              <w:t>, TP</w:t>
            </w:r>
            <w:r w:rsidR="00537022" w:rsidRPr="00E6281E">
              <w:rPr>
                <w:rFonts w:ascii="Times New Roman" w:hAnsi="Times New Roman"/>
                <w:sz w:val="18"/>
                <w:szCs w:val="18"/>
              </w:rPr>
              <w:t>. Hồ Chí Minh</w:t>
            </w:r>
          </w:p>
        </w:tc>
      </w:tr>
      <w:tr w:rsidR="00E6281E" w:rsidRPr="00E6281E" w14:paraId="6733B4B5" w14:textId="77777777" w:rsidTr="00DE714F">
        <w:tc>
          <w:tcPr>
            <w:tcW w:w="557" w:type="dxa"/>
            <w:tcBorders>
              <w:top w:val="dotted" w:sz="4" w:space="0" w:color="auto"/>
              <w:bottom w:val="dotted" w:sz="4" w:space="0" w:color="auto"/>
              <w:right w:val="dotted" w:sz="4" w:space="0" w:color="auto"/>
            </w:tcBorders>
          </w:tcPr>
          <w:p w14:paraId="3B8D1DFE" w14:textId="77777777" w:rsidR="007246BB" w:rsidRPr="00E6281E" w:rsidRDefault="007246BB" w:rsidP="007246BB">
            <w:pPr>
              <w:spacing w:after="60" w:line="288" w:lineRule="auto"/>
              <w:jc w:val="center"/>
              <w:rPr>
                <w:rFonts w:ascii="Times New Roman" w:hAnsi="Times New Roman"/>
                <w:sz w:val="18"/>
                <w:szCs w:val="18"/>
              </w:rPr>
            </w:pPr>
          </w:p>
        </w:tc>
        <w:tc>
          <w:tcPr>
            <w:tcW w:w="3838" w:type="dxa"/>
            <w:gridSpan w:val="3"/>
            <w:tcBorders>
              <w:top w:val="dotted" w:sz="4" w:space="0" w:color="auto"/>
              <w:left w:val="dotted" w:sz="4" w:space="0" w:color="auto"/>
              <w:bottom w:val="dotted" w:sz="4" w:space="0" w:color="auto"/>
              <w:right w:val="dotted" w:sz="4" w:space="0" w:color="auto"/>
            </w:tcBorders>
          </w:tcPr>
          <w:p w14:paraId="2FC47A9B" w14:textId="4EAFA80F" w:rsidR="007246BB" w:rsidRPr="00E6281E" w:rsidRDefault="007246BB" w:rsidP="00537022">
            <w:pPr>
              <w:spacing w:after="60" w:line="288" w:lineRule="auto"/>
              <w:ind w:left="0"/>
              <w:rPr>
                <w:rFonts w:ascii="Times New Roman" w:hAnsi="Times New Roman"/>
                <w:sz w:val="18"/>
                <w:szCs w:val="18"/>
              </w:rPr>
            </w:pPr>
            <w:r w:rsidRPr="00E6281E">
              <w:rPr>
                <w:rFonts w:ascii="Times New Roman" w:hAnsi="Times New Roman"/>
                <w:sz w:val="18"/>
                <w:szCs w:val="18"/>
              </w:rPr>
              <w:t xml:space="preserve">Người đại diện (Legal representative): </w:t>
            </w:r>
            <w:r w:rsidR="00641FDE" w:rsidRPr="00E6281E">
              <w:rPr>
                <w:rFonts w:ascii="Times New Roman" w:hAnsi="Times New Roman"/>
                <w:sz w:val="18"/>
                <w:szCs w:val="18"/>
              </w:rPr>
              <w:t>Nguyễn Bảo Thạch</w:t>
            </w:r>
          </w:p>
        </w:tc>
        <w:tc>
          <w:tcPr>
            <w:tcW w:w="5244" w:type="dxa"/>
            <w:gridSpan w:val="7"/>
            <w:tcBorders>
              <w:top w:val="dotted" w:sz="4" w:space="0" w:color="auto"/>
              <w:left w:val="dotted" w:sz="4" w:space="0" w:color="auto"/>
              <w:bottom w:val="dotted" w:sz="4" w:space="0" w:color="auto"/>
            </w:tcBorders>
          </w:tcPr>
          <w:p w14:paraId="1FA06447" w14:textId="72E005FF" w:rsidR="007246BB" w:rsidRPr="00E6281E" w:rsidRDefault="007246BB" w:rsidP="00537022">
            <w:pPr>
              <w:spacing w:after="60" w:line="288" w:lineRule="auto"/>
              <w:ind w:left="0"/>
              <w:rPr>
                <w:rFonts w:ascii="Times New Roman" w:hAnsi="Times New Roman"/>
                <w:sz w:val="18"/>
                <w:szCs w:val="18"/>
              </w:rPr>
            </w:pPr>
            <w:r w:rsidRPr="00E6281E">
              <w:rPr>
                <w:rFonts w:ascii="Times New Roman" w:hAnsi="Times New Roman"/>
                <w:sz w:val="18"/>
                <w:szCs w:val="18"/>
              </w:rPr>
              <w:t xml:space="preserve">Chức vụ (position): </w:t>
            </w:r>
            <w:r w:rsidR="00641FDE" w:rsidRPr="00E6281E">
              <w:rPr>
                <w:rFonts w:ascii="Times New Roman" w:hAnsi="Times New Roman"/>
                <w:sz w:val="18"/>
                <w:szCs w:val="18"/>
              </w:rPr>
              <w:t xml:space="preserve">Phó </w:t>
            </w:r>
            <w:r w:rsidR="00537022" w:rsidRPr="00E6281E">
              <w:rPr>
                <w:rFonts w:ascii="Times New Roman" w:hAnsi="Times New Roman"/>
                <w:sz w:val="18"/>
                <w:szCs w:val="18"/>
              </w:rPr>
              <w:t>Giám đốc</w:t>
            </w:r>
          </w:p>
        </w:tc>
      </w:tr>
      <w:tr w:rsidR="00E6281E" w:rsidRPr="00E6281E" w14:paraId="71B5E5AC" w14:textId="77777777" w:rsidTr="00DE714F">
        <w:tc>
          <w:tcPr>
            <w:tcW w:w="557" w:type="dxa"/>
            <w:tcBorders>
              <w:top w:val="dotted" w:sz="4" w:space="0" w:color="auto"/>
              <w:bottom w:val="dotted" w:sz="4" w:space="0" w:color="auto"/>
              <w:right w:val="dotted" w:sz="4" w:space="0" w:color="auto"/>
            </w:tcBorders>
          </w:tcPr>
          <w:p w14:paraId="45A87771" w14:textId="77777777" w:rsidR="007246BB" w:rsidRPr="00E6281E" w:rsidRDefault="007246BB" w:rsidP="007246BB">
            <w:pPr>
              <w:spacing w:after="60" w:line="288" w:lineRule="auto"/>
              <w:jc w:val="center"/>
              <w:rPr>
                <w:rFonts w:ascii="Times New Roman" w:hAnsi="Times New Roman"/>
                <w:sz w:val="18"/>
                <w:szCs w:val="18"/>
              </w:rPr>
            </w:pPr>
          </w:p>
        </w:tc>
        <w:tc>
          <w:tcPr>
            <w:tcW w:w="3838" w:type="dxa"/>
            <w:gridSpan w:val="3"/>
            <w:tcBorders>
              <w:top w:val="dotted" w:sz="4" w:space="0" w:color="auto"/>
              <w:left w:val="dotted" w:sz="4" w:space="0" w:color="auto"/>
              <w:bottom w:val="dotted" w:sz="4" w:space="0" w:color="auto"/>
              <w:right w:val="dotted" w:sz="4" w:space="0" w:color="auto"/>
            </w:tcBorders>
          </w:tcPr>
          <w:p w14:paraId="6AFB1545" w14:textId="3A3CB834" w:rsidR="007246BB" w:rsidRPr="00E6281E" w:rsidRDefault="007246BB" w:rsidP="00537022">
            <w:pPr>
              <w:spacing w:after="60" w:line="288" w:lineRule="auto"/>
              <w:ind w:left="0"/>
              <w:rPr>
                <w:rFonts w:ascii="Times New Roman" w:hAnsi="Times New Roman"/>
                <w:sz w:val="18"/>
                <w:szCs w:val="18"/>
              </w:rPr>
            </w:pPr>
            <w:r w:rsidRPr="00E6281E">
              <w:rPr>
                <w:rFonts w:ascii="Times New Roman" w:hAnsi="Times New Roman"/>
                <w:sz w:val="18"/>
                <w:szCs w:val="18"/>
              </w:rPr>
              <w:t>Điện thoại (</w:t>
            </w:r>
            <w:r w:rsidRPr="00E6281E">
              <w:rPr>
                <w:rFonts w:ascii="Times New Roman" w:hAnsi="Times New Roman"/>
                <w:i/>
                <w:sz w:val="18"/>
                <w:szCs w:val="18"/>
              </w:rPr>
              <w:t>Tel</w:t>
            </w:r>
            <w:r w:rsidRPr="00E6281E">
              <w:rPr>
                <w:rFonts w:ascii="Times New Roman" w:hAnsi="Times New Roman"/>
                <w:sz w:val="18"/>
                <w:szCs w:val="18"/>
              </w:rPr>
              <w:t xml:space="preserve">): </w:t>
            </w:r>
            <w:r w:rsidR="00537022" w:rsidRPr="00E6281E">
              <w:rPr>
                <w:rFonts w:ascii="Times New Roman" w:hAnsi="Times New Roman"/>
                <w:sz w:val="18"/>
                <w:szCs w:val="18"/>
              </w:rPr>
              <w:t>028 6290 6631</w:t>
            </w:r>
          </w:p>
        </w:tc>
        <w:tc>
          <w:tcPr>
            <w:tcW w:w="5244" w:type="dxa"/>
            <w:gridSpan w:val="7"/>
            <w:tcBorders>
              <w:top w:val="dotted" w:sz="4" w:space="0" w:color="auto"/>
              <w:left w:val="dotted" w:sz="4" w:space="0" w:color="auto"/>
              <w:bottom w:val="dotted" w:sz="4" w:space="0" w:color="auto"/>
            </w:tcBorders>
          </w:tcPr>
          <w:p w14:paraId="3D6BF57F" w14:textId="38D09A8D" w:rsidR="007246BB" w:rsidRPr="00E6281E" w:rsidRDefault="007246BB" w:rsidP="007246BB">
            <w:pPr>
              <w:spacing w:after="60" w:line="288" w:lineRule="auto"/>
              <w:ind w:left="0"/>
              <w:rPr>
                <w:rFonts w:ascii="Times New Roman" w:hAnsi="Times New Roman"/>
                <w:sz w:val="18"/>
                <w:szCs w:val="18"/>
              </w:rPr>
            </w:pPr>
            <w:r w:rsidRPr="00E6281E">
              <w:rPr>
                <w:rFonts w:ascii="Times New Roman" w:hAnsi="Times New Roman"/>
                <w:sz w:val="18"/>
                <w:szCs w:val="18"/>
              </w:rPr>
              <w:t>Fax: …………………………………………………………………..</w:t>
            </w:r>
          </w:p>
        </w:tc>
      </w:tr>
      <w:tr w:rsidR="00E6281E" w:rsidRPr="00E6281E" w14:paraId="3B904FDD" w14:textId="77777777" w:rsidTr="006933A4">
        <w:tc>
          <w:tcPr>
            <w:tcW w:w="557" w:type="dxa"/>
            <w:tcBorders>
              <w:top w:val="dotted" w:sz="4" w:space="0" w:color="auto"/>
              <w:bottom w:val="single" w:sz="4" w:space="0" w:color="000000" w:themeColor="text1"/>
              <w:right w:val="dotted" w:sz="4" w:space="0" w:color="auto"/>
            </w:tcBorders>
          </w:tcPr>
          <w:p w14:paraId="6A38DDD6" w14:textId="77777777" w:rsidR="007246BB" w:rsidRPr="00E6281E" w:rsidRDefault="007246BB" w:rsidP="007246BB">
            <w:pPr>
              <w:spacing w:after="60" w:line="288" w:lineRule="auto"/>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22A33961" w14:textId="77777777"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Với mọi trách nhiệm thuộc về phần mình, Tôi/Chúng tôi đề nghị VCB thực hiện giao dịch với chi tiết dưới đây:</w:t>
            </w:r>
          </w:p>
          <w:p w14:paraId="6ADD0186" w14:textId="77777777"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i/>
                <w:sz w:val="18"/>
                <w:szCs w:val="18"/>
              </w:rPr>
              <w:t>With our responsibilities, we would like to request VCB make a transaction as below:</w:t>
            </w:r>
          </w:p>
        </w:tc>
      </w:tr>
      <w:tr w:rsidR="00E6281E" w:rsidRPr="00E6281E" w14:paraId="632E32D9" w14:textId="77777777" w:rsidTr="006933A4">
        <w:tc>
          <w:tcPr>
            <w:tcW w:w="557" w:type="dxa"/>
            <w:tcBorders>
              <w:bottom w:val="dotted" w:sz="4" w:space="0" w:color="auto"/>
              <w:right w:val="dotted" w:sz="4" w:space="0" w:color="auto"/>
            </w:tcBorders>
          </w:tcPr>
          <w:p w14:paraId="2A54B790" w14:textId="77777777" w:rsidR="007246BB" w:rsidRPr="00E6281E" w:rsidRDefault="007246BB" w:rsidP="007246BB">
            <w:pPr>
              <w:spacing w:after="60" w:line="288" w:lineRule="auto"/>
              <w:ind w:left="0"/>
              <w:jc w:val="center"/>
              <w:rPr>
                <w:rFonts w:ascii="Times New Roman" w:hAnsi="Times New Roman"/>
                <w:b/>
                <w:sz w:val="18"/>
                <w:szCs w:val="18"/>
              </w:rPr>
            </w:pPr>
            <w:r w:rsidRPr="00E6281E">
              <w:rPr>
                <w:rFonts w:ascii="Times New Roman" w:hAnsi="Times New Roman"/>
                <w:b/>
                <w:sz w:val="18"/>
                <w:szCs w:val="18"/>
              </w:rPr>
              <w:t>2</w:t>
            </w:r>
          </w:p>
        </w:tc>
        <w:tc>
          <w:tcPr>
            <w:tcW w:w="9082" w:type="dxa"/>
            <w:gridSpan w:val="10"/>
            <w:tcBorders>
              <w:left w:val="dotted" w:sz="4" w:space="0" w:color="auto"/>
              <w:bottom w:val="dotted" w:sz="4" w:space="0" w:color="auto"/>
            </w:tcBorders>
          </w:tcPr>
          <w:p w14:paraId="0F12E6D5" w14:textId="13440A4C"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Số tiền yêu cầu chuyển </w:t>
            </w:r>
            <w:r w:rsidR="00B23E5D" w:rsidRPr="00E6281E">
              <w:rPr>
                <w:rFonts w:ascii="Times New Roman" w:hAnsi="Times New Roman"/>
                <w:b/>
                <w:sz w:val="18"/>
                <w:szCs w:val="18"/>
              </w:rPr>
              <w:t>đi</w:t>
            </w:r>
            <w:r w:rsidRPr="00E6281E">
              <w:rPr>
                <w:rFonts w:ascii="Times New Roman" w:hAnsi="Times New Roman"/>
                <w:b/>
                <w:sz w:val="18"/>
                <w:szCs w:val="18"/>
              </w:rPr>
              <w:t xml:space="preserve"> (</w:t>
            </w:r>
            <w:r w:rsidRPr="00E6281E">
              <w:rPr>
                <w:rFonts w:ascii="Times New Roman" w:hAnsi="Times New Roman"/>
                <w:b/>
                <w:i/>
                <w:sz w:val="18"/>
                <w:szCs w:val="18"/>
              </w:rPr>
              <w:t>Instructed amount</w:t>
            </w:r>
            <w:r w:rsidRPr="00E6281E">
              <w:rPr>
                <w:rFonts w:ascii="Times New Roman" w:hAnsi="Times New Roman"/>
                <w:b/>
                <w:sz w:val="18"/>
                <w:szCs w:val="18"/>
              </w:rPr>
              <w:t xml:space="preserve">) (*)                                                           </w:t>
            </w:r>
          </w:p>
        </w:tc>
      </w:tr>
      <w:tr w:rsidR="00E6281E" w:rsidRPr="00E6281E" w14:paraId="503937E2" w14:textId="77777777" w:rsidTr="006933A4">
        <w:tc>
          <w:tcPr>
            <w:tcW w:w="557" w:type="dxa"/>
            <w:vMerge w:val="restart"/>
            <w:tcBorders>
              <w:top w:val="dotted" w:sz="4" w:space="0" w:color="auto"/>
              <w:right w:val="dotted" w:sz="4" w:space="0" w:color="auto"/>
            </w:tcBorders>
            <w:vAlign w:val="center"/>
          </w:tcPr>
          <w:p w14:paraId="7E6194E2" w14:textId="77777777" w:rsidR="007246BB" w:rsidRPr="00E6281E" w:rsidRDefault="007246BB" w:rsidP="007246BB">
            <w:pPr>
              <w:spacing w:after="60" w:line="288" w:lineRule="auto"/>
              <w:ind w:left="0" w:right="-18"/>
              <w:jc w:val="center"/>
              <w:rPr>
                <w:rFonts w:ascii="Times New Roman" w:hAnsi="Times New Roman"/>
                <w:sz w:val="18"/>
                <w:szCs w:val="18"/>
              </w:rPr>
            </w:pPr>
            <w:r w:rsidRPr="00E6281E">
              <w:rPr>
                <w:rFonts w:ascii="Times New Roman" w:hAnsi="Times New Roman"/>
                <w:sz w:val="18"/>
                <w:szCs w:val="18"/>
              </w:rPr>
              <w:t>(i)</w:t>
            </w:r>
          </w:p>
        </w:tc>
        <w:tc>
          <w:tcPr>
            <w:tcW w:w="7947" w:type="dxa"/>
            <w:gridSpan w:val="9"/>
            <w:tcBorders>
              <w:top w:val="dotted" w:sz="4" w:space="0" w:color="auto"/>
              <w:left w:val="dotted" w:sz="4" w:space="0" w:color="auto"/>
              <w:bottom w:val="dotted" w:sz="4" w:space="0" w:color="auto"/>
              <w:right w:val="dotted" w:sz="4" w:space="0" w:color="auto"/>
            </w:tcBorders>
          </w:tcPr>
          <w:p w14:paraId="00998B15" w14:textId="1F4ED2A0" w:rsidR="007246BB" w:rsidRPr="00E6281E" w:rsidRDefault="007246BB" w:rsidP="00D05666">
            <w:pPr>
              <w:tabs>
                <w:tab w:val="left" w:pos="1755"/>
              </w:tabs>
              <w:spacing w:after="60" w:line="288" w:lineRule="auto"/>
              <w:ind w:left="0"/>
              <w:rPr>
                <w:rFonts w:ascii="Times New Roman" w:hAnsi="Times New Roman"/>
                <w:i/>
                <w:sz w:val="18"/>
                <w:szCs w:val="18"/>
              </w:rPr>
            </w:pPr>
            <w:r w:rsidRPr="00E6281E">
              <w:rPr>
                <w:rFonts w:ascii="Times New Roman" w:hAnsi="Times New Roman"/>
                <w:b/>
                <w:iCs/>
                <w:sz w:val="18"/>
                <w:szCs w:val="18"/>
              </w:rPr>
              <w:t>Số tiền yêu cầu chuyển đi bằng số</w:t>
            </w:r>
            <w:r w:rsidRPr="00E6281E">
              <w:rPr>
                <w:rFonts w:ascii="Times New Roman" w:hAnsi="Times New Roman"/>
                <w:b/>
                <w:i/>
                <w:sz w:val="18"/>
                <w:szCs w:val="18"/>
              </w:rPr>
              <w:t xml:space="preserve"> ( Amt in figures)</w:t>
            </w:r>
            <w:r w:rsidRPr="00E6281E">
              <w:rPr>
                <w:rFonts w:ascii="Times New Roman" w:hAnsi="Times New Roman"/>
                <w:b/>
                <w:sz w:val="18"/>
                <w:szCs w:val="18"/>
              </w:rPr>
              <w:t xml:space="preserve"> (*);</w:t>
            </w:r>
            <w:r w:rsidR="00C62B75" w:rsidRPr="00E6281E">
              <w:rPr>
                <w:rFonts w:ascii="Times New Roman" w:hAnsi="Times New Roman"/>
                <w:b/>
                <w:sz w:val="18"/>
                <w:szCs w:val="18"/>
              </w:rPr>
              <w:t xml:space="preserve"> </w:t>
            </w:r>
            <w:r w:rsidR="00C62B75" w:rsidRPr="00E6281E">
              <w:rPr>
                <w:rFonts w:ascii="Times New Roman" w:hAnsi="Times New Roman"/>
                <w:bCs/>
                <w:sz w:val="18"/>
                <w:szCs w:val="18"/>
              </w:rPr>
              <w:t xml:space="preserve">30,052.16 </w:t>
            </w:r>
            <w:r w:rsidR="0095265B" w:rsidRPr="00E6281E">
              <w:rPr>
                <w:rFonts w:ascii="Times New Roman" w:hAnsi="Times New Roman"/>
                <w:bCs/>
                <w:sz w:val="18"/>
                <w:szCs w:val="18"/>
              </w:rPr>
              <w:t>USD</w:t>
            </w:r>
          </w:p>
        </w:tc>
        <w:tc>
          <w:tcPr>
            <w:tcW w:w="1135" w:type="dxa"/>
            <w:tcBorders>
              <w:top w:val="dotted" w:sz="4" w:space="0" w:color="auto"/>
              <w:left w:val="dotted" w:sz="4" w:space="0" w:color="auto"/>
              <w:bottom w:val="dotted" w:sz="4" w:space="0" w:color="auto"/>
            </w:tcBorders>
          </w:tcPr>
          <w:p w14:paraId="1D79442D" w14:textId="22656AA1" w:rsidR="007246BB" w:rsidRPr="00E6281E" w:rsidRDefault="007246BB" w:rsidP="007246BB">
            <w:pPr>
              <w:tabs>
                <w:tab w:val="left" w:pos="1755"/>
              </w:tabs>
              <w:spacing w:after="60" w:line="288" w:lineRule="auto"/>
              <w:ind w:left="0"/>
              <w:jc w:val="center"/>
              <w:rPr>
                <w:rFonts w:ascii="Times New Roman" w:hAnsi="Times New Roman"/>
                <w:sz w:val="18"/>
                <w:szCs w:val="18"/>
              </w:rPr>
            </w:pPr>
            <w:r w:rsidRPr="00E6281E">
              <w:rPr>
                <w:rFonts w:ascii="Times New Roman" w:hAnsi="Times New Roman"/>
                <w:b/>
                <w:sz w:val="18"/>
                <w:szCs w:val="18"/>
              </w:rPr>
              <w:t>32</w:t>
            </w:r>
          </w:p>
        </w:tc>
      </w:tr>
      <w:tr w:rsidR="00E6281E" w:rsidRPr="00E6281E" w14:paraId="57D23FBD" w14:textId="77777777" w:rsidTr="006933A4">
        <w:tc>
          <w:tcPr>
            <w:tcW w:w="557" w:type="dxa"/>
            <w:vMerge/>
            <w:tcBorders>
              <w:bottom w:val="dotted" w:sz="4" w:space="0" w:color="auto"/>
              <w:right w:val="dotted" w:sz="4" w:space="0" w:color="auto"/>
            </w:tcBorders>
          </w:tcPr>
          <w:p w14:paraId="3E21ADA9"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D0FF261" w14:textId="6E7878D4" w:rsidR="007246BB" w:rsidRPr="00E6281E" w:rsidRDefault="007246BB" w:rsidP="00C62B75">
            <w:pPr>
              <w:tabs>
                <w:tab w:val="left" w:pos="1755"/>
              </w:tabs>
              <w:spacing w:after="60" w:line="288" w:lineRule="auto"/>
              <w:ind w:left="0"/>
              <w:rPr>
                <w:rFonts w:ascii="Times New Roman" w:hAnsi="Times New Roman"/>
                <w:b/>
                <w:bCs/>
                <w:sz w:val="18"/>
                <w:szCs w:val="18"/>
              </w:rPr>
            </w:pPr>
            <w:r w:rsidRPr="00E6281E">
              <w:rPr>
                <w:rFonts w:ascii="Times New Roman" w:hAnsi="Times New Roman"/>
                <w:b/>
                <w:bCs/>
                <w:sz w:val="18"/>
                <w:szCs w:val="18"/>
              </w:rPr>
              <w:t>Bằng chữ (</w:t>
            </w:r>
            <w:r w:rsidRPr="00E6281E">
              <w:rPr>
                <w:rFonts w:ascii="Times New Roman" w:hAnsi="Times New Roman"/>
                <w:b/>
                <w:bCs/>
                <w:i/>
                <w:iCs/>
                <w:sz w:val="18"/>
                <w:szCs w:val="18"/>
              </w:rPr>
              <w:t>Amt</w:t>
            </w:r>
            <w:r w:rsidRPr="00E6281E">
              <w:rPr>
                <w:rFonts w:ascii="Times New Roman" w:hAnsi="Times New Roman"/>
                <w:b/>
                <w:bCs/>
                <w:sz w:val="18"/>
                <w:szCs w:val="18"/>
              </w:rPr>
              <w:t xml:space="preserve"> </w:t>
            </w:r>
            <w:r w:rsidRPr="00E6281E">
              <w:rPr>
                <w:rFonts w:ascii="Times New Roman" w:hAnsi="Times New Roman"/>
                <w:b/>
                <w:bCs/>
                <w:i/>
                <w:sz w:val="18"/>
                <w:szCs w:val="18"/>
              </w:rPr>
              <w:t>In words</w:t>
            </w:r>
            <w:r w:rsidRPr="00E6281E">
              <w:rPr>
                <w:rFonts w:ascii="Times New Roman" w:hAnsi="Times New Roman"/>
                <w:b/>
                <w:bCs/>
                <w:sz w:val="18"/>
                <w:szCs w:val="18"/>
              </w:rPr>
              <w:t>):</w:t>
            </w:r>
            <w:r w:rsidR="00C62B75" w:rsidRPr="00E6281E">
              <w:rPr>
                <w:rFonts w:ascii="Times New Roman" w:hAnsi="Times New Roman"/>
                <w:sz w:val="18"/>
                <w:szCs w:val="18"/>
              </w:rPr>
              <w:t xml:space="preserve"> Ba mươi ngàn không trăm năm mươi hai đô la mỹ và mười sáu cent</w:t>
            </w:r>
          </w:p>
        </w:tc>
      </w:tr>
      <w:tr w:rsidR="00E6281E" w:rsidRPr="00E6281E" w14:paraId="01136FBD" w14:textId="77777777" w:rsidTr="00BA5102">
        <w:tc>
          <w:tcPr>
            <w:tcW w:w="557" w:type="dxa"/>
            <w:tcBorders>
              <w:top w:val="dotted" w:sz="4" w:space="0" w:color="auto"/>
              <w:bottom w:val="dotted" w:sz="4" w:space="0" w:color="auto"/>
              <w:right w:val="dotted" w:sz="4" w:space="0" w:color="auto"/>
            </w:tcBorders>
          </w:tcPr>
          <w:p w14:paraId="37E420F5" w14:textId="77777777" w:rsidR="00024259" w:rsidRPr="00E6281E" w:rsidRDefault="00024259" w:rsidP="007246BB">
            <w:pPr>
              <w:spacing w:after="60" w:line="288" w:lineRule="auto"/>
              <w:ind w:left="0" w:right="-18"/>
              <w:jc w:val="center"/>
              <w:rPr>
                <w:rFonts w:ascii="Times New Roman" w:hAnsi="Times New Roman"/>
                <w:sz w:val="18"/>
                <w:szCs w:val="18"/>
              </w:rPr>
            </w:pPr>
            <w:r w:rsidRPr="00E6281E">
              <w:rPr>
                <w:rFonts w:ascii="Times New Roman" w:hAnsi="Times New Roman"/>
                <w:sz w:val="18"/>
                <w:szCs w:val="18"/>
              </w:rPr>
              <w:t>(ii)</w:t>
            </w: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45D1350A" w14:textId="77777777" w:rsidR="00024259" w:rsidRPr="00E6281E" w:rsidRDefault="00024259"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Nguồn tiền thanh toán </w:t>
            </w:r>
            <w:r w:rsidRPr="00E6281E">
              <w:rPr>
                <w:rFonts w:ascii="Times New Roman" w:hAnsi="Times New Roman"/>
                <w:b/>
                <w:i/>
                <w:sz w:val="18"/>
                <w:szCs w:val="18"/>
              </w:rPr>
              <w:t>(Source of payment)</w:t>
            </w:r>
            <w:r w:rsidRPr="00E6281E">
              <w:rPr>
                <w:rFonts w:ascii="Times New Roman" w:hAnsi="Times New Roman"/>
                <w:b/>
                <w:sz w:val="18"/>
                <w:szCs w:val="18"/>
              </w:rPr>
              <w:t xml:space="preserve"> (*)</w:t>
            </w:r>
          </w:p>
        </w:tc>
        <w:tc>
          <w:tcPr>
            <w:tcW w:w="4819" w:type="dxa"/>
            <w:gridSpan w:val="5"/>
            <w:tcBorders>
              <w:top w:val="dotted" w:sz="4" w:space="0" w:color="auto"/>
              <w:left w:val="dotted" w:sz="4" w:space="0" w:color="auto"/>
              <w:bottom w:val="dotted" w:sz="4" w:space="0" w:color="auto"/>
            </w:tcBorders>
            <w:vAlign w:val="center"/>
          </w:tcPr>
          <w:p w14:paraId="04F333B6" w14:textId="3F244350" w:rsidR="00024259" w:rsidRPr="00E6281E" w:rsidRDefault="00024259" w:rsidP="00024259">
            <w:pPr>
              <w:tabs>
                <w:tab w:val="left" w:pos="1755"/>
              </w:tabs>
              <w:spacing w:after="60" w:line="288" w:lineRule="auto"/>
              <w:ind w:left="0"/>
              <w:jc w:val="center"/>
              <w:rPr>
                <w:rFonts w:ascii="Times New Roman" w:hAnsi="Times New Roman"/>
                <w:b/>
                <w:iCs/>
                <w:sz w:val="18"/>
                <w:szCs w:val="18"/>
              </w:rPr>
            </w:pPr>
            <w:r w:rsidRPr="00E6281E">
              <w:rPr>
                <w:rFonts w:ascii="Times New Roman" w:hAnsi="Times New Roman"/>
                <w:b/>
                <w:iCs/>
                <w:sz w:val="18"/>
                <w:szCs w:val="18"/>
              </w:rPr>
              <w:t xml:space="preserve">Số tiền  </w:t>
            </w:r>
            <w:r w:rsidRPr="00E6281E">
              <w:rPr>
                <w:rFonts w:ascii="Times New Roman" w:hAnsi="Times New Roman"/>
                <w:iCs/>
                <w:sz w:val="18"/>
                <w:szCs w:val="18"/>
              </w:rPr>
              <w:t>(Amount )</w:t>
            </w:r>
          </w:p>
        </w:tc>
      </w:tr>
      <w:tr w:rsidR="00E6281E" w:rsidRPr="00E6281E" w14:paraId="16925DB6" w14:textId="77777777" w:rsidTr="006A1CD4">
        <w:tc>
          <w:tcPr>
            <w:tcW w:w="557" w:type="dxa"/>
            <w:tcBorders>
              <w:top w:val="dotted" w:sz="4" w:space="0" w:color="auto"/>
              <w:bottom w:val="dotted" w:sz="4" w:space="0" w:color="auto"/>
              <w:right w:val="dotted" w:sz="4" w:space="0" w:color="auto"/>
            </w:tcBorders>
          </w:tcPr>
          <w:p w14:paraId="61B255FD" w14:textId="77777777" w:rsidR="00024259" w:rsidRPr="00E6281E"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199AAD3" w14:textId="77777777" w:rsidR="00024259" w:rsidRPr="00E6281E" w:rsidRDefault="00024259"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Từ TK ngoại tệ  số (</w:t>
            </w:r>
            <w:r w:rsidRPr="00E6281E">
              <w:rPr>
                <w:rFonts w:ascii="Times New Roman" w:hAnsi="Times New Roman"/>
                <w:i/>
                <w:iCs/>
                <w:sz w:val="18"/>
                <w:szCs w:val="18"/>
              </w:rPr>
              <w:t xml:space="preserve">Debit </w:t>
            </w:r>
            <w:r w:rsidRPr="00E6281E">
              <w:rPr>
                <w:rFonts w:ascii="Times New Roman" w:hAnsi="Times New Roman"/>
                <w:i/>
                <w:sz w:val="18"/>
                <w:szCs w:val="18"/>
              </w:rPr>
              <w:t>foreign currency acct number</w:t>
            </w:r>
            <w:r w:rsidRPr="00E6281E">
              <w:rPr>
                <w:rFonts w:ascii="Times New Roman" w:hAnsi="Times New Roman"/>
                <w:sz w:val="18"/>
                <w:szCs w:val="18"/>
              </w:rPr>
              <w:t>):…….…………………………………………..</w:t>
            </w:r>
          </w:p>
        </w:tc>
        <w:tc>
          <w:tcPr>
            <w:tcW w:w="4819" w:type="dxa"/>
            <w:gridSpan w:val="5"/>
            <w:tcBorders>
              <w:top w:val="dotted" w:sz="4" w:space="0" w:color="auto"/>
              <w:left w:val="dotted" w:sz="4" w:space="0" w:color="auto"/>
              <w:bottom w:val="dotted" w:sz="4" w:space="0" w:color="auto"/>
            </w:tcBorders>
            <w:vAlign w:val="center"/>
          </w:tcPr>
          <w:p w14:paraId="03F3ADC0" w14:textId="77777777" w:rsidR="00024259" w:rsidRPr="00E6281E" w:rsidRDefault="00024259" w:rsidP="007246BB">
            <w:pPr>
              <w:tabs>
                <w:tab w:val="left" w:pos="1755"/>
              </w:tabs>
              <w:spacing w:after="60" w:line="288" w:lineRule="auto"/>
              <w:ind w:left="0"/>
              <w:rPr>
                <w:rFonts w:ascii="Times New Roman" w:hAnsi="Times New Roman"/>
                <w:sz w:val="18"/>
                <w:szCs w:val="18"/>
              </w:rPr>
            </w:pPr>
          </w:p>
          <w:p w14:paraId="598D235C" w14:textId="0813E5F4" w:rsidR="00024259" w:rsidRPr="00E6281E" w:rsidRDefault="00024259" w:rsidP="00024259">
            <w:pPr>
              <w:tabs>
                <w:tab w:val="left" w:pos="1755"/>
              </w:tabs>
              <w:spacing w:after="60" w:line="288" w:lineRule="auto"/>
              <w:ind w:left="0"/>
              <w:rPr>
                <w:rFonts w:ascii="Times New Roman" w:hAnsi="Times New Roman"/>
                <w:i/>
                <w:sz w:val="18"/>
                <w:szCs w:val="18"/>
              </w:rPr>
            </w:pPr>
            <w:r w:rsidRPr="00E6281E">
              <w:rPr>
                <w:rFonts w:ascii="Times New Roman" w:hAnsi="Times New Roman"/>
                <w:sz w:val="18"/>
                <w:szCs w:val="18"/>
              </w:rPr>
              <w:t>………………………………………………………………….</w:t>
            </w:r>
          </w:p>
        </w:tc>
      </w:tr>
      <w:tr w:rsidR="00E6281E" w:rsidRPr="00E6281E" w14:paraId="1C0CBEBB" w14:textId="77777777" w:rsidTr="00085D98">
        <w:tc>
          <w:tcPr>
            <w:tcW w:w="557" w:type="dxa"/>
            <w:tcBorders>
              <w:top w:val="dotted" w:sz="4" w:space="0" w:color="auto"/>
              <w:bottom w:val="dotted" w:sz="4" w:space="0" w:color="auto"/>
              <w:right w:val="dotted" w:sz="4" w:space="0" w:color="auto"/>
            </w:tcBorders>
          </w:tcPr>
          <w:p w14:paraId="0821C811" w14:textId="77777777" w:rsidR="00024259" w:rsidRPr="00E6281E"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vAlign w:val="center"/>
          </w:tcPr>
          <w:p w14:paraId="1304E974" w14:textId="42164E92" w:rsidR="00024259" w:rsidRPr="00E6281E" w:rsidRDefault="00024259"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Từ tiền mặt (</w:t>
            </w:r>
            <w:r w:rsidRPr="00E6281E">
              <w:rPr>
                <w:rFonts w:ascii="Times New Roman" w:hAnsi="Times New Roman"/>
                <w:i/>
                <w:sz w:val="18"/>
                <w:szCs w:val="18"/>
              </w:rPr>
              <w:t>Cash</w:t>
            </w:r>
            <w:r w:rsidRPr="00E6281E">
              <w:rPr>
                <w:rFonts w:ascii="Times New Roman" w:hAnsi="Times New Roman"/>
                <w:sz w:val="18"/>
                <w:szCs w:val="18"/>
              </w:rPr>
              <w:t>)………………………………….</w:t>
            </w:r>
          </w:p>
        </w:tc>
        <w:tc>
          <w:tcPr>
            <w:tcW w:w="4819" w:type="dxa"/>
            <w:gridSpan w:val="5"/>
            <w:tcBorders>
              <w:top w:val="dotted" w:sz="4" w:space="0" w:color="auto"/>
              <w:left w:val="dotted" w:sz="4" w:space="0" w:color="auto"/>
              <w:bottom w:val="dotted" w:sz="4" w:space="0" w:color="auto"/>
            </w:tcBorders>
            <w:vAlign w:val="center"/>
          </w:tcPr>
          <w:p w14:paraId="52E7A75F" w14:textId="095E45E3" w:rsidR="00024259" w:rsidRPr="00E6281E" w:rsidRDefault="00024259"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w:t>
            </w:r>
          </w:p>
        </w:tc>
      </w:tr>
      <w:tr w:rsidR="00E6281E" w:rsidRPr="00E6281E" w14:paraId="1259E79A" w14:textId="77777777" w:rsidTr="0041299B">
        <w:tc>
          <w:tcPr>
            <w:tcW w:w="557" w:type="dxa"/>
            <w:tcBorders>
              <w:top w:val="dotted" w:sz="4" w:space="0" w:color="auto"/>
              <w:bottom w:val="single" w:sz="4" w:space="0" w:color="auto"/>
              <w:right w:val="dotted" w:sz="4" w:space="0" w:color="auto"/>
            </w:tcBorders>
          </w:tcPr>
          <w:p w14:paraId="2FFDCFE5" w14:textId="77777777" w:rsidR="00024259" w:rsidRPr="00E6281E" w:rsidRDefault="00024259"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auto"/>
              <w:right w:val="dotted" w:sz="4" w:space="0" w:color="auto"/>
            </w:tcBorders>
            <w:vAlign w:val="center"/>
          </w:tcPr>
          <w:p w14:paraId="371D545E" w14:textId="1DC0B2C8" w:rsidR="00024259" w:rsidRPr="00E6281E" w:rsidRDefault="00413735"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024259" w:rsidRPr="00E6281E">
              <w:rPr>
                <w:rFonts w:ascii="Times New Roman" w:hAnsi="Times New Roman"/>
                <w:sz w:val="18"/>
                <w:szCs w:val="18"/>
              </w:rPr>
              <w:t xml:space="preserve"> Từ nguồn khác (others)……………………………..</w:t>
            </w:r>
          </w:p>
        </w:tc>
        <w:tc>
          <w:tcPr>
            <w:tcW w:w="4819" w:type="dxa"/>
            <w:gridSpan w:val="5"/>
            <w:tcBorders>
              <w:top w:val="dotted" w:sz="4" w:space="0" w:color="auto"/>
              <w:left w:val="dotted" w:sz="4" w:space="0" w:color="auto"/>
              <w:bottom w:val="single" w:sz="4" w:space="0" w:color="auto"/>
            </w:tcBorders>
            <w:vAlign w:val="center"/>
          </w:tcPr>
          <w:p w14:paraId="08CBED43" w14:textId="00ABCB91" w:rsidR="00024259" w:rsidRPr="00E6281E" w:rsidRDefault="00024259" w:rsidP="00024259">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w:t>
            </w:r>
          </w:p>
        </w:tc>
      </w:tr>
      <w:tr w:rsidR="00E6281E" w:rsidRPr="00E6281E" w14:paraId="40D1DB89" w14:textId="77777777" w:rsidTr="0041299B">
        <w:tc>
          <w:tcPr>
            <w:tcW w:w="557" w:type="dxa"/>
            <w:vMerge w:val="restart"/>
            <w:tcBorders>
              <w:top w:val="single" w:sz="4" w:space="0" w:color="auto"/>
              <w:right w:val="dotted" w:sz="4" w:space="0" w:color="auto"/>
            </w:tcBorders>
          </w:tcPr>
          <w:p w14:paraId="04F289AA" w14:textId="77777777" w:rsidR="007246BB" w:rsidRPr="00E6281E" w:rsidRDefault="007246BB" w:rsidP="007246BB">
            <w:pPr>
              <w:spacing w:after="60" w:line="288" w:lineRule="auto"/>
              <w:ind w:right="602"/>
              <w:jc w:val="center"/>
              <w:rPr>
                <w:rFonts w:ascii="Times New Roman" w:hAnsi="Times New Roman"/>
                <w:sz w:val="18"/>
                <w:szCs w:val="18"/>
              </w:rPr>
            </w:pPr>
          </w:p>
          <w:p w14:paraId="1E16C4A2"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single" w:sz="4" w:space="0" w:color="auto"/>
              <w:left w:val="dotted" w:sz="4" w:space="0" w:color="auto"/>
              <w:bottom w:val="dotted" w:sz="4" w:space="0" w:color="auto"/>
            </w:tcBorders>
            <w:vAlign w:val="center"/>
          </w:tcPr>
          <w:p w14:paraId="687738FB" w14:textId="58207B14" w:rsidR="007246BB" w:rsidRPr="00E6281E" w:rsidRDefault="00413735" w:rsidP="007246BB">
            <w:pPr>
              <w:tabs>
                <w:tab w:val="left" w:pos="1755"/>
              </w:tabs>
              <w:spacing w:after="60" w:line="288" w:lineRule="auto"/>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1"/>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Đề nghị VCB bán ngoại tệ (</w:t>
            </w:r>
            <w:r w:rsidR="007246BB" w:rsidRPr="00E6281E">
              <w:rPr>
                <w:rFonts w:ascii="Times New Roman" w:hAnsi="Times New Roman"/>
                <w:i/>
                <w:sz w:val="18"/>
                <w:szCs w:val="18"/>
              </w:rPr>
              <w:t xml:space="preserve">VCB sells </w:t>
            </w:r>
            <w:r w:rsidR="007246BB" w:rsidRPr="00E6281E">
              <w:rPr>
                <w:rFonts w:ascii="Times New Roman" w:hAnsi="Times New Roman"/>
                <w:i/>
                <w:spacing w:val="-12"/>
                <w:sz w:val="18"/>
                <w:szCs w:val="18"/>
              </w:rPr>
              <w:t>foreign currency</w:t>
            </w:r>
            <w:r w:rsidR="007246BB" w:rsidRPr="00E6281E">
              <w:rPr>
                <w:rFonts w:ascii="Times New Roman" w:hAnsi="Times New Roman"/>
                <w:sz w:val="18"/>
                <w:szCs w:val="18"/>
              </w:rPr>
              <w:t>)</w:t>
            </w:r>
          </w:p>
        </w:tc>
      </w:tr>
      <w:tr w:rsidR="00E6281E" w:rsidRPr="00E6281E" w14:paraId="14BD4895" w14:textId="77777777" w:rsidTr="006933A4">
        <w:tc>
          <w:tcPr>
            <w:tcW w:w="557" w:type="dxa"/>
            <w:vMerge/>
            <w:tcBorders>
              <w:right w:val="dotted" w:sz="4" w:space="0" w:color="auto"/>
            </w:tcBorders>
          </w:tcPr>
          <w:p w14:paraId="4DDFF541"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3D09A54" w14:textId="1EA37BA2" w:rsidR="007246BB" w:rsidRPr="00E6281E" w:rsidRDefault="007246BB" w:rsidP="007246BB">
            <w:pPr>
              <w:tabs>
                <w:tab w:val="left" w:pos="1755"/>
              </w:tabs>
              <w:spacing w:after="60" w:line="288" w:lineRule="auto"/>
              <w:ind w:firstLine="346"/>
              <w:rPr>
                <w:rFonts w:ascii="Times New Roman" w:hAnsi="Times New Roman"/>
                <w:sz w:val="18"/>
                <w:szCs w:val="18"/>
              </w:rPr>
            </w:pPr>
            <w:r w:rsidRPr="00E6281E">
              <w:rPr>
                <w:rFonts w:ascii="Times New Roman" w:hAnsi="Times New Roman"/>
                <w:sz w:val="18"/>
                <w:szCs w:val="18"/>
              </w:rPr>
              <w:t xml:space="preserve">Cặp đồng tiền giao dịch (Pair of currencies used in the transaction): </w:t>
            </w:r>
            <w:r w:rsidR="00A11BFC" w:rsidRPr="00E6281E">
              <w:rPr>
                <w:rFonts w:ascii="Times New Roman" w:hAnsi="Times New Roman"/>
                <w:sz w:val="18"/>
                <w:szCs w:val="18"/>
              </w:rPr>
              <w:t>VND-USD</w:t>
            </w:r>
          </w:p>
        </w:tc>
      </w:tr>
      <w:tr w:rsidR="00E6281E" w:rsidRPr="00E6281E" w14:paraId="3C91CEBF" w14:textId="77777777" w:rsidTr="006933A4">
        <w:tc>
          <w:tcPr>
            <w:tcW w:w="557" w:type="dxa"/>
            <w:vMerge/>
            <w:tcBorders>
              <w:right w:val="dotted" w:sz="4" w:space="0" w:color="auto"/>
            </w:tcBorders>
          </w:tcPr>
          <w:p w14:paraId="2A3743DD"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25335006" w14:textId="4249C0D4" w:rsidR="007246BB" w:rsidRPr="00E6281E" w:rsidRDefault="007246BB" w:rsidP="00C62B75">
            <w:pPr>
              <w:tabs>
                <w:tab w:val="left" w:pos="1755"/>
              </w:tabs>
              <w:spacing w:after="60" w:line="288" w:lineRule="auto"/>
              <w:ind w:firstLine="346"/>
              <w:rPr>
                <w:rFonts w:ascii="Times New Roman" w:hAnsi="Times New Roman"/>
                <w:sz w:val="18"/>
                <w:szCs w:val="18"/>
              </w:rPr>
            </w:pPr>
            <w:r w:rsidRPr="00E6281E">
              <w:rPr>
                <w:rFonts w:ascii="Times New Roman" w:hAnsi="Times New Roman"/>
                <w:sz w:val="18"/>
                <w:szCs w:val="18"/>
              </w:rPr>
              <w:t xml:space="preserve">Ngày thanh toán (Settlement date): </w:t>
            </w:r>
            <w:r w:rsidR="00C62B75" w:rsidRPr="00E6281E">
              <w:rPr>
                <w:rFonts w:ascii="Times New Roman" w:hAnsi="Times New Roman"/>
                <w:sz w:val="18"/>
                <w:szCs w:val="18"/>
              </w:rPr>
              <w:t>10/08/2026</w:t>
            </w:r>
          </w:p>
        </w:tc>
      </w:tr>
      <w:tr w:rsidR="00E6281E" w:rsidRPr="00E6281E" w14:paraId="192C79A1" w14:textId="77777777" w:rsidTr="006933A4">
        <w:tc>
          <w:tcPr>
            <w:tcW w:w="557" w:type="dxa"/>
            <w:vMerge/>
            <w:tcBorders>
              <w:right w:val="dotted" w:sz="4" w:space="0" w:color="auto"/>
            </w:tcBorders>
          </w:tcPr>
          <w:p w14:paraId="3C963B38"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6A6AAAEF" w14:textId="77FF3AC7" w:rsidR="007246BB" w:rsidRPr="00E6281E" w:rsidRDefault="007246BB" w:rsidP="00C62B75">
            <w:pPr>
              <w:tabs>
                <w:tab w:val="left" w:pos="1755"/>
              </w:tabs>
              <w:spacing w:after="60" w:line="288" w:lineRule="auto"/>
              <w:ind w:firstLine="346"/>
              <w:rPr>
                <w:rFonts w:ascii="Times New Roman" w:hAnsi="Times New Roman"/>
                <w:sz w:val="18"/>
                <w:szCs w:val="18"/>
                <w:lang w:val="x-none"/>
              </w:rPr>
            </w:pPr>
            <w:r w:rsidRPr="00E6281E">
              <w:rPr>
                <w:rFonts w:ascii="Times New Roman" w:hAnsi="Times New Roman"/>
                <w:sz w:val="18"/>
                <w:szCs w:val="18"/>
              </w:rPr>
              <w:t xml:space="preserve">Số lượng ngoại tệ (Amount in Foreign Curency): </w:t>
            </w:r>
            <w:r w:rsidR="00C62B75" w:rsidRPr="00E6281E">
              <w:rPr>
                <w:rFonts w:ascii="Times New Roman" w:hAnsi="Times New Roman"/>
                <w:bCs/>
                <w:sz w:val="18"/>
                <w:szCs w:val="18"/>
              </w:rPr>
              <w:t>30,052.16 USD</w:t>
            </w:r>
          </w:p>
        </w:tc>
      </w:tr>
      <w:tr w:rsidR="00E6281E" w:rsidRPr="00E6281E" w14:paraId="4BA05E00" w14:textId="77777777" w:rsidTr="006933A4">
        <w:tc>
          <w:tcPr>
            <w:tcW w:w="557" w:type="dxa"/>
            <w:vMerge/>
            <w:tcBorders>
              <w:right w:val="dotted" w:sz="4" w:space="0" w:color="auto"/>
            </w:tcBorders>
          </w:tcPr>
          <w:p w14:paraId="5A42D10E"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505AEF6F" w14:textId="3BBB385A" w:rsidR="007246BB" w:rsidRPr="00E6281E" w:rsidRDefault="007246BB" w:rsidP="00C62B75">
            <w:pPr>
              <w:tabs>
                <w:tab w:val="left" w:pos="1755"/>
              </w:tabs>
              <w:spacing w:after="60" w:line="288" w:lineRule="auto"/>
              <w:ind w:firstLine="346"/>
              <w:rPr>
                <w:rFonts w:ascii="Times New Roman" w:hAnsi="Times New Roman"/>
                <w:sz w:val="18"/>
                <w:szCs w:val="18"/>
              </w:rPr>
            </w:pPr>
            <w:r w:rsidRPr="00E6281E">
              <w:rPr>
                <w:rFonts w:ascii="Times New Roman" w:hAnsi="Times New Roman"/>
                <w:sz w:val="18"/>
                <w:szCs w:val="18"/>
              </w:rPr>
              <w:t xml:space="preserve">Tỷ giá (Rate): </w:t>
            </w:r>
            <w:r w:rsidR="00DE714F" w:rsidRPr="00E6281E">
              <w:rPr>
                <w:rFonts w:ascii="Times New Roman" w:hAnsi="Times New Roman"/>
                <w:sz w:val="18"/>
                <w:szCs w:val="18"/>
              </w:rPr>
              <w:t>26,320 VND/USD</w:t>
            </w:r>
          </w:p>
        </w:tc>
      </w:tr>
      <w:tr w:rsidR="00E6281E" w:rsidRPr="00E6281E" w14:paraId="52CB9F91" w14:textId="77777777" w:rsidTr="006933A4">
        <w:tc>
          <w:tcPr>
            <w:tcW w:w="557" w:type="dxa"/>
            <w:vMerge/>
            <w:tcBorders>
              <w:right w:val="dotted" w:sz="4" w:space="0" w:color="auto"/>
            </w:tcBorders>
          </w:tcPr>
          <w:p w14:paraId="6242F652"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3DF09D34" w14:textId="2D826C1F" w:rsidR="007246BB" w:rsidRPr="00E6281E" w:rsidRDefault="007246BB" w:rsidP="00C62B75">
            <w:pPr>
              <w:tabs>
                <w:tab w:val="left" w:pos="1755"/>
              </w:tabs>
              <w:spacing w:after="60" w:line="288" w:lineRule="auto"/>
              <w:ind w:firstLine="346"/>
              <w:rPr>
                <w:rFonts w:ascii="Times New Roman" w:hAnsi="Times New Roman"/>
                <w:sz w:val="18"/>
                <w:szCs w:val="18"/>
                <w:lang w:val="x-none"/>
              </w:rPr>
            </w:pPr>
            <w:r w:rsidRPr="00E6281E">
              <w:rPr>
                <w:rFonts w:ascii="Times New Roman" w:hAnsi="Times New Roman"/>
                <w:sz w:val="18"/>
                <w:szCs w:val="18"/>
              </w:rPr>
              <w:t xml:space="preserve">Số tiền thanh toán (Amt in VND): </w:t>
            </w:r>
            <w:r w:rsidR="00DE714F" w:rsidRPr="00E6281E">
              <w:rPr>
                <w:rFonts w:ascii="Times New Roman" w:hAnsi="Times New Roman"/>
                <w:sz w:val="18"/>
                <w:szCs w:val="18"/>
              </w:rPr>
              <w:t>790,972,851 VND</w:t>
            </w:r>
          </w:p>
        </w:tc>
      </w:tr>
      <w:tr w:rsidR="00E6281E" w:rsidRPr="00E6281E" w14:paraId="19AB81EF" w14:textId="77777777" w:rsidTr="006933A4">
        <w:tc>
          <w:tcPr>
            <w:tcW w:w="557" w:type="dxa"/>
            <w:vMerge/>
            <w:tcBorders>
              <w:right w:val="dotted" w:sz="4" w:space="0" w:color="auto"/>
            </w:tcBorders>
          </w:tcPr>
          <w:p w14:paraId="68B5690C"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8BD65E" w14:textId="2F8B0FB8" w:rsidR="007246BB" w:rsidRPr="00E6281E" w:rsidRDefault="00413735" w:rsidP="00C62B75">
            <w:pPr>
              <w:tabs>
                <w:tab w:val="left" w:pos="1755"/>
              </w:tabs>
              <w:spacing w:after="60" w:line="288" w:lineRule="auto"/>
              <w:ind w:firstLine="629"/>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1"/>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Từ TK số (</w:t>
            </w:r>
            <w:r w:rsidR="007246BB" w:rsidRPr="00E6281E">
              <w:rPr>
                <w:rFonts w:ascii="Times New Roman" w:hAnsi="Times New Roman"/>
                <w:i/>
                <w:iCs/>
                <w:sz w:val="18"/>
                <w:szCs w:val="18"/>
              </w:rPr>
              <w:t>Debit acct number</w:t>
            </w:r>
            <w:r w:rsidR="007246BB" w:rsidRPr="00E6281E">
              <w:rPr>
                <w:rFonts w:ascii="Times New Roman" w:hAnsi="Times New Roman"/>
                <w:sz w:val="18"/>
                <w:szCs w:val="18"/>
              </w:rPr>
              <w:t>):…….……………………. Số tiền (</w:t>
            </w:r>
            <w:r w:rsidR="007246BB" w:rsidRPr="00E6281E">
              <w:rPr>
                <w:rFonts w:ascii="Times New Roman" w:hAnsi="Times New Roman"/>
                <w:i/>
                <w:iCs/>
                <w:sz w:val="18"/>
                <w:szCs w:val="18"/>
              </w:rPr>
              <w:t>Amount</w:t>
            </w:r>
            <w:r w:rsidR="007246BB" w:rsidRPr="00E6281E">
              <w:rPr>
                <w:rFonts w:ascii="Times New Roman" w:hAnsi="Times New Roman"/>
                <w:sz w:val="18"/>
                <w:szCs w:val="18"/>
              </w:rPr>
              <w:t>):</w:t>
            </w:r>
            <w:r w:rsidR="00A11BFC" w:rsidRPr="00E6281E">
              <w:t xml:space="preserve"> </w:t>
            </w:r>
            <w:r w:rsidR="00DE714F" w:rsidRPr="00E6281E">
              <w:rPr>
                <w:rFonts w:ascii="Times New Roman" w:hAnsi="Times New Roman"/>
                <w:sz w:val="18"/>
                <w:szCs w:val="18"/>
              </w:rPr>
              <w:t>790,972,851 VND</w:t>
            </w:r>
          </w:p>
        </w:tc>
      </w:tr>
      <w:tr w:rsidR="00E6281E" w:rsidRPr="00E6281E" w14:paraId="26B41251" w14:textId="77777777" w:rsidTr="006933A4">
        <w:trPr>
          <w:trHeight w:val="598"/>
        </w:trPr>
        <w:tc>
          <w:tcPr>
            <w:tcW w:w="557" w:type="dxa"/>
            <w:vMerge/>
            <w:tcBorders>
              <w:right w:val="dotted" w:sz="4" w:space="0" w:color="auto"/>
            </w:tcBorders>
          </w:tcPr>
          <w:p w14:paraId="63A460A0"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tcBorders>
          </w:tcPr>
          <w:p w14:paraId="341BB9CF" w14:textId="77777777" w:rsidR="007246BB" w:rsidRPr="00E6281E" w:rsidRDefault="007246BB" w:rsidP="007246BB">
            <w:pPr>
              <w:tabs>
                <w:tab w:val="left" w:pos="1755"/>
              </w:tabs>
              <w:spacing w:after="60" w:line="288" w:lineRule="auto"/>
              <w:ind w:firstLine="629"/>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Từ tiền mặt (</w:t>
            </w:r>
            <w:r w:rsidRPr="00E6281E">
              <w:rPr>
                <w:rFonts w:ascii="Times New Roman" w:hAnsi="Times New Roman"/>
                <w:i/>
                <w:sz w:val="18"/>
                <w:szCs w:val="18"/>
              </w:rPr>
              <w:t>Cash</w:t>
            </w:r>
            <w:r w:rsidRPr="00E6281E">
              <w:rPr>
                <w:rFonts w:ascii="Times New Roman" w:hAnsi="Times New Roman"/>
                <w:sz w:val="18"/>
                <w:szCs w:val="18"/>
              </w:rPr>
              <w:t>):……………………………………… Số tiền (</w:t>
            </w:r>
            <w:r w:rsidRPr="00E6281E">
              <w:rPr>
                <w:rFonts w:ascii="Times New Roman" w:hAnsi="Times New Roman"/>
                <w:i/>
                <w:iCs/>
                <w:sz w:val="18"/>
                <w:szCs w:val="18"/>
              </w:rPr>
              <w:t>Amount)</w:t>
            </w:r>
            <w:r w:rsidRPr="00E6281E">
              <w:rPr>
                <w:rFonts w:ascii="Times New Roman" w:hAnsi="Times New Roman"/>
                <w:sz w:val="18"/>
                <w:szCs w:val="18"/>
              </w:rPr>
              <w:t>:…………………………………</w:t>
            </w:r>
          </w:p>
        </w:tc>
      </w:tr>
      <w:tr w:rsidR="00E6281E" w:rsidRPr="00E6281E" w14:paraId="0B355761" w14:textId="77777777" w:rsidTr="006933A4">
        <w:tc>
          <w:tcPr>
            <w:tcW w:w="557" w:type="dxa"/>
            <w:tcBorders>
              <w:top w:val="single" w:sz="4" w:space="0" w:color="000000" w:themeColor="text1"/>
              <w:bottom w:val="dotted" w:sz="4" w:space="0" w:color="000000" w:themeColor="text1"/>
              <w:right w:val="dotted" w:sz="4" w:space="0" w:color="000000" w:themeColor="text1"/>
            </w:tcBorders>
          </w:tcPr>
          <w:p w14:paraId="652F7847" w14:textId="77777777" w:rsidR="007246BB" w:rsidRPr="00E6281E" w:rsidRDefault="007246BB" w:rsidP="007246BB">
            <w:pPr>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3</w:t>
            </w:r>
          </w:p>
        </w:tc>
        <w:tc>
          <w:tcPr>
            <w:tcW w:w="7947" w:type="dxa"/>
            <w:gridSpan w:val="9"/>
            <w:tcBorders>
              <w:top w:val="single" w:sz="4" w:space="0" w:color="000000" w:themeColor="text1"/>
              <w:left w:val="dotted" w:sz="4" w:space="0" w:color="000000" w:themeColor="text1"/>
              <w:bottom w:val="dotted" w:sz="4" w:space="0" w:color="000000" w:themeColor="text1"/>
              <w:right w:val="dotted" w:sz="4" w:space="0" w:color="000000" w:themeColor="text1"/>
            </w:tcBorders>
          </w:tcPr>
          <w:p w14:paraId="6926273D"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Ngân hàng trung gian </w:t>
            </w:r>
            <w:r w:rsidRPr="00E6281E">
              <w:rPr>
                <w:rFonts w:ascii="Times New Roman" w:hAnsi="Times New Roman"/>
                <w:b/>
                <w:i/>
                <w:iCs/>
                <w:sz w:val="18"/>
                <w:szCs w:val="18"/>
              </w:rPr>
              <w:t>(Intermediary Bank)</w:t>
            </w:r>
            <w:r w:rsidRPr="00E6281E">
              <w:rPr>
                <w:rFonts w:ascii="Times New Roman" w:hAnsi="Times New Roman"/>
                <w:b/>
                <w:sz w:val="18"/>
                <w:szCs w:val="18"/>
              </w:rPr>
              <w:t xml:space="preserve">:                                                                                                 </w:t>
            </w:r>
          </w:p>
        </w:tc>
        <w:tc>
          <w:tcPr>
            <w:tcW w:w="1135" w:type="dxa"/>
            <w:tcBorders>
              <w:top w:val="single" w:sz="4" w:space="0" w:color="000000" w:themeColor="text1"/>
              <w:left w:val="dotted" w:sz="4" w:space="0" w:color="000000" w:themeColor="text1"/>
              <w:bottom w:val="dotted" w:sz="4" w:space="0" w:color="000000" w:themeColor="text1"/>
            </w:tcBorders>
          </w:tcPr>
          <w:p w14:paraId="77BC3B21" w14:textId="77777777" w:rsidR="007246BB" w:rsidRPr="00E6281E" w:rsidRDefault="007246BB" w:rsidP="007246BB">
            <w:pPr>
              <w:tabs>
                <w:tab w:val="left" w:pos="1755"/>
              </w:tabs>
              <w:spacing w:after="60" w:line="288" w:lineRule="auto"/>
              <w:ind w:left="0"/>
              <w:jc w:val="center"/>
              <w:rPr>
                <w:rFonts w:ascii="Times New Roman" w:hAnsi="Times New Roman"/>
                <w:b/>
                <w:sz w:val="18"/>
                <w:szCs w:val="18"/>
              </w:rPr>
            </w:pPr>
            <w:r w:rsidRPr="00E6281E">
              <w:rPr>
                <w:rFonts w:ascii="Times New Roman" w:hAnsi="Times New Roman"/>
                <w:b/>
                <w:sz w:val="18"/>
                <w:szCs w:val="18"/>
              </w:rPr>
              <w:t>56</w:t>
            </w:r>
          </w:p>
        </w:tc>
      </w:tr>
      <w:tr w:rsidR="00E6281E" w:rsidRPr="00E6281E" w14:paraId="3355295D" w14:textId="77777777" w:rsidTr="00024259">
        <w:tc>
          <w:tcPr>
            <w:tcW w:w="557" w:type="dxa"/>
            <w:tcBorders>
              <w:top w:val="dotted" w:sz="4" w:space="0" w:color="000000" w:themeColor="text1"/>
              <w:bottom w:val="dotted" w:sz="4" w:space="0" w:color="000000" w:themeColor="text1"/>
              <w:right w:val="dotted" w:sz="4" w:space="0" w:color="000000" w:themeColor="text1"/>
            </w:tcBorders>
          </w:tcPr>
          <w:p w14:paraId="1865D76B" w14:textId="77777777" w:rsidR="007246BB" w:rsidRPr="00E6281E" w:rsidRDefault="007246BB" w:rsidP="007246BB">
            <w:pPr>
              <w:spacing w:after="60" w:line="288" w:lineRule="auto"/>
              <w:ind w:left="0" w:right="-18"/>
              <w:jc w:val="center"/>
              <w:rPr>
                <w:rFonts w:ascii="Times New Roman" w:hAnsi="Times New Roman"/>
                <w:b/>
                <w:sz w:val="18"/>
                <w:szCs w:val="18"/>
              </w:rPr>
            </w:pPr>
          </w:p>
        </w:tc>
        <w:tc>
          <w:tcPr>
            <w:tcW w:w="4263" w:type="dxa"/>
            <w:gridSpan w:val="5"/>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605D9AC" w14:textId="0FDF6867" w:rsidR="007246BB" w:rsidRPr="00E6281E" w:rsidRDefault="007246BB" w:rsidP="00E9366B">
            <w:pPr>
              <w:tabs>
                <w:tab w:val="left" w:pos="1755"/>
              </w:tabs>
              <w:spacing w:after="60" w:line="288" w:lineRule="auto"/>
              <w:ind w:left="0"/>
              <w:rPr>
                <w:rFonts w:ascii="Times New Roman" w:hAnsi="Times New Roman"/>
                <w:b/>
                <w:sz w:val="18"/>
                <w:szCs w:val="18"/>
              </w:rPr>
            </w:pPr>
            <w:r w:rsidRPr="00E6281E">
              <w:rPr>
                <w:rFonts w:ascii="Times New Roman" w:hAnsi="Times New Roman"/>
                <w:sz w:val="18"/>
                <w:szCs w:val="18"/>
              </w:rPr>
              <w:t>Tên (</w:t>
            </w:r>
            <w:r w:rsidRPr="00E6281E">
              <w:rPr>
                <w:rFonts w:ascii="Times New Roman" w:hAnsi="Times New Roman"/>
                <w:i/>
                <w:sz w:val="18"/>
                <w:szCs w:val="18"/>
              </w:rPr>
              <w:t>Name</w:t>
            </w:r>
            <w:r w:rsidRPr="00E6281E">
              <w:rPr>
                <w:rFonts w:ascii="Times New Roman" w:hAnsi="Times New Roman"/>
                <w:sz w:val="18"/>
                <w:szCs w:val="18"/>
              </w:rPr>
              <w:t xml:space="preserve">): </w:t>
            </w:r>
          </w:p>
        </w:tc>
        <w:tc>
          <w:tcPr>
            <w:tcW w:w="4819" w:type="dxa"/>
            <w:gridSpan w:val="5"/>
            <w:tcBorders>
              <w:top w:val="dotted" w:sz="4" w:space="0" w:color="000000" w:themeColor="text1"/>
              <w:left w:val="dotted" w:sz="4" w:space="0" w:color="000000" w:themeColor="text1"/>
              <w:bottom w:val="dotted" w:sz="4" w:space="0" w:color="000000" w:themeColor="text1"/>
            </w:tcBorders>
          </w:tcPr>
          <w:p w14:paraId="797C5EFE" w14:textId="08B4E042" w:rsidR="007246BB" w:rsidRPr="00E6281E" w:rsidRDefault="007246BB" w:rsidP="00E9366B">
            <w:pPr>
              <w:tabs>
                <w:tab w:val="left" w:pos="1755"/>
              </w:tabs>
              <w:spacing w:after="60" w:line="288" w:lineRule="auto"/>
              <w:ind w:left="0"/>
              <w:rPr>
                <w:rFonts w:ascii="Times New Roman" w:hAnsi="Times New Roman"/>
                <w:b/>
                <w:sz w:val="18"/>
                <w:szCs w:val="18"/>
              </w:rPr>
            </w:pPr>
            <w:r w:rsidRPr="00E6281E">
              <w:rPr>
                <w:rFonts w:ascii="Times New Roman" w:hAnsi="Times New Roman"/>
                <w:sz w:val="18"/>
                <w:szCs w:val="18"/>
              </w:rPr>
              <w:t>Mã NH (</w:t>
            </w:r>
            <w:r w:rsidRPr="00E6281E">
              <w:rPr>
                <w:rFonts w:ascii="Times New Roman" w:hAnsi="Times New Roman"/>
                <w:i/>
                <w:sz w:val="18"/>
                <w:szCs w:val="18"/>
              </w:rPr>
              <w:t>Bank code</w:t>
            </w:r>
            <w:r w:rsidRPr="00E6281E">
              <w:rPr>
                <w:rFonts w:ascii="Times New Roman" w:hAnsi="Times New Roman"/>
                <w:sz w:val="18"/>
                <w:szCs w:val="18"/>
              </w:rPr>
              <w:t>):</w:t>
            </w:r>
            <w:r w:rsidR="00CC38E5" w:rsidRPr="00E6281E">
              <w:rPr>
                <w:rFonts w:ascii="Times New Roman" w:hAnsi="Times New Roman"/>
                <w:sz w:val="18"/>
                <w:szCs w:val="18"/>
              </w:rPr>
              <w:t xml:space="preserve"> </w:t>
            </w:r>
          </w:p>
        </w:tc>
      </w:tr>
      <w:tr w:rsidR="00E6281E" w:rsidRPr="00E6281E" w14:paraId="461DA4BA" w14:textId="77777777" w:rsidTr="00651E8E">
        <w:tc>
          <w:tcPr>
            <w:tcW w:w="557" w:type="dxa"/>
            <w:tcBorders>
              <w:top w:val="dotted" w:sz="4" w:space="0" w:color="000000" w:themeColor="text1"/>
              <w:bottom w:val="single" w:sz="4" w:space="0" w:color="000000" w:themeColor="text1"/>
              <w:right w:val="dotted" w:sz="4" w:space="0" w:color="000000" w:themeColor="text1"/>
            </w:tcBorders>
          </w:tcPr>
          <w:p w14:paraId="6520AE9F" w14:textId="77777777" w:rsidR="007246BB" w:rsidRPr="00E6281E" w:rsidRDefault="007246BB" w:rsidP="007246BB">
            <w:pPr>
              <w:spacing w:after="60" w:line="288" w:lineRule="auto"/>
              <w:ind w:left="0" w:right="-18"/>
              <w:jc w:val="center"/>
              <w:rPr>
                <w:rFonts w:ascii="Times New Roman" w:hAnsi="Times New Roman"/>
                <w:b/>
                <w:sz w:val="18"/>
                <w:szCs w:val="18"/>
              </w:rPr>
            </w:pPr>
          </w:p>
        </w:tc>
        <w:tc>
          <w:tcPr>
            <w:tcW w:w="9082" w:type="dxa"/>
            <w:gridSpan w:val="10"/>
            <w:tcBorders>
              <w:top w:val="dotted" w:sz="4" w:space="0" w:color="000000" w:themeColor="text1"/>
              <w:left w:val="dotted" w:sz="4" w:space="0" w:color="000000" w:themeColor="text1"/>
              <w:bottom w:val="single" w:sz="4" w:space="0" w:color="000000" w:themeColor="text1"/>
            </w:tcBorders>
          </w:tcPr>
          <w:p w14:paraId="46C9C880" w14:textId="0849E0CE" w:rsidR="007246BB" w:rsidRPr="00E6281E" w:rsidRDefault="007246BB" w:rsidP="007246BB">
            <w:pPr>
              <w:tabs>
                <w:tab w:val="left" w:pos="1755"/>
              </w:tabs>
              <w:spacing w:after="60" w:line="288" w:lineRule="auto"/>
              <w:ind w:left="0"/>
              <w:jc w:val="both"/>
              <w:rPr>
                <w:rFonts w:ascii="Times New Roman" w:hAnsi="Times New Roman"/>
                <w:b/>
                <w:sz w:val="18"/>
                <w:szCs w:val="18"/>
              </w:rPr>
            </w:pPr>
            <w:r w:rsidRPr="00E6281E">
              <w:rPr>
                <w:rFonts w:ascii="Times New Roman" w:hAnsi="Times New Roman"/>
                <w:sz w:val="18"/>
                <w:szCs w:val="18"/>
              </w:rPr>
              <w:t>Địa chỉ (</w:t>
            </w:r>
            <w:r w:rsidRPr="00E6281E">
              <w:rPr>
                <w:rFonts w:ascii="Times New Roman" w:hAnsi="Times New Roman"/>
                <w:i/>
                <w:sz w:val="18"/>
                <w:szCs w:val="18"/>
              </w:rPr>
              <w:t>Add</w:t>
            </w:r>
            <w:r w:rsidRPr="00E6281E">
              <w:rPr>
                <w:rFonts w:ascii="Times New Roman" w:hAnsi="Times New Roman"/>
                <w:sz w:val="18"/>
                <w:szCs w:val="18"/>
              </w:rPr>
              <w:t>): …………………………………………………………………………………………………………………</w:t>
            </w:r>
          </w:p>
        </w:tc>
      </w:tr>
      <w:tr w:rsidR="00E6281E" w:rsidRPr="00E6281E" w14:paraId="2B87A046" w14:textId="77777777" w:rsidTr="006933A4">
        <w:tc>
          <w:tcPr>
            <w:tcW w:w="557" w:type="dxa"/>
            <w:tcBorders>
              <w:top w:val="single" w:sz="4" w:space="0" w:color="000000" w:themeColor="text1"/>
              <w:bottom w:val="dotted" w:sz="4" w:space="0" w:color="auto"/>
              <w:right w:val="dotted" w:sz="4" w:space="0" w:color="auto"/>
            </w:tcBorders>
          </w:tcPr>
          <w:p w14:paraId="7A453F52" w14:textId="77777777" w:rsidR="007246BB" w:rsidRPr="00E6281E" w:rsidRDefault="007246BB" w:rsidP="007246BB">
            <w:pPr>
              <w:spacing w:after="60" w:line="288" w:lineRule="auto"/>
              <w:ind w:left="0"/>
              <w:jc w:val="center"/>
              <w:rPr>
                <w:rFonts w:ascii="Times New Roman" w:hAnsi="Times New Roman"/>
                <w:b/>
                <w:sz w:val="18"/>
                <w:szCs w:val="18"/>
              </w:rPr>
            </w:pPr>
            <w:r w:rsidRPr="00E6281E">
              <w:rPr>
                <w:rFonts w:ascii="Times New Roman" w:hAnsi="Times New Roman"/>
                <w:b/>
                <w:sz w:val="18"/>
                <w:szCs w:val="18"/>
              </w:rPr>
              <w:t>4</w:t>
            </w:r>
          </w:p>
        </w:tc>
        <w:tc>
          <w:tcPr>
            <w:tcW w:w="7947" w:type="dxa"/>
            <w:gridSpan w:val="9"/>
            <w:tcBorders>
              <w:top w:val="single" w:sz="4" w:space="0" w:color="000000" w:themeColor="text1"/>
              <w:left w:val="dotted" w:sz="4" w:space="0" w:color="auto"/>
              <w:bottom w:val="dotted" w:sz="4" w:space="0" w:color="auto"/>
              <w:right w:val="dotted" w:sz="4" w:space="0" w:color="auto"/>
            </w:tcBorders>
          </w:tcPr>
          <w:p w14:paraId="4D9B1F21"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Ngân hàng người hưởng </w:t>
            </w:r>
            <w:r w:rsidRPr="00E6281E">
              <w:rPr>
                <w:rFonts w:ascii="Times New Roman" w:hAnsi="Times New Roman"/>
                <w:b/>
                <w:i/>
                <w:iCs/>
                <w:sz w:val="18"/>
                <w:szCs w:val="18"/>
              </w:rPr>
              <w:t>(Beneficiary bank) (*)</w:t>
            </w:r>
            <w:r w:rsidRPr="00E6281E">
              <w:rPr>
                <w:rFonts w:ascii="Times New Roman" w:hAnsi="Times New Roman"/>
                <w:b/>
                <w:sz w:val="18"/>
                <w:szCs w:val="18"/>
              </w:rPr>
              <w:t xml:space="preserve">                                                         </w:t>
            </w:r>
          </w:p>
        </w:tc>
        <w:tc>
          <w:tcPr>
            <w:tcW w:w="1135" w:type="dxa"/>
            <w:tcBorders>
              <w:top w:val="single" w:sz="4" w:space="0" w:color="000000" w:themeColor="text1"/>
              <w:left w:val="dotted" w:sz="4" w:space="0" w:color="auto"/>
              <w:bottom w:val="dotted" w:sz="4" w:space="0" w:color="auto"/>
            </w:tcBorders>
          </w:tcPr>
          <w:p w14:paraId="53061605" w14:textId="77777777" w:rsidR="007246BB" w:rsidRPr="00E6281E" w:rsidRDefault="007246BB" w:rsidP="007246BB">
            <w:pPr>
              <w:tabs>
                <w:tab w:val="left" w:pos="1755"/>
              </w:tabs>
              <w:spacing w:after="60" w:line="288" w:lineRule="auto"/>
              <w:ind w:left="0"/>
              <w:jc w:val="center"/>
              <w:rPr>
                <w:rFonts w:ascii="Times New Roman" w:hAnsi="Times New Roman"/>
                <w:b/>
                <w:sz w:val="18"/>
                <w:szCs w:val="18"/>
              </w:rPr>
            </w:pPr>
            <w:r w:rsidRPr="00E6281E">
              <w:rPr>
                <w:rFonts w:ascii="Times New Roman" w:hAnsi="Times New Roman"/>
                <w:b/>
                <w:sz w:val="18"/>
                <w:szCs w:val="18"/>
              </w:rPr>
              <w:t>57</w:t>
            </w:r>
          </w:p>
        </w:tc>
      </w:tr>
      <w:tr w:rsidR="00E6281E" w:rsidRPr="00E6281E" w14:paraId="7F62C9EC" w14:textId="77777777" w:rsidTr="00024259">
        <w:tc>
          <w:tcPr>
            <w:tcW w:w="557" w:type="dxa"/>
            <w:tcBorders>
              <w:top w:val="dotted" w:sz="4" w:space="0" w:color="auto"/>
              <w:bottom w:val="dotted" w:sz="4" w:space="0" w:color="auto"/>
              <w:right w:val="dotted" w:sz="4" w:space="0" w:color="auto"/>
            </w:tcBorders>
          </w:tcPr>
          <w:p w14:paraId="0D1C6AD6" w14:textId="77777777" w:rsidR="007246BB" w:rsidRPr="00E6281E" w:rsidRDefault="007246BB" w:rsidP="007246BB">
            <w:pPr>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dotted" w:sz="4" w:space="0" w:color="auto"/>
              <w:right w:val="dotted" w:sz="4" w:space="0" w:color="auto"/>
            </w:tcBorders>
          </w:tcPr>
          <w:p w14:paraId="163B3936" w14:textId="04252F3C" w:rsidR="007246BB" w:rsidRPr="00E6281E" w:rsidRDefault="007246BB" w:rsidP="00D05666">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Tên (</w:t>
            </w:r>
            <w:r w:rsidRPr="00E6281E">
              <w:rPr>
                <w:rFonts w:ascii="Times New Roman" w:hAnsi="Times New Roman"/>
                <w:i/>
                <w:sz w:val="18"/>
                <w:szCs w:val="18"/>
              </w:rPr>
              <w:t>Name</w:t>
            </w:r>
            <w:r w:rsidRPr="00E6281E">
              <w:rPr>
                <w:rFonts w:ascii="Times New Roman" w:hAnsi="Times New Roman"/>
                <w:sz w:val="18"/>
                <w:szCs w:val="18"/>
              </w:rPr>
              <w:t xml:space="preserve">): </w:t>
            </w:r>
            <w:r w:rsidR="00C62B75" w:rsidRPr="00E6281E">
              <w:rPr>
                <w:rFonts w:ascii="Times New Roman" w:hAnsi="Times New Roman"/>
                <w:sz w:val="18"/>
                <w:szCs w:val="18"/>
              </w:rPr>
              <w:t>Ia Caixa</w:t>
            </w:r>
          </w:p>
        </w:tc>
        <w:tc>
          <w:tcPr>
            <w:tcW w:w="4819" w:type="dxa"/>
            <w:gridSpan w:val="5"/>
            <w:tcBorders>
              <w:top w:val="dotted" w:sz="4" w:space="0" w:color="auto"/>
              <w:left w:val="dotted" w:sz="4" w:space="0" w:color="auto"/>
              <w:bottom w:val="dotted" w:sz="4" w:space="0" w:color="auto"/>
            </w:tcBorders>
          </w:tcPr>
          <w:p w14:paraId="790E7932" w14:textId="5300BCE1"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Mã NH (</w:t>
            </w:r>
            <w:r w:rsidRPr="00E6281E">
              <w:rPr>
                <w:rFonts w:ascii="Times New Roman" w:hAnsi="Times New Roman"/>
                <w:i/>
                <w:sz w:val="18"/>
                <w:szCs w:val="18"/>
              </w:rPr>
              <w:t>Bank code</w:t>
            </w:r>
            <w:r w:rsidR="0040139C" w:rsidRPr="00E6281E">
              <w:rPr>
                <w:rFonts w:ascii="Times New Roman" w:hAnsi="Times New Roman"/>
                <w:sz w:val="18"/>
                <w:szCs w:val="18"/>
              </w:rPr>
              <w:t xml:space="preserve">): </w:t>
            </w:r>
            <w:r w:rsidR="00C62B75" w:rsidRPr="00E6281E">
              <w:rPr>
                <w:rFonts w:ascii="Times New Roman" w:hAnsi="Times New Roman"/>
                <w:sz w:val="18"/>
                <w:szCs w:val="18"/>
              </w:rPr>
              <w:t>CAIXESBBXXX</w:t>
            </w:r>
          </w:p>
          <w:p w14:paraId="3B4C764A" w14:textId="77777777" w:rsidR="007246BB" w:rsidRPr="00E6281E" w:rsidRDefault="007246BB" w:rsidP="007246BB">
            <w:pPr>
              <w:tabs>
                <w:tab w:val="left" w:pos="1755"/>
              </w:tabs>
              <w:spacing w:after="60" w:line="288" w:lineRule="auto"/>
              <w:ind w:left="0"/>
              <w:rPr>
                <w:rFonts w:ascii="Times New Roman" w:hAnsi="Times New Roman"/>
                <w:sz w:val="18"/>
                <w:szCs w:val="18"/>
              </w:rPr>
            </w:pPr>
          </w:p>
        </w:tc>
      </w:tr>
      <w:tr w:rsidR="00E6281E" w:rsidRPr="00E6281E" w14:paraId="21227EE7" w14:textId="77777777" w:rsidTr="006933A4">
        <w:tc>
          <w:tcPr>
            <w:tcW w:w="557" w:type="dxa"/>
            <w:tcBorders>
              <w:top w:val="dotted" w:sz="4" w:space="0" w:color="auto"/>
              <w:bottom w:val="single" w:sz="4" w:space="0" w:color="000000" w:themeColor="text1"/>
              <w:right w:val="dotted" w:sz="4" w:space="0" w:color="auto"/>
            </w:tcBorders>
          </w:tcPr>
          <w:p w14:paraId="0BE96929" w14:textId="77777777" w:rsidR="007246BB" w:rsidRPr="00E6281E" w:rsidRDefault="007246BB" w:rsidP="007246BB">
            <w:pPr>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single" w:sz="4" w:space="0" w:color="000000" w:themeColor="text1"/>
            </w:tcBorders>
          </w:tcPr>
          <w:p w14:paraId="40087FFA" w14:textId="08A4E0FB" w:rsidR="007246BB" w:rsidRPr="00E6281E" w:rsidRDefault="007246BB" w:rsidP="00C62B75">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Địa chỉ (</w:t>
            </w:r>
            <w:r w:rsidRPr="00E6281E">
              <w:rPr>
                <w:rFonts w:ascii="Times New Roman" w:hAnsi="Times New Roman"/>
                <w:i/>
                <w:sz w:val="18"/>
                <w:szCs w:val="18"/>
              </w:rPr>
              <w:t>Add</w:t>
            </w:r>
            <w:r w:rsidRPr="00E6281E">
              <w:rPr>
                <w:rFonts w:ascii="Times New Roman" w:hAnsi="Times New Roman"/>
                <w:sz w:val="18"/>
                <w:szCs w:val="18"/>
              </w:rPr>
              <w:t xml:space="preserve">): </w:t>
            </w:r>
            <w:r w:rsidR="00C62B75" w:rsidRPr="00E6281E">
              <w:rPr>
                <w:rFonts w:ascii="Times New Roman" w:hAnsi="Times New Roman"/>
                <w:sz w:val="18"/>
                <w:szCs w:val="18"/>
              </w:rPr>
              <w:t>C/Creu 31, Pl.1, 17002 Girona</w:t>
            </w:r>
          </w:p>
        </w:tc>
      </w:tr>
      <w:tr w:rsidR="00E6281E" w:rsidRPr="00E6281E" w14:paraId="0DDBEC2C" w14:textId="77777777" w:rsidTr="006933A4">
        <w:tc>
          <w:tcPr>
            <w:tcW w:w="557" w:type="dxa"/>
            <w:tcBorders>
              <w:bottom w:val="dotted" w:sz="4" w:space="0" w:color="auto"/>
              <w:right w:val="dotted" w:sz="4" w:space="0" w:color="auto"/>
            </w:tcBorders>
          </w:tcPr>
          <w:p w14:paraId="436B18AB" w14:textId="77777777" w:rsidR="007246BB" w:rsidRPr="00E6281E" w:rsidRDefault="007246BB" w:rsidP="007246BB">
            <w:pPr>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5</w:t>
            </w:r>
          </w:p>
        </w:tc>
        <w:tc>
          <w:tcPr>
            <w:tcW w:w="7947" w:type="dxa"/>
            <w:gridSpan w:val="9"/>
            <w:tcBorders>
              <w:left w:val="dotted" w:sz="4" w:space="0" w:color="auto"/>
              <w:bottom w:val="dotted" w:sz="4" w:space="0" w:color="auto"/>
              <w:right w:val="dotted" w:sz="4" w:space="0" w:color="auto"/>
            </w:tcBorders>
          </w:tcPr>
          <w:p w14:paraId="7E9E2D29" w14:textId="77777777" w:rsidR="007246BB" w:rsidRPr="00E6281E" w:rsidRDefault="007246BB" w:rsidP="007246BB">
            <w:pPr>
              <w:tabs>
                <w:tab w:val="left" w:pos="1755"/>
              </w:tabs>
              <w:spacing w:after="60" w:line="288" w:lineRule="auto"/>
              <w:ind w:left="0"/>
              <w:rPr>
                <w:rFonts w:ascii="Times New Roman" w:hAnsi="Times New Roman"/>
                <w:b/>
                <w:sz w:val="18"/>
                <w:szCs w:val="18"/>
                <w:lang w:val="vi-VN"/>
              </w:rPr>
            </w:pPr>
            <w:r w:rsidRPr="00E6281E">
              <w:rPr>
                <w:rFonts w:ascii="Times New Roman" w:hAnsi="Times New Roman"/>
                <w:b/>
                <w:sz w:val="18"/>
                <w:szCs w:val="18"/>
              </w:rPr>
              <w:t>Người hưởng (</w:t>
            </w:r>
            <w:r w:rsidRPr="00E6281E">
              <w:rPr>
                <w:rFonts w:ascii="Times New Roman" w:hAnsi="Times New Roman"/>
                <w:b/>
                <w:i/>
                <w:sz w:val="18"/>
                <w:szCs w:val="18"/>
              </w:rPr>
              <w:t>Beneficiary</w:t>
            </w:r>
            <w:r w:rsidRPr="00E6281E">
              <w:rPr>
                <w:rFonts w:ascii="Times New Roman" w:hAnsi="Times New Roman"/>
                <w:b/>
                <w:sz w:val="18"/>
                <w:szCs w:val="18"/>
              </w:rPr>
              <w:t xml:space="preserve">) (*)                                                                                       </w:t>
            </w:r>
          </w:p>
        </w:tc>
        <w:tc>
          <w:tcPr>
            <w:tcW w:w="1135" w:type="dxa"/>
            <w:tcBorders>
              <w:left w:val="dotted" w:sz="4" w:space="0" w:color="auto"/>
              <w:bottom w:val="dotted" w:sz="4" w:space="0" w:color="auto"/>
            </w:tcBorders>
          </w:tcPr>
          <w:p w14:paraId="15378452" w14:textId="77777777" w:rsidR="007246BB" w:rsidRPr="00E6281E" w:rsidRDefault="007246BB" w:rsidP="007246BB">
            <w:pPr>
              <w:tabs>
                <w:tab w:val="left" w:pos="1755"/>
              </w:tabs>
              <w:spacing w:after="60" w:line="288" w:lineRule="auto"/>
              <w:ind w:left="0"/>
              <w:jc w:val="center"/>
              <w:rPr>
                <w:rFonts w:ascii="Times New Roman" w:hAnsi="Times New Roman"/>
                <w:b/>
                <w:sz w:val="18"/>
                <w:szCs w:val="18"/>
              </w:rPr>
            </w:pPr>
            <w:r w:rsidRPr="00E6281E">
              <w:rPr>
                <w:rFonts w:ascii="Times New Roman" w:hAnsi="Times New Roman"/>
                <w:b/>
                <w:sz w:val="18"/>
                <w:szCs w:val="18"/>
              </w:rPr>
              <w:t>59</w:t>
            </w:r>
          </w:p>
        </w:tc>
      </w:tr>
      <w:tr w:rsidR="00E6281E" w:rsidRPr="00E6281E" w14:paraId="3C367B52" w14:textId="77777777" w:rsidTr="008E5E6C">
        <w:tc>
          <w:tcPr>
            <w:tcW w:w="557" w:type="dxa"/>
            <w:tcBorders>
              <w:top w:val="dotted" w:sz="4" w:space="0" w:color="auto"/>
              <w:bottom w:val="dotted" w:sz="4" w:space="0" w:color="auto"/>
              <w:right w:val="dotted" w:sz="4" w:space="0" w:color="auto"/>
            </w:tcBorders>
          </w:tcPr>
          <w:p w14:paraId="4900182B" w14:textId="77777777" w:rsidR="007246BB" w:rsidRPr="00E6281E" w:rsidRDefault="007246BB" w:rsidP="007246BB">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bottom w:val="dotted" w:sz="4" w:space="0" w:color="auto"/>
              <w:right w:val="dotted" w:sz="4" w:space="0" w:color="auto"/>
            </w:tcBorders>
          </w:tcPr>
          <w:p w14:paraId="23AC0EB4" w14:textId="4D0247F5" w:rsidR="007246BB" w:rsidRPr="00E6281E" w:rsidRDefault="007246BB" w:rsidP="00D05666">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Tên (</w:t>
            </w:r>
            <w:r w:rsidRPr="00E6281E">
              <w:rPr>
                <w:rFonts w:ascii="Times New Roman" w:hAnsi="Times New Roman"/>
                <w:i/>
                <w:sz w:val="18"/>
                <w:szCs w:val="18"/>
              </w:rPr>
              <w:t>Name</w:t>
            </w:r>
            <w:r w:rsidRPr="00E6281E">
              <w:rPr>
                <w:rFonts w:ascii="Times New Roman" w:hAnsi="Times New Roman"/>
                <w:sz w:val="18"/>
                <w:szCs w:val="18"/>
              </w:rPr>
              <w:t xml:space="preserve">): </w:t>
            </w:r>
            <w:r w:rsidR="00C62B75" w:rsidRPr="00E6281E">
              <w:rPr>
                <w:rFonts w:ascii="Times New Roman" w:hAnsi="Times New Roman"/>
                <w:sz w:val="18"/>
                <w:szCs w:val="18"/>
              </w:rPr>
              <w:t>B&amp;M FOODS S.L</w:t>
            </w:r>
          </w:p>
        </w:tc>
        <w:tc>
          <w:tcPr>
            <w:tcW w:w="4457" w:type="dxa"/>
            <w:gridSpan w:val="4"/>
            <w:tcBorders>
              <w:top w:val="dotted" w:sz="4" w:space="0" w:color="auto"/>
              <w:left w:val="dotted" w:sz="4" w:space="0" w:color="auto"/>
              <w:bottom w:val="dotted" w:sz="4" w:space="0" w:color="auto"/>
            </w:tcBorders>
          </w:tcPr>
          <w:p w14:paraId="60380D3C" w14:textId="77777777" w:rsidR="00C62B75" w:rsidRPr="00E6281E" w:rsidRDefault="007246BB" w:rsidP="00C62B75">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Số TK hoặc số IBAN (</w:t>
            </w:r>
            <w:r w:rsidRPr="00E6281E">
              <w:rPr>
                <w:rFonts w:ascii="Times New Roman" w:hAnsi="Times New Roman"/>
                <w:i/>
                <w:sz w:val="18"/>
                <w:szCs w:val="18"/>
              </w:rPr>
              <w:t>Account No or IBAN no</w:t>
            </w:r>
            <w:r w:rsidRPr="00E6281E">
              <w:rPr>
                <w:rFonts w:ascii="Times New Roman" w:hAnsi="Times New Roman"/>
                <w:sz w:val="18"/>
                <w:szCs w:val="18"/>
              </w:rPr>
              <w:t>):</w:t>
            </w:r>
            <w:r w:rsidR="00E9366B" w:rsidRPr="00E6281E">
              <w:rPr>
                <w:rFonts w:ascii="Times New Roman" w:hAnsi="Times New Roman"/>
                <w:sz w:val="18"/>
                <w:szCs w:val="18"/>
              </w:rPr>
              <w:t xml:space="preserve"> </w:t>
            </w:r>
          </w:p>
          <w:p w14:paraId="56BD6E1F" w14:textId="74C5B830" w:rsidR="007246BB" w:rsidRPr="00E6281E" w:rsidRDefault="00C62B75" w:rsidP="00C62B75">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ES31-2100-8606-10-7200308551</w:t>
            </w:r>
          </w:p>
        </w:tc>
      </w:tr>
      <w:tr w:rsidR="00E6281E" w:rsidRPr="00E6281E" w14:paraId="449C072E" w14:textId="77777777" w:rsidTr="008E5E6C">
        <w:tc>
          <w:tcPr>
            <w:tcW w:w="557" w:type="dxa"/>
            <w:tcBorders>
              <w:top w:val="dotted" w:sz="4" w:space="0" w:color="auto"/>
              <w:right w:val="dotted" w:sz="4" w:space="0" w:color="auto"/>
            </w:tcBorders>
          </w:tcPr>
          <w:p w14:paraId="1125CD63" w14:textId="77777777" w:rsidR="007246BB" w:rsidRPr="00E6281E" w:rsidRDefault="007246BB" w:rsidP="007246BB">
            <w:pPr>
              <w:spacing w:after="60" w:line="288" w:lineRule="auto"/>
              <w:ind w:right="602"/>
              <w:jc w:val="center"/>
              <w:rPr>
                <w:rFonts w:ascii="Times New Roman" w:hAnsi="Times New Roman"/>
                <w:sz w:val="18"/>
                <w:szCs w:val="18"/>
              </w:rPr>
            </w:pPr>
          </w:p>
        </w:tc>
        <w:tc>
          <w:tcPr>
            <w:tcW w:w="4625" w:type="dxa"/>
            <w:gridSpan w:val="6"/>
            <w:tcBorders>
              <w:top w:val="dotted" w:sz="4" w:space="0" w:color="auto"/>
              <w:left w:val="dotted" w:sz="4" w:space="0" w:color="auto"/>
              <w:right w:val="dotted" w:sz="4" w:space="0" w:color="auto"/>
            </w:tcBorders>
          </w:tcPr>
          <w:p w14:paraId="72450536" w14:textId="123AC2CD" w:rsidR="007246BB" w:rsidRPr="00E6281E" w:rsidRDefault="007246BB" w:rsidP="00C62B75">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Địa chỉ (</w:t>
            </w:r>
            <w:r w:rsidRPr="00E6281E">
              <w:rPr>
                <w:rFonts w:ascii="Times New Roman" w:hAnsi="Times New Roman"/>
                <w:i/>
                <w:sz w:val="18"/>
                <w:szCs w:val="18"/>
              </w:rPr>
              <w:t>Add</w:t>
            </w:r>
            <w:r w:rsidRPr="00E6281E">
              <w:rPr>
                <w:rFonts w:ascii="Times New Roman" w:hAnsi="Times New Roman"/>
                <w:sz w:val="18"/>
                <w:szCs w:val="18"/>
              </w:rPr>
              <w:t xml:space="preserve">): </w:t>
            </w:r>
            <w:r w:rsidR="00C62B75" w:rsidRPr="00E6281E">
              <w:rPr>
                <w:rFonts w:ascii="Times New Roman" w:hAnsi="Times New Roman"/>
                <w:sz w:val="18"/>
                <w:szCs w:val="18"/>
              </w:rPr>
              <w:t>C.L Santa Marta, 37 Bajos 4</w:t>
            </w:r>
            <w:r w:rsidR="00C62B75" w:rsidRPr="00E6281E">
              <w:rPr>
                <w:rFonts w:ascii="Times New Roman" w:hAnsi="Times New Roman"/>
                <w:sz w:val="18"/>
                <w:szCs w:val="18"/>
                <w:vertAlign w:val="superscript"/>
              </w:rPr>
              <w:t>a</w:t>
            </w:r>
            <w:r w:rsidR="00C62B75" w:rsidRPr="00E6281E">
              <w:rPr>
                <w:rFonts w:ascii="Times New Roman" w:hAnsi="Times New Roman"/>
                <w:sz w:val="18"/>
                <w:szCs w:val="18"/>
              </w:rPr>
              <w:t xml:space="preserve"> 08340 Vilassar De Mar (Spain)</w:t>
            </w:r>
          </w:p>
        </w:tc>
        <w:tc>
          <w:tcPr>
            <w:tcW w:w="4457" w:type="dxa"/>
            <w:gridSpan w:val="4"/>
            <w:tcBorders>
              <w:top w:val="dotted" w:sz="4" w:space="0" w:color="auto"/>
              <w:left w:val="dotted" w:sz="4" w:space="0" w:color="auto"/>
            </w:tcBorders>
          </w:tcPr>
          <w:p w14:paraId="5CE5D5F0" w14:textId="362C0D5A" w:rsidR="007246BB" w:rsidRPr="00E6281E" w:rsidRDefault="007246BB" w:rsidP="007246BB">
            <w:pPr>
              <w:tabs>
                <w:tab w:val="left" w:pos="1755"/>
              </w:tabs>
              <w:spacing w:after="60" w:line="288" w:lineRule="auto"/>
              <w:ind w:left="0"/>
              <w:rPr>
                <w:rFonts w:ascii="Times New Roman" w:hAnsi="Times New Roman"/>
                <w:i/>
                <w:sz w:val="18"/>
                <w:szCs w:val="18"/>
              </w:rPr>
            </w:pPr>
            <w:r w:rsidRPr="00E6281E">
              <w:rPr>
                <w:rFonts w:ascii="Times New Roman" w:hAnsi="Times New Roman"/>
                <w:sz w:val="18"/>
                <w:szCs w:val="18"/>
              </w:rPr>
              <w:t xml:space="preserve">Điện thoại </w:t>
            </w:r>
            <w:r w:rsidRPr="00E6281E">
              <w:rPr>
                <w:rFonts w:ascii="Times New Roman" w:hAnsi="Times New Roman"/>
                <w:i/>
                <w:sz w:val="18"/>
                <w:szCs w:val="18"/>
              </w:rPr>
              <w:t>(Phone No.):</w:t>
            </w:r>
            <w:r w:rsidR="00D05666" w:rsidRPr="00E6281E">
              <w:rPr>
                <w:rFonts w:ascii="Times New Roman" w:hAnsi="Times New Roman"/>
                <w:i/>
                <w:sz w:val="18"/>
                <w:szCs w:val="18"/>
              </w:rPr>
              <w:t xml:space="preserve"> </w:t>
            </w:r>
            <w:r w:rsidR="00C62B75" w:rsidRPr="00E6281E">
              <w:rPr>
                <w:rFonts w:ascii="Times New Roman" w:hAnsi="Times New Roman"/>
                <w:i/>
                <w:sz w:val="18"/>
                <w:szCs w:val="18"/>
              </w:rPr>
              <w:t>+34938825960</w:t>
            </w:r>
          </w:p>
          <w:p w14:paraId="784D329F" w14:textId="77777777" w:rsidR="007246BB" w:rsidRPr="00E6281E" w:rsidRDefault="007246BB" w:rsidP="007246BB">
            <w:pPr>
              <w:tabs>
                <w:tab w:val="left" w:pos="1755"/>
              </w:tabs>
              <w:spacing w:after="60" w:line="288" w:lineRule="auto"/>
              <w:ind w:left="0"/>
              <w:rPr>
                <w:rFonts w:ascii="Times New Roman" w:hAnsi="Times New Roman"/>
                <w:i/>
                <w:sz w:val="18"/>
                <w:szCs w:val="18"/>
              </w:rPr>
            </w:pPr>
          </w:p>
        </w:tc>
      </w:tr>
      <w:tr w:rsidR="00E6281E" w:rsidRPr="00E6281E" w14:paraId="167F5E41" w14:textId="77777777" w:rsidTr="006933A4">
        <w:tc>
          <w:tcPr>
            <w:tcW w:w="557" w:type="dxa"/>
            <w:tcBorders>
              <w:bottom w:val="single" w:sz="4" w:space="0" w:color="000000" w:themeColor="text1"/>
              <w:right w:val="dotted" w:sz="4" w:space="0" w:color="auto"/>
            </w:tcBorders>
          </w:tcPr>
          <w:p w14:paraId="30CC4EA5" w14:textId="77777777" w:rsidR="007246BB" w:rsidRPr="00E6281E" w:rsidRDefault="007246BB" w:rsidP="007246BB">
            <w:pPr>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6</w:t>
            </w:r>
          </w:p>
        </w:tc>
        <w:tc>
          <w:tcPr>
            <w:tcW w:w="7947" w:type="dxa"/>
            <w:gridSpan w:val="9"/>
            <w:tcBorders>
              <w:left w:val="dotted" w:sz="4" w:space="0" w:color="auto"/>
              <w:bottom w:val="single" w:sz="4" w:space="0" w:color="000000" w:themeColor="text1"/>
              <w:right w:val="dotted" w:sz="4" w:space="0" w:color="auto"/>
            </w:tcBorders>
          </w:tcPr>
          <w:p w14:paraId="7F1D2123" w14:textId="38DBC6C0" w:rsidR="007246BB" w:rsidRPr="00E6281E" w:rsidRDefault="007246BB" w:rsidP="00C62B75">
            <w:pPr>
              <w:tabs>
                <w:tab w:val="left" w:pos="1755"/>
              </w:tabs>
              <w:spacing w:after="60" w:line="288" w:lineRule="auto"/>
              <w:ind w:left="0"/>
              <w:rPr>
                <w:rFonts w:ascii="Times New Roman" w:hAnsi="Times New Roman"/>
                <w:bCs/>
                <w:sz w:val="18"/>
                <w:szCs w:val="18"/>
              </w:rPr>
            </w:pPr>
            <w:r w:rsidRPr="00E6281E">
              <w:rPr>
                <w:rFonts w:ascii="Times New Roman" w:hAnsi="Times New Roman"/>
                <w:b/>
                <w:sz w:val="18"/>
                <w:szCs w:val="18"/>
              </w:rPr>
              <w:t>Nội dung thanh toán  (</w:t>
            </w:r>
            <w:r w:rsidRPr="00E6281E">
              <w:rPr>
                <w:rFonts w:ascii="Times New Roman" w:hAnsi="Times New Roman"/>
                <w:b/>
                <w:i/>
                <w:iCs/>
                <w:sz w:val="18"/>
                <w:szCs w:val="18"/>
              </w:rPr>
              <w:t>Details of payment</w:t>
            </w:r>
            <w:r w:rsidRPr="00E6281E">
              <w:rPr>
                <w:rFonts w:ascii="Times New Roman" w:hAnsi="Times New Roman"/>
                <w:b/>
                <w:sz w:val="18"/>
                <w:szCs w:val="18"/>
              </w:rPr>
              <w:t>) (*)</w:t>
            </w:r>
            <w:r w:rsidR="008E5E6C" w:rsidRPr="00E6281E">
              <w:rPr>
                <w:rFonts w:ascii="Times New Roman" w:hAnsi="Times New Roman"/>
                <w:b/>
                <w:sz w:val="18"/>
                <w:szCs w:val="18"/>
              </w:rPr>
              <w:t>:</w:t>
            </w:r>
            <w:r w:rsidR="00C62B75" w:rsidRPr="00E6281E">
              <w:rPr>
                <w:rFonts w:ascii="Times New Roman" w:hAnsi="Times New Roman"/>
                <w:b/>
                <w:sz w:val="18"/>
                <w:szCs w:val="18"/>
              </w:rPr>
              <w:t xml:space="preserve"> </w:t>
            </w:r>
            <w:r w:rsidR="00C62B75" w:rsidRPr="00E6281E">
              <w:rPr>
                <w:rFonts w:ascii="Times New Roman" w:hAnsi="Times New Roman"/>
                <w:sz w:val="18"/>
                <w:szCs w:val="18"/>
              </w:rPr>
              <w:t xml:space="preserve">Thanh toán  Contract No 8699 ngày 26/05/2026; </w:t>
            </w:r>
            <w:r w:rsidR="00DE714F" w:rsidRPr="00E6281E">
              <w:rPr>
                <w:rFonts w:ascii="Times New Roman" w:hAnsi="Times New Roman"/>
                <w:sz w:val="18"/>
                <w:szCs w:val="18"/>
              </w:rPr>
              <w:t>Invoice No 26/2869</w:t>
            </w:r>
            <w:r w:rsidR="00C62B75" w:rsidRPr="00E6281E">
              <w:rPr>
                <w:rFonts w:ascii="Times New Roman" w:hAnsi="Times New Roman"/>
                <w:sz w:val="18"/>
                <w:szCs w:val="18"/>
              </w:rPr>
              <w:t xml:space="preserve"> ngày 17/06/2026;</w:t>
            </w:r>
          </w:p>
        </w:tc>
        <w:tc>
          <w:tcPr>
            <w:tcW w:w="1135" w:type="dxa"/>
            <w:tcBorders>
              <w:left w:val="dotted" w:sz="4" w:space="0" w:color="auto"/>
              <w:bottom w:val="single" w:sz="4" w:space="0" w:color="000000" w:themeColor="text1"/>
            </w:tcBorders>
          </w:tcPr>
          <w:p w14:paraId="1B8D4AE8" w14:textId="77777777" w:rsidR="007246BB" w:rsidRPr="00E6281E" w:rsidRDefault="007246BB" w:rsidP="007246BB">
            <w:pPr>
              <w:tabs>
                <w:tab w:val="left" w:pos="1755"/>
              </w:tabs>
              <w:spacing w:after="60" w:line="288" w:lineRule="auto"/>
              <w:ind w:left="0"/>
              <w:jc w:val="center"/>
              <w:rPr>
                <w:rFonts w:ascii="Times New Roman" w:hAnsi="Times New Roman"/>
                <w:b/>
                <w:sz w:val="18"/>
                <w:szCs w:val="18"/>
              </w:rPr>
            </w:pPr>
            <w:r w:rsidRPr="00E6281E">
              <w:rPr>
                <w:rFonts w:ascii="Times New Roman" w:hAnsi="Times New Roman"/>
                <w:b/>
                <w:sz w:val="18"/>
                <w:szCs w:val="18"/>
              </w:rPr>
              <w:t>70</w:t>
            </w:r>
          </w:p>
        </w:tc>
      </w:tr>
      <w:tr w:rsidR="00E6281E" w:rsidRPr="00E6281E" w14:paraId="125C1E39" w14:textId="77777777" w:rsidTr="006933A4">
        <w:tc>
          <w:tcPr>
            <w:tcW w:w="557" w:type="dxa"/>
            <w:tcBorders>
              <w:bottom w:val="dotted" w:sz="4" w:space="0" w:color="auto"/>
              <w:right w:val="dotted" w:sz="4" w:space="0" w:color="auto"/>
            </w:tcBorders>
          </w:tcPr>
          <w:p w14:paraId="2F4FB164" w14:textId="77777777" w:rsidR="007246BB" w:rsidRPr="00E6281E" w:rsidRDefault="007246BB" w:rsidP="007246BB">
            <w:pPr>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7</w:t>
            </w:r>
          </w:p>
        </w:tc>
        <w:tc>
          <w:tcPr>
            <w:tcW w:w="7947" w:type="dxa"/>
            <w:gridSpan w:val="9"/>
            <w:tcBorders>
              <w:left w:val="dotted" w:sz="4" w:space="0" w:color="auto"/>
              <w:bottom w:val="dotted" w:sz="4" w:space="0" w:color="auto"/>
              <w:right w:val="dotted" w:sz="4" w:space="0" w:color="auto"/>
            </w:tcBorders>
          </w:tcPr>
          <w:p w14:paraId="1F5511A3"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Phí (</w:t>
            </w:r>
            <w:r w:rsidRPr="00E6281E">
              <w:rPr>
                <w:rFonts w:ascii="Times New Roman" w:hAnsi="Times New Roman"/>
                <w:b/>
                <w:i/>
                <w:sz w:val="18"/>
                <w:szCs w:val="18"/>
              </w:rPr>
              <w:t>Charges</w:t>
            </w:r>
            <w:r w:rsidRPr="00E6281E">
              <w:rPr>
                <w:rFonts w:ascii="Times New Roman" w:hAnsi="Times New Roman"/>
                <w:b/>
                <w:sz w:val="18"/>
                <w:szCs w:val="18"/>
              </w:rPr>
              <w:t>) (*)</w:t>
            </w:r>
          </w:p>
        </w:tc>
        <w:tc>
          <w:tcPr>
            <w:tcW w:w="1135" w:type="dxa"/>
            <w:tcBorders>
              <w:left w:val="dotted" w:sz="4" w:space="0" w:color="auto"/>
              <w:bottom w:val="dotted" w:sz="4" w:space="0" w:color="auto"/>
            </w:tcBorders>
          </w:tcPr>
          <w:p w14:paraId="1D92588F" w14:textId="77777777" w:rsidR="007246BB" w:rsidRPr="00E6281E" w:rsidRDefault="007246BB" w:rsidP="007246BB">
            <w:pPr>
              <w:tabs>
                <w:tab w:val="left" w:pos="1755"/>
              </w:tabs>
              <w:spacing w:after="60" w:line="288" w:lineRule="auto"/>
              <w:ind w:left="0"/>
              <w:jc w:val="center"/>
              <w:rPr>
                <w:rFonts w:ascii="Times New Roman" w:hAnsi="Times New Roman"/>
                <w:b/>
                <w:sz w:val="18"/>
                <w:szCs w:val="18"/>
              </w:rPr>
            </w:pPr>
            <w:r w:rsidRPr="00E6281E">
              <w:rPr>
                <w:rFonts w:ascii="Times New Roman" w:hAnsi="Times New Roman"/>
                <w:b/>
                <w:sz w:val="18"/>
                <w:szCs w:val="18"/>
              </w:rPr>
              <w:t>71</w:t>
            </w:r>
          </w:p>
        </w:tc>
      </w:tr>
      <w:tr w:rsidR="00E6281E" w:rsidRPr="00E6281E" w14:paraId="7018A32B" w14:textId="77777777" w:rsidTr="006933A4">
        <w:trPr>
          <w:trHeight w:val="263"/>
        </w:trPr>
        <w:tc>
          <w:tcPr>
            <w:tcW w:w="557" w:type="dxa"/>
            <w:tcBorders>
              <w:top w:val="dotted" w:sz="4" w:space="0" w:color="auto"/>
              <w:bottom w:val="dotted" w:sz="4" w:space="0" w:color="auto"/>
              <w:right w:val="dotted" w:sz="4" w:space="0" w:color="auto"/>
            </w:tcBorders>
          </w:tcPr>
          <w:p w14:paraId="730033FD" w14:textId="77777777" w:rsidR="007246BB" w:rsidRPr="00E6281E" w:rsidRDefault="007246BB" w:rsidP="007246BB">
            <w:pPr>
              <w:spacing w:after="60" w:line="288" w:lineRule="auto"/>
              <w:ind w:right="602"/>
              <w:jc w:val="center"/>
              <w:rPr>
                <w:rFonts w:ascii="Times New Roman" w:hAnsi="Times New Roman"/>
                <w:sz w:val="18"/>
                <w:szCs w:val="18"/>
              </w:rPr>
            </w:pPr>
          </w:p>
        </w:tc>
        <w:tc>
          <w:tcPr>
            <w:tcW w:w="4830" w:type="dxa"/>
            <w:gridSpan w:val="7"/>
            <w:tcBorders>
              <w:top w:val="dotted" w:sz="4" w:space="0" w:color="auto"/>
              <w:left w:val="dotted" w:sz="4" w:space="0" w:color="auto"/>
              <w:bottom w:val="dotted" w:sz="4" w:space="0" w:color="auto"/>
              <w:right w:val="dotted" w:sz="4" w:space="0" w:color="auto"/>
            </w:tcBorders>
            <w:vAlign w:val="center"/>
          </w:tcPr>
          <w:p w14:paraId="69D77575" w14:textId="77777777" w:rsidR="007246BB" w:rsidRPr="00E6281E" w:rsidRDefault="007246BB" w:rsidP="007246BB">
            <w:pPr>
              <w:tabs>
                <w:tab w:val="left" w:pos="1755"/>
              </w:tabs>
              <w:spacing w:after="60" w:line="288" w:lineRule="auto"/>
              <w:ind w:left="0"/>
              <w:rPr>
                <w:rFonts w:ascii="Times New Roman" w:hAnsi="Times New Roman"/>
                <w:b/>
                <w:i/>
                <w:sz w:val="18"/>
                <w:szCs w:val="18"/>
              </w:rPr>
            </w:pPr>
            <w:r w:rsidRPr="00E6281E">
              <w:rPr>
                <w:rFonts w:ascii="Times New Roman" w:hAnsi="Times New Roman"/>
                <w:b/>
                <w:i/>
                <w:sz w:val="18"/>
                <w:szCs w:val="18"/>
              </w:rPr>
              <w:t xml:space="preserve">Loại phí </w:t>
            </w:r>
            <w:r w:rsidRPr="00E6281E">
              <w:rPr>
                <w:rFonts w:ascii="Times New Roman" w:hAnsi="Times New Roman"/>
                <w:i/>
                <w:sz w:val="18"/>
                <w:szCs w:val="18"/>
              </w:rPr>
              <w:t>(Charge type)</w:t>
            </w:r>
          </w:p>
        </w:tc>
        <w:tc>
          <w:tcPr>
            <w:tcW w:w="4252" w:type="dxa"/>
            <w:gridSpan w:val="3"/>
            <w:tcBorders>
              <w:top w:val="dotted" w:sz="4" w:space="0" w:color="auto"/>
              <w:left w:val="dotted" w:sz="4" w:space="0" w:color="auto"/>
              <w:bottom w:val="dotted" w:sz="4" w:space="0" w:color="auto"/>
            </w:tcBorders>
            <w:vAlign w:val="center"/>
          </w:tcPr>
          <w:p w14:paraId="09C1EFC9" w14:textId="77777777" w:rsidR="007246BB" w:rsidRPr="00E6281E" w:rsidRDefault="007246BB" w:rsidP="007246BB">
            <w:pPr>
              <w:tabs>
                <w:tab w:val="left" w:pos="1755"/>
              </w:tabs>
              <w:spacing w:after="60" w:line="288" w:lineRule="auto"/>
              <w:ind w:left="0"/>
              <w:rPr>
                <w:rFonts w:ascii="Times New Roman" w:hAnsi="Times New Roman"/>
                <w:i/>
                <w:sz w:val="18"/>
                <w:szCs w:val="18"/>
              </w:rPr>
            </w:pPr>
            <w:r w:rsidRPr="00E6281E">
              <w:rPr>
                <w:rFonts w:ascii="Times New Roman" w:hAnsi="Times New Roman"/>
                <w:b/>
                <w:i/>
                <w:sz w:val="18"/>
                <w:szCs w:val="18"/>
              </w:rPr>
              <w:t xml:space="preserve">Nguồn thanh toán phí </w:t>
            </w:r>
            <w:r w:rsidRPr="00E6281E">
              <w:rPr>
                <w:rFonts w:ascii="Times New Roman" w:hAnsi="Times New Roman"/>
                <w:i/>
                <w:spacing w:val="-2"/>
                <w:sz w:val="18"/>
                <w:szCs w:val="18"/>
              </w:rPr>
              <w:t>(Source of paying charges)</w:t>
            </w:r>
          </w:p>
        </w:tc>
      </w:tr>
      <w:tr w:rsidR="00E6281E" w:rsidRPr="00E6281E" w14:paraId="5ABCCE4B" w14:textId="77777777" w:rsidTr="006933A4">
        <w:tc>
          <w:tcPr>
            <w:tcW w:w="557" w:type="dxa"/>
            <w:tcBorders>
              <w:top w:val="dotted" w:sz="4" w:space="0" w:color="auto"/>
              <w:bottom w:val="dotted" w:sz="4" w:space="0" w:color="auto"/>
              <w:right w:val="dotted" w:sz="4" w:space="0" w:color="auto"/>
            </w:tcBorders>
          </w:tcPr>
          <w:p w14:paraId="7C38AED0" w14:textId="77777777" w:rsidR="007246BB" w:rsidRPr="00E6281E"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25976E0E" w14:textId="39E5AED1" w:rsidR="007246BB" w:rsidRPr="00E6281E" w:rsidRDefault="00A11BFC"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1"/>
                  </w:checkBox>
                </w:ffData>
              </w:fldChar>
            </w:r>
            <w:bookmarkStart w:id="0" w:name="Check2"/>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bookmarkEnd w:id="0"/>
            <w:r w:rsidR="007246BB" w:rsidRPr="00E6281E">
              <w:rPr>
                <w:rFonts w:ascii="Times New Roman" w:hAnsi="Times New Roman"/>
                <w:sz w:val="18"/>
                <w:szCs w:val="18"/>
              </w:rPr>
              <w:t xml:space="preserve"> OUR</w:t>
            </w:r>
          </w:p>
        </w:tc>
        <w:tc>
          <w:tcPr>
            <w:tcW w:w="3260" w:type="dxa"/>
            <w:gridSpan w:val="6"/>
            <w:tcBorders>
              <w:top w:val="dotted" w:sz="4" w:space="0" w:color="auto"/>
              <w:left w:val="dotted" w:sz="4" w:space="0" w:color="auto"/>
              <w:bottom w:val="dotted" w:sz="4" w:space="0" w:color="auto"/>
              <w:right w:val="dotted" w:sz="4" w:space="0" w:color="auto"/>
            </w:tcBorders>
          </w:tcPr>
          <w:p w14:paraId="3D65D8BE"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t>Phí do người chuyển tiền chịu</w:t>
            </w:r>
          </w:p>
          <w:p w14:paraId="0738B9B5" w14:textId="7C43776B" w:rsidR="007246BB" w:rsidRPr="00E6281E" w:rsidRDefault="007246BB" w:rsidP="007246BB">
            <w:pPr>
              <w:tabs>
                <w:tab w:val="left" w:pos="1755"/>
              </w:tabs>
              <w:spacing w:after="60"/>
              <w:ind w:left="0"/>
              <w:rPr>
                <w:rFonts w:ascii="Times New Roman" w:hAnsi="Times New Roman"/>
                <w:i/>
                <w:sz w:val="18"/>
                <w:szCs w:val="18"/>
              </w:rPr>
            </w:pPr>
            <w:r w:rsidRPr="00E6281E">
              <w:rPr>
                <w:rFonts w:ascii="Times New Roman" w:hAnsi="Times New Roman"/>
                <w:i/>
                <w:sz w:val="18"/>
                <w:szCs w:val="18"/>
              </w:rPr>
              <w:t xml:space="preserve">Charges to be born by remitter </w:t>
            </w:r>
          </w:p>
        </w:tc>
        <w:tc>
          <w:tcPr>
            <w:tcW w:w="4252" w:type="dxa"/>
            <w:gridSpan w:val="3"/>
            <w:vMerge w:val="restart"/>
            <w:tcBorders>
              <w:top w:val="dotted" w:sz="4" w:space="0" w:color="auto"/>
              <w:left w:val="dotted" w:sz="4" w:space="0" w:color="auto"/>
            </w:tcBorders>
          </w:tcPr>
          <w:p w14:paraId="26390F93" w14:textId="06A87C9C" w:rsidR="007246BB" w:rsidRPr="00E6281E" w:rsidRDefault="007246BB" w:rsidP="007246BB">
            <w:pPr>
              <w:tabs>
                <w:tab w:val="left" w:pos="1755"/>
              </w:tabs>
              <w:spacing w:after="60" w:line="288" w:lineRule="auto"/>
              <w:ind w:left="0"/>
              <w:rPr>
                <w:rFonts w:ascii="Times New Roman" w:hAnsi="Times New Roman"/>
                <w:i/>
                <w:sz w:val="18"/>
                <w:szCs w:val="18"/>
              </w:rPr>
            </w:pPr>
            <w:r w:rsidRPr="00E6281E">
              <w:rPr>
                <w:rFonts w:ascii="Times New Roman" w:hAnsi="Times New Roman"/>
                <w:sz w:val="18"/>
                <w:szCs w:val="18"/>
              </w:rPr>
              <w:fldChar w:fldCharType="begin">
                <w:ffData>
                  <w:name w:val="Check5"/>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Phí trích từ TK số (</w:t>
            </w:r>
            <w:r w:rsidRPr="00E6281E">
              <w:rPr>
                <w:rFonts w:ascii="Times New Roman" w:hAnsi="Times New Roman"/>
                <w:i/>
                <w:sz w:val="18"/>
                <w:szCs w:val="18"/>
              </w:rPr>
              <w:t>Debit our account number):</w:t>
            </w:r>
          </w:p>
          <w:p w14:paraId="7617446E" w14:textId="10EAC962" w:rsidR="007246BB" w:rsidRPr="00E6281E" w:rsidRDefault="00543EE9"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1027349624</w:t>
            </w:r>
          </w:p>
          <w:p w14:paraId="75A91B7B" w14:textId="77777777"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6"/>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Phí nộp bằng tiền mặt (</w:t>
            </w:r>
            <w:r w:rsidRPr="00E6281E">
              <w:rPr>
                <w:rFonts w:ascii="Times New Roman" w:hAnsi="Times New Roman"/>
                <w:i/>
                <w:sz w:val="18"/>
                <w:szCs w:val="18"/>
              </w:rPr>
              <w:t>Cash)</w:t>
            </w:r>
            <w:r w:rsidRPr="00E6281E">
              <w:rPr>
                <w:rFonts w:ascii="Times New Roman" w:hAnsi="Times New Roman"/>
                <w:sz w:val="18"/>
                <w:szCs w:val="18"/>
              </w:rPr>
              <w:t>:</w:t>
            </w:r>
          </w:p>
          <w:p w14:paraId="739030B2" w14:textId="77777777"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w:t>
            </w:r>
          </w:p>
          <w:p w14:paraId="7DA915F8" w14:textId="77777777" w:rsidR="007246BB" w:rsidRPr="00E6281E" w:rsidRDefault="007246BB" w:rsidP="007246BB">
            <w:pPr>
              <w:tabs>
                <w:tab w:val="left" w:pos="1755"/>
              </w:tabs>
              <w:spacing w:after="60" w:line="288" w:lineRule="auto"/>
              <w:ind w:left="0"/>
              <w:rPr>
                <w:rFonts w:ascii="Times New Roman" w:hAnsi="Times New Roman"/>
                <w:i/>
                <w:sz w:val="18"/>
                <w:szCs w:val="18"/>
              </w:rPr>
            </w:pPr>
          </w:p>
        </w:tc>
      </w:tr>
      <w:tr w:rsidR="00E6281E" w:rsidRPr="00E6281E" w14:paraId="1F90EBC1" w14:textId="77777777" w:rsidTr="006933A4">
        <w:tc>
          <w:tcPr>
            <w:tcW w:w="557" w:type="dxa"/>
            <w:tcBorders>
              <w:top w:val="dotted" w:sz="4" w:space="0" w:color="auto"/>
              <w:bottom w:val="dotted" w:sz="4" w:space="0" w:color="auto"/>
              <w:right w:val="dotted" w:sz="4" w:space="0" w:color="auto"/>
            </w:tcBorders>
          </w:tcPr>
          <w:p w14:paraId="1842EF30" w14:textId="77777777" w:rsidR="007246BB" w:rsidRPr="00E6281E"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5ADEB30B"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fldChar w:fldCharType="begin">
                <w:ffData>
                  <w:name w:val="Check4"/>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BEN  </w:t>
            </w:r>
          </w:p>
        </w:tc>
        <w:tc>
          <w:tcPr>
            <w:tcW w:w="3260" w:type="dxa"/>
            <w:gridSpan w:val="6"/>
            <w:tcBorders>
              <w:top w:val="dotted" w:sz="4" w:space="0" w:color="auto"/>
              <w:left w:val="dotted" w:sz="4" w:space="0" w:color="auto"/>
              <w:bottom w:val="dotted" w:sz="4" w:space="0" w:color="auto"/>
              <w:right w:val="dotted" w:sz="4" w:space="0" w:color="auto"/>
            </w:tcBorders>
          </w:tcPr>
          <w:p w14:paraId="2C878616"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t>Phí do người hưởng chịu</w:t>
            </w:r>
          </w:p>
          <w:p w14:paraId="662FD2B5" w14:textId="77777777" w:rsidR="007246BB" w:rsidRPr="00E6281E" w:rsidRDefault="007246BB" w:rsidP="007246BB">
            <w:pPr>
              <w:tabs>
                <w:tab w:val="left" w:pos="1755"/>
              </w:tabs>
              <w:spacing w:after="60"/>
              <w:ind w:left="0"/>
              <w:rPr>
                <w:rFonts w:ascii="Times New Roman" w:hAnsi="Times New Roman"/>
                <w:i/>
                <w:iCs/>
                <w:sz w:val="18"/>
                <w:szCs w:val="18"/>
              </w:rPr>
            </w:pPr>
            <w:r w:rsidRPr="00E6281E">
              <w:rPr>
                <w:rFonts w:ascii="Times New Roman" w:hAnsi="Times New Roman"/>
                <w:i/>
                <w:iCs/>
                <w:sz w:val="18"/>
                <w:szCs w:val="18"/>
              </w:rPr>
              <w:t>All charges to be borne by beneficiary</w:t>
            </w:r>
          </w:p>
        </w:tc>
        <w:tc>
          <w:tcPr>
            <w:tcW w:w="4252" w:type="dxa"/>
            <w:gridSpan w:val="3"/>
            <w:vMerge/>
            <w:tcBorders>
              <w:left w:val="dotted" w:sz="4" w:space="0" w:color="auto"/>
            </w:tcBorders>
          </w:tcPr>
          <w:p w14:paraId="53B345FD" w14:textId="77777777" w:rsidR="007246BB" w:rsidRPr="00E6281E" w:rsidRDefault="007246BB" w:rsidP="007246BB">
            <w:pPr>
              <w:tabs>
                <w:tab w:val="left" w:pos="1755"/>
              </w:tabs>
              <w:spacing w:after="60" w:line="288" w:lineRule="auto"/>
              <w:ind w:left="0"/>
              <w:rPr>
                <w:rFonts w:ascii="Times New Roman" w:hAnsi="Times New Roman"/>
                <w:sz w:val="18"/>
                <w:szCs w:val="18"/>
              </w:rPr>
            </w:pPr>
          </w:p>
        </w:tc>
      </w:tr>
      <w:tr w:rsidR="00E6281E" w:rsidRPr="00E6281E" w14:paraId="0F763E6B" w14:textId="77777777" w:rsidTr="006933A4">
        <w:tc>
          <w:tcPr>
            <w:tcW w:w="557" w:type="dxa"/>
            <w:tcBorders>
              <w:top w:val="dotted" w:sz="4" w:space="0" w:color="auto"/>
              <w:bottom w:val="dotted" w:sz="4" w:space="0" w:color="auto"/>
              <w:right w:val="dotted" w:sz="4" w:space="0" w:color="auto"/>
            </w:tcBorders>
          </w:tcPr>
          <w:p w14:paraId="15B113B9" w14:textId="77777777" w:rsidR="007246BB" w:rsidRPr="00E6281E"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dotted" w:sz="4" w:space="0" w:color="auto"/>
              <w:right w:val="dotted" w:sz="4" w:space="0" w:color="auto"/>
            </w:tcBorders>
          </w:tcPr>
          <w:p w14:paraId="454E540F"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fldChar w:fldCharType="begin">
                <w:ffData>
                  <w:name w:val="Check4"/>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SHA  </w:t>
            </w:r>
          </w:p>
        </w:tc>
        <w:tc>
          <w:tcPr>
            <w:tcW w:w="3260" w:type="dxa"/>
            <w:gridSpan w:val="6"/>
            <w:tcBorders>
              <w:top w:val="dotted" w:sz="4" w:space="0" w:color="auto"/>
              <w:left w:val="dotted" w:sz="4" w:space="0" w:color="auto"/>
              <w:bottom w:val="dotted" w:sz="4" w:space="0" w:color="auto"/>
              <w:right w:val="dotted" w:sz="4" w:space="0" w:color="auto"/>
            </w:tcBorders>
          </w:tcPr>
          <w:p w14:paraId="68FB9199"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t>Phí chia sẻ cho hai bên</w:t>
            </w:r>
          </w:p>
          <w:p w14:paraId="160D85BB"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i/>
                <w:sz w:val="18"/>
                <w:szCs w:val="18"/>
              </w:rPr>
              <w:t>Charges to be shared</w:t>
            </w:r>
          </w:p>
        </w:tc>
        <w:tc>
          <w:tcPr>
            <w:tcW w:w="4252" w:type="dxa"/>
            <w:gridSpan w:val="3"/>
            <w:vMerge/>
            <w:tcBorders>
              <w:left w:val="dotted" w:sz="4" w:space="0" w:color="auto"/>
            </w:tcBorders>
          </w:tcPr>
          <w:p w14:paraId="1FD02709" w14:textId="77777777" w:rsidR="007246BB" w:rsidRPr="00E6281E" w:rsidRDefault="007246BB" w:rsidP="007246BB">
            <w:pPr>
              <w:tabs>
                <w:tab w:val="left" w:pos="1755"/>
              </w:tabs>
              <w:spacing w:after="60" w:line="288" w:lineRule="auto"/>
              <w:ind w:left="0"/>
              <w:rPr>
                <w:rFonts w:ascii="Times New Roman" w:hAnsi="Times New Roman"/>
                <w:sz w:val="18"/>
                <w:szCs w:val="18"/>
              </w:rPr>
            </w:pPr>
          </w:p>
        </w:tc>
      </w:tr>
      <w:tr w:rsidR="00E6281E" w:rsidRPr="00E6281E" w14:paraId="301B77A5" w14:textId="77777777" w:rsidTr="006933A4">
        <w:tc>
          <w:tcPr>
            <w:tcW w:w="557" w:type="dxa"/>
            <w:tcBorders>
              <w:top w:val="dotted" w:sz="4" w:space="0" w:color="auto"/>
              <w:bottom w:val="single" w:sz="4" w:space="0" w:color="000000" w:themeColor="text1"/>
              <w:right w:val="dotted" w:sz="4" w:space="0" w:color="auto"/>
            </w:tcBorders>
          </w:tcPr>
          <w:p w14:paraId="4645408C" w14:textId="77777777" w:rsidR="007246BB" w:rsidRPr="00E6281E" w:rsidRDefault="007246BB" w:rsidP="007246BB">
            <w:pPr>
              <w:spacing w:after="60" w:line="288" w:lineRule="auto"/>
              <w:ind w:right="602"/>
              <w:jc w:val="center"/>
              <w:rPr>
                <w:rFonts w:ascii="Times New Roman" w:hAnsi="Times New Roman"/>
                <w:sz w:val="18"/>
                <w:szCs w:val="18"/>
              </w:rPr>
            </w:pPr>
          </w:p>
        </w:tc>
        <w:tc>
          <w:tcPr>
            <w:tcW w:w="1570" w:type="dxa"/>
            <w:tcBorders>
              <w:top w:val="dotted" w:sz="4" w:space="0" w:color="auto"/>
              <w:left w:val="dotted" w:sz="4" w:space="0" w:color="auto"/>
              <w:bottom w:val="single" w:sz="4" w:space="0" w:color="000000" w:themeColor="text1"/>
              <w:right w:val="dotted" w:sz="4" w:space="0" w:color="auto"/>
            </w:tcBorders>
          </w:tcPr>
          <w:p w14:paraId="69CA251B"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fldChar w:fldCharType="begin">
                <w:ffData>
                  <w:name w:val="Check4"/>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NODEDUCT  </w:t>
            </w:r>
          </w:p>
        </w:tc>
        <w:tc>
          <w:tcPr>
            <w:tcW w:w="3260" w:type="dxa"/>
            <w:gridSpan w:val="6"/>
            <w:tcBorders>
              <w:top w:val="dotted" w:sz="4" w:space="0" w:color="auto"/>
              <w:left w:val="dotted" w:sz="4" w:space="0" w:color="auto"/>
              <w:bottom w:val="single" w:sz="4" w:space="0" w:color="000000" w:themeColor="text1"/>
              <w:right w:val="dotted" w:sz="4" w:space="0" w:color="auto"/>
            </w:tcBorders>
          </w:tcPr>
          <w:p w14:paraId="0AFE6C61" w14:textId="77777777" w:rsidR="007246BB" w:rsidRPr="00E6281E" w:rsidRDefault="007246BB" w:rsidP="007246BB">
            <w:pPr>
              <w:tabs>
                <w:tab w:val="left" w:pos="1755"/>
              </w:tabs>
              <w:spacing w:after="60"/>
              <w:ind w:left="0"/>
              <w:rPr>
                <w:rFonts w:ascii="Times New Roman" w:hAnsi="Times New Roman"/>
                <w:sz w:val="18"/>
                <w:szCs w:val="18"/>
              </w:rPr>
            </w:pPr>
            <w:r w:rsidRPr="00E6281E">
              <w:rPr>
                <w:rFonts w:ascii="Times New Roman" w:hAnsi="Times New Roman"/>
                <w:sz w:val="18"/>
                <w:szCs w:val="18"/>
              </w:rPr>
              <w:t>Phí chỉ áp dụng cho USD</w:t>
            </w:r>
          </w:p>
          <w:p w14:paraId="5D908A78" w14:textId="77777777" w:rsidR="007246BB" w:rsidRPr="00E6281E" w:rsidRDefault="007246BB" w:rsidP="007246BB">
            <w:pPr>
              <w:tabs>
                <w:tab w:val="left" w:pos="1755"/>
              </w:tabs>
              <w:spacing w:after="60"/>
              <w:ind w:left="0"/>
              <w:rPr>
                <w:rFonts w:ascii="Times New Roman" w:hAnsi="Times New Roman"/>
                <w:i/>
                <w:sz w:val="18"/>
                <w:szCs w:val="18"/>
              </w:rPr>
            </w:pPr>
            <w:r w:rsidRPr="00E6281E">
              <w:rPr>
                <w:rFonts w:ascii="Times New Roman" w:hAnsi="Times New Roman"/>
                <w:i/>
                <w:sz w:val="18"/>
                <w:szCs w:val="18"/>
              </w:rPr>
              <w:t>Charge only applicable for USD</w:t>
            </w:r>
          </w:p>
        </w:tc>
        <w:tc>
          <w:tcPr>
            <w:tcW w:w="4252" w:type="dxa"/>
            <w:gridSpan w:val="3"/>
            <w:vMerge/>
            <w:tcBorders>
              <w:left w:val="dotted" w:sz="4" w:space="0" w:color="auto"/>
              <w:bottom w:val="single" w:sz="4" w:space="0" w:color="000000" w:themeColor="text1"/>
            </w:tcBorders>
          </w:tcPr>
          <w:p w14:paraId="0D1D1781" w14:textId="77777777" w:rsidR="007246BB" w:rsidRPr="00E6281E" w:rsidRDefault="007246BB" w:rsidP="007246BB">
            <w:pPr>
              <w:tabs>
                <w:tab w:val="left" w:pos="1755"/>
              </w:tabs>
              <w:spacing w:after="60" w:line="288" w:lineRule="auto"/>
              <w:rPr>
                <w:rFonts w:ascii="Times New Roman" w:hAnsi="Times New Roman"/>
                <w:sz w:val="18"/>
                <w:szCs w:val="18"/>
              </w:rPr>
            </w:pPr>
          </w:p>
        </w:tc>
      </w:tr>
      <w:tr w:rsidR="00E6281E" w:rsidRPr="00E6281E" w14:paraId="2E4C66B9" w14:textId="77777777" w:rsidTr="006933A4">
        <w:tc>
          <w:tcPr>
            <w:tcW w:w="557" w:type="dxa"/>
            <w:tcBorders>
              <w:bottom w:val="dotted" w:sz="4" w:space="0" w:color="000000" w:themeColor="text1"/>
              <w:right w:val="dotted" w:sz="4" w:space="0" w:color="auto"/>
            </w:tcBorders>
          </w:tcPr>
          <w:p w14:paraId="28C9CF3B" w14:textId="77777777" w:rsidR="007246BB" w:rsidRPr="00E6281E" w:rsidRDefault="007246BB" w:rsidP="007246BB">
            <w:pPr>
              <w:tabs>
                <w:tab w:val="left" w:pos="1755"/>
              </w:tabs>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8</w:t>
            </w:r>
          </w:p>
        </w:tc>
        <w:tc>
          <w:tcPr>
            <w:tcW w:w="9082" w:type="dxa"/>
            <w:gridSpan w:val="10"/>
            <w:tcBorders>
              <w:left w:val="dotted" w:sz="4" w:space="0" w:color="auto"/>
              <w:bottom w:val="dotted" w:sz="4" w:space="0" w:color="000000" w:themeColor="text1"/>
            </w:tcBorders>
          </w:tcPr>
          <w:p w14:paraId="611FDF8D"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Thông tin khác </w:t>
            </w:r>
            <w:r w:rsidRPr="00E6281E">
              <w:rPr>
                <w:rFonts w:ascii="Times New Roman" w:hAnsi="Times New Roman"/>
                <w:b/>
                <w:i/>
                <w:iCs/>
                <w:sz w:val="18"/>
                <w:szCs w:val="18"/>
              </w:rPr>
              <w:t>(Other details)</w:t>
            </w:r>
            <w:r w:rsidRPr="00E6281E">
              <w:rPr>
                <w:rFonts w:ascii="Times New Roman" w:hAnsi="Times New Roman"/>
                <w:b/>
                <w:sz w:val="18"/>
                <w:szCs w:val="18"/>
              </w:rPr>
              <w:t xml:space="preserve"> </w:t>
            </w:r>
          </w:p>
          <w:p w14:paraId="1ED00B40" w14:textId="6DD39DC8" w:rsidR="007246BB" w:rsidRPr="00E6281E" w:rsidRDefault="007246BB" w:rsidP="007246BB">
            <w:pPr>
              <w:tabs>
                <w:tab w:val="left" w:pos="1755"/>
              </w:tabs>
              <w:spacing w:after="60" w:line="288" w:lineRule="auto"/>
              <w:ind w:left="0"/>
              <w:rPr>
                <w:rFonts w:ascii="Times New Roman" w:hAnsi="Times New Roman"/>
                <w:bCs/>
                <w:sz w:val="18"/>
                <w:szCs w:val="18"/>
              </w:rPr>
            </w:pPr>
            <w:r w:rsidRPr="00E6281E">
              <w:rPr>
                <w:rFonts w:ascii="Times New Roman" w:hAnsi="Times New Roman"/>
                <w:bCs/>
                <w:sz w:val="18"/>
                <w:szCs w:val="18"/>
              </w:rPr>
              <w:t>……………….……………….……………….……………….……………….……………….……………….…………….……………….……………….……………….……………….……………….……………….……………….…………….</w:t>
            </w:r>
          </w:p>
        </w:tc>
      </w:tr>
      <w:tr w:rsidR="00E6281E" w:rsidRPr="00E6281E" w14:paraId="4FEF3AB4" w14:textId="77777777" w:rsidTr="006933A4">
        <w:tc>
          <w:tcPr>
            <w:tcW w:w="557" w:type="dxa"/>
            <w:tcBorders>
              <w:top w:val="dotted" w:sz="4" w:space="0" w:color="000000" w:themeColor="text1"/>
              <w:bottom w:val="dotted" w:sz="4" w:space="0" w:color="000000" w:themeColor="text1"/>
              <w:right w:val="dotted" w:sz="4" w:space="0" w:color="000000" w:themeColor="text1"/>
            </w:tcBorders>
          </w:tcPr>
          <w:p w14:paraId="440DA431" w14:textId="77777777" w:rsidR="007246BB" w:rsidRPr="00E6281E" w:rsidRDefault="007246BB" w:rsidP="007246BB">
            <w:pPr>
              <w:tabs>
                <w:tab w:val="left" w:pos="1755"/>
              </w:tabs>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9</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5A60D599" w14:textId="0B0BCD5A"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 xml:space="preserve">Cam kết bổ sung giấy tờ, chứng từ </w:t>
            </w:r>
            <w:r w:rsidRPr="00E6281E">
              <w:rPr>
                <w:rFonts w:ascii="Times New Roman" w:hAnsi="Times New Roman"/>
                <w:b/>
                <w:i/>
                <w:iCs/>
                <w:sz w:val="18"/>
                <w:szCs w:val="18"/>
              </w:rPr>
              <w:t>(Commit to provide documents)</w:t>
            </w:r>
          </w:p>
        </w:tc>
      </w:tr>
      <w:tr w:rsidR="00E6281E" w:rsidRPr="00E6281E" w14:paraId="6E7C5BF5" w14:textId="77777777" w:rsidTr="00137A08">
        <w:trPr>
          <w:trHeight w:val="70"/>
        </w:trPr>
        <w:tc>
          <w:tcPr>
            <w:tcW w:w="557" w:type="dxa"/>
            <w:tcBorders>
              <w:top w:val="dotted" w:sz="4" w:space="0" w:color="000000" w:themeColor="text1"/>
              <w:bottom w:val="dotted" w:sz="4" w:space="0" w:color="000000" w:themeColor="text1"/>
              <w:right w:val="dotted" w:sz="4" w:space="0" w:color="000000" w:themeColor="text1"/>
            </w:tcBorders>
          </w:tcPr>
          <w:p w14:paraId="27ABE95A" w14:textId="77777777" w:rsidR="007246BB" w:rsidRPr="00E6281E" w:rsidRDefault="007246BB" w:rsidP="007246BB">
            <w:pPr>
              <w:tabs>
                <w:tab w:val="left" w:pos="1755"/>
              </w:tabs>
              <w:spacing w:after="60" w:line="288" w:lineRule="auto"/>
              <w:ind w:left="0" w:right="-18"/>
              <w:jc w:val="center"/>
              <w:rPr>
                <w:rFonts w:ascii="Times New Roman" w:hAnsi="Times New Roman"/>
                <w:bCs/>
                <w:sz w:val="18"/>
                <w:szCs w:val="18"/>
              </w:rPr>
            </w:pPr>
            <w:r w:rsidRPr="00E6281E">
              <w:rPr>
                <w:rFonts w:ascii="Times New Roman" w:hAnsi="Times New Roman"/>
                <w:bCs/>
                <w:sz w:val="18"/>
                <w:szCs w:val="18"/>
              </w:rPr>
              <w:t>(i)</w:t>
            </w:r>
          </w:p>
        </w:tc>
        <w:tc>
          <w:tcPr>
            <w:tcW w:w="9082" w:type="dxa"/>
            <w:gridSpan w:val="10"/>
            <w:tcBorders>
              <w:top w:val="dotted" w:sz="4" w:space="0" w:color="000000" w:themeColor="text1"/>
              <w:left w:val="dotted" w:sz="4" w:space="0" w:color="000000" w:themeColor="text1"/>
              <w:bottom w:val="dotted" w:sz="4" w:space="0" w:color="000000" w:themeColor="text1"/>
            </w:tcBorders>
          </w:tcPr>
          <w:p w14:paraId="0923F2FF" w14:textId="5E86E016" w:rsidR="007246BB" w:rsidRPr="00E6281E" w:rsidRDefault="007246BB" w:rsidP="007246BB">
            <w:pPr>
              <w:tabs>
                <w:tab w:val="left" w:pos="1755"/>
              </w:tabs>
              <w:spacing w:after="60" w:line="288" w:lineRule="auto"/>
              <w:ind w:left="0"/>
              <w:rPr>
                <w:rFonts w:ascii="Times New Roman" w:hAnsi="Times New Roman"/>
                <w:bCs/>
                <w:sz w:val="18"/>
                <w:szCs w:val="18"/>
              </w:rPr>
            </w:pPr>
            <w:r w:rsidRPr="00E6281E">
              <w:rPr>
                <w:rFonts w:ascii="Times New Roman" w:hAnsi="Times New Roman"/>
                <w:bCs/>
                <w:sz w:val="18"/>
                <w:szCs w:val="18"/>
              </w:rPr>
              <w:t xml:space="preserve">Loại giấy tờ, chứng từ bổ sung </w:t>
            </w:r>
            <w:r w:rsidRPr="00E6281E">
              <w:rPr>
                <w:rFonts w:ascii="Times New Roman" w:hAnsi="Times New Roman"/>
                <w:bCs/>
                <w:i/>
                <w:iCs/>
                <w:sz w:val="18"/>
                <w:szCs w:val="18"/>
              </w:rPr>
              <w:t>(Type of documents)</w:t>
            </w:r>
            <w:r w:rsidRPr="00E6281E">
              <w:rPr>
                <w:rFonts w:ascii="Times New Roman" w:hAnsi="Times New Roman"/>
                <w:bCs/>
                <w:sz w:val="18"/>
                <w:szCs w:val="18"/>
              </w:rPr>
              <w:t>:</w:t>
            </w:r>
          </w:p>
          <w:tbl>
            <w:tblPr>
              <w:tblStyle w:val="TableGrid"/>
              <w:tblW w:w="8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8"/>
              <w:gridCol w:w="4404"/>
            </w:tblGrid>
            <w:tr w:rsidR="00E6281E" w:rsidRPr="00E6281E" w14:paraId="66537629" w14:textId="77777777" w:rsidTr="00FC1E8A">
              <w:tc>
                <w:tcPr>
                  <w:tcW w:w="4428" w:type="dxa"/>
                </w:tcPr>
                <w:p w14:paraId="432DD72F" w14:textId="4E142B5C" w:rsidR="007246BB" w:rsidRPr="00E6281E" w:rsidRDefault="00E9366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w:t>
                  </w:r>
                  <w:r w:rsidR="007246BB" w:rsidRPr="00E6281E">
                    <w:rPr>
                      <w:rFonts w:ascii="Times New Roman" w:hAnsi="Times New Roman"/>
                      <w:bCs/>
                      <w:sz w:val="18"/>
                      <w:szCs w:val="18"/>
                    </w:rPr>
                    <w:t xml:space="preserve">Hóa đơn đòi tiền theo hợp đồng mua hàng/ </w:t>
                  </w:r>
                  <w:r w:rsidR="007246BB" w:rsidRPr="00E6281E">
                    <w:rPr>
                      <w:rFonts w:ascii="Times New Roman" w:hAnsi="Times New Roman"/>
                      <w:bCs/>
                      <w:i/>
                      <w:iCs/>
                      <w:sz w:val="18"/>
                      <w:szCs w:val="18"/>
                    </w:rPr>
                    <w:t>Invoice</w:t>
                  </w:r>
                </w:p>
              </w:tc>
              <w:tc>
                <w:tcPr>
                  <w:tcW w:w="4404" w:type="dxa"/>
                </w:tcPr>
                <w:p w14:paraId="50A508E7" w14:textId="0FCE4F3F" w:rsidR="007246BB" w:rsidRPr="00E6281E" w:rsidRDefault="00E9366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66168F" w:rsidRPr="00E6281E">
                    <w:rPr>
                      <w:rFonts w:ascii="Times New Roman" w:hAnsi="Times New Roman"/>
                      <w:sz w:val="18"/>
                      <w:szCs w:val="18"/>
                    </w:rPr>
                    <w:t xml:space="preserve"> Hóa đơn đòi tiền theo hợp đồng tái xuất hàng hóa/ </w:t>
                  </w:r>
                  <w:r w:rsidR="0066168F" w:rsidRPr="00E6281E">
                    <w:rPr>
                      <w:rFonts w:ascii="Times New Roman" w:hAnsi="Times New Roman"/>
                      <w:i/>
                      <w:iCs/>
                      <w:sz w:val="18"/>
                      <w:szCs w:val="18"/>
                    </w:rPr>
                    <w:t>Invoice</w:t>
                  </w:r>
                  <w:r w:rsidR="0066168F" w:rsidRPr="00E6281E" w:rsidDel="0066168F">
                    <w:rPr>
                      <w:rFonts w:ascii="Times New Roman" w:hAnsi="Times New Roman"/>
                      <w:sz w:val="18"/>
                      <w:szCs w:val="18"/>
                    </w:rPr>
                    <w:t xml:space="preserve"> </w:t>
                  </w:r>
                </w:p>
              </w:tc>
            </w:tr>
            <w:tr w:rsidR="00E6281E" w:rsidRPr="00E6281E" w14:paraId="57A55704" w14:textId="77777777" w:rsidTr="00FC1E8A">
              <w:tc>
                <w:tcPr>
                  <w:tcW w:w="4428" w:type="dxa"/>
                </w:tcPr>
                <w:p w14:paraId="2AE8E07B" w14:textId="41985A3A" w:rsidR="007246BB" w:rsidRPr="00E6281E" w:rsidRDefault="00E9366B" w:rsidP="007246BB">
                  <w:pPr>
                    <w:tabs>
                      <w:tab w:val="left" w:pos="1755"/>
                    </w:tabs>
                    <w:spacing w:after="60" w:line="288" w:lineRule="auto"/>
                    <w:ind w:left="0"/>
                    <w:rPr>
                      <w:rFonts w:ascii="Times New Roman" w:hAnsi="Times New Roman"/>
                      <w:bCs/>
                      <w:sz w:val="18"/>
                      <w:szCs w:val="18"/>
                    </w:rPr>
                  </w:pPr>
                  <w:r w:rsidRPr="00E6281E">
                    <w:rPr>
                      <w:rFonts w:ascii="Times New Roman" w:hAnsi="Times New Roman"/>
                      <w:sz w:val="18"/>
                      <w:szCs w:val="18"/>
                    </w:rPr>
                    <w:fldChar w:fldCharType="begin">
                      <w:ffData>
                        <w:name w:val=""/>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Vận đơn hoặc chứng từ vận tải khác/ </w:t>
                  </w:r>
                  <w:r w:rsidR="007246BB" w:rsidRPr="00E6281E">
                    <w:rPr>
                      <w:rFonts w:ascii="Times New Roman" w:hAnsi="Times New Roman"/>
                      <w:i/>
                      <w:iCs/>
                      <w:sz w:val="18"/>
                      <w:szCs w:val="18"/>
                    </w:rPr>
                    <w:t>Bill of lading or other transport documents</w:t>
                  </w:r>
                </w:p>
              </w:tc>
              <w:tc>
                <w:tcPr>
                  <w:tcW w:w="4404" w:type="dxa"/>
                </w:tcPr>
                <w:p w14:paraId="42F8A381" w14:textId="74133980" w:rsidR="007246BB" w:rsidRPr="00E6281E" w:rsidRDefault="00951A68"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1"/>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Tờ khai hải quan nhập khẩu hàng hóa</w:t>
                  </w:r>
                  <w:r w:rsidR="007246BB" w:rsidRPr="00E6281E">
                    <w:rPr>
                      <w:rFonts w:ascii="Times New Roman" w:hAnsi="Times New Roman"/>
                      <w:i/>
                      <w:iCs/>
                      <w:sz w:val="18"/>
                      <w:szCs w:val="18"/>
                    </w:rPr>
                    <w:t>/ Import Customs Declaration Form</w:t>
                  </w:r>
                </w:p>
              </w:tc>
            </w:tr>
            <w:tr w:rsidR="00E6281E" w:rsidRPr="00E6281E" w14:paraId="2B897442" w14:textId="77777777" w:rsidTr="00FC1E8A">
              <w:tc>
                <w:tcPr>
                  <w:tcW w:w="4428" w:type="dxa"/>
                </w:tcPr>
                <w:p w14:paraId="17A5BE34" w14:textId="5F244671" w:rsidR="007246BB" w:rsidRPr="00E6281E" w:rsidRDefault="00E9366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007246BB" w:rsidRPr="00E6281E">
                    <w:rPr>
                      <w:rFonts w:ascii="Times New Roman" w:hAnsi="Times New Roman"/>
                      <w:sz w:val="18"/>
                      <w:szCs w:val="18"/>
                    </w:rPr>
                    <w:t xml:space="preserve"> Tờ khai hải quan tái xuất hàng hóa </w:t>
                  </w:r>
                  <w:r w:rsidR="007246BB" w:rsidRPr="00E6281E">
                    <w:rPr>
                      <w:rFonts w:ascii="Times New Roman" w:hAnsi="Times New Roman"/>
                      <w:i/>
                      <w:iCs/>
                      <w:sz w:val="18"/>
                      <w:szCs w:val="18"/>
                    </w:rPr>
                    <w:t xml:space="preserve">hoặc </w:t>
                  </w:r>
                  <w:r w:rsidR="007246BB" w:rsidRPr="00E6281E">
                    <w:rPr>
                      <w:rFonts w:ascii="Times New Roman" w:hAnsi="Times New Roman"/>
                      <w:sz w:val="18"/>
                      <w:szCs w:val="18"/>
                    </w:rPr>
                    <w:t xml:space="preserve">Tờ khai hải quan mới thay thế tờ khai hải quan tạm nhập/ </w:t>
                  </w:r>
                  <w:r w:rsidR="007246BB" w:rsidRPr="00E6281E">
                    <w:rPr>
                      <w:rFonts w:ascii="Times New Roman" w:hAnsi="Times New Roman"/>
                      <w:i/>
                      <w:iCs/>
                      <w:sz w:val="18"/>
                      <w:szCs w:val="18"/>
                    </w:rPr>
                    <w:t>Re-export Customs Declaration Form or Replacement for the temporary-import customs</w:t>
                  </w:r>
                </w:p>
              </w:tc>
              <w:tc>
                <w:tcPr>
                  <w:tcW w:w="4404" w:type="dxa"/>
                </w:tcPr>
                <w:p w14:paraId="4C7E7CE0" w14:textId="5862F65A" w:rsidR="007246BB" w:rsidRPr="00E6281E" w:rsidRDefault="007246BB" w:rsidP="007246BB">
                  <w:pPr>
                    <w:pStyle w:val="ListParagraph"/>
                    <w:widowControl w:val="0"/>
                    <w:autoSpaceDE w:val="0"/>
                    <w:autoSpaceDN w:val="0"/>
                    <w:adjustRightInd w:val="0"/>
                    <w:spacing w:before="40" w:after="40"/>
                    <w:ind w:left="0" w:right="27"/>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Báo có tiền hàng theo hợp đồng tái xuất hàng hóa hoặc hợp đồng bán hàng hóa kinh doanh chuyển khẩu/ </w:t>
                  </w:r>
                  <w:r w:rsidRPr="00E6281E">
                    <w:rPr>
                      <w:rFonts w:ascii="Times New Roman" w:hAnsi="Times New Roman"/>
                      <w:i/>
                      <w:iCs/>
                      <w:sz w:val="18"/>
                      <w:szCs w:val="18"/>
                    </w:rPr>
                    <w:t>Credit advice from the sale of the re-exported goods or the border-gate transfered goods</w:t>
                  </w:r>
                </w:p>
              </w:tc>
            </w:tr>
            <w:tr w:rsidR="00E6281E" w:rsidRPr="00E6281E" w14:paraId="71EAF2B8" w14:textId="77777777" w:rsidTr="00FC1E8A">
              <w:tc>
                <w:tcPr>
                  <w:tcW w:w="4428" w:type="dxa"/>
                </w:tcPr>
                <w:p w14:paraId="533DBFB9" w14:textId="3F587883"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Hợp đồng bán hàng hóa kinh doanh chuyển khẩu/ </w:t>
                  </w:r>
                  <w:r w:rsidRPr="00E6281E">
                    <w:rPr>
                      <w:rFonts w:ascii="Times New Roman" w:hAnsi="Times New Roman"/>
                      <w:i/>
                      <w:iCs/>
                      <w:sz w:val="18"/>
                      <w:szCs w:val="18"/>
                    </w:rPr>
                    <w:t>Sales contract for the border - gate tranfered goods</w:t>
                  </w:r>
                </w:p>
              </w:tc>
              <w:tc>
                <w:tcPr>
                  <w:tcW w:w="4404" w:type="dxa"/>
                </w:tcPr>
                <w:p w14:paraId="02F0FB72" w14:textId="268E1C30"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Hóa đơn đòi tiền theo hợp đồng bán hàng hóa kinh doanh chuyển khẩu/ </w:t>
                  </w:r>
                  <w:r w:rsidRPr="00E6281E">
                    <w:rPr>
                      <w:rFonts w:ascii="Times New Roman" w:hAnsi="Times New Roman"/>
                      <w:i/>
                      <w:iCs/>
                      <w:sz w:val="18"/>
                      <w:szCs w:val="18"/>
                    </w:rPr>
                    <w:t>Invoice</w:t>
                  </w:r>
                </w:p>
              </w:tc>
            </w:tr>
            <w:tr w:rsidR="00E6281E" w:rsidRPr="00E6281E" w14:paraId="08BE76D8" w14:textId="77777777" w:rsidTr="00FC1E8A">
              <w:tc>
                <w:tcPr>
                  <w:tcW w:w="4428" w:type="dxa"/>
                </w:tcPr>
                <w:p w14:paraId="24B832F9" w14:textId="0190A20F"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Tờ khai hải quan quá cảnh hoặc giấy tờ tương đương/ </w:t>
                  </w:r>
                  <w:r w:rsidRPr="00E6281E">
                    <w:rPr>
                      <w:rFonts w:ascii="Times New Roman" w:hAnsi="Times New Roman"/>
                      <w:i/>
                      <w:iCs/>
                      <w:sz w:val="18"/>
                      <w:szCs w:val="18"/>
                    </w:rPr>
                    <w:t>Declaration for Goods in Transit or relevant documents</w:t>
                  </w:r>
                </w:p>
              </w:tc>
              <w:tc>
                <w:tcPr>
                  <w:tcW w:w="4404" w:type="dxa"/>
                </w:tcPr>
                <w:p w14:paraId="498830A1" w14:textId="1DCB6E62"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Giấy chứng nhận đăng ký đầu tư/ </w:t>
                  </w:r>
                  <w:r w:rsidRPr="00E6281E">
                    <w:rPr>
                      <w:rFonts w:ascii="Times New Roman" w:hAnsi="Times New Roman"/>
                      <w:i/>
                      <w:iCs/>
                      <w:sz w:val="18"/>
                      <w:szCs w:val="18"/>
                    </w:rPr>
                    <w:t>Investment Registration Certificate</w:t>
                  </w:r>
                </w:p>
              </w:tc>
            </w:tr>
            <w:tr w:rsidR="00E6281E" w:rsidRPr="00E6281E" w14:paraId="007927D4" w14:textId="77777777" w:rsidTr="00FC1E8A">
              <w:tc>
                <w:tcPr>
                  <w:tcW w:w="4428" w:type="dxa"/>
                </w:tcPr>
                <w:p w14:paraId="33E12496" w14:textId="308D8B63"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Giấy chứng nhận đăng ký doanh nghiệp / </w:t>
                  </w:r>
                  <w:r w:rsidRPr="00E6281E">
                    <w:rPr>
                      <w:rFonts w:ascii="Times New Roman" w:hAnsi="Times New Roman"/>
                      <w:i/>
                      <w:iCs/>
                      <w:sz w:val="18"/>
                      <w:szCs w:val="18"/>
                    </w:rPr>
                    <w:t>Enterprise registration certificate</w:t>
                  </w:r>
                </w:p>
              </w:tc>
              <w:tc>
                <w:tcPr>
                  <w:tcW w:w="4404" w:type="dxa"/>
                </w:tcPr>
                <w:p w14:paraId="5F454BC8" w14:textId="400A62ED"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Chứng minh hoàn thành nghĩa vụ thuế/ </w:t>
                  </w:r>
                  <w:r w:rsidRPr="00E6281E">
                    <w:rPr>
                      <w:rFonts w:ascii="Times New Roman" w:hAnsi="Times New Roman"/>
                      <w:i/>
                      <w:iCs/>
                      <w:sz w:val="18"/>
                      <w:szCs w:val="18"/>
                    </w:rPr>
                    <w:t>Documents to prove our fulfilment of tax obligations</w:t>
                  </w:r>
                </w:p>
              </w:tc>
            </w:tr>
            <w:tr w:rsidR="00E6281E" w:rsidRPr="00E6281E" w14:paraId="730E7AA5" w14:textId="77777777" w:rsidTr="00FC1E8A">
              <w:tc>
                <w:tcPr>
                  <w:tcW w:w="8832" w:type="dxa"/>
                  <w:gridSpan w:val="2"/>
                </w:tcPr>
                <w:p w14:paraId="5AD33113" w14:textId="74FC8F11"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fldChar w:fldCharType="begin">
                      <w:ffData>
                        <w:name w:val="Check2"/>
                        <w:enabled/>
                        <w:calcOnExit w:val="0"/>
                        <w:checkBox>
                          <w:sizeAuto/>
                          <w:default w:val="0"/>
                        </w:checkBox>
                      </w:ffData>
                    </w:fldChar>
                  </w:r>
                  <w:r w:rsidRPr="00E6281E">
                    <w:rPr>
                      <w:rFonts w:ascii="Times New Roman" w:hAnsi="Times New Roman"/>
                      <w:sz w:val="18"/>
                      <w:szCs w:val="18"/>
                    </w:rPr>
                    <w:instrText xml:space="preserve"> FORMCHECKBOX </w:instrText>
                  </w:r>
                  <w:r w:rsidR="00E6281E" w:rsidRPr="00E6281E">
                    <w:rPr>
                      <w:rFonts w:ascii="Times New Roman" w:hAnsi="Times New Roman"/>
                      <w:sz w:val="18"/>
                      <w:szCs w:val="18"/>
                    </w:rPr>
                  </w:r>
                  <w:r w:rsidR="00E6281E" w:rsidRPr="00E6281E">
                    <w:rPr>
                      <w:rFonts w:ascii="Times New Roman" w:hAnsi="Times New Roman"/>
                      <w:sz w:val="18"/>
                      <w:szCs w:val="18"/>
                    </w:rPr>
                    <w:fldChar w:fldCharType="separate"/>
                  </w:r>
                  <w:r w:rsidRPr="00E6281E">
                    <w:rPr>
                      <w:rFonts w:ascii="Times New Roman" w:hAnsi="Times New Roman"/>
                      <w:sz w:val="18"/>
                      <w:szCs w:val="18"/>
                    </w:rPr>
                    <w:fldChar w:fldCharType="end"/>
                  </w:r>
                  <w:r w:rsidRPr="00E6281E">
                    <w:rPr>
                      <w:rFonts w:ascii="Times New Roman" w:hAnsi="Times New Roman"/>
                      <w:sz w:val="18"/>
                      <w:szCs w:val="18"/>
                    </w:rPr>
                    <w:t xml:space="preserve"> Chứng từ khác/ </w:t>
                  </w:r>
                  <w:r w:rsidRPr="00E6281E">
                    <w:rPr>
                      <w:rFonts w:ascii="Times New Roman" w:hAnsi="Times New Roman"/>
                      <w:i/>
                      <w:iCs/>
                      <w:sz w:val="18"/>
                      <w:szCs w:val="18"/>
                    </w:rPr>
                    <w:t>Other documents</w:t>
                  </w:r>
                  <w:r w:rsidRPr="00E6281E">
                    <w:rPr>
                      <w:rFonts w:ascii="Times New Roman" w:hAnsi="Times New Roman"/>
                      <w:sz w:val="18"/>
                      <w:szCs w:val="18"/>
                    </w:rPr>
                    <w:t>:……………………………………………………………………………………</w:t>
                  </w:r>
                </w:p>
              </w:tc>
            </w:tr>
          </w:tbl>
          <w:p w14:paraId="423B0D5C" w14:textId="77777777" w:rsidR="007246BB" w:rsidRPr="00E6281E" w:rsidRDefault="007246BB" w:rsidP="007246BB">
            <w:pPr>
              <w:tabs>
                <w:tab w:val="left" w:pos="1755"/>
              </w:tabs>
              <w:spacing w:after="60" w:line="288" w:lineRule="auto"/>
              <w:ind w:left="0"/>
              <w:rPr>
                <w:rFonts w:ascii="Times New Roman" w:hAnsi="Times New Roman"/>
                <w:bCs/>
                <w:sz w:val="18"/>
                <w:szCs w:val="18"/>
              </w:rPr>
            </w:pPr>
          </w:p>
        </w:tc>
      </w:tr>
      <w:tr w:rsidR="00E6281E" w:rsidRPr="00E6281E" w14:paraId="48BCDFD7" w14:textId="77777777" w:rsidTr="006933A4">
        <w:tc>
          <w:tcPr>
            <w:tcW w:w="557" w:type="dxa"/>
            <w:tcBorders>
              <w:top w:val="dotted" w:sz="4" w:space="0" w:color="000000" w:themeColor="text1"/>
              <w:bottom w:val="single" w:sz="4" w:space="0" w:color="000000" w:themeColor="text1"/>
              <w:right w:val="dotted" w:sz="4" w:space="0" w:color="000000" w:themeColor="text1"/>
            </w:tcBorders>
          </w:tcPr>
          <w:p w14:paraId="33E0C888" w14:textId="77777777" w:rsidR="007246BB" w:rsidRPr="00E6281E" w:rsidRDefault="007246BB" w:rsidP="007246BB">
            <w:pPr>
              <w:tabs>
                <w:tab w:val="left" w:pos="1755"/>
              </w:tabs>
              <w:spacing w:after="60" w:line="288" w:lineRule="auto"/>
              <w:ind w:left="0" w:right="-18"/>
              <w:jc w:val="center"/>
              <w:rPr>
                <w:rFonts w:ascii="Times New Roman" w:hAnsi="Times New Roman"/>
                <w:bCs/>
                <w:sz w:val="18"/>
                <w:szCs w:val="18"/>
              </w:rPr>
            </w:pPr>
            <w:r w:rsidRPr="00E6281E">
              <w:rPr>
                <w:rFonts w:ascii="Times New Roman" w:hAnsi="Times New Roman"/>
                <w:bCs/>
                <w:sz w:val="18"/>
                <w:szCs w:val="18"/>
              </w:rPr>
              <w:t>(ii)</w:t>
            </w:r>
          </w:p>
        </w:tc>
        <w:tc>
          <w:tcPr>
            <w:tcW w:w="9082" w:type="dxa"/>
            <w:gridSpan w:val="10"/>
            <w:tcBorders>
              <w:top w:val="dotted" w:sz="4" w:space="0" w:color="000000" w:themeColor="text1"/>
              <w:left w:val="dotted" w:sz="4" w:space="0" w:color="000000" w:themeColor="text1"/>
              <w:bottom w:val="single" w:sz="4" w:space="0" w:color="000000" w:themeColor="text1"/>
            </w:tcBorders>
          </w:tcPr>
          <w:p w14:paraId="5179CD11" w14:textId="341C1724" w:rsidR="007246BB" w:rsidRPr="00E6281E" w:rsidRDefault="007246BB" w:rsidP="009F7A85">
            <w:pPr>
              <w:tabs>
                <w:tab w:val="left" w:pos="1755"/>
              </w:tabs>
              <w:spacing w:after="60" w:line="288" w:lineRule="auto"/>
              <w:ind w:left="0"/>
              <w:rPr>
                <w:rFonts w:ascii="Times New Roman" w:hAnsi="Times New Roman"/>
                <w:bCs/>
                <w:sz w:val="18"/>
                <w:szCs w:val="18"/>
              </w:rPr>
            </w:pPr>
            <w:r w:rsidRPr="00E6281E">
              <w:rPr>
                <w:rFonts w:ascii="Times New Roman" w:hAnsi="Times New Roman"/>
                <w:bCs/>
                <w:sz w:val="18"/>
                <w:szCs w:val="18"/>
              </w:rPr>
              <w:t xml:space="preserve">Ngày bổ sung chậm nhất (Deadline): </w:t>
            </w:r>
            <w:r w:rsidR="009F7A85" w:rsidRPr="00E6281E">
              <w:rPr>
                <w:rFonts w:ascii="Times New Roman" w:hAnsi="Times New Roman"/>
                <w:bCs/>
                <w:sz w:val="18"/>
                <w:szCs w:val="18"/>
              </w:rPr>
              <w:t>30/11/2026.</w:t>
            </w:r>
          </w:p>
        </w:tc>
      </w:tr>
      <w:tr w:rsidR="00E6281E" w:rsidRPr="00E6281E" w14:paraId="74AC28E8" w14:textId="77777777" w:rsidTr="006933A4">
        <w:tc>
          <w:tcPr>
            <w:tcW w:w="557" w:type="dxa"/>
            <w:tcBorders>
              <w:top w:val="single" w:sz="4" w:space="0" w:color="000000" w:themeColor="text1"/>
              <w:bottom w:val="dotted" w:sz="4" w:space="0" w:color="auto"/>
              <w:right w:val="dotted" w:sz="4" w:space="0" w:color="auto"/>
            </w:tcBorders>
          </w:tcPr>
          <w:p w14:paraId="10E40CB5" w14:textId="0FF9BAA5" w:rsidR="007246BB" w:rsidRPr="00E6281E" w:rsidRDefault="007246BB" w:rsidP="007246BB">
            <w:pPr>
              <w:tabs>
                <w:tab w:val="left" w:pos="1755"/>
              </w:tabs>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10</w:t>
            </w:r>
          </w:p>
        </w:tc>
        <w:tc>
          <w:tcPr>
            <w:tcW w:w="9082" w:type="dxa"/>
            <w:gridSpan w:val="10"/>
            <w:tcBorders>
              <w:top w:val="single" w:sz="4" w:space="0" w:color="000000" w:themeColor="text1"/>
              <w:left w:val="dotted" w:sz="4" w:space="0" w:color="auto"/>
              <w:bottom w:val="dotted" w:sz="4" w:space="0" w:color="auto"/>
            </w:tcBorders>
          </w:tcPr>
          <w:p w14:paraId="17C827D1"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Cam kết của người chuyển tiền (</w:t>
            </w:r>
            <w:r w:rsidRPr="00E6281E">
              <w:rPr>
                <w:rFonts w:ascii="Times New Roman" w:hAnsi="Times New Roman"/>
                <w:b/>
                <w:i/>
                <w:sz w:val="18"/>
                <w:szCs w:val="18"/>
              </w:rPr>
              <w:t>Remitter’s undertaking</w:t>
            </w:r>
            <w:r w:rsidRPr="00E6281E">
              <w:rPr>
                <w:rFonts w:ascii="Times New Roman" w:hAnsi="Times New Roman"/>
                <w:b/>
                <w:sz w:val="18"/>
                <w:szCs w:val="18"/>
              </w:rPr>
              <w:t>)</w:t>
            </w:r>
          </w:p>
        </w:tc>
      </w:tr>
      <w:tr w:rsidR="00E6281E" w:rsidRPr="00E6281E" w14:paraId="2AA11199" w14:textId="77777777" w:rsidTr="00F76DF9">
        <w:trPr>
          <w:trHeight w:val="1503"/>
        </w:trPr>
        <w:tc>
          <w:tcPr>
            <w:tcW w:w="557" w:type="dxa"/>
            <w:tcBorders>
              <w:top w:val="dotted" w:sz="4" w:space="0" w:color="auto"/>
              <w:bottom w:val="dotted" w:sz="4" w:space="0" w:color="auto"/>
              <w:right w:val="dotted" w:sz="4" w:space="0" w:color="auto"/>
            </w:tcBorders>
          </w:tcPr>
          <w:p w14:paraId="0BAA3E07" w14:textId="77777777" w:rsidR="007246BB" w:rsidRPr="00E6281E" w:rsidRDefault="007246BB" w:rsidP="007246BB">
            <w:pPr>
              <w:tabs>
                <w:tab w:val="left" w:pos="1755"/>
              </w:tabs>
              <w:spacing w:after="60" w:line="288" w:lineRule="auto"/>
              <w:ind w:right="602"/>
              <w:jc w:val="center"/>
              <w:rPr>
                <w:rFonts w:ascii="Times New Roman" w:hAnsi="Times New Roman"/>
                <w:sz w:val="18"/>
                <w:szCs w:val="18"/>
              </w:rPr>
            </w:pPr>
          </w:p>
        </w:tc>
        <w:tc>
          <w:tcPr>
            <w:tcW w:w="9082" w:type="dxa"/>
            <w:gridSpan w:val="10"/>
            <w:tcBorders>
              <w:top w:val="dotted" w:sz="4" w:space="0" w:color="auto"/>
              <w:left w:val="dotted" w:sz="4" w:space="0" w:color="auto"/>
              <w:bottom w:val="dotted" w:sz="4" w:space="0" w:color="auto"/>
            </w:tcBorders>
          </w:tcPr>
          <w:p w14:paraId="12761114" w14:textId="0942AEA0" w:rsidR="007246BB" w:rsidRPr="00E6281E" w:rsidRDefault="007246BB" w:rsidP="007246BB">
            <w:pPr>
              <w:tabs>
                <w:tab w:val="left" w:pos="1755"/>
              </w:tabs>
              <w:spacing w:after="60" w:line="288" w:lineRule="auto"/>
              <w:ind w:left="0"/>
              <w:rPr>
                <w:rFonts w:ascii="Times New Roman" w:hAnsi="Times New Roman"/>
                <w:sz w:val="18"/>
                <w:szCs w:val="18"/>
              </w:rPr>
            </w:pPr>
            <w:r w:rsidRPr="00E6281E">
              <w:rPr>
                <w:rFonts w:ascii="Times New Roman" w:hAnsi="Times New Roman"/>
                <w:sz w:val="18"/>
                <w:szCs w:val="18"/>
              </w:rPr>
              <w:t>Tôi/</w:t>
            </w:r>
            <w:r w:rsidR="004B3111" w:rsidRPr="00E6281E">
              <w:rPr>
                <w:rFonts w:ascii="Times New Roman" w:hAnsi="Times New Roman"/>
                <w:sz w:val="18"/>
                <w:szCs w:val="18"/>
              </w:rPr>
              <w:t>C</w:t>
            </w:r>
            <w:r w:rsidRPr="00E6281E">
              <w:rPr>
                <w:rFonts w:ascii="Times New Roman" w:hAnsi="Times New Roman"/>
                <w:sz w:val="18"/>
                <w:szCs w:val="18"/>
              </w:rPr>
              <w:t>húng tôi đọc, hiểu và cam kết thực hiện các nội dung  tại “Các điều kiện chuyển tiền đi nước ngoài”, đồng ý rằng khi đại diện hợp pháp của VCB ký vào Phần dành cho VCB dưới đây thì  nội  dung “Các điều kiện chuyển tiền đi nước ngoài” này có giá trị ràng buộc Tôi/Chúng tôi</w:t>
            </w:r>
            <w:r w:rsidR="00DA4EE2" w:rsidRPr="00E6281E">
              <w:rPr>
                <w:rFonts w:ascii="Times New Roman" w:hAnsi="Times New Roman"/>
                <w:sz w:val="18"/>
                <w:szCs w:val="18"/>
              </w:rPr>
              <w:t>.</w:t>
            </w:r>
          </w:p>
          <w:p w14:paraId="1FF8E620" w14:textId="76CFAD4D" w:rsidR="007246BB" w:rsidRPr="00E6281E" w:rsidRDefault="007246BB" w:rsidP="007246BB">
            <w:pPr>
              <w:tabs>
                <w:tab w:val="left" w:pos="1755"/>
              </w:tabs>
              <w:spacing w:after="60" w:line="288" w:lineRule="auto"/>
              <w:ind w:left="0"/>
              <w:rPr>
                <w:rFonts w:ascii="Times New Roman" w:hAnsi="Times New Roman"/>
                <w:spacing w:val="-2"/>
                <w:sz w:val="18"/>
                <w:szCs w:val="18"/>
              </w:rPr>
            </w:pPr>
            <w:r w:rsidRPr="00E6281E">
              <w:rPr>
                <w:rFonts w:ascii="Times New Roman" w:hAnsi="Times New Roman"/>
                <w:i/>
                <w:iCs/>
                <w:spacing w:val="-2"/>
                <w:sz w:val="18"/>
                <w:szCs w:val="18"/>
              </w:rPr>
              <w:t>I</w:t>
            </w:r>
            <w:r w:rsidR="009F311F" w:rsidRPr="00E6281E">
              <w:rPr>
                <w:rFonts w:ascii="Times New Roman" w:hAnsi="Times New Roman"/>
                <w:i/>
                <w:iCs/>
                <w:spacing w:val="-2"/>
                <w:sz w:val="18"/>
                <w:szCs w:val="18"/>
              </w:rPr>
              <w:t>/</w:t>
            </w:r>
            <w:r w:rsidRPr="00E6281E">
              <w:rPr>
                <w:rFonts w:ascii="Times New Roman" w:hAnsi="Times New Roman"/>
                <w:i/>
                <w:iCs/>
                <w:spacing w:val="-2"/>
                <w:sz w:val="18"/>
                <w:szCs w:val="18"/>
              </w:rPr>
              <w:t xml:space="preserve"> We read, understand and commit to the above mentioned Conditions for Overseaa Remittance, and agree that when VCB's legitimate representative signs in the Section for VCB below, the Conditions for Overseas Remittance are binding on me/us</w:t>
            </w:r>
          </w:p>
        </w:tc>
      </w:tr>
      <w:tr w:rsidR="00E6281E" w:rsidRPr="00E6281E" w14:paraId="5281FC15" w14:textId="77777777" w:rsidTr="00024259">
        <w:trPr>
          <w:trHeight w:val="1712"/>
        </w:trPr>
        <w:tc>
          <w:tcPr>
            <w:tcW w:w="557" w:type="dxa"/>
            <w:tcBorders>
              <w:top w:val="dotted" w:sz="4" w:space="0" w:color="auto"/>
              <w:bottom w:val="single" w:sz="4" w:space="0" w:color="000000" w:themeColor="text1"/>
              <w:right w:val="dotted" w:sz="4" w:space="0" w:color="auto"/>
            </w:tcBorders>
          </w:tcPr>
          <w:p w14:paraId="002CE85D" w14:textId="77777777" w:rsidR="007246BB" w:rsidRPr="00E6281E" w:rsidRDefault="007246BB" w:rsidP="007246BB">
            <w:pPr>
              <w:tabs>
                <w:tab w:val="left" w:pos="1755"/>
              </w:tabs>
              <w:spacing w:after="60" w:line="288" w:lineRule="auto"/>
              <w:ind w:right="602"/>
              <w:jc w:val="center"/>
              <w:rPr>
                <w:rFonts w:ascii="Times New Roman" w:hAnsi="Times New Roman"/>
                <w:sz w:val="18"/>
                <w:szCs w:val="18"/>
              </w:rPr>
            </w:pPr>
          </w:p>
        </w:tc>
        <w:tc>
          <w:tcPr>
            <w:tcW w:w="4263" w:type="dxa"/>
            <w:gridSpan w:val="5"/>
            <w:tcBorders>
              <w:top w:val="dotted" w:sz="4" w:space="0" w:color="auto"/>
              <w:left w:val="dotted" w:sz="4" w:space="0" w:color="auto"/>
              <w:bottom w:val="single" w:sz="4" w:space="0" w:color="000000" w:themeColor="text1"/>
              <w:right w:val="dotted" w:sz="4" w:space="0" w:color="auto"/>
            </w:tcBorders>
          </w:tcPr>
          <w:p w14:paraId="55DAD9BA" w14:textId="77777777" w:rsidR="007246BB" w:rsidRPr="00E6281E" w:rsidRDefault="007246BB" w:rsidP="007246BB">
            <w:pPr>
              <w:tabs>
                <w:tab w:val="left" w:pos="1755"/>
              </w:tabs>
              <w:spacing w:after="60" w:line="288" w:lineRule="auto"/>
              <w:ind w:left="-65"/>
              <w:jc w:val="center"/>
              <w:rPr>
                <w:rFonts w:ascii="Times New Roman" w:hAnsi="Times New Roman"/>
                <w:b/>
                <w:bCs/>
                <w:iCs/>
                <w:sz w:val="18"/>
                <w:szCs w:val="18"/>
              </w:rPr>
            </w:pPr>
            <w:r w:rsidRPr="00E6281E">
              <w:rPr>
                <w:rFonts w:ascii="Times New Roman" w:hAnsi="Times New Roman"/>
                <w:b/>
                <w:bCs/>
                <w:iCs/>
                <w:sz w:val="18"/>
                <w:szCs w:val="18"/>
              </w:rPr>
              <w:t>Kế toán trưởng (Chief Accountant)</w:t>
            </w:r>
          </w:p>
          <w:p w14:paraId="47DF9946" w14:textId="77777777" w:rsidR="007246BB" w:rsidRPr="00E6281E" w:rsidRDefault="007246BB" w:rsidP="007246BB">
            <w:pPr>
              <w:tabs>
                <w:tab w:val="left" w:pos="1755"/>
              </w:tabs>
              <w:spacing w:after="60" w:line="288" w:lineRule="auto"/>
              <w:ind w:left="-65"/>
              <w:jc w:val="center"/>
              <w:rPr>
                <w:rFonts w:ascii="Times New Roman" w:hAnsi="Times New Roman"/>
                <w:i/>
                <w:iCs/>
                <w:sz w:val="18"/>
                <w:szCs w:val="18"/>
              </w:rPr>
            </w:pPr>
            <w:r w:rsidRPr="00E6281E">
              <w:rPr>
                <w:rFonts w:ascii="Times New Roman" w:hAnsi="Times New Roman"/>
                <w:i/>
                <w:iCs/>
                <w:sz w:val="18"/>
                <w:szCs w:val="18"/>
              </w:rPr>
              <w:t>Ký, ghi rõ họ tên (Signature, name)</w:t>
            </w:r>
          </w:p>
          <w:p w14:paraId="6807FF73" w14:textId="77777777" w:rsidR="007246BB" w:rsidRPr="00E6281E" w:rsidRDefault="007246BB" w:rsidP="007246BB">
            <w:pPr>
              <w:tabs>
                <w:tab w:val="left" w:pos="1755"/>
              </w:tabs>
              <w:spacing w:after="60" w:line="288" w:lineRule="auto"/>
              <w:ind w:left="0"/>
              <w:rPr>
                <w:rFonts w:ascii="Times New Roman" w:hAnsi="Times New Roman"/>
                <w:sz w:val="18"/>
                <w:szCs w:val="18"/>
              </w:rPr>
            </w:pPr>
          </w:p>
          <w:p w14:paraId="15DFC3A2" w14:textId="77777777" w:rsidR="007246BB" w:rsidRPr="00E6281E" w:rsidRDefault="007246BB" w:rsidP="007246BB">
            <w:pPr>
              <w:tabs>
                <w:tab w:val="left" w:pos="1755"/>
              </w:tabs>
              <w:spacing w:after="60" w:line="288" w:lineRule="auto"/>
              <w:ind w:left="0"/>
              <w:rPr>
                <w:rFonts w:ascii="Times New Roman" w:hAnsi="Times New Roman"/>
                <w:sz w:val="18"/>
                <w:szCs w:val="18"/>
              </w:rPr>
            </w:pPr>
          </w:p>
        </w:tc>
        <w:tc>
          <w:tcPr>
            <w:tcW w:w="4819" w:type="dxa"/>
            <w:gridSpan w:val="5"/>
            <w:tcBorders>
              <w:top w:val="dotted" w:sz="4" w:space="0" w:color="auto"/>
              <w:left w:val="dotted" w:sz="4" w:space="0" w:color="auto"/>
              <w:bottom w:val="single" w:sz="4" w:space="0" w:color="000000" w:themeColor="text1"/>
            </w:tcBorders>
          </w:tcPr>
          <w:p w14:paraId="4460E40F" w14:textId="07DD9C3A" w:rsidR="007246BB" w:rsidRPr="00E6281E" w:rsidRDefault="007246BB" w:rsidP="007246BB">
            <w:pPr>
              <w:spacing w:after="60" w:line="288" w:lineRule="auto"/>
              <w:ind w:left="0"/>
              <w:jc w:val="center"/>
              <w:rPr>
                <w:rFonts w:ascii="Times New Roman" w:hAnsi="Times New Roman"/>
                <w:b/>
                <w:bCs/>
                <w:iCs/>
                <w:sz w:val="18"/>
                <w:szCs w:val="18"/>
              </w:rPr>
            </w:pPr>
            <w:r w:rsidRPr="00E6281E">
              <w:rPr>
                <w:rFonts w:ascii="Times New Roman" w:hAnsi="Times New Roman"/>
                <w:b/>
                <w:bCs/>
                <w:iCs/>
                <w:sz w:val="18"/>
                <w:szCs w:val="18"/>
              </w:rPr>
              <w:t>Khách hàng chuyển tiền</w:t>
            </w:r>
          </w:p>
          <w:p w14:paraId="5419F4DB" w14:textId="77777777" w:rsidR="007246BB" w:rsidRPr="00E6281E" w:rsidRDefault="007246BB" w:rsidP="007246BB">
            <w:pPr>
              <w:spacing w:after="60" w:line="288" w:lineRule="auto"/>
              <w:ind w:left="0"/>
              <w:jc w:val="center"/>
              <w:rPr>
                <w:rFonts w:ascii="Times New Roman" w:hAnsi="Times New Roman"/>
                <w:b/>
                <w:bCs/>
                <w:iCs/>
                <w:sz w:val="18"/>
                <w:szCs w:val="18"/>
              </w:rPr>
            </w:pPr>
            <w:r w:rsidRPr="00E6281E">
              <w:rPr>
                <w:rFonts w:ascii="Times New Roman" w:hAnsi="Times New Roman"/>
                <w:b/>
                <w:bCs/>
                <w:iCs/>
                <w:sz w:val="18"/>
                <w:szCs w:val="18"/>
              </w:rPr>
              <w:t xml:space="preserve">Ký, ghi rõ họ tên và đóng dấu </w:t>
            </w:r>
          </w:p>
          <w:p w14:paraId="02D3547F" w14:textId="18008C12" w:rsidR="007246BB" w:rsidRPr="00E6281E" w:rsidRDefault="007246BB" w:rsidP="007246BB">
            <w:pPr>
              <w:spacing w:after="60" w:line="288" w:lineRule="auto"/>
              <w:ind w:left="0"/>
              <w:jc w:val="center"/>
              <w:rPr>
                <w:rFonts w:ascii="Times New Roman" w:hAnsi="Times New Roman"/>
                <w:i/>
                <w:sz w:val="18"/>
                <w:szCs w:val="18"/>
              </w:rPr>
            </w:pPr>
            <w:r w:rsidRPr="00E6281E">
              <w:rPr>
                <w:rFonts w:ascii="Times New Roman" w:hAnsi="Times New Roman"/>
                <w:i/>
                <w:sz w:val="18"/>
                <w:szCs w:val="18"/>
              </w:rPr>
              <w:t>(Remitter/Account holder signature,name &amp; stamp)</w:t>
            </w:r>
          </w:p>
          <w:p w14:paraId="005D44F0" w14:textId="77777777" w:rsidR="007246BB" w:rsidRPr="00E6281E" w:rsidRDefault="007246BB" w:rsidP="007246BB">
            <w:pPr>
              <w:spacing w:after="60" w:line="288" w:lineRule="auto"/>
              <w:jc w:val="center"/>
              <w:rPr>
                <w:rFonts w:ascii="Times New Roman" w:hAnsi="Times New Roman"/>
                <w:sz w:val="18"/>
                <w:szCs w:val="18"/>
              </w:rPr>
            </w:pPr>
          </w:p>
          <w:p w14:paraId="152A5288" w14:textId="77777777" w:rsidR="007246BB" w:rsidRPr="00E6281E" w:rsidRDefault="007246BB" w:rsidP="007246BB">
            <w:pPr>
              <w:spacing w:after="60" w:line="288" w:lineRule="auto"/>
              <w:ind w:left="0"/>
              <w:rPr>
                <w:rFonts w:ascii="Times New Roman" w:hAnsi="Times New Roman"/>
                <w:sz w:val="18"/>
                <w:szCs w:val="18"/>
              </w:rPr>
            </w:pPr>
          </w:p>
          <w:p w14:paraId="13ACDD62" w14:textId="77777777" w:rsidR="007246BB" w:rsidRPr="00E6281E" w:rsidRDefault="007246BB" w:rsidP="007246BB">
            <w:pPr>
              <w:spacing w:after="60" w:line="288" w:lineRule="auto"/>
              <w:ind w:left="0"/>
              <w:rPr>
                <w:rFonts w:ascii="Times New Roman" w:hAnsi="Times New Roman"/>
                <w:sz w:val="18"/>
                <w:szCs w:val="18"/>
              </w:rPr>
            </w:pPr>
          </w:p>
          <w:p w14:paraId="69B5A1BC" w14:textId="77777777" w:rsidR="007246BB" w:rsidRPr="00E6281E" w:rsidRDefault="007246BB" w:rsidP="007246BB">
            <w:pPr>
              <w:spacing w:after="60" w:line="288" w:lineRule="auto"/>
              <w:ind w:left="0"/>
              <w:rPr>
                <w:rFonts w:ascii="Times New Roman" w:hAnsi="Times New Roman"/>
                <w:sz w:val="18"/>
                <w:szCs w:val="18"/>
              </w:rPr>
            </w:pPr>
          </w:p>
          <w:p w14:paraId="780A9EC8" w14:textId="77777777" w:rsidR="007246BB" w:rsidRPr="00E6281E" w:rsidRDefault="007246BB" w:rsidP="007246BB">
            <w:pPr>
              <w:spacing w:after="60" w:line="288" w:lineRule="auto"/>
              <w:ind w:left="0"/>
              <w:rPr>
                <w:rFonts w:ascii="Times New Roman" w:hAnsi="Times New Roman"/>
                <w:sz w:val="18"/>
                <w:szCs w:val="18"/>
              </w:rPr>
            </w:pPr>
          </w:p>
          <w:p w14:paraId="4A7A57AA" w14:textId="77777777" w:rsidR="007246BB" w:rsidRPr="00E6281E" w:rsidRDefault="007246BB" w:rsidP="007246BB">
            <w:pPr>
              <w:spacing w:after="60" w:line="288" w:lineRule="auto"/>
              <w:ind w:left="0"/>
              <w:rPr>
                <w:rFonts w:ascii="Times New Roman" w:hAnsi="Times New Roman"/>
                <w:sz w:val="18"/>
                <w:szCs w:val="18"/>
              </w:rPr>
            </w:pPr>
          </w:p>
        </w:tc>
      </w:tr>
      <w:tr w:rsidR="00E6281E" w:rsidRPr="00E6281E" w14:paraId="1AE1D117" w14:textId="77777777" w:rsidTr="006933A4">
        <w:tc>
          <w:tcPr>
            <w:tcW w:w="557" w:type="dxa"/>
            <w:tcBorders>
              <w:bottom w:val="dotted" w:sz="4" w:space="0" w:color="auto"/>
              <w:right w:val="dotted" w:sz="4" w:space="0" w:color="auto"/>
            </w:tcBorders>
          </w:tcPr>
          <w:p w14:paraId="5FB09DF9" w14:textId="5BBF0575" w:rsidR="007246BB" w:rsidRPr="00E6281E" w:rsidRDefault="007246BB" w:rsidP="007246BB">
            <w:pPr>
              <w:spacing w:after="60" w:line="288" w:lineRule="auto"/>
              <w:ind w:left="0" w:right="-18"/>
              <w:jc w:val="center"/>
              <w:rPr>
                <w:rFonts w:ascii="Times New Roman" w:hAnsi="Times New Roman"/>
                <w:b/>
                <w:sz w:val="18"/>
                <w:szCs w:val="18"/>
              </w:rPr>
            </w:pPr>
            <w:r w:rsidRPr="00E6281E">
              <w:rPr>
                <w:rFonts w:ascii="Times New Roman" w:hAnsi="Times New Roman"/>
                <w:b/>
                <w:sz w:val="18"/>
                <w:szCs w:val="18"/>
              </w:rPr>
              <w:t>11</w:t>
            </w:r>
          </w:p>
        </w:tc>
        <w:tc>
          <w:tcPr>
            <w:tcW w:w="9082" w:type="dxa"/>
            <w:gridSpan w:val="10"/>
            <w:tcBorders>
              <w:left w:val="dotted" w:sz="4" w:space="0" w:color="auto"/>
              <w:bottom w:val="dotted" w:sz="4" w:space="0" w:color="auto"/>
            </w:tcBorders>
          </w:tcPr>
          <w:p w14:paraId="15A94C53" w14:textId="77777777" w:rsidR="007246BB" w:rsidRPr="00E6281E" w:rsidRDefault="007246BB" w:rsidP="007246BB">
            <w:pPr>
              <w:tabs>
                <w:tab w:val="left" w:pos="1755"/>
              </w:tabs>
              <w:spacing w:after="60" w:line="288" w:lineRule="auto"/>
              <w:ind w:left="0"/>
              <w:rPr>
                <w:rFonts w:ascii="Times New Roman" w:hAnsi="Times New Roman"/>
                <w:b/>
                <w:sz w:val="18"/>
                <w:szCs w:val="18"/>
              </w:rPr>
            </w:pPr>
            <w:r w:rsidRPr="00E6281E">
              <w:rPr>
                <w:rFonts w:ascii="Times New Roman" w:hAnsi="Times New Roman"/>
                <w:b/>
                <w:sz w:val="18"/>
                <w:szCs w:val="18"/>
              </w:rPr>
              <w:t>Phần dành cho VCB (</w:t>
            </w:r>
            <w:r w:rsidRPr="00E6281E">
              <w:rPr>
                <w:rFonts w:ascii="Times New Roman" w:hAnsi="Times New Roman"/>
                <w:b/>
                <w:i/>
                <w:sz w:val="18"/>
                <w:szCs w:val="18"/>
              </w:rPr>
              <w:t>For VCB’s use only</w:t>
            </w:r>
            <w:r w:rsidRPr="00E6281E">
              <w:rPr>
                <w:rFonts w:ascii="Times New Roman" w:hAnsi="Times New Roman"/>
                <w:b/>
                <w:sz w:val="18"/>
                <w:szCs w:val="18"/>
              </w:rPr>
              <w:t>)</w:t>
            </w:r>
          </w:p>
        </w:tc>
      </w:tr>
      <w:tr w:rsidR="00E6281E" w:rsidRPr="00E6281E" w14:paraId="181972F6" w14:textId="77777777" w:rsidTr="006933A4">
        <w:trPr>
          <w:trHeight w:val="1708"/>
        </w:trPr>
        <w:tc>
          <w:tcPr>
            <w:tcW w:w="557" w:type="dxa"/>
            <w:tcBorders>
              <w:top w:val="dotted" w:sz="4" w:space="0" w:color="auto"/>
              <w:bottom w:val="single" w:sz="4" w:space="0" w:color="000000" w:themeColor="text1"/>
              <w:right w:val="dotted" w:sz="4" w:space="0" w:color="auto"/>
            </w:tcBorders>
          </w:tcPr>
          <w:p w14:paraId="641F1706" w14:textId="77777777" w:rsidR="007246BB" w:rsidRPr="00E6281E" w:rsidRDefault="007246BB" w:rsidP="007246BB">
            <w:pPr>
              <w:spacing w:after="60" w:line="288" w:lineRule="auto"/>
              <w:ind w:right="602"/>
              <w:jc w:val="center"/>
              <w:rPr>
                <w:rFonts w:ascii="Times New Roman" w:hAnsi="Times New Roman"/>
                <w:sz w:val="18"/>
                <w:szCs w:val="18"/>
              </w:rPr>
            </w:pPr>
          </w:p>
        </w:tc>
        <w:tc>
          <w:tcPr>
            <w:tcW w:w="2250" w:type="dxa"/>
            <w:gridSpan w:val="2"/>
            <w:tcBorders>
              <w:top w:val="dotted" w:sz="4" w:space="0" w:color="auto"/>
              <w:left w:val="dotted" w:sz="4" w:space="0" w:color="auto"/>
              <w:bottom w:val="single" w:sz="4" w:space="0" w:color="000000" w:themeColor="text1"/>
              <w:right w:val="nil"/>
            </w:tcBorders>
          </w:tcPr>
          <w:p w14:paraId="17C33FD0" w14:textId="77777777" w:rsidR="007246BB" w:rsidRPr="00E6281E" w:rsidRDefault="007246BB" w:rsidP="007246BB">
            <w:pPr>
              <w:spacing w:after="60" w:line="288" w:lineRule="auto"/>
              <w:ind w:left="-108"/>
              <w:jc w:val="center"/>
              <w:rPr>
                <w:rFonts w:ascii="Times New Roman" w:hAnsi="Times New Roman"/>
                <w:sz w:val="18"/>
                <w:szCs w:val="18"/>
              </w:rPr>
            </w:pPr>
            <w:r w:rsidRPr="00E6281E">
              <w:rPr>
                <w:rFonts w:ascii="Times New Roman" w:hAnsi="Times New Roman"/>
                <w:sz w:val="18"/>
                <w:szCs w:val="18"/>
              </w:rPr>
              <w:t>TTV</w:t>
            </w:r>
          </w:p>
        </w:tc>
        <w:tc>
          <w:tcPr>
            <w:tcW w:w="2580" w:type="dxa"/>
            <w:gridSpan w:val="5"/>
            <w:tcBorders>
              <w:top w:val="dotted" w:sz="4" w:space="0" w:color="auto"/>
              <w:left w:val="nil"/>
              <w:bottom w:val="single" w:sz="4" w:space="0" w:color="000000" w:themeColor="text1"/>
              <w:right w:val="nil"/>
            </w:tcBorders>
          </w:tcPr>
          <w:p w14:paraId="3873C0FD" w14:textId="77777777" w:rsidR="007246BB" w:rsidRPr="00E6281E" w:rsidRDefault="007246BB" w:rsidP="007246BB">
            <w:pPr>
              <w:spacing w:after="60" w:line="288" w:lineRule="auto"/>
              <w:ind w:left="0" w:right="-138"/>
              <w:jc w:val="center"/>
              <w:rPr>
                <w:rFonts w:ascii="Times New Roman" w:hAnsi="Times New Roman"/>
                <w:i/>
                <w:sz w:val="18"/>
                <w:szCs w:val="18"/>
              </w:rPr>
            </w:pPr>
            <w:r w:rsidRPr="00E6281E">
              <w:rPr>
                <w:rFonts w:ascii="Times New Roman" w:hAnsi="Times New Roman"/>
                <w:sz w:val="18"/>
                <w:szCs w:val="18"/>
              </w:rPr>
              <w:t>Thủ quỹ</w:t>
            </w:r>
          </w:p>
        </w:tc>
        <w:tc>
          <w:tcPr>
            <w:tcW w:w="1984" w:type="dxa"/>
            <w:tcBorders>
              <w:top w:val="dotted" w:sz="4" w:space="0" w:color="auto"/>
              <w:left w:val="nil"/>
              <w:bottom w:val="single" w:sz="4" w:space="0" w:color="000000" w:themeColor="text1"/>
              <w:right w:val="nil"/>
            </w:tcBorders>
          </w:tcPr>
          <w:p w14:paraId="4BBF8D1D" w14:textId="77777777" w:rsidR="007246BB" w:rsidRPr="00E6281E" w:rsidRDefault="007246BB" w:rsidP="007246BB">
            <w:pPr>
              <w:spacing w:after="60" w:line="288" w:lineRule="auto"/>
              <w:ind w:left="-18" w:right="-138"/>
              <w:jc w:val="center"/>
              <w:rPr>
                <w:rFonts w:ascii="Times New Roman" w:hAnsi="Times New Roman"/>
                <w:i/>
                <w:sz w:val="18"/>
                <w:szCs w:val="18"/>
              </w:rPr>
            </w:pPr>
            <w:r w:rsidRPr="00E6281E">
              <w:rPr>
                <w:rFonts w:ascii="Times New Roman" w:hAnsi="Times New Roman"/>
                <w:sz w:val="18"/>
                <w:szCs w:val="18"/>
              </w:rPr>
              <w:t>Người duyệt 1</w:t>
            </w:r>
          </w:p>
        </w:tc>
        <w:tc>
          <w:tcPr>
            <w:tcW w:w="2268" w:type="dxa"/>
            <w:gridSpan w:val="2"/>
            <w:tcBorders>
              <w:top w:val="dotted" w:sz="4" w:space="0" w:color="auto"/>
              <w:left w:val="nil"/>
              <w:bottom w:val="single" w:sz="4" w:space="0" w:color="000000" w:themeColor="text1"/>
            </w:tcBorders>
          </w:tcPr>
          <w:p w14:paraId="0E957E42" w14:textId="77777777" w:rsidR="007246BB" w:rsidRPr="00E6281E" w:rsidRDefault="007246BB" w:rsidP="007246BB">
            <w:pPr>
              <w:spacing w:after="60" w:line="288" w:lineRule="auto"/>
              <w:ind w:left="0"/>
              <w:jc w:val="center"/>
              <w:rPr>
                <w:rFonts w:ascii="Times New Roman" w:hAnsi="Times New Roman"/>
                <w:sz w:val="18"/>
                <w:szCs w:val="18"/>
              </w:rPr>
            </w:pPr>
            <w:r w:rsidRPr="00E6281E">
              <w:rPr>
                <w:rFonts w:ascii="Times New Roman" w:hAnsi="Times New Roman"/>
                <w:sz w:val="18"/>
                <w:szCs w:val="18"/>
              </w:rPr>
              <w:t>Người duyệt 2</w:t>
            </w:r>
          </w:p>
        </w:tc>
      </w:tr>
    </w:tbl>
    <w:p w14:paraId="14D7243C" w14:textId="77777777" w:rsidR="002125D7" w:rsidRPr="00E6281E" w:rsidRDefault="002125D7" w:rsidP="002125D7">
      <w:pPr>
        <w:spacing w:before="0" w:after="200" w:line="276" w:lineRule="auto"/>
        <w:ind w:left="-142" w:hanging="142"/>
        <w:jc w:val="center"/>
        <w:rPr>
          <w:b/>
          <w:bCs/>
          <w:spacing w:val="-5"/>
          <w:sz w:val="18"/>
          <w:szCs w:val="18"/>
        </w:rPr>
      </w:pPr>
    </w:p>
    <w:p w14:paraId="06B87584" w14:textId="77777777" w:rsidR="001C4785" w:rsidRPr="00E6281E" w:rsidRDefault="001C4785" w:rsidP="002125D7">
      <w:pPr>
        <w:spacing w:before="0" w:after="200" w:line="276" w:lineRule="auto"/>
        <w:ind w:left="-142" w:hanging="142"/>
        <w:jc w:val="center"/>
        <w:rPr>
          <w:rFonts w:ascii="Times New Roman" w:hAnsi="Times New Roman"/>
          <w:b/>
          <w:bCs/>
          <w:spacing w:val="-5"/>
          <w:sz w:val="18"/>
          <w:szCs w:val="18"/>
        </w:rPr>
      </w:pPr>
    </w:p>
    <w:p w14:paraId="2F27D47C" w14:textId="77777777" w:rsidR="009F311F" w:rsidRPr="00E6281E" w:rsidRDefault="009F311F" w:rsidP="002125D7">
      <w:pPr>
        <w:spacing w:before="0" w:after="200" w:line="276" w:lineRule="auto"/>
        <w:ind w:left="-142" w:hanging="142"/>
        <w:jc w:val="center"/>
        <w:rPr>
          <w:rFonts w:ascii="Times New Roman" w:hAnsi="Times New Roman"/>
          <w:b/>
          <w:bCs/>
          <w:spacing w:val="-5"/>
          <w:sz w:val="18"/>
          <w:szCs w:val="18"/>
        </w:rPr>
        <w:sectPr w:rsidR="009F311F" w:rsidRPr="00E6281E" w:rsidSect="009F311F">
          <w:headerReference w:type="default" r:id="rId11"/>
          <w:pgSz w:w="11909" w:h="16834" w:code="9"/>
          <w:pgMar w:top="993" w:right="1134" w:bottom="1134" w:left="1440" w:header="288" w:footer="576" w:gutter="0"/>
          <w:cols w:space="720"/>
          <w:titlePg/>
          <w:docGrid w:linePitch="326"/>
        </w:sectPr>
      </w:pPr>
    </w:p>
    <w:p w14:paraId="677E8008" w14:textId="7499CAAA" w:rsidR="002125D7" w:rsidRPr="00E6281E" w:rsidRDefault="002125D7" w:rsidP="002125D7">
      <w:pPr>
        <w:spacing w:before="0" w:after="200" w:line="276" w:lineRule="auto"/>
        <w:ind w:left="-142" w:hanging="142"/>
        <w:jc w:val="center"/>
        <w:rPr>
          <w:rFonts w:ascii="Times New Roman" w:hAnsi="Times New Roman"/>
          <w:sz w:val="18"/>
          <w:szCs w:val="18"/>
        </w:rPr>
      </w:pPr>
      <w:r w:rsidRPr="00E6281E">
        <w:rPr>
          <w:rFonts w:ascii="Times New Roman" w:hAnsi="Times New Roman"/>
          <w:b/>
          <w:bCs/>
          <w:spacing w:val="-5"/>
          <w:sz w:val="18"/>
          <w:szCs w:val="18"/>
        </w:rPr>
        <w:t>CÁC ĐIỀU KIỆN CHUYỂN TIỀN ĐI NƯỚC NGOÀI</w:t>
      </w:r>
    </w:p>
    <w:p w14:paraId="7B02B341" w14:textId="5E31EE64" w:rsidR="002125D7" w:rsidRPr="00E6281E" w:rsidRDefault="002125D7" w:rsidP="002125D7">
      <w:pPr>
        <w:widowControl w:val="0"/>
        <w:autoSpaceDE w:val="0"/>
        <w:autoSpaceDN w:val="0"/>
        <w:adjustRightInd w:val="0"/>
        <w:spacing w:before="40" w:after="40"/>
        <w:ind w:left="-142" w:right="27" w:hanging="142"/>
        <w:rPr>
          <w:rFonts w:ascii="Times New Roman" w:hAnsi="Times New Roman"/>
          <w:b/>
          <w:bCs/>
          <w:sz w:val="18"/>
          <w:szCs w:val="18"/>
        </w:rPr>
      </w:pPr>
      <w:r w:rsidRPr="00E6281E">
        <w:rPr>
          <w:rFonts w:ascii="Times New Roman" w:hAnsi="Times New Roman"/>
          <w:b/>
          <w:bCs/>
          <w:sz w:val="18"/>
          <w:szCs w:val="18"/>
        </w:rPr>
        <w:t>1.</w:t>
      </w:r>
      <w:r w:rsidRPr="00E6281E">
        <w:rPr>
          <w:rFonts w:ascii="Times New Roman" w:hAnsi="Times New Roman"/>
          <w:sz w:val="18"/>
          <w:szCs w:val="18"/>
        </w:rPr>
        <w:t xml:space="preserve"> Khách hàng (KH) hiểu rằng:</w:t>
      </w:r>
    </w:p>
    <w:p w14:paraId="31A3CA96" w14:textId="3639E7E4"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pacing w:val="-5"/>
          <w:sz w:val="18"/>
          <w:szCs w:val="18"/>
        </w:rPr>
      </w:pPr>
      <w:r w:rsidRPr="00E6281E">
        <w:rPr>
          <w:rFonts w:ascii="Times New Roman" w:hAnsi="Times New Roman"/>
          <w:sz w:val="18"/>
          <w:szCs w:val="18"/>
        </w:rPr>
        <w:t>Ngày giao dịch: Là ngày VCB tiếp nhận 'Yêu cầu chuyển tiền</w:t>
      </w:r>
      <w:r w:rsidR="004F572E" w:rsidRPr="00E6281E">
        <w:rPr>
          <w:rFonts w:ascii="Times New Roman" w:hAnsi="Times New Roman"/>
          <w:sz w:val="18"/>
          <w:szCs w:val="18"/>
        </w:rPr>
        <w:t xml:space="preserve"> kiêm giấy đề nghị mua ngoại tệ giao ngay</w:t>
      </w:r>
      <w:r w:rsidRPr="00E6281E">
        <w:rPr>
          <w:rFonts w:ascii="Times New Roman" w:hAnsi="Times New Roman"/>
          <w:sz w:val="18"/>
          <w:szCs w:val="18"/>
        </w:rPr>
        <w:t xml:space="preserve">' (YCCT) từ KH. VCB thực hiện chuyển tiền cùng </w:t>
      </w:r>
      <w:r w:rsidRPr="00E6281E">
        <w:rPr>
          <w:rFonts w:ascii="Times New Roman" w:hAnsi="Times New Roman"/>
          <w:spacing w:val="-5"/>
          <w:sz w:val="18"/>
          <w:szCs w:val="18"/>
        </w:rPr>
        <w:t>ngày đối với c</w:t>
      </w:r>
      <w:r w:rsidRPr="00E6281E">
        <w:rPr>
          <w:rFonts w:ascii="Times New Roman" w:hAnsi="Times New Roman"/>
          <w:sz w:val="18"/>
          <w:szCs w:val="18"/>
        </w:rPr>
        <w:t xml:space="preserve">ác YCCT hợp lệ </w:t>
      </w:r>
      <w:r w:rsidRPr="00E6281E">
        <w:rPr>
          <w:rFonts w:ascii="Times New Roman" w:hAnsi="Times New Roman"/>
          <w:spacing w:val="-5"/>
          <w:sz w:val="18"/>
          <w:szCs w:val="18"/>
        </w:rPr>
        <w:t>được tiếp nhận trước 15h00'.</w:t>
      </w:r>
    </w:p>
    <w:p w14:paraId="21B8A278" w14:textId="045B3A90" w:rsidR="001B2BE6" w:rsidRPr="00E6281E" w:rsidRDefault="001B2BE6"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Ngày thanh toán</w:t>
      </w:r>
      <w:r w:rsidR="004B3111" w:rsidRPr="00E6281E">
        <w:rPr>
          <w:rFonts w:ascii="Times New Roman" w:hAnsi="Times New Roman"/>
          <w:sz w:val="18"/>
          <w:szCs w:val="18"/>
        </w:rPr>
        <w:t>:</w:t>
      </w:r>
      <w:r w:rsidRPr="00E6281E">
        <w:rPr>
          <w:rFonts w:ascii="Times New Roman" w:hAnsi="Times New Roman"/>
          <w:sz w:val="18"/>
          <w:szCs w:val="18"/>
        </w:rPr>
        <w:t xml:space="preserve"> </w:t>
      </w:r>
      <w:r w:rsidR="004B3111" w:rsidRPr="00E6281E">
        <w:rPr>
          <w:rFonts w:ascii="Times New Roman" w:hAnsi="Times New Roman"/>
          <w:sz w:val="18"/>
          <w:szCs w:val="18"/>
        </w:rPr>
        <w:t>L</w:t>
      </w:r>
      <w:r w:rsidRPr="00E6281E">
        <w:rPr>
          <w:rFonts w:ascii="Times New Roman" w:hAnsi="Times New Roman"/>
          <w:sz w:val="18"/>
          <w:szCs w:val="18"/>
        </w:rPr>
        <w:t xml:space="preserve">à ngày VCB và KH thực hiện chuyển giao số lượng đồng tiền mua, bán theo YCCT </w:t>
      </w:r>
      <w:r w:rsidR="004F572E" w:rsidRPr="00E6281E">
        <w:rPr>
          <w:rFonts w:ascii="Times New Roman" w:hAnsi="Times New Roman"/>
          <w:sz w:val="18"/>
          <w:szCs w:val="18"/>
        </w:rPr>
        <w:t xml:space="preserve">hợp lệ </w:t>
      </w:r>
      <w:r w:rsidRPr="00E6281E">
        <w:rPr>
          <w:rFonts w:ascii="Times New Roman" w:hAnsi="Times New Roman"/>
          <w:sz w:val="18"/>
          <w:szCs w:val="18"/>
        </w:rPr>
        <w:t>đã xác lập. </w:t>
      </w:r>
    </w:p>
    <w:p w14:paraId="739FADA3" w14:textId="3AE2651A"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Ngày giá trị: Là ngày được ghi trên YCCT, VCB chỉ thực hiện chuyển tiền theo ngày giá trị trên YCCT khi VCB nhận được YCCT hợp lệ trước giới hạn giờ giao dịch của đồng tiền trên lệnh ít nhất </w:t>
      </w:r>
      <w:r w:rsidR="004F572E" w:rsidRPr="00E6281E">
        <w:rPr>
          <w:rFonts w:ascii="Times New Roman" w:hAnsi="Times New Roman"/>
          <w:sz w:val="18"/>
          <w:szCs w:val="18"/>
        </w:rPr>
        <w:t>hai (0</w:t>
      </w:r>
      <w:r w:rsidRPr="00E6281E">
        <w:rPr>
          <w:rFonts w:ascii="Times New Roman" w:hAnsi="Times New Roman"/>
          <w:sz w:val="18"/>
          <w:szCs w:val="18"/>
        </w:rPr>
        <w:t>2</w:t>
      </w:r>
      <w:r w:rsidR="004F572E" w:rsidRPr="00E6281E">
        <w:rPr>
          <w:rFonts w:ascii="Times New Roman" w:hAnsi="Times New Roman"/>
          <w:sz w:val="18"/>
          <w:szCs w:val="18"/>
        </w:rPr>
        <w:t>)</w:t>
      </w:r>
      <w:r w:rsidRPr="00E6281E">
        <w:rPr>
          <w:rFonts w:ascii="Times New Roman" w:hAnsi="Times New Roman"/>
          <w:sz w:val="18"/>
          <w:szCs w:val="18"/>
        </w:rPr>
        <w:t xml:space="preserve"> giờ đồng hồ. Trường hợp Ngày giá trị rơi vào ngày nghỉ Quốc gia/Thị trường của đồng tiền giao dịch, VCB toàn quyền chuyển Ngày giá trị tới ngày làm việc </w:t>
      </w:r>
      <w:r w:rsidR="004F572E" w:rsidRPr="00E6281E">
        <w:rPr>
          <w:rFonts w:ascii="Times New Roman" w:hAnsi="Times New Roman"/>
          <w:sz w:val="18"/>
          <w:szCs w:val="18"/>
        </w:rPr>
        <w:t xml:space="preserve">kế </w:t>
      </w:r>
      <w:r w:rsidRPr="00E6281E">
        <w:rPr>
          <w:rFonts w:ascii="Times New Roman" w:hAnsi="Times New Roman"/>
          <w:sz w:val="18"/>
          <w:szCs w:val="18"/>
        </w:rPr>
        <w:t>tiếp.</w:t>
      </w:r>
    </w:p>
    <w:p w14:paraId="4FD53B8D" w14:textId="27C7B819"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Tỷ giá áp dụng trong YCCT</w:t>
      </w:r>
      <w:r w:rsidRPr="00E6281E" w:rsidDel="00E3741A">
        <w:rPr>
          <w:rFonts w:ascii="Times New Roman" w:hAnsi="Times New Roman"/>
          <w:sz w:val="18"/>
          <w:szCs w:val="18"/>
        </w:rPr>
        <w:t xml:space="preserve"> </w:t>
      </w:r>
      <w:r w:rsidRPr="00E6281E">
        <w:rPr>
          <w:rFonts w:ascii="Times New Roman" w:hAnsi="Times New Roman"/>
          <w:sz w:val="18"/>
          <w:szCs w:val="18"/>
        </w:rPr>
        <w:t xml:space="preserve">là tỷ giá của VCB được công bố tại </w:t>
      </w:r>
      <w:r w:rsidR="004F572E" w:rsidRPr="00E6281E">
        <w:rPr>
          <w:rFonts w:ascii="Times New Roman" w:hAnsi="Times New Roman"/>
          <w:sz w:val="18"/>
          <w:szCs w:val="18"/>
        </w:rPr>
        <w:t>Ngày giao dịch</w:t>
      </w:r>
      <w:r w:rsidRPr="00E6281E">
        <w:rPr>
          <w:rFonts w:ascii="Times New Roman" w:hAnsi="Times New Roman"/>
          <w:sz w:val="18"/>
          <w:szCs w:val="18"/>
        </w:rPr>
        <w:t>.</w:t>
      </w:r>
    </w:p>
    <w:p w14:paraId="425A7B72" w14:textId="77777777"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Phí chuyển tiền áp dụng theo biểu phí hiện hành của VCB và không được hoàn lại trừ khi có thỏa thuận khác. </w:t>
      </w:r>
    </w:p>
    <w:p w14:paraId="243E9B7C" w14:textId="77777777"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sẽ thanh toán lại cho KH số tiền thực tế mà VCB nhận lại được từ ngân hàng nước ngoài trong trường hợp giao dịch chuyển tiền không thực hiện được hoặc hủy theo yêu cầu của KH. </w:t>
      </w:r>
    </w:p>
    <w:p w14:paraId="10DF9A13" w14:textId="385E10F0"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có toàn quyền sử dụng các hệ thống chuyển tiền, lựa chọn </w:t>
      </w:r>
      <w:r w:rsidR="004F572E" w:rsidRPr="00E6281E">
        <w:rPr>
          <w:rFonts w:ascii="Times New Roman" w:hAnsi="Times New Roman"/>
          <w:sz w:val="18"/>
          <w:szCs w:val="18"/>
        </w:rPr>
        <w:t>Ngân hàng đại lý (</w:t>
      </w:r>
      <w:r w:rsidRPr="00E6281E">
        <w:rPr>
          <w:rFonts w:ascii="Times New Roman" w:hAnsi="Times New Roman"/>
          <w:sz w:val="18"/>
          <w:szCs w:val="18"/>
        </w:rPr>
        <w:t>NHĐL</w:t>
      </w:r>
      <w:r w:rsidR="004F572E" w:rsidRPr="00E6281E">
        <w:rPr>
          <w:rFonts w:ascii="Times New Roman" w:hAnsi="Times New Roman"/>
          <w:sz w:val="18"/>
          <w:szCs w:val="18"/>
        </w:rPr>
        <w:t>)</w:t>
      </w:r>
      <w:r w:rsidRPr="00E6281E">
        <w:rPr>
          <w:rFonts w:ascii="Times New Roman" w:hAnsi="Times New Roman"/>
          <w:sz w:val="18"/>
          <w:szCs w:val="18"/>
        </w:rPr>
        <w:t xml:space="preserve"> và phương thức thanh toán phù hợp theo quy định của pháp luật để thực hiện chuyển tiền tới người hưởng mà không cần thông báo lại cho Khách hàng. </w:t>
      </w:r>
    </w:p>
    <w:p w14:paraId="6D267CF4" w14:textId="4A153976"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bookmarkStart w:id="1" w:name="_Hlk179817609"/>
      <w:r w:rsidRPr="00E6281E">
        <w:rPr>
          <w:rFonts w:ascii="Times New Roman" w:hAnsi="Times New Roman"/>
          <w:sz w:val="18"/>
          <w:szCs w:val="18"/>
        </w:rPr>
        <w:t>VCB sẽ không chịu trách nhiệm đối với bất kỳ rủi ro, mất mát</w:t>
      </w:r>
      <w:r w:rsidR="00D74F5F" w:rsidRPr="00E6281E">
        <w:rPr>
          <w:rFonts w:ascii="Times New Roman" w:hAnsi="Times New Roman"/>
          <w:sz w:val="18"/>
          <w:szCs w:val="18"/>
        </w:rPr>
        <w:t>, tranh chấp, khiếu nại</w:t>
      </w:r>
      <w:r w:rsidRPr="00E6281E">
        <w:rPr>
          <w:rFonts w:ascii="Times New Roman" w:hAnsi="Times New Roman"/>
          <w:sz w:val="18"/>
          <w:szCs w:val="18"/>
        </w:rPr>
        <w:t xml:space="preserve"> xảy ra do </w:t>
      </w:r>
      <w:r w:rsidR="004F572E" w:rsidRPr="00E6281E">
        <w:rPr>
          <w:rFonts w:ascii="Times New Roman" w:hAnsi="Times New Roman"/>
          <w:sz w:val="18"/>
          <w:szCs w:val="18"/>
        </w:rPr>
        <w:t>KH</w:t>
      </w:r>
      <w:r w:rsidRPr="00E6281E">
        <w:rPr>
          <w:rFonts w:ascii="Times New Roman" w:hAnsi="Times New Roman"/>
          <w:sz w:val="18"/>
          <w:szCs w:val="18"/>
        </w:rPr>
        <w:t xml:space="preserve"> </w:t>
      </w:r>
      <w:r w:rsidR="00D74F5F" w:rsidRPr="00E6281E">
        <w:rPr>
          <w:rFonts w:ascii="Times New Roman" w:hAnsi="Times New Roman"/>
          <w:sz w:val="18"/>
          <w:szCs w:val="18"/>
        </w:rPr>
        <w:t xml:space="preserve">kê khai, </w:t>
      </w:r>
      <w:r w:rsidRPr="00E6281E">
        <w:rPr>
          <w:rFonts w:ascii="Times New Roman" w:hAnsi="Times New Roman"/>
          <w:sz w:val="18"/>
          <w:szCs w:val="18"/>
        </w:rPr>
        <w:t xml:space="preserve">cung cấp không đầy đủ, </w:t>
      </w:r>
      <w:r w:rsidR="004F572E" w:rsidRPr="00E6281E">
        <w:rPr>
          <w:rFonts w:ascii="Times New Roman" w:hAnsi="Times New Roman"/>
          <w:sz w:val="18"/>
          <w:szCs w:val="18"/>
        </w:rPr>
        <w:t xml:space="preserve">không </w:t>
      </w:r>
      <w:r w:rsidRPr="00E6281E">
        <w:rPr>
          <w:rFonts w:ascii="Times New Roman" w:hAnsi="Times New Roman"/>
          <w:sz w:val="18"/>
          <w:szCs w:val="18"/>
        </w:rPr>
        <w:t xml:space="preserve">rõ ràng, </w:t>
      </w:r>
      <w:r w:rsidR="004F572E" w:rsidRPr="00E6281E">
        <w:rPr>
          <w:rFonts w:ascii="Times New Roman" w:hAnsi="Times New Roman"/>
          <w:sz w:val="18"/>
          <w:szCs w:val="18"/>
        </w:rPr>
        <w:t xml:space="preserve">không </w:t>
      </w:r>
      <w:r w:rsidRPr="00E6281E">
        <w:rPr>
          <w:rFonts w:ascii="Times New Roman" w:hAnsi="Times New Roman"/>
          <w:sz w:val="18"/>
          <w:szCs w:val="18"/>
        </w:rPr>
        <w:t xml:space="preserve">chính xác </w:t>
      </w:r>
      <w:r w:rsidR="00D74F5F" w:rsidRPr="00E6281E">
        <w:rPr>
          <w:rFonts w:ascii="Times New Roman" w:hAnsi="Times New Roman"/>
          <w:sz w:val="18"/>
          <w:szCs w:val="18"/>
        </w:rPr>
        <w:t xml:space="preserve">(các) </w:t>
      </w:r>
      <w:r w:rsidRPr="00E6281E">
        <w:rPr>
          <w:rFonts w:ascii="Times New Roman" w:hAnsi="Times New Roman"/>
          <w:sz w:val="18"/>
          <w:szCs w:val="18"/>
        </w:rPr>
        <w:t xml:space="preserve">thông tin </w:t>
      </w:r>
      <w:r w:rsidR="004F572E" w:rsidRPr="00E6281E">
        <w:rPr>
          <w:rFonts w:ascii="Times New Roman" w:hAnsi="Times New Roman"/>
          <w:sz w:val="18"/>
          <w:szCs w:val="18"/>
        </w:rPr>
        <w:t xml:space="preserve">YCCT </w:t>
      </w:r>
      <w:r w:rsidR="00D74F5F" w:rsidRPr="00E6281E">
        <w:rPr>
          <w:rFonts w:ascii="Times New Roman" w:hAnsi="Times New Roman"/>
          <w:sz w:val="18"/>
          <w:szCs w:val="18"/>
        </w:rPr>
        <w:t xml:space="preserve">để VCB thực hiện </w:t>
      </w:r>
      <w:r w:rsidRPr="00E6281E">
        <w:rPr>
          <w:rFonts w:ascii="Times New Roman" w:hAnsi="Times New Roman"/>
          <w:sz w:val="18"/>
          <w:szCs w:val="18"/>
        </w:rPr>
        <w:t>giao dịch</w:t>
      </w:r>
      <w:r w:rsidR="00D74F5F" w:rsidRPr="00E6281E">
        <w:rPr>
          <w:rFonts w:ascii="Times New Roman" w:hAnsi="Times New Roman"/>
          <w:sz w:val="18"/>
          <w:szCs w:val="18"/>
        </w:rPr>
        <w:t xml:space="preserve"> theo yêu cầu của </w:t>
      </w:r>
      <w:r w:rsidR="004F572E" w:rsidRPr="00E6281E">
        <w:rPr>
          <w:rFonts w:ascii="Times New Roman" w:hAnsi="Times New Roman"/>
          <w:sz w:val="18"/>
          <w:szCs w:val="18"/>
        </w:rPr>
        <w:t>KH</w:t>
      </w:r>
      <w:r w:rsidRPr="00E6281E">
        <w:rPr>
          <w:rFonts w:ascii="Times New Roman" w:hAnsi="Times New Roman"/>
          <w:sz w:val="18"/>
          <w:szCs w:val="18"/>
        </w:rPr>
        <w:t xml:space="preserve">; do Ngân hàng nước ngoài thực hiện sai chỉ thị của </w:t>
      </w:r>
      <w:r w:rsidR="004F572E" w:rsidRPr="00E6281E">
        <w:rPr>
          <w:rFonts w:ascii="Times New Roman" w:hAnsi="Times New Roman"/>
          <w:sz w:val="18"/>
          <w:szCs w:val="18"/>
        </w:rPr>
        <w:t>KH</w:t>
      </w:r>
      <w:r w:rsidRPr="00E6281E">
        <w:rPr>
          <w:rFonts w:ascii="Times New Roman" w:hAnsi="Times New Roman"/>
          <w:sz w:val="18"/>
          <w:szCs w:val="18"/>
        </w:rPr>
        <w:t xml:space="preserve">; hoặc do </w:t>
      </w:r>
      <w:r w:rsidR="00CA434B" w:rsidRPr="00E6281E">
        <w:rPr>
          <w:rFonts w:ascii="Times New Roman" w:hAnsi="Times New Roman"/>
          <w:sz w:val="18"/>
          <w:szCs w:val="18"/>
        </w:rPr>
        <w:t xml:space="preserve">các yếu tố gian lận, lừa đảo, hoặc </w:t>
      </w:r>
      <w:r w:rsidRPr="00E6281E">
        <w:rPr>
          <w:rFonts w:ascii="Times New Roman" w:hAnsi="Times New Roman"/>
          <w:sz w:val="18"/>
          <w:szCs w:val="18"/>
        </w:rPr>
        <w:t xml:space="preserve">sự kiện bất khả kháng hoặc trở ngại khách quan, hoặc những thiệt hại không trực tiếp hoặc mang tính chất hậu quả. </w:t>
      </w:r>
    </w:p>
    <w:bookmarkEnd w:id="1"/>
    <w:p w14:paraId="7894835D" w14:textId="2B4A4DBE"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không chịu trách nhiệm đối với bất kỳ rủi ro, mất mát, thiệt hại nào xảy ra cho </w:t>
      </w:r>
      <w:r w:rsidR="004F572E" w:rsidRPr="00E6281E">
        <w:rPr>
          <w:rFonts w:ascii="Times New Roman" w:hAnsi="Times New Roman"/>
          <w:sz w:val="18"/>
          <w:szCs w:val="18"/>
        </w:rPr>
        <w:t>KH</w:t>
      </w:r>
      <w:r w:rsidRPr="00E6281E">
        <w:rPr>
          <w:rFonts w:ascii="Times New Roman" w:hAnsi="Times New Roman"/>
          <w:sz w:val="18"/>
          <w:szCs w:val="18"/>
        </w:rPr>
        <w:t xml:space="preserve"> trong trường hợp Ngân hàng nước ngoài ghi có vào số tài khoản của người hưởng trên lệnh chuyển tiền nhưng tên của chủ tài khoản được ghi có tại Ngân hàng nước ngoài không khớp đúng với tên người hưởng trên YCCT.</w:t>
      </w:r>
    </w:p>
    <w:p w14:paraId="7480882F" w14:textId="44A3C7DE" w:rsidR="002125D7" w:rsidRPr="00E6281E" w:rsidRDefault="002125D7"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VCB được phép cung cấp thông tin liên quan đến người chuyển tiền và giao dịch chuyển tiền bao gồm nhưng không giới hạn: tên; thông tin trên giấy tờ tủy thân, Đăng ký kinh doanh; địa chỉ; Mã số thuế; ... theo yêu cầu của (i) các Ngân hàng nước ngoài để làm rõ thông tin giao dịch chuyển tiền</w:t>
      </w:r>
      <w:r w:rsidR="00F3104B" w:rsidRPr="00E6281E">
        <w:rPr>
          <w:rFonts w:ascii="Times New Roman" w:hAnsi="Times New Roman"/>
          <w:sz w:val="18"/>
          <w:szCs w:val="18"/>
        </w:rPr>
        <w:t xml:space="preserve"> theo quy định pháp luật</w:t>
      </w:r>
      <w:r w:rsidRPr="00E6281E">
        <w:rPr>
          <w:rFonts w:ascii="Times New Roman" w:hAnsi="Times New Roman"/>
          <w:sz w:val="18"/>
          <w:szCs w:val="18"/>
        </w:rPr>
        <w:t xml:space="preserve"> (ii) các cơ quan có thẩm quyền của Việt Nam.</w:t>
      </w:r>
    </w:p>
    <w:p w14:paraId="7EE95025" w14:textId="69461E0B" w:rsidR="00B51711" w:rsidRPr="00E6281E" w:rsidRDefault="00B51711" w:rsidP="002125D7">
      <w:pPr>
        <w:widowControl w:val="0"/>
        <w:numPr>
          <w:ilvl w:val="1"/>
          <w:numId w:val="33"/>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có quyền từ chối thực hiện giao dịch hoặc tạm dừng cung cấp dịch vụ ngân hàng </w:t>
      </w:r>
      <w:r w:rsidR="00B77D5F" w:rsidRPr="00E6281E">
        <w:rPr>
          <w:rFonts w:ascii="Times New Roman" w:hAnsi="Times New Roman"/>
          <w:sz w:val="18"/>
          <w:szCs w:val="18"/>
        </w:rPr>
        <w:t xml:space="preserve">cho KH </w:t>
      </w:r>
      <w:r w:rsidRPr="00E6281E">
        <w:rPr>
          <w:rFonts w:ascii="Times New Roman" w:hAnsi="Times New Roman"/>
          <w:sz w:val="18"/>
          <w:szCs w:val="18"/>
        </w:rPr>
        <w:t>trong trường hợp VCB nhận thấy giao dịch có dấu hiệu vi phạm các quy định của pháp luật hoặc quy định nội bộ của VCB</w:t>
      </w:r>
      <w:r w:rsidR="005D38D8" w:rsidRPr="00E6281E">
        <w:rPr>
          <w:rFonts w:ascii="Times New Roman" w:hAnsi="Times New Roman"/>
          <w:sz w:val="18"/>
          <w:szCs w:val="18"/>
        </w:rPr>
        <w:t>.</w:t>
      </w:r>
    </w:p>
    <w:p w14:paraId="01F56798" w14:textId="77777777" w:rsidR="002125D7" w:rsidRPr="00E6281E" w:rsidRDefault="002125D7" w:rsidP="002125D7">
      <w:pPr>
        <w:widowControl w:val="0"/>
        <w:autoSpaceDE w:val="0"/>
        <w:autoSpaceDN w:val="0"/>
        <w:adjustRightInd w:val="0"/>
        <w:spacing w:before="40" w:after="40"/>
        <w:ind w:left="-142" w:right="6829" w:hanging="142"/>
        <w:rPr>
          <w:rFonts w:ascii="Times New Roman" w:hAnsi="Times New Roman"/>
          <w:sz w:val="18"/>
          <w:szCs w:val="18"/>
        </w:rPr>
      </w:pPr>
      <w:r w:rsidRPr="00E6281E">
        <w:rPr>
          <w:rFonts w:ascii="Times New Roman" w:hAnsi="Times New Roman"/>
          <w:b/>
          <w:bCs/>
          <w:sz w:val="18"/>
          <w:szCs w:val="18"/>
        </w:rPr>
        <w:t>2.</w:t>
      </w:r>
      <w:r w:rsidRPr="00E6281E">
        <w:rPr>
          <w:rFonts w:ascii="Times New Roman" w:hAnsi="Times New Roman"/>
          <w:sz w:val="18"/>
          <w:szCs w:val="18"/>
        </w:rPr>
        <w:t xml:space="preserve"> Khách hàng cam kết: </w:t>
      </w:r>
    </w:p>
    <w:p w14:paraId="3E93D0B7" w14:textId="5BA696A1"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Xuất trình đầy đủ và chịu trách nhiệm trước pháp luật về tính rõ ràng,</w:t>
      </w:r>
      <w:r w:rsidR="00B77D5F" w:rsidRPr="00E6281E">
        <w:rPr>
          <w:rFonts w:ascii="Times New Roman" w:hAnsi="Times New Roman"/>
          <w:sz w:val="18"/>
          <w:szCs w:val="18"/>
        </w:rPr>
        <w:t xml:space="preserve"> </w:t>
      </w:r>
      <w:r w:rsidRPr="00E6281E">
        <w:rPr>
          <w:rFonts w:ascii="Times New Roman" w:hAnsi="Times New Roman"/>
          <w:sz w:val="18"/>
          <w:szCs w:val="18"/>
        </w:rPr>
        <w:t xml:space="preserve">chính xác, trung thực của các thông tin, các chứng từ có liên quan đến việc chuyển tiền theo các quy định </w:t>
      </w:r>
      <w:r w:rsidR="007F676F" w:rsidRPr="00E6281E">
        <w:rPr>
          <w:rFonts w:ascii="Times New Roman" w:hAnsi="Times New Roman"/>
          <w:sz w:val="18"/>
          <w:szCs w:val="18"/>
        </w:rPr>
        <w:t xml:space="preserve">pháp luật </w:t>
      </w:r>
      <w:r w:rsidRPr="00E6281E">
        <w:rPr>
          <w:rFonts w:ascii="Times New Roman" w:hAnsi="Times New Roman"/>
          <w:sz w:val="18"/>
          <w:szCs w:val="18"/>
        </w:rPr>
        <w:t>về quản lý ngoại hối, phòng chống rửa tiền</w:t>
      </w:r>
      <w:r w:rsidR="00551FD9" w:rsidRPr="00E6281E">
        <w:rPr>
          <w:rFonts w:ascii="Times New Roman" w:hAnsi="Times New Roman"/>
          <w:sz w:val="18"/>
          <w:szCs w:val="18"/>
        </w:rPr>
        <w:t>,</w:t>
      </w:r>
      <w:r w:rsidR="00551FD9" w:rsidRPr="00E6281E">
        <w:t xml:space="preserve"> </w:t>
      </w:r>
      <w:r w:rsidR="00551FD9" w:rsidRPr="00E6281E">
        <w:rPr>
          <w:rFonts w:ascii="Times New Roman" w:hAnsi="Times New Roman"/>
          <w:sz w:val="18"/>
          <w:szCs w:val="18"/>
        </w:rPr>
        <w:t>chống tài trợ khủng bố và tài trợ phổ biến vũ khí hủy diệt hàng loạt</w:t>
      </w:r>
      <w:r w:rsidRPr="00E6281E">
        <w:rPr>
          <w:rFonts w:ascii="Times New Roman" w:hAnsi="Times New Roman"/>
          <w:sz w:val="18"/>
          <w:szCs w:val="18"/>
        </w:rPr>
        <w:t xml:space="preserve"> của nước CHXHCN Việt Nam hiện hành. Trường hợp cần bổ sung chứng từ </w:t>
      </w:r>
      <w:r w:rsidR="00B77D5F" w:rsidRPr="00E6281E">
        <w:rPr>
          <w:rFonts w:ascii="Times New Roman" w:hAnsi="Times New Roman"/>
          <w:sz w:val="18"/>
          <w:szCs w:val="18"/>
        </w:rPr>
        <w:t>trước/</w:t>
      </w:r>
      <w:r w:rsidRPr="00E6281E">
        <w:rPr>
          <w:rFonts w:ascii="Times New Roman" w:hAnsi="Times New Roman"/>
          <w:sz w:val="18"/>
          <w:szCs w:val="18"/>
        </w:rPr>
        <w:t xml:space="preserve">sau khi VCB thực hiện lệnh chuyển tiền, KH cam kết xuất trình bổ sung </w:t>
      </w:r>
      <w:r w:rsidR="007F676F" w:rsidRPr="00E6281E">
        <w:rPr>
          <w:rFonts w:ascii="Times New Roman" w:hAnsi="Times New Roman"/>
          <w:sz w:val="18"/>
          <w:szCs w:val="18"/>
        </w:rPr>
        <w:t xml:space="preserve">đầy đủ </w:t>
      </w:r>
      <w:r w:rsidRPr="00E6281E">
        <w:rPr>
          <w:rFonts w:ascii="Times New Roman" w:hAnsi="Times New Roman"/>
          <w:sz w:val="18"/>
          <w:szCs w:val="18"/>
        </w:rPr>
        <w:t xml:space="preserve">các giấy tờ, chứng từ còn thiếu theo </w:t>
      </w:r>
      <w:r w:rsidR="007F676F" w:rsidRPr="00E6281E">
        <w:rPr>
          <w:rFonts w:ascii="Times New Roman" w:hAnsi="Times New Roman"/>
          <w:sz w:val="18"/>
          <w:szCs w:val="18"/>
        </w:rPr>
        <w:t xml:space="preserve">yêu cầu và </w:t>
      </w:r>
      <w:r w:rsidRPr="00E6281E">
        <w:rPr>
          <w:rFonts w:ascii="Times New Roman" w:hAnsi="Times New Roman"/>
          <w:sz w:val="18"/>
          <w:szCs w:val="18"/>
        </w:rPr>
        <w:t xml:space="preserve">quy định của VCB. Trong trường hợp không bổ sung chứng từ đúng hạn, KH phải gửi văn bản giải trình cho VCB và chịu hoàn toàn trách nhiệm trước pháp luật </w:t>
      </w:r>
      <w:r w:rsidR="007F676F" w:rsidRPr="00E6281E">
        <w:rPr>
          <w:rFonts w:ascii="Times New Roman" w:hAnsi="Times New Roman"/>
          <w:sz w:val="18"/>
          <w:szCs w:val="18"/>
        </w:rPr>
        <w:t xml:space="preserve">do </w:t>
      </w:r>
      <w:r w:rsidRPr="00E6281E">
        <w:rPr>
          <w:rFonts w:ascii="Times New Roman" w:hAnsi="Times New Roman"/>
          <w:sz w:val="18"/>
          <w:szCs w:val="18"/>
        </w:rPr>
        <w:t>việc chậm trễ hoặc không bổ sung đầy đủ chứng từ.</w:t>
      </w:r>
    </w:p>
    <w:p w14:paraId="47BAD38D" w14:textId="56EB7649"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Nguồn tiền thực hiện mua</w:t>
      </w:r>
      <w:r w:rsidR="00B77D5F" w:rsidRPr="00E6281E">
        <w:rPr>
          <w:rFonts w:ascii="Times New Roman" w:hAnsi="Times New Roman"/>
          <w:sz w:val="18"/>
          <w:szCs w:val="18"/>
        </w:rPr>
        <w:t xml:space="preserve"> ngoại tệ</w:t>
      </w:r>
      <w:r w:rsidRPr="00E6281E">
        <w:rPr>
          <w:rFonts w:ascii="Times New Roman" w:hAnsi="Times New Roman"/>
          <w:sz w:val="18"/>
          <w:szCs w:val="18"/>
        </w:rPr>
        <w:t xml:space="preserve">, </w:t>
      </w:r>
      <w:r w:rsidR="00B77D5F" w:rsidRPr="00E6281E">
        <w:rPr>
          <w:rFonts w:ascii="Times New Roman" w:hAnsi="Times New Roman"/>
          <w:sz w:val="18"/>
          <w:szCs w:val="18"/>
        </w:rPr>
        <w:t xml:space="preserve">nguồn ngoại tệ </w:t>
      </w:r>
      <w:r w:rsidRPr="00E6281E">
        <w:rPr>
          <w:rFonts w:ascii="Times New Roman" w:hAnsi="Times New Roman"/>
          <w:sz w:val="18"/>
          <w:szCs w:val="18"/>
        </w:rPr>
        <w:t>chuyển ra nước ngoài là nguồn tiền có nguồn gốc hợp pháp theo quy định của pháp luật.</w:t>
      </w:r>
      <w:r w:rsidR="005961EB" w:rsidRPr="00E6281E">
        <w:rPr>
          <w:rFonts w:ascii="Times New Roman" w:hAnsi="Times New Roman"/>
          <w:sz w:val="18"/>
          <w:szCs w:val="18"/>
        </w:rPr>
        <w:t xml:space="preserve"> </w:t>
      </w:r>
      <w:r w:rsidR="007F676F" w:rsidRPr="00E6281E">
        <w:rPr>
          <w:rFonts w:ascii="Times New Roman" w:hAnsi="Times New Roman"/>
          <w:sz w:val="18"/>
          <w:szCs w:val="18"/>
        </w:rPr>
        <w:t xml:space="preserve">KH cam kết </w:t>
      </w:r>
      <w:r w:rsidR="00E545EF" w:rsidRPr="00E6281E">
        <w:rPr>
          <w:rFonts w:ascii="Times New Roman" w:hAnsi="Times New Roman"/>
          <w:sz w:val="18"/>
          <w:szCs w:val="18"/>
        </w:rPr>
        <w:t xml:space="preserve">và chịu mọi trách nhiệm </w:t>
      </w:r>
      <w:r w:rsidR="007F676F" w:rsidRPr="00E6281E">
        <w:rPr>
          <w:rFonts w:ascii="Times New Roman" w:hAnsi="Times New Roman"/>
          <w:sz w:val="18"/>
          <w:szCs w:val="18"/>
        </w:rPr>
        <w:t>s</w:t>
      </w:r>
      <w:r w:rsidR="005961EB" w:rsidRPr="00E6281E">
        <w:rPr>
          <w:rFonts w:ascii="Times New Roman" w:hAnsi="Times New Roman"/>
          <w:sz w:val="18"/>
          <w:szCs w:val="18"/>
        </w:rPr>
        <w:t xml:space="preserve">ử dụng ngoại tệ đúng mục đích, tuân thủ mọi quy định </w:t>
      </w:r>
      <w:r w:rsidR="007F676F" w:rsidRPr="00E6281E">
        <w:rPr>
          <w:rFonts w:ascii="Times New Roman" w:hAnsi="Times New Roman"/>
          <w:sz w:val="18"/>
          <w:szCs w:val="18"/>
        </w:rPr>
        <w:t xml:space="preserve">pháp luật </w:t>
      </w:r>
      <w:r w:rsidR="005961EB" w:rsidRPr="00E6281E">
        <w:rPr>
          <w:rFonts w:ascii="Times New Roman" w:hAnsi="Times New Roman"/>
          <w:sz w:val="18"/>
          <w:szCs w:val="18"/>
        </w:rPr>
        <w:t>hiện hành về quản lý ngoại hối của nước CHXHCN Việt Nam</w:t>
      </w:r>
      <w:r w:rsidR="00EE6755" w:rsidRPr="00E6281E">
        <w:rPr>
          <w:rFonts w:ascii="Times New Roman" w:hAnsi="Times New Roman"/>
          <w:sz w:val="18"/>
          <w:szCs w:val="18"/>
        </w:rPr>
        <w:t>.</w:t>
      </w:r>
    </w:p>
    <w:p w14:paraId="6552953F" w14:textId="179AB777" w:rsidR="002125D7" w:rsidRPr="00E6281E" w:rsidRDefault="00BB0683"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Giao dịch chuyển tiền này chỉ được thực hiện duy nhất tại VCB. </w:t>
      </w:r>
      <w:r w:rsidR="002125D7" w:rsidRPr="00E6281E">
        <w:rPr>
          <w:rFonts w:ascii="Times New Roman" w:hAnsi="Times New Roman"/>
          <w:sz w:val="18"/>
          <w:szCs w:val="18"/>
        </w:rPr>
        <w:t xml:space="preserve">Không sử dụng </w:t>
      </w:r>
      <w:r w:rsidR="00B77D5F" w:rsidRPr="00E6281E">
        <w:rPr>
          <w:rFonts w:ascii="Times New Roman" w:hAnsi="Times New Roman"/>
          <w:sz w:val="18"/>
          <w:szCs w:val="18"/>
        </w:rPr>
        <w:t xml:space="preserve">cùng </w:t>
      </w:r>
      <w:r w:rsidR="002125D7" w:rsidRPr="00E6281E">
        <w:rPr>
          <w:rFonts w:ascii="Times New Roman" w:hAnsi="Times New Roman"/>
          <w:sz w:val="18"/>
          <w:szCs w:val="18"/>
        </w:rPr>
        <w:t>một bộ hồ sơ chứng từ để mua, chuyển, mang ngoại tệ ra nước ngoài vượt quá số tiền ghi trên giấy tờ, chứng từ có liên quan và hoặc vượt quá các mức ngoại tệ được phép mua, chuyển, mang ra nước ngoài theo quy định của pháp luật tại một hoặc nhiều ngân hàng được phép</w:t>
      </w:r>
      <w:r w:rsidR="00EE6755" w:rsidRPr="00E6281E">
        <w:rPr>
          <w:rFonts w:ascii="Times New Roman" w:hAnsi="Times New Roman"/>
          <w:sz w:val="18"/>
          <w:szCs w:val="18"/>
        </w:rPr>
        <w:t>.</w:t>
      </w:r>
      <w:r w:rsidR="002125D7" w:rsidRPr="00E6281E">
        <w:rPr>
          <w:rFonts w:ascii="Times New Roman" w:hAnsi="Times New Roman"/>
          <w:sz w:val="18"/>
          <w:szCs w:val="18"/>
        </w:rPr>
        <w:t xml:space="preserve"> </w:t>
      </w:r>
    </w:p>
    <w:p w14:paraId="2C34879A" w14:textId="708245DD"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Giao dịch </w:t>
      </w:r>
      <w:r w:rsidR="007F676F" w:rsidRPr="00E6281E">
        <w:rPr>
          <w:rFonts w:ascii="Times New Roman" w:hAnsi="Times New Roman"/>
          <w:sz w:val="18"/>
          <w:szCs w:val="18"/>
        </w:rPr>
        <w:t xml:space="preserve">chuyển tiền này </w:t>
      </w:r>
      <w:r w:rsidRPr="00E6281E">
        <w:rPr>
          <w:rFonts w:ascii="Times New Roman" w:hAnsi="Times New Roman"/>
          <w:sz w:val="18"/>
          <w:szCs w:val="18"/>
        </w:rPr>
        <w:t xml:space="preserve">không liên quan đến gian lận thương mại, hoạt động rửa tiền; tài trợ khủng bố, tài trợ phổ biến vũ khí hủy diệt hàng loạt; </w:t>
      </w:r>
      <w:r w:rsidR="00EE6755" w:rsidRPr="00E6281E">
        <w:rPr>
          <w:rFonts w:ascii="Times New Roman" w:hAnsi="Times New Roman"/>
          <w:sz w:val="18"/>
          <w:szCs w:val="18"/>
        </w:rPr>
        <w:t xml:space="preserve">Giao </w:t>
      </w:r>
      <w:r w:rsidRPr="00E6281E">
        <w:rPr>
          <w:rFonts w:ascii="Times New Roman" w:hAnsi="Times New Roman"/>
          <w:sz w:val="18"/>
          <w:szCs w:val="18"/>
        </w:rPr>
        <w:t xml:space="preserve">dịch </w:t>
      </w:r>
      <w:r w:rsidR="007F676F" w:rsidRPr="00E6281E">
        <w:rPr>
          <w:rFonts w:ascii="Times New Roman" w:hAnsi="Times New Roman"/>
          <w:sz w:val="18"/>
          <w:szCs w:val="18"/>
        </w:rPr>
        <w:t xml:space="preserve">chuyển tiền này </w:t>
      </w:r>
      <w:r w:rsidRPr="00E6281E">
        <w:rPr>
          <w:rFonts w:ascii="Times New Roman" w:hAnsi="Times New Roman"/>
          <w:sz w:val="18"/>
          <w:szCs w:val="18"/>
        </w:rPr>
        <w:t>không liên quan đến quốc gia, tổ chức, cá nhân thuộc danh sách cấm vận quốc tế hoặc khủng bố, tài trợ khủng bố, tài trợ phổ biến vũ khí hủy diệt hàng loạt</w:t>
      </w:r>
      <w:r w:rsidR="00EE6755" w:rsidRPr="00E6281E">
        <w:rPr>
          <w:rFonts w:ascii="Times New Roman" w:hAnsi="Times New Roman"/>
          <w:sz w:val="18"/>
          <w:szCs w:val="18"/>
        </w:rPr>
        <w:t xml:space="preserve">. </w:t>
      </w:r>
    </w:p>
    <w:p w14:paraId="7642E021" w14:textId="310D923D"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Cung cấp cho VCB đầy đủ, rõ ràng, chính xác, trung thực các thông tin trên YCCT</w:t>
      </w:r>
      <w:r w:rsidR="00551FD9" w:rsidRPr="00E6281E">
        <w:rPr>
          <w:rFonts w:ascii="Times New Roman" w:hAnsi="Times New Roman"/>
          <w:sz w:val="18"/>
          <w:szCs w:val="18"/>
        </w:rPr>
        <w:t xml:space="preserve"> và hồ sơ giao dịch liên quan</w:t>
      </w:r>
      <w:r w:rsidRPr="00E6281E">
        <w:rPr>
          <w:rFonts w:ascii="Times New Roman" w:hAnsi="Times New Roman"/>
          <w:sz w:val="18"/>
          <w:szCs w:val="18"/>
        </w:rPr>
        <w:t>. Chịu mọi rủi ro, chi phí</w:t>
      </w:r>
      <w:r w:rsidR="005D38D8" w:rsidRPr="00E6281E">
        <w:rPr>
          <w:rFonts w:ascii="Times New Roman" w:hAnsi="Times New Roman"/>
          <w:sz w:val="18"/>
          <w:szCs w:val="18"/>
        </w:rPr>
        <w:t>, tốn thất</w:t>
      </w:r>
      <w:r w:rsidRPr="00E6281E">
        <w:rPr>
          <w:rFonts w:ascii="Times New Roman" w:hAnsi="Times New Roman"/>
          <w:sz w:val="18"/>
          <w:szCs w:val="18"/>
        </w:rPr>
        <w:t xml:space="preserve"> phát sinh do thông tin cung cấp sai hoặc không </w:t>
      </w:r>
      <w:r w:rsidR="005D38D8" w:rsidRPr="00E6281E">
        <w:rPr>
          <w:rFonts w:ascii="Times New Roman" w:hAnsi="Times New Roman"/>
          <w:sz w:val="18"/>
          <w:szCs w:val="18"/>
        </w:rPr>
        <w:t xml:space="preserve">chính xác hoặc không </w:t>
      </w:r>
      <w:r w:rsidRPr="00E6281E">
        <w:rPr>
          <w:rFonts w:ascii="Times New Roman" w:hAnsi="Times New Roman"/>
          <w:sz w:val="18"/>
          <w:szCs w:val="18"/>
        </w:rPr>
        <w:t xml:space="preserve">nhất quán. </w:t>
      </w:r>
    </w:p>
    <w:p w14:paraId="7E9D533C" w14:textId="5C953EC0"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Cung cấp</w:t>
      </w:r>
      <w:r w:rsidR="00551FD9" w:rsidRPr="00E6281E">
        <w:rPr>
          <w:rFonts w:ascii="Times New Roman" w:hAnsi="Times New Roman"/>
          <w:sz w:val="18"/>
          <w:szCs w:val="18"/>
        </w:rPr>
        <w:t>/</w:t>
      </w:r>
      <w:r w:rsidRPr="00E6281E">
        <w:rPr>
          <w:rFonts w:ascii="Times New Roman" w:hAnsi="Times New Roman"/>
          <w:sz w:val="18"/>
          <w:szCs w:val="18"/>
        </w:rPr>
        <w:t xml:space="preserve">bổ sung thông tin, </w:t>
      </w:r>
      <w:r w:rsidR="00551FD9" w:rsidRPr="00E6281E">
        <w:rPr>
          <w:rFonts w:ascii="Times New Roman" w:hAnsi="Times New Roman"/>
          <w:sz w:val="18"/>
          <w:szCs w:val="18"/>
        </w:rPr>
        <w:t xml:space="preserve">hồ sơ liên quan đến giao dịch chuyển tiền này </w:t>
      </w:r>
      <w:r w:rsidRPr="00E6281E">
        <w:rPr>
          <w:rFonts w:ascii="Times New Roman" w:hAnsi="Times New Roman"/>
          <w:sz w:val="18"/>
          <w:szCs w:val="18"/>
        </w:rPr>
        <w:t xml:space="preserve">theo yêu cầu của </w:t>
      </w:r>
      <w:r w:rsidR="00551FD9" w:rsidRPr="00E6281E">
        <w:rPr>
          <w:rFonts w:ascii="Times New Roman" w:hAnsi="Times New Roman"/>
          <w:sz w:val="18"/>
          <w:szCs w:val="18"/>
        </w:rPr>
        <w:t>ngân hàng nước ngoài</w:t>
      </w:r>
      <w:r w:rsidRPr="00E6281E">
        <w:rPr>
          <w:rFonts w:ascii="Times New Roman" w:hAnsi="Times New Roman"/>
          <w:sz w:val="18"/>
          <w:szCs w:val="18"/>
        </w:rPr>
        <w:t xml:space="preserve"> </w:t>
      </w:r>
      <w:r w:rsidR="00551FD9" w:rsidRPr="00E6281E">
        <w:rPr>
          <w:rFonts w:ascii="Times New Roman" w:hAnsi="Times New Roman"/>
          <w:sz w:val="18"/>
          <w:szCs w:val="18"/>
        </w:rPr>
        <w:t>kể cả sau khi giao dịch đã được thực hiện.</w:t>
      </w:r>
    </w:p>
    <w:p w14:paraId="748F31BC" w14:textId="77777777"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2" w:name="_Hlk175154393"/>
      <w:r w:rsidRPr="00E6281E">
        <w:rPr>
          <w:rFonts w:ascii="Times New Roman" w:hAnsi="Times New Roman"/>
          <w:sz w:val="18"/>
          <w:szCs w:val="18"/>
        </w:rPr>
        <w:t>Trường hợp mục đích chuyển tiền để mua bán hàng hóa qua Sở giao dịch hàng hóa ở nước ngoài, KH phải tuân thủ quy định về mua bán hàng hóa qua Sở Giao dịch hàng hóa ở nước ngoài thông qua các Sở Giao dịch hàng hóa tại Việt Nam có liên thông với Sở Giao dịch hàng hóa ở nước ngoài.</w:t>
      </w:r>
    </w:p>
    <w:p w14:paraId="3473ECC3" w14:textId="17C0A980"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bookmarkStart w:id="3" w:name="_Hlk175757200"/>
      <w:r w:rsidRPr="00E6281E">
        <w:rPr>
          <w:rFonts w:ascii="Times New Roman" w:hAnsi="Times New Roman"/>
          <w:sz w:val="18"/>
          <w:szCs w:val="18"/>
        </w:rPr>
        <w:t>Trường hợp mục đích chuyển tiền để thanh toán hàng hóa tạm nhập, tái xuất, KH cam kết</w:t>
      </w:r>
      <w:r w:rsidR="00440945" w:rsidRPr="00E6281E">
        <w:rPr>
          <w:rFonts w:ascii="Times New Roman" w:hAnsi="Times New Roman"/>
          <w:sz w:val="18"/>
          <w:szCs w:val="18"/>
        </w:rPr>
        <w:t>:</w:t>
      </w:r>
      <w:r w:rsidRPr="00E6281E">
        <w:rPr>
          <w:rFonts w:ascii="Times New Roman" w:hAnsi="Times New Roman"/>
          <w:sz w:val="18"/>
          <w:szCs w:val="18"/>
        </w:rPr>
        <w:t xml:space="preserve"> </w:t>
      </w:r>
      <w:r w:rsidR="00440945" w:rsidRPr="00E6281E">
        <w:rPr>
          <w:rFonts w:ascii="Times New Roman" w:hAnsi="Times New Roman"/>
          <w:sz w:val="18"/>
          <w:szCs w:val="18"/>
        </w:rPr>
        <w:t xml:space="preserve">Nhận </w:t>
      </w:r>
      <w:r w:rsidRPr="00E6281E">
        <w:rPr>
          <w:rFonts w:ascii="Times New Roman" w:hAnsi="Times New Roman"/>
          <w:sz w:val="18"/>
          <w:szCs w:val="18"/>
        </w:rPr>
        <w:t xml:space="preserve">tiền thanh toán theo hợp đồng tái xuất hàng hóa thông qua tài khoản của khách hàng mở tại VCB và sẽ </w:t>
      </w:r>
      <w:r w:rsidR="005961EB" w:rsidRPr="00E6281E">
        <w:rPr>
          <w:rFonts w:ascii="Times New Roman" w:hAnsi="Times New Roman"/>
          <w:sz w:val="18"/>
          <w:szCs w:val="18"/>
        </w:rPr>
        <w:t>cung cấp</w:t>
      </w:r>
      <w:r w:rsidRPr="00E6281E">
        <w:rPr>
          <w:rFonts w:ascii="Times New Roman" w:hAnsi="Times New Roman"/>
          <w:sz w:val="18"/>
          <w:szCs w:val="18"/>
        </w:rPr>
        <w:t xml:space="preserve"> cho VCB</w:t>
      </w:r>
      <w:r w:rsidR="005961EB" w:rsidRPr="00E6281E">
        <w:rPr>
          <w:rFonts w:ascii="Times New Roman" w:hAnsi="Times New Roman"/>
          <w:sz w:val="18"/>
          <w:szCs w:val="18"/>
        </w:rPr>
        <w:t xml:space="preserve"> chứng từ </w:t>
      </w:r>
      <w:r w:rsidR="00EE6755" w:rsidRPr="00E6281E">
        <w:rPr>
          <w:rFonts w:ascii="Times New Roman" w:hAnsi="Times New Roman"/>
          <w:sz w:val="18"/>
          <w:szCs w:val="18"/>
        </w:rPr>
        <w:t xml:space="preserve">nhận tiền </w:t>
      </w:r>
      <w:r w:rsidR="005961EB" w:rsidRPr="00E6281E">
        <w:rPr>
          <w:rFonts w:ascii="Times New Roman" w:hAnsi="Times New Roman"/>
          <w:sz w:val="18"/>
          <w:szCs w:val="18"/>
        </w:rPr>
        <w:t>liên quan</w:t>
      </w:r>
      <w:r w:rsidRPr="00E6281E">
        <w:rPr>
          <w:rFonts w:ascii="Times New Roman" w:hAnsi="Times New Roman"/>
          <w:sz w:val="18"/>
          <w:szCs w:val="18"/>
        </w:rPr>
        <w:t xml:space="preserve"> </w:t>
      </w:r>
      <w:r w:rsidR="00440945" w:rsidRPr="00E6281E">
        <w:rPr>
          <w:rFonts w:ascii="Times New Roman" w:hAnsi="Times New Roman"/>
          <w:sz w:val="18"/>
          <w:szCs w:val="18"/>
        </w:rPr>
        <w:t xml:space="preserve">đến </w:t>
      </w:r>
      <w:r w:rsidRPr="00E6281E">
        <w:rPr>
          <w:rFonts w:ascii="Times New Roman" w:hAnsi="Times New Roman"/>
          <w:sz w:val="18"/>
          <w:szCs w:val="18"/>
        </w:rPr>
        <w:t>giao dịch này</w:t>
      </w:r>
      <w:r w:rsidR="00440945" w:rsidRPr="00E6281E">
        <w:rPr>
          <w:rFonts w:ascii="Times New Roman" w:hAnsi="Times New Roman"/>
          <w:sz w:val="18"/>
          <w:szCs w:val="18"/>
        </w:rPr>
        <w:t xml:space="preserve">; Thời hạn bổ sung giấy tờ, chứng từ còn thiếu (nếu có) không quá </w:t>
      </w:r>
      <w:r w:rsidR="00B77D5F" w:rsidRPr="00E6281E">
        <w:rPr>
          <w:rFonts w:ascii="Times New Roman" w:hAnsi="Times New Roman"/>
          <w:sz w:val="18"/>
          <w:szCs w:val="18"/>
        </w:rPr>
        <w:t>hai (</w:t>
      </w:r>
      <w:r w:rsidR="00440945" w:rsidRPr="00E6281E">
        <w:rPr>
          <w:rFonts w:ascii="Times New Roman" w:hAnsi="Times New Roman"/>
          <w:sz w:val="18"/>
          <w:szCs w:val="18"/>
        </w:rPr>
        <w:t>02</w:t>
      </w:r>
      <w:r w:rsidR="00B77D5F" w:rsidRPr="00E6281E">
        <w:rPr>
          <w:rFonts w:ascii="Times New Roman" w:hAnsi="Times New Roman"/>
          <w:sz w:val="18"/>
          <w:szCs w:val="18"/>
        </w:rPr>
        <w:t>)</w:t>
      </w:r>
      <w:r w:rsidR="00440945" w:rsidRPr="00E6281E">
        <w:rPr>
          <w:rFonts w:ascii="Times New Roman" w:hAnsi="Times New Roman"/>
          <w:sz w:val="18"/>
          <w:szCs w:val="18"/>
        </w:rPr>
        <w:t xml:space="preserve"> tháng kể từ ngày tái xuất thực tế nhưng không quá </w:t>
      </w:r>
      <w:r w:rsidR="00B77D5F" w:rsidRPr="00E6281E">
        <w:rPr>
          <w:rFonts w:ascii="Times New Roman" w:hAnsi="Times New Roman"/>
          <w:sz w:val="18"/>
          <w:szCs w:val="18"/>
        </w:rPr>
        <w:t>sáu (</w:t>
      </w:r>
      <w:r w:rsidR="00440945" w:rsidRPr="00E6281E">
        <w:rPr>
          <w:rFonts w:ascii="Times New Roman" w:hAnsi="Times New Roman"/>
          <w:sz w:val="18"/>
          <w:szCs w:val="18"/>
        </w:rPr>
        <w:t>06</w:t>
      </w:r>
      <w:r w:rsidR="00B77D5F" w:rsidRPr="00E6281E">
        <w:rPr>
          <w:rFonts w:ascii="Times New Roman" w:hAnsi="Times New Roman"/>
          <w:sz w:val="18"/>
          <w:szCs w:val="18"/>
        </w:rPr>
        <w:t>)</w:t>
      </w:r>
      <w:r w:rsidR="00440945" w:rsidRPr="00E6281E">
        <w:rPr>
          <w:rFonts w:ascii="Times New Roman" w:hAnsi="Times New Roman"/>
          <w:sz w:val="18"/>
          <w:szCs w:val="18"/>
        </w:rPr>
        <w:t xml:space="preserve"> tháng kể từ ngày thanh toán hàng tạm nhập.</w:t>
      </w:r>
    </w:p>
    <w:p w14:paraId="5E4ECB3B" w14:textId="18F3E90B"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Trường hợp mục đích chuyển tiền để kinh doanh chuyển khẩu hàng hóa, KH cam kết nhận tiền thanh toán theo hợp đồng bán hàng hóa kinh doanh chuyển khẩu về tài khoản của KH tại VCB và sẽ </w:t>
      </w:r>
      <w:r w:rsidR="005961EB" w:rsidRPr="00E6281E">
        <w:rPr>
          <w:rFonts w:ascii="Times New Roman" w:hAnsi="Times New Roman"/>
          <w:sz w:val="18"/>
          <w:szCs w:val="18"/>
        </w:rPr>
        <w:t>cung cấp</w:t>
      </w:r>
      <w:r w:rsidRPr="00E6281E">
        <w:rPr>
          <w:rFonts w:ascii="Times New Roman" w:hAnsi="Times New Roman"/>
          <w:sz w:val="18"/>
          <w:szCs w:val="18"/>
        </w:rPr>
        <w:t xml:space="preserve"> cho VCB </w:t>
      </w:r>
      <w:r w:rsidR="005961EB" w:rsidRPr="00E6281E">
        <w:rPr>
          <w:rFonts w:ascii="Times New Roman" w:hAnsi="Times New Roman"/>
          <w:sz w:val="18"/>
          <w:szCs w:val="18"/>
        </w:rPr>
        <w:t xml:space="preserve">chứng từ </w:t>
      </w:r>
      <w:r w:rsidR="00EE6755" w:rsidRPr="00E6281E">
        <w:rPr>
          <w:rFonts w:ascii="Times New Roman" w:hAnsi="Times New Roman"/>
          <w:sz w:val="18"/>
          <w:szCs w:val="18"/>
        </w:rPr>
        <w:t xml:space="preserve">nhận tiền </w:t>
      </w:r>
      <w:r w:rsidR="005961EB" w:rsidRPr="00E6281E">
        <w:rPr>
          <w:rFonts w:ascii="Times New Roman" w:hAnsi="Times New Roman"/>
          <w:sz w:val="18"/>
          <w:szCs w:val="18"/>
        </w:rPr>
        <w:t xml:space="preserve">liên quan </w:t>
      </w:r>
      <w:r w:rsidR="00440945" w:rsidRPr="00E6281E">
        <w:rPr>
          <w:rFonts w:ascii="Times New Roman" w:hAnsi="Times New Roman"/>
          <w:sz w:val="18"/>
          <w:szCs w:val="18"/>
        </w:rPr>
        <w:t xml:space="preserve">đến </w:t>
      </w:r>
      <w:r w:rsidRPr="00E6281E">
        <w:rPr>
          <w:rFonts w:ascii="Times New Roman" w:hAnsi="Times New Roman"/>
          <w:sz w:val="18"/>
          <w:szCs w:val="18"/>
        </w:rPr>
        <w:t>giao dịch này</w:t>
      </w:r>
      <w:r w:rsidRPr="00E6281E">
        <w:rPr>
          <w:rFonts w:ascii="Times New Roman" w:hAnsi="Times New Roman"/>
          <w:b/>
          <w:bCs/>
          <w:sz w:val="18"/>
          <w:szCs w:val="18"/>
        </w:rPr>
        <w:t>.</w:t>
      </w:r>
    </w:p>
    <w:bookmarkEnd w:id="2"/>
    <w:bookmarkEnd w:id="3"/>
    <w:p w14:paraId="0FD780D6" w14:textId="0237C25D"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Trường hợp mua, chuyển ngoại tệ ra nước ngoài để tài trợ, viện trợ theo các cam kết, thỏa thuận giữa Nhà nước, Chính phủ, các cấp chính quyền địa phương với nước ngoài</w:t>
      </w:r>
      <w:r w:rsidR="0066168F" w:rsidRPr="00E6281E">
        <w:rPr>
          <w:rFonts w:ascii="Times New Roman" w:hAnsi="Times New Roman"/>
          <w:sz w:val="18"/>
          <w:szCs w:val="18"/>
        </w:rPr>
        <w:t>:</w:t>
      </w:r>
      <w:r w:rsidRPr="00E6281E">
        <w:rPr>
          <w:rFonts w:ascii="Times New Roman" w:hAnsi="Times New Roman"/>
          <w:sz w:val="18"/>
          <w:szCs w:val="18"/>
        </w:rPr>
        <w:t xml:space="preserve"> Nguồn tài trợ, viện trợ là các khoản kinh phí từ ngân sách hoặc nguồn tiền của chính tổ chức tài trợ, viện trợ</w:t>
      </w:r>
      <w:r w:rsidR="00EE6755" w:rsidRPr="00E6281E">
        <w:rPr>
          <w:rFonts w:ascii="Times New Roman" w:hAnsi="Times New Roman"/>
          <w:sz w:val="18"/>
          <w:szCs w:val="18"/>
        </w:rPr>
        <w:t>.</w:t>
      </w:r>
    </w:p>
    <w:p w14:paraId="59764285" w14:textId="02DF4E22"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Trường hợp mua, chuyển ngoại tệ ra nước ngoài để tài trợ, viện trợ khắc phục hậu quả thiên tai, dịch bệnh, chiến tranh: Nguồn tài trợ, viện trợ là nguồn tiền đóng góp tự nguyện từ các tổ chức, cá nhân trong nước và/hoặc nguồn tiền của chính tổ chức tài trợ, viện trợ; </w:t>
      </w:r>
      <w:r w:rsidR="0066168F" w:rsidRPr="00E6281E">
        <w:rPr>
          <w:rFonts w:ascii="Times New Roman" w:hAnsi="Times New Roman"/>
          <w:sz w:val="18"/>
          <w:szCs w:val="18"/>
        </w:rPr>
        <w:t>KH cam kết c</w:t>
      </w:r>
      <w:r w:rsidRPr="00E6281E">
        <w:rPr>
          <w:rFonts w:ascii="Times New Roman" w:hAnsi="Times New Roman"/>
          <w:sz w:val="18"/>
          <w:szCs w:val="18"/>
        </w:rPr>
        <w:t xml:space="preserve">hỉ mở một tài khoản VNĐ tại </w:t>
      </w:r>
      <w:r w:rsidR="00B77D5F" w:rsidRPr="00E6281E">
        <w:rPr>
          <w:rFonts w:ascii="Times New Roman" w:hAnsi="Times New Roman"/>
          <w:sz w:val="18"/>
          <w:szCs w:val="18"/>
        </w:rPr>
        <w:t>một (</w:t>
      </w:r>
      <w:r w:rsidRPr="00E6281E">
        <w:rPr>
          <w:rFonts w:ascii="Times New Roman" w:hAnsi="Times New Roman"/>
          <w:sz w:val="18"/>
          <w:szCs w:val="18"/>
        </w:rPr>
        <w:t>01</w:t>
      </w:r>
      <w:r w:rsidR="00B77D5F" w:rsidRPr="00E6281E">
        <w:rPr>
          <w:rFonts w:ascii="Times New Roman" w:hAnsi="Times New Roman"/>
          <w:sz w:val="18"/>
          <w:szCs w:val="18"/>
        </w:rPr>
        <w:t>)</w:t>
      </w:r>
      <w:r w:rsidRPr="00E6281E">
        <w:rPr>
          <w:rFonts w:ascii="Times New Roman" w:hAnsi="Times New Roman"/>
          <w:sz w:val="18"/>
          <w:szCs w:val="18"/>
        </w:rPr>
        <w:t xml:space="preserve"> ngân hàng được phép để tiếp nhận tiền đóng góp tự nguyện</w:t>
      </w:r>
      <w:r w:rsidR="00EE6755" w:rsidRPr="00E6281E">
        <w:rPr>
          <w:rFonts w:ascii="Times New Roman" w:hAnsi="Times New Roman"/>
          <w:sz w:val="18"/>
          <w:szCs w:val="18"/>
        </w:rPr>
        <w:t>.</w:t>
      </w:r>
    </w:p>
    <w:p w14:paraId="28E2CBAC" w14:textId="2D1BB2B9"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Trường hợp mua, chuyển ngoại tệ ra nước ngoài để tài trợ cho các chương trình, các quỹ, dự án do tổ chức trong nước và/hoặc tổ chức ở nước ngoài thành lập nhằm mục đích hỗ trợ và khuyến khích phát triển trong các lĩnh vực văn hóa, giáo dục (tài trợ học bổng), y tế: Nguồn tài trợ là nguồn tiền của chính tổ chức tài trợ; Số tiền chuyển đi tối đa không vượt quá 50.000 USD (Năm mươi nghìn đô la Mỹ) hoặc các loại ngoại tệ khác có giá trị tương đương một lần chuyển tiền; Chỉ thực hiện việc chuyển tiền tài trợ cho chương trình/quỹ/dự án được nêu trong </w:t>
      </w:r>
      <w:r w:rsidR="009847F6" w:rsidRPr="00E6281E">
        <w:rPr>
          <w:rFonts w:ascii="Times New Roman" w:hAnsi="Times New Roman"/>
          <w:sz w:val="18"/>
          <w:szCs w:val="18"/>
        </w:rPr>
        <w:t>yêu cầu chuyển tiền</w:t>
      </w:r>
      <w:r w:rsidRPr="00E6281E">
        <w:rPr>
          <w:rFonts w:ascii="Times New Roman" w:hAnsi="Times New Roman"/>
          <w:sz w:val="18"/>
          <w:szCs w:val="18"/>
        </w:rPr>
        <w:t xml:space="preserve"> duy nhất t</w:t>
      </w:r>
      <w:r w:rsidR="001C4785" w:rsidRPr="00E6281E">
        <w:rPr>
          <w:rFonts w:ascii="Times New Roman" w:hAnsi="Times New Roman"/>
          <w:sz w:val="18"/>
          <w:szCs w:val="18"/>
        </w:rPr>
        <w:t>ạ</w:t>
      </w:r>
      <w:r w:rsidRPr="00E6281E">
        <w:rPr>
          <w:rFonts w:ascii="Times New Roman" w:hAnsi="Times New Roman"/>
          <w:sz w:val="18"/>
          <w:szCs w:val="18"/>
        </w:rPr>
        <w:t>i</w:t>
      </w:r>
      <w:r w:rsidRPr="00E6281E" w:rsidDel="00906923">
        <w:rPr>
          <w:rFonts w:ascii="Times New Roman" w:hAnsi="Times New Roman"/>
          <w:sz w:val="18"/>
          <w:szCs w:val="18"/>
        </w:rPr>
        <w:t xml:space="preserve"> </w:t>
      </w:r>
      <w:r w:rsidRPr="00E6281E">
        <w:rPr>
          <w:rFonts w:ascii="Times New Roman" w:hAnsi="Times New Roman"/>
          <w:sz w:val="18"/>
          <w:szCs w:val="18"/>
        </w:rPr>
        <w:t>VCB</w:t>
      </w:r>
      <w:r w:rsidR="00EE6755" w:rsidRPr="00E6281E">
        <w:rPr>
          <w:rFonts w:ascii="Times New Roman" w:hAnsi="Times New Roman"/>
          <w:sz w:val="18"/>
          <w:szCs w:val="18"/>
        </w:rPr>
        <w:t>.</w:t>
      </w:r>
    </w:p>
    <w:p w14:paraId="1FAC59C8" w14:textId="4422D73C"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Trường hợp mua, chuyển ngoại tệ ra nước ngoài để trả thưởng cho người không cư trú là tổ chức, cá nhân ở nước ngoài tham gia các chương trình, cuộc thi được tổ chức tại Việt Nam theo các quy định của pháp luật có liên quan: Nguồn tiền trả thưởng từ người không cư trú là tổ chức, cá nhân ở nước ngoài hoặc người cư trú là tổ chức</w:t>
      </w:r>
      <w:r w:rsidR="00EE6755" w:rsidRPr="00E6281E">
        <w:rPr>
          <w:rFonts w:ascii="Times New Roman" w:hAnsi="Times New Roman"/>
          <w:sz w:val="18"/>
          <w:szCs w:val="18"/>
        </w:rPr>
        <w:t>.</w:t>
      </w:r>
    </w:p>
    <w:p w14:paraId="6BA81288" w14:textId="1AA4399A" w:rsidR="00EE6755"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Trường hợp mua, chuyển ngoại tệ ra nước ngoài để phân bổ tiền tài trợ cho các thành viên ở nước ngoài tham gia thực hiện các dự án, đề tài nghiên cứu khoa học ở Việt Nam và nước ngoài hoặc hoàn trả tiền tài trợ thực hiện các dự án ở Việt Nam theo các cam kết, thỏa thuận với bên nước ngoài</w:t>
      </w:r>
      <w:r w:rsidR="00EE6755" w:rsidRPr="00E6281E">
        <w:rPr>
          <w:rFonts w:ascii="Times New Roman" w:hAnsi="Times New Roman"/>
          <w:sz w:val="18"/>
          <w:szCs w:val="18"/>
        </w:rPr>
        <w:t xml:space="preserve">: </w:t>
      </w:r>
      <w:r w:rsidR="009B7F81" w:rsidRPr="00E6281E">
        <w:rPr>
          <w:rFonts w:ascii="Times New Roman" w:hAnsi="Times New Roman"/>
          <w:sz w:val="18"/>
          <w:szCs w:val="18"/>
        </w:rPr>
        <w:t>nguồn tiền chuyển đi là n</w:t>
      </w:r>
      <w:r w:rsidRPr="00E6281E">
        <w:rPr>
          <w:rFonts w:ascii="Times New Roman" w:hAnsi="Times New Roman"/>
          <w:sz w:val="18"/>
          <w:szCs w:val="18"/>
        </w:rPr>
        <w:t>guồn tài trợ tiếp nhận của người không cư trú là tổ chức, cá nhân ở nước ngoài</w:t>
      </w:r>
      <w:r w:rsidR="00EE6755" w:rsidRPr="00E6281E">
        <w:rPr>
          <w:rFonts w:ascii="Times New Roman" w:hAnsi="Times New Roman"/>
          <w:sz w:val="18"/>
          <w:szCs w:val="18"/>
        </w:rPr>
        <w:t>.</w:t>
      </w:r>
    </w:p>
    <w:p w14:paraId="31FD0E65" w14:textId="61BEB163"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Thanh toán cho VCB đầy đủ các khoản phí dịch vụ của VCB và các khoản phí phát sinh do Ngân hàng nước ngoài thu (nếu có). </w:t>
      </w:r>
    </w:p>
    <w:p w14:paraId="541E1022" w14:textId="6697BFF9"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Chịu mọi rủi ro có thể xảy ra nếu các thông tin cung cấp trên YCCT </w:t>
      </w:r>
      <w:r w:rsidR="00551FD9" w:rsidRPr="00E6281E">
        <w:rPr>
          <w:rFonts w:ascii="Times New Roman" w:hAnsi="Times New Roman"/>
          <w:sz w:val="18"/>
          <w:szCs w:val="18"/>
        </w:rPr>
        <w:t xml:space="preserve">hoặc hồ sơ liên quan </w:t>
      </w:r>
      <w:r w:rsidRPr="00E6281E">
        <w:rPr>
          <w:rFonts w:ascii="Times New Roman" w:hAnsi="Times New Roman"/>
          <w:sz w:val="18"/>
          <w:szCs w:val="18"/>
        </w:rPr>
        <w:t xml:space="preserve">vi phạm chính sách cấm vận của bất kỳ quốc gia và/hoặc bất kỳ tổ chức và/hoặc </w:t>
      </w:r>
      <w:r w:rsidR="00551FD9" w:rsidRPr="00E6281E">
        <w:rPr>
          <w:rFonts w:ascii="Times New Roman" w:hAnsi="Times New Roman"/>
          <w:sz w:val="18"/>
          <w:szCs w:val="18"/>
        </w:rPr>
        <w:t>ngân hàng nước ngoài</w:t>
      </w:r>
      <w:r w:rsidRPr="00E6281E">
        <w:rPr>
          <w:rFonts w:ascii="Times New Roman" w:hAnsi="Times New Roman"/>
          <w:sz w:val="18"/>
          <w:szCs w:val="18"/>
        </w:rPr>
        <w:t xml:space="preserve"> liên quan. </w:t>
      </w:r>
    </w:p>
    <w:p w14:paraId="205DC138" w14:textId="4AED1D32" w:rsidR="002125D7" w:rsidRPr="00E6281E" w:rsidRDefault="002125D7" w:rsidP="002125D7">
      <w:pPr>
        <w:widowControl w:val="0"/>
        <w:numPr>
          <w:ilvl w:val="0"/>
          <w:numId w:val="36"/>
        </w:numPr>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Xuất trình cho VCB yêu cầu bằng văn bản và các chứng từ có liên quan đến giao dịch chuyển tiền trong trường hợp KH muốn điều chỉnh hoặc huỷ giao dịch này</w:t>
      </w:r>
      <w:r w:rsidR="005D38D8" w:rsidRPr="00E6281E">
        <w:rPr>
          <w:rFonts w:ascii="Times New Roman" w:hAnsi="Times New Roman"/>
          <w:sz w:val="18"/>
          <w:szCs w:val="18"/>
        </w:rPr>
        <w:t xml:space="preserve"> và chịu ràng buộc theo quyết định của VCB (nếu có) về việc điều chỉnh hoặc hủy giao dịch  theo quy định của VCB</w:t>
      </w:r>
      <w:r w:rsidRPr="00E6281E">
        <w:rPr>
          <w:rFonts w:ascii="Times New Roman" w:hAnsi="Times New Roman"/>
          <w:sz w:val="18"/>
          <w:szCs w:val="18"/>
        </w:rPr>
        <w:t xml:space="preserve">. </w:t>
      </w:r>
    </w:p>
    <w:p w14:paraId="47CA4527" w14:textId="1A5615C0" w:rsidR="002125D7" w:rsidRPr="00E6281E" w:rsidRDefault="002125D7" w:rsidP="005961EB">
      <w:pPr>
        <w:widowControl w:val="0"/>
        <w:autoSpaceDE w:val="0"/>
        <w:autoSpaceDN w:val="0"/>
        <w:adjustRightInd w:val="0"/>
        <w:spacing w:before="40" w:after="40"/>
        <w:ind w:left="-142" w:right="27" w:firstLine="0"/>
        <w:contextualSpacing/>
        <w:jc w:val="both"/>
        <w:rPr>
          <w:rFonts w:ascii="Times New Roman" w:hAnsi="Times New Roman"/>
          <w:sz w:val="18"/>
          <w:szCs w:val="18"/>
        </w:rPr>
      </w:pPr>
    </w:p>
    <w:p w14:paraId="26E3EBA1" w14:textId="77777777" w:rsidR="00423EBF" w:rsidRPr="00E6281E" w:rsidRDefault="00423EBF" w:rsidP="00423EBF">
      <w:pPr>
        <w:widowControl w:val="0"/>
        <w:autoSpaceDE w:val="0"/>
        <w:autoSpaceDN w:val="0"/>
        <w:adjustRightInd w:val="0"/>
        <w:spacing w:after="60"/>
        <w:ind w:left="-142" w:right="-1"/>
        <w:jc w:val="center"/>
        <w:rPr>
          <w:rFonts w:ascii="Times New Roman" w:hAnsi="Times New Roman"/>
          <w:sz w:val="18"/>
          <w:szCs w:val="18"/>
        </w:rPr>
      </w:pPr>
      <w:bookmarkStart w:id="4" w:name="_Hlk175754224"/>
      <w:r w:rsidRPr="00E6281E">
        <w:rPr>
          <w:rFonts w:ascii="Times New Roman" w:hAnsi="Times New Roman"/>
          <w:b/>
          <w:bCs/>
          <w:spacing w:val="-5"/>
          <w:sz w:val="18"/>
          <w:szCs w:val="18"/>
        </w:rPr>
        <w:t>CONDITIONS</w:t>
      </w:r>
      <w:r w:rsidRPr="00E6281E">
        <w:rPr>
          <w:rFonts w:ascii="Times New Roman" w:hAnsi="Times New Roman"/>
          <w:b/>
          <w:bCs/>
          <w:spacing w:val="-3"/>
          <w:sz w:val="18"/>
          <w:szCs w:val="18"/>
        </w:rPr>
        <w:t xml:space="preserve"> FOR OVERSEAS REMITTANCE</w:t>
      </w:r>
    </w:p>
    <w:bookmarkEnd w:id="4"/>
    <w:p w14:paraId="2A96EE7E" w14:textId="77777777" w:rsidR="00C16B3E" w:rsidRPr="00E6281E" w:rsidRDefault="00C16B3E" w:rsidP="00C16B3E">
      <w:pPr>
        <w:widowControl w:val="0"/>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b/>
          <w:bCs/>
          <w:sz w:val="18"/>
          <w:szCs w:val="18"/>
        </w:rPr>
        <w:t>1.</w:t>
      </w:r>
      <w:r w:rsidRPr="00E6281E">
        <w:rPr>
          <w:rFonts w:ascii="Times New Roman" w:hAnsi="Times New Roman"/>
          <w:sz w:val="18"/>
          <w:szCs w:val="18"/>
        </w:rPr>
        <w:t xml:space="preserve"> The Customer understands that:</w:t>
      </w:r>
    </w:p>
    <w:p w14:paraId="7B4829D1"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Transaction date: is the receipt date by VCB "Application for Remittance and spot FX application form" (hereafter called AFR) presented by the Customer. Eligible AFR will be processed by VCB on the same day if the presentation made before 3.00PM.</w:t>
      </w:r>
    </w:p>
    <w:p w14:paraId="1A793329"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Settlement date: is the date on which VCB and Customer transfer the volume of curency purchased or sold accroding to the AFR that has been made.</w:t>
      </w:r>
    </w:p>
    <w:p w14:paraId="36AC65AA"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Value Date: is the date to be indicated on the customer’s AFR and is executed by VCB only when Eligible AFR received by VCB 2 working hours before cut-off time applied to the currency of AFR. In the event the value date on AFR fall on non-banking day of the currency, VCB is authorized to change the value date forward to the next working day.</w:t>
      </w:r>
    </w:p>
    <w:p w14:paraId="0EC50653"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The exchange rate applied to AFR</w:t>
      </w:r>
      <w:r w:rsidRPr="00E6281E" w:rsidDel="00E3741A">
        <w:rPr>
          <w:rFonts w:ascii="Times New Roman" w:hAnsi="Times New Roman"/>
          <w:sz w:val="18"/>
          <w:szCs w:val="18"/>
        </w:rPr>
        <w:t xml:space="preserve"> </w:t>
      </w:r>
      <w:r w:rsidRPr="00E6281E">
        <w:rPr>
          <w:rFonts w:ascii="Times New Roman" w:hAnsi="Times New Roman"/>
          <w:sz w:val="18"/>
          <w:szCs w:val="18"/>
        </w:rPr>
        <w:t xml:space="preserve">is the exchange rate quoted by VCB at the time of transaction. </w:t>
      </w:r>
    </w:p>
    <w:p w14:paraId="37905048"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Remittance fee is applied as per VCB's current Terms and Conditions and shall not be refunded unless otherwise agreed. </w:t>
      </w:r>
    </w:p>
    <w:p w14:paraId="3664A17D"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VCB will pay customer the actual amount which VCB receives from foreign bank in case the transaction cannot be performed or cancelled as per customer's request.</w:t>
      </w:r>
    </w:p>
    <w:p w14:paraId="4419F818"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VCB can choose appropriate remittance systems, correspondent banks and payment methods to remit the amount to the beneficiary's bank without notice to the customer.</w:t>
      </w:r>
    </w:p>
    <w:p w14:paraId="334F9580" w14:textId="5F729DA9"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VCB will not be responsible for any risks, losses, dispute, complain incurred to the Customer directly or indirectly due to insufficient /unclear/incorrect informations of the transaction provid</w:t>
      </w:r>
      <w:r w:rsidR="00D6750F" w:rsidRPr="00E6281E">
        <w:rPr>
          <w:rFonts w:ascii="Times New Roman" w:hAnsi="Times New Roman"/>
          <w:sz w:val="18"/>
          <w:szCs w:val="18"/>
        </w:rPr>
        <w:t>ed</w:t>
      </w:r>
      <w:r w:rsidRPr="00E6281E">
        <w:rPr>
          <w:rFonts w:ascii="Times New Roman" w:hAnsi="Times New Roman"/>
          <w:sz w:val="18"/>
          <w:szCs w:val="18"/>
        </w:rPr>
        <w:t xml:space="preserve"> by customer, </w:t>
      </w:r>
      <w:r w:rsidR="006C6C18" w:rsidRPr="00E6281E">
        <w:rPr>
          <w:rFonts w:ascii="Times New Roman" w:hAnsi="Times New Roman"/>
          <w:sz w:val="18"/>
          <w:szCs w:val="18"/>
        </w:rPr>
        <w:t xml:space="preserve">the foreign bank’s </w:t>
      </w:r>
      <w:r w:rsidR="00166110" w:rsidRPr="00E6281E">
        <w:rPr>
          <w:rFonts w:ascii="Times New Roman" w:hAnsi="Times New Roman"/>
          <w:sz w:val="18"/>
          <w:szCs w:val="18"/>
        </w:rPr>
        <w:t>inc</w:t>
      </w:r>
      <w:r w:rsidR="006C6C18" w:rsidRPr="00E6281E">
        <w:rPr>
          <w:rFonts w:ascii="Times New Roman" w:hAnsi="Times New Roman"/>
          <w:sz w:val="18"/>
          <w:szCs w:val="18"/>
        </w:rPr>
        <w:t xml:space="preserve">ompliance with </w:t>
      </w:r>
      <w:r w:rsidR="00D6750F" w:rsidRPr="00E6281E">
        <w:rPr>
          <w:rFonts w:ascii="Times New Roman" w:hAnsi="Times New Roman"/>
          <w:sz w:val="18"/>
          <w:szCs w:val="18"/>
        </w:rPr>
        <w:t>the customer’s instructions, Fraud</w:t>
      </w:r>
      <w:r w:rsidR="006C6C18" w:rsidRPr="00E6281E">
        <w:rPr>
          <w:rFonts w:ascii="Times New Roman" w:hAnsi="Times New Roman"/>
          <w:sz w:val="18"/>
          <w:szCs w:val="18"/>
        </w:rPr>
        <w:t>, scam</w:t>
      </w:r>
      <w:r w:rsidR="00D6750F" w:rsidRPr="00E6281E">
        <w:rPr>
          <w:rFonts w:ascii="Times New Roman" w:hAnsi="Times New Roman"/>
          <w:sz w:val="18"/>
          <w:szCs w:val="18"/>
        </w:rPr>
        <w:t xml:space="preserve">, </w:t>
      </w:r>
      <w:r w:rsidR="006C6C18" w:rsidRPr="00E6281E">
        <w:rPr>
          <w:rFonts w:ascii="Times New Roman" w:hAnsi="Times New Roman"/>
          <w:sz w:val="18"/>
          <w:szCs w:val="18"/>
        </w:rPr>
        <w:t xml:space="preserve">force majeure , </w:t>
      </w:r>
      <w:r w:rsidRPr="00E6281E">
        <w:rPr>
          <w:rFonts w:ascii="Times New Roman" w:hAnsi="Times New Roman"/>
          <w:sz w:val="18"/>
          <w:szCs w:val="18"/>
        </w:rPr>
        <w:t>incidents that are out of VCB's control or any indirect or consequential damages.</w:t>
      </w:r>
    </w:p>
    <w:p w14:paraId="0F270EBE"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VCB shall not be responsible for any risks and losses incurred to the Customer in the case the foreign bank credits beneficiary’s account number exactly as per the account number provide in Customer‘s AFR while beneficiary’s account name at the foreign bank is inconsistence with the account name under Customer‘s AFR.</w:t>
      </w:r>
    </w:p>
    <w:p w14:paraId="686D4E30"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can provide all information relating to remitter and the transaction, including but not limited to: name; information of identity papers, Business Registration; address; Tax code; … at the request of (i) Foreign Banks for clarifying the transaction details (ii) Vietnamese authority. </w:t>
      </w:r>
    </w:p>
    <w:p w14:paraId="445D65FF" w14:textId="77777777" w:rsidR="00C16B3E" w:rsidRPr="00E6281E" w:rsidRDefault="00C16B3E" w:rsidP="00C16B3E">
      <w:pPr>
        <w:widowControl w:val="0"/>
        <w:numPr>
          <w:ilvl w:val="0"/>
          <w:numId w:val="35"/>
        </w:numPr>
        <w:tabs>
          <w:tab w:val="left" w:pos="360"/>
        </w:tabs>
        <w:autoSpaceDE w:val="0"/>
        <w:autoSpaceDN w:val="0"/>
        <w:adjustRightInd w:val="0"/>
        <w:spacing w:before="40" w:after="40"/>
        <w:ind w:left="-142" w:right="27" w:hanging="142"/>
        <w:contextualSpacing/>
        <w:jc w:val="both"/>
        <w:rPr>
          <w:rFonts w:ascii="Times New Roman" w:hAnsi="Times New Roman"/>
          <w:sz w:val="18"/>
          <w:szCs w:val="18"/>
        </w:rPr>
      </w:pPr>
      <w:r w:rsidRPr="00E6281E">
        <w:rPr>
          <w:rFonts w:ascii="Times New Roman" w:hAnsi="Times New Roman"/>
          <w:sz w:val="18"/>
          <w:szCs w:val="18"/>
        </w:rPr>
        <w:t xml:space="preserve">VCB has right to refuse to perform transactions or temporarily stop providing banking services in case VCB notices signs of violating regulations of law or VCB's internal regulations in the transaction of customers. </w:t>
      </w:r>
    </w:p>
    <w:p w14:paraId="78804108" w14:textId="77777777" w:rsidR="006E15F0" w:rsidRPr="00E6281E" w:rsidRDefault="00C16B3E" w:rsidP="006E15F0">
      <w:pPr>
        <w:widowControl w:val="0"/>
        <w:tabs>
          <w:tab w:val="left" w:pos="360"/>
        </w:tabs>
        <w:autoSpaceDE w:val="0"/>
        <w:autoSpaceDN w:val="0"/>
        <w:adjustRightInd w:val="0"/>
        <w:spacing w:before="40" w:after="40"/>
        <w:ind w:left="-284" w:right="27" w:firstLine="0"/>
        <w:contextualSpacing/>
        <w:jc w:val="both"/>
        <w:rPr>
          <w:rFonts w:ascii="Times New Roman" w:hAnsi="Times New Roman"/>
          <w:sz w:val="18"/>
          <w:szCs w:val="18"/>
        </w:rPr>
      </w:pPr>
      <w:r w:rsidRPr="00E6281E">
        <w:rPr>
          <w:rFonts w:ascii="Times New Roman" w:hAnsi="Times New Roman"/>
          <w:b/>
          <w:bCs/>
          <w:sz w:val="18"/>
          <w:szCs w:val="18"/>
        </w:rPr>
        <w:t>2</w:t>
      </w:r>
      <w:r w:rsidRPr="00E6281E">
        <w:rPr>
          <w:rFonts w:ascii="Times New Roman" w:hAnsi="Times New Roman"/>
          <w:sz w:val="18"/>
          <w:szCs w:val="18"/>
        </w:rPr>
        <w:t xml:space="preserve">. The Customer pledges that: </w:t>
      </w:r>
    </w:p>
    <w:p w14:paraId="78FE578E"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Present in full and be responsible for the clarity, accuracy, integrity of relevant information, documents to the remittance in accordance with the Regulations on Foreign Exchange Control, anti-money laudering, counter-terrorism, prevention and combat of proliferation of weapons of mass destruction of the Socialist Republic of Vietnam. In case Customer is required to supplement documents before/after VCB processed this AFR, Customer commit to submit the supplementary documents according to VCB’s regulations right. In case of failure to supplement documents on time, the Customer must take full legal responsibility for the delay or failure to fully supplement documents.</w:t>
      </w:r>
    </w:p>
    <w:p w14:paraId="0C6DD014"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The source of funds for buy, transfer the payment must be legally originated  in accordance with the provisions of law. To use the foreign currency for the eligible purpose and comply with all current Regulations on Foreign Exchange Control of the Socialist Republic of Vietnam.</w:t>
      </w:r>
    </w:p>
    <w:p w14:paraId="3754B0FC"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This AFR solely is made at VCB. Do not use a set of documents to buy, transfer or carry foreign currency in excess of the amount stated in relevant documents and/or the limitation in accordance with relevant laws at one or various licensed banks.</w:t>
      </w:r>
    </w:p>
    <w:p w14:paraId="6FC385F7"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 xml:space="preserve">Transactions are not related to commercial fraud, money laundering; terrorist financing, financing for proliferation of weapons of mass destruction; countries, organizations and individuals on the list of international embargoes or terrorists, terrorist financing, financing for proliferation of weapons of mass destruction. </w:t>
      </w:r>
    </w:p>
    <w:p w14:paraId="2C7B4979"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Provide VCB with sufficient and correct information in the AFR and documents related to this transaction. Take all risks and expenses arising from incorrect or inconsistent information provided.</w:t>
      </w:r>
    </w:p>
    <w:p w14:paraId="15DEB0C6"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Provide information and/or documents related to this transaction as the request of the foreign bank even after the transaction has been made.</w:t>
      </w:r>
    </w:p>
    <w:p w14:paraId="1022FDF1"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the purpose of transaction concerning goods trading via overseas Commodity Exchanges, Customer must comply with regulations for goods purchase and sale through a overseas goods exchange via Vietnam-based goods exchanges connected with such overseas goods exchanges.</w:t>
      </w:r>
    </w:p>
    <w:p w14:paraId="74A5C3A7"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the purpose of transaction concerning temporary import, re-export, the Customer pledges that the sources of money received from the re-export contract must be credited at the customer's account opened at VCB and will provide VCB about relevant documents regarding this transaction. The deadline for supplementing documents (if any) will not exceed 02 months from the actual re-export date but shall not later than 06 months from day that temporary import will be paid.</w:t>
      </w:r>
    </w:p>
    <w:p w14:paraId="01853CDF"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the purpose of transaction concerning border-gate transfer of goods, Customer commit to receive payment accrording to the contract for selling border-gate transfer of goods to the customer’s account at VCB and will provide VCB about relevant documents regarding this transaction.</w:t>
      </w:r>
    </w:p>
    <w:p w14:paraId="14D6D17A"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Purchase of foreign currencies and transfer abroad to provide donations or aid according to commitments or agreements between the State, the Government or local administrations at all levels and foreign partners: such donations and aid must come from budget funds or funds of donors or aid providers.</w:t>
      </w:r>
    </w:p>
    <w:p w14:paraId="70B16D25"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Purchase of foreign currencies and transfer abroad to provide donations or aid for remedying consequences of disasters, epidemics or wars, such donations and aid come from voluntarily contributed amounts of domestic organizations and individuals and/or funds of donors or aid providers; Customer commit that the institution opens only one VNĐ account at one licensed bank for receiving voluntary monetary contributions.</w:t>
      </w:r>
    </w:p>
    <w:p w14:paraId="4FCAF487"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Purchase of foreign currencies and transfer abroad to finance programs, funds and projects established by domestic organizations and/or overseas organizations for the purpose of supporting and promoting development in the fields of culture, education (grant of scholarships) and healthcare, such donations come from funds of donors and the maximum tranfer amount shall not exceed USD 50,000 (fifty thousand US dollars) or an equivalent amount in other foreign currencies per one transaction.The payment solely is made at VCB to tranfer money for the finance programs, funds and projects stated in this AFR</w:t>
      </w:r>
    </w:p>
    <w:p w14:paraId="24CAB6A7"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Purchase of foreign currencies and transfer abroad to make payouts for non-residents being overseas organizations or individuals that participate in programs and contests organized in Vietnam under relevant regulations: The source for making payouts comes from non-residents that are overseas organizations or individuals or institutional residents.</w:t>
      </w:r>
    </w:p>
    <w:p w14:paraId="58259FDA"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In case of Purchase of foreign currencies and transfer abroad to Distribute monetary donations to overseas members participating in the implementation of scientific research projects in Vietnam or abroad; Reimburse of monetary donations for the implementation of projects in Vietnam in accordance with commitments and agreements with foreign partners: The funding source is donations received from non-resi</w:t>
      </w:r>
      <w:bookmarkStart w:id="5" w:name="_GoBack"/>
      <w:bookmarkEnd w:id="5"/>
      <w:r w:rsidRPr="00E6281E">
        <w:rPr>
          <w:rFonts w:ascii="Times New Roman" w:hAnsi="Times New Roman"/>
          <w:sz w:val="18"/>
          <w:szCs w:val="18"/>
        </w:rPr>
        <w:t>dents that are overseas organizations or individuals.</w:t>
      </w:r>
    </w:p>
    <w:p w14:paraId="050FAE17"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Pay VCB all service fees imposed by VCB and other fees charged by foreign banks (if any).</w:t>
      </w:r>
    </w:p>
    <w:p w14:paraId="498F6FDE" w14:textId="77777777" w:rsidR="006E15F0"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Take all possible risks if the requested information in the AFR or</w:t>
      </w:r>
      <w:r w:rsidRPr="00E6281E" w:rsidDel="00E3741A">
        <w:rPr>
          <w:rFonts w:ascii="Times New Roman" w:hAnsi="Times New Roman"/>
          <w:sz w:val="18"/>
          <w:szCs w:val="18"/>
        </w:rPr>
        <w:t xml:space="preserve"> </w:t>
      </w:r>
      <w:r w:rsidRPr="00E6281E">
        <w:rPr>
          <w:rFonts w:ascii="Times New Roman" w:hAnsi="Times New Roman"/>
          <w:sz w:val="18"/>
          <w:szCs w:val="18"/>
        </w:rPr>
        <w:t xml:space="preserve">related documents violates policy of any nations, and/or any organizations and/or related foreign bank. </w:t>
      </w:r>
    </w:p>
    <w:p w14:paraId="079FA8A9" w14:textId="60B98E28" w:rsidR="00C16B3E" w:rsidRPr="00E6281E" w:rsidRDefault="00C16B3E" w:rsidP="006E15F0">
      <w:pPr>
        <w:pStyle w:val="ListParagraph"/>
        <w:widowControl w:val="0"/>
        <w:numPr>
          <w:ilvl w:val="0"/>
          <w:numId w:val="46"/>
        </w:numPr>
        <w:tabs>
          <w:tab w:val="left" w:pos="-142"/>
        </w:tabs>
        <w:autoSpaceDE w:val="0"/>
        <w:autoSpaceDN w:val="0"/>
        <w:adjustRightInd w:val="0"/>
        <w:spacing w:before="40" w:after="40"/>
        <w:ind w:left="-142" w:right="27" w:hanging="142"/>
        <w:jc w:val="both"/>
        <w:rPr>
          <w:rFonts w:ascii="Times New Roman" w:hAnsi="Times New Roman"/>
          <w:sz w:val="18"/>
          <w:szCs w:val="18"/>
        </w:rPr>
      </w:pPr>
      <w:r w:rsidRPr="00E6281E">
        <w:rPr>
          <w:rFonts w:ascii="Times New Roman" w:hAnsi="Times New Roman"/>
          <w:sz w:val="18"/>
          <w:szCs w:val="18"/>
        </w:rPr>
        <w:t xml:space="preserve">Furnish VCB with written request and relevant documents to the transaction in case the customer wants to amend or cancel the transaction. </w:t>
      </w:r>
    </w:p>
    <w:p w14:paraId="28CDA50D" w14:textId="3035565B" w:rsidR="006933A4" w:rsidRPr="00E6281E" w:rsidRDefault="006933A4" w:rsidP="009A4C47">
      <w:pPr>
        <w:widowControl w:val="0"/>
        <w:autoSpaceDE w:val="0"/>
        <w:autoSpaceDN w:val="0"/>
        <w:adjustRightInd w:val="0"/>
        <w:spacing w:before="40" w:after="40"/>
        <w:ind w:left="-142" w:right="26" w:hanging="142"/>
        <w:rPr>
          <w:rFonts w:ascii="Times New Roman" w:hAnsi="Times New Roman"/>
          <w:sz w:val="18"/>
          <w:szCs w:val="18"/>
        </w:rPr>
      </w:pPr>
    </w:p>
    <w:sectPr w:rsidR="006933A4" w:rsidRPr="00E6281E" w:rsidSect="00F76DF9">
      <w:pgSz w:w="11909" w:h="16834" w:code="9"/>
      <w:pgMar w:top="993" w:right="1134" w:bottom="1134" w:left="1440" w:header="288" w:footer="576"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47EF7" w14:textId="77777777" w:rsidR="0016216A" w:rsidRDefault="0016216A" w:rsidP="005507FD">
      <w:pPr>
        <w:spacing w:before="0"/>
      </w:pPr>
      <w:r>
        <w:separator/>
      </w:r>
    </w:p>
  </w:endnote>
  <w:endnote w:type="continuationSeparator" w:id="0">
    <w:p w14:paraId="385706AE" w14:textId="77777777" w:rsidR="0016216A" w:rsidRDefault="0016216A" w:rsidP="005507F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altName w:val="Microsoft Sans Serif"/>
    <w:panose1 w:val="020B0304020202020204"/>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50F2C" w14:textId="77777777" w:rsidR="0016216A" w:rsidRDefault="0016216A" w:rsidP="005507FD">
      <w:pPr>
        <w:spacing w:before="0"/>
      </w:pPr>
      <w:r>
        <w:separator/>
      </w:r>
    </w:p>
  </w:footnote>
  <w:footnote w:type="continuationSeparator" w:id="0">
    <w:p w14:paraId="41E803F4" w14:textId="77777777" w:rsidR="0016216A" w:rsidRDefault="0016216A" w:rsidP="005507FD">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A925" w14:textId="77777777" w:rsidR="009F311F" w:rsidRDefault="009F31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78C6"/>
    <w:multiLevelType w:val="hybridMultilevel"/>
    <w:tmpl w:val="EED2AFDA"/>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15:restartNumberingAfterBreak="0">
    <w:nsid w:val="050A735A"/>
    <w:multiLevelType w:val="hybridMultilevel"/>
    <w:tmpl w:val="B5088BEE"/>
    <w:lvl w:ilvl="0" w:tplc="1E10D36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7C1D"/>
    <w:multiLevelType w:val="hybridMultilevel"/>
    <w:tmpl w:val="0434B296"/>
    <w:lvl w:ilvl="0" w:tplc="A63E169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63428"/>
    <w:multiLevelType w:val="hybridMultilevel"/>
    <w:tmpl w:val="3D0A0416"/>
    <w:lvl w:ilvl="0" w:tplc="0472F6BC">
      <w:numFmt w:val="bullet"/>
      <w:lvlText w:val="-"/>
      <w:lvlJc w:val="left"/>
      <w:pPr>
        <w:ind w:left="4140" w:hanging="360"/>
      </w:pPr>
      <w:rPr>
        <w:rFonts w:ascii="Times New Roman" w:eastAsia="Times New Roman" w:hAnsi="Times New Roman" w:cs="Times New Roman" w:hint="default"/>
      </w:rPr>
    </w:lvl>
    <w:lvl w:ilvl="1" w:tplc="04090003">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4" w15:restartNumberingAfterBreak="0">
    <w:nsid w:val="1A6A0967"/>
    <w:multiLevelType w:val="hybridMultilevel"/>
    <w:tmpl w:val="3FBC9746"/>
    <w:lvl w:ilvl="0" w:tplc="731800F6">
      <w:start w:val="5"/>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D74CEC"/>
    <w:multiLevelType w:val="hybridMultilevel"/>
    <w:tmpl w:val="8CE48E00"/>
    <w:lvl w:ilvl="0" w:tplc="C016BC98">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6" w15:restartNumberingAfterBreak="0">
    <w:nsid w:val="1ED62A59"/>
    <w:multiLevelType w:val="hybridMultilevel"/>
    <w:tmpl w:val="84B806CC"/>
    <w:lvl w:ilvl="0" w:tplc="5C84B9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00A5EF6"/>
    <w:multiLevelType w:val="hybridMultilevel"/>
    <w:tmpl w:val="65AE3BFC"/>
    <w:lvl w:ilvl="0" w:tplc="B270F888">
      <w:start w:val="1"/>
      <w:numFmt w:val="lowerLetter"/>
      <w:lvlText w:val="%1)"/>
      <w:lvlJc w:val="left"/>
      <w:pPr>
        <w:ind w:left="666" w:hanging="396"/>
      </w:pPr>
      <w:rPr>
        <w:rFonts w:hint="default"/>
        <w:b w:val="0"/>
        <w:i w:val="0"/>
        <w:color w:val="000000" w:themeColor="text1"/>
        <w:w w:val="100"/>
        <w:sz w:val="26"/>
        <w:szCs w:val="26"/>
      </w:rPr>
    </w:lvl>
    <w:lvl w:ilvl="1" w:tplc="31AAB01C">
      <w:numFmt w:val="bullet"/>
      <w:lvlText w:val="•"/>
      <w:lvlJc w:val="left"/>
      <w:pPr>
        <w:ind w:left="2242" w:hanging="396"/>
      </w:pPr>
      <w:rPr>
        <w:rFonts w:hint="default"/>
      </w:rPr>
    </w:lvl>
    <w:lvl w:ilvl="2" w:tplc="96082F72">
      <w:numFmt w:val="bullet"/>
      <w:lvlText w:val="•"/>
      <w:lvlJc w:val="left"/>
      <w:pPr>
        <w:ind w:left="2964" w:hanging="396"/>
      </w:pPr>
      <w:rPr>
        <w:rFonts w:hint="default"/>
      </w:rPr>
    </w:lvl>
    <w:lvl w:ilvl="3" w:tplc="A0E602AA">
      <w:numFmt w:val="bullet"/>
      <w:lvlText w:val="•"/>
      <w:lvlJc w:val="left"/>
      <w:pPr>
        <w:ind w:left="3686" w:hanging="396"/>
      </w:pPr>
      <w:rPr>
        <w:rFonts w:hint="default"/>
      </w:rPr>
    </w:lvl>
    <w:lvl w:ilvl="4" w:tplc="7E0C1784">
      <w:numFmt w:val="bullet"/>
      <w:lvlText w:val="•"/>
      <w:lvlJc w:val="left"/>
      <w:pPr>
        <w:ind w:left="4408" w:hanging="396"/>
      </w:pPr>
      <w:rPr>
        <w:rFonts w:hint="default"/>
      </w:rPr>
    </w:lvl>
    <w:lvl w:ilvl="5" w:tplc="6B46FE04">
      <w:numFmt w:val="bullet"/>
      <w:lvlText w:val="•"/>
      <w:lvlJc w:val="left"/>
      <w:pPr>
        <w:ind w:left="5130" w:hanging="396"/>
      </w:pPr>
      <w:rPr>
        <w:rFonts w:hint="default"/>
      </w:rPr>
    </w:lvl>
    <w:lvl w:ilvl="6" w:tplc="6F9AE758">
      <w:numFmt w:val="bullet"/>
      <w:lvlText w:val="•"/>
      <w:lvlJc w:val="left"/>
      <w:pPr>
        <w:ind w:left="5852" w:hanging="396"/>
      </w:pPr>
      <w:rPr>
        <w:rFonts w:hint="default"/>
      </w:rPr>
    </w:lvl>
    <w:lvl w:ilvl="7" w:tplc="E080319A">
      <w:numFmt w:val="bullet"/>
      <w:lvlText w:val="•"/>
      <w:lvlJc w:val="left"/>
      <w:pPr>
        <w:ind w:left="6574" w:hanging="396"/>
      </w:pPr>
      <w:rPr>
        <w:rFonts w:hint="default"/>
      </w:rPr>
    </w:lvl>
    <w:lvl w:ilvl="8" w:tplc="3C783238">
      <w:numFmt w:val="bullet"/>
      <w:lvlText w:val="•"/>
      <w:lvlJc w:val="left"/>
      <w:pPr>
        <w:ind w:left="7296" w:hanging="396"/>
      </w:pPr>
      <w:rPr>
        <w:rFonts w:hint="default"/>
      </w:rPr>
    </w:lvl>
  </w:abstractNum>
  <w:abstractNum w:abstractNumId="8" w15:restartNumberingAfterBreak="0">
    <w:nsid w:val="207F679F"/>
    <w:multiLevelType w:val="hybridMultilevel"/>
    <w:tmpl w:val="245C410E"/>
    <w:lvl w:ilvl="0" w:tplc="1E10D360">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9" w15:restartNumberingAfterBreak="0">
    <w:nsid w:val="2EAC3D05"/>
    <w:multiLevelType w:val="hybridMultilevel"/>
    <w:tmpl w:val="59D848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7F006D"/>
    <w:multiLevelType w:val="hybridMultilevel"/>
    <w:tmpl w:val="A6AEED7A"/>
    <w:lvl w:ilvl="0" w:tplc="FFFFFFFF">
      <w:start w:val="1"/>
      <w:numFmt w:val="lowerLetter"/>
      <w:lvlText w:val="%1)"/>
      <w:lvlJc w:val="left"/>
      <w:pPr>
        <w:ind w:left="1786" w:hanging="360"/>
      </w:pPr>
      <w:rPr>
        <w:rFonts w:ascii="Times New Roman" w:eastAsia="Times New Roman" w:hAnsi="Times New Roman" w:cs="Times New Roman"/>
      </w:rPr>
    </w:lvl>
    <w:lvl w:ilvl="1" w:tplc="C3A2A748">
      <w:start w:val="3"/>
      <w:numFmt w:val="bullet"/>
      <w:lvlText w:val="-"/>
      <w:lvlJc w:val="left"/>
      <w:pPr>
        <w:ind w:left="2506" w:hanging="360"/>
      </w:pPr>
      <w:rPr>
        <w:rFonts w:ascii="Times New Roman" w:eastAsia="Times New Roman" w:hAnsi="Times New Roman" w:cs="Times New Roman" w:hint="default"/>
      </w:rPr>
    </w:lvl>
    <w:lvl w:ilvl="2" w:tplc="1C927D1E">
      <w:start w:val="2"/>
      <w:numFmt w:val="lowerLetter"/>
      <w:lvlText w:val="%3."/>
      <w:lvlJc w:val="left"/>
      <w:pPr>
        <w:ind w:left="3226" w:hanging="360"/>
      </w:pPr>
      <w:rPr>
        <w:rFonts w:hint="default"/>
      </w:rPr>
    </w:lvl>
    <w:lvl w:ilvl="3" w:tplc="FFFFFFFF" w:tentative="1">
      <w:start w:val="1"/>
      <w:numFmt w:val="bullet"/>
      <w:lvlText w:val=""/>
      <w:lvlJc w:val="left"/>
      <w:pPr>
        <w:ind w:left="3946" w:hanging="360"/>
      </w:pPr>
      <w:rPr>
        <w:rFonts w:ascii="Symbol" w:hAnsi="Symbol" w:hint="default"/>
      </w:rPr>
    </w:lvl>
    <w:lvl w:ilvl="4" w:tplc="FFFFFFFF" w:tentative="1">
      <w:start w:val="1"/>
      <w:numFmt w:val="bullet"/>
      <w:lvlText w:val="o"/>
      <w:lvlJc w:val="left"/>
      <w:pPr>
        <w:ind w:left="4666" w:hanging="360"/>
      </w:pPr>
      <w:rPr>
        <w:rFonts w:ascii="Courier New" w:hAnsi="Courier New" w:cs="Courier New" w:hint="default"/>
      </w:rPr>
    </w:lvl>
    <w:lvl w:ilvl="5" w:tplc="FFFFFFFF" w:tentative="1">
      <w:start w:val="1"/>
      <w:numFmt w:val="bullet"/>
      <w:lvlText w:val=""/>
      <w:lvlJc w:val="left"/>
      <w:pPr>
        <w:ind w:left="5386" w:hanging="360"/>
      </w:pPr>
      <w:rPr>
        <w:rFonts w:ascii="Wingdings" w:hAnsi="Wingdings" w:hint="default"/>
      </w:rPr>
    </w:lvl>
    <w:lvl w:ilvl="6" w:tplc="FFFFFFFF" w:tentative="1">
      <w:start w:val="1"/>
      <w:numFmt w:val="bullet"/>
      <w:lvlText w:val=""/>
      <w:lvlJc w:val="left"/>
      <w:pPr>
        <w:ind w:left="6106" w:hanging="360"/>
      </w:pPr>
      <w:rPr>
        <w:rFonts w:ascii="Symbol" w:hAnsi="Symbol" w:hint="default"/>
      </w:rPr>
    </w:lvl>
    <w:lvl w:ilvl="7" w:tplc="FFFFFFFF" w:tentative="1">
      <w:start w:val="1"/>
      <w:numFmt w:val="bullet"/>
      <w:lvlText w:val="o"/>
      <w:lvlJc w:val="left"/>
      <w:pPr>
        <w:ind w:left="6826" w:hanging="360"/>
      </w:pPr>
      <w:rPr>
        <w:rFonts w:ascii="Courier New" w:hAnsi="Courier New" w:cs="Courier New" w:hint="default"/>
      </w:rPr>
    </w:lvl>
    <w:lvl w:ilvl="8" w:tplc="FFFFFFFF" w:tentative="1">
      <w:start w:val="1"/>
      <w:numFmt w:val="bullet"/>
      <w:lvlText w:val=""/>
      <w:lvlJc w:val="left"/>
      <w:pPr>
        <w:ind w:left="7546" w:hanging="360"/>
      </w:pPr>
      <w:rPr>
        <w:rFonts w:ascii="Wingdings" w:hAnsi="Wingdings" w:hint="default"/>
      </w:rPr>
    </w:lvl>
  </w:abstractNum>
  <w:abstractNum w:abstractNumId="11" w15:restartNumberingAfterBreak="0">
    <w:nsid w:val="339359E2"/>
    <w:multiLevelType w:val="hybridMultilevel"/>
    <w:tmpl w:val="E9F056BC"/>
    <w:lvl w:ilvl="0" w:tplc="0472F6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842BC"/>
    <w:multiLevelType w:val="hybridMultilevel"/>
    <w:tmpl w:val="44001976"/>
    <w:lvl w:ilvl="0" w:tplc="69FA157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89D0EC0"/>
    <w:multiLevelType w:val="hybridMultilevel"/>
    <w:tmpl w:val="0F2A3500"/>
    <w:lvl w:ilvl="0" w:tplc="C3A2A7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45C84"/>
    <w:multiLevelType w:val="hybridMultilevel"/>
    <w:tmpl w:val="5F06CE1E"/>
    <w:lvl w:ilvl="0" w:tplc="71428142">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5" w15:restartNumberingAfterBreak="0">
    <w:nsid w:val="3F0F57FF"/>
    <w:multiLevelType w:val="hybridMultilevel"/>
    <w:tmpl w:val="50ECC06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39503E"/>
    <w:multiLevelType w:val="hybridMultilevel"/>
    <w:tmpl w:val="4860167C"/>
    <w:lvl w:ilvl="0" w:tplc="C3A2A748">
      <w:start w:val="3"/>
      <w:numFmt w:val="bullet"/>
      <w:lvlText w:val="-"/>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7" w15:restartNumberingAfterBreak="0">
    <w:nsid w:val="4B3C07AC"/>
    <w:multiLevelType w:val="hybridMultilevel"/>
    <w:tmpl w:val="9970C97C"/>
    <w:lvl w:ilvl="0" w:tplc="FFFFFFFF">
      <w:start w:val="1"/>
      <w:numFmt w:val="lowerLetter"/>
      <w:lvlText w:val="%1."/>
      <w:lvlJc w:val="left"/>
      <w:pPr>
        <w:ind w:left="927" w:hanging="360"/>
      </w:pPr>
      <w:rPr>
        <w:rFonts w:hint="default"/>
      </w:rPr>
    </w:lvl>
    <w:lvl w:ilvl="1" w:tplc="C3A2A748">
      <w:start w:val="3"/>
      <w:numFmt w:val="bullet"/>
      <w:lvlText w:val="-"/>
      <w:lvlJc w:val="left"/>
      <w:pPr>
        <w:ind w:left="1647" w:hanging="360"/>
      </w:pPr>
      <w:rPr>
        <w:rFonts w:ascii="Times New Roman" w:eastAsia="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C5217C0"/>
    <w:multiLevelType w:val="hybridMultilevel"/>
    <w:tmpl w:val="6F6E6F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D8831D6">
      <w:start w:val="1"/>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E4650"/>
    <w:multiLevelType w:val="hybridMultilevel"/>
    <w:tmpl w:val="32960B46"/>
    <w:lvl w:ilvl="0" w:tplc="A9ACB2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F54DB"/>
    <w:multiLevelType w:val="hybridMultilevel"/>
    <w:tmpl w:val="1AB4E394"/>
    <w:lvl w:ilvl="0" w:tplc="88941E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FCA346E"/>
    <w:multiLevelType w:val="hybridMultilevel"/>
    <w:tmpl w:val="3CEEC272"/>
    <w:lvl w:ilvl="0" w:tplc="0472F6BC">
      <w:numFmt w:val="bullet"/>
      <w:lvlText w:val="-"/>
      <w:lvlJc w:val="left"/>
      <w:pPr>
        <w:ind w:left="63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509F21FA"/>
    <w:multiLevelType w:val="hybridMultilevel"/>
    <w:tmpl w:val="C7E8A62E"/>
    <w:lvl w:ilvl="0" w:tplc="01AC7BB2">
      <w:start w:val="1"/>
      <w:numFmt w:val="decimal"/>
      <w:lvlText w:val="%1."/>
      <w:lvlJc w:val="left"/>
      <w:pPr>
        <w:ind w:left="1066" w:hanging="360"/>
      </w:pPr>
      <w:rPr>
        <w:rFonts w:eastAsia="Calibri" w:hint="default"/>
        <w:b w:val="0"/>
        <w:bCs/>
        <w:color w:val="000000"/>
      </w:rPr>
    </w:lvl>
    <w:lvl w:ilvl="1" w:tplc="ACA8229E">
      <w:start w:val="1"/>
      <w:numFmt w:val="lowerLetter"/>
      <w:lvlText w:val="%2)"/>
      <w:lvlJc w:val="left"/>
      <w:pPr>
        <w:ind w:left="1786" w:hanging="360"/>
      </w:pPr>
      <w:rPr>
        <w:rFonts w:ascii="Times New Roman" w:eastAsia="Calibri" w:hAnsi="Times New Roman" w:cs="Times New Roman"/>
      </w:r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3" w15:restartNumberingAfterBreak="0">
    <w:nsid w:val="50F05700"/>
    <w:multiLevelType w:val="hybridMultilevel"/>
    <w:tmpl w:val="8B42CFC0"/>
    <w:lvl w:ilvl="0" w:tplc="E0F6D6B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8C2952"/>
    <w:multiLevelType w:val="hybridMultilevel"/>
    <w:tmpl w:val="04A80264"/>
    <w:lvl w:ilvl="0" w:tplc="D4F6794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B8485D"/>
    <w:multiLevelType w:val="multilevel"/>
    <w:tmpl w:val="91C0E1D6"/>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i w:val="0"/>
      </w:rPr>
    </w:lvl>
    <w:lvl w:ilvl="2">
      <w:start w:val="1"/>
      <w:numFmt w:val="lowerRoman"/>
      <w:pStyle w:val="Heading3"/>
      <w:lvlText w:val="%3."/>
      <w:lvlJc w:val="left"/>
      <w:pPr>
        <w:ind w:left="720" w:hanging="720"/>
      </w:pPr>
      <w:rPr>
        <w:rFonts w:hint="default"/>
        <w:b w:val="0"/>
        <w:i w:val="0"/>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6" w15:restartNumberingAfterBreak="0">
    <w:nsid w:val="55130ABF"/>
    <w:multiLevelType w:val="hybridMultilevel"/>
    <w:tmpl w:val="3D74E8B4"/>
    <w:lvl w:ilvl="0" w:tplc="3400496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563B6A59"/>
    <w:multiLevelType w:val="multilevel"/>
    <w:tmpl w:val="573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767FC"/>
    <w:multiLevelType w:val="hybridMultilevel"/>
    <w:tmpl w:val="AF1AF5B6"/>
    <w:lvl w:ilvl="0" w:tplc="7A906BEC">
      <w:start w:val="1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3C4410"/>
    <w:multiLevelType w:val="hybridMultilevel"/>
    <w:tmpl w:val="7CF8B802"/>
    <w:lvl w:ilvl="0" w:tplc="440E4D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D8507B7"/>
    <w:multiLevelType w:val="hybridMultilevel"/>
    <w:tmpl w:val="56CEB452"/>
    <w:lvl w:ilvl="0" w:tplc="88440BD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FC84DF5"/>
    <w:multiLevelType w:val="hybridMultilevel"/>
    <w:tmpl w:val="0FEC1B8A"/>
    <w:lvl w:ilvl="0" w:tplc="3400496C">
      <w:numFmt w:val="bullet"/>
      <w:lvlText w:val="-"/>
      <w:lvlJc w:val="left"/>
      <w:pPr>
        <w:ind w:left="1347"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60881246"/>
    <w:multiLevelType w:val="hybridMultilevel"/>
    <w:tmpl w:val="D2D28124"/>
    <w:lvl w:ilvl="0" w:tplc="FFFFFFFF">
      <w:start w:val="1"/>
      <w:numFmt w:val="lowerLetter"/>
      <w:lvlText w:val="%1."/>
      <w:lvlJc w:val="left"/>
      <w:pPr>
        <w:ind w:left="927" w:hanging="360"/>
      </w:pPr>
      <w:rPr>
        <w:rFonts w:hint="default"/>
      </w:rPr>
    </w:lvl>
    <w:lvl w:ilvl="1" w:tplc="0409000D">
      <w:start w:val="1"/>
      <w:numFmt w:val="bullet"/>
      <w:lvlText w:val=""/>
      <w:lvlJc w:val="left"/>
      <w:pPr>
        <w:ind w:left="1647" w:hanging="360"/>
      </w:pPr>
      <w:rPr>
        <w:rFonts w:ascii="Wingdings" w:hAnsi="Wingding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09D3B70"/>
    <w:multiLevelType w:val="hybridMultilevel"/>
    <w:tmpl w:val="D618F2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9164A"/>
    <w:multiLevelType w:val="hybridMultilevel"/>
    <w:tmpl w:val="2AD6AD5A"/>
    <w:lvl w:ilvl="0" w:tplc="F69A1DF6">
      <w:start w:val="1"/>
      <w:numFmt w:val="decimal"/>
      <w:lvlText w:val="%1."/>
      <w:lvlJc w:val="left"/>
      <w:pPr>
        <w:ind w:left="1287" w:hanging="360"/>
      </w:pPr>
      <w:rPr>
        <w:rFonts w:hint="default"/>
        <w:color w:val="auto"/>
        <w:sz w:val="28"/>
        <w:szCs w:val="28"/>
      </w:rPr>
    </w:lvl>
    <w:lvl w:ilvl="1" w:tplc="04090019">
      <w:start w:val="1"/>
      <w:numFmt w:val="lowerLetter"/>
      <w:lvlText w:val="%2."/>
      <w:lvlJc w:val="left"/>
      <w:pPr>
        <w:ind w:left="2007" w:hanging="360"/>
      </w:pPr>
    </w:lvl>
    <w:lvl w:ilvl="2" w:tplc="0409001B">
      <w:start w:val="1"/>
      <w:numFmt w:val="lowerRoman"/>
      <w:lvlText w:val="%3."/>
      <w:lvlJc w:val="right"/>
      <w:pPr>
        <w:ind w:left="606" w:hanging="180"/>
      </w:pPr>
    </w:lvl>
    <w:lvl w:ilvl="3" w:tplc="D0283DFA">
      <w:start w:val="1"/>
      <w:numFmt w:val="lowerLetter"/>
      <w:lvlText w:val="%4)"/>
      <w:lvlJc w:val="left"/>
      <w:pPr>
        <w:ind w:left="3447" w:hanging="360"/>
      </w:pPr>
      <w:rPr>
        <w:rFonts w:hint="default"/>
      </w:rPr>
    </w:lvl>
    <w:lvl w:ilvl="4" w:tplc="04090019">
      <w:start w:val="1"/>
      <w:numFmt w:val="lowerLetter"/>
      <w:lvlText w:val="%5."/>
      <w:lvlJc w:val="left"/>
      <w:pPr>
        <w:ind w:left="4167" w:hanging="360"/>
      </w:pPr>
    </w:lvl>
    <w:lvl w:ilvl="5" w:tplc="0A689D22">
      <w:start w:val="1"/>
      <w:numFmt w:val="lowerRoman"/>
      <w:lvlText w:val="%6."/>
      <w:lvlJc w:val="left"/>
      <w:pPr>
        <w:ind w:left="5427" w:hanging="720"/>
      </w:pPr>
      <w:rPr>
        <w:rFonts w:ascii="Times New Roman" w:eastAsia="Times New Roman" w:hAnsi="Times New Roman" w:cs="Times New Roman"/>
      </w:r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5570ED1"/>
    <w:multiLevelType w:val="hybridMultilevel"/>
    <w:tmpl w:val="09A2EC5E"/>
    <w:lvl w:ilvl="0" w:tplc="E8BC0B4E">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67B4D44"/>
    <w:multiLevelType w:val="hybridMultilevel"/>
    <w:tmpl w:val="E8E8A642"/>
    <w:lvl w:ilvl="0" w:tplc="0472F6BC">
      <w:numFmt w:val="bullet"/>
      <w:lvlText w:val="-"/>
      <w:lvlJc w:val="left"/>
      <w:pPr>
        <w:ind w:left="720" w:hanging="360"/>
      </w:pPr>
      <w:rPr>
        <w:rFonts w:ascii="Times New Roman" w:eastAsia="Times New Roman" w:hAnsi="Times New Roman" w:cs="Times New Roman" w:hint="default"/>
      </w:rPr>
    </w:lvl>
    <w:lvl w:ilvl="1" w:tplc="0472F6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D1164"/>
    <w:multiLevelType w:val="hybridMultilevel"/>
    <w:tmpl w:val="CF9EA0E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8" w15:restartNumberingAfterBreak="0">
    <w:nsid w:val="6E0B70A0"/>
    <w:multiLevelType w:val="hybridMultilevel"/>
    <w:tmpl w:val="3C7CBB32"/>
    <w:lvl w:ilvl="0" w:tplc="54EEB064">
      <w:start w:val="1"/>
      <w:numFmt w:val="lowerLetter"/>
      <w:lvlText w:val="%1)"/>
      <w:lvlJc w:val="left"/>
      <w:pPr>
        <w:ind w:left="360" w:hanging="360"/>
      </w:pPr>
      <w:rPr>
        <w:b w:val="0"/>
        <w:color w:val="auto"/>
        <w:sz w:val="26"/>
        <w:szCs w:val="26"/>
      </w:rPr>
    </w:lvl>
    <w:lvl w:ilvl="1" w:tplc="10D2B0B6">
      <w:start w:val="1"/>
      <w:numFmt w:val="lowerRoman"/>
      <w:lvlText w:val="%2."/>
      <w:lvlJc w:val="left"/>
      <w:pPr>
        <w:ind w:left="1080" w:hanging="360"/>
      </w:pPr>
      <w:rPr>
        <w:rFonts w:ascii="Times New Roman" w:eastAsia="Times New Roman" w:hAnsi="Times New Roman" w:cs="Times New Roman"/>
        <w:sz w:val="26"/>
        <w:szCs w:val="26"/>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AC2A4F74">
      <w:start w:val="1"/>
      <w:numFmt w:val="lowerLetter"/>
      <w:lvlText w:val="%5)"/>
      <w:lvlJc w:val="left"/>
      <w:pPr>
        <w:ind w:left="3240" w:hanging="360"/>
      </w:pPr>
      <w:rPr>
        <w:rFonts w:hint="default"/>
        <w:b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89208E"/>
    <w:multiLevelType w:val="hybridMultilevel"/>
    <w:tmpl w:val="3D240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848D3"/>
    <w:multiLevelType w:val="hybridMultilevel"/>
    <w:tmpl w:val="4BECF83C"/>
    <w:lvl w:ilvl="0" w:tplc="ABD22C8C">
      <w:start w:val="1"/>
      <w:numFmt w:val="lowerLetter"/>
      <w:lvlText w:val="%1)"/>
      <w:lvlJc w:val="left"/>
      <w:pPr>
        <w:ind w:left="1786" w:hanging="360"/>
      </w:pPr>
      <w:rPr>
        <w:rFonts w:ascii="Times New Roman" w:eastAsia="Times New Roman" w:hAnsi="Times New Roman" w:cs="Times New Roman"/>
      </w:rPr>
    </w:lvl>
    <w:lvl w:ilvl="1" w:tplc="04090003">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41" w15:restartNumberingAfterBreak="0">
    <w:nsid w:val="70B409F2"/>
    <w:multiLevelType w:val="multilevel"/>
    <w:tmpl w:val="8424EC5E"/>
    <w:lvl w:ilvl="0">
      <w:start w:val="7"/>
      <w:numFmt w:val="decimal"/>
      <w:lvlText w:val="%1."/>
      <w:lvlJc w:val="left"/>
      <w:pPr>
        <w:ind w:left="408" w:hanging="408"/>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42" w15:restartNumberingAfterBreak="0">
    <w:nsid w:val="74F76B1B"/>
    <w:multiLevelType w:val="hybridMultilevel"/>
    <w:tmpl w:val="5484D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11589"/>
    <w:multiLevelType w:val="hybridMultilevel"/>
    <w:tmpl w:val="10CCCEB4"/>
    <w:lvl w:ilvl="0" w:tplc="77243874">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673DB8"/>
    <w:multiLevelType w:val="hybridMultilevel"/>
    <w:tmpl w:val="118CAD32"/>
    <w:lvl w:ilvl="0" w:tplc="0A689D22">
      <w:start w:val="1"/>
      <w:numFmt w:val="lowerRoman"/>
      <w:lvlText w:val="%1."/>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5" w15:restartNumberingAfterBreak="0">
    <w:nsid w:val="7C564104"/>
    <w:multiLevelType w:val="hybridMultilevel"/>
    <w:tmpl w:val="5BD44FE6"/>
    <w:lvl w:ilvl="0" w:tplc="ED8827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3"/>
  </w:num>
  <w:num w:numId="2">
    <w:abstractNumId w:val="25"/>
  </w:num>
  <w:num w:numId="3">
    <w:abstractNumId w:val="22"/>
  </w:num>
  <w:num w:numId="4">
    <w:abstractNumId w:val="40"/>
  </w:num>
  <w:num w:numId="5">
    <w:abstractNumId w:val="21"/>
  </w:num>
  <w:num w:numId="6">
    <w:abstractNumId w:val="3"/>
  </w:num>
  <w:num w:numId="7">
    <w:abstractNumId w:val="36"/>
  </w:num>
  <w:num w:numId="8">
    <w:abstractNumId w:val="11"/>
  </w:num>
  <w:num w:numId="9">
    <w:abstractNumId w:val="10"/>
  </w:num>
  <w:num w:numId="10">
    <w:abstractNumId w:val="12"/>
  </w:num>
  <w:num w:numId="11">
    <w:abstractNumId w:val="26"/>
  </w:num>
  <w:num w:numId="12">
    <w:abstractNumId w:val="1"/>
  </w:num>
  <w:num w:numId="13">
    <w:abstractNumId w:val="41"/>
  </w:num>
  <w:num w:numId="14">
    <w:abstractNumId w:val="34"/>
  </w:num>
  <w:num w:numId="15">
    <w:abstractNumId w:val="31"/>
  </w:num>
  <w:num w:numId="16">
    <w:abstractNumId w:val="7"/>
  </w:num>
  <w:num w:numId="17">
    <w:abstractNumId w:val="38"/>
  </w:num>
  <w:num w:numId="18">
    <w:abstractNumId w:val="29"/>
  </w:num>
  <w:num w:numId="19">
    <w:abstractNumId w:val="24"/>
  </w:num>
  <w:num w:numId="20">
    <w:abstractNumId w:val="2"/>
  </w:num>
  <w:num w:numId="21">
    <w:abstractNumId w:val="14"/>
  </w:num>
  <w:num w:numId="22">
    <w:abstractNumId w:val="5"/>
  </w:num>
  <w:num w:numId="23">
    <w:abstractNumId w:val="44"/>
  </w:num>
  <w:num w:numId="24">
    <w:abstractNumId w:val="16"/>
  </w:num>
  <w:num w:numId="25">
    <w:abstractNumId w:val="45"/>
  </w:num>
  <w:num w:numId="26">
    <w:abstractNumId w:val="42"/>
  </w:num>
  <w:num w:numId="27">
    <w:abstractNumId w:val="43"/>
  </w:num>
  <w:num w:numId="28">
    <w:abstractNumId w:val="28"/>
  </w:num>
  <w:num w:numId="29">
    <w:abstractNumId w:val="4"/>
  </w:num>
  <w:num w:numId="30">
    <w:abstractNumId w:val="19"/>
  </w:num>
  <w:num w:numId="31">
    <w:abstractNumId w:val="8"/>
  </w:num>
  <w:num w:numId="32">
    <w:abstractNumId w:val="39"/>
  </w:num>
  <w:num w:numId="33">
    <w:abstractNumId w:val="33"/>
  </w:num>
  <w:num w:numId="34">
    <w:abstractNumId w:val="18"/>
  </w:num>
  <w:num w:numId="35">
    <w:abstractNumId w:val="9"/>
  </w:num>
  <w:num w:numId="36">
    <w:abstractNumId w:val="15"/>
  </w:num>
  <w:num w:numId="37">
    <w:abstractNumId w:val="23"/>
  </w:num>
  <w:num w:numId="38">
    <w:abstractNumId w:val="30"/>
  </w:num>
  <w:num w:numId="39">
    <w:abstractNumId w:val="35"/>
  </w:num>
  <w:num w:numId="40">
    <w:abstractNumId w:val="32"/>
  </w:num>
  <w:num w:numId="41">
    <w:abstractNumId w:val="17"/>
  </w:num>
  <w:num w:numId="42">
    <w:abstractNumId w:val="27"/>
  </w:num>
  <w:num w:numId="43">
    <w:abstractNumId w:val="6"/>
  </w:num>
  <w:num w:numId="44">
    <w:abstractNumId w:val="20"/>
  </w:num>
  <w:num w:numId="45">
    <w:abstractNumId w:val="0"/>
  </w:num>
  <w:num w:numId="46">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99"/>
    <w:rsid w:val="0000257C"/>
    <w:rsid w:val="0000383D"/>
    <w:rsid w:val="00003E1D"/>
    <w:rsid w:val="000040AA"/>
    <w:rsid w:val="000051C4"/>
    <w:rsid w:val="000056B9"/>
    <w:rsid w:val="0000684E"/>
    <w:rsid w:val="00006C6F"/>
    <w:rsid w:val="00007BE3"/>
    <w:rsid w:val="0001032F"/>
    <w:rsid w:val="0001148F"/>
    <w:rsid w:val="000124DB"/>
    <w:rsid w:val="00012C3B"/>
    <w:rsid w:val="00013851"/>
    <w:rsid w:val="0001396B"/>
    <w:rsid w:val="00015AE4"/>
    <w:rsid w:val="000162D3"/>
    <w:rsid w:val="00017534"/>
    <w:rsid w:val="00021F7D"/>
    <w:rsid w:val="000226C2"/>
    <w:rsid w:val="000234F3"/>
    <w:rsid w:val="000237DA"/>
    <w:rsid w:val="00024259"/>
    <w:rsid w:val="000252F1"/>
    <w:rsid w:val="00025416"/>
    <w:rsid w:val="00025460"/>
    <w:rsid w:val="00026364"/>
    <w:rsid w:val="00027A9C"/>
    <w:rsid w:val="00027BAB"/>
    <w:rsid w:val="00027BD2"/>
    <w:rsid w:val="00027DE2"/>
    <w:rsid w:val="00031205"/>
    <w:rsid w:val="00031DDD"/>
    <w:rsid w:val="0003248A"/>
    <w:rsid w:val="000324BB"/>
    <w:rsid w:val="0003274B"/>
    <w:rsid w:val="00033DB6"/>
    <w:rsid w:val="00033DF4"/>
    <w:rsid w:val="00034A23"/>
    <w:rsid w:val="000354BF"/>
    <w:rsid w:val="00036397"/>
    <w:rsid w:val="00042143"/>
    <w:rsid w:val="00042C64"/>
    <w:rsid w:val="0004366B"/>
    <w:rsid w:val="0004562E"/>
    <w:rsid w:val="00046A5F"/>
    <w:rsid w:val="00050E6D"/>
    <w:rsid w:val="00051892"/>
    <w:rsid w:val="00052AB5"/>
    <w:rsid w:val="0005327E"/>
    <w:rsid w:val="000615EC"/>
    <w:rsid w:val="00064F77"/>
    <w:rsid w:val="0006502D"/>
    <w:rsid w:val="000710AA"/>
    <w:rsid w:val="00074690"/>
    <w:rsid w:val="00074E18"/>
    <w:rsid w:val="00077EAD"/>
    <w:rsid w:val="0008056A"/>
    <w:rsid w:val="00081042"/>
    <w:rsid w:val="00081CA8"/>
    <w:rsid w:val="00081EF0"/>
    <w:rsid w:val="000875AC"/>
    <w:rsid w:val="00092FA9"/>
    <w:rsid w:val="00095825"/>
    <w:rsid w:val="00095DA9"/>
    <w:rsid w:val="00095F27"/>
    <w:rsid w:val="000A0BDF"/>
    <w:rsid w:val="000A42A8"/>
    <w:rsid w:val="000A4C81"/>
    <w:rsid w:val="000A598E"/>
    <w:rsid w:val="000A6A0E"/>
    <w:rsid w:val="000B0A29"/>
    <w:rsid w:val="000B2DF1"/>
    <w:rsid w:val="000B5E86"/>
    <w:rsid w:val="000B78B0"/>
    <w:rsid w:val="000C0A87"/>
    <w:rsid w:val="000C126A"/>
    <w:rsid w:val="000C2323"/>
    <w:rsid w:val="000C5479"/>
    <w:rsid w:val="000C5C2C"/>
    <w:rsid w:val="000D3711"/>
    <w:rsid w:val="000D4B7A"/>
    <w:rsid w:val="000D78F5"/>
    <w:rsid w:val="000E1640"/>
    <w:rsid w:val="000E1B66"/>
    <w:rsid w:val="000E2D36"/>
    <w:rsid w:val="000E3470"/>
    <w:rsid w:val="000E6104"/>
    <w:rsid w:val="000E65B2"/>
    <w:rsid w:val="000E65C3"/>
    <w:rsid w:val="000E6A9D"/>
    <w:rsid w:val="000F005F"/>
    <w:rsid w:val="000F02DE"/>
    <w:rsid w:val="000F03C7"/>
    <w:rsid w:val="000F08F2"/>
    <w:rsid w:val="000F20AE"/>
    <w:rsid w:val="000F2DF9"/>
    <w:rsid w:val="000F5008"/>
    <w:rsid w:val="000F6C85"/>
    <w:rsid w:val="000F71EB"/>
    <w:rsid w:val="000F7706"/>
    <w:rsid w:val="0010325A"/>
    <w:rsid w:val="00103275"/>
    <w:rsid w:val="001049B5"/>
    <w:rsid w:val="00107225"/>
    <w:rsid w:val="0011049A"/>
    <w:rsid w:val="00110C28"/>
    <w:rsid w:val="001112F2"/>
    <w:rsid w:val="00112417"/>
    <w:rsid w:val="00113CB1"/>
    <w:rsid w:val="00113D98"/>
    <w:rsid w:val="00116812"/>
    <w:rsid w:val="0011752E"/>
    <w:rsid w:val="00117E40"/>
    <w:rsid w:val="00120253"/>
    <w:rsid w:val="001204EC"/>
    <w:rsid w:val="00123E72"/>
    <w:rsid w:val="001244E8"/>
    <w:rsid w:val="00124B41"/>
    <w:rsid w:val="00125A39"/>
    <w:rsid w:val="00126A88"/>
    <w:rsid w:val="00131374"/>
    <w:rsid w:val="00131ED6"/>
    <w:rsid w:val="00132D8B"/>
    <w:rsid w:val="00133E60"/>
    <w:rsid w:val="001340D3"/>
    <w:rsid w:val="00134273"/>
    <w:rsid w:val="00134613"/>
    <w:rsid w:val="00136496"/>
    <w:rsid w:val="00137A08"/>
    <w:rsid w:val="001410D7"/>
    <w:rsid w:val="0014596E"/>
    <w:rsid w:val="001505D8"/>
    <w:rsid w:val="00151108"/>
    <w:rsid w:val="00152063"/>
    <w:rsid w:val="00156D9F"/>
    <w:rsid w:val="0016005D"/>
    <w:rsid w:val="00160297"/>
    <w:rsid w:val="00162001"/>
    <w:rsid w:val="0016216A"/>
    <w:rsid w:val="00163199"/>
    <w:rsid w:val="00163B7D"/>
    <w:rsid w:val="00164FE5"/>
    <w:rsid w:val="00166110"/>
    <w:rsid w:val="0016613A"/>
    <w:rsid w:val="00166512"/>
    <w:rsid w:val="00171385"/>
    <w:rsid w:val="001716C6"/>
    <w:rsid w:val="00171DF1"/>
    <w:rsid w:val="00173C68"/>
    <w:rsid w:val="00174246"/>
    <w:rsid w:val="00175600"/>
    <w:rsid w:val="001757F1"/>
    <w:rsid w:val="00176C42"/>
    <w:rsid w:val="00177E38"/>
    <w:rsid w:val="00182011"/>
    <w:rsid w:val="001827D8"/>
    <w:rsid w:val="00184933"/>
    <w:rsid w:val="00184CCF"/>
    <w:rsid w:val="001876FD"/>
    <w:rsid w:val="00190379"/>
    <w:rsid w:val="0019697B"/>
    <w:rsid w:val="00197EED"/>
    <w:rsid w:val="001A1FF1"/>
    <w:rsid w:val="001A205E"/>
    <w:rsid w:val="001A4B9E"/>
    <w:rsid w:val="001A6498"/>
    <w:rsid w:val="001A6B6F"/>
    <w:rsid w:val="001B2BE6"/>
    <w:rsid w:val="001B2D59"/>
    <w:rsid w:val="001B3412"/>
    <w:rsid w:val="001B3EDD"/>
    <w:rsid w:val="001B5605"/>
    <w:rsid w:val="001C0851"/>
    <w:rsid w:val="001C0CA8"/>
    <w:rsid w:val="001C1AB9"/>
    <w:rsid w:val="001C2552"/>
    <w:rsid w:val="001C3742"/>
    <w:rsid w:val="001C43E7"/>
    <w:rsid w:val="001C4586"/>
    <w:rsid w:val="001C4785"/>
    <w:rsid w:val="001C66DF"/>
    <w:rsid w:val="001D0058"/>
    <w:rsid w:val="001D0588"/>
    <w:rsid w:val="001D54D6"/>
    <w:rsid w:val="001D5937"/>
    <w:rsid w:val="001D6D80"/>
    <w:rsid w:val="001E0C1D"/>
    <w:rsid w:val="001E1435"/>
    <w:rsid w:val="001E173A"/>
    <w:rsid w:val="001E6931"/>
    <w:rsid w:val="001E7264"/>
    <w:rsid w:val="001E73DD"/>
    <w:rsid w:val="001F022E"/>
    <w:rsid w:val="001F0B04"/>
    <w:rsid w:val="001F2922"/>
    <w:rsid w:val="001F3681"/>
    <w:rsid w:val="001F43AF"/>
    <w:rsid w:val="001F754F"/>
    <w:rsid w:val="00200A26"/>
    <w:rsid w:val="002016F2"/>
    <w:rsid w:val="00202F7D"/>
    <w:rsid w:val="0020327E"/>
    <w:rsid w:val="002035EF"/>
    <w:rsid w:val="0020438D"/>
    <w:rsid w:val="002045F7"/>
    <w:rsid w:val="00204D4D"/>
    <w:rsid w:val="00205387"/>
    <w:rsid w:val="002125D7"/>
    <w:rsid w:val="00213226"/>
    <w:rsid w:val="00213891"/>
    <w:rsid w:val="00214333"/>
    <w:rsid w:val="00215526"/>
    <w:rsid w:val="00215FFD"/>
    <w:rsid w:val="00216E97"/>
    <w:rsid w:val="00216EA4"/>
    <w:rsid w:val="00221463"/>
    <w:rsid w:val="00221C36"/>
    <w:rsid w:val="0022223A"/>
    <w:rsid w:val="00224430"/>
    <w:rsid w:val="00225254"/>
    <w:rsid w:val="00225588"/>
    <w:rsid w:val="0022589A"/>
    <w:rsid w:val="0023014D"/>
    <w:rsid w:val="00230263"/>
    <w:rsid w:val="00231735"/>
    <w:rsid w:val="00232F8F"/>
    <w:rsid w:val="002344CA"/>
    <w:rsid w:val="00234BBA"/>
    <w:rsid w:val="00235708"/>
    <w:rsid w:val="00235A5B"/>
    <w:rsid w:val="00235CAF"/>
    <w:rsid w:val="002362A6"/>
    <w:rsid w:val="0023732A"/>
    <w:rsid w:val="00240A0A"/>
    <w:rsid w:val="00240FC5"/>
    <w:rsid w:val="00242690"/>
    <w:rsid w:val="0024338F"/>
    <w:rsid w:val="00243575"/>
    <w:rsid w:val="00245E9F"/>
    <w:rsid w:val="00252224"/>
    <w:rsid w:val="00252528"/>
    <w:rsid w:val="002525D0"/>
    <w:rsid w:val="00252A85"/>
    <w:rsid w:val="00252D49"/>
    <w:rsid w:val="00252FB2"/>
    <w:rsid w:val="00253293"/>
    <w:rsid w:val="002536CE"/>
    <w:rsid w:val="00254632"/>
    <w:rsid w:val="002547DC"/>
    <w:rsid w:val="002558AD"/>
    <w:rsid w:val="0025753C"/>
    <w:rsid w:val="00261930"/>
    <w:rsid w:val="00263C51"/>
    <w:rsid w:val="002652A2"/>
    <w:rsid w:val="00270017"/>
    <w:rsid w:val="0027120E"/>
    <w:rsid w:val="00274567"/>
    <w:rsid w:val="00277074"/>
    <w:rsid w:val="0027762C"/>
    <w:rsid w:val="0028026E"/>
    <w:rsid w:val="00281B82"/>
    <w:rsid w:val="00284E65"/>
    <w:rsid w:val="0028504C"/>
    <w:rsid w:val="002854FE"/>
    <w:rsid w:val="00285CD2"/>
    <w:rsid w:val="00285ED8"/>
    <w:rsid w:val="00286EB2"/>
    <w:rsid w:val="0028754B"/>
    <w:rsid w:val="00287688"/>
    <w:rsid w:val="002908F7"/>
    <w:rsid w:val="00290D52"/>
    <w:rsid w:val="00290FD8"/>
    <w:rsid w:val="0029123B"/>
    <w:rsid w:val="00292A71"/>
    <w:rsid w:val="00292F3E"/>
    <w:rsid w:val="00292F44"/>
    <w:rsid w:val="002956A0"/>
    <w:rsid w:val="00297A77"/>
    <w:rsid w:val="002A1D4B"/>
    <w:rsid w:val="002A20EF"/>
    <w:rsid w:val="002A31BF"/>
    <w:rsid w:val="002A525C"/>
    <w:rsid w:val="002A54C0"/>
    <w:rsid w:val="002A57AD"/>
    <w:rsid w:val="002A5E4B"/>
    <w:rsid w:val="002A61B6"/>
    <w:rsid w:val="002A6C32"/>
    <w:rsid w:val="002A6C8D"/>
    <w:rsid w:val="002B0768"/>
    <w:rsid w:val="002B1113"/>
    <w:rsid w:val="002B2557"/>
    <w:rsid w:val="002B285E"/>
    <w:rsid w:val="002B2D17"/>
    <w:rsid w:val="002B2F66"/>
    <w:rsid w:val="002B72B3"/>
    <w:rsid w:val="002B77F5"/>
    <w:rsid w:val="002C0A89"/>
    <w:rsid w:val="002C1F32"/>
    <w:rsid w:val="002C1F6B"/>
    <w:rsid w:val="002C383F"/>
    <w:rsid w:val="002C4B7C"/>
    <w:rsid w:val="002C4EF0"/>
    <w:rsid w:val="002C7254"/>
    <w:rsid w:val="002D187E"/>
    <w:rsid w:val="002D2912"/>
    <w:rsid w:val="002D30C5"/>
    <w:rsid w:val="002D5FB0"/>
    <w:rsid w:val="002D6BAE"/>
    <w:rsid w:val="002D74DF"/>
    <w:rsid w:val="002E0357"/>
    <w:rsid w:val="002E17A1"/>
    <w:rsid w:val="002E217E"/>
    <w:rsid w:val="002E495B"/>
    <w:rsid w:val="002E4D73"/>
    <w:rsid w:val="002E544C"/>
    <w:rsid w:val="002E6E12"/>
    <w:rsid w:val="002E7473"/>
    <w:rsid w:val="002E7C7D"/>
    <w:rsid w:val="002F0792"/>
    <w:rsid w:val="002F14A9"/>
    <w:rsid w:val="002F1C6F"/>
    <w:rsid w:val="002F2038"/>
    <w:rsid w:val="002F4C21"/>
    <w:rsid w:val="002F66C6"/>
    <w:rsid w:val="0030175E"/>
    <w:rsid w:val="00301A5D"/>
    <w:rsid w:val="00301FDD"/>
    <w:rsid w:val="0030415F"/>
    <w:rsid w:val="00304569"/>
    <w:rsid w:val="00304FFB"/>
    <w:rsid w:val="00305323"/>
    <w:rsid w:val="00306663"/>
    <w:rsid w:val="00307312"/>
    <w:rsid w:val="00307A2B"/>
    <w:rsid w:val="00312CEA"/>
    <w:rsid w:val="00313534"/>
    <w:rsid w:val="00314DBA"/>
    <w:rsid w:val="00314E46"/>
    <w:rsid w:val="0031532B"/>
    <w:rsid w:val="003156F5"/>
    <w:rsid w:val="00315BBA"/>
    <w:rsid w:val="00316B8B"/>
    <w:rsid w:val="00317781"/>
    <w:rsid w:val="00317971"/>
    <w:rsid w:val="0032034F"/>
    <w:rsid w:val="0032165B"/>
    <w:rsid w:val="0032548E"/>
    <w:rsid w:val="003259AC"/>
    <w:rsid w:val="00325BCF"/>
    <w:rsid w:val="0033089B"/>
    <w:rsid w:val="003314F1"/>
    <w:rsid w:val="00333971"/>
    <w:rsid w:val="00333E03"/>
    <w:rsid w:val="00334E76"/>
    <w:rsid w:val="0033579F"/>
    <w:rsid w:val="00337EAA"/>
    <w:rsid w:val="00340BF3"/>
    <w:rsid w:val="00341C22"/>
    <w:rsid w:val="003434E0"/>
    <w:rsid w:val="0034356C"/>
    <w:rsid w:val="00344893"/>
    <w:rsid w:val="00344D9A"/>
    <w:rsid w:val="003458A8"/>
    <w:rsid w:val="00345FAB"/>
    <w:rsid w:val="003478AC"/>
    <w:rsid w:val="00350BA5"/>
    <w:rsid w:val="0035106F"/>
    <w:rsid w:val="00351BE1"/>
    <w:rsid w:val="00351E93"/>
    <w:rsid w:val="003524B9"/>
    <w:rsid w:val="00353A07"/>
    <w:rsid w:val="00354155"/>
    <w:rsid w:val="00354517"/>
    <w:rsid w:val="003560D1"/>
    <w:rsid w:val="00356796"/>
    <w:rsid w:val="00357161"/>
    <w:rsid w:val="00357A94"/>
    <w:rsid w:val="0036089F"/>
    <w:rsid w:val="003621D5"/>
    <w:rsid w:val="00364117"/>
    <w:rsid w:val="003650CE"/>
    <w:rsid w:val="00366FDB"/>
    <w:rsid w:val="00370901"/>
    <w:rsid w:val="00370C37"/>
    <w:rsid w:val="00370C74"/>
    <w:rsid w:val="00371E43"/>
    <w:rsid w:val="0037553B"/>
    <w:rsid w:val="00376C8D"/>
    <w:rsid w:val="00381D06"/>
    <w:rsid w:val="00381F69"/>
    <w:rsid w:val="00383C3F"/>
    <w:rsid w:val="003851A1"/>
    <w:rsid w:val="003854D4"/>
    <w:rsid w:val="00386085"/>
    <w:rsid w:val="00390EE1"/>
    <w:rsid w:val="0039204C"/>
    <w:rsid w:val="00394E0A"/>
    <w:rsid w:val="00395F5A"/>
    <w:rsid w:val="003964D3"/>
    <w:rsid w:val="00396CB5"/>
    <w:rsid w:val="003A07D3"/>
    <w:rsid w:val="003A1BAB"/>
    <w:rsid w:val="003A5152"/>
    <w:rsid w:val="003A7CD8"/>
    <w:rsid w:val="003A7E22"/>
    <w:rsid w:val="003B0639"/>
    <w:rsid w:val="003B0BD4"/>
    <w:rsid w:val="003B2660"/>
    <w:rsid w:val="003B2A0B"/>
    <w:rsid w:val="003B3982"/>
    <w:rsid w:val="003B4359"/>
    <w:rsid w:val="003B48BA"/>
    <w:rsid w:val="003B4F57"/>
    <w:rsid w:val="003B629F"/>
    <w:rsid w:val="003C092A"/>
    <w:rsid w:val="003C2030"/>
    <w:rsid w:val="003C2346"/>
    <w:rsid w:val="003C31BD"/>
    <w:rsid w:val="003C37C8"/>
    <w:rsid w:val="003C3B8E"/>
    <w:rsid w:val="003C466A"/>
    <w:rsid w:val="003C476E"/>
    <w:rsid w:val="003C4B8A"/>
    <w:rsid w:val="003D195C"/>
    <w:rsid w:val="003D1A77"/>
    <w:rsid w:val="003D21C9"/>
    <w:rsid w:val="003D4D48"/>
    <w:rsid w:val="003D62BD"/>
    <w:rsid w:val="003D72D4"/>
    <w:rsid w:val="003E170A"/>
    <w:rsid w:val="003E3333"/>
    <w:rsid w:val="003E3D7B"/>
    <w:rsid w:val="003E4F1D"/>
    <w:rsid w:val="003E5237"/>
    <w:rsid w:val="003E5CDD"/>
    <w:rsid w:val="003E6649"/>
    <w:rsid w:val="003F18D7"/>
    <w:rsid w:val="003F2109"/>
    <w:rsid w:val="003F2214"/>
    <w:rsid w:val="003F23AF"/>
    <w:rsid w:val="003F2A44"/>
    <w:rsid w:val="003F2CC0"/>
    <w:rsid w:val="003F43F5"/>
    <w:rsid w:val="003F5060"/>
    <w:rsid w:val="003F6D96"/>
    <w:rsid w:val="003F728B"/>
    <w:rsid w:val="003F7747"/>
    <w:rsid w:val="003F7821"/>
    <w:rsid w:val="0040139C"/>
    <w:rsid w:val="00401434"/>
    <w:rsid w:val="00401A01"/>
    <w:rsid w:val="00403114"/>
    <w:rsid w:val="004053C6"/>
    <w:rsid w:val="004074E2"/>
    <w:rsid w:val="0041299B"/>
    <w:rsid w:val="00412FEF"/>
    <w:rsid w:val="00413735"/>
    <w:rsid w:val="00413EEF"/>
    <w:rsid w:val="0041544A"/>
    <w:rsid w:val="00415CCD"/>
    <w:rsid w:val="00417536"/>
    <w:rsid w:val="00420C34"/>
    <w:rsid w:val="00421E9F"/>
    <w:rsid w:val="00422B86"/>
    <w:rsid w:val="00423020"/>
    <w:rsid w:val="004236CA"/>
    <w:rsid w:val="00423DC6"/>
    <w:rsid w:val="00423EBF"/>
    <w:rsid w:val="004240FF"/>
    <w:rsid w:val="00424824"/>
    <w:rsid w:val="004248F6"/>
    <w:rsid w:val="00424CF4"/>
    <w:rsid w:val="00431413"/>
    <w:rsid w:val="00432F98"/>
    <w:rsid w:val="00433367"/>
    <w:rsid w:val="00433F62"/>
    <w:rsid w:val="004346B4"/>
    <w:rsid w:val="0043553C"/>
    <w:rsid w:val="004358CF"/>
    <w:rsid w:val="00435BEA"/>
    <w:rsid w:val="00436838"/>
    <w:rsid w:val="004376E8"/>
    <w:rsid w:val="004377B0"/>
    <w:rsid w:val="00440945"/>
    <w:rsid w:val="00442ACC"/>
    <w:rsid w:val="004431A4"/>
    <w:rsid w:val="00443CBC"/>
    <w:rsid w:val="00445136"/>
    <w:rsid w:val="00445697"/>
    <w:rsid w:val="00445CA2"/>
    <w:rsid w:val="00447BB0"/>
    <w:rsid w:val="00451A0C"/>
    <w:rsid w:val="00452BEF"/>
    <w:rsid w:val="0045505A"/>
    <w:rsid w:val="0045678C"/>
    <w:rsid w:val="004604CD"/>
    <w:rsid w:val="00460F39"/>
    <w:rsid w:val="00461862"/>
    <w:rsid w:val="00465A74"/>
    <w:rsid w:val="004662E2"/>
    <w:rsid w:val="0046653E"/>
    <w:rsid w:val="004672D0"/>
    <w:rsid w:val="00467AC1"/>
    <w:rsid w:val="00467CB6"/>
    <w:rsid w:val="00470C4D"/>
    <w:rsid w:val="00471A16"/>
    <w:rsid w:val="00472B42"/>
    <w:rsid w:val="004737D6"/>
    <w:rsid w:val="00476040"/>
    <w:rsid w:val="00477492"/>
    <w:rsid w:val="00480DB2"/>
    <w:rsid w:val="00483451"/>
    <w:rsid w:val="004839E6"/>
    <w:rsid w:val="00483ABE"/>
    <w:rsid w:val="004843CD"/>
    <w:rsid w:val="00484D97"/>
    <w:rsid w:val="004851B9"/>
    <w:rsid w:val="00485AB7"/>
    <w:rsid w:val="00490AD8"/>
    <w:rsid w:val="00491E2A"/>
    <w:rsid w:val="00492275"/>
    <w:rsid w:val="00494653"/>
    <w:rsid w:val="00496276"/>
    <w:rsid w:val="004965A9"/>
    <w:rsid w:val="004968A7"/>
    <w:rsid w:val="00496904"/>
    <w:rsid w:val="00497A69"/>
    <w:rsid w:val="004A1AD7"/>
    <w:rsid w:val="004A1B5E"/>
    <w:rsid w:val="004A4C59"/>
    <w:rsid w:val="004A4D68"/>
    <w:rsid w:val="004A5C76"/>
    <w:rsid w:val="004A6CC0"/>
    <w:rsid w:val="004A790C"/>
    <w:rsid w:val="004A7BAA"/>
    <w:rsid w:val="004B01E2"/>
    <w:rsid w:val="004B255D"/>
    <w:rsid w:val="004B3111"/>
    <w:rsid w:val="004B506C"/>
    <w:rsid w:val="004B58B4"/>
    <w:rsid w:val="004B64DF"/>
    <w:rsid w:val="004C04D7"/>
    <w:rsid w:val="004C0B73"/>
    <w:rsid w:val="004C2C84"/>
    <w:rsid w:val="004C3FE2"/>
    <w:rsid w:val="004C40E8"/>
    <w:rsid w:val="004C4C21"/>
    <w:rsid w:val="004C7691"/>
    <w:rsid w:val="004C774C"/>
    <w:rsid w:val="004C7C5C"/>
    <w:rsid w:val="004D2DDA"/>
    <w:rsid w:val="004D411A"/>
    <w:rsid w:val="004D66A0"/>
    <w:rsid w:val="004D66F4"/>
    <w:rsid w:val="004D7308"/>
    <w:rsid w:val="004E25F8"/>
    <w:rsid w:val="004E29A5"/>
    <w:rsid w:val="004E3EB9"/>
    <w:rsid w:val="004E47F6"/>
    <w:rsid w:val="004E60C2"/>
    <w:rsid w:val="004E7877"/>
    <w:rsid w:val="004E7CEB"/>
    <w:rsid w:val="004E7EC8"/>
    <w:rsid w:val="004F13B2"/>
    <w:rsid w:val="004F1E48"/>
    <w:rsid w:val="004F213F"/>
    <w:rsid w:val="004F38B9"/>
    <w:rsid w:val="004F572E"/>
    <w:rsid w:val="004F58A0"/>
    <w:rsid w:val="004F73C8"/>
    <w:rsid w:val="004F7BBB"/>
    <w:rsid w:val="00501E79"/>
    <w:rsid w:val="005023FE"/>
    <w:rsid w:val="00504104"/>
    <w:rsid w:val="0050497C"/>
    <w:rsid w:val="00506478"/>
    <w:rsid w:val="00510040"/>
    <w:rsid w:val="00513B45"/>
    <w:rsid w:val="005144CF"/>
    <w:rsid w:val="0051506A"/>
    <w:rsid w:val="00515745"/>
    <w:rsid w:val="00515CED"/>
    <w:rsid w:val="005166F3"/>
    <w:rsid w:val="00516739"/>
    <w:rsid w:val="005202CA"/>
    <w:rsid w:val="00520A1A"/>
    <w:rsid w:val="00520B17"/>
    <w:rsid w:val="00524582"/>
    <w:rsid w:val="00525B65"/>
    <w:rsid w:val="005270B3"/>
    <w:rsid w:val="00527D9F"/>
    <w:rsid w:val="005317DF"/>
    <w:rsid w:val="00535860"/>
    <w:rsid w:val="00535863"/>
    <w:rsid w:val="005360AE"/>
    <w:rsid w:val="0053696D"/>
    <w:rsid w:val="00537022"/>
    <w:rsid w:val="005402CB"/>
    <w:rsid w:val="0054030C"/>
    <w:rsid w:val="005413BB"/>
    <w:rsid w:val="0054214F"/>
    <w:rsid w:val="00542432"/>
    <w:rsid w:val="00542E5A"/>
    <w:rsid w:val="00543EE9"/>
    <w:rsid w:val="00550428"/>
    <w:rsid w:val="005507FD"/>
    <w:rsid w:val="005508B0"/>
    <w:rsid w:val="0055119F"/>
    <w:rsid w:val="00551FD9"/>
    <w:rsid w:val="00555F25"/>
    <w:rsid w:val="00556249"/>
    <w:rsid w:val="005576D6"/>
    <w:rsid w:val="00557E02"/>
    <w:rsid w:val="005605EC"/>
    <w:rsid w:val="00560922"/>
    <w:rsid w:val="00560973"/>
    <w:rsid w:val="005615D3"/>
    <w:rsid w:val="0056186B"/>
    <w:rsid w:val="00565C97"/>
    <w:rsid w:val="00566093"/>
    <w:rsid w:val="00566952"/>
    <w:rsid w:val="00570CC2"/>
    <w:rsid w:val="00571CFC"/>
    <w:rsid w:val="00572946"/>
    <w:rsid w:val="0057365E"/>
    <w:rsid w:val="00574C16"/>
    <w:rsid w:val="00574DC1"/>
    <w:rsid w:val="00574EDB"/>
    <w:rsid w:val="00575DCB"/>
    <w:rsid w:val="00577876"/>
    <w:rsid w:val="00580332"/>
    <w:rsid w:val="00581706"/>
    <w:rsid w:val="0058316E"/>
    <w:rsid w:val="005833E7"/>
    <w:rsid w:val="005839F6"/>
    <w:rsid w:val="00583A2D"/>
    <w:rsid w:val="00583B5F"/>
    <w:rsid w:val="00585EE5"/>
    <w:rsid w:val="00586807"/>
    <w:rsid w:val="0058681A"/>
    <w:rsid w:val="00587073"/>
    <w:rsid w:val="00590194"/>
    <w:rsid w:val="005908AC"/>
    <w:rsid w:val="00591594"/>
    <w:rsid w:val="0059193B"/>
    <w:rsid w:val="0059228E"/>
    <w:rsid w:val="00592996"/>
    <w:rsid w:val="00592B4A"/>
    <w:rsid w:val="00593485"/>
    <w:rsid w:val="00593E8D"/>
    <w:rsid w:val="005961EB"/>
    <w:rsid w:val="0059661A"/>
    <w:rsid w:val="005978B6"/>
    <w:rsid w:val="005A17E5"/>
    <w:rsid w:val="005A18C4"/>
    <w:rsid w:val="005A1AF5"/>
    <w:rsid w:val="005A2819"/>
    <w:rsid w:val="005A3F78"/>
    <w:rsid w:val="005A5432"/>
    <w:rsid w:val="005A62AA"/>
    <w:rsid w:val="005A72E9"/>
    <w:rsid w:val="005A7991"/>
    <w:rsid w:val="005B0446"/>
    <w:rsid w:val="005B0F80"/>
    <w:rsid w:val="005B10B0"/>
    <w:rsid w:val="005B2E7D"/>
    <w:rsid w:val="005B3AD0"/>
    <w:rsid w:val="005B3DF5"/>
    <w:rsid w:val="005B41DB"/>
    <w:rsid w:val="005B48EE"/>
    <w:rsid w:val="005B4DAF"/>
    <w:rsid w:val="005B5036"/>
    <w:rsid w:val="005B7054"/>
    <w:rsid w:val="005B7EE0"/>
    <w:rsid w:val="005C02E7"/>
    <w:rsid w:val="005C1006"/>
    <w:rsid w:val="005C208F"/>
    <w:rsid w:val="005C34E5"/>
    <w:rsid w:val="005C5441"/>
    <w:rsid w:val="005C57D0"/>
    <w:rsid w:val="005C5F5F"/>
    <w:rsid w:val="005D17CC"/>
    <w:rsid w:val="005D1BBE"/>
    <w:rsid w:val="005D2B1F"/>
    <w:rsid w:val="005D38D8"/>
    <w:rsid w:val="005D4DFA"/>
    <w:rsid w:val="005D5908"/>
    <w:rsid w:val="005D66F7"/>
    <w:rsid w:val="005D6D83"/>
    <w:rsid w:val="005D73C8"/>
    <w:rsid w:val="005E0289"/>
    <w:rsid w:val="005E04E1"/>
    <w:rsid w:val="005E2432"/>
    <w:rsid w:val="005E3ABA"/>
    <w:rsid w:val="005E4068"/>
    <w:rsid w:val="005E406C"/>
    <w:rsid w:val="005E5727"/>
    <w:rsid w:val="005E582A"/>
    <w:rsid w:val="005E7644"/>
    <w:rsid w:val="005F0A06"/>
    <w:rsid w:val="005F0E6C"/>
    <w:rsid w:val="005F29A0"/>
    <w:rsid w:val="005F37A9"/>
    <w:rsid w:val="005F4398"/>
    <w:rsid w:val="005F4776"/>
    <w:rsid w:val="005F5A72"/>
    <w:rsid w:val="005F5A9F"/>
    <w:rsid w:val="005F6653"/>
    <w:rsid w:val="00600714"/>
    <w:rsid w:val="00602F4A"/>
    <w:rsid w:val="0060331F"/>
    <w:rsid w:val="006036C0"/>
    <w:rsid w:val="006040C0"/>
    <w:rsid w:val="006053EC"/>
    <w:rsid w:val="00605A49"/>
    <w:rsid w:val="006060BB"/>
    <w:rsid w:val="00607B9F"/>
    <w:rsid w:val="0061114C"/>
    <w:rsid w:val="00612BAA"/>
    <w:rsid w:val="0061367A"/>
    <w:rsid w:val="00613EDA"/>
    <w:rsid w:val="0061482B"/>
    <w:rsid w:val="00615382"/>
    <w:rsid w:val="00615775"/>
    <w:rsid w:val="00615E62"/>
    <w:rsid w:val="00615EE9"/>
    <w:rsid w:val="0061739F"/>
    <w:rsid w:val="0062090E"/>
    <w:rsid w:val="00622F73"/>
    <w:rsid w:val="00624161"/>
    <w:rsid w:val="00624787"/>
    <w:rsid w:val="00625BB8"/>
    <w:rsid w:val="00626482"/>
    <w:rsid w:val="0063421A"/>
    <w:rsid w:val="00634A19"/>
    <w:rsid w:val="00635551"/>
    <w:rsid w:val="006358FF"/>
    <w:rsid w:val="00636EDA"/>
    <w:rsid w:val="00637505"/>
    <w:rsid w:val="00640932"/>
    <w:rsid w:val="00641FDE"/>
    <w:rsid w:val="00642D8F"/>
    <w:rsid w:val="006438D6"/>
    <w:rsid w:val="00645D58"/>
    <w:rsid w:val="00646EEF"/>
    <w:rsid w:val="00646FAE"/>
    <w:rsid w:val="00651E8E"/>
    <w:rsid w:val="00652C9F"/>
    <w:rsid w:val="006533E1"/>
    <w:rsid w:val="00657827"/>
    <w:rsid w:val="0066023C"/>
    <w:rsid w:val="00660377"/>
    <w:rsid w:val="00660821"/>
    <w:rsid w:val="0066168F"/>
    <w:rsid w:val="00663FF1"/>
    <w:rsid w:val="00664D39"/>
    <w:rsid w:val="00665C92"/>
    <w:rsid w:val="006660D9"/>
    <w:rsid w:val="00667056"/>
    <w:rsid w:val="00670CB5"/>
    <w:rsid w:val="00672546"/>
    <w:rsid w:val="00673507"/>
    <w:rsid w:val="00674E87"/>
    <w:rsid w:val="00674F8E"/>
    <w:rsid w:val="00677343"/>
    <w:rsid w:val="006773F6"/>
    <w:rsid w:val="006776B2"/>
    <w:rsid w:val="00680A8F"/>
    <w:rsid w:val="006831AA"/>
    <w:rsid w:val="006841DA"/>
    <w:rsid w:val="0068508C"/>
    <w:rsid w:val="00685340"/>
    <w:rsid w:val="00685E09"/>
    <w:rsid w:val="0068639D"/>
    <w:rsid w:val="006863AA"/>
    <w:rsid w:val="00686A16"/>
    <w:rsid w:val="00687AB0"/>
    <w:rsid w:val="006918BE"/>
    <w:rsid w:val="006933A4"/>
    <w:rsid w:val="00693532"/>
    <w:rsid w:val="006948A4"/>
    <w:rsid w:val="006962A2"/>
    <w:rsid w:val="006A0C1A"/>
    <w:rsid w:val="006A3A63"/>
    <w:rsid w:val="006A514B"/>
    <w:rsid w:val="006A6A3D"/>
    <w:rsid w:val="006B2559"/>
    <w:rsid w:val="006B48E8"/>
    <w:rsid w:val="006B64E2"/>
    <w:rsid w:val="006B72AE"/>
    <w:rsid w:val="006B768C"/>
    <w:rsid w:val="006B7EFD"/>
    <w:rsid w:val="006C01A7"/>
    <w:rsid w:val="006C0805"/>
    <w:rsid w:val="006C1C33"/>
    <w:rsid w:val="006C2EAA"/>
    <w:rsid w:val="006C384C"/>
    <w:rsid w:val="006C4648"/>
    <w:rsid w:val="006C4A78"/>
    <w:rsid w:val="006C6C18"/>
    <w:rsid w:val="006D2CAB"/>
    <w:rsid w:val="006D366C"/>
    <w:rsid w:val="006D3994"/>
    <w:rsid w:val="006D5D02"/>
    <w:rsid w:val="006D630F"/>
    <w:rsid w:val="006D6E45"/>
    <w:rsid w:val="006D6FFC"/>
    <w:rsid w:val="006D7965"/>
    <w:rsid w:val="006E15F0"/>
    <w:rsid w:val="006E2160"/>
    <w:rsid w:val="006E5609"/>
    <w:rsid w:val="006E5FBE"/>
    <w:rsid w:val="006F1386"/>
    <w:rsid w:val="006F1B7D"/>
    <w:rsid w:val="006F29EA"/>
    <w:rsid w:val="006F2EFC"/>
    <w:rsid w:val="006F2F51"/>
    <w:rsid w:val="006F3A6A"/>
    <w:rsid w:val="006F6F71"/>
    <w:rsid w:val="007003A2"/>
    <w:rsid w:val="007005E0"/>
    <w:rsid w:val="00704BE5"/>
    <w:rsid w:val="00707AE1"/>
    <w:rsid w:val="00707AED"/>
    <w:rsid w:val="0071193B"/>
    <w:rsid w:val="007124DC"/>
    <w:rsid w:val="00716369"/>
    <w:rsid w:val="0071677F"/>
    <w:rsid w:val="007169F5"/>
    <w:rsid w:val="00716FED"/>
    <w:rsid w:val="007176DB"/>
    <w:rsid w:val="00721062"/>
    <w:rsid w:val="00721F2C"/>
    <w:rsid w:val="007238D9"/>
    <w:rsid w:val="00723EBF"/>
    <w:rsid w:val="007246BB"/>
    <w:rsid w:val="00725CA8"/>
    <w:rsid w:val="007261A1"/>
    <w:rsid w:val="007266C0"/>
    <w:rsid w:val="007268B9"/>
    <w:rsid w:val="00727D77"/>
    <w:rsid w:val="00732368"/>
    <w:rsid w:val="00737784"/>
    <w:rsid w:val="007377F8"/>
    <w:rsid w:val="00737F7A"/>
    <w:rsid w:val="007419F6"/>
    <w:rsid w:val="00744D4D"/>
    <w:rsid w:val="00745557"/>
    <w:rsid w:val="00745672"/>
    <w:rsid w:val="00745FF8"/>
    <w:rsid w:val="00746052"/>
    <w:rsid w:val="0074685E"/>
    <w:rsid w:val="00746BCD"/>
    <w:rsid w:val="00746F60"/>
    <w:rsid w:val="00750757"/>
    <w:rsid w:val="00751FA0"/>
    <w:rsid w:val="00754688"/>
    <w:rsid w:val="00756ADB"/>
    <w:rsid w:val="00756D80"/>
    <w:rsid w:val="00756E94"/>
    <w:rsid w:val="0075771D"/>
    <w:rsid w:val="00760EE7"/>
    <w:rsid w:val="0076159D"/>
    <w:rsid w:val="00762513"/>
    <w:rsid w:val="0076295D"/>
    <w:rsid w:val="00763184"/>
    <w:rsid w:val="007658DB"/>
    <w:rsid w:val="007725CD"/>
    <w:rsid w:val="00772CD7"/>
    <w:rsid w:val="00772FDC"/>
    <w:rsid w:val="007734B9"/>
    <w:rsid w:val="00773F66"/>
    <w:rsid w:val="00774F21"/>
    <w:rsid w:val="00775FCF"/>
    <w:rsid w:val="00777145"/>
    <w:rsid w:val="007774DB"/>
    <w:rsid w:val="00780EAE"/>
    <w:rsid w:val="00781193"/>
    <w:rsid w:val="00781B38"/>
    <w:rsid w:val="00781EC1"/>
    <w:rsid w:val="00782BD2"/>
    <w:rsid w:val="007830ED"/>
    <w:rsid w:val="007838D1"/>
    <w:rsid w:val="00785368"/>
    <w:rsid w:val="00787184"/>
    <w:rsid w:val="0078734B"/>
    <w:rsid w:val="007900D2"/>
    <w:rsid w:val="00791A32"/>
    <w:rsid w:val="00791C55"/>
    <w:rsid w:val="0079253A"/>
    <w:rsid w:val="00792BB6"/>
    <w:rsid w:val="007931CB"/>
    <w:rsid w:val="0079510E"/>
    <w:rsid w:val="0079532F"/>
    <w:rsid w:val="00796882"/>
    <w:rsid w:val="00796AF0"/>
    <w:rsid w:val="00796DBC"/>
    <w:rsid w:val="00797A8C"/>
    <w:rsid w:val="00797B92"/>
    <w:rsid w:val="007A29CA"/>
    <w:rsid w:val="007A5369"/>
    <w:rsid w:val="007A79CE"/>
    <w:rsid w:val="007B0AF8"/>
    <w:rsid w:val="007B159A"/>
    <w:rsid w:val="007B20F9"/>
    <w:rsid w:val="007B330F"/>
    <w:rsid w:val="007B3FDD"/>
    <w:rsid w:val="007C03BC"/>
    <w:rsid w:val="007C1226"/>
    <w:rsid w:val="007C15CD"/>
    <w:rsid w:val="007C20FA"/>
    <w:rsid w:val="007C377E"/>
    <w:rsid w:val="007C3CBB"/>
    <w:rsid w:val="007C6DA5"/>
    <w:rsid w:val="007D0752"/>
    <w:rsid w:val="007D10AA"/>
    <w:rsid w:val="007D2499"/>
    <w:rsid w:val="007D4777"/>
    <w:rsid w:val="007D6913"/>
    <w:rsid w:val="007D701D"/>
    <w:rsid w:val="007D750B"/>
    <w:rsid w:val="007D7EE7"/>
    <w:rsid w:val="007E02A8"/>
    <w:rsid w:val="007E17B9"/>
    <w:rsid w:val="007E2CF6"/>
    <w:rsid w:val="007E55A6"/>
    <w:rsid w:val="007E596C"/>
    <w:rsid w:val="007E63ED"/>
    <w:rsid w:val="007E7712"/>
    <w:rsid w:val="007F09AA"/>
    <w:rsid w:val="007F09E1"/>
    <w:rsid w:val="007F3080"/>
    <w:rsid w:val="007F3C68"/>
    <w:rsid w:val="007F51C4"/>
    <w:rsid w:val="007F600D"/>
    <w:rsid w:val="007F676F"/>
    <w:rsid w:val="007F6DBA"/>
    <w:rsid w:val="007F79BA"/>
    <w:rsid w:val="0080168D"/>
    <w:rsid w:val="008018BC"/>
    <w:rsid w:val="00805190"/>
    <w:rsid w:val="00805254"/>
    <w:rsid w:val="00805722"/>
    <w:rsid w:val="00805F24"/>
    <w:rsid w:val="00811EC9"/>
    <w:rsid w:val="008179D2"/>
    <w:rsid w:val="00820428"/>
    <w:rsid w:val="00820F09"/>
    <w:rsid w:val="008248C8"/>
    <w:rsid w:val="008303EB"/>
    <w:rsid w:val="00830736"/>
    <w:rsid w:val="008342FC"/>
    <w:rsid w:val="00834DB7"/>
    <w:rsid w:val="00835AAF"/>
    <w:rsid w:val="00840338"/>
    <w:rsid w:val="0084188A"/>
    <w:rsid w:val="00843193"/>
    <w:rsid w:val="008459AD"/>
    <w:rsid w:val="008470F3"/>
    <w:rsid w:val="008504A7"/>
    <w:rsid w:val="00851C8B"/>
    <w:rsid w:val="00853922"/>
    <w:rsid w:val="00853B59"/>
    <w:rsid w:val="00854AB2"/>
    <w:rsid w:val="00856312"/>
    <w:rsid w:val="00861F3F"/>
    <w:rsid w:val="008626C8"/>
    <w:rsid w:val="0086292F"/>
    <w:rsid w:val="00862A8A"/>
    <w:rsid w:val="008630BD"/>
    <w:rsid w:val="008633AA"/>
    <w:rsid w:val="0086481F"/>
    <w:rsid w:val="00867F2C"/>
    <w:rsid w:val="00870147"/>
    <w:rsid w:val="00870C11"/>
    <w:rsid w:val="008723C7"/>
    <w:rsid w:val="0087352E"/>
    <w:rsid w:val="008744FE"/>
    <w:rsid w:val="00877613"/>
    <w:rsid w:val="00880BDB"/>
    <w:rsid w:val="00883F50"/>
    <w:rsid w:val="00884D40"/>
    <w:rsid w:val="008866AB"/>
    <w:rsid w:val="00886F6B"/>
    <w:rsid w:val="00887EB3"/>
    <w:rsid w:val="0089046B"/>
    <w:rsid w:val="008924BC"/>
    <w:rsid w:val="00894405"/>
    <w:rsid w:val="00895308"/>
    <w:rsid w:val="00896C72"/>
    <w:rsid w:val="008A19A3"/>
    <w:rsid w:val="008A2C39"/>
    <w:rsid w:val="008A493B"/>
    <w:rsid w:val="008A67A4"/>
    <w:rsid w:val="008A71A1"/>
    <w:rsid w:val="008B230B"/>
    <w:rsid w:val="008B24D6"/>
    <w:rsid w:val="008B5117"/>
    <w:rsid w:val="008C082F"/>
    <w:rsid w:val="008C33BA"/>
    <w:rsid w:val="008C543D"/>
    <w:rsid w:val="008C729E"/>
    <w:rsid w:val="008D2457"/>
    <w:rsid w:val="008D24FB"/>
    <w:rsid w:val="008D426E"/>
    <w:rsid w:val="008D524E"/>
    <w:rsid w:val="008D6BEA"/>
    <w:rsid w:val="008E0AB6"/>
    <w:rsid w:val="008E1BFF"/>
    <w:rsid w:val="008E21EF"/>
    <w:rsid w:val="008E3BAF"/>
    <w:rsid w:val="008E5E6C"/>
    <w:rsid w:val="008E69BE"/>
    <w:rsid w:val="008E6BFE"/>
    <w:rsid w:val="008E6E6A"/>
    <w:rsid w:val="008E6FE2"/>
    <w:rsid w:val="008E7A18"/>
    <w:rsid w:val="008F1116"/>
    <w:rsid w:val="008F1370"/>
    <w:rsid w:val="008F20EE"/>
    <w:rsid w:val="008F24CB"/>
    <w:rsid w:val="008F4605"/>
    <w:rsid w:val="0090102C"/>
    <w:rsid w:val="009015B3"/>
    <w:rsid w:val="0090201C"/>
    <w:rsid w:val="00903C97"/>
    <w:rsid w:val="00904851"/>
    <w:rsid w:val="00906423"/>
    <w:rsid w:val="00907999"/>
    <w:rsid w:val="009104A8"/>
    <w:rsid w:val="009120EF"/>
    <w:rsid w:val="00912647"/>
    <w:rsid w:val="0091346E"/>
    <w:rsid w:val="0091376E"/>
    <w:rsid w:val="009141F9"/>
    <w:rsid w:val="00916C84"/>
    <w:rsid w:val="00920AFC"/>
    <w:rsid w:val="00920ECF"/>
    <w:rsid w:val="00920F22"/>
    <w:rsid w:val="00921695"/>
    <w:rsid w:val="00923083"/>
    <w:rsid w:val="00924498"/>
    <w:rsid w:val="009265C4"/>
    <w:rsid w:val="0092772E"/>
    <w:rsid w:val="0093236A"/>
    <w:rsid w:val="00932ADE"/>
    <w:rsid w:val="00935DB5"/>
    <w:rsid w:val="00936009"/>
    <w:rsid w:val="00942F96"/>
    <w:rsid w:val="00944161"/>
    <w:rsid w:val="009449D2"/>
    <w:rsid w:val="00946327"/>
    <w:rsid w:val="009469F6"/>
    <w:rsid w:val="009472A8"/>
    <w:rsid w:val="009501D1"/>
    <w:rsid w:val="00950E43"/>
    <w:rsid w:val="00951A68"/>
    <w:rsid w:val="0095265B"/>
    <w:rsid w:val="00955214"/>
    <w:rsid w:val="00955E48"/>
    <w:rsid w:val="00956B43"/>
    <w:rsid w:val="009574F7"/>
    <w:rsid w:val="00960CE5"/>
    <w:rsid w:val="00963306"/>
    <w:rsid w:val="009636DA"/>
    <w:rsid w:val="00964F0D"/>
    <w:rsid w:val="00965E61"/>
    <w:rsid w:val="00967CAC"/>
    <w:rsid w:val="009708BF"/>
    <w:rsid w:val="00972DFD"/>
    <w:rsid w:val="009750B2"/>
    <w:rsid w:val="00975E37"/>
    <w:rsid w:val="009770E6"/>
    <w:rsid w:val="009808B3"/>
    <w:rsid w:val="00980E85"/>
    <w:rsid w:val="00982D89"/>
    <w:rsid w:val="009847F6"/>
    <w:rsid w:val="00985763"/>
    <w:rsid w:val="0098745C"/>
    <w:rsid w:val="009922EE"/>
    <w:rsid w:val="00993252"/>
    <w:rsid w:val="00994255"/>
    <w:rsid w:val="00994D32"/>
    <w:rsid w:val="009958C8"/>
    <w:rsid w:val="00995A99"/>
    <w:rsid w:val="0099690B"/>
    <w:rsid w:val="00996F56"/>
    <w:rsid w:val="00997A3C"/>
    <w:rsid w:val="009A19B5"/>
    <w:rsid w:val="009A1AAB"/>
    <w:rsid w:val="009A2045"/>
    <w:rsid w:val="009A22B3"/>
    <w:rsid w:val="009A231E"/>
    <w:rsid w:val="009A4C47"/>
    <w:rsid w:val="009A6612"/>
    <w:rsid w:val="009B004A"/>
    <w:rsid w:val="009B028F"/>
    <w:rsid w:val="009B2245"/>
    <w:rsid w:val="009B26D2"/>
    <w:rsid w:val="009B461B"/>
    <w:rsid w:val="009B5BFB"/>
    <w:rsid w:val="009B75B9"/>
    <w:rsid w:val="009B7A8B"/>
    <w:rsid w:val="009B7F81"/>
    <w:rsid w:val="009C1B44"/>
    <w:rsid w:val="009C1FAB"/>
    <w:rsid w:val="009C2D97"/>
    <w:rsid w:val="009C4B3F"/>
    <w:rsid w:val="009C4F35"/>
    <w:rsid w:val="009C5AB1"/>
    <w:rsid w:val="009C5E57"/>
    <w:rsid w:val="009C5F2F"/>
    <w:rsid w:val="009C77C1"/>
    <w:rsid w:val="009C7EF9"/>
    <w:rsid w:val="009D05E0"/>
    <w:rsid w:val="009D16E2"/>
    <w:rsid w:val="009D1F64"/>
    <w:rsid w:val="009D34F9"/>
    <w:rsid w:val="009D37CA"/>
    <w:rsid w:val="009D39A0"/>
    <w:rsid w:val="009D3D68"/>
    <w:rsid w:val="009D3FA6"/>
    <w:rsid w:val="009D5787"/>
    <w:rsid w:val="009D57CF"/>
    <w:rsid w:val="009D77F2"/>
    <w:rsid w:val="009E0429"/>
    <w:rsid w:val="009E08AA"/>
    <w:rsid w:val="009E1F92"/>
    <w:rsid w:val="009E2BF3"/>
    <w:rsid w:val="009E4396"/>
    <w:rsid w:val="009E439B"/>
    <w:rsid w:val="009E5A9B"/>
    <w:rsid w:val="009E6555"/>
    <w:rsid w:val="009E6AAC"/>
    <w:rsid w:val="009E71DE"/>
    <w:rsid w:val="009E7E38"/>
    <w:rsid w:val="009E7EA9"/>
    <w:rsid w:val="009F045D"/>
    <w:rsid w:val="009F05DE"/>
    <w:rsid w:val="009F0DA8"/>
    <w:rsid w:val="009F2869"/>
    <w:rsid w:val="009F311F"/>
    <w:rsid w:val="009F44A4"/>
    <w:rsid w:val="009F487F"/>
    <w:rsid w:val="009F4F66"/>
    <w:rsid w:val="009F559C"/>
    <w:rsid w:val="009F6CA7"/>
    <w:rsid w:val="009F7A85"/>
    <w:rsid w:val="00A02651"/>
    <w:rsid w:val="00A0310A"/>
    <w:rsid w:val="00A03141"/>
    <w:rsid w:val="00A0349E"/>
    <w:rsid w:val="00A03682"/>
    <w:rsid w:val="00A0387A"/>
    <w:rsid w:val="00A0616C"/>
    <w:rsid w:val="00A07A5F"/>
    <w:rsid w:val="00A07CF9"/>
    <w:rsid w:val="00A1132E"/>
    <w:rsid w:val="00A114FB"/>
    <w:rsid w:val="00A11BFC"/>
    <w:rsid w:val="00A11E6B"/>
    <w:rsid w:val="00A120F6"/>
    <w:rsid w:val="00A14526"/>
    <w:rsid w:val="00A14E28"/>
    <w:rsid w:val="00A172D7"/>
    <w:rsid w:val="00A17813"/>
    <w:rsid w:val="00A17C9D"/>
    <w:rsid w:val="00A20BAC"/>
    <w:rsid w:val="00A2164E"/>
    <w:rsid w:val="00A22630"/>
    <w:rsid w:val="00A23187"/>
    <w:rsid w:val="00A245F0"/>
    <w:rsid w:val="00A2524E"/>
    <w:rsid w:val="00A256F4"/>
    <w:rsid w:val="00A25D8D"/>
    <w:rsid w:val="00A26BA8"/>
    <w:rsid w:val="00A26EAE"/>
    <w:rsid w:val="00A273E2"/>
    <w:rsid w:val="00A33665"/>
    <w:rsid w:val="00A3567B"/>
    <w:rsid w:val="00A3678D"/>
    <w:rsid w:val="00A37201"/>
    <w:rsid w:val="00A4025F"/>
    <w:rsid w:val="00A40B27"/>
    <w:rsid w:val="00A40DB5"/>
    <w:rsid w:val="00A43650"/>
    <w:rsid w:val="00A44AF4"/>
    <w:rsid w:val="00A45D58"/>
    <w:rsid w:val="00A46128"/>
    <w:rsid w:val="00A50896"/>
    <w:rsid w:val="00A51D11"/>
    <w:rsid w:val="00A5391C"/>
    <w:rsid w:val="00A55525"/>
    <w:rsid w:val="00A55F6A"/>
    <w:rsid w:val="00A56E77"/>
    <w:rsid w:val="00A57ABE"/>
    <w:rsid w:val="00A60D22"/>
    <w:rsid w:val="00A613A5"/>
    <w:rsid w:val="00A61ABA"/>
    <w:rsid w:val="00A62C53"/>
    <w:rsid w:val="00A64CB1"/>
    <w:rsid w:val="00A65C11"/>
    <w:rsid w:val="00A65F76"/>
    <w:rsid w:val="00A67EE9"/>
    <w:rsid w:val="00A70046"/>
    <w:rsid w:val="00A70B24"/>
    <w:rsid w:val="00A7234A"/>
    <w:rsid w:val="00A72697"/>
    <w:rsid w:val="00A73531"/>
    <w:rsid w:val="00A74C46"/>
    <w:rsid w:val="00A7615D"/>
    <w:rsid w:val="00A8096F"/>
    <w:rsid w:val="00A81ED3"/>
    <w:rsid w:val="00A83215"/>
    <w:rsid w:val="00A83429"/>
    <w:rsid w:val="00A83D95"/>
    <w:rsid w:val="00A84ADA"/>
    <w:rsid w:val="00A859BD"/>
    <w:rsid w:val="00A860B7"/>
    <w:rsid w:val="00A86B94"/>
    <w:rsid w:val="00A876E7"/>
    <w:rsid w:val="00A87D15"/>
    <w:rsid w:val="00A901CB"/>
    <w:rsid w:val="00A9036E"/>
    <w:rsid w:val="00A90635"/>
    <w:rsid w:val="00A90C0D"/>
    <w:rsid w:val="00A90C32"/>
    <w:rsid w:val="00A93F7C"/>
    <w:rsid w:val="00A94851"/>
    <w:rsid w:val="00A9564D"/>
    <w:rsid w:val="00A95F64"/>
    <w:rsid w:val="00AA1B15"/>
    <w:rsid w:val="00AA7488"/>
    <w:rsid w:val="00AB1EC0"/>
    <w:rsid w:val="00AB23DB"/>
    <w:rsid w:val="00AB292D"/>
    <w:rsid w:val="00AB376C"/>
    <w:rsid w:val="00AB4642"/>
    <w:rsid w:val="00AB5A04"/>
    <w:rsid w:val="00AB7A89"/>
    <w:rsid w:val="00AB7C4D"/>
    <w:rsid w:val="00AC1567"/>
    <w:rsid w:val="00AC383D"/>
    <w:rsid w:val="00AC48D7"/>
    <w:rsid w:val="00AC5534"/>
    <w:rsid w:val="00AC7B59"/>
    <w:rsid w:val="00AC7D0F"/>
    <w:rsid w:val="00AD0625"/>
    <w:rsid w:val="00AD268F"/>
    <w:rsid w:val="00AD30C7"/>
    <w:rsid w:val="00AD47B1"/>
    <w:rsid w:val="00AD523A"/>
    <w:rsid w:val="00AE0C2D"/>
    <w:rsid w:val="00AE0C6A"/>
    <w:rsid w:val="00AE1788"/>
    <w:rsid w:val="00AE45E7"/>
    <w:rsid w:val="00AE697A"/>
    <w:rsid w:val="00AF0A33"/>
    <w:rsid w:val="00AF0C43"/>
    <w:rsid w:val="00AF2F43"/>
    <w:rsid w:val="00AF43E1"/>
    <w:rsid w:val="00AF48AB"/>
    <w:rsid w:val="00AF5443"/>
    <w:rsid w:val="00AF70B7"/>
    <w:rsid w:val="00B0072E"/>
    <w:rsid w:val="00B00E87"/>
    <w:rsid w:val="00B042E7"/>
    <w:rsid w:val="00B05954"/>
    <w:rsid w:val="00B05B86"/>
    <w:rsid w:val="00B0718F"/>
    <w:rsid w:val="00B0738D"/>
    <w:rsid w:val="00B07E08"/>
    <w:rsid w:val="00B10598"/>
    <w:rsid w:val="00B146A6"/>
    <w:rsid w:val="00B15FE0"/>
    <w:rsid w:val="00B16480"/>
    <w:rsid w:val="00B16723"/>
    <w:rsid w:val="00B16F67"/>
    <w:rsid w:val="00B171B2"/>
    <w:rsid w:val="00B21973"/>
    <w:rsid w:val="00B22985"/>
    <w:rsid w:val="00B23E5D"/>
    <w:rsid w:val="00B25C1A"/>
    <w:rsid w:val="00B25F97"/>
    <w:rsid w:val="00B26D1C"/>
    <w:rsid w:val="00B278C4"/>
    <w:rsid w:val="00B27A50"/>
    <w:rsid w:val="00B27E36"/>
    <w:rsid w:val="00B30F49"/>
    <w:rsid w:val="00B32D3E"/>
    <w:rsid w:val="00B33224"/>
    <w:rsid w:val="00B339DD"/>
    <w:rsid w:val="00B33A44"/>
    <w:rsid w:val="00B34A66"/>
    <w:rsid w:val="00B35432"/>
    <w:rsid w:val="00B369B4"/>
    <w:rsid w:val="00B37602"/>
    <w:rsid w:val="00B37784"/>
    <w:rsid w:val="00B40124"/>
    <w:rsid w:val="00B411F3"/>
    <w:rsid w:val="00B41578"/>
    <w:rsid w:val="00B420F6"/>
    <w:rsid w:val="00B42603"/>
    <w:rsid w:val="00B42834"/>
    <w:rsid w:val="00B43D70"/>
    <w:rsid w:val="00B44105"/>
    <w:rsid w:val="00B44354"/>
    <w:rsid w:val="00B452BB"/>
    <w:rsid w:val="00B456DD"/>
    <w:rsid w:val="00B46DA8"/>
    <w:rsid w:val="00B51711"/>
    <w:rsid w:val="00B52F97"/>
    <w:rsid w:val="00B532E4"/>
    <w:rsid w:val="00B55247"/>
    <w:rsid w:val="00B55AB2"/>
    <w:rsid w:val="00B563A4"/>
    <w:rsid w:val="00B565BA"/>
    <w:rsid w:val="00B56609"/>
    <w:rsid w:val="00B57E9B"/>
    <w:rsid w:val="00B60557"/>
    <w:rsid w:val="00B61362"/>
    <w:rsid w:val="00B61A1A"/>
    <w:rsid w:val="00B629E2"/>
    <w:rsid w:val="00B642F7"/>
    <w:rsid w:val="00B64E8B"/>
    <w:rsid w:val="00B66B2B"/>
    <w:rsid w:val="00B66D52"/>
    <w:rsid w:val="00B7186F"/>
    <w:rsid w:val="00B73C02"/>
    <w:rsid w:val="00B74384"/>
    <w:rsid w:val="00B76940"/>
    <w:rsid w:val="00B77AC0"/>
    <w:rsid w:val="00B77D5F"/>
    <w:rsid w:val="00B80C06"/>
    <w:rsid w:val="00B82BE0"/>
    <w:rsid w:val="00B8477E"/>
    <w:rsid w:val="00B8587F"/>
    <w:rsid w:val="00B8594C"/>
    <w:rsid w:val="00B8602C"/>
    <w:rsid w:val="00B862FE"/>
    <w:rsid w:val="00B86411"/>
    <w:rsid w:val="00B91575"/>
    <w:rsid w:val="00B92CF8"/>
    <w:rsid w:val="00B94341"/>
    <w:rsid w:val="00B945EE"/>
    <w:rsid w:val="00B94A85"/>
    <w:rsid w:val="00B94BEF"/>
    <w:rsid w:val="00B96D9E"/>
    <w:rsid w:val="00B96FFF"/>
    <w:rsid w:val="00B9721A"/>
    <w:rsid w:val="00BA09BB"/>
    <w:rsid w:val="00BA1615"/>
    <w:rsid w:val="00BA19E2"/>
    <w:rsid w:val="00BA1BBC"/>
    <w:rsid w:val="00BA22FB"/>
    <w:rsid w:val="00BA249D"/>
    <w:rsid w:val="00BA3027"/>
    <w:rsid w:val="00BA332F"/>
    <w:rsid w:val="00BA3FFE"/>
    <w:rsid w:val="00BA5062"/>
    <w:rsid w:val="00BA6328"/>
    <w:rsid w:val="00BA6659"/>
    <w:rsid w:val="00BA74B8"/>
    <w:rsid w:val="00BA79B0"/>
    <w:rsid w:val="00BB0683"/>
    <w:rsid w:val="00BB0775"/>
    <w:rsid w:val="00BB1EC2"/>
    <w:rsid w:val="00BB242D"/>
    <w:rsid w:val="00BB3084"/>
    <w:rsid w:val="00BB3288"/>
    <w:rsid w:val="00BB3962"/>
    <w:rsid w:val="00BB4933"/>
    <w:rsid w:val="00BB5159"/>
    <w:rsid w:val="00BB53EB"/>
    <w:rsid w:val="00BB5617"/>
    <w:rsid w:val="00BB5A68"/>
    <w:rsid w:val="00BB69F3"/>
    <w:rsid w:val="00BB7841"/>
    <w:rsid w:val="00BC0B48"/>
    <w:rsid w:val="00BC156B"/>
    <w:rsid w:val="00BC35D6"/>
    <w:rsid w:val="00BC67E2"/>
    <w:rsid w:val="00BC72D9"/>
    <w:rsid w:val="00BD0229"/>
    <w:rsid w:val="00BD1062"/>
    <w:rsid w:val="00BD2A5A"/>
    <w:rsid w:val="00BD4EBB"/>
    <w:rsid w:val="00BD5B85"/>
    <w:rsid w:val="00BE02D3"/>
    <w:rsid w:val="00BE0860"/>
    <w:rsid w:val="00BE3C7C"/>
    <w:rsid w:val="00BE410C"/>
    <w:rsid w:val="00BE7093"/>
    <w:rsid w:val="00BE78C6"/>
    <w:rsid w:val="00BF0CDA"/>
    <w:rsid w:val="00BF0FF5"/>
    <w:rsid w:val="00BF1049"/>
    <w:rsid w:val="00BF1A10"/>
    <w:rsid w:val="00BF1B17"/>
    <w:rsid w:val="00BF2A9E"/>
    <w:rsid w:val="00BF31AE"/>
    <w:rsid w:val="00BF409D"/>
    <w:rsid w:val="00BF4A97"/>
    <w:rsid w:val="00BF6736"/>
    <w:rsid w:val="00BF7296"/>
    <w:rsid w:val="00BF79A3"/>
    <w:rsid w:val="00C00B29"/>
    <w:rsid w:val="00C02352"/>
    <w:rsid w:val="00C0448C"/>
    <w:rsid w:val="00C0641E"/>
    <w:rsid w:val="00C07461"/>
    <w:rsid w:val="00C112F8"/>
    <w:rsid w:val="00C113BC"/>
    <w:rsid w:val="00C14A78"/>
    <w:rsid w:val="00C15958"/>
    <w:rsid w:val="00C16B3E"/>
    <w:rsid w:val="00C2074B"/>
    <w:rsid w:val="00C20F8E"/>
    <w:rsid w:val="00C22427"/>
    <w:rsid w:val="00C2338D"/>
    <w:rsid w:val="00C2399D"/>
    <w:rsid w:val="00C24849"/>
    <w:rsid w:val="00C30C5F"/>
    <w:rsid w:val="00C32428"/>
    <w:rsid w:val="00C32506"/>
    <w:rsid w:val="00C334B0"/>
    <w:rsid w:val="00C34270"/>
    <w:rsid w:val="00C35099"/>
    <w:rsid w:val="00C37761"/>
    <w:rsid w:val="00C37949"/>
    <w:rsid w:val="00C40887"/>
    <w:rsid w:val="00C40BEA"/>
    <w:rsid w:val="00C418B2"/>
    <w:rsid w:val="00C425CF"/>
    <w:rsid w:val="00C439C9"/>
    <w:rsid w:val="00C44816"/>
    <w:rsid w:val="00C452C1"/>
    <w:rsid w:val="00C47D48"/>
    <w:rsid w:val="00C5094C"/>
    <w:rsid w:val="00C52AFF"/>
    <w:rsid w:val="00C53188"/>
    <w:rsid w:val="00C54394"/>
    <w:rsid w:val="00C55225"/>
    <w:rsid w:val="00C55830"/>
    <w:rsid w:val="00C55ABB"/>
    <w:rsid w:val="00C55C3E"/>
    <w:rsid w:val="00C56BB4"/>
    <w:rsid w:val="00C57722"/>
    <w:rsid w:val="00C6026E"/>
    <w:rsid w:val="00C6116B"/>
    <w:rsid w:val="00C618C0"/>
    <w:rsid w:val="00C61C72"/>
    <w:rsid w:val="00C62B75"/>
    <w:rsid w:val="00C63219"/>
    <w:rsid w:val="00C65D43"/>
    <w:rsid w:val="00C66889"/>
    <w:rsid w:val="00C72211"/>
    <w:rsid w:val="00C76747"/>
    <w:rsid w:val="00C76977"/>
    <w:rsid w:val="00C770DB"/>
    <w:rsid w:val="00C77E5C"/>
    <w:rsid w:val="00C77F2B"/>
    <w:rsid w:val="00C80BB3"/>
    <w:rsid w:val="00C8153C"/>
    <w:rsid w:val="00C816DD"/>
    <w:rsid w:val="00C83D52"/>
    <w:rsid w:val="00C8548C"/>
    <w:rsid w:val="00C87ECB"/>
    <w:rsid w:val="00C90760"/>
    <w:rsid w:val="00C90D21"/>
    <w:rsid w:val="00C91576"/>
    <w:rsid w:val="00C9247E"/>
    <w:rsid w:val="00C92950"/>
    <w:rsid w:val="00C93045"/>
    <w:rsid w:val="00C93083"/>
    <w:rsid w:val="00C94BF0"/>
    <w:rsid w:val="00CA07EC"/>
    <w:rsid w:val="00CA119A"/>
    <w:rsid w:val="00CA1EA2"/>
    <w:rsid w:val="00CA2829"/>
    <w:rsid w:val="00CA41E5"/>
    <w:rsid w:val="00CA434B"/>
    <w:rsid w:val="00CA48AB"/>
    <w:rsid w:val="00CA4F8A"/>
    <w:rsid w:val="00CA63BA"/>
    <w:rsid w:val="00CA6B8B"/>
    <w:rsid w:val="00CA7223"/>
    <w:rsid w:val="00CA7C2D"/>
    <w:rsid w:val="00CB0372"/>
    <w:rsid w:val="00CB0611"/>
    <w:rsid w:val="00CB09D1"/>
    <w:rsid w:val="00CB1487"/>
    <w:rsid w:val="00CB2814"/>
    <w:rsid w:val="00CB2BD4"/>
    <w:rsid w:val="00CB2CF9"/>
    <w:rsid w:val="00CB2E29"/>
    <w:rsid w:val="00CB3EC0"/>
    <w:rsid w:val="00CB4CF2"/>
    <w:rsid w:val="00CB6E4C"/>
    <w:rsid w:val="00CC0BB0"/>
    <w:rsid w:val="00CC2A34"/>
    <w:rsid w:val="00CC322E"/>
    <w:rsid w:val="00CC38E5"/>
    <w:rsid w:val="00CC3E69"/>
    <w:rsid w:val="00CC3FAF"/>
    <w:rsid w:val="00CC5401"/>
    <w:rsid w:val="00CC5716"/>
    <w:rsid w:val="00CC6768"/>
    <w:rsid w:val="00CC76DD"/>
    <w:rsid w:val="00CD0CDC"/>
    <w:rsid w:val="00CD0FC1"/>
    <w:rsid w:val="00CD1420"/>
    <w:rsid w:val="00CD2A46"/>
    <w:rsid w:val="00CD3264"/>
    <w:rsid w:val="00CD38FC"/>
    <w:rsid w:val="00CD5C7B"/>
    <w:rsid w:val="00CD6E1A"/>
    <w:rsid w:val="00CD728A"/>
    <w:rsid w:val="00CD78F3"/>
    <w:rsid w:val="00CE228C"/>
    <w:rsid w:val="00CE3E50"/>
    <w:rsid w:val="00CE4E21"/>
    <w:rsid w:val="00CE5AE7"/>
    <w:rsid w:val="00CF38BC"/>
    <w:rsid w:val="00CF3D76"/>
    <w:rsid w:val="00CF5067"/>
    <w:rsid w:val="00CF57CE"/>
    <w:rsid w:val="00CF6CDE"/>
    <w:rsid w:val="00CF6F23"/>
    <w:rsid w:val="00CF717F"/>
    <w:rsid w:val="00CF73F2"/>
    <w:rsid w:val="00D00B4B"/>
    <w:rsid w:val="00D023D7"/>
    <w:rsid w:val="00D02714"/>
    <w:rsid w:val="00D02E25"/>
    <w:rsid w:val="00D03C8A"/>
    <w:rsid w:val="00D03CD9"/>
    <w:rsid w:val="00D05666"/>
    <w:rsid w:val="00D07EA7"/>
    <w:rsid w:val="00D1138B"/>
    <w:rsid w:val="00D137BE"/>
    <w:rsid w:val="00D147CF"/>
    <w:rsid w:val="00D151A1"/>
    <w:rsid w:val="00D155FF"/>
    <w:rsid w:val="00D1712D"/>
    <w:rsid w:val="00D17934"/>
    <w:rsid w:val="00D201C6"/>
    <w:rsid w:val="00D20B6F"/>
    <w:rsid w:val="00D242A9"/>
    <w:rsid w:val="00D25AC6"/>
    <w:rsid w:val="00D25C6D"/>
    <w:rsid w:val="00D26051"/>
    <w:rsid w:val="00D30CDF"/>
    <w:rsid w:val="00D31148"/>
    <w:rsid w:val="00D36430"/>
    <w:rsid w:val="00D37323"/>
    <w:rsid w:val="00D3769B"/>
    <w:rsid w:val="00D40869"/>
    <w:rsid w:val="00D44797"/>
    <w:rsid w:val="00D448FB"/>
    <w:rsid w:val="00D46A53"/>
    <w:rsid w:val="00D50DE3"/>
    <w:rsid w:val="00D51A59"/>
    <w:rsid w:val="00D51DE9"/>
    <w:rsid w:val="00D52A3D"/>
    <w:rsid w:val="00D52EC1"/>
    <w:rsid w:val="00D556D7"/>
    <w:rsid w:val="00D5648E"/>
    <w:rsid w:val="00D57585"/>
    <w:rsid w:val="00D576D0"/>
    <w:rsid w:val="00D579E7"/>
    <w:rsid w:val="00D57B05"/>
    <w:rsid w:val="00D57D05"/>
    <w:rsid w:val="00D60D1F"/>
    <w:rsid w:val="00D61968"/>
    <w:rsid w:val="00D620DC"/>
    <w:rsid w:val="00D62A27"/>
    <w:rsid w:val="00D62BB9"/>
    <w:rsid w:val="00D6554E"/>
    <w:rsid w:val="00D6750F"/>
    <w:rsid w:val="00D700BA"/>
    <w:rsid w:val="00D723FC"/>
    <w:rsid w:val="00D7253A"/>
    <w:rsid w:val="00D74F5F"/>
    <w:rsid w:val="00D759FB"/>
    <w:rsid w:val="00D762D5"/>
    <w:rsid w:val="00D771A2"/>
    <w:rsid w:val="00D775FF"/>
    <w:rsid w:val="00D77903"/>
    <w:rsid w:val="00D832E7"/>
    <w:rsid w:val="00D83F92"/>
    <w:rsid w:val="00D854AA"/>
    <w:rsid w:val="00D86D9B"/>
    <w:rsid w:val="00D87601"/>
    <w:rsid w:val="00D87DBF"/>
    <w:rsid w:val="00D87FC9"/>
    <w:rsid w:val="00D93ED0"/>
    <w:rsid w:val="00D9496C"/>
    <w:rsid w:val="00D949E7"/>
    <w:rsid w:val="00D9515B"/>
    <w:rsid w:val="00D9659F"/>
    <w:rsid w:val="00D96E1D"/>
    <w:rsid w:val="00DA0041"/>
    <w:rsid w:val="00DA0AC3"/>
    <w:rsid w:val="00DA27C0"/>
    <w:rsid w:val="00DA2B05"/>
    <w:rsid w:val="00DA2B1A"/>
    <w:rsid w:val="00DA3AB0"/>
    <w:rsid w:val="00DA4EE2"/>
    <w:rsid w:val="00DA63CD"/>
    <w:rsid w:val="00DB1015"/>
    <w:rsid w:val="00DB129C"/>
    <w:rsid w:val="00DB1C7F"/>
    <w:rsid w:val="00DB3EB5"/>
    <w:rsid w:val="00DB4440"/>
    <w:rsid w:val="00DB447B"/>
    <w:rsid w:val="00DB48C4"/>
    <w:rsid w:val="00DB4D26"/>
    <w:rsid w:val="00DC149D"/>
    <w:rsid w:val="00DC1DE6"/>
    <w:rsid w:val="00DC3D7E"/>
    <w:rsid w:val="00DC4A1F"/>
    <w:rsid w:val="00DC53F4"/>
    <w:rsid w:val="00DC55F1"/>
    <w:rsid w:val="00DC58D7"/>
    <w:rsid w:val="00DC6046"/>
    <w:rsid w:val="00DC7E7C"/>
    <w:rsid w:val="00DD0548"/>
    <w:rsid w:val="00DD07CD"/>
    <w:rsid w:val="00DD19D4"/>
    <w:rsid w:val="00DD1D17"/>
    <w:rsid w:val="00DD3DAD"/>
    <w:rsid w:val="00DD5EFA"/>
    <w:rsid w:val="00DD6B49"/>
    <w:rsid w:val="00DD7E9D"/>
    <w:rsid w:val="00DE0C26"/>
    <w:rsid w:val="00DE1E12"/>
    <w:rsid w:val="00DE2B21"/>
    <w:rsid w:val="00DE582B"/>
    <w:rsid w:val="00DE606F"/>
    <w:rsid w:val="00DE6575"/>
    <w:rsid w:val="00DE6CDF"/>
    <w:rsid w:val="00DE714F"/>
    <w:rsid w:val="00DF0222"/>
    <w:rsid w:val="00DF04F7"/>
    <w:rsid w:val="00DF3CAE"/>
    <w:rsid w:val="00DF6365"/>
    <w:rsid w:val="00DF6F89"/>
    <w:rsid w:val="00DF7658"/>
    <w:rsid w:val="00DF7E9A"/>
    <w:rsid w:val="00E00098"/>
    <w:rsid w:val="00E0115F"/>
    <w:rsid w:val="00E0174E"/>
    <w:rsid w:val="00E01A61"/>
    <w:rsid w:val="00E02020"/>
    <w:rsid w:val="00E03255"/>
    <w:rsid w:val="00E03B99"/>
    <w:rsid w:val="00E03EBB"/>
    <w:rsid w:val="00E0489E"/>
    <w:rsid w:val="00E04941"/>
    <w:rsid w:val="00E05448"/>
    <w:rsid w:val="00E065D8"/>
    <w:rsid w:val="00E06B77"/>
    <w:rsid w:val="00E06EE7"/>
    <w:rsid w:val="00E108F5"/>
    <w:rsid w:val="00E10F05"/>
    <w:rsid w:val="00E144BA"/>
    <w:rsid w:val="00E14DCB"/>
    <w:rsid w:val="00E15910"/>
    <w:rsid w:val="00E15FB2"/>
    <w:rsid w:val="00E161FB"/>
    <w:rsid w:val="00E213B7"/>
    <w:rsid w:val="00E22796"/>
    <w:rsid w:val="00E25428"/>
    <w:rsid w:val="00E25744"/>
    <w:rsid w:val="00E2659E"/>
    <w:rsid w:val="00E308D8"/>
    <w:rsid w:val="00E31AC2"/>
    <w:rsid w:val="00E31E61"/>
    <w:rsid w:val="00E3266A"/>
    <w:rsid w:val="00E32BD0"/>
    <w:rsid w:val="00E334B5"/>
    <w:rsid w:val="00E343A8"/>
    <w:rsid w:val="00E35743"/>
    <w:rsid w:val="00E36C28"/>
    <w:rsid w:val="00E37CDD"/>
    <w:rsid w:val="00E41F52"/>
    <w:rsid w:val="00E42AD8"/>
    <w:rsid w:val="00E44F35"/>
    <w:rsid w:val="00E468D5"/>
    <w:rsid w:val="00E502D2"/>
    <w:rsid w:val="00E50BAA"/>
    <w:rsid w:val="00E51772"/>
    <w:rsid w:val="00E545EF"/>
    <w:rsid w:val="00E54D68"/>
    <w:rsid w:val="00E5738C"/>
    <w:rsid w:val="00E57409"/>
    <w:rsid w:val="00E57A0A"/>
    <w:rsid w:val="00E57D3D"/>
    <w:rsid w:val="00E602A3"/>
    <w:rsid w:val="00E6281E"/>
    <w:rsid w:val="00E6309D"/>
    <w:rsid w:val="00E63E8C"/>
    <w:rsid w:val="00E65007"/>
    <w:rsid w:val="00E66156"/>
    <w:rsid w:val="00E678A1"/>
    <w:rsid w:val="00E702AD"/>
    <w:rsid w:val="00E71739"/>
    <w:rsid w:val="00E7187F"/>
    <w:rsid w:val="00E71B78"/>
    <w:rsid w:val="00E721A5"/>
    <w:rsid w:val="00E72AE4"/>
    <w:rsid w:val="00E72D2B"/>
    <w:rsid w:val="00E75431"/>
    <w:rsid w:val="00E76BF7"/>
    <w:rsid w:val="00E76E50"/>
    <w:rsid w:val="00E775DB"/>
    <w:rsid w:val="00E81845"/>
    <w:rsid w:val="00E827C0"/>
    <w:rsid w:val="00E836B7"/>
    <w:rsid w:val="00E85D3D"/>
    <w:rsid w:val="00E85D42"/>
    <w:rsid w:val="00E91EAD"/>
    <w:rsid w:val="00E92419"/>
    <w:rsid w:val="00E9366B"/>
    <w:rsid w:val="00E94C0B"/>
    <w:rsid w:val="00E950B1"/>
    <w:rsid w:val="00E955E3"/>
    <w:rsid w:val="00E95CFD"/>
    <w:rsid w:val="00E962D9"/>
    <w:rsid w:val="00E96B35"/>
    <w:rsid w:val="00E96BD0"/>
    <w:rsid w:val="00E97856"/>
    <w:rsid w:val="00EA0EB9"/>
    <w:rsid w:val="00EA13F0"/>
    <w:rsid w:val="00EA1B40"/>
    <w:rsid w:val="00EA5F8C"/>
    <w:rsid w:val="00EB15C6"/>
    <w:rsid w:val="00EB3B2F"/>
    <w:rsid w:val="00EB3DE0"/>
    <w:rsid w:val="00EB62A2"/>
    <w:rsid w:val="00EC1410"/>
    <w:rsid w:val="00EC195A"/>
    <w:rsid w:val="00EC36A1"/>
    <w:rsid w:val="00EC4B37"/>
    <w:rsid w:val="00ED057B"/>
    <w:rsid w:val="00ED1CE5"/>
    <w:rsid w:val="00ED4190"/>
    <w:rsid w:val="00ED41C5"/>
    <w:rsid w:val="00ED4A88"/>
    <w:rsid w:val="00ED67AB"/>
    <w:rsid w:val="00ED7C12"/>
    <w:rsid w:val="00EE29B5"/>
    <w:rsid w:val="00EE6501"/>
    <w:rsid w:val="00EE6755"/>
    <w:rsid w:val="00EE70E3"/>
    <w:rsid w:val="00EE7E25"/>
    <w:rsid w:val="00EF36FD"/>
    <w:rsid w:val="00EF3B9A"/>
    <w:rsid w:val="00EF3D04"/>
    <w:rsid w:val="00EF52C3"/>
    <w:rsid w:val="00EF556D"/>
    <w:rsid w:val="00EF6FBC"/>
    <w:rsid w:val="00EF726F"/>
    <w:rsid w:val="00EF7A60"/>
    <w:rsid w:val="00F008F7"/>
    <w:rsid w:val="00F00CC6"/>
    <w:rsid w:val="00F00FED"/>
    <w:rsid w:val="00F01699"/>
    <w:rsid w:val="00F03FA2"/>
    <w:rsid w:val="00F05B5F"/>
    <w:rsid w:val="00F05DB5"/>
    <w:rsid w:val="00F10E0B"/>
    <w:rsid w:val="00F110D6"/>
    <w:rsid w:val="00F12E9B"/>
    <w:rsid w:val="00F1443E"/>
    <w:rsid w:val="00F15196"/>
    <w:rsid w:val="00F17C91"/>
    <w:rsid w:val="00F20C70"/>
    <w:rsid w:val="00F217D6"/>
    <w:rsid w:val="00F22BA8"/>
    <w:rsid w:val="00F23170"/>
    <w:rsid w:val="00F24125"/>
    <w:rsid w:val="00F24F2C"/>
    <w:rsid w:val="00F25FE7"/>
    <w:rsid w:val="00F27A37"/>
    <w:rsid w:val="00F3104B"/>
    <w:rsid w:val="00F324DB"/>
    <w:rsid w:val="00F33036"/>
    <w:rsid w:val="00F330CC"/>
    <w:rsid w:val="00F33811"/>
    <w:rsid w:val="00F33B64"/>
    <w:rsid w:val="00F34876"/>
    <w:rsid w:val="00F34FCD"/>
    <w:rsid w:val="00F35EB9"/>
    <w:rsid w:val="00F36B80"/>
    <w:rsid w:val="00F37ECA"/>
    <w:rsid w:val="00F403E0"/>
    <w:rsid w:val="00F45A1A"/>
    <w:rsid w:val="00F45CC1"/>
    <w:rsid w:val="00F4731B"/>
    <w:rsid w:val="00F50CC4"/>
    <w:rsid w:val="00F53294"/>
    <w:rsid w:val="00F544B7"/>
    <w:rsid w:val="00F552B8"/>
    <w:rsid w:val="00F559E0"/>
    <w:rsid w:val="00F55E44"/>
    <w:rsid w:val="00F5627A"/>
    <w:rsid w:val="00F56374"/>
    <w:rsid w:val="00F57084"/>
    <w:rsid w:val="00F570EF"/>
    <w:rsid w:val="00F57FEC"/>
    <w:rsid w:val="00F60AB2"/>
    <w:rsid w:val="00F61D2E"/>
    <w:rsid w:val="00F637DC"/>
    <w:rsid w:val="00F63F4B"/>
    <w:rsid w:val="00F66068"/>
    <w:rsid w:val="00F6641B"/>
    <w:rsid w:val="00F66436"/>
    <w:rsid w:val="00F67155"/>
    <w:rsid w:val="00F671D7"/>
    <w:rsid w:val="00F7072A"/>
    <w:rsid w:val="00F72106"/>
    <w:rsid w:val="00F7516D"/>
    <w:rsid w:val="00F7579C"/>
    <w:rsid w:val="00F75911"/>
    <w:rsid w:val="00F76DF9"/>
    <w:rsid w:val="00F7784C"/>
    <w:rsid w:val="00F77B3F"/>
    <w:rsid w:val="00F82CC3"/>
    <w:rsid w:val="00F84BA0"/>
    <w:rsid w:val="00F84E2F"/>
    <w:rsid w:val="00F85A58"/>
    <w:rsid w:val="00F86227"/>
    <w:rsid w:val="00F879D1"/>
    <w:rsid w:val="00F908F8"/>
    <w:rsid w:val="00F91A07"/>
    <w:rsid w:val="00F9273C"/>
    <w:rsid w:val="00F93CAB"/>
    <w:rsid w:val="00FA08FA"/>
    <w:rsid w:val="00FA2F70"/>
    <w:rsid w:val="00FA5C28"/>
    <w:rsid w:val="00FA6436"/>
    <w:rsid w:val="00FA650F"/>
    <w:rsid w:val="00FB0147"/>
    <w:rsid w:val="00FB0C3B"/>
    <w:rsid w:val="00FB1389"/>
    <w:rsid w:val="00FB2AFA"/>
    <w:rsid w:val="00FB426B"/>
    <w:rsid w:val="00FB6107"/>
    <w:rsid w:val="00FB7D09"/>
    <w:rsid w:val="00FC012E"/>
    <w:rsid w:val="00FC028D"/>
    <w:rsid w:val="00FC0A82"/>
    <w:rsid w:val="00FC114F"/>
    <w:rsid w:val="00FC1E8A"/>
    <w:rsid w:val="00FC3D17"/>
    <w:rsid w:val="00FC6AC8"/>
    <w:rsid w:val="00FD0C6A"/>
    <w:rsid w:val="00FD281D"/>
    <w:rsid w:val="00FD418F"/>
    <w:rsid w:val="00FD438F"/>
    <w:rsid w:val="00FD46DC"/>
    <w:rsid w:val="00FD505C"/>
    <w:rsid w:val="00FD5DA8"/>
    <w:rsid w:val="00FD6EEA"/>
    <w:rsid w:val="00FE1299"/>
    <w:rsid w:val="00FE23A2"/>
    <w:rsid w:val="00FE466D"/>
    <w:rsid w:val="00FE4AEF"/>
    <w:rsid w:val="00FE50B2"/>
    <w:rsid w:val="00FE5EF1"/>
    <w:rsid w:val="00FE65E2"/>
    <w:rsid w:val="00FF0B16"/>
    <w:rsid w:val="00FF1837"/>
    <w:rsid w:val="00FF2011"/>
    <w:rsid w:val="00FF3CC0"/>
    <w:rsid w:val="00FF3D8C"/>
    <w:rsid w:val="00FF54D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1C2F8"/>
  <w15:docId w15:val="{315A3B06-4075-4556-AA51-9F9C957D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BF"/>
    <w:pPr>
      <w:spacing w:before="60"/>
      <w:ind w:left="-14" w:firstLine="14"/>
    </w:pPr>
    <w:rPr>
      <w:sz w:val="22"/>
      <w:szCs w:val="22"/>
    </w:rPr>
  </w:style>
  <w:style w:type="paragraph" w:styleId="Heading1">
    <w:name w:val="heading 1"/>
    <w:basedOn w:val="Normal"/>
    <w:next w:val="Normal"/>
    <w:link w:val="Heading1Char"/>
    <w:qFormat/>
    <w:rsid w:val="004376E8"/>
    <w:pPr>
      <w:keepNext/>
      <w:keepLines/>
      <w:spacing w:after="60"/>
      <w:outlineLvl w:val="0"/>
    </w:pPr>
    <w:rPr>
      <w:rFonts w:ascii="Times New Roman" w:eastAsia="Times New Roman" w:hAnsi="Times New Roman"/>
      <w:b/>
      <w:bCs/>
      <w:sz w:val="28"/>
      <w:szCs w:val="28"/>
      <w:lang w:val="x-none" w:eastAsia="x-none"/>
    </w:rPr>
  </w:style>
  <w:style w:type="paragraph" w:styleId="Heading2">
    <w:name w:val="heading 2"/>
    <w:basedOn w:val="Normal"/>
    <w:next w:val="Normal"/>
    <w:link w:val="Heading2Char"/>
    <w:qFormat/>
    <w:rsid w:val="002558AD"/>
    <w:pPr>
      <w:keepNext/>
      <w:tabs>
        <w:tab w:val="left" w:pos="284"/>
      </w:tabs>
      <w:spacing w:before="120"/>
      <w:ind w:left="90" w:right="432" w:firstLine="270"/>
      <w:jc w:val="both"/>
      <w:outlineLvl w:val="1"/>
    </w:pPr>
    <w:rPr>
      <w:rFonts w:ascii="VNI-Times" w:eastAsia="Times New Roman" w:hAnsi="VNI-Times"/>
      <w:b/>
      <w:bCs/>
      <w:i/>
      <w:caps/>
      <w:sz w:val="20"/>
      <w:szCs w:val="20"/>
      <w:lang w:val="x-none" w:eastAsia="x-none"/>
    </w:rPr>
  </w:style>
  <w:style w:type="paragraph" w:styleId="Heading3">
    <w:name w:val="heading 3"/>
    <w:basedOn w:val="Normal"/>
    <w:next w:val="Normal"/>
    <w:link w:val="Heading3Char"/>
    <w:autoRedefine/>
    <w:qFormat/>
    <w:rsid w:val="003B0639"/>
    <w:pPr>
      <w:widowControl w:val="0"/>
      <w:numPr>
        <w:ilvl w:val="2"/>
        <w:numId w:val="2"/>
      </w:numPr>
      <w:tabs>
        <w:tab w:val="left" w:pos="1080"/>
      </w:tabs>
      <w:spacing w:after="60" w:line="360" w:lineRule="exact"/>
      <w:jc w:val="both"/>
      <w:outlineLvl w:val="2"/>
    </w:pPr>
    <w:rPr>
      <w:rFonts w:ascii="Times New Roman" w:hAnsi="Times New Roman"/>
      <w:bCs/>
      <w:spacing w:val="-4"/>
      <w:sz w:val="28"/>
      <w:szCs w:val="26"/>
      <w:lang w:val="x-none" w:eastAsia="x-none"/>
    </w:rPr>
  </w:style>
  <w:style w:type="paragraph" w:styleId="Heading4">
    <w:name w:val="heading 4"/>
    <w:basedOn w:val="Normal"/>
    <w:next w:val="Normal"/>
    <w:link w:val="Heading4Char"/>
    <w:uiPriority w:val="9"/>
    <w:unhideWhenUsed/>
    <w:qFormat/>
    <w:rsid w:val="00996F56"/>
    <w:pPr>
      <w:keepNext/>
      <w:keepLines/>
      <w:spacing w:before="20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B80C06"/>
    <w:pPr>
      <w:keepNext/>
      <w:keepLines/>
      <w:spacing w:before="200"/>
      <w:outlineLvl w:val="4"/>
    </w:pPr>
    <w:rPr>
      <w:rFonts w:ascii="Cambria" w:eastAsia="Times New Roman" w:hAnsi="Cambria"/>
      <w:color w:val="243F60"/>
      <w:sz w:val="20"/>
      <w:szCs w:val="20"/>
      <w:lang w:val="x-none" w:eastAsia="x-none"/>
    </w:rPr>
  </w:style>
  <w:style w:type="paragraph" w:styleId="Heading8">
    <w:name w:val="heading 8"/>
    <w:basedOn w:val="Normal"/>
    <w:next w:val="Normal"/>
    <w:link w:val="Heading8Char"/>
    <w:qFormat/>
    <w:rsid w:val="002558AD"/>
    <w:pPr>
      <w:keepNext/>
      <w:ind w:left="0" w:right="-11" w:firstLine="0"/>
      <w:jc w:val="both"/>
      <w:outlineLvl w:val="7"/>
    </w:pPr>
    <w:rPr>
      <w:rFonts w:ascii="Times New Roman" w:eastAsia="Times New Roman" w:hAnsi="Times New Roman"/>
      <w:bCs/>
      <w:sz w:val="24"/>
      <w:szCs w:val="20"/>
      <w:lang w:val="x-none" w:eastAsia="x-none"/>
    </w:rPr>
  </w:style>
  <w:style w:type="paragraph" w:styleId="Heading9">
    <w:name w:val="heading 9"/>
    <w:basedOn w:val="Normal"/>
    <w:next w:val="Normal"/>
    <w:link w:val="Heading9Char"/>
    <w:uiPriority w:val="9"/>
    <w:semiHidden/>
    <w:unhideWhenUsed/>
    <w:qFormat/>
    <w:rsid w:val="00916C84"/>
    <w:pPr>
      <w:keepNext/>
      <w:keepLines/>
      <w:spacing w:before="20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31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1,bullet,List Paragraph1,Use Case List Paragraph,Heading2,FooterText,Paragraphe de liste1,Bulletr List Paragraph,列出段落,列出段落1,List Paragraph2,List Paragraph21,Headding 3,numbered,Paragraphe de liste,Bullet L1,Body Bullet,Ref,B1,Dot 1"/>
    <w:basedOn w:val="Normal"/>
    <w:link w:val="ListParagraphChar"/>
    <w:uiPriority w:val="34"/>
    <w:qFormat/>
    <w:rsid w:val="00A61ABA"/>
    <w:pPr>
      <w:ind w:left="720"/>
      <w:contextualSpacing/>
    </w:pPr>
  </w:style>
  <w:style w:type="character" w:customStyle="1" w:styleId="Heading3Char">
    <w:name w:val="Heading 3 Char"/>
    <w:link w:val="Heading3"/>
    <w:rsid w:val="003B0639"/>
    <w:rPr>
      <w:rFonts w:ascii="Times New Roman" w:hAnsi="Times New Roman"/>
      <w:bCs/>
      <w:spacing w:val="-4"/>
      <w:sz w:val="28"/>
      <w:szCs w:val="26"/>
      <w:lang w:val="x-none" w:eastAsia="x-none"/>
    </w:rPr>
  </w:style>
  <w:style w:type="paragraph" w:styleId="BodyText">
    <w:name w:val="Body Text"/>
    <w:basedOn w:val="Normal"/>
    <w:link w:val="BodyTextChar"/>
    <w:rsid w:val="003851A1"/>
    <w:pPr>
      <w:spacing w:after="60" w:line="360" w:lineRule="auto"/>
      <w:ind w:left="0" w:firstLine="0"/>
      <w:jc w:val="both"/>
    </w:pPr>
    <w:rPr>
      <w:rFonts w:ascii="Times New Roman" w:eastAsia="Times New Roman" w:hAnsi="Times New Roman"/>
      <w:sz w:val="24"/>
      <w:szCs w:val="24"/>
      <w:lang w:val="x-none" w:eastAsia="x-none"/>
    </w:rPr>
  </w:style>
  <w:style w:type="character" w:customStyle="1" w:styleId="BodyTextChar">
    <w:name w:val="Body Text Char"/>
    <w:link w:val="BodyText"/>
    <w:rsid w:val="003851A1"/>
    <w:rPr>
      <w:rFonts w:ascii="Times New Roman" w:eastAsia="Times New Roman" w:hAnsi="Times New Roman" w:cs="Times New Roman"/>
      <w:sz w:val="24"/>
      <w:szCs w:val="24"/>
    </w:rPr>
  </w:style>
  <w:style w:type="character" w:customStyle="1" w:styleId="Heading1Char">
    <w:name w:val="Heading 1 Char"/>
    <w:link w:val="Heading1"/>
    <w:rsid w:val="004376E8"/>
    <w:rPr>
      <w:rFonts w:ascii="Times New Roman" w:eastAsia="Times New Roman" w:hAnsi="Times New Roman" w:cs="Times New Roman"/>
      <w:b/>
      <w:bCs/>
      <w:sz w:val="28"/>
      <w:szCs w:val="28"/>
    </w:rPr>
  </w:style>
  <w:style w:type="paragraph" w:styleId="BodyTextIndent">
    <w:name w:val="Body Text Indent"/>
    <w:basedOn w:val="Normal"/>
    <w:link w:val="BodyTextIndentChar"/>
    <w:unhideWhenUsed/>
    <w:rsid w:val="002558AD"/>
    <w:pPr>
      <w:spacing w:after="120"/>
      <w:ind w:left="360"/>
    </w:pPr>
  </w:style>
  <w:style w:type="character" w:customStyle="1" w:styleId="BodyTextIndentChar">
    <w:name w:val="Body Text Indent Char"/>
    <w:basedOn w:val="DefaultParagraphFont"/>
    <w:link w:val="BodyTextIndent"/>
    <w:rsid w:val="002558AD"/>
  </w:style>
  <w:style w:type="character" w:customStyle="1" w:styleId="Heading2Char">
    <w:name w:val="Heading 2 Char"/>
    <w:link w:val="Heading2"/>
    <w:rsid w:val="002558AD"/>
    <w:rPr>
      <w:rFonts w:ascii="VNI-Times" w:eastAsia="Times New Roman" w:hAnsi="VNI-Times" w:cs="Times New Roman"/>
      <w:b/>
      <w:bCs/>
      <w:i/>
      <w:caps/>
      <w:szCs w:val="20"/>
    </w:rPr>
  </w:style>
  <w:style w:type="character" w:customStyle="1" w:styleId="Heading8Char">
    <w:name w:val="Heading 8 Char"/>
    <w:link w:val="Heading8"/>
    <w:rsid w:val="002558AD"/>
    <w:rPr>
      <w:rFonts w:ascii="Times New Roman" w:eastAsia="Times New Roman" w:hAnsi="Times New Roman" w:cs="Times New Roman"/>
      <w:bCs/>
      <w:sz w:val="24"/>
      <w:szCs w:val="20"/>
    </w:rPr>
  </w:style>
  <w:style w:type="paragraph" w:styleId="Footer">
    <w:name w:val="footer"/>
    <w:basedOn w:val="Normal"/>
    <w:link w:val="FooterChar"/>
    <w:uiPriority w:val="99"/>
    <w:rsid w:val="002558AD"/>
    <w:pPr>
      <w:tabs>
        <w:tab w:val="center" w:pos="4320"/>
        <w:tab w:val="right" w:pos="8640"/>
      </w:tabs>
      <w:spacing w:before="0"/>
      <w:ind w:left="0" w:firstLine="0"/>
    </w:pPr>
    <w:rPr>
      <w:rFonts w:ascii="Times New Roman" w:eastAsia="Times New Roman" w:hAnsi="Times New Roman"/>
      <w:sz w:val="20"/>
      <w:szCs w:val="20"/>
      <w:lang w:val="x-none" w:eastAsia="x-none"/>
    </w:rPr>
  </w:style>
  <w:style w:type="character" w:customStyle="1" w:styleId="FooterChar">
    <w:name w:val="Footer Char"/>
    <w:link w:val="Footer"/>
    <w:uiPriority w:val="99"/>
    <w:rsid w:val="002558AD"/>
    <w:rPr>
      <w:rFonts w:ascii="Times New Roman" w:eastAsia="Times New Roman" w:hAnsi="Times New Roman" w:cs="Times New Roman"/>
      <w:sz w:val="20"/>
      <w:szCs w:val="20"/>
    </w:rPr>
  </w:style>
  <w:style w:type="character" w:styleId="PageNumber">
    <w:name w:val="page number"/>
    <w:basedOn w:val="DefaultParagraphFont"/>
    <w:rsid w:val="002558AD"/>
  </w:style>
  <w:style w:type="paragraph" w:styleId="Title">
    <w:name w:val="Title"/>
    <w:basedOn w:val="Normal"/>
    <w:link w:val="TitleChar"/>
    <w:qFormat/>
    <w:rsid w:val="002558AD"/>
    <w:pPr>
      <w:spacing w:before="0"/>
      <w:ind w:left="0" w:right="-720" w:firstLine="0"/>
      <w:jc w:val="center"/>
    </w:pPr>
    <w:rPr>
      <w:rFonts w:ascii="VNI-Times" w:eastAsia="Times New Roman" w:hAnsi="VNI-Times"/>
      <w:sz w:val="26"/>
      <w:szCs w:val="20"/>
      <w:lang w:val="x-none" w:eastAsia="x-none"/>
    </w:rPr>
  </w:style>
  <w:style w:type="character" w:customStyle="1" w:styleId="TitleChar">
    <w:name w:val="Title Char"/>
    <w:link w:val="Title"/>
    <w:rsid w:val="002558AD"/>
    <w:rPr>
      <w:rFonts w:ascii="VNI-Times" w:eastAsia="Times New Roman" w:hAnsi="VNI-Times" w:cs="Times New Roman"/>
      <w:sz w:val="26"/>
      <w:szCs w:val="20"/>
    </w:rPr>
  </w:style>
  <w:style w:type="paragraph" w:styleId="BodyText3">
    <w:name w:val="Body Text 3"/>
    <w:basedOn w:val="Normal"/>
    <w:link w:val="BodyText3Char"/>
    <w:rsid w:val="002558AD"/>
    <w:pPr>
      <w:ind w:left="0" w:right="-871" w:firstLine="0"/>
      <w:jc w:val="both"/>
    </w:pPr>
    <w:rPr>
      <w:rFonts w:ascii="VNI-Times" w:eastAsia="Times New Roman" w:hAnsi="VNI-Times"/>
      <w:sz w:val="24"/>
      <w:szCs w:val="20"/>
      <w:lang w:val="x-none" w:eastAsia="x-none"/>
    </w:rPr>
  </w:style>
  <w:style w:type="character" w:customStyle="1" w:styleId="BodyText3Char">
    <w:name w:val="Body Text 3 Char"/>
    <w:link w:val="BodyText3"/>
    <w:rsid w:val="002558AD"/>
    <w:rPr>
      <w:rFonts w:ascii="VNI-Times" w:eastAsia="Times New Roman" w:hAnsi="VNI-Times" w:cs="Times New Roman"/>
      <w:sz w:val="24"/>
      <w:szCs w:val="20"/>
    </w:rPr>
  </w:style>
  <w:style w:type="paragraph" w:styleId="BodyTextIndent3">
    <w:name w:val="Body Text Indent 3"/>
    <w:basedOn w:val="Normal"/>
    <w:link w:val="BodyTextIndent3Char"/>
    <w:rsid w:val="002558AD"/>
    <w:pPr>
      <w:spacing w:before="0" w:after="120"/>
      <w:ind w:left="360" w:firstLine="0"/>
    </w:pPr>
    <w:rPr>
      <w:rFonts w:ascii="Times New Roman" w:eastAsia="Times New Roman" w:hAnsi="Times New Roman"/>
      <w:sz w:val="16"/>
      <w:szCs w:val="16"/>
      <w:lang w:val="x-none" w:eastAsia="x-none"/>
    </w:rPr>
  </w:style>
  <w:style w:type="character" w:customStyle="1" w:styleId="BodyTextIndent3Char">
    <w:name w:val="Body Text Indent 3 Char"/>
    <w:link w:val="BodyTextIndent3"/>
    <w:rsid w:val="002558AD"/>
    <w:rPr>
      <w:rFonts w:ascii="Times New Roman" w:eastAsia="Times New Roman" w:hAnsi="Times New Roman" w:cs="Times New Roman"/>
      <w:sz w:val="16"/>
      <w:szCs w:val="16"/>
    </w:rPr>
  </w:style>
  <w:style w:type="paragraph" w:styleId="Header">
    <w:name w:val="header"/>
    <w:basedOn w:val="Normal"/>
    <w:link w:val="HeaderChar"/>
    <w:uiPriority w:val="99"/>
    <w:rsid w:val="002558AD"/>
    <w:pPr>
      <w:tabs>
        <w:tab w:val="center" w:pos="4680"/>
        <w:tab w:val="right" w:pos="9360"/>
      </w:tabs>
      <w:spacing w:before="0"/>
      <w:ind w:left="0" w:firstLine="0"/>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2558AD"/>
    <w:rPr>
      <w:rFonts w:ascii="Times New Roman" w:eastAsia="Times New Roman" w:hAnsi="Times New Roman" w:cs="Times New Roman"/>
      <w:sz w:val="24"/>
      <w:szCs w:val="24"/>
    </w:rPr>
  </w:style>
  <w:style w:type="paragraph" w:styleId="BalloonText">
    <w:name w:val="Balloon Text"/>
    <w:basedOn w:val="Normal"/>
    <w:link w:val="BalloonTextChar"/>
    <w:rsid w:val="002558AD"/>
    <w:pPr>
      <w:spacing w:before="0"/>
      <w:ind w:left="0" w:firstLine="0"/>
    </w:pPr>
    <w:rPr>
      <w:rFonts w:ascii="Segoe UI" w:eastAsia="Times New Roman" w:hAnsi="Segoe UI"/>
      <w:sz w:val="18"/>
      <w:szCs w:val="18"/>
      <w:lang w:val="x-none" w:eastAsia="x-none"/>
    </w:rPr>
  </w:style>
  <w:style w:type="character" w:customStyle="1" w:styleId="BalloonTextChar">
    <w:name w:val="Balloon Text Char"/>
    <w:link w:val="BalloonText"/>
    <w:rsid w:val="002558AD"/>
    <w:rPr>
      <w:rFonts w:ascii="Segoe UI" w:eastAsia="Times New Roman" w:hAnsi="Segoe UI" w:cs="Times New Roman"/>
      <w:sz w:val="18"/>
      <w:szCs w:val="18"/>
    </w:rPr>
  </w:style>
  <w:style w:type="paragraph" w:styleId="BodyTextIndent2">
    <w:name w:val="Body Text Indent 2"/>
    <w:basedOn w:val="Normal"/>
    <w:link w:val="BodyTextIndent2Char"/>
    <w:rsid w:val="002558AD"/>
    <w:pPr>
      <w:spacing w:before="0" w:after="120" w:line="480" w:lineRule="auto"/>
      <w:ind w:left="360" w:firstLine="0"/>
    </w:pPr>
    <w:rPr>
      <w:rFonts w:ascii="Times New Roman" w:eastAsia="Times New Roman" w:hAnsi="Times New Roman"/>
      <w:sz w:val="24"/>
      <w:szCs w:val="24"/>
      <w:lang w:val="x-none" w:eastAsia="x-none"/>
    </w:rPr>
  </w:style>
  <w:style w:type="character" w:customStyle="1" w:styleId="BodyTextIndent2Char">
    <w:name w:val="Body Text Indent 2 Char"/>
    <w:link w:val="BodyTextIndent2"/>
    <w:rsid w:val="002558AD"/>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2558AD"/>
    <w:rPr>
      <w:rFonts w:ascii="Times New Roman" w:eastAsia="Times New Roman" w:hAnsi="Times New Roman" w:cs="Times New Roman"/>
      <w:sz w:val="20"/>
      <w:szCs w:val="20"/>
    </w:rPr>
  </w:style>
  <w:style w:type="character" w:styleId="FootnoteReference">
    <w:name w:val="footnote reference"/>
    <w:rsid w:val="002558AD"/>
    <w:rPr>
      <w:vertAlign w:val="superscript"/>
    </w:rPr>
  </w:style>
  <w:style w:type="paragraph" w:styleId="NoSpacing">
    <w:name w:val="No Spacing"/>
    <w:uiPriority w:val="1"/>
    <w:qFormat/>
    <w:rsid w:val="002558AD"/>
    <w:rPr>
      <w:sz w:val="22"/>
      <w:szCs w:val="22"/>
    </w:rPr>
  </w:style>
  <w:style w:type="character" w:customStyle="1" w:styleId="ListParagraphChar">
    <w:name w:val="List Paragraph Char"/>
    <w:aliases w:val="bullet 1 Char,bullet Char,List Paragraph1 Char,Use Case List Paragraph Char,Heading2 Char,FooterText Char,Paragraphe de liste1 Char,Bulletr List Paragraph Char,列出段落 Char,列出段落1 Char,List Paragraph2 Char,List Paragraph21 Char,Ref Char"/>
    <w:link w:val="ListParagraph"/>
    <w:uiPriority w:val="34"/>
    <w:qFormat/>
    <w:rsid w:val="002558AD"/>
  </w:style>
  <w:style w:type="paragraph" w:styleId="NormalWeb">
    <w:name w:val="Normal (Web)"/>
    <w:basedOn w:val="Normal"/>
    <w:uiPriority w:val="99"/>
    <w:unhideWhenUsed/>
    <w:rsid w:val="002558AD"/>
    <w:pPr>
      <w:spacing w:before="100" w:beforeAutospacing="1" w:after="100" w:afterAutospacing="1"/>
      <w:ind w:left="0" w:firstLine="0"/>
    </w:pPr>
    <w:rPr>
      <w:rFonts w:ascii="Times New Roman" w:eastAsia="Times New Roman" w:hAnsi="Times New Roman"/>
      <w:sz w:val="24"/>
      <w:szCs w:val="24"/>
    </w:rPr>
  </w:style>
  <w:style w:type="character" w:styleId="CommentReference">
    <w:name w:val="annotation reference"/>
    <w:uiPriority w:val="99"/>
    <w:rsid w:val="002558AD"/>
    <w:rPr>
      <w:sz w:val="16"/>
      <w:szCs w:val="16"/>
    </w:rPr>
  </w:style>
  <w:style w:type="paragraph" w:styleId="CommentText">
    <w:name w:val="annotation text"/>
    <w:basedOn w:val="Normal"/>
    <w:link w:val="Comment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rsid w:val="002558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2558AD"/>
    <w:rPr>
      <w:b/>
      <w:bCs/>
    </w:rPr>
  </w:style>
  <w:style w:type="character" w:customStyle="1" w:styleId="CommentSubjectChar">
    <w:name w:val="Comment Subject Char"/>
    <w:link w:val="CommentSubject"/>
    <w:rsid w:val="002558AD"/>
    <w:rPr>
      <w:rFonts w:ascii="Times New Roman" w:eastAsia="Times New Roman" w:hAnsi="Times New Roman" w:cs="Times New Roman"/>
      <w:b/>
      <w:bCs/>
      <w:sz w:val="20"/>
      <w:szCs w:val="20"/>
    </w:rPr>
  </w:style>
  <w:style w:type="paragraph" w:styleId="Revision">
    <w:name w:val="Revision"/>
    <w:hidden/>
    <w:uiPriority w:val="99"/>
    <w:semiHidden/>
    <w:rsid w:val="002558AD"/>
    <w:rPr>
      <w:rFonts w:ascii="Times New Roman" w:eastAsia="Times New Roman" w:hAnsi="Times New Roman"/>
      <w:sz w:val="24"/>
      <w:szCs w:val="24"/>
    </w:rPr>
  </w:style>
  <w:style w:type="character" w:customStyle="1" w:styleId="Heading4Char">
    <w:name w:val="Heading 4 Char"/>
    <w:link w:val="Heading4"/>
    <w:uiPriority w:val="9"/>
    <w:rsid w:val="00996F56"/>
    <w:rPr>
      <w:rFonts w:ascii="Cambria" w:eastAsia="Times New Roman" w:hAnsi="Cambria" w:cs="Times New Roman"/>
      <w:b/>
      <w:bCs/>
      <w:i/>
      <w:iCs/>
      <w:color w:val="4F81BD"/>
    </w:rPr>
  </w:style>
  <w:style w:type="character" w:customStyle="1" w:styleId="Heading9Char">
    <w:name w:val="Heading 9 Char"/>
    <w:link w:val="Heading9"/>
    <w:uiPriority w:val="9"/>
    <w:semiHidden/>
    <w:rsid w:val="00916C84"/>
    <w:rPr>
      <w:rFonts w:ascii="Cambria" w:eastAsia="Times New Roman" w:hAnsi="Cambria" w:cs="Times New Roman"/>
      <w:i/>
      <w:iCs/>
      <w:color w:val="404040"/>
      <w:sz w:val="20"/>
      <w:szCs w:val="20"/>
    </w:rPr>
  </w:style>
  <w:style w:type="paragraph" w:styleId="TOCHeading">
    <w:name w:val="TOC Heading"/>
    <w:basedOn w:val="Heading1"/>
    <w:next w:val="Normal"/>
    <w:uiPriority w:val="39"/>
    <w:unhideWhenUsed/>
    <w:qFormat/>
    <w:rsid w:val="00DE6575"/>
    <w:pPr>
      <w:spacing w:line="276" w:lineRule="auto"/>
      <w:ind w:left="0" w:firstLine="0"/>
      <w:outlineLvl w:val="9"/>
    </w:pPr>
  </w:style>
  <w:style w:type="table" w:customStyle="1" w:styleId="TableGrid5">
    <w:name w:val="Table Grid5"/>
    <w:basedOn w:val="TableNormal"/>
    <w:next w:val="TableGrid"/>
    <w:uiPriority w:val="59"/>
    <w:rsid w:val="00DE6575"/>
    <w:pPr>
      <w:ind w:left="357" w:hanging="357"/>
    </w:pPr>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link w:val="Heading5"/>
    <w:uiPriority w:val="9"/>
    <w:semiHidden/>
    <w:rsid w:val="00B80C06"/>
    <w:rPr>
      <w:rFonts w:ascii="Cambria" w:eastAsia="Times New Roman" w:hAnsi="Cambria" w:cs="Times New Roman"/>
      <w:color w:val="243F60"/>
    </w:rPr>
  </w:style>
  <w:style w:type="paragraph" w:customStyle="1" w:styleId="MediumGrid1-Accent21">
    <w:name w:val="Medium Grid 1 - Accent 21"/>
    <w:basedOn w:val="Normal"/>
    <w:link w:val="MediumGrid1-Accent2Char"/>
    <w:uiPriority w:val="34"/>
    <w:qFormat/>
    <w:rsid w:val="00FE466D"/>
    <w:pPr>
      <w:spacing w:before="0"/>
      <w:ind w:left="720" w:firstLine="0"/>
      <w:contextualSpacing/>
    </w:pPr>
    <w:rPr>
      <w:rFonts w:ascii="Times New Roman" w:eastAsia="Times New Roman" w:hAnsi="Times New Roman"/>
      <w:sz w:val="24"/>
      <w:szCs w:val="24"/>
      <w:lang w:val="x-none" w:eastAsia="x-none"/>
    </w:rPr>
  </w:style>
  <w:style w:type="character" w:customStyle="1" w:styleId="MediumGrid1-Accent2Char">
    <w:name w:val="Medium Grid 1 - Accent 2 Char"/>
    <w:link w:val="MediumGrid1-Accent21"/>
    <w:uiPriority w:val="34"/>
    <w:rsid w:val="00FE466D"/>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B563A4"/>
    <w:pPr>
      <w:spacing w:after="100"/>
      <w:ind w:left="0"/>
    </w:pPr>
  </w:style>
  <w:style w:type="paragraph" w:styleId="TOC3">
    <w:name w:val="toc 3"/>
    <w:basedOn w:val="Normal"/>
    <w:next w:val="Normal"/>
    <w:autoRedefine/>
    <w:uiPriority w:val="39"/>
    <w:unhideWhenUsed/>
    <w:rsid w:val="00B563A4"/>
    <w:pPr>
      <w:spacing w:after="100"/>
      <w:ind w:left="440"/>
    </w:pPr>
  </w:style>
  <w:style w:type="paragraph" w:styleId="TOC2">
    <w:name w:val="toc 2"/>
    <w:basedOn w:val="Normal"/>
    <w:next w:val="Normal"/>
    <w:autoRedefine/>
    <w:uiPriority w:val="39"/>
    <w:unhideWhenUsed/>
    <w:rsid w:val="00B563A4"/>
    <w:pPr>
      <w:spacing w:after="100"/>
      <w:ind w:left="220"/>
    </w:pPr>
  </w:style>
  <w:style w:type="character" w:styleId="Hyperlink">
    <w:name w:val="Hyperlink"/>
    <w:uiPriority w:val="99"/>
    <w:unhideWhenUsed/>
    <w:rsid w:val="00B563A4"/>
    <w:rPr>
      <w:color w:val="0000FF"/>
      <w:u w:val="single"/>
    </w:rPr>
  </w:style>
  <w:style w:type="character" w:customStyle="1" w:styleId="apple-converted-space">
    <w:name w:val="apple-converted-space"/>
    <w:rsid w:val="00524582"/>
  </w:style>
  <w:style w:type="paragraph" w:styleId="EndnoteText">
    <w:name w:val="endnote text"/>
    <w:basedOn w:val="Normal"/>
    <w:link w:val="EndnoteTextChar"/>
    <w:uiPriority w:val="99"/>
    <w:semiHidden/>
    <w:unhideWhenUsed/>
    <w:rsid w:val="00401434"/>
    <w:rPr>
      <w:sz w:val="20"/>
      <w:szCs w:val="20"/>
    </w:rPr>
  </w:style>
  <w:style w:type="character" w:customStyle="1" w:styleId="EndnoteTextChar">
    <w:name w:val="Endnote Text Char"/>
    <w:basedOn w:val="DefaultParagraphFont"/>
    <w:link w:val="EndnoteText"/>
    <w:uiPriority w:val="99"/>
    <w:semiHidden/>
    <w:rsid w:val="00401434"/>
  </w:style>
  <w:style w:type="character" w:styleId="EndnoteReference">
    <w:name w:val="endnote reference"/>
    <w:uiPriority w:val="99"/>
    <w:semiHidden/>
    <w:unhideWhenUsed/>
    <w:rsid w:val="00401434"/>
    <w:rPr>
      <w:vertAlign w:val="superscript"/>
    </w:rPr>
  </w:style>
  <w:style w:type="character" w:customStyle="1" w:styleId="cf01">
    <w:name w:val="cf01"/>
    <w:basedOn w:val="DefaultParagraphFont"/>
    <w:rsid w:val="003D72D4"/>
    <w:rPr>
      <w:rFonts w:ascii="Segoe UI" w:hAnsi="Segoe UI" w:cs="Segoe UI" w:hint="default"/>
      <w:sz w:val="18"/>
      <w:szCs w:val="18"/>
      <w:shd w:val="clear" w:color="auto" w:fill="FFFF00"/>
    </w:rPr>
  </w:style>
  <w:style w:type="character" w:customStyle="1" w:styleId="cf11">
    <w:name w:val="cf11"/>
    <w:basedOn w:val="DefaultParagraphFont"/>
    <w:rsid w:val="003D72D4"/>
    <w:rPr>
      <w:rFonts w:ascii="Segoe UI" w:hAnsi="Segoe UI" w:cs="Segoe UI" w:hint="default"/>
      <w:sz w:val="18"/>
      <w:szCs w:val="18"/>
      <w:shd w:val="clear" w:color="auto" w:fill="FFFF00"/>
    </w:rPr>
  </w:style>
  <w:style w:type="paragraph" w:customStyle="1" w:styleId="Bodytextrev">
    <w:name w:val="Body text (rev)"/>
    <w:basedOn w:val="Normal"/>
    <w:rsid w:val="00B51711"/>
    <w:pPr>
      <w:spacing w:after="120"/>
      <w:ind w:left="0" w:firstLine="0"/>
      <w:jc w:val="both"/>
    </w:pPr>
    <w:rPr>
      <w:rFonts w:ascii="Arial" w:eastAsia="Times New Roman" w:hAnsi="Arial"/>
      <w:sz w:val="20"/>
      <w:lang w:val="en-GB"/>
    </w:rPr>
  </w:style>
  <w:style w:type="character" w:customStyle="1" w:styleId="fontstyle01">
    <w:name w:val="fontstyle01"/>
    <w:basedOn w:val="DefaultParagraphFont"/>
    <w:rsid w:val="0040139C"/>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37222">
      <w:bodyDiv w:val="1"/>
      <w:marLeft w:val="0"/>
      <w:marRight w:val="0"/>
      <w:marTop w:val="0"/>
      <w:marBottom w:val="0"/>
      <w:divBdr>
        <w:top w:val="none" w:sz="0" w:space="0" w:color="auto"/>
        <w:left w:val="none" w:sz="0" w:space="0" w:color="auto"/>
        <w:bottom w:val="none" w:sz="0" w:space="0" w:color="auto"/>
        <w:right w:val="none" w:sz="0" w:space="0" w:color="auto"/>
      </w:divBdr>
    </w:div>
    <w:div w:id="244997398">
      <w:bodyDiv w:val="1"/>
      <w:marLeft w:val="0"/>
      <w:marRight w:val="0"/>
      <w:marTop w:val="0"/>
      <w:marBottom w:val="0"/>
      <w:divBdr>
        <w:top w:val="none" w:sz="0" w:space="0" w:color="auto"/>
        <w:left w:val="none" w:sz="0" w:space="0" w:color="auto"/>
        <w:bottom w:val="none" w:sz="0" w:space="0" w:color="auto"/>
        <w:right w:val="none" w:sz="0" w:space="0" w:color="auto"/>
      </w:divBdr>
    </w:div>
    <w:div w:id="286740076">
      <w:bodyDiv w:val="1"/>
      <w:marLeft w:val="0"/>
      <w:marRight w:val="0"/>
      <w:marTop w:val="0"/>
      <w:marBottom w:val="0"/>
      <w:divBdr>
        <w:top w:val="none" w:sz="0" w:space="0" w:color="auto"/>
        <w:left w:val="none" w:sz="0" w:space="0" w:color="auto"/>
        <w:bottom w:val="none" w:sz="0" w:space="0" w:color="auto"/>
        <w:right w:val="none" w:sz="0" w:space="0" w:color="auto"/>
      </w:divBdr>
    </w:div>
    <w:div w:id="310594848">
      <w:bodyDiv w:val="1"/>
      <w:marLeft w:val="0"/>
      <w:marRight w:val="0"/>
      <w:marTop w:val="0"/>
      <w:marBottom w:val="0"/>
      <w:divBdr>
        <w:top w:val="none" w:sz="0" w:space="0" w:color="auto"/>
        <w:left w:val="none" w:sz="0" w:space="0" w:color="auto"/>
        <w:bottom w:val="none" w:sz="0" w:space="0" w:color="auto"/>
        <w:right w:val="none" w:sz="0" w:space="0" w:color="auto"/>
      </w:divBdr>
    </w:div>
    <w:div w:id="366872447">
      <w:bodyDiv w:val="1"/>
      <w:marLeft w:val="0"/>
      <w:marRight w:val="0"/>
      <w:marTop w:val="0"/>
      <w:marBottom w:val="0"/>
      <w:divBdr>
        <w:top w:val="none" w:sz="0" w:space="0" w:color="auto"/>
        <w:left w:val="none" w:sz="0" w:space="0" w:color="auto"/>
        <w:bottom w:val="none" w:sz="0" w:space="0" w:color="auto"/>
        <w:right w:val="none" w:sz="0" w:space="0" w:color="auto"/>
      </w:divBdr>
    </w:div>
    <w:div w:id="398288672">
      <w:bodyDiv w:val="1"/>
      <w:marLeft w:val="0"/>
      <w:marRight w:val="0"/>
      <w:marTop w:val="0"/>
      <w:marBottom w:val="0"/>
      <w:divBdr>
        <w:top w:val="none" w:sz="0" w:space="0" w:color="auto"/>
        <w:left w:val="none" w:sz="0" w:space="0" w:color="auto"/>
        <w:bottom w:val="none" w:sz="0" w:space="0" w:color="auto"/>
        <w:right w:val="none" w:sz="0" w:space="0" w:color="auto"/>
      </w:divBdr>
    </w:div>
    <w:div w:id="489830707">
      <w:bodyDiv w:val="1"/>
      <w:marLeft w:val="0"/>
      <w:marRight w:val="0"/>
      <w:marTop w:val="0"/>
      <w:marBottom w:val="0"/>
      <w:divBdr>
        <w:top w:val="none" w:sz="0" w:space="0" w:color="auto"/>
        <w:left w:val="none" w:sz="0" w:space="0" w:color="auto"/>
        <w:bottom w:val="none" w:sz="0" w:space="0" w:color="auto"/>
        <w:right w:val="none" w:sz="0" w:space="0" w:color="auto"/>
      </w:divBdr>
    </w:div>
    <w:div w:id="572083918">
      <w:bodyDiv w:val="1"/>
      <w:marLeft w:val="0"/>
      <w:marRight w:val="0"/>
      <w:marTop w:val="0"/>
      <w:marBottom w:val="0"/>
      <w:divBdr>
        <w:top w:val="none" w:sz="0" w:space="0" w:color="auto"/>
        <w:left w:val="none" w:sz="0" w:space="0" w:color="auto"/>
        <w:bottom w:val="none" w:sz="0" w:space="0" w:color="auto"/>
        <w:right w:val="none" w:sz="0" w:space="0" w:color="auto"/>
      </w:divBdr>
    </w:div>
    <w:div w:id="639186306">
      <w:bodyDiv w:val="1"/>
      <w:marLeft w:val="0"/>
      <w:marRight w:val="0"/>
      <w:marTop w:val="0"/>
      <w:marBottom w:val="0"/>
      <w:divBdr>
        <w:top w:val="none" w:sz="0" w:space="0" w:color="auto"/>
        <w:left w:val="none" w:sz="0" w:space="0" w:color="auto"/>
        <w:bottom w:val="none" w:sz="0" w:space="0" w:color="auto"/>
        <w:right w:val="none" w:sz="0" w:space="0" w:color="auto"/>
      </w:divBdr>
    </w:div>
    <w:div w:id="863664756">
      <w:bodyDiv w:val="1"/>
      <w:marLeft w:val="0"/>
      <w:marRight w:val="0"/>
      <w:marTop w:val="0"/>
      <w:marBottom w:val="0"/>
      <w:divBdr>
        <w:top w:val="none" w:sz="0" w:space="0" w:color="auto"/>
        <w:left w:val="none" w:sz="0" w:space="0" w:color="auto"/>
        <w:bottom w:val="none" w:sz="0" w:space="0" w:color="auto"/>
        <w:right w:val="none" w:sz="0" w:space="0" w:color="auto"/>
      </w:divBdr>
    </w:div>
    <w:div w:id="926351531">
      <w:bodyDiv w:val="1"/>
      <w:marLeft w:val="0"/>
      <w:marRight w:val="0"/>
      <w:marTop w:val="0"/>
      <w:marBottom w:val="0"/>
      <w:divBdr>
        <w:top w:val="none" w:sz="0" w:space="0" w:color="auto"/>
        <w:left w:val="none" w:sz="0" w:space="0" w:color="auto"/>
        <w:bottom w:val="none" w:sz="0" w:space="0" w:color="auto"/>
        <w:right w:val="none" w:sz="0" w:space="0" w:color="auto"/>
      </w:divBdr>
    </w:div>
    <w:div w:id="957567418">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220828237">
      <w:bodyDiv w:val="1"/>
      <w:marLeft w:val="0"/>
      <w:marRight w:val="0"/>
      <w:marTop w:val="0"/>
      <w:marBottom w:val="0"/>
      <w:divBdr>
        <w:top w:val="none" w:sz="0" w:space="0" w:color="auto"/>
        <w:left w:val="none" w:sz="0" w:space="0" w:color="auto"/>
        <w:bottom w:val="none" w:sz="0" w:space="0" w:color="auto"/>
        <w:right w:val="none" w:sz="0" w:space="0" w:color="auto"/>
      </w:divBdr>
    </w:div>
    <w:div w:id="1238518048">
      <w:bodyDiv w:val="1"/>
      <w:marLeft w:val="0"/>
      <w:marRight w:val="0"/>
      <w:marTop w:val="0"/>
      <w:marBottom w:val="0"/>
      <w:divBdr>
        <w:top w:val="none" w:sz="0" w:space="0" w:color="auto"/>
        <w:left w:val="none" w:sz="0" w:space="0" w:color="auto"/>
        <w:bottom w:val="none" w:sz="0" w:space="0" w:color="auto"/>
        <w:right w:val="none" w:sz="0" w:space="0" w:color="auto"/>
      </w:divBdr>
    </w:div>
    <w:div w:id="1283682944">
      <w:bodyDiv w:val="1"/>
      <w:marLeft w:val="0"/>
      <w:marRight w:val="0"/>
      <w:marTop w:val="0"/>
      <w:marBottom w:val="0"/>
      <w:divBdr>
        <w:top w:val="none" w:sz="0" w:space="0" w:color="auto"/>
        <w:left w:val="none" w:sz="0" w:space="0" w:color="auto"/>
        <w:bottom w:val="none" w:sz="0" w:space="0" w:color="auto"/>
        <w:right w:val="none" w:sz="0" w:space="0" w:color="auto"/>
      </w:divBdr>
    </w:div>
    <w:div w:id="1298031553">
      <w:bodyDiv w:val="1"/>
      <w:marLeft w:val="0"/>
      <w:marRight w:val="0"/>
      <w:marTop w:val="0"/>
      <w:marBottom w:val="0"/>
      <w:divBdr>
        <w:top w:val="none" w:sz="0" w:space="0" w:color="auto"/>
        <w:left w:val="none" w:sz="0" w:space="0" w:color="auto"/>
        <w:bottom w:val="none" w:sz="0" w:space="0" w:color="auto"/>
        <w:right w:val="none" w:sz="0" w:space="0" w:color="auto"/>
      </w:divBdr>
    </w:div>
    <w:div w:id="1315184817">
      <w:bodyDiv w:val="1"/>
      <w:marLeft w:val="0"/>
      <w:marRight w:val="0"/>
      <w:marTop w:val="0"/>
      <w:marBottom w:val="0"/>
      <w:divBdr>
        <w:top w:val="none" w:sz="0" w:space="0" w:color="auto"/>
        <w:left w:val="none" w:sz="0" w:space="0" w:color="auto"/>
        <w:bottom w:val="none" w:sz="0" w:space="0" w:color="auto"/>
        <w:right w:val="none" w:sz="0" w:space="0" w:color="auto"/>
      </w:divBdr>
    </w:div>
    <w:div w:id="1320424206">
      <w:bodyDiv w:val="1"/>
      <w:marLeft w:val="0"/>
      <w:marRight w:val="0"/>
      <w:marTop w:val="0"/>
      <w:marBottom w:val="0"/>
      <w:divBdr>
        <w:top w:val="none" w:sz="0" w:space="0" w:color="auto"/>
        <w:left w:val="none" w:sz="0" w:space="0" w:color="auto"/>
        <w:bottom w:val="none" w:sz="0" w:space="0" w:color="auto"/>
        <w:right w:val="none" w:sz="0" w:space="0" w:color="auto"/>
      </w:divBdr>
    </w:div>
    <w:div w:id="1325007622">
      <w:bodyDiv w:val="1"/>
      <w:marLeft w:val="0"/>
      <w:marRight w:val="0"/>
      <w:marTop w:val="0"/>
      <w:marBottom w:val="0"/>
      <w:divBdr>
        <w:top w:val="none" w:sz="0" w:space="0" w:color="auto"/>
        <w:left w:val="none" w:sz="0" w:space="0" w:color="auto"/>
        <w:bottom w:val="none" w:sz="0" w:space="0" w:color="auto"/>
        <w:right w:val="none" w:sz="0" w:space="0" w:color="auto"/>
      </w:divBdr>
    </w:div>
    <w:div w:id="1495024214">
      <w:bodyDiv w:val="1"/>
      <w:marLeft w:val="0"/>
      <w:marRight w:val="0"/>
      <w:marTop w:val="0"/>
      <w:marBottom w:val="0"/>
      <w:divBdr>
        <w:top w:val="none" w:sz="0" w:space="0" w:color="auto"/>
        <w:left w:val="none" w:sz="0" w:space="0" w:color="auto"/>
        <w:bottom w:val="none" w:sz="0" w:space="0" w:color="auto"/>
        <w:right w:val="none" w:sz="0" w:space="0" w:color="auto"/>
      </w:divBdr>
    </w:div>
    <w:div w:id="1546529699">
      <w:bodyDiv w:val="1"/>
      <w:marLeft w:val="0"/>
      <w:marRight w:val="0"/>
      <w:marTop w:val="0"/>
      <w:marBottom w:val="0"/>
      <w:divBdr>
        <w:top w:val="none" w:sz="0" w:space="0" w:color="auto"/>
        <w:left w:val="none" w:sz="0" w:space="0" w:color="auto"/>
        <w:bottom w:val="none" w:sz="0" w:space="0" w:color="auto"/>
        <w:right w:val="none" w:sz="0" w:space="0" w:color="auto"/>
      </w:divBdr>
    </w:div>
    <w:div w:id="1892227196">
      <w:bodyDiv w:val="1"/>
      <w:marLeft w:val="0"/>
      <w:marRight w:val="0"/>
      <w:marTop w:val="0"/>
      <w:marBottom w:val="0"/>
      <w:divBdr>
        <w:top w:val="none" w:sz="0" w:space="0" w:color="auto"/>
        <w:left w:val="none" w:sz="0" w:space="0" w:color="auto"/>
        <w:bottom w:val="none" w:sz="0" w:space="0" w:color="auto"/>
        <w:right w:val="none" w:sz="0" w:space="0" w:color="auto"/>
      </w:divBdr>
      <w:divsChild>
        <w:div w:id="960569549">
          <w:marLeft w:val="0"/>
          <w:marRight w:val="0"/>
          <w:marTop w:val="0"/>
          <w:marBottom w:val="0"/>
          <w:divBdr>
            <w:top w:val="none" w:sz="0" w:space="0" w:color="auto"/>
            <w:left w:val="none" w:sz="0" w:space="0" w:color="auto"/>
            <w:bottom w:val="none" w:sz="0" w:space="0" w:color="auto"/>
            <w:right w:val="none" w:sz="0" w:space="0" w:color="auto"/>
          </w:divBdr>
        </w:div>
      </w:divsChild>
    </w:div>
    <w:div w:id="1911497523">
      <w:bodyDiv w:val="1"/>
      <w:marLeft w:val="0"/>
      <w:marRight w:val="0"/>
      <w:marTop w:val="0"/>
      <w:marBottom w:val="0"/>
      <w:divBdr>
        <w:top w:val="none" w:sz="0" w:space="0" w:color="auto"/>
        <w:left w:val="none" w:sz="0" w:space="0" w:color="auto"/>
        <w:bottom w:val="none" w:sz="0" w:space="0" w:color="auto"/>
        <w:right w:val="none" w:sz="0" w:space="0" w:color="auto"/>
      </w:divBdr>
    </w:div>
    <w:div w:id="2001687672">
      <w:bodyDiv w:val="1"/>
      <w:marLeft w:val="0"/>
      <w:marRight w:val="0"/>
      <w:marTop w:val="0"/>
      <w:marBottom w:val="0"/>
      <w:divBdr>
        <w:top w:val="none" w:sz="0" w:space="0" w:color="auto"/>
        <w:left w:val="none" w:sz="0" w:space="0" w:color="auto"/>
        <w:bottom w:val="none" w:sz="0" w:space="0" w:color="auto"/>
        <w:right w:val="none" w:sz="0" w:space="0" w:color="auto"/>
      </w:divBdr>
    </w:div>
    <w:div w:id="2016760711">
      <w:bodyDiv w:val="1"/>
      <w:marLeft w:val="0"/>
      <w:marRight w:val="0"/>
      <w:marTop w:val="0"/>
      <w:marBottom w:val="0"/>
      <w:divBdr>
        <w:top w:val="none" w:sz="0" w:space="0" w:color="auto"/>
        <w:left w:val="none" w:sz="0" w:space="0" w:color="auto"/>
        <w:bottom w:val="none" w:sz="0" w:space="0" w:color="auto"/>
        <w:right w:val="none" w:sz="0" w:space="0" w:color="auto"/>
      </w:divBdr>
    </w:div>
    <w:div w:id="2021196503">
      <w:bodyDiv w:val="1"/>
      <w:marLeft w:val="0"/>
      <w:marRight w:val="0"/>
      <w:marTop w:val="0"/>
      <w:marBottom w:val="0"/>
      <w:divBdr>
        <w:top w:val="none" w:sz="0" w:space="0" w:color="auto"/>
        <w:left w:val="none" w:sz="0" w:space="0" w:color="auto"/>
        <w:bottom w:val="none" w:sz="0" w:space="0" w:color="auto"/>
        <w:right w:val="none" w:sz="0" w:space="0" w:color="auto"/>
      </w:divBdr>
    </w:div>
    <w:div w:id="2126072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c98ebb6-fe78-414b-bee8-bd9858278a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37C603B986975C479C43D654450A793B" ma:contentTypeVersion="17" ma:contentTypeDescription="Tạo tài liệu mới." ma:contentTypeScope="" ma:versionID="cbed62dbbc516b9942c6b9e2df07a042">
  <xsd:schema xmlns:xsd="http://www.w3.org/2001/XMLSchema" xmlns:xs="http://www.w3.org/2001/XMLSchema" xmlns:p="http://schemas.microsoft.com/office/2006/metadata/properties" xmlns:ns1="http://schemas.microsoft.com/sharepoint/v3" xmlns:ns3="5c98ebb6-fe78-414b-bee8-bd9858278a55" xmlns:ns4="51d2294b-d329-48c9-96a1-d96d6d237040" targetNamespace="http://schemas.microsoft.com/office/2006/metadata/properties" ma:root="true" ma:fieldsID="d621db0d80f98312ac6ab3f90decc4e3" ns1:_="" ns3:_="" ns4:_="">
    <xsd:import namespace="http://schemas.microsoft.com/sharepoint/v3"/>
    <xsd:import namespace="5c98ebb6-fe78-414b-bee8-bd9858278a55"/>
    <xsd:import namespace="51d2294b-d329-48c9-96a1-d96d6d23704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Đặc tính Chính sách Tuân thủ Hợp nhất" ma:hidden="true" ma:internalName="_ip_UnifiedCompliancePolicyProperties">
      <xsd:simpleType>
        <xsd:restriction base="dms:Note"/>
      </xsd:simpleType>
    </xsd:element>
    <xsd:element name="_ip_UnifiedCompliancePolicyUIAction" ma:index="22" nillable="true" ma:displayName="Thao tác UI của Chính sách Tuân thủ Hợp nhất"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98ebb6-fe78-414b-bee8-bd9858278a5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2294b-d329-48c9-96a1-d96d6d237040" elementFormDefault="qualified">
    <xsd:import namespace="http://schemas.microsoft.com/office/2006/documentManagement/types"/>
    <xsd:import namespace="http://schemas.microsoft.com/office/infopath/2007/PartnerControls"/>
    <xsd:element name="SharedWithUsers" ma:index="9"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hia sẻ Có Chi tiết" ma:internalName="SharedWithDetails" ma:readOnly="true">
      <xsd:simpleType>
        <xsd:restriction base="dms:Note">
          <xsd:maxLength value="255"/>
        </xsd:restriction>
      </xsd:simpleType>
    </xsd:element>
    <xsd:element name="SharingHintHash" ma:index="11"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D7559-B637-43A4-AF08-423CCAC67861}">
  <ds:schemaRefs>
    <ds:schemaRef ds:uri="http://schemas.microsoft.com/sharepoint/v3/contenttype/forms"/>
  </ds:schemaRefs>
</ds:datastoreItem>
</file>

<file path=customXml/itemProps2.xml><?xml version="1.0" encoding="utf-8"?>
<ds:datastoreItem xmlns:ds="http://schemas.openxmlformats.org/officeDocument/2006/customXml" ds:itemID="{5031C361-4A07-484D-8991-98E12102A4E4}">
  <ds:schemaRefs>
    <ds:schemaRef ds:uri="http://schemas.microsoft.com/office/2006/metadata/properties"/>
    <ds:schemaRef ds:uri="http://schemas.microsoft.com/office/infopath/2007/PartnerControls"/>
    <ds:schemaRef ds:uri="http://schemas.microsoft.com/sharepoint/v3"/>
    <ds:schemaRef ds:uri="5c98ebb6-fe78-414b-bee8-bd9858278a55"/>
  </ds:schemaRefs>
</ds:datastoreItem>
</file>

<file path=customXml/itemProps3.xml><?xml version="1.0" encoding="utf-8"?>
<ds:datastoreItem xmlns:ds="http://schemas.openxmlformats.org/officeDocument/2006/customXml" ds:itemID="{369FD1B2-35A0-4885-A7B5-AE69BC42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98ebb6-fe78-414b-bee8-bd9858278a55"/>
    <ds:schemaRef ds:uri="51d2294b-d329-48c9-96a1-d96d6d237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67A68E-C324-4824-8737-243EC01C94C3}">
  <ds:schemaRefs>
    <ds:schemaRef ds:uri="http://schemas.openxmlformats.org/officeDocument/2006/bibliography"/>
  </ds:schemaRefs>
</ds:datastoreItem>
</file>

<file path=docMetadata/LabelInfo.xml><?xml version="1.0" encoding="utf-8"?>
<clbl:labelList xmlns:clbl="http://schemas.microsoft.com/office/2020/mipLabelMetadata">
  <clbl:label id="{460cecfb-f0c6-4dd7-a5ec-66ef4d75ae63}" enabled="0" method="" siteId="{460cecfb-f0c6-4dd7-a5ec-66ef4d75ae63}"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3605</Words>
  <Characters>20550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Thanh Nga</dc:creator>
  <cp:keywords/>
  <dc:description/>
  <cp:lastModifiedBy>Admin</cp:lastModifiedBy>
  <cp:revision>5</cp:revision>
  <cp:lastPrinted>2026-08-10T04:29:00Z</cp:lastPrinted>
  <dcterms:created xsi:type="dcterms:W3CDTF">2026-08-07T10:57:00Z</dcterms:created>
  <dcterms:modified xsi:type="dcterms:W3CDTF">2026-08-10T04:30:00Z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0x01010037C603B986975C479C43D654450A793B</vt:lpwstr>
  </property>
</Properties>
</file>