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4" w:type="dxa"/>
        <w:tblInd w:w="108" w:type="dxa"/>
        <w:tblLook w:val="04A0" w:firstRow="1" w:lastRow="0" w:firstColumn="1" w:lastColumn="0" w:noHBand="0" w:noVBand="1"/>
      </w:tblPr>
      <w:tblGrid>
        <w:gridCol w:w="7864"/>
        <w:gridCol w:w="5900"/>
      </w:tblGrid>
      <w:tr w:rsidR="0033693C" w:rsidRPr="00764C1D" w:rsidTr="00A073FB">
        <w:trPr>
          <w:trHeight w:val="1275"/>
        </w:trPr>
        <w:tc>
          <w:tcPr>
            <w:tcW w:w="786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8F790C" w:rsidP="00A073FB">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tc>
        <w:tc>
          <w:tcPr>
            <w:tcW w:w="5900"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8F790C">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8C14D2">
              <w:rPr>
                <w:rFonts w:ascii="Times New Roman" w:hAnsi="Times New Roman"/>
                <w:sz w:val="24"/>
              </w:rPr>
              <w:t>2</w:t>
            </w:r>
            <w:r w:rsidR="008F61DF">
              <w:rPr>
                <w:rFonts w:ascii="Times New Roman" w:hAnsi="Times New Roman"/>
                <w:sz w:val="24"/>
              </w:rPr>
              <w:t>9</w:t>
            </w:r>
            <w:r w:rsidR="00010D37">
              <w:rPr>
                <w:rFonts w:ascii="Times New Roman" w:hAnsi="Times New Roman"/>
                <w:sz w:val="24"/>
              </w:rPr>
              <w:t xml:space="preserve"> </w:t>
            </w:r>
            <w:r w:rsidRPr="0033693C">
              <w:rPr>
                <w:rFonts w:ascii="Times New Roman" w:hAnsi="Times New Roman"/>
                <w:sz w:val="24"/>
              </w:rPr>
              <w:t xml:space="preserve">tháng </w:t>
            </w:r>
            <w:r w:rsidR="008F61DF">
              <w:rPr>
                <w:rFonts w:ascii="Times New Roman" w:hAnsi="Times New Roman"/>
                <w:sz w:val="24"/>
              </w:rPr>
              <w:t>07</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8C14D2">
        <w:rPr>
          <w:rStyle w:val="DeltaViewInsertion"/>
          <w:rFonts w:ascii="Times New Roman" w:hAnsi="Times New Roman"/>
          <w:bCs/>
          <w:color w:val="auto"/>
          <w:sz w:val="21"/>
          <w:szCs w:val="21"/>
          <w:u w:val="none"/>
        </w:rPr>
        <w:t>12</w:t>
      </w:r>
      <w:r w:rsidRPr="0033693C">
        <w:rPr>
          <w:rFonts w:ascii="Times New Roman" w:hAnsi="Times New Roman"/>
          <w:i/>
          <w:sz w:val="24"/>
          <w:szCs w:val="24"/>
          <w:lang w:val="vi-VN"/>
        </w:rPr>
        <w:t xml:space="preserve"> ngày </w:t>
      </w:r>
      <w:r w:rsidR="008C14D2">
        <w:rPr>
          <w:rStyle w:val="DeltaViewInsertion"/>
          <w:rFonts w:ascii="Times New Roman" w:hAnsi="Times New Roman"/>
          <w:bCs/>
          <w:color w:val="auto"/>
          <w:sz w:val="21"/>
          <w:szCs w:val="21"/>
          <w:u w:val="none"/>
        </w:rPr>
        <w:t>2</w:t>
      </w:r>
      <w:r w:rsidR="008F61DF">
        <w:rPr>
          <w:rStyle w:val="DeltaViewInsertion"/>
          <w:rFonts w:ascii="Times New Roman" w:hAnsi="Times New Roman"/>
          <w:bCs/>
          <w:color w:val="auto"/>
          <w:sz w:val="21"/>
          <w:szCs w:val="21"/>
          <w:u w:val="none"/>
        </w:rPr>
        <w:t>9/07</w:t>
      </w:r>
      <w:r w:rsidR="00DF0478">
        <w:rPr>
          <w:rStyle w:val="DeltaViewInsertion"/>
          <w:rFonts w:ascii="Times New Roman" w:hAnsi="Times New Roman"/>
          <w:bCs/>
          <w:color w:val="auto"/>
          <w:sz w:val="21"/>
          <w:szCs w:val="21"/>
          <w:u w:val="none"/>
          <w:lang w:val="vi-VN"/>
        </w:rPr>
        <w:t>/</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Spec="center" w:tblpY="628"/>
        <w:tblOverlap w:val="neve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
        <w:gridCol w:w="1220"/>
        <w:gridCol w:w="6924"/>
        <w:gridCol w:w="2097"/>
        <w:gridCol w:w="1665"/>
        <w:gridCol w:w="1595"/>
      </w:tblGrid>
      <w:tr w:rsidR="003B1748" w:rsidRPr="00010D37" w:rsidTr="003B3F93">
        <w:trPr>
          <w:trHeight w:val="20"/>
          <w:jc w:val="center"/>
        </w:trPr>
        <w:tc>
          <w:tcPr>
            <w:tcW w:w="320"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00"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27"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577"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w:t>
            </w:r>
            <w:r w:rsidR="003B3F93">
              <w:rPr>
                <w:rStyle w:val="DeltaViewInsertion"/>
                <w:rFonts w:ascii="Times New Roman" w:hAnsi="Times New Roman"/>
                <w:b/>
                <w:bCs/>
                <w:color w:val="auto"/>
                <w:szCs w:val="21"/>
                <w:u w:val="none"/>
              </w:rPr>
              <w:t xml:space="preserve"> theo Hoá đơn / Hợp đồng</w:t>
            </w:r>
            <w:r w:rsidRPr="00010D37">
              <w:rPr>
                <w:rStyle w:val="DeltaViewInsertion"/>
                <w:rFonts w:ascii="Times New Roman" w:hAnsi="Times New Roman"/>
                <w:b/>
                <w:bCs/>
                <w:color w:val="auto"/>
                <w:szCs w:val="21"/>
                <w:u w:val="none"/>
              </w:rPr>
              <w:t xml:space="preserve"> (VND)</w:t>
            </w:r>
          </w:p>
        </w:tc>
        <w:tc>
          <w:tcPr>
            <w:tcW w:w="553"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8C14D2" w:rsidTr="003B3F93">
        <w:trPr>
          <w:trHeight w:val="20"/>
          <w:jc w:val="center"/>
        </w:trPr>
        <w:tc>
          <w:tcPr>
            <w:tcW w:w="320" w:type="pct"/>
            <w:vAlign w:val="center"/>
          </w:tcPr>
          <w:p w:rsidR="008C14D2" w:rsidRPr="00A21A91" w:rsidRDefault="008C14D2" w:rsidP="008F790C">
            <w:pPr>
              <w:jc w:val="center"/>
              <w:rPr>
                <w:rFonts w:ascii="Times New Roman" w:hAnsi="Times New Roman"/>
              </w:rPr>
            </w:pPr>
            <w:r>
              <w:rPr>
                <w:rFonts w:ascii="Times New Roman" w:hAnsi="Times New Roman"/>
              </w:rPr>
              <w:t>2</w:t>
            </w:r>
            <w:r w:rsidR="008F790C">
              <w:rPr>
                <w:rFonts w:ascii="Times New Roman" w:hAnsi="Times New Roman"/>
              </w:rPr>
              <w:t>94</w:t>
            </w:r>
          </w:p>
        </w:tc>
        <w:tc>
          <w:tcPr>
            <w:tcW w:w="423" w:type="pct"/>
            <w:vAlign w:val="center"/>
          </w:tcPr>
          <w:p w:rsidR="008C14D2" w:rsidRPr="00A21A91" w:rsidRDefault="008F790C" w:rsidP="008C14D2">
            <w:pPr>
              <w:jc w:val="center"/>
              <w:rPr>
                <w:rFonts w:ascii="Times New Roman" w:hAnsi="Times New Roman"/>
              </w:rPr>
            </w:pPr>
            <w:r>
              <w:rPr>
                <w:rFonts w:ascii="Times New Roman" w:hAnsi="Times New Roman"/>
              </w:rPr>
              <w:t>10</w:t>
            </w:r>
            <w:r w:rsidR="008C14D2">
              <w:rPr>
                <w:rFonts w:ascii="Times New Roman" w:hAnsi="Times New Roman"/>
              </w:rPr>
              <w:t>/07/2026</w:t>
            </w:r>
          </w:p>
        </w:tc>
        <w:tc>
          <w:tcPr>
            <w:tcW w:w="2400" w:type="pct"/>
            <w:vAlign w:val="center"/>
          </w:tcPr>
          <w:p w:rsidR="008C14D2" w:rsidRDefault="008C14D2" w:rsidP="008C14D2">
            <w:pPr>
              <w:jc w:val="center"/>
            </w:pPr>
            <w:r>
              <w:rPr>
                <w:rFonts w:ascii="Times New Roman" w:hAnsi="Times New Roman"/>
              </w:rPr>
              <w:t>CÔNG TY CỔ PHẦN SẢN XUẤT THỰC PHẨM NGỌC THƠM FOODS</w:t>
            </w:r>
          </w:p>
        </w:tc>
        <w:tc>
          <w:tcPr>
            <w:tcW w:w="727" w:type="pct"/>
            <w:vAlign w:val="center"/>
          </w:tcPr>
          <w:p w:rsidR="008C14D2" w:rsidRDefault="008C14D2" w:rsidP="008C14D2">
            <w:pPr>
              <w:jc w:val="center"/>
            </w:pPr>
            <w:r>
              <w:rPr>
                <w:rFonts w:ascii="Times New Roman" w:hAnsi="Times New Roman"/>
              </w:rPr>
              <w:t>Thanh toán tiền hàng</w:t>
            </w:r>
          </w:p>
        </w:tc>
        <w:tc>
          <w:tcPr>
            <w:tcW w:w="577" w:type="pct"/>
          </w:tcPr>
          <w:p w:rsidR="008C14D2" w:rsidRPr="008C14D2" w:rsidRDefault="008C14D2" w:rsidP="008C14D2">
            <w:pPr>
              <w:rPr>
                <w:rFonts w:ascii="Times New Roman" w:hAnsi="Times New Roman"/>
              </w:rPr>
            </w:pPr>
            <w:r w:rsidRPr="008C14D2">
              <w:rPr>
                <w:rFonts w:ascii="Times New Roman" w:hAnsi="Times New Roman"/>
              </w:rPr>
              <w:t xml:space="preserve"> 416.971.743 </w:t>
            </w:r>
          </w:p>
        </w:tc>
        <w:tc>
          <w:tcPr>
            <w:tcW w:w="553" w:type="pct"/>
          </w:tcPr>
          <w:p w:rsidR="008C14D2" w:rsidRPr="008C14D2" w:rsidRDefault="008C14D2" w:rsidP="008C14D2">
            <w:pPr>
              <w:rPr>
                <w:rFonts w:ascii="Times New Roman" w:hAnsi="Times New Roman"/>
              </w:rPr>
            </w:pPr>
            <w:r w:rsidRPr="008C14D2">
              <w:rPr>
                <w:rFonts w:ascii="Times New Roman" w:hAnsi="Times New Roman"/>
              </w:rPr>
              <w:t xml:space="preserve"> 416.971.743 </w:t>
            </w:r>
          </w:p>
        </w:tc>
      </w:tr>
      <w:tr w:rsidR="008C14D2" w:rsidTr="003B3F93">
        <w:trPr>
          <w:trHeight w:val="20"/>
          <w:jc w:val="center"/>
        </w:trPr>
        <w:tc>
          <w:tcPr>
            <w:tcW w:w="320" w:type="pct"/>
            <w:vAlign w:val="center"/>
          </w:tcPr>
          <w:p w:rsidR="008C14D2" w:rsidRDefault="008F790C" w:rsidP="008C14D2">
            <w:pPr>
              <w:jc w:val="center"/>
              <w:rPr>
                <w:rFonts w:ascii="Times New Roman" w:hAnsi="Times New Roman"/>
              </w:rPr>
            </w:pPr>
            <w:r>
              <w:rPr>
                <w:rFonts w:ascii="Times New Roman" w:hAnsi="Times New Roman"/>
              </w:rPr>
              <w:t>297</w:t>
            </w:r>
          </w:p>
        </w:tc>
        <w:tc>
          <w:tcPr>
            <w:tcW w:w="423" w:type="pct"/>
            <w:vAlign w:val="center"/>
          </w:tcPr>
          <w:p w:rsidR="008C14D2" w:rsidRPr="00A21A91" w:rsidRDefault="008F790C" w:rsidP="008C14D2">
            <w:pPr>
              <w:jc w:val="center"/>
              <w:rPr>
                <w:rFonts w:ascii="Times New Roman" w:hAnsi="Times New Roman"/>
              </w:rPr>
            </w:pPr>
            <w:r>
              <w:rPr>
                <w:rFonts w:ascii="Times New Roman" w:hAnsi="Times New Roman"/>
              </w:rPr>
              <w:t>13</w:t>
            </w:r>
            <w:bookmarkStart w:id="2" w:name="_GoBack"/>
            <w:bookmarkEnd w:id="2"/>
            <w:r w:rsidR="008C14D2">
              <w:rPr>
                <w:rFonts w:ascii="Times New Roman" w:hAnsi="Times New Roman"/>
              </w:rPr>
              <w:t>/07/2026</w:t>
            </w:r>
          </w:p>
        </w:tc>
        <w:tc>
          <w:tcPr>
            <w:tcW w:w="2400" w:type="pct"/>
            <w:vAlign w:val="center"/>
          </w:tcPr>
          <w:p w:rsidR="008C14D2" w:rsidRDefault="008C14D2" w:rsidP="008C14D2">
            <w:pPr>
              <w:jc w:val="center"/>
            </w:pPr>
            <w:r w:rsidRPr="00391B0D">
              <w:rPr>
                <w:rFonts w:ascii="Times New Roman" w:hAnsi="Times New Roman"/>
              </w:rPr>
              <w:t>CÔNG TY CỔ PHẦN SẢN XUẤT THỰC PHẨM NGỌC THƠM FOODS</w:t>
            </w:r>
          </w:p>
        </w:tc>
        <w:tc>
          <w:tcPr>
            <w:tcW w:w="727" w:type="pct"/>
            <w:vAlign w:val="center"/>
          </w:tcPr>
          <w:p w:rsidR="008C14D2" w:rsidRDefault="008C14D2" w:rsidP="008C14D2">
            <w:pPr>
              <w:jc w:val="center"/>
            </w:pPr>
            <w:r w:rsidRPr="00025D09">
              <w:rPr>
                <w:rFonts w:ascii="Times New Roman" w:hAnsi="Times New Roman"/>
              </w:rPr>
              <w:t>Thanh toán tiền hàng</w:t>
            </w:r>
          </w:p>
        </w:tc>
        <w:tc>
          <w:tcPr>
            <w:tcW w:w="577" w:type="pct"/>
          </w:tcPr>
          <w:p w:rsidR="008C14D2" w:rsidRPr="008C14D2" w:rsidRDefault="008C14D2" w:rsidP="008C14D2">
            <w:pPr>
              <w:rPr>
                <w:rFonts w:ascii="Times New Roman" w:hAnsi="Times New Roman"/>
              </w:rPr>
            </w:pPr>
            <w:r w:rsidRPr="008C14D2">
              <w:rPr>
                <w:rFonts w:ascii="Times New Roman" w:hAnsi="Times New Roman"/>
              </w:rPr>
              <w:t xml:space="preserve"> 119.955.305 </w:t>
            </w:r>
          </w:p>
        </w:tc>
        <w:tc>
          <w:tcPr>
            <w:tcW w:w="553" w:type="pct"/>
          </w:tcPr>
          <w:p w:rsidR="008C14D2" w:rsidRPr="008C14D2" w:rsidRDefault="008C14D2" w:rsidP="008C14D2">
            <w:pPr>
              <w:rPr>
                <w:rFonts w:ascii="Times New Roman" w:hAnsi="Times New Roman"/>
              </w:rPr>
            </w:pPr>
            <w:r w:rsidRPr="008C14D2">
              <w:rPr>
                <w:rFonts w:ascii="Times New Roman" w:hAnsi="Times New Roman"/>
              </w:rPr>
              <w:t xml:space="preserve"> 119.955.305 </w:t>
            </w:r>
          </w:p>
        </w:tc>
      </w:tr>
      <w:tr w:rsidR="008C14D2" w:rsidRPr="00010D37" w:rsidTr="003B3F93">
        <w:trPr>
          <w:trHeight w:val="20"/>
          <w:jc w:val="center"/>
        </w:trPr>
        <w:tc>
          <w:tcPr>
            <w:tcW w:w="3870" w:type="pct"/>
            <w:gridSpan w:val="4"/>
            <w:tcBorders>
              <w:bottom w:val="single" w:sz="4" w:space="0" w:color="000000"/>
            </w:tcBorders>
            <w:vAlign w:val="center"/>
          </w:tcPr>
          <w:p w:rsidR="008C14D2" w:rsidRPr="00A21A91" w:rsidRDefault="008C14D2" w:rsidP="008C14D2">
            <w:pPr>
              <w:spacing w:after="0" w:line="288" w:lineRule="auto"/>
              <w:jc w:val="center"/>
              <w:rPr>
                <w:rFonts w:ascii="Times New Roman" w:hAnsi="Times New Roman"/>
                <w:b/>
                <w:sz w:val="21"/>
                <w:szCs w:val="21"/>
              </w:rPr>
            </w:pPr>
            <w:r w:rsidRPr="00A21A91">
              <w:rPr>
                <w:rFonts w:ascii="Times New Roman" w:hAnsi="Times New Roman"/>
                <w:b/>
                <w:szCs w:val="21"/>
              </w:rPr>
              <w:t>Tổng Cộng</w:t>
            </w:r>
          </w:p>
        </w:tc>
        <w:tc>
          <w:tcPr>
            <w:tcW w:w="577" w:type="pct"/>
            <w:tcBorders>
              <w:bottom w:val="single" w:sz="4" w:space="0" w:color="000000"/>
            </w:tcBorders>
          </w:tcPr>
          <w:p w:rsidR="008C14D2" w:rsidRPr="008C14D2" w:rsidRDefault="008C14D2" w:rsidP="008C14D2">
            <w:pPr>
              <w:rPr>
                <w:rFonts w:ascii="Times New Roman" w:hAnsi="Times New Roman"/>
                <w:b/>
              </w:rPr>
            </w:pPr>
            <w:r w:rsidRPr="008C14D2">
              <w:rPr>
                <w:rFonts w:ascii="Times New Roman" w:hAnsi="Times New Roman"/>
                <w:b/>
              </w:rPr>
              <w:t xml:space="preserve"> 536.927.048 </w:t>
            </w:r>
          </w:p>
        </w:tc>
        <w:tc>
          <w:tcPr>
            <w:tcW w:w="553" w:type="pct"/>
            <w:tcBorders>
              <w:bottom w:val="single" w:sz="4" w:space="0" w:color="000000"/>
            </w:tcBorders>
          </w:tcPr>
          <w:p w:rsidR="008C14D2" w:rsidRPr="008C14D2" w:rsidRDefault="008C14D2" w:rsidP="008C14D2">
            <w:pPr>
              <w:rPr>
                <w:rFonts w:ascii="Times New Roman" w:hAnsi="Times New Roman"/>
                <w:b/>
              </w:rPr>
            </w:pPr>
            <w:r w:rsidRPr="008C14D2">
              <w:rPr>
                <w:rFonts w:ascii="Times New Roman" w:hAnsi="Times New Roman"/>
                <w:b/>
              </w:rPr>
              <w:t xml:space="preserve"> 536.927.048 </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A073FB">
      <w:headerReference w:type="default" r:id="rId8"/>
      <w:footnotePr>
        <w:numRestart w:val="eachPage"/>
      </w:footnotePr>
      <w:type w:val="continuous"/>
      <w:pgSz w:w="16834" w:h="11909" w:orient="landscape"/>
      <w:pgMar w:top="284"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77B73"/>
    <w:rsid w:val="0028000B"/>
    <w:rsid w:val="00283387"/>
    <w:rsid w:val="00290191"/>
    <w:rsid w:val="0029593A"/>
    <w:rsid w:val="00296D76"/>
    <w:rsid w:val="002A2FCE"/>
    <w:rsid w:val="002B49CA"/>
    <w:rsid w:val="002B50CD"/>
    <w:rsid w:val="002C0C44"/>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B3F93"/>
    <w:rsid w:val="003C764F"/>
    <w:rsid w:val="003D183A"/>
    <w:rsid w:val="003D1A12"/>
    <w:rsid w:val="003D3731"/>
    <w:rsid w:val="003E056C"/>
    <w:rsid w:val="003E085E"/>
    <w:rsid w:val="003E5E42"/>
    <w:rsid w:val="003E78C8"/>
    <w:rsid w:val="003F2194"/>
    <w:rsid w:val="003F579A"/>
    <w:rsid w:val="003F764C"/>
    <w:rsid w:val="00404E9F"/>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1A16"/>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0A6A"/>
    <w:rsid w:val="008B3DB4"/>
    <w:rsid w:val="008C14D2"/>
    <w:rsid w:val="008E6C2D"/>
    <w:rsid w:val="008F2D33"/>
    <w:rsid w:val="008F61DF"/>
    <w:rsid w:val="008F790C"/>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4C1E"/>
    <w:rsid w:val="009A5479"/>
    <w:rsid w:val="009A6E14"/>
    <w:rsid w:val="009B3185"/>
    <w:rsid w:val="009B61AC"/>
    <w:rsid w:val="009C4765"/>
    <w:rsid w:val="009D2DC3"/>
    <w:rsid w:val="009E4683"/>
    <w:rsid w:val="009F5CD2"/>
    <w:rsid w:val="00A003C7"/>
    <w:rsid w:val="00A019CA"/>
    <w:rsid w:val="00A03F66"/>
    <w:rsid w:val="00A041B6"/>
    <w:rsid w:val="00A073FB"/>
    <w:rsid w:val="00A15073"/>
    <w:rsid w:val="00A170E9"/>
    <w:rsid w:val="00A1716D"/>
    <w:rsid w:val="00A21A91"/>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63B66FE5"/>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ED080E-D85B-45C2-B3AB-29F3B7FC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37</cp:revision>
  <cp:lastPrinted>2026-06-17T01:23:00Z</cp:lastPrinted>
  <dcterms:created xsi:type="dcterms:W3CDTF">2026-02-11T06:42:00Z</dcterms:created>
  <dcterms:modified xsi:type="dcterms:W3CDTF">2026-07-29T01:06:00Z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