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254A2" w14:textId="56880A56" w:rsidR="00BE69E2" w:rsidRDefault="00BE69E2" w:rsidP="00C73C7B">
      <w:pPr>
        <w:spacing w:line="360" w:lineRule="auto"/>
        <w:jc w:val="both"/>
        <w:rPr>
          <w:rFonts w:eastAsia="Arial Unicode MS"/>
        </w:rPr>
      </w:pPr>
    </w:p>
    <w:p w14:paraId="55BF709B" w14:textId="6F08600C" w:rsidR="00BE69E2" w:rsidRPr="00D24FFA" w:rsidRDefault="00BE69E2" w:rsidP="00475B20">
      <w:pPr>
        <w:spacing w:line="360" w:lineRule="auto"/>
        <w:jc w:val="center"/>
        <w:rPr>
          <w:rFonts w:ascii="Cambria" w:eastAsia="Arial Unicode MS" w:hAnsi="Cambria"/>
          <w:b/>
          <w:sz w:val="32"/>
        </w:rPr>
      </w:pPr>
      <w:r w:rsidRPr="00D24FFA">
        <w:rPr>
          <w:rFonts w:ascii="Cambria" w:eastAsia="Arial Unicode MS" w:hAnsi="Cambria"/>
          <w:b/>
          <w:sz w:val="32"/>
        </w:rPr>
        <w:t>BẢN THUYẾT MINH SẢN PHẨM</w:t>
      </w:r>
    </w:p>
    <w:p w14:paraId="0C2C6784" w14:textId="77777777" w:rsidR="00C73C7B" w:rsidRDefault="00BE69E2" w:rsidP="00C73C7B">
      <w:pPr>
        <w:pStyle w:val="ListParagraph"/>
        <w:numPr>
          <w:ilvl w:val="0"/>
          <w:numId w:val="4"/>
        </w:numPr>
        <w:spacing w:line="360" w:lineRule="auto"/>
        <w:jc w:val="both"/>
        <w:rPr>
          <w:rFonts w:ascii="Cambria" w:eastAsia="Arial Unicode MS" w:hAnsi="Cambria"/>
        </w:rPr>
      </w:pPr>
      <w:r>
        <w:rPr>
          <w:rFonts w:ascii="Cambria" w:eastAsia="Arial Unicode MS" w:hAnsi="Cambria"/>
        </w:rPr>
        <w:t>GÀ MUỐI 500G:</w:t>
      </w:r>
    </w:p>
    <w:p w14:paraId="74E7C1A5" w14:textId="185180DA" w:rsidR="006D68EE" w:rsidRPr="00C73C7B" w:rsidRDefault="006D68EE" w:rsidP="00C73C7B">
      <w:pPr>
        <w:spacing w:line="360" w:lineRule="auto"/>
        <w:jc w:val="both"/>
        <w:rPr>
          <w:rFonts w:ascii="Cambria" w:eastAsia="Arial Unicode MS" w:hAnsi="Cambria"/>
        </w:rPr>
      </w:pPr>
      <w:r w:rsidRPr="00C73C7B">
        <w:rPr>
          <w:rFonts w:ascii="Cambria" w:eastAsia="Arial Unicode MS" w:hAnsi="Cambria"/>
        </w:rPr>
        <w:t>Gà muối Ngọc Th</w:t>
      </w:r>
      <w:r w:rsidRPr="00C73C7B">
        <w:rPr>
          <w:rFonts w:ascii="Cambria" w:eastAsia="Arial Unicode MS" w:hAnsi="Cambria" w:hint="eastAsia"/>
        </w:rPr>
        <w:t>ơ</w:t>
      </w:r>
      <w:r w:rsidRPr="00C73C7B">
        <w:rPr>
          <w:rFonts w:ascii="Cambria" w:eastAsia="Arial Unicode MS" w:hAnsi="Cambria"/>
        </w:rPr>
        <w:t xml:space="preserve">m là một sản phẩm </w:t>
      </w:r>
      <w:r w:rsidRPr="00C73C7B">
        <w:rPr>
          <w:rFonts w:ascii="Cambria" w:eastAsia="Arial Unicode MS" w:hAnsi="Cambria" w:hint="eastAsia"/>
        </w:rPr>
        <w:t>đ</w:t>
      </w:r>
      <w:r w:rsidRPr="00C73C7B">
        <w:rPr>
          <w:rFonts w:ascii="Cambria" w:eastAsia="Arial Unicode MS" w:hAnsi="Cambria"/>
        </w:rPr>
        <w:t xml:space="preserve">ặc sắc rất </w:t>
      </w:r>
      <w:r w:rsidRPr="00C73C7B">
        <w:rPr>
          <w:rFonts w:ascii="Cambria" w:eastAsia="Arial Unicode MS" w:hAnsi="Cambria" w:hint="eastAsia"/>
        </w:rPr>
        <w:t>đư</w:t>
      </w:r>
      <w:r w:rsidRPr="00C73C7B">
        <w:rPr>
          <w:rFonts w:ascii="Cambria" w:eastAsia="Arial Unicode MS" w:hAnsi="Cambria"/>
        </w:rPr>
        <w:t xml:space="preserve">ợc </w:t>
      </w:r>
      <w:r w:rsidRPr="00C73C7B">
        <w:rPr>
          <w:rFonts w:ascii="Cambria" w:eastAsia="Arial Unicode MS" w:hAnsi="Cambria" w:hint="eastAsia"/>
        </w:rPr>
        <w:t>ư</w:t>
      </w:r>
      <w:r w:rsidRPr="00C73C7B">
        <w:rPr>
          <w:rFonts w:ascii="Cambria" w:eastAsia="Arial Unicode MS" w:hAnsi="Cambria"/>
        </w:rPr>
        <w:t xml:space="preserve">a chuộng trong các bữa </w:t>
      </w:r>
      <w:r w:rsidRPr="00C73C7B">
        <w:rPr>
          <w:rFonts w:ascii="Cambria" w:eastAsia="Arial Unicode MS" w:hAnsi="Cambria" w:hint="eastAsia"/>
        </w:rPr>
        <w:t>ă</w:t>
      </w:r>
      <w:r w:rsidRPr="00C73C7B">
        <w:rPr>
          <w:rFonts w:ascii="Cambria" w:eastAsia="Arial Unicode MS" w:hAnsi="Cambria"/>
        </w:rPr>
        <w:t xml:space="preserve">n gia </w:t>
      </w:r>
      <w:r w:rsidRPr="00C73C7B">
        <w:rPr>
          <w:rFonts w:ascii="Cambria" w:eastAsia="Arial Unicode MS" w:hAnsi="Cambria" w:hint="eastAsia"/>
        </w:rPr>
        <w:t>đì</w:t>
      </w:r>
      <w:r w:rsidRPr="00C73C7B">
        <w:rPr>
          <w:rFonts w:ascii="Cambria" w:eastAsia="Arial Unicode MS" w:hAnsi="Cambria"/>
        </w:rPr>
        <w:t>nh nhờ vào sự tiện lợi và h</w:t>
      </w:r>
      <w:r w:rsidRPr="00C73C7B">
        <w:rPr>
          <w:rFonts w:ascii="Cambria" w:eastAsia="Arial Unicode MS" w:hAnsi="Cambria" w:hint="eastAsia"/>
        </w:rPr>
        <w:t>ươ</w:t>
      </w:r>
      <w:r w:rsidRPr="00C73C7B">
        <w:rPr>
          <w:rFonts w:ascii="Cambria" w:eastAsia="Arial Unicode MS" w:hAnsi="Cambria"/>
        </w:rPr>
        <w:t>ng vị th</w:t>
      </w:r>
      <w:r w:rsidRPr="00C73C7B">
        <w:rPr>
          <w:rFonts w:ascii="Cambria" w:eastAsia="Arial Unicode MS" w:hAnsi="Cambria" w:hint="eastAsia"/>
        </w:rPr>
        <w:t>ơ</w:t>
      </w:r>
      <w:r w:rsidRPr="00C73C7B">
        <w:rPr>
          <w:rFonts w:ascii="Cambria" w:eastAsia="Arial Unicode MS" w:hAnsi="Cambria"/>
        </w:rPr>
        <w:t xml:space="preserve">m ngon, </w:t>
      </w:r>
      <w:r w:rsidRPr="00C73C7B">
        <w:rPr>
          <w:rFonts w:ascii="Cambria" w:eastAsia="Arial Unicode MS" w:hAnsi="Cambria" w:hint="eastAsia"/>
        </w:rPr>
        <w:t>đá</w:t>
      </w:r>
      <w:r w:rsidRPr="00C73C7B">
        <w:rPr>
          <w:rFonts w:ascii="Cambria" w:eastAsia="Arial Unicode MS" w:hAnsi="Cambria"/>
        </w:rPr>
        <w:t>p ứng nhu cầu của mọi lứa tuổi. Sản phẩm không chỉ mang lại h</w:t>
      </w:r>
      <w:r w:rsidRPr="00C73C7B">
        <w:rPr>
          <w:rFonts w:ascii="Cambria" w:eastAsia="Arial Unicode MS" w:hAnsi="Cambria" w:hint="eastAsia"/>
        </w:rPr>
        <w:t>ươ</w:t>
      </w:r>
      <w:r w:rsidRPr="00C73C7B">
        <w:rPr>
          <w:rFonts w:ascii="Cambria" w:eastAsia="Arial Unicode MS" w:hAnsi="Cambria"/>
        </w:rPr>
        <w:t xml:space="preserve">ng vị </w:t>
      </w:r>
      <w:r w:rsidRPr="00C73C7B">
        <w:rPr>
          <w:rFonts w:ascii="Cambria" w:eastAsia="Arial Unicode MS" w:hAnsi="Cambria" w:hint="eastAsia"/>
        </w:rPr>
        <w:t>đ</w:t>
      </w:r>
      <w:r w:rsidRPr="00C73C7B">
        <w:rPr>
          <w:rFonts w:ascii="Cambria" w:eastAsia="Arial Unicode MS" w:hAnsi="Cambria"/>
        </w:rPr>
        <w:t>ặc tr</w:t>
      </w:r>
      <w:r w:rsidRPr="00C73C7B">
        <w:rPr>
          <w:rFonts w:ascii="Cambria" w:eastAsia="Arial Unicode MS" w:hAnsi="Cambria" w:hint="eastAsia"/>
        </w:rPr>
        <w:t>ư</w:t>
      </w:r>
      <w:r w:rsidRPr="00C73C7B">
        <w:rPr>
          <w:rFonts w:ascii="Cambria" w:eastAsia="Arial Unicode MS" w:hAnsi="Cambria"/>
        </w:rPr>
        <w:t>ng mà còn cung cấp hà</w:t>
      </w:r>
      <w:bookmarkStart w:id="0" w:name="_GoBack"/>
      <w:bookmarkEnd w:id="0"/>
      <w:r w:rsidRPr="00C73C7B">
        <w:rPr>
          <w:rFonts w:ascii="Cambria" w:eastAsia="Arial Unicode MS" w:hAnsi="Cambria"/>
        </w:rPr>
        <w:t>m l</w:t>
      </w:r>
      <w:r w:rsidRPr="00C73C7B">
        <w:rPr>
          <w:rFonts w:ascii="Cambria" w:eastAsia="Arial Unicode MS" w:hAnsi="Cambria" w:hint="eastAsia"/>
        </w:rPr>
        <w:t>ư</w:t>
      </w:r>
      <w:r w:rsidRPr="00C73C7B">
        <w:rPr>
          <w:rFonts w:ascii="Cambria" w:eastAsia="Arial Unicode MS" w:hAnsi="Cambria"/>
        </w:rPr>
        <w:t>ợng dinh d</w:t>
      </w:r>
      <w:r w:rsidRPr="00C73C7B">
        <w:rPr>
          <w:rFonts w:ascii="Cambria" w:eastAsia="Arial Unicode MS" w:hAnsi="Cambria" w:hint="eastAsia"/>
        </w:rPr>
        <w:t>ư</w:t>
      </w:r>
      <w:r w:rsidRPr="00C73C7B">
        <w:rPr>
          <w:rFonts w:ascii="Cambria" w:eastAsia="Arial Unicode MS" w:hAnsi="Cambria"/>
        </w:rPr>
        <w:t xml:space="preserve">ỡng cao, giúp cho </w:t>
      </w:r>
      <w:r w:rsidR="001D1516">
        <w:rPr>
          <w:rFonts w:ascii="Cambria" w:eastAsia="Arial Unicode MS" w:hAnsi="Cambria"/>
        </w:rPr>
        <w:t xml:space="preserve">bữa </w:t>
      </w:r>
      <w:r w:rsidRPr="00C73C7B">
        <w:rPr>
          <w:rFonts w:ascii="Cambria" w:eastAsia="Arial Unicode MS" w:hAnsi="Cambria" w:hint="eastAsia"/>
        </w:rPr>
        <w:t>ă</w:t>
      </w:r>
      <w:r w:rsidRPr="00C73C7B">
        <w:rPr>
          <w:rFonts w:ascii="Cambria" w:eastAsia="Arial Unicode MS" w:hAnsi="Cambria"/>
        </w:rPr>
        <w:t>n trở nên phong phú và ấm cúng h</w:t>
      </w:r>
      <w:r w:rsidRPr="00C73C7B">
        <w:rPr>
          <w:rFonts w:ascii="Cambria" w:eastAsia="Arial Unicode MS" w:hAnsi="Cambria" w:hint="eastAsia"/>
        </w:rPr>
        <w:t>ơ</w:t>
      </w:r>
      <w:r w:rsidRPr="00C73C7B">
        <w:rPr>
          <w:rFonts w:ascii="Cambria" w:eastAsia="Arial Unicode MS" w:hAnsi="Cambria"/>
        </w:rPr>
        <w:t>n.</w:t>
      </w:r>
    </w:p>
    <w:p w14:paraId="31305F35" w14:textId="084D7FD6" w:rsidR="002F5CEE" w:rsidRPr="002F5CEE" w:rsidRDefault="002F5CEE" w:rsidP="002F5CEE">
      <w:pPr>
        <w:pStyle w:val="NormalWeb"/>
        <w:spacing w:after="300" w:line="336" w:lineRule="atLeast"/>
        <w:jc w:val="both"/>
        <w:rPr>
          <w:rFonts w:ascii="Cambria" w:eastAsia="Arial Unicode MS" w:hAnsi="Cambria"/>
        </w:rPr>
      </w:pPr>
      <w:r w:rsidRPr="002F5CEE">
        <w:rPr>
          <w:rFonts w:ascii="Cambria" w:eastAsia="Arial Unicode MS" w:hAnsi="Cambria"/>
        </w:rPr>
        <w:t>Với thành phần từ thịt gà, sản phẩm này không chỉ có h</w:t>
      </w:r>
      <w:r w:rsidRPr="002F5CEE">
        <w:rPr>
          <w:rFonts w:ascii="Cambria" w:eastAsia="Arial Unicode MS" w:hAnsi="Cambria" w:hint="eastAsia"/>
        </w:rPr>
        <w:t>ươ</w:t>
      </w:r>
      <w:r w:rsidRPr="002F5CEE">
        <w:rPr>
          <w:rFonts w:ascii="Cambria" w:eastAsia="Arial Unicode MS" w:hAnsi="Cambria"/>
        </w:rPr>
        <w:t>ng vị ngon miệng mà còn mang lại nhiều lợi ích dinh d</w:t>
      </w:r>
      <w:r w:rsidRPr="002F5CEE">
        <w:rPr>
          <w:rFonts w:ascii="Cambria" w:eastAsia="Arial Unicode MS" w:hAnsi="Cambria" w:hint="eastAsia"/>
        </w:rPr>
        <w:t>ư</w:t>
      </w:r>
      <w:r w:rsidRPr="002F5CEE">
        <w:rPr>
          <w:rFonts w:ascii="Cambria" w:eastAsia="Arial Unicode MS" w:hAnsi="Cambria"/>
        </w:rPr>
        <w:t xml:space="preserve">ỡng </w:t>
      </w:r>
      <w:r w:rsidRPr="002F5CEE">
        <w:rPr>
          <w:rFonts w:ascii="Cambria" w:eastAsia="Arial Unicode MS" w:hAnsi="Cambria" w:hint="eastAsia"/>
        </w:rPr>
        <w:t>đá</w:t>
      </w:r>
      <w:r w:rsidRPr="002F5CEE">
        <w:rPr>
          <w:rFonts w:ascii="Cambria" w:eastAsia="Arial Unicode MS" w:hAnsi="Cambria"/>
        </w:rPr>
        <w:t>ng kể. Thịt gà là nguồn cung cấp protein chất l</w:t>
      </w:r>
      <w:r w:rsidRPr="002F5CEE">
        <w:rPr>
          <w:rFonts w:ascii="Cambria" w:eastAsia="Arial Unicode MS" w:hAnsi="Cambria" w:hint="eastAsia"/>
        </w:rPr>
        <w:t>ư</w:t>
      </w:r>
      <w:r w:rsidRPr="002F5CEE">
        <w:rPr>
          <w:rFonts w:ascii="Cambria" w:eastAsia="Arial Unicode MS" w:hAnsi="Cambria"/>
        </w:rPr>
        <w:t>ợng cao, rất cần thiết cho sự phát triển c</w:t>
      </w:r>
      <w:r w:rsidRPr="002F5CEE">
        <w:rPr>
          <w:rFonts w:ascii="Cambria" w:eastAsia="Arial Unicode MS" w:hAnsi="Cambria" w:hint="eastAsia"/>
        </w:rPr>
        <w:t>ơ</w:t>
      </w:r>
      <w:r w:rsidRPr="002F5CEE">
        <w:rPr>
          <w:rFonts w:ascii="Cambria" w:eastAsia="Arial Unicode MS" w:hAnsi="Cambria"/>
        </w:rPr>
        <w:t xml:space="preserve"> bắp, làn da, và sự phục hồi tổn th</w:t>
      </w:r>
      <w:r w:rsidRPr="002F5CEE">
        <w:rPr>
          <w:rFonts w:ascii="Cambria" w:eastAsia="Arial Unicode MS" w:hAnsi="Cambria" w:hint="eastAsia"/>
        </w:rPr>
        <w:t>ươ</w:t>
      </w:r>
      <w:r>
        <w:rPr>
          <w:rFonts w:ascii="Cambria" w:eastAsia="Arial Unicode MS" w:hAnsi="Cambria"/>
        </w:rPr>
        <w:t>ng.</w:t>
      </w:r>
    </w:p>
    <w:p w14:paraId="3CC9CCCE" w14:textId="508FC8B5" w:rsidR="002F5CEE" w:rsidRPr="002F5CEE" w:rsidRDefault="002F5CEE" w:rsidP="002F5CEE">
      <w:pPr>
        <w:pStyle w:val="NormalWeb"/>
        <w:spacing w:after="300" w:line="336" w:lineRule="atLeast"/>
        <w:jc w:val="both"/>
        <w:rPr>
          <w:rFonts w:ascii="Cambria" w:eastAsia="Arial Unicode MS" w:hAnsi="Cambria"/>
        </w:rPr>
      </w:pPr>
      <w:r w:rsidRPr="002F5CEE">
        <w:rPr>
          <w:rFonts w:ascii="Cambria" w:eastAsia="Arial Unicode MS" w:hAnsi="Cambria"/>
        </w:rPr>
        <w:t xml:space="preserve">Các loại vitamin B, </w:t>
      </w:r>
      <w:r w:rsidRPr="002F5CEE">
        <w:rPr>
          <w:rFonts w:ascii="Cambria" w:eastAsia="Arial Unicode MS" w:hAnsi="Cambria" w:hint="eastAsia"/>
        </w:rPr>
        <w:t>đ</w:t>
      </w:r>
      <w:r w:rsidRPr="002F5CEE">
        <w:rPr>
          <w:rFonts w:ascii="Cambria" w:eastAsia="Arial Unicode MS" w:hAnsi="Cambria"/>
        </w:rPr>
        <w:t xml:space="preserve">ặc biệt là vitamin B6 và B12, </w:t>
      </w:r>
      <w:r w:rsidRPr="002F5CEE">
        <w:rPr>
          <w:rFonts w:ascii="Cambria" w:eastAsia="Arial Unicode MS" w:hAnsi="Cambria" w:hint="eastAsia"/>
        </w:rPr>
        <w:t>đó</w:t>
      </w:r>
      <w:r w:rsidRPr="002F5CEE">
        <w:rPr>
          <w:rFonts w:ascii="Cambria" w:eastAsia="Arial Unicode MS" w:hAnsi="Cambria"/>
        </w:rPr>
        <w:t>ng vai trò quan trọng trong việc chuyển hóa n</w:t>
      </w:r>
      <w:r w:rsidRPr="002F5CEE">
        <w:rPr>
          <w:rFonts w:ascii="Cambria" w:eastAsia="Arial Unicode MS" w:hAnsi="Cambria" w:hint="eastAsia"/>
        </w:rPr>
        <w:t>ă</w:t>
      </w:r>
      <w:r w:rsidRPr="002F5CEE">
        <w:rPr>
          <w:rFonts w:ascii="Cambria" w:eastAsia="Arial Unicode MS" w:hAnsi="Cambria"/>
        </w:rPr>
        <w:t>ng l</w:t>
      </w:r>
      <w:r w:rsidRPr="002F5CEE">
        <w:rPr>
          <w:rFonts w:ascii="Cambria" w:eastAsia="Arial Unicode MS" w:hAnsi="Cambria" w:hint="eastAsia"/>
        </w:rPr>
        <w:t>ư</w:t>
      </w:r>
      <w:r w:rsidRPr="002F5CEE">
        <w:rPr>
          <w:rFonts w:ascii="Cambria" w:eastAsia="Arial Unicode MS" w:hAnsi="Cambria"/>
        </w:rPr>
        <w:t>ợng và duy trì hệ miễn dịch khỏe mạnh. Vitamin B6 giúp c</w:t>
      </w:r>
      <w:r w:rsidRPr="002F5CEE">
        <w:rPr>
          <w:rFonts w:ascii="Cambria" w:eastAsia="Arial Unicode MS" w:hAnsi="Cambria" w:hint="eastAsia"/>
        </w:rPr>
        <w:t>ơ</w:t>
      </w:r>
      <w:r w:rsidRPr="002F5CEE">
        <w:rPr>
          <w:rFonts w:ascii="Cambria" w:eastAsia="Arial Unicode MS" w:hAnsi="Cambria"/>
        </w:rPr>
        <w:t xml:space="preserve"> thể sản xuất các hormone cần thiết, trong khi vitamin B12 hỗ trợ quá trình hình thành hồng cầu và duy trì chức n</w:t>
      </w:r>
      <w:r w:rsidRPr="002F5CEE">
        <w:rPr>
          <w:rFonts w:ascii="Cambria" w:eastAsia="Arial Unicode MS" w:hAnsi="Cambria" w:hint="eastAsia"/>
        </w:rPr>
        <w:t>ă</w:t>
      </w:r>
      <w:r w:rsidRPr="002F5CEE">
        <w:rPr>
          <w:rFonts w:ascii="Cambria" w:eastAsia="Arial Unicode MS" w:hAnsi="Cambria"/>
        </w:rPr>
        <w:t>ng thầ</w:t>
      </w:r>
      <w:r>
        <w:rPr>
          <w:rFonts w:ascii="Cambria" w:eastAsia="Arial Unicode MS" w:hAnsi="Cambria"/>
        </w:rPr>
        <w:t>n kinh.</w:t>
      </w:r>
    </w:p>
    <w:p w14:paraId="63206E9A" w14:textId="27D719EA" w:rsidR="002F5CEE" w:rsidRPr="002F5CEE" w:rsidRDefault="002F5CEE" w:rsidP="002F5CEE">
      <w:pPr>
        <w:pStyle w:val="NormalWeb"/>
        <w:spacing w:after="300" w:line="336" w:lineRule="atLeast"/>
        <w:jc w:val="both"/>
        <w:rPr>
          <w:rFonts w:ascii="Cambria" w:eastAsia="Arial Unicode MS" w:hAnsi="Cambria"/>
        </w:rPr>
      </w:pPr>
      <w:r w:rsidRPr="002F5CEE">
        <w:rPr>
          <w:rFonts w:ascii="Cambria" w:eastAsia="Arial Unicode MS" w:hAnsi="Cambria"/>
        </w:rPr>
        <w:t>Ngoài ra, thịt gà cũng cung cấp nhiều khoáng chất quý báu nh</w:t>
      </w:r>
      <w:r w:rsidRPr="002F5CEE">
        <w:rPr>
          <w:rFonts w:ascii="Cambria" w:eastAsia="Arial Unicode MS" w:hAnsi="Cambria" w:hint="eastAsia"/>
        </w:rPr>
        <w:t>ư</w:t>
      </w:r>
      <w:r w:rsidRPr="002F5CEE">
        <w:rPr>
          <w:rFonts w:ascii="Cambria" w:eastAsia="Arial Unicode MS" w:hAnsi="Cambria"/>
        </w:rPr>
        <w:t xml:space="preserve"> sắt, kẽm, và phốt-pho. Sắt là thành phần thiết yếu cho quá trình tạo máu, kẽm giúp t</w:t>
      </w:r>
      <w:r w:rsidRPr="002F5CEE">
        <w:rPr>
          <w:rFonts w:ascii="Cambria" w:eastAsia="Arial Unicode MS" w:hAnsi="Cambria" w:hint="eastAsia"/>
        </w:rPr>
        <w:t>ă</w:t>
      </w:r>
      <w:r w:rsidRPr="002F5CEE">
        <w:rPr>
          <w:rFonts w:ascii="Cambria" w:eastAsia="Arial Unicode MS" w:hAnsi="Cambria"/>
        </w:rPr>
        <w:t>ng c</w:t>
      </w:r>
      <w:r w:rsidRPr="002F5CEE">
        <w:rPr>
          <w:rFonts w:ascii="Cambria" w:eastAsia="Arial Unicode MS" w:hAnsi="Cambria" w:hint="eastAsia"/>
        </w:rPr>
        <w:t>ư</w:t>
      </w:r>
      <w:r w:rsidRPr="002F5CEE">
        <w:rPr>
          <w:rFonts w:ascii="Cambria" w:eastAsia="Arial Unicode MS" w:hAnsi="Cambria"/>
        </w:rPr>
        <w:t xml:space="preserve">ờng sức </w:t>
      </w:r>
      <w:r w:rsidRPr="002F5CEE">
        <w:rPr>
          <w:rFonts w:ascii="Cambria" w:eastAsia="Arial Unicode MS" w:hAnsi="Cambria" w:hint="eastAsia"/>
        </w:rPr>
        <w:t>đ</w:t>
      </w:r>
      <w:r w:rsidRPr="002F5CEE">
        <w:rPr>
          <w:rFonts w:ascii="Cambria" w:eastAsia="Arial Unicode MS" w:hAnsi="Cambria"/>
        </w:rPr>
        <w:t>ề kháng và hỗ trợ chức n</w:t>
      </w:r>
      <w:r w:rsidRPr="002F5CEE">
        <w:rPr>
          <w:rFonts w:ascii="Cambria" w:eastAsia="Arial Unicode MS" w:hAnsi="Cambria" w:hint="eastAsia"/>
        </w:rPr>
        <w:t>ă</w:t>
      </w:r>
      <w:r w:rsidRPr="002F5CEE">
        <w:rPr>
          <w:rFonts w:ascii="Cambria" w:eastAsia="Arial Unicode MS" w:hAnsi="Cambria"/>
        </w:rPr>
        <w:t xml:space="preserve">ng miễn dịch, trong khi phốt-pho </w:t>
      </w:r>
      <w:r w:rsidRPr="002F5CEE">
        <w:rPr>
          <w:rFonts w:ascii="Cambria" w:eastAsia="Arial Unicode MS" w:hAnsi="Cambria" w:hint="eastAsia"/>
        </w:rPr>
        <w:t>đó</w:t>
      </w:r>
      <w:r w:rsidRPr="002F5CEE">
        <w:rPr>
          <w:rFonts w:ascii="Cambria" w:eastAsia="Arial Unicode MS" w:hAnsi="Cambria"/>
        </w:rPr>
        <w:t>ng góp vào sự phát triển x</w:t>
      </w:r>
      <w:r w:rsidRPr="002F5CEE">
        <w:rPr>
          <w:rFonts w:ascii="Cambria" w:eastAsia="Arial Unicode MS" w:hAnsi="Cambria" w:hint="eastAsia"/>
        </w:rPr>
        <w:t>ươ</w:t>
      </w:r>
      <w:r w:rsidRPr="002F5CEE">
        <w:rPr>
          <w:rFonts w:ascii="Cambria" w:eastAsia="Arial Unicode MS" w:hAnsi="Cambria"/>
        </w:rPr>
        <w:t>ng và r</w:t>
      </w:r>
      <w:r w:rsidRPr="002F5CEE">
        <w:rPr>
          <w:rFonts w:ascii="Cambria" w:eastAsia="Arial Unicode MS" w:hAnsi="Cambria" w:hint="eastAsia"/>
        </w:rPr>
        <w:t>ă</w:t>
      </w:r>
      <w:r>
        <w:rPr>
          <w:rFonts w:ascii="Cambria" w:eastAsia="Arial Unicode MS" w:hAnsi="Cambria"/>
        </w:rPr>
        <w:t>ng.</w:t>
      </w:r>
    </w:p>
    <w:p w14:paraId="7C045327" w14:textId="39600465" w:rsidR="002F5CEE" w:rsidRDefault="002F5CEE" w:rsidP="002F5CEE">
      <w:pPr>
        <w:pStyle w:val="NormalWeb"/>
        <w:spacing w:after="300" w:line="336" w:lineRule="atLeast"/>
        <w:jc w:val="both"/>
        <w:rPr>
          <w:rFonts w:ascii="Cambria" w:eastAsia="Arial Unicode MS" w:hAnsi="Cambria"/>
        </w:rPr>
      </w:pPr>
      <w:r>
        <w:rPr>
          <w:rFonts w:ascii="Cambria" w:eastAsia="Arial Unicode MS" w:hAnsi="Cambria"/>
        </w:rPr>
        <w:t>Bên cạnh đó</w:t>
      </w:r>
      <w:r w:rsidR="006D68EE" w:rsidRPr="00C73C7B">
        <w:rPr>
          <w:rFonts w:ascii="Cambria" w:eastAsia="Arial Unicode MS" w:hAnsi="Cambria"/>
        </w:rPr>
        <w:t xml:space="preserve">, thành phần nghệ vàng </w:t>
      </w:r>
      <w:r w:rsidRPr="002F5CEE">
        <w:rPr>
          <w:rFonts w:ascii="Cambria" w:eastAsia="Arial Unicode MS" w:hAnsi="Cambria"/>
        </w:rPr>
        <w:t>(hay còn gọi là nghệ t</w:t>
      </w:r>
      <w:r w:rsidRPr="002F5CEE">
        <w:rPr>
          <w:rFonts w:ascii="Cambria" w:eastAsia="Arial Unicode MS" w:hAnsi="Cambria" w:hint="eastAsia"/>
        </w:rPr>
        <w:t>ươ</w:t>
      </w:r>
      <w:r w:rsidRPr="002F5CEE">
        <w:rPr>
          <w:rFonts w:ascii="Cambria" w:eastAsia="Arial Unicode MS" w:hAnsi="Cambria"/>
        </w:rPr>
        <w:t>i) chứa curcumin, một hợp chất nổi bật với nhiều lợi ích cho sức khỏe. Ngoài việc giúp t</w:t>
      </w:r>
      <w:r w:rsidRPr="002F5CEE">
        <w:rPr>
          <w:rFonts w:ascii="Cambria" w:eastAsia="Arial Unicode MS" w:hAnsi="Cambria" w:hint="eastAsia"/>
        </w:rPr>
        <w:t>ă</w:t>
      </w:r>
      <w:r w:rsidRPr="002F5CEE">
        <w:rPr>
          <w:rFonts w:ascii="Cambria" w:eastAsia="Arial Unicode MS" w:hAnsi="Cambria"/>
        </w:rPr>
        <w:t>ng c</w:t>
      </w:r>
      <w:r w:rsidRPr="002F5CEE">
        <w:rPr>
          <w:rFonts w:ascii="Cambria" w:eastAsia="Arial Unicode MS" w:hAnsi="Cambria" w:hint="eastAsia"/>
        </w:rPr>
        <w:t>ư</w:t>
      </w:r>
      <w:r w:rsidRPr="002F5CEE">
        <w:rPr>
          <w:rFonts w:ascii="Cambria" w:eastAsia="Arial Unicode MS" w:hAnsi="Cambria"/>
        </w:rPr>
        <w:t xml:space="preserve">ờng tiêu hóa, nghệ còn có tác dụng chống viêm, chống oxy hóa và hỗ trợ cải thiện tình trạng da. Việc bổ sung nghệ vào chế </w:t>
      </w:r>
      <w:r w:rsidRPr="002F5CEE">
        <w:rPr>
          <w:rFonts w:ascii="Cambria" w:eastAsia="Arial Unicode MS" w:hAnsi="Cambria" w:hint="eastAsia"/>
        </w:rPr>
        <w:t>đ</w:t>
      </w:r>
      <w:r w:rsidRPr="002F5CEE">
        <w:rPr>
          <w:rFonts w:ascii="Cambria" w:eastAsia="Arial Unicode MS" w:hAnsi="Cambria"/>
        </w:rPr>
        <w:t xml:space="preserve">ộ </w:t>
      </w:r>
      <w:r w:rsidRPr="002F5CEE">
        <w:rPr>
          <w:rFonts w:ascii="Cambria" w:eastAsia="Arial Unicode MS" w:hAnsi="Cambria" w:hint="eastAsia"/>
        </w:rPr>
        <w:t>ă</w:t>
      </w:r>
      <w:r w:rsidRPr="002F5CEE">
        <w:rPr>
          <w:rFonts w:ascii="Cambria" w:eastAsia="Arial Unicode MS" w:hAnsi="Cambria"/>
        </w:rPr>
        <w:t>n uống không chỉ giúp c</w:t>
      </w:r>
      <w:r w:rsidRPr="002F5CEE">
        <w:rPr>
          <w:rFonts w:ascii="Cambria" w:eastAsia="Arial Unicode MS" w:hAnsi="Cambria" w:hint="eastAsia"/>
        </w:rPr>
        <w:t>ơ</w:t>
      </w:r>
      <w:r w:rsidRPr="002F5CEE">
        <w:rPr>
          <w:rFonts w:ascii="Cambria" w:eastAsia="Arial Unicode MS" w:hAnsi="Cambria"/>
        </w:rPr>
        <w:t xml:space="preserve"> thể khỏe mạnh, mà còn góp phần làm </w:t>
      </w:r>
      <w:r w:rsidRPr="002F5CEE">
        <w:rPr>
          <w:rFonts w:ascii="Cambria" w:eastAsia="Arial Unicode MS" w:hAnsi="Cambria" w:hint="eastAsia"/>
        </w:rPr>
        <w:t>đ</w:t>
      </w:r>
      <w:r w:rsidRPr="002F5CEE">
        <w:rPr>
          <w:rFonts w:ascii="Cambria" w:eastAsia="Arial Unicode MS" w:hAnsi="Cambria"/>
        </w:rPr>
        <w:t>ẹp da, giúp da mịn màng và t</w:t>
      </w:r>
      <w:r w:rsidRPr="002F5CEE">
        <w:rPr>
          <w:rFonts w:ascii="Cambria" w:eastAsia="Arial Unicode MS" w:hAnsi="Cambria" w:hint="eastAsia"/>
        </w:rPr>
        <w:t>ươ</w:t>
      </w:r>
      <w:r w:rsidRPr="002F5CEE">
        <w:rPr>
          <w:rFonts w:ascii="Cambria" w:eastAsia="Arial Unicode MS" w:hAnsi="Cambria"/>
        </w:rPr>
        <w:t>i sáng h</w:t>
      </w:r>
      <w:r w:rsidRPr="002F5CEE">
        <w:rPr>
          <w:rFonts w:ascii="Cambria" w:eastAsia="Arial Unicode MS" w:hAnsi="Cambria" w:hint="eastAsia"/>
        </w:rPr>
        <w:t>ơ</w:t>
      </w:r>
      <w:r w:rsidRPr="002F5CEE">
        <w:rPr>
          <w:rFonts w:ascii="Cambria" w:eastAsia="Arial Unicode MS" w:hAnsi="Cambria"/>
        </w:rPr>
        <w:t>n. Gà muối Ngọc Th</w:t>
      </w:r>
      <w:r w:rsidRPr="002F5CEE">
        <w:rPr>
          <w:rFonts w:ascii="Cambria" w:eastAsia="Arial Unicode MS" w:hAnsi="Cambria" w:hint="eastAsia"/>
        </w:rPr>
        <w:t>ơ</w:t>
      </w:r>
      <w:r w:rsidRPr="002F5CEE">
        <w:rPr>
          <w:rFonts w:ascii="Cambria" w:eastAsia="Arial Unicode MS" w:hAnsi="Cambria"/>
        </w:rPr>
        <w:t xml:space="preserve">m không chỉ ngon miệng mà còn là một món </w:t>
      </w:r>
      <w:r w:rsidRPr="002F5CEE">
        <w:rPr>
          <w:rFonts w:ascii="Cambria" w:eastAsia="Arial Unicode MS" w:hAnsi="Cambria" w:hint="eastAsia"/>
        </w:rPr>
        <w:t>ă</w:t>
      </w:r>
      <w:r w:rsidRPr="002F5CEE">
        <w:rPr>
          <w:rFonts w:ascii="Cambria" w:eastAsia="Arial Unicode MS" w:hAnsi="Cambria"/>
        </w:rPr>
        <w:t>n tốt cho sức khỏe nhờ vào thành phần nghệ vàng này.</w:t>
      </w:r>
    </w:p>
    <w:p w14:paraId="52330A76" w14:textId="1E108D2A" w:rsidR="006D68EE" w:rsidRPr="00C73C7B" w:rsidRDefault="006D68EE" w:rsidP="002F5CEE">
      <w:pPr>
        <w:pStyle w:val="NormalWeb"/>
        <w:spacing w:after="300" w:line="336" w:lineRule="atLeast"/>
        <w:jc w:val="both"/>
        <w:rPr>
          <w:rFonts w:ascii="Cambria" w:eastAsia="Arial Unicode MS" w:hAnsi="Cambria"/>
        </w:rPr>
      </w:pPr>
      <w:r w:rsidRPr="00C73C7B">
        <w:rPr>
          <w:rFonts w:ascii="Cambria" w:eastAsia="Arial Unicode MS" w:hAnsi="Cambria"/>
        </w:rPr>
        <w:t xml:space="preserve">Sản phẩm </w:t>
      </w:r>
      <w:r w:rsidRPr="00C73C7B">
        <w:rPr>
          <w:rFonts w:ascii="Cambria" w:eastAsia="Arial Unicode MS" w:hAnsi="Cambria" w:hint="eastAsia"/>
        </w:rPr>
        <w:t>đư</w:t>
      </w:r>
      <w:r w:rsidRPr="00C73C7B">
        <w:rPr>
          <w:rFonts w:ascii="Cambria" w:eastAsia="Arial Unicode MS" w:hAnsi="Cambria"/>
        </w:rPr>
        <w:t xml:space="preserve">ợc sản xuất từ nguyên liệu sạch và áp dụng công nghệ tiên tiến, với quy trình kiểm tra an toàn thực phẩm nghiêm ngặt. </w:t>
      </w:r>
      <w:r w:rsidRPr="00C73C7B">
        <w:rPr>
          <w:rFonts w:ascii="Cambria" w:eastAsia="Arial Unicode MS" w:hAnsi="Cambria" w:hint="eastAsia"/>
        </w:rPr>
        <w:t>Đ</w:t>
      </w:r>
      <w:r w:rsidRPr="00C73C7B">
        <w:rPr>
          <w:rFonts w:ascii="Cambria" w:eastAsia="Arial Unicode MS" w:hAnsi="Cambria"/>
        </w:rPr>
        <w:t xml:space="preserve">iều này </w:t>
      </w:r>
      <w:r w:rsidRPr="00C73C7B">
        <w:rPr>
          <w:rFonts w:ascii="Cambria" w:eastAsia="Arial Unicode MS" w:hAnsi="Cambria" w:hint="eastAsia"/>
        </w:rPr>
        <w:t>đ</w:t>
      </w:r>
      <w:r w:rsidRPr="00C73C7B">
        <w:rPr>
          <w:rFonts w:ascii="Cambria" w:eastAsia="Arial Unicode MS" w:hAnsi="Cambria"/>
        </w:rPr>
        <w:t>ảm bảo Gà muối Ngọc Th</w:t>
      </w:r>
      <w:r w:rsidRPr="00C73C7B">
        <w:rPr>
          <w:rFonts w:ascii="Cambria" w:eastAsia="Arial Unicode MS" w:hAnsi="Cambria" w:hint="eastAsia"/>
        </w:rPr>
        <w:t>ơ</w:t>
      </w:r>
      <w:r w:rsidRPr="00C73C7B">
        <w:rPr>
          <w:rFonts w:ascii="Cambria" w:eastAsia="Arial Unicode MS" w:hAnsi="Cambria"/>
        </w:rPr>
        <w:t xml:space="preserve">m không chỉ mang </w:t>
      </w:r>
      <w:r w:rsidRPr="00C73C7B">
        <w:rPr>
          <w:rFonts w:ascii="Cambria" w:eastAsia="Arial Unicode MS" w:hAnsi="Cambria" w:hint="eastAsia"/>
        </w:rPr>
        <w:t>đ</w:t>
      </w:r>
      <w:r w:rsidRPr="00C73C7B">
        <w:rPr>
          <w:rFonts w:ascii="Cambria" w:eastAsia="Arial Unicode MS" w:hAnsi="Cambria"/>
        </w:rPr>
        <w:t>ến h</w:t>
      </w:r>
      <w:r w:rsidRPr="00C73C7B">
        <w:rPr>
          <w:rFonts w:ascii="Cambria" w:eastAsia="Arial Unicode MS" w:hAnsi="Cambria" w:hint="eastAsia"/>
        </w:rPr>
        <w:t>ươ</w:t>
      </w:r>
      <w:r w:rsidRPr="00C73C7B">
        <w:rPr>
          <w:rFonts w:ascii="Cambria" w:eastAsia="Arial Unicode MS" w:hAnsi="Cambria"/>
        </w:rPr>
        <w:t>ng vị tuyệt hảo mà còn giữ nguyên giá trị dinh d</w:t>
      </w:r>
      <w:r w:rsidRPr="00C73C7B">
        <w:rPr>
          <w:rFonts w:ascii="Cambria" w:eastAsia="Arial Unicode MS" w:hAnsi="Cambria" w:hint="eastAsia"/>
        </w:rPr>
        <w:t>ư</w:t>
      </w:r>
      <w:r w:rsidRPr="00C73C7B">
        <w:rPr>
          <w:rFonts w:ascii="Cambria" w:eastAsia="Arial Unicode MS" w:hAnsi="Cambria"/>
        </w:rPr>
        <w:t xml:space="preserve">ỡng tối </w:t>
      </w:r>
      <w:r w:rsidRPr="00C73C7B">
        <w:rPr>
          <w:rFonts w:ascii="Cambria" w:eastAsia="Arial Unicode MS" w:hAnsi="Cambria" w:hint="eastAsia"/>
        </w:rPr>
        <w:t>đ</w:t>
      </w:r>
      <w:r w:rsidRPr="00C73C7B">
        <w:rPr>
          <w:rFonts w:ascii="Cambria" w:eastAsia="Arial Unicode MS" w:hAnsi="Cambria"/>
        </w:rPr>
        <w:t>a, là lựa chọn lý t</w:t>
      </w:r>
      <w:r w:rsidRPr="00C73C7B">
        <w:rPr>
          <w:rFonts w:ascii="Cambria" w:eastAsia="Arial Unicode MS" w:hAnsi="Cambria" w:hint="eastAsia"/>
        </w:rPr>
        <w:t>ư</w:t>
      </w:r>
      <w:r w:rsidRPr="00C73C7B">
        <w:rPr>
          <w:rFonts w:ascii="Cambria" w:eastAsia="Arial Unicode MS" w:hAnsi="Cambria"/>
        </w:rPr>
        <w:t xml:space="preserve">ởng cho các bữa </w:t>
      </w:r>
      <w:r w:rsidRPr="00C73C7B">
        <w:rPr>
          <w:rFonts w:ascii="Cambria" w:eastAsia="Arial Unicode MS" w:hAnsi="Cambria" w:hint="eastAsia"/>
        </w:rPr>
        <w:t>ă</w:t>
      </w:r>
      <w:r w:rsidRPr="00C73C7B">
        <w:rPr>
          <w:rFonts w:ascii="Cambria" w:eastAsia="Arial Unicode MS" w:hAnsi="Cambria"/>
        </w:rPr>
        <w:t xml:space="preserve">n gia </w:t>
      </w:r>
      <w:r w:rsidRPr="00C73C7B">
        <w:rPr>
          <w:rFonts w:ascii="Cambria" w:eastAsia="Arial Unicode MS" w:hAnsi="Cambria" w:hint="eastAsia"/>
        </w:rPr>
        <w:t>đì</w:t>
      </w:r>
      <w:r w:rsidRPr="00C73C7B">
        <w:rPr>
          <w:rFonts w:ascii="Cambria" w:eastAsia="Arial Unicode MS" w:hAnsi="Cambria"/>
        </w:rPr>
        <w:t>nh.</w:t>
      </w:r>
    </w:p>
    <w:p w14:paraId="243BC426" w14:textId="2AEBCD7C" w:rsidR="005B1D6F" w:rsidRDefault="005B1D6F" w:rsidP="00C73C7B">
      <w:pPr>
        <w:spacing w:line="360" w:lineRule="auto"/>
        <w:jc w:val="both"/>
        <w:rPr>
          <w:rFonts w:ascii="Cambria" w:eastAsia="Arial Unicode MS" w:hAnsi="Cambria"/>
        </w:rPr>
      </w:pPr>
    </w:p>
    <w:p w14:paraId="6D90EE71" w14:textId="5F04853F" w:rsidR="006D68EE" w:rsidRPr="008939BB" w:rsidRDefault="005B1D6F" w:rsidP="00C73C7B">
      <w:pPr>
        <w:pStyle w:val="ListParagraph"/>
        <w:numPr>
          <w:ilvl w:val="0"/>
          <w:numId w:val="4"/>
        </w:numPr>
        <w:spacing w:line="360" w:lineRule="auto"/>
        <w:jc w:val="both"/>
        <w:rPr>
          <w:rFonts w:ascii="Cambria" w:eastAsia="Arial Unicode MS" w:hAnsi="Cambria"/>
        </w:rPr>
      </w:pPr>
      <w:r>
        <w:rPr>
          <w:rFonts w:ascii="Cambria" w:eastAsia="Arial Unicode MS" w:hAnsi="Cambria"/>
        </w:rPr>
        <w:t>CHÂN GIÒ HEO MUỐI 300G:</w:t>
      </w:r>
    </w:p>
    <w:p w14:paraId="01AE38E7" w14:textId="5CFB43AB" w:rsidR="006D68EE" w:rsidRPr="006D68EE" w:rsidRDefault="006D68EE" w:rsidP="00C73C7B">
      <w:pPr>
        <w:spacing w:line="360" w:lineRule="auto"/>
        <w:jc w:val="both"/>
        <w:rPr>
          <w:rFonts w:ascii="Cambria" w:eastAsia="Arial Unicode MS" w:hAnsi="Cambria"/>
        </w:rPr>
      </w:pPr>
      <w:r w:rsidRPr="006D68EE">
        <w:rPr>
          <w:rFonts w:ascii="Cambria" w:eastAsia="Arial Unicode MS" w:hAnsi="Cambria"/>
        </w:rPr>
        <w:t xml:space="preserve">Chân giò heo muối </w:t>
      </w:r>
      <w:r w:rsidR="008F7D4B">
        <w:rPr>
          <w:rFonts w:ascii="Cambria" w:eastAsia="Arial Unicode MS" w:hAnsi="Cambria"/>
        </w:rPr>
        <w:t>được kết hợp từ thịt heo tươi và các loại gia vị với công thức hoàn hảo, tạo nên một món ăn tiện dụng và vô cùng thơm ngon</w:t>
      </w:r>
      <w:r w:rsidRPr="006D68EE">
        <w:rPr>
          <w:rFonts w:ascii="Cambria" w:eastAsia="Arial Unicode MS" w:hAnsi="Cambria"/>
        </w:rPr>
        <w:t>. Ngoài h</w:t>
      </w:r>
      <w:r w:rsidRPr="006D68EE">
        <w:rPr>
          <w:rFonts w:ascii="Cambria" w:eastAsia="Arial Unicode MS" w:hAnsi="Cambria" w:hint="eastAsia"/>
        </w:rPr>
        <w:t>ươ</w:t>
      </w:r>
      <w:r w:rsidRPr="006D68EE">
        <w:rPr>
          <w:rFonts w:ascii="Cambria" w:eastAsia="Arial Unicode MS" w:hAnsi="Cambria"/>
        </w:rPr>
        <w:t xml:space="preserve">ng vị </w:t>
      </w:r>
      <w:r w:rsidRPr="006D68EE">
        <w:rPr>
          <w:rFonts w:ascii="Cambria" w:eastAsia="Arial Unicode MS" w:hAnsi="Cambria" w:hint="eastAsia"/>
        </w:rPr>
        <w:t>đ</w:t>
      </w:r>
      <w:r w:rsidRPr="006D68EE">
        <w:rPr>
          <w:rFonts w:ascii="Cambria" w:eastAsia="Arial Unicode MS" w:hAnsi="Cambria"/>
        </w:rPr>
        <w:t>ặc tr</w:t>
      </w:r>
      <w:r w:rsidRPr="006D68EE">
        <w:rPr>
          <w:rFonts w:ascii="Cambria" w:eastAsia="Arial Unicode MS" w:hAnsi="Cambria" w:hint="eastAsia"/>
        </w:rPr>
        <w:t>ư</w:t>
      </w:r>
      <w:r w:rsidRPr="006D68EE">
        <w:rPr>
          <w:rFonts w:ascii="Cambria" w:eastAsia="Arial Unicode MS" w:hAnsi="Cambria"/>
        </w:rPr>
        <w:t xml:space="preserve">ng và hấp dẫn, chân giò heo muối còn mang </w:t>
      </w:r>
      <w:r w:rsidRPr="006D68EE">
        <w:rPr>
          <w:rFonts w:ascii="Cambria" w:eastAsia="Arial Unicode MS" w:hAnsi="Cambria" w:hint="eastAsia"/>
        </w:rPr>
        <w:t>đ</w:t>
      </w:r>
      <w:r w:rsidRPr="006D68EE">
        <w:rPr>
          <w:rFonts w:ascii="Cambria" w:eastAsia="Arial Unicode MS" w:hAnsi="Cambria"/>
        </w:rPr>
        <w:t>ến nhiều lợi ích dinh d</w:t>
      </w:r>
      <w:r w:rsidRPr="006D68EE">
        <w:rPr>
          <w:rFonts w:ascii="Cambria" w:eastAsia="Arial Unicode MS" w:hAnsi="Cambria" w:hint="eastAsia"/>
        </w:rPr>
        <w:t>ư</w:t>
      </w:r>
      <w:r w:rsidRPr="006D68EE">
        <w:rPr>
          <w:rFonts w:ascii="Cambria" w:eastAsia="Arial Unicode MS" w:hAnsi="Cambria"/>
        </w:rPr>
        <w:t>ỡng cho sức khỏ</w:t>
      </w:r>
      <w:r w:rsidR="008939BB">
        <w:rPr>
          <w:rFonts w:ascii="Cambria" w:eastAsia="Arial Unicode MS" w:hAnsi="Cambria"/>
        </w:rPr>
        <w:t>e:</w:t>
      </w:r>
    </w:p>
    <w:p w14:paraId="36AD8F87" w14:textId="2C1F5631" w:rsidR="008939BB" w:rsidRDefault="008939BB" w:rsidP="00C73C7B">
      <w:pPr>
        <w:pStyle w:val="ListParagraph"/>
        <w:numPr>
          <w:ilvl w:val="0"/>
          <w:numId w:val="5"/>
        </w:numPr>
        <w:spacing w:line="360" w:lineRule="auto"/>
        <w:jc w:val="both"/>
        <w:rPr>
          <w:rFonts w:ascii="Cambria" w:eastAsia="Arial Unicode MS" w:hAnsi="Cambria"/>
        </w:rPr>
      </w:pPr>
      <w:r w:rsidRPr="008939BB">
        <w:rPr>
          <w:rFonts w:ascii="Cambria" w:eastAsia="Arial Unicode MS" w:hAnsi="Cambria"/>
        </w:rPr>
        <w:t>Giàu dinh d</w:t>
      </w:r>
      <w:r w:rsidRPr="008939BB">
        <w:rPr>
          <w:rFonts w:ascii="Cambria" w:eastAsia="Arial Unicode MS" w:hAnsi="Cambria" w:hint="eastAsia"/>
        </w:rPr>
        <w:t>ư</w:t>
      </w:r>
      <w:r w:rsidRPr="008939BB">
        <w:rPr>
          <w:rFonts w:ascii="Cambria" w:eastAsia="Arial Unicode MS" w:hAnsi="Cambria"/>
        </w:rPr>
        <w:t>ỡng: Chân giò heo chứa nhiều protein và các chất dinh d</w:t>
      </w:r>
      <w:r w:rsidRPr="008939BB">
        <w:rPr>
          <w:rFonts w:ascii="Cambria" w:eastAsia="Arial Unicode MS" w:hAnsi="Cambria" w:hint="eastAsia"/>
        </w:rPr>
        <w:t>ư</w:t>
      </w:r>
      <w:r w:rsidRPr="008939BB">
        <w:rPr>
          <w:rFonts w:ascii="Cambria" w:eastAsia="Arial Unicode MS" w:hAnsi="Cambria"/>
        </w:rPr>
        <w:t>ỡng khác nh</w:t>
      </w:r>
      <w:r w:rsidRPr="008939BB">
        <w:rPr>
          <w:rFonts w:ascii="Cambria" w:eastAsia="Arial Unicode MS" w:hAnsi="Cambria" w:hint="eastAsia"/>
        </w:rPr>
        <w:t>ư</w:t>
      </w:r>
      <w:r w:rsidRPr="008939BB">
        <w:rPr>
          <w:rFonts w:ascii="Cambria" w:eastAsia="Arial Unicode MS" w:hAnsi="Cambria"/>
        </w:rPr>
        <w:t xml:space="preserve"> vitamin B, khoáng chất (nh</w:t>
      </w:r>
      <w:r w:rsidRPr="008939BB">
        <w:rPr>
          <w:rFonts w:ascii="Cambria" w:eastAsia="Arial Unicode MS" w:hAnsi="Cambria" w:hint="eastAsia"/>
        </w:rPr>
        <w:t>ư</w:t>
      </w:r>
      <w:r w:rsidRPr="008939BB">
        <w:rPr>
          <w:rFonts w:ascii="Cambria" w:eastAsia="Arial Unicode MS" w:hAnsi="Cambria"/>
        </w:rPr>
        <w:t xml:space="preserve"> sắt, kẽm), và collagen, rất tốt cho da, khớp và tóc.</w:t>
      </w:r>
    </w:p>
    <w:p w14:paraId="66ADB878" w14:textId="77777777" w:rsidR="008939BB" w:rsidRPr="008939BB" w:rsidRDefault="008939BB" w:rsidP="00C73C7B">
      <w:pPr>
        <w:pStyle w:val="ListParagraph"/>
        <w:numPr>
          <w:ilvl w:val="0"/>
          <w:numId w:val="5"/>
        </w:numPr>
        <w:spacing w:line="360" w:lineRule="auto"/>
        <w:jc w:val="both"/>
        <w:rPr>
          <w:rFonts w:ascii="Cambria" w:eastAsia="Arial Unicode MS" w:hAnsi="Cambria"/>
        </w:rPr>
      </w:pPr>
      <w:r w:rsidRPr="008939BB">
        <w:rPr>
          <w:rFonts w:ascii="Cambria" w:eastAsia="Arial Unicode MS" w:hAnsi="Cambria"/>
        </w:rPr>
        <w:lastRenderedPageBreak/>
        <w:t>T</w:t>
      </w:r>
      <w:r w:rsidRPr="008939BB">
        <w:rPr>
          <w:rFonts w:ascii="Cambria" w:eastAsia="Arial Unicode MS" w:hAnsi="Cambria" w:hint="eastAsia"/>
        </w:rPr>
        <w:t>ă</w:t>
      </w:r>
      <w:r w:rsidRPr="008939BB">
        <w:rPr>
          <w:rFonts w:ascii="Cambria" w:eastAsia="Arial Unicode MS" w:hAnsi="Cambria"/>
        </w:rPr>
        <w:t>ng c</w:t>
      </w:r>
      <w:r w:rsidRPr="008939BB">
        <w:rPr>
          <w:rFonts w:ascii="Cambria" w:eastAsia="Arial Unicode MS" w:hAnsi="Cambria" w:hint="eastAsia"/>
        </w:rPr>
        <w:t>ư</w:t>
      </w:r>
      <w:r w:rsidRPr="008939BB">
        <w:rPr>
          <w:rFonts w:ascii="Cambria" w:eastAsia="Arial Unicode MS" w:hAnsi="Cambria"/>
        </w:rPr>
        <w:t>ờng sức khỏe da: Collagen trong chân giò heo không chỉ tốt cho x</w:t>
      </w:r>
      <w:r w:rsidRPr="008939BB">
        <w:rPr>
          <w:rFonts w:ascii="Cambria" w:eastAsia="Arial Unicode MS" w:hAnsi="Cambria" w:hint="eastAsia"/>
        </w:rPr>
        <w:t>ươ</w:t>
      </w:r>
      <w:r w:rsidRPr="008939BB">
        <w:rPr>
          <w:rFonts w:ascii="Cambria" w:eastAsia="Arial Unicode MS" w:hAnsi="Cambria"/>
        </w:rPr>
        <w:t xml:space="preserve">ng mà còn có lợi cho sự </w:t>
      </w:r>
      <w:r w:rsidRPr="008939BB">
        <w:rPr>
          <w:rFonts w:ascii="Cambria" w:eastAsia="Arial Unicode MS" w:hAnsi="Cambria" w:hint="eastAsia"/>
        </w:rPr>
        <w:t>đà</w:t>
      </w:r>
      <w:r w:rsidRPr="008939BB">
        <w:rPr>
          <w:rFonts w:ascii="Cambria" w:eastAsia="Arial Unicode MS" w:hAnsi="Cambria"/>
        </w:rPr>
        <w:t>n hồi và sức khỏe của làn da.</w:t>
      </w:r>
    </w:p>
    <w:p w14:paraId="3A8C86D1" w14:textId="746A3204" w:rsidR="008939BB" w:rsidRDefault="008939BB" w:rsidP="00C73C7B">
      <w:pPr>
        <w:pStyle w:val="ListParagraph"/>
        <w:numPr>
          <w:ilvl w:val="0"/>
          <w:numId w:val="5"/>
        </w:numPr>
        <w:spacing w:line="360" w:lineRule="auto"/>
        <w:jc w:val="both"/>
        <w:rPr>
          <w:rFonts w:ascii="Cambria" w:eastAsia="Arial Unicode MS" w:hAnsi="Cambria"/>
        </w:rPr>
      </w:pPr>
      <w:r w:rsidRPr="008939BB">
        <w:rPr>
          <w:rFonts w:ascii="Cambria" w:eastAsia="Arial Unicode MS" w:hAnsi="Cambria"/>
        </w:rPr>
        <w:t>Bảo quản lâu: Muối giúp kéo dài thời gian bảo quản thực phẩm, làm giảm nguy c</w:t>
      </w:r>
      <w:r w:rsidRPr="008939BB">
        <w:rPr>
          <w:rFonts w:ascii="Cambria" w:eastAsia="Arial Unicode MS" w:hAnsi="Cambria" w:hint="eastAsia"/>
        </w:rPr>
        <w:t>ơ</w:t>
      </w:r>
      <w:r w:rsidRPr="008939BB">
        <w:rPr>
          <w:rFonts w:ascii="Cambria" w:eastAsia="Arial Unicode MS" w:hAnsi="Cambria"/>
        </w:rPr>
        <w:t xml:space="preserve"> hỏng và tạo </w:t>
      </w:r>
      <w:r w:rsidRPr="008939BB">
        <w:rPr>
          <w:rFonts w:ascii="Cambria" w:eastAsia="Arial Unicode MS" w:hAnsi="Cambria" w:hint="eastAsia"/>
        </w:rPr>
        <w:t>đ</w:t>
      </w:r>
      <w:r w:rsidRPr="008939BB">
        <w:rPr>
          <w:rFonts w:ascii="Cambria" w:eastAsia="Arial Unicode MS" w:hAnsi="Cambria"/>
        </w:rPr>
        <w:t>iều kiện thuận lợi trong việc l</w:t>
      </w:r>
      <w:r w:rsidRPr="008939BB">
        <w:rPr>
          <w:rFonts w:ascii="Cambria" w:eastAsia="Arial Unicode MS" w:hAnsi="Cambria" w:hint="eastAsia"/>
        </w:rPr>
        <w:t>ư</w:t>
      </w:r>
      <w:r w:rsidRPr="008939BB">
        <w:rPr>
          <w:rFonts w:ascii="Cambria" w:eastAsia="Arial Unicode MS" w:hAnsi="Cambria"/>
        </w:rPr>
        <w:t>u trữ.</w:t>
      </w:r>
    </w:p>
    <w:p w14:paraId="4F6B6DCF" w14:textId="5AB94FA5" w:rsidR="008939BB" w:rsidRDefault="008939BB" w:rsidP="00C73C7B">
      <w:pPr>
        <w:pStyle w:val="ListParagraph"/>
        <w:numPr>
          <w:ilvl w:val="0"/>
          <w:numId w:val="5"/>
        </w:numPr>
        <w:spacing w:line="360" w:lineRule="auto"/>
        <w:jc w:val="both"/>
        <w:rPr>
          <w:rFonts w:ascii="Cambria" w:eastAsia="Arial Unicode MS" w:hAnsi="Cambria"/>
        </w:rPr>
      </w:pPr>
      <w:r w:rsidRPr="008939BB">
        <w:rPr>
          <w:rFonts w:ascii="Cambria" w:eastAsia="Arial Unicode MS" w:hAnsi="Cambria"/>
        </w:rPr>
        <w:t xml:space="preserve">Dễ chế biến: Chân giò heo muối có thể </w:t>
      </w:r>
      <w:r w:rsidRPr="008939BB">
        <w:rPr>
          <w:rFonts w:ascii="Cambria" w:eastAsia="Arial Unicode MS" w:hAnsi="Cambria" w:hint="eastAsia"/>
        </w:rPr>
        <w:t>đư</w:t>
      </w:r>
      <w:r w:rsidRPr="008939BB">
        <w:rPr>
          <w:rFonts w:ascii="Cambria" w:eastAsia="Arial Unicode MS" w:hAnsi="Cambria"/>
        </w:rPr>
        <w:t xml:space="preserve">ợc sử dụng </w:t>
      </w:r>
      <w:r w:rsidR="00EE5414">
        <w:rPr>
          <w:rFonts w:ascii="Cambria" w:eastAsia="Arial Unicode MS" w:hAnsi="Cambria"/>
        </w:rPr>
        <w:t>để chế biến rất nhiều món ăn từ món lạnh đến làm nước dùng, trộn salad. Các món ăn này luôn đảm bảo được hương thơm đặc trưng của sản phẩm muối và vị mặn ngọt vừa phải nịnh miệng</w:t>
      </w:r>
      <w:r w:rsidRPr="008939BB">
        <w:rPr>
          <w:rFonts w:ascii="Cambria" w:eastAsia="Arial Unicode MS" w:hAnsi="Cambria"/>
        </w:rPr>
        <w:t>.</w:t>
      </w:r>
    </w:p>
    <w:p w14:paraId="2426634A" w14:textId="203B7F01" w:rsidR="006D68EE" w:rsidRPr="008939BB" w:rsidRDefault="006D68EE" w:rsidP="00C73C7B">
      <w:pPr>
        <w:pStyle w:val="ListParagraph"/>
        <w:numPr>
          <w:ilvl w:val="0"/>
          <w:numId w:val="5"/>
        </w:numPr>
        <w:spacing w:line="360" w:lineRule="auto"/>
        <w:jc w:val="both"/>
        <w:rPr>
          <w:rFonts w:ascii="Cambria" w:eastAsia="Arial Unicode MS" w:hAnsi="Cambria"/>
        </w:rPr>
      </w:pPr>
      <w:r w:rsidRPr="008939BB">
        <w:rPr>
          <w:rFonts w:ascii="Cambria" w:eastAsia="Arial Unicode MS" w:hAnsi="Cambria"/>
        </w:rPr>
        <w:t>Cảm giác ngon miệng: H</w:t>
      </w:r>
      <w:r w:rsidRPr="008939BB">
        <w:rPr>
          <w:rFonts w:ascii="Cambria" w:eastAsia="Arial Unicode MS" w:hAnsi="Cambria" w:hint="eastAsia"/>
        </w:rPr>
        <w:t>ươ</w:t>
      </w:r>
      <w:r w:rsidRPr="008939BB">
        <w:rPr>
          <w:rFonts w:ascii="Cambria" w:eastAsia="Arial Unicode MS" w:hAnsi="Cambria"/>
        </w:rPr>
        <w:t>ng vị th</w:t>
      </w:r>
      <w:r w:rsidRPr="008939BB">
        <w:rPr>
          <w:rFonts w:ascii="Cambria" w:eastAsia="Arial Unicode MS" w:hAnsi="Cambria" w:hint="eastAsia"/>
        </w:rPr>
        <w:t>ơ</w:t>
      </w:r>
      <w:r w:rsidRPr="008939BB">
        <w:rPr>
          <w:rFonts w:ascii="Cambria" w:eastAsia="Arial Unicode MS" w:hAnsi="Cambria"/>
        </w:rPr>
        <w:t xml:space="preserve">m ngậy và kết cấu hấp dẫn không chỉ làm món </w:t>
      </w:r>
      <w:r w:rsidRPr="008939BB">
        <w:rPr>
          <w:rFonts w:ascii="Cambria" w:eastAsia="Arial Unicode MS" w:hAnsi="Cambria" w:hint="eastAsia"/>
        </w:rPr>
        <w:t>ă</w:t>
      </w:r>
      <w:r w:rsidRPr="008939BB">
        <w:rPr>
          <w:rFonts w:ascii="Cambria" w:eastAsia="Arial Unicode MS" w:hAnsi="Cambria"/>
        </w:rPr>
        <w:t>n trở nên ngon miệng mà còn góp phần gia t</w:t>
      </w:r>
      <w:r w:rsidRPr="008939BB">
        <w:rPr>
          <w:rFonts w:ascii="Cambria" w:eastAsia="Arial Unicode MS" w:hAnsi="Cambria" w:hint="eastAsia"/>
        </w:rPr>
        <w:t>ă</w:t>
      </w:r>
      <w:r w:rsidRPr="008939BB">
        <w:rPr>
          <w:rFonts w:ascii="Cambria" w:eastAsia="Arial Unicode MS" w:hAnsi="Cambria"/>
        </w:rPr>
        <w:t>ng cảm giác thỏa mãn khi th</w:t>
      </w:r>
      <w:r w:rsidRPr="008939BB">
        <w:rPr>
          <w:rFonts w:ascii="Cambria" w:eastAsia="Arial Unicode MS" w:hAnsi="Cambria" w:hint="eastAsia"/>
        </w:rPr>
        <w:t>ư</w:t>
      </w:r>
      <w:r w:rsidRPr="008939BB">
        <w:rPr>
          <w:rFonts w:ascii="Cambria" w:eastAsia="Arial Unicode MS" w:hAnsi="Cambria"/>
        </w:rPr>
        <w:t>ởng thức, góp phần cải thiện tinh thần.</w:t>
      </w:r>
    </w:p>
    <w:p w14:paraId="7F4D3C38" w14:textId="6FBBE552" w:rsidR="006D68EE" w:rsidRDefault="006D68EE" w:rsidP="00C73C7B">
      <w:pPr>
        <w:spacing w:line="360" w:lineRule="auto"/>
        <w:jc w:val="both"/>
        <w:rPr>
          <w:rFonts w:ascii="Cambria" w:eastAsia="Arial Unicode MS" w:hAnsi="Cambria"/>
        </w:rPr>
      </w:pPr>
      <w:r w:rsidRPr="006D68EE">
        <w:rPr>
          <w:rFonts w:ascii="Cambria" w:eastAsia="Arial Unicode MS" w:hAnsi="Cambria"/>
        </w:rPr>
        <w:t>Với các quy trình sản xuất nghiêm ngặt nh</w:t>
      </w:r>
      <w:r w:rsidRPr="006D68EE">
        <w:rPr>
          <w:rFonts w:ascii="Cambria" w:eastAsia="Arial Unicode MS" w:hAnsi="Cambria" w:hint="eastAsia"/>
        </w:rPr>
        <w:t>ư</w:t>
      </w:r>
      <w:r w:rsidRPr="006D68EE">
        <w:rPr>
          <w:rFonts w:ascii="Cambria" w:eastAsia="Arial Unicode MS" w:hAnsi="Cambria"/>
        </w:rPr>
        <w:t xml:space="preserve"> kiểm tra nguyên liệu và sử dụng công nghệ nấu muối hiện </w:t>
      </w:r>
      <w:r w:rsidRPr="006D68EE">
        <w:rPr>
          <w:rFonts w:ascii="Cambria" w:eastAsia="Arial Unicode MS" w:hAnsi="Cambria" w:hint="eastAsia"/>
        </w:rPr>
        <w:t>đ</w:t>
      </w:r>
      <w:r w:rsidRPr="006D68EE">
        <w:rPr>
          <w:rFonts w:ascii="Cambria" w:eastAsia="Arial Unicode MS" w:hAnsi="Cambria"/>
        </w:rPr>
        <w:t>ại, sản phẩm chân giò heo muối Ngọc Th</w:t>
      </w:r>
      <w:r w:rsidRPr="006D68EE">
        <w:rPr>
          <w:rFonts w:ascii="Cambria" w:eastAsia="Arial Unicode MS" w:hAnsi="Cambria" w:hint="eastAsia"/>
        </w:rPr>
        <w:t>ơ</w:t>
      </w:r>
      <w:r w:rsidRPr="006D68EE">
        <w:rPr>
          <w:rFonts w:ascii="Cambria" w:eastAsia="Arial Unicode MS" w:hAnsi="Cambria"/>
        </w:rPr>
        <w:t xml:space="preserve">m không chỉ </w:t>
      </w:r>
      <w:r w:rsidRPr="006D68EE">
        <w:rPr>
          <w:rFonts w:ascii="Cambria" w:eastAsia="Arial Unicode MS" w:hAnsi="Cambria" w:hint="eastAsia"/>
        </w:rPr>
        <w:t>đ</w:t>
      </w:r>
      <w:r w:rsidRPr="006D68EE">
        <w:rPr>
          <w:rFonts w:ascii="Cambria" w:eastAsia="Arial Unicode MS" w:hAnsi="Cambria"/>
        </w:rPr>
        <w:t>ảm bảo chất l</w:t>
      </w:r>
      <w:r w:rsidRPr="006D68EE">
        <w:rPr>
          <w:rFonts w:ascii="Cambria" w:eastAsia="Arial Unicode MS" w:hAnsi="Cambria" w:hint="eastAsia"/>
        </w:rPr>
        <w:t>ư</w:t>
      </w:r>
      <w:r w:rsidRPr="006D68EE">
        <w:rPr>
          <w:rFonts w:ascii="Cambria" w:eastAsia="Arial Unicode MS" w:hAnsi="Cambria"/>
        </w:rPr>
        <w:t>ợng mà còn giữ trọn vẹn các giá trị dinh d</w:t>
      </w:r>
      <w:r w:rsidRPr="006D68EE">
        <w:rPr>
          <w:rFonts w:ascii="Cambria" w:eastAsia="Arial Unicode MS" w:hAnsi="Cambria" w:hint="eastAsia"/>
        </w:rPr>
        <w:t>ư</w:t>
      </w:r>
      <w:r w:rsidRPr="006D68EE">
        <w:rPr>
          <w:rFonts w:ascii="Cambria" w:eastAsia="Arial Unicode MS" w:hAnsi="Cambria"/>
        </w:rPr>
        <w:t xml:space="preserve">ỡng, mang </w:t>
      </w:r>
      <w:r w:rsidRPr="006D68EE">
        <w:rPr>
          <w:rFonts w:ascii="Cambria" w:eastAsia="Arial Unicode MS" w:hAnsi="Cambria" w:hint="eastAsia"/>
        </w:rPr>
        <w:t>đ</w:t>
      </w:r>
      <w:r w:rsidRPr="006D68EE">
        <w:rPr>
          <w:rFonts w:ascii="Cambria" w:eastAsia="Arial Unicode MS" w:hAnsi="Cambria"/>
        </w:rPr>
        <w:t>ến một trải nghiệm ẩm thực tuyệt vời cho ng</w:t>
      </w:r>
      <w:r w:rsidRPr="006D68EE">
        <w:rPr>
          <w:rFonts w:ascii="Cambria" w:eastAsia="Arial Unicode MS" w:hAnsi="Cambria" w:hint="eastAsia"/>
        </w:rPr>
        <w:t>ư</w:t>
      </w:r>
      <w:r w:rsidRPr="006D68EE">
        <w:rPr>
          <w:rFonts w:ascii="Cambria" w:eastAsia="Arial Unicode MS" w:hAnsi="Cambria"/>
        </w:rPr>
        <w:t xml:space="preserve">ời dùng. Việc bổ sung chân giò heo muối vào thực </w:t>
      </w:r>
      <w:r w:rsidRPr="006D68EE">
        <w:rPr>
          <w:rFonts w:ascii="Cambria" w:eastAsia="Arial Unicode MS" w:hAnsi="Cambria" w:hint="eastAsia"/>
        </w:rPr>
        <w:t>đơ</w:t>
      </w:r>
      <w:r w:rsidRPr="006D68EE">
        <w:rPr>
          <w:rFonts w:ascii="Cambria" w:eastAsia="Arial Unicode MS" w:hAnsi="Cambria"/>
        </w:rPr>
        <w:t xml:space="preserve">n hàng ngày không chỉ giúp nâng cao sức khỏe mà còn tạo ra những bữa </w:t>
      </w:r>
      <w:r w:rsidRPr="006D68EE">
        <w:rPr>
          <w:rFonts w:ascii="Cambria" w:eastAsia="Arial Unicode MS" w:hAnsi="Cambria" w:hint="eastAsia"/>
        </w:rPr>
        <w:t>ă</w:t>
      </w:r>
      <w:r w:rsidRPr="006D68EE">
        <w:rPr>
          <w:rFonts w:ascii="Cambria" w:eastAsia="Arial Unicode MS" w:hAnsi="Cambria"/>
        </w:rPr>
        <w:t xml:space="preserve">n ngon miệng và </w:t>
      </w:r>
      <w:r w:rsidRPr="006D68EE">
        <w:rPr>
          <w:rFonts w:ascii="Cambria" w:eastAsia="Arial Unicode MS" w:hAnsi="Cambria" w:hint="eastAsia"/>
        </w:rPr>
        <w:t>đ</w:t>
      </w:r>
      <w:r w:rsidRPr="006D68EE">
        <w:rPr>
          <w:rFonts w:ascii="Cambria" w:eastAsia="Arial Unicode MS" w:hAnsi="Cambria"/>
        </w:rPr>
        <w:t>ầy ý nghĩa.</w:t>
      </w:r>
    </w:p>
    <w:p w14:paraId="533BE745" w14:textId="3C242858" w:rsidR="00F43AE1" w:rsidRDefault="00F43AE1" w:rsidP="00C73C7B">
      <w:pPr>
        <w:spacing w:line="360" w:lineRule="auto"/>
        <w:jc w:val="both"/>
        <w:rPr>
          <w:rFonts w:ascii="Cambria" w:eastAsia="Arial Unicode MS" w:hAnsi="Cambria"/>
        </w:rPr>
      </w:pPr>
    </w:p>
    <w:p w14:paraId="75699907" w14:textId="23B2D521" w:rsidR="006D68EE" w:rsidRPr="006D68EE" w:rsidRDefault="00F43AE1" w:rsidP="00C73C7B">
      <w:pPr>
        <w:pStyle w:val="ListParagraph"/>
        <w:numPr>
          <w:ilvl w:val="0"/>
          <w:numId w:val="4"/>
        </w:numPr>
        <w:spacing w:line="360" w:lineRule="auto"/>
        <w:jc w:val="both"/>
        <w:rPr>
          <w:rFonts w:ascii="Cambria" w:eastAsia="Arial Unicode MS" w:hAnsi="Cambria"/>
        </w:rPr>
      </w:pPr>
      <w:r>
        <w:rPr>
          <w:rFonts w:ascii="Cambria" w:eastAsia="Arial Unicode MS" w:hAnsi="Cambria"/>
        </w:rPr>
        <w:t>GIÒ TAI LƯỠI XÀO 250G:</w:t>
      </w:r>
    </w:p>
    <w:p w14:paraId="2C1748A2" w14:textId="4E3EAB58" w:rsidR="006D68EE" w:rsidRPr="006D68EE" w:rsidRDefault="006D68EE" w:rsidP="00C73C7B">
      <w:pPr>
        <w:spacing w:line="360" w:lineRule="auto"/>
        <w:jc w:val="both"/>
        <w:rPr>
          <w:rFonts w:ascii="Cambria" w:eastAsia="Arial Unicode MS" w:hAnsi="Cambria"/>
        </w:rPr>
      </w:pPr>
      <w:r w:rsidRPr="006D68EE">
        <w:rPr>
          <w:rFonts w:ascii="Cambria" w:eastAsia="Arial Unicode MS" w:hAnsi="Cambria"/>
        </w:rPr>
        <w:t>Giò tai l</w:t>
      </w:r>
      <w:r w:rsidRPr="006D68EE">
        <w:rPr>
          <w:rFonts w:ascii="Cambria" w:eastAsia="Arial Unicode MS" w:hAnsi="Cambria" w:hint="eastAsia"/>
        </w:rPr>
        <w:t>ư</w:t>
      </w:r>
      <w:r w:rsidRPr="006D68EE">
        <w:rPr>
          <w:rFonts w:ascii="Cambria" w:eastAsia="Arial Unicode MS" w:hAnsi="Cambria"/>
        </w:rPr>
        <w:t>ỡi xào Ngọc Th</w:t>
      </w:r>
      <w:r w:rsidRPr="006D68EE">
        <w:rPr>
          <w:rFonts w:ascii="Cambria" w:eastAsia="Arial Unicode MS" w:hAnsi="Cambria" w:hint="eastAsia"/>
        </w:rPr>
        <w:t>ơ</w:t>
      </w:r>
      <w:r w:rsidRPr="006D68EE">
        <w:rPr>
          <w:rFonts w:ascii="Cambria" w:eastAsia="Arial Unicode MS" w:hAnsi="Cambria"/>
        </w:rPr>
        <w:t>m là một sản phẩm hấp dẫn không chỉ bởi h</w:t>
      </w:r>
      <w:r w:rsidRPr="006D68EE">
        <w:rPr>
          <w:rFonts w:ascii="Cambria" w:eastAsia="Arial Unicode MS" w:hAnsi="Cambria" w:hint="eastAsia"/>
        </w:rPr>
        <w:t>ươ</w:t>
      </w:r>
      <w:r w:rsidRPr="006D68EE">
        <w:rPr>
          <w:rFonts w:ascii="Cambria" w:eastAsia="Arial Unicode MS" w:hAnsi="Cambria"/>
        </w:rPr>
        <w:t>ng vị th</w:t>
      </w:r>
      <w:r w:rsidRPr="006D68EE">
        <w:rPr>
          <w:rFonts w:ascii="Cambria" w:eastAsia="Arial Unicode MS" w:hAnsi="Cambria" w:hint="eastAsia"/>
        </w:rPr>
        <w:t>ơ</w:t>
      </w:r>
      <w:r w:rsidRPr="006D68EE">
        <w:rPr>
          <w:rFonts w:ascii="Cambria" w:eastAsia="Arial Unicode MS" w:hAnsi="Cambria"/>
        </w:rPr>
        <w:t>m ngon mà còn bởi giá trị dinh d</w:t>
      </w:r>
      <w:r w:rsidRPr="006D68EE">
        <w:rPr>
          <w:rFonts w:ascii="Cambria" w:eastAsia="Arial Unicode MS" w:hAnsi="Cambria" w:hint="eastAsia"/>
        </w:rPr>
        <w:t>ư</w:t>
      </w:r>
      <w:r w:rsidRPr="006D68EE">
        <w:rPr>
          <w:rFonts w:ascii="Cambria" w:eastAsia="Arial Unicode MS" w:hAnsi="Cambria"/>
        </w:rPr>
        <w:t>ỡng mà nó mang lại. Với sự kết hợp hoàn hảo của các loại vitamin B12, B6, riboflavin và niacin, sản phẩm không chỉ cung cấp n</w:t>
      </w:r>
      <w:r w:rsidRPr="006D68EE">
        <w:rPr>
          <w:rFonts w:ascii="Cambria" w:eastAsia="Arial Unicode MS" w:hAnsi="Cambria" w:hint="eastAsia"/>
        </w:rPr>
        <w:t>ă</w:t>
      </w:r>
      <w:r w:rsidRPr="006D68EE">
        <w:rPr>
          <w:rFonts w:ascii="Cambria" w:eastAsia="Arial Unicode MS" w:hAnsi="Cambria"/>
        </w:rPr>
        <w:t>ng l</w:t>
      </w:r>
      <w:r w:rsidRPr="006D68EE">
        <w:rPr>
          <w:rFonts w:ascii="Cambria" w:eastAsia="Arial Unicode MS" w:hAnsi="Cambria" w:hint="eastAsia"/>
        </w:rPr>
        <w:t>ư</w:t>
      </w:r>
      <w:r w:rsidRPr="006D68EE">
        <w:rPr>
          <w:rFonts w:ascii="Cambria" w:eastAsia="Arial Unicode MS" w:hAnsi="Cambria"/>
        </w:rPr>
        <w:t>ợng cho c</w:t>
      </w:r>
      <w:r w:rsidRPr="006D68EE">
        <w:rPr>
          <w:rFonts w:ascii="Cambria" w:eastAsia="Arial Unicode MS" w:hAnsi="Cambria" w:hint="eastAsia"/>
        </w:rPr>
        <w:t>ơ</w:t>
      </w:r>
      <w:r w:rsidRPr="006D68EE">
        <w:rPr>
          <w:rFonts w:ascii="Cambria" w:eastAsia="Arial Unicode MS" w:hAnsi="Cambria"/>
        </w:rPr>
        <w:t xml:space="preserve"> thể mà còn hỗ trợ cải thiện sức khỏe cho mọi thành viên trong gia </w:t>
      </w:r>
      <w:r w:rsidRPr="006D68EE">
        <w:rPr>
          <w:rFonts w:ascii="Cambria" w:eastAsia="Arial Unicode MS" w:hAnsi="Cambria" w:hint="eastAsia"/>
        </w:rPr>
        <w:t>đì</w:t>
      </w:r>
      <w:r w:rsidRPr="006D68EE">
        <w:rPr>
          <w:rFonts w:ascii="Cambria" w:eastAsia="Arial Unicode MS" w:hAnsi="Cambria"/>
        </w:rPr>
        <w:t>nh.</w:t>
      </w:r>
    </w:p>
    <w:p w14:paraId="7C1396AD" w14:textId="523B57DE" w:rsidR="006D68EE" w:rsidRPr="006D68EE" w:rsidRDefault="006D68EE" w:rsidP="00C73C7B">
      <w:pPr>
        <w:spacing w:line="360" w:lineRule="auto"/>
        <w:jc w:val="both"/>
        <w:rPr>
          <w:rFonts w:ascii="Cambria" w:eastAsia="Arial Unicode MS" w:hAnsi="Cambria"/>
        </w:rPr>
      </w:pPr>
      <w:r w:rsidRPr="006D68EE">
        <w:rPr>
          <w:rFonts w:ascii="Cambria" w:eastAsia="Arial Unicode MS" w:hAnsi="Cambria"/>
        </w:rPr>
        <w:t xml:space="preserve">Sự </w:t>
      </w:r>
      <w:r w:rsidRPr="006D68EE">
        <w:rPr>
          <w:rFonts w:ascii="Cambria" w:eastAsia="Arial Unicode MS" w:hAnsi="Cambria" w:hint="eastAsia"/>
        </w:rPr>
        <w:t>đ</w:t>
      </w:r>
      <w:r w:rsidRPr="006D68EE">
        <w:rPr>
          <w:rFonts w:ascii="Cambria" w:eastAsia="Arial Unicode MS" w:hAnsi="Cambria"/>
        </w:rPr>
        <w:t>a dạng trong việc chế biến khiến giò tai l</w:t>
      </w:r>
      <w:r w:rsidRPr="006D68EE">
        <w:rPr>
          <w:rFonts w:ascii="Cambria" w:eastAsia="Arial Unicode MS" w:hAnsi="Cambria" w:hint="eastAsia"/>
        </w:rPr>
        <w:t>ư</w:t>
      </w:r>
      <w:r w:rsidRPr="006D68EE">
        <w:rPr>
          <w:rFonts w:ascii="Cambria" w:eastAsia="Arial Unicode MS" w:hAnsi="Cambria"/>
        </w:rPr>
        <w:t>ỡi xào trở thành lựa chọn lý t</w:t>
      </w:r>
      <w:r w:rsidRPr="006D68EE">
        <w:rPr>
          <w:rFonts w:ascii="Cambria" w:eastAsia="Arial Unicode MS" w:hAnsi="Cambria" w:hint="eastAsia"/>
        </w:rPr>
        <w:t>ư</w:t>
      </w:r>
      <w:r w:rsidRPr="006D68EE">
        <w:rPr>
          <w:rFonts w:ascii="Cambria" w:eastAsia="Arial Unicode MS" w:hAnsi="Cambria"/>
        </w:rPr>
        <w:t xml:space="preserve">ởng không chỉ cho bữa </w:t>
      </w:r>
      <w:r w:rsidRPr="006D68EE">
        <w:rPr>
          <w:rFonts w:ascii="Cambria" w:eastAsia="Arial Unicode MS" w:hAnsi="Cambria" w:hint="eastAsia"/>
        </w:rPr>
        <w:t>ă</w:t>
      </w:r>
      <w:r w:rsidRPr="006D68EE">
        <w:rPr>
          <w:rFonts w:ascii="Cambria" w:eastAsia="Arial Unicode MS" w:hAnsi="Cambria"/>
        </w:rPr>
        <w:t xml:space="preserve">n hàng ngày mà còn cho những dịp </w:t>
      </w:r>
      <w:r w:rsidRPr="006D68EE">
        <w:rPr>
          <w:rFonts w:ascii="Cambria" w:eastAsia="Arial Unicode MS" w:hAnsi="Cambria" w:hint="eastAsia"/>
        </w:rPr>
        <w:t>đ</w:t>
      </w:r>
      <w:r w:rsidRPr="006D68EE">
        <w:rPr>
          <w:rFonts w:ascii="Cambria" w:eastAsia="Arial Unicode MS" w:hAnsi="Cambria"/>
        </w:rPr>
        <w:t>ặc biệt, n</w:t>
      </w:r>
      <w:r w:rsidRPr="006D68EE">
        <w:rPr>
          <w:rFonts w:ascii="Cambria" w:eastAsia="Arial Unicode MS" w:hAnsi="Cambria" w:hint="eastAsia"/>
        </w:rPr>
        <w:t>ơ</w:t>
      </w:r>
      <w:r w:rsidRPr="006D68EE">
        <w:rPr>
          <w:rFonts w:ascii="Cambria" w:eastAsia="Arial Unicode MS" w:hAnsi="Cambria"/>
        </w:rPr>
        <w:t>i mà thực phẩm chất l</w:t>
      </w:r>
      <w:r w:rsidRPr="006D68EE">
        <w:rPr>
          <w:rFonts w:ascii="Cambria" w:eastAsia="Arial Unicode MS" w:hAnsi="Cambria" w:hint="eastAsia"/>
        </w:rPr>
        <w:t>ư</w:t>
      </w:r>
      <w:r w:rsidRPr="006D68EE">
        <w:rPr>
          <w:rFonts w:ascii="Cambria" w:eastAsia="Arial Unicode MS" w:hAnsi="Cambria"/>
        </w:rPr>
        <w:t>ợng và h</w:t>
      </w:r>
      <w:r w:rsidRPr="006D68EE">
        <w:rPr>
          <w:rFonts w:ascii="Cambria" w:eastAsia="Arial Unicode MS" w:hAnsi="Cambria" w:hint="eastAsia"/>
        </w:rPr>
        <w:t>ươ</w:t>
      </w:r>
      <w:r w:rsidRPr="006D68EE">
        <w:rPr>
          <w:rFonts w:ascii="Cambria" w:eastAsia="Arial Unicode MS" w:hAnsi="Cambria"/>
        </w:rPr>
        <w:t>ng vị ngon là yếu tố quan trọng</w:t>
      </w:r>
      <w:r w:rsidR="008F7D4B">
        <w:rPr>
          <w:rFonts w:ascii="Cambria" w:eastAsia="Arial Unicode MS" w:hAnsi="Cambria"/>
        </w:rPr>
        <w:t xml:space="preserve"> nhất</w:t>
      </w:r>
      <w:r w:rsidRPr="006D68EE">
        <w:rPr>
          <w:rFonts w:ascii="Cambria" w:eastAsia="Arial Unicode MS" w:hAnsi="Cambria"/>
        </w:rPr>
        <w:t xml:space="preserve">. Cùng với công nghệ chế biến hiện </w:t>
      </w:r>
      <w:r w:rsidRPr="006D68EE">
        <w:rPr>
          <w:rFonts w:ascii="Cambria" w:eastAsia="Arial Unicode MS" w:hAnsi="Cambria" w:hint="eastAsia"/>
        </w:rPr>
        <w:t>đ</w:t>
      </w:r>
      <w:r w:rsidRPr="006D68EE">
        <w:rPr>
          <w:rFonts w:ascii="Cambria" w:eastAsia="Arial Unicode MS" w:hAnsi="Cambria"/>
        </w:rPr>
        <w:t xml:space="preserve">ại, sản phẩm </w:t>
      </w:r>
      <w:r w:rsidRPr="006D68EE">
        <w:rPr>
          <w:rFonts w:ascii="Cambria" w:eastAsia="Arial Unicode MS" w:hAnsi="Cambria" w:hint="eastAsia"/>
        </w:rPr>
        <w:t>đư</w:t>
      </w:r>
      <w:r w:rsidRPr="006D68EE">
        <w:rPr>
          <w:rFonts w:ascii="Cambria" w:eastAsia="Arial Unicode MS" w:hAnsi="Cambria"/>
        </w:rPr>
        <w:t xml:space="preserve">ợc </w:t>
      </w:r>
      <w:r w:rsidRPr="006D68EE">
        <w:rPr>
          <w:rFonts w:ascii="Cambria" w:eastAsia="Arial Unicode MS" w:hAnsi="Cambria" w:hint="eastAsia"/>
        </w:rPr>
        <w:t>đ</w:t>
      </w:r>
      <w:r w:rsidRPr="006D68EE">
        <w:rPr>
          <w:rFonts w:ascii="Cambria" w:eastAsia="Arial Unicode MS" w:hAnsi="Cambria"/>
        </w:rPr>
        <w:t xml:space="preserve">ảm bảo </w:t>
      </w:r>
      <w:r w:rsidRPr="006D68EE">
        <w:rPr>
          <w:rFonts w:ascii="Cambria" w:eastAsia="Arial Unicode MS" w:hAnsi="Cambria" w:hint="eastAsia"/>
        </w:rPr>
        <w:t>đ</w:t>
      </w:r>
      <w:r w:rsidRPr="006D68EE">
        <w:rPr>
          <w:rFonts w:ascii="Cambria" w:eastAsia="Arial Unicode MS" w:hAnsi="Cambria"/>
        </w:rPr>
        <w:t>ộ sạch sẽ và an toàn thực phẩm, giúp giữ nguyên h</w:t>
      </w:r>
      <w:r w:rsidRPr="006D68EE">
        <w:rPr>
          <w:rFonts w:ascii="Cambria" w:eastAsia="Arial Unicode MS" w:hAnsi="Cambria" w:hint="eastAsia"/>
        </w:rPr>
        <w:t>ươ</w:t>
      </w:r>
      <w:r w:rsidRPr="006D68EE">
        <w:rPr>
          <w:rFonts w:ascii="Cambria" w:eastAsia="Arial Unicode MS" w:hAnsi="Cambria"/>
        </w:rPr>
        <w:t>ng vị cũng nh</w:t>
      </w:r>
      <w:r w:rsidRPr="006D68EE">
        <w:rPr>
          <w:rFonts w:ascii="Cambria" w:eastAsia="Arial Unicode MS" w:hAnsi="Cambria" w:hint="eastAsia"/>
        </w:rPr>
        <w:t>ư</w:t>
      </w:r>
      <w:r w:rsidRPr="006D68EE">
        <w:rPr>
          <w:rFonts w:ascii="Cambria" w:eastAsia="Arial Unicode MS" w:hAnsi="Cambria"/>
        </w:rPr>
        <w:t xml:space="preserve"> giá trị dinh d</w:t>
      </w:r>
      <w:r w:rsidRPr="006D68EE">
        <w:rPr>
          <w:rFonts w:ascii="Cambria" w:eastAsia="Arial Unicode MS" w:hAnsi="Cambria" w:hint="eastAsia"/>
        </w:rPr>
        <w:t>ư</w:t>
      </w:r>
      <w:r w:rsidRPr="006D68EE">
        <w:rPr>
          <w:rFonts w:ascii="Cambria" w:eastAsia="Arial Unicode MS" w:hAnsi="Cambria"/>
        </w:rPr>
        <w:t>ỡng của l</w:t>
      </w:r>
      <w:r w:rsidRPr="006D68EE">
        <w:rPr>
          <w:rFonts w:ascii="Cambria" w:eastAsia="Arial Unicode MS" w:hAnsi="Cambria" w:hint="eastAsia"/>
        </w:rPr>
        <w:t>ư</w:t>
      </w:r>
      <w:r w:rsidRPr="006D68EE">
        <w:rPr>
          <w:rFonts w:ascii="Cambria" w:eastAsia="Arial Unicode MS" w:hAnsi="Cambria"/>
        </w:rPr>
        <w:t>ỡ</w:t>
      </w:r>
      <w:r w:rsidR="00C73C7B">
        <w:rPr>
          <w:rFonts w:ascii="Cambria" w:eastAsia="Arial Unicode MS" w:hAnsi="Cambria"/>
        </w:rPr>
        <w:t>i heo.</w:t>
      </w:r>
    </w:p>
    <w:p w14:paraId="5C237BF2" w14:textId="6F94385A" w:rsidR="00F43AE1" w:rsidRPr="006D68EE" w:rsidRDefault="006D68EE" w:rsidP="00C73C7B">
      <w:pPr>
        <w:spacing w:line="360" w:lineRule="auto"/>
        <w:jc w:val="both"/>
        <w:rPr>
          <w:rFonts w:ascii="Cambria" w:eastAsia="Arial Unicode MS" w:hAnsi="Cambria"/>
        </w:rPr>
      </w:pPr>
      <w:r w:rsidRPr="006D68EE">
        <w:rPr>
          <w:rFonts w:ascii="Cambria" w:eastAsia="Arial Unicode MS" w:hAnsi="Cambria"/>
        </w:rPr>
        <w:t>Mỗi miếng giò tai l</w:t>
      </w:r>
      <w:r w:rsidRPr="006D68EE">
        <w:rPr>
          <w:rFonts w:ascii="Cambria" w:eastAsia="Arial Unicode MS" w:hAnsi="Cambria" w:hint="eastAsia"/>
        </w:rPr>
        <w:t>ư</w:t>
      </w:r>
      <w:r w:rsidRPr="006D68EE">
        <w:rPr>
          <w:rFonts w:ascii="Cambria" w:eastAsia="Arial Unicode MS" w:hAnsi="Cambria"/>
        </w:rPr>
        <w:t>ỡi xào Ngọc Th</w:t>
      </w:r>
      <w:r w:rsidRPr="006D68EE">
        <w:rPr>
          <w:rFonts w:ascii="Cambria" w:eastAsia="Arial Unicode MS" w:hAnsi="Cambria" w:hint="eastAsia"/>
        </w:rPr>
        <w:t>ơ</w:t>
      </w:r>
      <w:r w:rsidRPr="006D68EE">
        <w:rPr>
          <w:rFonts w:ascii="Cambria" w:eastAsia="Arial Unicode MS" w:hAnsi="Cambria"/>
        </w:rPr>
        <w:t>m không chỉ th</w:t>
      </w:r>
      <w:r w:rsidRPr="006D68EE">
        <w:rPr>
          <w:rFonts w:ascii="Cambria" w:eastAsia="Arial Unicode MS" w:hAnsi="Cambria" w:hint="eastAsia"/>
        </w:rPr>
        <w:t>ơ</w:t>
      </w:r>
      <w:r w:rsidRPr="006D68EE">
        <w:rPr>
          <w:rFonts w:ascii="Cambria" w:eastAsia="Arial Unicode MS" w:hAnsi="Cambria"/>
        </w:rPr>
        <w:t>m ngon mà còn là nguồn dinh d</w:t>
      </w:r>
      <w:r w:rsidRPr="006D68EE">
        <w:rPr>
          <w:rFonts w:ascii="Cambria" w:eastAsia="Arial Unicode MS" w:hAnsi="Cambria" w:hint="eastAsia"/>
        </w:rPr>
        <w:t>ư</w:t>
      </w:r>
      <w:r w:rsidRPr="006D68EE">
        <w:rPr>
          <w:rFonts w:ascii="Cambria" w:eastAsia="Arial Unicode MS" w:hAnsi="Cambria"/>
        </w:rPr>
        <w:t xml:space="preserve">ỡng phong phú, giúp các bữa </w:t>
      </w:r>
      <w:r w:rsidRPr="006D68EE">
        <w:rPr>
          <w:rFonts w:ascii="Cambria" w:eastAsia="Arial Unicode MS" w:hAnsi="Cambria" w:hint="eastAsia"/>
        </w:rPr>
        <w:t>ă</w:t>
      </w:r>
      <w:r w:rsidRPr="006D68EE">
        <w:rPr>
          <w:rFonts w:ascii="Cambria" w:eastAsia="Arial Unicode MS" w:hAnsi="Cambria"/>
        </w:rPr>
        <w:t xml:space="preserve">n trong gia </w:t>
      </w:r>
      <w:r w:rsidRPr="006D68EE">
        <w:rPr>
          <w:rFonts w:ascii="Cambria" w:eastAsia="Arial Unicode MS" w:hAnsi="Cambria" w:hint="eastAsia"/>
        </w:rPr>
        <w:t>đì</w:t>
      </w:r>
      <w:r w:rsidRPr="006D68EE">
        <w:rPr>
          <w:rFonts w:ascii="Cambria" w:eastAsia="Arial Unicode MS" w:hAnsi="Cambria"/>
        </w:rPr>
        <w:t>nh bạn trở nên chất l</w:t>
      </w:r>
      <w:r w:rsidRPr="006D68EE">
        <w:rPr>
          <w:rFonts w:ascii="Cambria" w:eastAsia="Arial Unicode MS" w:hAnsi="Cambria" w:hint="eastAsia"/>
        </w:rPr>
        <w:t>ư</w:t>
      </w:r>
      <w:r w:rsidRPr="006D68EE">
        <w:rPr>
          <w:rFonts w:ascii="Cambria" w:eastAsia="Arial Unicode MS" w:hAnsi="Cambria"/>
        </w:rPr>
        <w:t>ợng h</w:t>
      </w:r>
      <w:r w:rsidRPr="006D68EE">
        <w:rPr>
          <w:rFonts w:ascii="Cambria" w:eastAsia="Arial Unicode MS" w:hAnsi="Cambria" w:hint="eastAsia"/>
        </w:rPr>
        <w:t>ơ</w:t>
      </w:r>
      <w:r w:rsidRPr="006D68EE">
        <w:rPr>
          <w:rFonts w:ascii="Cambria" w:eastAsia="Arial Unicode MS" w:hAnsi="Cambria"/>
        </w:rPr>
        <w:t>n. Hãy trải nghiệm sản phẩm và cảm nhận sự khác biệt từ h</w:t>
      </w:r>
      <w:r w:rsidRPr="006D68EE">
        <w:rPr>
          <w:rFonts w:ascii="Cambria" w:eastAsia="Arial Unicode MS" w:hAnsi="Cambria" w:hint="eastAsia"/>
        </w:rPr>
        <w:t>ươ</w:t>
      </w:r>
      <w:r w:rsidRPr="006D68EE">
        <w:rPr>
          <w:rFonts w:ascii="Cambria" w:eastAsia="Arial Unicode MS" w:hAnsi="Cambria"/>
        </w:rPr>
        <w:t xml:space="preserve">ng vị </w:t>
      </w:r>
      <w:r w:rsidRPr="006D68EE">
        <w:rPr>
          <w:rFonts w:ascii="Cambria" w:eastAsia="Arial Unicode MS" w:hAnsi="Cambria" w:hint="eastAsia"/>
        </w:rPr>
        <w:t>đ</w:t>
      </w:r>
      <w:r w:rsidRPr="006D68EE">
        <w:rPr>
          <w:rFonts w:ascii="Cambria" w:eastAsia="Arial Unicode MS" w:hAnsi="Cambria"/>
        </w:rPr>
        <w:t>ến sức khỏe mà nó mang lạ</w:t>
      </w:r>
      <w:r w:rsidR="00066AC3">
        <w:rPr>
          <w:rFonts w:ascii="Cambria" w:eastAsia="Arial Unicode MS" w:hAnsi="Cambria"/>
        </w:rPr>
        <w:t>i</w:t>
      </w:r>
      <w:r w:rsidRPr="006D68EE">
        <w:rPr>
          <w:rFonts w:ascii="Cambria" w:eastAsia="Arial Unicode MS" w:hAnsi="Cambria"/>
        </w:rPr>
        <w:t>.</w:t>
      </w:r>
    </w:p>
    <w:sectPr w:rsidR="00F43AE1" w:rsidRPr="006D68EE" w:rsidSect="00E13327">
      <w:headerReference w:type="even" r:id="rId8"/>
      <w:headerReference w:type="default" r:id="rId9"/>
      <w:headerReference w:type="first" r:id="rId10"/>
      <w:pgSz w:w="11906" w:h="16838" w:code="9"/>
      <w:pgMar w:top="1702" w:right="991" w:bottom="284" w:left="1440" w:header="568" w:footer="3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605E6" w14:textId="77777777" w:rsidR="007C630A" w:rsidRDefault="007C630A" w:rsidP="00944410">
      <w:r>
        <w:separator/>
      </w:r>
    </w:p>
  </w:endnote>
  <w:endnote w:type="continuationSeparator" w:id="0">
    <w:p w14:paraId="7089D728" w14:textId="77777777" w:rsidR="007C630A" w:rsidRDefault="007C630A" w:rsidP="0094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F75D1" w14:textId="77777777" w:rsidR="007C630A" w:rsidRDefault="007C630A" w:rsidP="00944410">
      <w:r>
        <w:separator/>
      </w:r>
    </w:p>
  </w:footnote>
  <w:footnote w:type="continuationSeparator" w:id="0">
    <w:p w14:paraId="54F4CF04" w14:textId="77777777" w:rsidR="007C630A" w:rsidRDefault="007C630A" w:rsidP="009444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A5C8" w14:textId="71E2AA47" w:rsidR="00944410" w:rsidRDefault="00D24FFA">
    <w:pPr>
      <w:pStyle w:val="Header"/>
    </w:pPr>
    <w:r>
      <w:rPr>
        <w:noProof/>
      </w:rPr>
      <w:pict w14:anchorId="1FAB4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9422" o:spid="_x0000_s2057" type="#_x0000_t75" style="position:absolute;margin-left:0;margin-top:0;width:363pt;height:327.6pt;z-index:-251656192;mso-position-horizontal:center;mso-position-horizontal-relative:margin;mso-position-vertical:center;mso-position-vertical-relative:margin" o:allowincell="f">
          <v:imagedata r:id="rId1" o:title="20%"/>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61B5" w14:textId="5D7F4364" w:rsidR="00944410" w:rsidRPr="00856B47" w:rsidRDefault="00944410" w:rsidP="00856B47">
    <w:pPr>
      <w:pStyle w:val="Header"/>
      <w:spacing w:line="276" w:lineRule="auto"/>
      <w:rPr>
        <w:rFonts w:asciiTheme="minorHAnsi" w:hAnsiTheme="minorHAnsi" w:cstheme="minorHAnsi"/>
        <w:b/>
        <w:bCs/>
        <w:sz w:val="27"/>
        <w:szCs w:val="27"/>
      </w:rPr>
    </w:pPr>
    <w:bookmarkStart w:id="1" w:name="_Hlk148100661"/>
    <w:bookmarkStart w:id="2" w:name="_Hlk148100662"/>
    <w:r w:rsidRPr="00856B47">
      <w:rPr>
        <w:rFonts w:asciiTheme="minorHAnsi" w:hAnsiTheme="minorHAnsi" w:cstheme="minorHAnsi"/>
        <w:b/>
        <w:bCs/>
        <w:noProof/>
        <w:sz w:val="27"/>
        <w:szCs w:val="27"/>
      </w:rPr>
      <w:drawing>
        <wp:anchor distT="0" distB="0" distL="114300" distR="114300" simplePos="0" relativeHeight="251658240" behindDoc="0" locked="0" layoutInCell="1" allowOverlap="1" wp14:anchorId="6C25F4A6" wp14:editId="13ED38F8">
          <wp:simplePos x="0" y="0"/>
          <wp:positionH relativeFrom="column">
            <wp:posOffset>-390525</wp:posOffset>
          </wp:positionH>
          <wp:positionV relativeFrom="paragraph">
            <wp:posOffset>-122555</wp:posOffset>
          </wp:positionV>
          <wp:extent cx="838200" cy="755650"/>
          <wp:effectExtent l="0" t="0" r="0" b="6350"/>
          <wp:wrapThrough wrapText="bothSides">
            <wp:wrapPolygon edited="0">
              <wp:start x="0" y="0"/>
              <wp:lineTo x="0" y="21237"/>
              <wp:lineTo x="21109" y="21237"/>
              <wp:lineTo x="211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39364" name="Picture 1393739364"/>
                  <pic:cNvPicPr/>
                </pic:nvPicPr>
                <pic:blipFill>
                  <a:blip r:embed="rId1">
                    <a:extLst>
                      <a:ext uri="{28A0092B-C50C-407E-A947-70E740481C1C}">
                        <a14:useLocalDpi xmlns:a14="http://schemas.microsoft.com/office/drawing/2010/main" val="0"/>
                      </a:ext>
                    </a:extLst>
                  </a:blip>
                  <a:stretch>
                    <a:fillRect/>
                  </a:stretch>
                </pic:blipFill>
                <pic:spPr>
                  <a:xfrm>
                    <a:off x="0" y="0"/>
                    <a:ext cx="838200" cy="755650"/>
                  </a:xfrm>
                  <a:prstGeom prst="rect">
                    <a:avLst/>
                  </a:prstGeom>
                </pic:spPr>
              </pic:pic>
            </a:graphicData>
          </a:graphic>
          <wp14:sizeRelH relativeFrom="page">
            <wp14:pctWidth>0</wp14:pctWidth>
          </wp14:sizeRelH>
          <wp14:sizeRelV relativeFrom="page">
            <wp14:pctHeight>0</wp14:pctHeight>
          </wp14:sizeRelV>
        </wp:anchor>
      </w:drawing>
    </w:r>
    <w:r w:rsidRPr="00856B47">
      <w:rPr>
        <w:rFonts w:asciiTheme="minorHAnsi" w:hAnsiTheme="minorHAnsi" w:cstheme="minorHAnsi"/>
        <w:b/>
        <w:bCs/>
        <w:sz w:val="27"/>
        <w:szCs w:val="27"/>
      </w:rPr>
      <w:t xml:space="preserve">CÔNG TY TNHH MTV THƯƠNG MẠI VÀ DỊCH VỤ NGỌC THƠM </w:t>
    </w:r>
  </w:p>
  <w:p w14:paraId="72C41F41" w14:textId="1A1077B1" w:rsidR="00944410" w:rsidRPr="00856B47" w:rsidRDefault="00944410">
    <w:pPr>
      <w:pStyle w:val="Header"/>
      <w:rPr>
        <w:rFonts w:ascii="Open Sans" w:hAnsi="Open Sans" w:cs="Open Sans"/>
        <w:color w:val="333E48"/>
        <w:spacing w:val="-2"/>
        <w:sz w:val="20"/>
        <w:szCs w:val="20"/>
        <w:shd w:val="clear" w:color="auto" w:fill="FFFFFF"/>
      </w:rPr>
    </w:pPr>
    <w:r w:rsidRPr="00856B47">
      <w:rPr>
        <w:rFonts w:ascii="Open Sans" w:hAnsi="Open Sans" w:cs="Open Sans"/>
        <w:color w:val="333E48"/>
        <w:spacing w:val="-2"/>
        <w:sz w:val="20"/>
        <w:szCs w:val="20"/>
        <w:shd w:val="clear" w:color="auto" w:fill="FFFFFF"/>
        <w:lang w:val="vi-VN"/>
      </w:rPr>
      <w:t>12/14/18 Đường 49, Khu phố 7, P. Hiệp Bình Chánh, TP. Thủ Đức, TP. Hồ Chí Minh,</w:t>
    </w:r>
    <w:r w:rsidRPr="00856B47">
      <w:rPr>
        <w:rFonts w:ascii="Open Sans" w:hAnsi="Open Sans" w:cs="Open Sans"/>
        <w:color w:val="333E48"/>
        <w:spacing w:val="-2"/>
        <w:sz w:val="20"/>
        <w:szCs w:val="20"/>
        <w:shd w:val="clear" w:color="auto" w:fill="FFFFFF"/>
      </w:rPr>
      <w:t xml:space="preserve"> Việt Nam</w:t>
    </w:r>
  </w:p>
  <w:p w14:paraId="33F35918" w14:textId="764935EE" w:rsidR="00944410" w:rsidRPr="00856B47" w:rsidRDefault="00D24FFA">
    <w:pPr>
      <w:pStyle w:val="Header"/>
      <w:rPr>
        <w:sz w:val="20"/>
        <w:szCs w:val="20"/>
      </w:rPr>
    </w:pPr>
    <w:r>
      <w:rPr>
        <w:rFonts w:cstheme="minorHAnsi"/>
        <w:b/>
        <w:bCs/>
        <w:noProof/>
        <w:sz w:val="20"/>
        <w:szCs w:val="20"/>
      </w:rPr>
      <w:pict w14:anchorId="40FCB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9423" o:spid="_x0000_s2058" type="#_x0000_t75" style="position:absolute;margin-left:58.15pt;margin-top:126.65pt;width:363pt;height:327.6pt;z-index:-251655168;mso-position-horizontal-relative:margin;mso-position-vertical-relative:margin" o:allowincell="f">
          <v:imagedata r:id="rId2" o:title="20%"/>
          <w10:wrap anchorx="margin" anchory="margin"/>
        </v:shape>
      </w:pict>
    </w:r>
    <w:r w:rsidR="00944410" w:rsidRPr="00856B47">
      <w:rPr>
        <w:rFonts w:ascii="Open Sans" w:hAnsi="Open Sans" w:cs="Open Sans"/>
        <w:color w:val="333E48"/>
        <w:spacing w:val="-2"/>
        <w:sz w:val="20"/>
        <w:szCs w:val="20"/>
        <w:shd w:val="clear" w:color="auto" w:fill="FFFFFF"/>
      </w:rPr>
      <w:t xml:space="preserve">Hotline: 0918 42 43 25   </w:t>
    </w:r>
    <w:bookmarkEnd w:id="1"/>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35E8" w14:textId="4F587814" w:rsidR="00944410" w:rsidRDefault="00D24FFA">
    <w:pPr>
      <w:pStyle w:val="Header"/>
    </w:pPr>
    <w:r>
      <w:rPr>
        <w:noProof/>
      </w:rPr>
      <w:pict w14:anchorId="10038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39421" o:spid="_x0000_s2056" type="#_x0000_t75" style="position:absolute;margin-left:0;margin-top:0;width:363pt;height:327.6pt;z-index:-251657216;mso-position-horizontal:center;mso-position-horizontal-relative:margin;mso-position-vertical:center;mso-position-vertical-relative:margin" o:allowincell="f">
          <v:imagedata r:id="rId1" o:title="20%"/>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646B7"/>
    <w:multiLevelType w:val="hybridMultilevel"/>
    <w:tmpl w:val="6E541946"/>
    <w:lvl w:ilvl="0" w:tplc="E1FAD7AC">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57B9E"/>
    <w:multiLevelType w:val="hybridMultilevel"/>
    <w:tmpl w:val="63FAF10E"/>
    <w:lvl w:ilvl="0" w:tplc="14429534">
      <w:numFmt w:val="bullet"/>
      <w:lvlText w:val="-"/>
      <w:lvlJc w:val="left"/>
      <w:pPr>
        <w:ind w:left="720" w:hanging="360"/>
      </w:pPr>
      <w:rPr>
        <w:rFonts w:ascii="Cambria" w:eastAsia="Arial Unicode MS"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F12D5"/>
    <w:multiLevelType w:val="hybridMultilevel"/>
    <w:tmpl w:val="FEA25824"/>
    <w:lvl w:ilvl="0" w:tplc="E09690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A4D96"/>
    <w:multiLevelType w:val="hybridMultilevel"/>
    <w:tmpl w:val="9118F1CE"/>
    <w:lvl w:ilvl="0" w:tplc="D292B65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9D236B"/>
    <w:multiLevelType w:val="hybridMultilevel"/>
    <w:tmpl w:val="84E0E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10"/>
    <w:rsid w:val="00006B44"/>
    <w:rsid w:val="00021D64"/>
    <w:rsid w:val="000654CE"/>
    <w:rsid w:val="00066AC3"/>
    <w:rsid w:val="000D3FA0"/>
    <w:rsid w:val="000F3BC9"/>
    <w:rsid w:val="00147914"/>
    <w:rsid w:val="0015042A"/>
    <w:rsid w:val="001C715D"/>
    <w:rsid w:val="001D1516"/>
    <w:rsid w:val="0021478D"/>
    <w:rsid w:val="002248CB"/>
    <w:rsid w:val="00285A4D"/>
    <w:rsid w:val="002A63DC"/>
    <w:rsid w:val="002F071B"/>
    <w:rsid w:val="002F5CEE"/>
    <w:rsid w:val="003247B1"/>
    <w:rsid w:val="003325BC"/>
    <w:rsid w:val="00353CBA"/>
    <w:rsid w:val="003A67F2"/>
    <w:rsid w:val="00405C7C"/>
    <w:rsid w:val="00447D4A"/>
    <w:rsid w:val="00464D38"/>
    <w:rsid w:val="00464DC0"/>
    <w:rsid w:val="00475B20"/>
    <w:rsid w:val="00492CC3"/>
    <w:rsid w:val="004B7F36"/>
    <w:rsid w:val="005B1D6F"/>
    <w:rsid w:val="005F3005"/>
    <w:rsid w:val="00600140"/>
    <w:rsid w:val="0064195F"/>
    <w:rsid w:val="006647D6"/>
    <w:rsid w:val="00666A59"/>
    <w:rsid w:val="006D68EE"/>
    <w:rsid w:val="007040CA"/>
    <w:rsid w:val="00752964"/>
    <w:rsid w:val="007A321E"/>
    <w:rsid w:val="007A4F3F"/>
    <w:rsid w:val="007A5B77"/>
    <w:rsid w:val="007C630A"/>
    <w:rsid w:val="007D65BB"/>
    <w:rsid w:val="007E7E03"/>
    <w:rsid w:val="008010F6"/>
    <w:rsid w:val="00856B47"/>
    <w:rsid w:val="008939BB"/>
    <w:rsid w:val="00894EAD"/>
    <w:rsid w:val="008F7D4B"/>
    <w:rsid w:val="00944410"/>
    <w:rsid w:val="00962099"/>
    <w:rsid w:val="009D1B2C"/>
    <w:rsid w:val="009E68F7"/>
    <w:rsid w:val="00A54AA6"/>
    <w:rsid w:val="00B14044"/>
    <w:rsid w:val="00B25FAC"/>
    <w:rsid w:val="00B458B1"/>
    <w:rsid w:val="00B61AFC"/>
    <w:rsid w:val="00B96C06"/>
    <w:rsid w:val="00BA4875"/>
    <w:rsid w:val="00BE69E2"/>
    <w:rsid w:val="00C07C26"/>
    <w:rsid w:val="00C7096A"/>
    <w:rsid w:val="00C73C7B"/>
    <w:rsid w:val="00C87CBE"/>
    <w:rsid w:val="00CB0988"/>
    <w:rsid w:val="00D027A3"/>
    <w:rsid w:val="00D24FFA"/>
    <w:rsid w:val="00D26A36"/>
    <w:rsid w:val="00D55C5F"/>
    <w:rsid w:val="00DA3651"/>
    <w:rsid w:val="00DC150D"/>
    <w:rsid w:val="00DE05A5"/>
    <w:rsid w:val="00E13327"/>
    <w:rsid w:val="00E16381"/>
    <w:rsid w:val="00E3747D"/>
    <w:rsid w:val="00E91F67"/>
    <w:rsid w:val="00EA58B9"/>
    <w:rsid w:val="00EE5414"/>
    <w:rsid w:val="00F43AE1"/>
    <w:rsid w:val="00F616B4"/>
    <w:rsid w:val="00FA0D89"/>
    <w:rsid w:val="00FB252C"/>
    <w:rsid w:val="00FF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3BBE4B3"/>
  <w15:chartTrackingRefBased/>
  <w15:docId w15:val="{34A7BBA7-0C0F-4765-AB32-E52449DC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410"/>
    <w:pPr>
      <w:spacing w:after="0" w:line="240" w:lineRule="auto"/>
    </w:pPr>
    <w:rPr>
      <w:rFonts w:ascii="VNI-Times" w:eastAsia="Times New Roman" w:hAnsi="VNI-Times" w:cs="Times New Roman"/>
      <w:kern w:val="0"/>
      <w:sz w:val="24"/>
      <w:szCs w:val="24"/>
      <w14:ligatures w14:val="none"/>
    </w:rPr>
  </w:style>
  <w:style w:type="paragraph" w:styleId="Heading1">
    <w:name w:val="heading 1"/>
    <w:basedOn w:val="Normal"/>
    <w:next w:val="Normal"/>
    <w:link w:val="Heading1Char"/>
    <w:qFormat/>
    <w:rsid w:val="00944410"/>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410"/>
    <w:pPr>
      <w:tabs>
        <w:tab w:val="center" w:pos="4680"/>
        <w:tab w:val="right" w:pos="9360"/>
      </w:tabs>
    </w:pPr>
  </w:style>
  <w:style w:type="character" w:customStyle="1" w:styleId="HeaderChar">
    <w:name w:val="Header Char"/>
    <w:basedOn w:val="DefaultParagraphFont"/>
    <w:link w:val="Header"/>
    <w:uiPriority w:val="99"/>
    <w:rsid w:val="00944410"/>
  </w:style>
  <w:style w:type="paragraph" w:styleId="Footer">
    <w:name w:val="footer"/>
    <w:basedOn w:val="Normal"/>
    <w:link w:val="FooterChar"/>
    <w:uiPriority w:val="99"/>
    <w:unhideWhenUsed/>
    <w:rsid w:val="00944410"/>
    <w:pPr>
      <w:tabs>
        <w:tab w:val="center" w:pos="4680"/>
        <w:tab w:val="right" w:pos="9360"/>
      </w:tabs>
    </w:pPr>
  </w:style>
  <w:style w:type="character" w:customStyle="1" w:styleId="FooterChar">
    <w:name w:val="Footer Char"/>
    <w:basedOn w:val="DefaultParagraphFont"/>
    <w:link w:val="Footer"/>
    <w:uiPriority w:val="99"/>
    <w:rsid w:val="00944410"/>
  </w:style>
  <w:style w:type="paragraph" w:customStyle="1" w:styleId="CharCharCharCharCharCharCharCharCharCharChar">
    <w:name w:val="Char Char Char Char Char Char Char Char Char Char Char"/>
    <w:basedOn w:val="Normal"/>
    <w:rsid w:val="00944410"/>
    <w:pPr>
      <w:spacing w:after="160" w:line="240" w:lineRule="exact"/>
    </w:pPr>
    <w:rPr>
      <w:rFonts w:ascii="Verdana" w:hAnsi="Verdana"/>
      <w:sz w:val="20"/>
      <w:szCs w:val="20"/>
    </w:rPr>
  </w:style>
  <w:style w:type="character" w:customStyle="1" w:styleId="Heading1Char">
    <w:name w:val="Heading 1 Char"/>
    <w:basedOn w:val="DefaultParagraphFont"/>
    <w:link w:val="Heading1"/>
    <w:rsid w:val="00944410"/>
    <w:rPr>
      <w:rFonts w:ascii="VNI-Times" w:eastAsia="Times New Roman" w:hAnsi="VNI-Times" w:cs="Times New Roman"/>
      <w:b/>
      <w:bCs/>
      <w:kern w:val="0"/>
      <w:sz w:val="36"/>
      <w:szCs w:val="24"/>
      <w14:ligatures w14:val="none"/>
    </w:rPr>
  </w:style>
  <w:style w:type="paragraph" w:styleId="BodyText">
    <w:name w:val="Body Text"/>
    <w:basedOn w:val="Normal"/>
    <w:link w:val="BodyTextChar"/>
    <w:rsid w:val="00944410"/>
    <w:pPr>
      <w:jc w:val="both"/>
    </w:pPr>
    <w:rPr>
      <w:sz w:val="26"/>
    </w:rPr>
  </w:style>
  <w:style w:type="character" w:customStyle="1" w:styleId="BodyTextChar">
    <w:name w:val="Body Text Char"/>
    <w:basedOn w:val="DefaultParagraphFont"/>
    <w:link w:val="BodyText"/>
    <w:rsid w:val="00944410"/>
    <w:rPr>
      <w:rFonts w:ascii="VNI-Times" w:eastAsia="Times New Roman" w:hAnsi="VNI-Times" w:cs="Times New Roman"/>
      <w:kern w:val="0"/>
      <w:sz w:val="26"/>
      <w:szCs w:val="24"/>
      <w14:ligatures w14:val="none"/>
    </w:rPr>
  </w:style>
  <w:style w:type="table" w:styleId="TableGrid">
    <w:name w:val="Table Grid"/>
    <w:basedOn w:val="TableNormal"/>
    <w:uiPriority w:val="39"/>
    <w:rsid w:val="00DA36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914"/>
    <w:pPr>
      <w:ind w:left="720"/>
      <w:contextualSpacing/>
    </w:pPr>
  </w:style>
  <w:style w:type="paragraph" w:styleId="BalloonText">
    <w:name w:val="Balloon Text"/>
    <w:basedOn w:val="Normal"/>
    <w:link w:val="BalloonTextChar"/>
    <w:uiPriority w:val="99"/>
    <w:semiHidden/>
    <w:unhideWhenUsed/>
    <w:rsid w:val="00C07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C26"/>
    <w:rPr>
      <w:rFonts w:ascii="Segoe UI" w:eastAsia="Times New Roman" w:hAnsi="Segoe UI" w:cs="Segoe UI"/>
      <w:kern w:val="0"/>
      <w:sz w:val="18"/>
      <w:szCs w:val="18"/>
      <w14:ligatures w14:val="none"/>
    </w:rPr>
  </w:style>
  <w:style w:type="paragraph" w:styleId="NormalWeb">
    <w:name w:val="Normal (Web)"/>
    <w:basedOn w:val="Normal"/>
    <w:uiPriority w:val="99"/>
    <w:unhideWhenUsed/>
    <w:rsid w:val="006D68E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385">
      <w:bodyDiv w:val="1"/>
      <w:marLeft w:val="0"/>
      <w:marRight w:val="0"/>
      <w:marTop w:val="0"/>
      <w:marBottom w:val="0"/>
      <w:divBdr>
        <w:top w:val="none" w:sz="0" w:space="0" w:color="auto"/>
        <w:left w:val="none" w:sz="0" w:space="0" w:color="auto"/>
        <w:bottom w:val="none" w:sz="0" w:space="0" w:color="auto"/>
        <w:right w:val="none" w:sz="0" w:space="0" w:color="auto"/>
      </w:divBdr>
    </w:div>
    <w:div w:id="196234198">
      <w:bodyDiv w:val="1"/>
      <w:marLeft w:val="0"/>
      <w:marRight w:val="0"/>
      <w:marTop w:val="0"/>
      <w:marBottom w:val="0"/>
      <w:divBdr>
        <w:top w:val="none" w:sz="0" w:space="0" w:color="auto"/>
        <w:left w:val="none" w:sz="0" w:space="0" w:color="auto"/>
        <w:bottom w:val="none" w:sz="0" w:space="0" w:color="auto"/>
        <w:right w:val="none" w:sz="0" w:space="0" w:color="auto"/>
      </w:divBdr>
    </w:div>
    <w:div w:id="218635994">
      <w:bodyDiv w:val="1"/>
      <w:marLeft w:val="0"/>
      <w:marRight w:val="0"/>
      <w:marTop w:val="0"/>
      <w:marBottom w:val="0"/>
      <w:divBdr>
        <w:top w:val="none" w:sz="0" w:space="0" w:color="auto"/>
        <w:left w:val="none" w:sz="0" w:space="0" w:color="auto"/>
        <w:bottom w:val="none" w:sz="0" w:space="0" w:color="auto"/>
        <w:right w:val="none" w:sz="0" w:space="0" w:color="auto"/>
      </w:divBdr>
    </w:div>
    <w:div w:id="382755270">
      <w:bodyDiv w:val="1"/>
      <w:marLeft w:val="0"/>
      <w:marRight w:val="0"/>
      <w:marTop w:val="0"/>
      <w:marBottom w:val="0"/>
      <w:divBdr>
        <w:top w:val="none" w:sz="0" w:space="0" w:color="auto"/>
        <w:left w:val="none" w:sz="0" w:space="0" w:color="auto"/>
        <w:bottom w:val="none" w:sz="0" w:space="0" w:color="auto"/>
        <w:right w:val="none" w:sz="0" w:space="0" w:color="auto"/>
      </w:divBdr>
    </w:div>
    <w:div w:id="695082535">
      <w:bodyDiv w:val="1"/>
      <w:marLeft w:val="0"/>
      <w:marRight w:val="0"/>
      <w:marTop w:val="0"/>
      <w:marBottom w:val="0"/>
      <w:divBdr>
        <w:top w:val="none" w:sz="0" w:space="0" w:color="auto"/>
        <w:left w:val="none" w:sz="0" w:space="0" w:color="auto"/>
        <w:bottom w:val="none" w:sz="0" w:space="0" w:color="auto"/>
        <w:right w:val="none" w:sz="0" w:space="0" w:color="auto"/>
      </w:divBdr>
    </w:div>
    <w:div w:id="744037094">
      <w:bodyDiv w:val="1"/>
      <w:marLeft w:val="0"/>
      <w:marRight w:val="0"/>
      <w:marTop w:val="0"/>
      <w:marBottom w:val="0"/>
      <w:divBdr>
        <w:top w:val="none" w:sz="0" w:space="0" w:color="auto"/>
        <w:left w:val="none" w:sz="0" w:space="0" w:color="auto"/>
        <w:bottom w:val="none" w:sz="0" w:space="0" w:color="auto"/>
        <w:right w:val="none" w:sz="0" w:space="0" w:color="auto"/>
      </w:divBdr>
    </w:div>
    <w:div w:id="765424504">
      <w:bodyDiv w:val="1"/>
      <w:marLeft w:val="0"/>
      <w:marRight w:val="0"/>
      <w:marTop w:val="0"/>
      <w:marBottom w:val="0"/>
      <w:divBdr>
        <w:top w:val="none" w:sz="0" w:space="0" w:color="auto"/>
        <w:left w:val="none" w:sz="0" w:space="0" w:color="auto"/>
        <w:bottom w:val="none" w:sz="0" w:space="0" w:color="auto"/>
        <w:right w:val="none" w:sz="0" w:space="0" w:color="auto"/>
      </w:divBdr>
    </w:div>
    <w:div w:id="854079324">
      <w:bodyDiv w:val="1"/>
      <w:marLeft w:val="0"/>
      <w:marRight w:val="0"/>
      <w:marTop w:val="0"/>
      <w:marBottom w:val="0"/>
      <w:divBdr>
        <w:top w:val="none" w:sz="0" w:space="0" w:color="auto"/>
        <w:left w:val="none" w:sz="0" w:space="0" w:color="auto"/>
        <w:bottom w:val="none" w:sz="0" w:space="0" w:color="auto"/>
        <w:right w:val="none" w:sz="0" w:space="0" w:color="auto"/>
      </w:divBdr>
    </w:div>
    <w:div w:id="1166900161">
      <w:bodyDiv w:val="1"/>
      <w:marLeft w:val="0"/>
      <w:marRight w:val="0"/>
      <w:marTop w:val="0"/>
      <w:marBottom w:val="0"/>
      <w:divBdr>
        <w:top w:val="none" w:sz="0" w:space="0" w:color="auto"/>
        <w:left w:val="none" w:sz="0" w:space="0" w:color="auto"/>
        <w:bottom w:val="none" w:sz="0" w:space="0" w:color="auto"/>
        <w:right w:val="none" w:sz="0" w:space="0" w:color="auto"/>
      </w:divBdr>
    </w:div>
    <w:div w:id="1264143147">
      <w:bodyDiv w:val="1"/>
      <w:marLeft w:val="0"/>
      <w:marRight w:val="0"/>
      <w:marTop w:val="0"/>
      <w:marBottom w:val="0"/>
      <w:divBdr>
        <w:top w:val="none" w:sz="0" w:space="0" w:color="auto"/>
        <w:left w:val="none" w:sz="0" w:space="0" w:color="auto"/>
        <w:bottom w:val="none" w:sz="0" w:space="0" w:color="auto"/>
        <w:right w:val="none" w:sz="0" w:space="0" w:color="auto"/>
      </w:divBdr>
    </w:div>
    <w:div w:id="1344094273">
      <w:bodyDiv w:val="1"/>
      <w:marLeft w:val="0"/>
      <w:marRight w:val="0"/>
      <w:marTop w:val="0"/>
      <w:marBottom w:val="0"/>
      <w:divBdr>
        <w:top w:val="none" w:sz="0" w:space="0" w:color="auto"/>
        <w:left w:val="none" w:sz="0" w:space="0" w:color="auto"/>
        <w:bottom w:val="none" w:sz="0" w:space="0" w:color="auto"/>
        <w:right w:val="none" w:sz="0" w:space="0" w:color="auto"/>
      </w:divBdr>
    </w:div>
    <w:div w:id="1361785904">
      <w:bodyDiv w:val="1"/>
      <w:marLeft w:val="0"/>
      <w:marRight w:val="0"/>
      <w:marTop w:val="0"/>
      <w:marBottom w:val="0"/>
      <w:divBdr>
        <w:top w:val="none" w:sz="0" w:space="0" w:color="auto"/>
        <w:left w:val="none" w:sz="0" w:space="0" w:color="auto"/>
        <w:bottom w:val="none" w:sz="0" w:space="0" w:color="auto"/>
        <w:right w:val="none" w:sz="0" w:space="0" w:color="auto"/>
      </w:divBdr>
    </w:div>
    <w:div w:id="1374965331">
      <w:bodyDiv w:val="1"/>
      <w:marLeft w:val="0"/>
      <w:marRight w:val="0"/>
      <w:marTop w:val="0"/>
      <w:marBottom w:val="0"/>
      <w:divBdr>
        <w:top w:val="none" w:sz="0" w:space="0" w:color="auto"/>
        <w:left w:val="none" w:sz="0" w:space="0" w:color="auto"/>
        <w:bottom w:val="none" w:sz="0" w:space="0" w:color="auto"/>
        <w:right w:val="none" w:sz="0" w:space="0" w:color="auto"/>
      </w:divBdr>
    </w:div>
    <w:div w:id="1601911443">
      <w:bodyDiv w:val="1"/>
      <w:marLeft w:val="0"/>
      <w:marRight w:val="0"/>
      <w:marTop w:val="0"/>
      <w:marBottom w:val="0"/>
      <w:divBdr>
        <w:top w:val="none" w:sz="0" w:space="0" w:color="auto"/>
        <w:left w:val="none" w:sz="0" w:space="0" w:color="auto"/>
        <w:bottom w:val="none" w:sz="0" w:space="0" w:color="auto"/>
        <w:right w:val="none" w:sz="0" w:space="0" w:color="auto"/>
      </w:divBdr>
    </w:div>
    <w:div w:id="1678920313">
      <w:bodyDiv w:val="1"/>
      <w:marLeft w:val="0"/>
      <w:marRight w:val="0"/>
      <w:marTop w:val="0"/>
      <w:marBottom w:val="0"/>
      <w:divBdr>
        <w:top w:val="none" w:sz="0" w:space="0" w:color="auto"/>
        <w:left w:val="none" w:sz="0" w:space="0" w:color="auto"/>
        <w:bottom w:val="none" w:sz="0" w:space="0" w:color="auto"/>
        <w:right w:val="none" w:sz="0" w:space="0" w:color="auto"/>
      </w:divBdr>
    </w:div>
    <w:div w:id="1688289417">
      <w:bodyDiv w:val="1"/>
      <w:marLeft w:val="0"/>
      <w:marRight w:val="0"/>
      <w:marTop w:val="0"/>
      <w:marBottom w:val="0"/>
      <w:divBdr>
        <w:top w:val="none" w:sz="0" w:space="0" w:color="auto"/>
        <w:left w:val="none" w:sz="0" w:space="0" w:color="auto"/>
        <w:bottom w:val="none" w:sz="0" w:space="0" w:color="auto"/>
        <w:right w:val="none" w:sz="0" w:space="0" w:color="auto"/>
      </w:divBdr>
    </w:div>
    <w:div w:id="1723747608">
      <w:bodyDiv w:val="1"/>
      <w:marLeft w:val="0"/>
      <w:marRight w:val="0"/>
      <w:marTop w:val="0"/>
      <w:marBottom w:val="0"/>
      <w:divBdr>
        <w:top w:val="none" w:sz="0" w:space="0" w:color="auto"/>
        <w:left w:val="none" w:sz="0" w:space="0" w:color="auto"/>
        <w:bottom w:val="none" w:sz="0" w:space="0" w:color="auto"/>
        <w:right w:val="none" w:sz="0" w:space="0" w:color="auto"/>
      </w:divBdr>
    </w:div>
    <w:div w:id="1751853931">
      <w:bodyDiv w:val="1"/>
      <w:marLeft w:val="0"/>
      <w:marRight w:val="0"/>
      <w:marTop w:val="0"/>
      <w:marBottom w:val="0"/>
      <w:divBdr>
        <w:top w:val="none" w:sz="0" w:space="0" w:color="auto"/>
        <w:left w:val="none" w:sz="0" w:space="0" w:color="auto"/>
        <w:bottom w:val="none" w:sz="0" w:space="0" w:color="auto"/>
        <w:right w:val="none" w:sz="0" w:space="0" w:color="auto"/>
      </w:divBdr>
    </w:div>
    <w:div w:id="1788431320">
      <w:bodyDiv w:val="1"/>
      <w:marLeft w:val="0"/>
      <w:marRight w:val="0"/>
      <w:marTop w:val="0"/>
      <w:marBottom w:val="0"/>
      <w:divBdr>
        <w:top w:val="none" w:sz="0" w:space="0" w:color="auto"/>
        <w:left w:val="none" w:sz="0" w:space="0" w:color="auto"/>
        <w:bottom w:val="none" w:sz="0" w:space="0" w:color="auto"/>
        <w:right w:val="none" w:sz="0" w:space="0" w:color="auto"/>
      </w:divBdr>
    </w:div>
    <w:div w:id="1951735522">
      <w:bodyDiv w:val="1"/>
      <w:marLeft w:val="0"/>
      <w:marRight w:val="0"/>
      <w:marTop w:val="0"/>
      <w:marBottom w:val="0"/>
      <w:divBdr>
        <w:top w:val="none" w:sz="0" w:space="0" w:color="auto"/>
        <w:left w:val="none" w:sz="0" w:space="0" w:color="auto"/>
        <w:bottom w:val="none" w:sz="0" w:space="0" w:color="auto"/>
        <w:right w:val="none" w:sz="0" w:space="0" w:color="auto"/>
      </w:divBdr>
    </w:div>
    <w:div w:id="20869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3A729-30E8-46F6-A243-B8A6164F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2024-09-05T02:42:00Z</cp:lastPrinted>
  <dcterms:created xsi:type="dcterms:W3CDTF">2024-08-30T02:48:00Z</dcterms:created>
  <dcterms:modified xsi:type="dcterms:W3CDTF">2024-09-05T02:43:00Z</dcterms:modified>
</cp:coreProperties>
</file>